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A18C" w14:textId="77777777" w:rsidR="00A054D4" w:rsidRDefault="00A054D4" w:rsidP="00AA1CBD">
      <w:pPr>
        <w:spacing w:after="0"/>
        <w:ind w:left="-284"/>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419BDDD7" wp14:editId="536510A1">
            <wp:extent cx="6812762" cy="8816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6819764" cy="8825402"/>
                    </a:xfrm>
                    <a:prstGeom prst="rect">
                      <a:avLst/>
                    </a:prstGeom>
                  </pic:spPr>
                </pic:pic>
              </a:graphicData>
            </a:graphic>
          </wp:inline>
        </w:drawing>
      </w:r>
    </w:p>
    <w:p w14:paraId="2A872885" w14:textId="77777777" w:rsidR="00A054D4" w:rsidRDefault="00A054D4" w:rsidP="00AA1CBD">
      <w:pPr>
        <w:spacing w:after="0"/>
        <w:ind w:left="-284"/>
        <w:jc w:val="center"/>
        <w:rPr>
          <w:rFonts w:ascii="Times New Roman" w:hAnsi="Times New Roman" w:cs="Times New Roman"/>
          <w:b/>
          <w:bCs/>
          <w:sz w:val="28"/>
          <w:szCs w:val="28"/>
        </w:rPr>
      </w:pPr>
    </w:p>
    <w:p w14:paraId="54A5EA7E" w14:textId="77777777" w:rsidR="00A054D4" w:rsidRDefault="00A054D4" w:rsidP="00AA1CBD">
      <w:pPr>
        <w:spacing w:after="0"/>
        <w:ind w:left="-284"/>
        <w:jc w:val="center"/>
        <w:rPr>
          <w:rFonts w:ascii="Times New Roman" w:hAnsi="Times New Roman" w:cs="Times New Roman"/>
          <w:b/>
          <w:bCs/>
          <w:sz w:val="28"/>
          <w:szCs w:val="28"/>
        </w:rPr>
      </w:pPr>
    </w:p>
    <w:p w14:paraId="361D9A14" w14:textId="77777777" w:rsidR="00A054D4" w:rsidRDefault="00A054D4" w:rsidP="00AA1CBD">
      <w:pPr>
        <w:spacing w:after="0"/>
        <w:ind w:left="-284"/>
        <w:jc w:val="center"/>
        <w:rPr>
          <w:rFonts w:ascii="Times New Roman" w:hAnsi="Times New Roman" w:cs="Times New Roman"/>
          <w:b/>
          <w:bCs/>
          <w:sz w:val="28"/>
          <w:szCs w:val="28"/>
        </w:rPr>
      </w:pPr>
    </w:p>
    <w:p w14:paraId="3E731463" w14:textId="7C21C208" w:rsidR="00AA1CBD" w:rsidRDefault="00D41439" w:rsidP="00AA1CBD">
      <w:pPr>
        <w:spacing w:after="0"/>
        <w:ind w:left="-284"/>
        <w:jc w:val="center"/>
        <w:rPr>
          <w:rFonts w:ascii="Times New Roman" w:hAnsi="Times New Roman" w:cs="Times New Roman"/>
          <w:b/>
          <w:bCs/>
          <w:sz w:val="28"/>
          <w:szCs w:val="28"/>
        </w:rPr>
      </w:pPr>
      <w:r w:rsidRPr="00D67D84">
        <w:rPr>
          <w:rFonts w:ascii="Times New Roman" w:hAnsi="Times New Roman" w:cs="Times New Roman"/>
          <w:b/>
          <w:bCs/>
          <w:sz w:val="28"/>
          <w:szCs w:val="28"/>
        </w:rPr>
        <w:t>Оглавление:</w:t>
      </w:r>
    </w:p>
    <w:p w14:paraId="5FE1E7D0" w14:textId="77777777" w:rsidR="00D67D84" w:rsidRDefault="00D67D84" w:rsidP="00AA1CBD">
      <w:pPr>
        <w:spacing w:after="0"/>
        <w:ind w:left="-284"/>
        <w:jc w:val="center"/>
        <w:rPr>
          <w:rFonts w:ascii="Times New Roman" w:hAnsi="Times New Roman" w:cs="Times New Roman"/>
          <w:b/>
          <w:bCs/>
          <w:sz w:val="28"/>
          <w:szCs w:val="28"/>
        </w:rPr>
      </w:pPr>
    </w:p>
    <w:sdt>
      <w:sdtPr>
        <w:rPr>
          <w:rFonts w:asciiTheme="minorHAnsi" w:eastAsiaTheme="minorEastAsia" w:hAnsiTheme="minorHAnsi" w:cstheme="minorBidi"/>
          <w:color w:val="auto"/>
          <w:sz w:val="22"/>
          <w:szCs w:val="22"/>
        </w:rPr>
        <w:id w:val="-410395985"/>
        <w:docPartObj>
          <w:docPartGallery w:val="Table of Contents"/>
          <w:docPartUnique/>
        </w:docPartObj>
      </w:sdtPr>
      <w:sdtEndPr>
        <w:rPr>
          <w:rFonts w:ascii="Times New Roman" w:hAnsi="Times New Roman" w:cs="Times New Roman"/>
          <w:bCs/>
          <w:sz w:val="28"/>
          <w:szCs w:val="28"/>
        </w:rPr>
      </w:sdtEndPr>
      <w:sdtContent>
        <w:p w14:paraId="78870C32" w14:textId="77777777" w:rsidR="00746F21" w:rsidRDefault="00746F21">
          <w:pPr>
            <w:pStyle w:val="af"/>
          </w:pPr>
        </w:p>
        <w:p w14:paraId="6FEBE11B" w14:textId="7D1F7BA5" w:rsidR="00746F21" w:rsidRPr="00746F21" w:rsidRDefault="00736F74" w:rsidP="00746F21">
          <w:pPr>
            <w:pStyle w:val="31"/>
            <w:tabs>
              <w:tab w:val="right" w:leader="dot" w:pos="9062"/>
            </w:tabs>
            <w:ind w:left="0"/>
            <w:rPr>
              <w:rFonts w:ascii="Times New Roman" w:hAnsi="Times New Roman" w:cs="Times New Roman"/>
              <w:noProof/>
              <w:sz w:val="28"/>
              <w:szCs w:val="28"/>
            </w:rPr>
          </w:pPr>
          <w:r w:rsidRPr="00746F21">
            <w:rPr>
              <w:rFonts w:ascii="Times New Roman" w:hAnsi="Times New Roman" w:cs="Times New Roman"/>
              <w:sz w:val="28"/>
              <w:szCs w:val="28"/>
            </w:rPr>
            <w:fldChar w:fldCharType="begin"/>
          </w:r>
          <w:r w:rsidR="00746F21" w:rsidRPr="00746F21">
            <w:rPr>
              <w:rFonts w:ascii="Times New Roman" w:hAnsi="Times New Roman" w:cs="Times New Roman"/>
              <w:sz w:val="28"/>
              <w:szCs w:val="28"/>
            </w:rPr>
            <w:instrText xml:space="preserve"> TOC \o "1-3" \h \z \u </w:instrText>
          </w:r>
          <w:r w:rsidRPr="00746F21">
            <w:rPr>
              <w:rFonts w:ascii="Times New Roman" w:hAnsi="Times New Roman" w:cs="Times New Roman"/>
              <w:sz w:val="28"/>
              <w:szCs w:val="28"/>
            </w:rPr>
            <w:fldChar w:fldCharType="separate"/>
          </w:r>
          <w:hyperlink w:anchor="_Toc115171895" w:history="1">
            <w:r w:rsidR="00746F21" w:rsidRPr="00746F21">
              <w:rPr>
                <w:rStyle w:val="a4"/>
                <w:rFonts w:ascii="Times New Roman" w:eastAsiaTheme="majorEastAsia" w:hAnsi="Times New Roman" w:cs="Times New Roman"/>
                <w:noProof/>
                <w:sz w:val="28"/>
                <w:szCs w:val="28"/>
              </w:rPr>
              <w:t>Пояснительная записка</w:t>
            </w:r>
            <w:r w:rsidR="00746F21" w:rsidRPr="00746F21">
              <w:rPr>
                <w:rStyle w:val="a4"/>
                <w:rFonts w:ascii="Times New Roman" w:hAnsi="Times New Roman" w:cs="Times New Roman"/>
                <w:noProof/>
                <w:sz w:val="28"/>
                <w:szCs w:val="28"/>
              </w:rPr>
              <w:t>.</w:t>
            </w:r>
            <w:r w:rsidR="00746F21" w:rsidRPr="00746F21">
              <w:rPr>
                <w:rFonts w:ascii="Times New Roman" w:hAnsi="Times New Roman" w:cs="Times New Roman"/>
                <w:noProof/>
                <w:webHidden/>
                <w:sz w:val="28"/>
                <w:szCs w:val="28"/>
              </w:rPr>
              <w:tab/>
            </w:r>
            <w:r w:rsidRPr="00746F21">
              <w:rPr>
                <w:rFonts w:ascii="Times New Roman" w:hAnsi="Times New Roman" w:cs="Times New Roman"/>
                <w:noProof/>
                <w:webHidden/>
                <w:sz w:val="28"/>
                <w:szCs w:val="28"/>
              </w:rPr>
              <w:fldChar w:fldCharType="begin"/>
            </w:r>
            <w:r w:rsidR="00746F21" w:rsidRPr="00746F21">
              <w:rPr>
                <w:rFonts w:ascii="Times New Roman" w:hAnsi="Times New Roman" w:cs="Times New Roman"/>
                <w:noProof/>
                <w:webHidden/>
                <w:sz w:val="28"/>
                <w:szCs w:val="28"/>
              </w:rPr>
              <w:instrText xml:space="preserve"> PAGEREF _Toc115171895 \h </w:instrText>
            </w:r>
            <w:r w:rsidRPr="00746F21">
              <w:rPr>
                <w:rFonts w:ascii="Times New Roman" w:hAnsi="Times New Roman" w:cs="Times New Roman"/>
                <w:noProof/>
                <w:webHidden/>
                <w:sz w:val="28"/>
                <w:szCs w:val="28"/>
              </w:rPr>
            </w:r>
            <w:r w:rsidRPr="00746F21">
              <w:rPr>
                <w:rFonts w:ascii="Times New Roman" w:hAnsi="Times New Roman" w:cs="Times New Roman"/>
                <w:noProof/>
                <w:webHidden/>
                <w:sz w:val="28"/>
                <w:szCs w:val="28"/>
              </w:rPr>
              <w:fldChar w:fldCharType="separate"/>
            </w:r>
            <w:r w:rsidR="00A054D4">
              <w:rPr>
                <w:rFonts w:ascii="Times New Roman" w:hAnsi="Times New Roman" w:cs="Times New Roman"/>
                <w:noProof/>
                <w:webHidden/>
                <w:sz w:val="28"/>
                <w:szCs w:val="28"/>
              </w:rPr>
              <w:t>3</w:t>
            </w:r>
            <w:r w:rsidRPr="00746F21">
              <w:rPr>
                <w:rFonts w:ascii="Times New Roman" w:hAnsi="Times New Roman" w:cs="Times New Roman"/>
                <w:noProof/>
                <w:webHidden/>
                <w:sz w:val="28"/>
                <w:szCs w:val="28"/>
              </w:rPr>
              <w:fldChar w:fldCharType="end"/>
            </w:r>
          </w:hyperlink>
        </w:p>
        <w:p w14:paraId="4727CE41" w14:textId="23382FE4" w:rsidR="00746F21" w:rsidRPr="00746F21" w:rsidRDefault="00E60C80" w:rsidP="00746F21">
          <w:pPr>
            <w:pStyle w:val="31"/>
            <w:tabs>
              <w:tab w:val="right" w:leader="dot" w:pos="9062"/>
            </w:tabs>
            <w:ind w:left="0"/>
            <w:rPr>
              <w:rFonts w:ascii="Times New Roman" w:hAnsi="Times New Roman" w:cs="Times New Roman"/>
              <w:noProof/>
              <w:sz w:val="28"/>
              <w:szCs w:val="28"/>
            </w:rPr>
          </w:pPr>
          <w:hyperlink w:anchor="_Toc115171896" w:history="1">
            <w:r w:rsidR="00746F21" w:rsidRPr="00746F21">
              <w:rPr>
                <w:rStyle w:val="a4"/>
                <w:rFonts w:ascii="Times New Roman" w:eastAsiaTheme="majorEastAsia" w:hAnsi="Times New Roman" w:cs="Times New Roman"/>
                <w:noProof/>
                <w:sz w:val="28"/>
                <w:szCs w:val="28"/>
              </w:rPr>
              <w:t>Учебно-тематический план</w:t>
            </w:r>
            <w:r w:rsidR="00746F21" w:rsidRPr="00746F21">
              <w:rPr>
                <w:rFonts w:ascii="Times New Roman" w:hAnsi="Times New Roman" w:cs="Times New Roman"/>
                <w:noProof/>
                <w:webHidden/>
                <w:sz w:val="28"/>
                <w:szCs w:val="28"/>
              </w:rPr>
              <w:tab/>
            </w:r>
            <w:r w:rsidR="00736F74" w:rsidRPr="00746F21">
              <w:rPr>
                <w:rFonts w:ascii="Times New Roman" w:hAnsi="Times New Roman" w:cs="Times New Roman"/>
                <w:noProof/>
                <w:webHidden/>
                <w:sz w:val="28"/>
                <w:szCs w:val="28"/>
              </w:rPr>
              <w:fldChar w:fldCharType="begin"/>
            </w:r>
            <w:r w:rsidR="00746F21" w:rsidRPr="00746F21">
              <w:rPr>
                <w:rFonts w:ascii="Times New Roman" w:hAnsi="Times New Roman" w:cs="Times New Roman"/>
                <w:noProof/>
                <w:webHidden/>
                <w:sz w:val="28"/>
                <w:szCs w:val="28"/>
              </w:rPr>
              <w:instrText xml:space="preserve"> PAGEREF _Toc115171896 \h </w:instrText>
            </w:r>
            <w:r w:rsidR="00736F74" w:rsidRPr="00746F21">
              <w:rPr>
                <w:rFonts w:ascii="Times New Roman" w:hAnsi="Times New Roman" w:cs="Times New Roman"/>
                <w:noProof/>
                <w:webHidden/>
                <w:sz w:val="28"/>
                <w:szCs w:val="28"/>
              </w:rPr>
            </w:r>
            <w:r w:rsidR="00736F74" w:rsidRPr="00746F21">
              <w:rPr>
                <w:rFonts w:ascii="Times New Roman" w:hAnsi="Times New Roman" w:cs="Times New Roman"/>
                <w:noProof/>
                <w:webHidden/>
                <w:sz w:val="28"/>
                <w:szCs w:val="28"/>
              </w:rPr>
              <w:fldChar w:fldCharType="separate"/>
            </w:r>
            <w:r w:rsidR="00A054D4">
              <w:rPr>
                <w:rFonts w:ascii="Times New Roman" w:hAnsi="Times New Roman" w:cs="Times New Roman"/>
                <w:noProof/>
                <w:webHidden/>
                <w:sz w:val="28"/>
                <w:szCs w:val="28"/>
              </w:rPr>
              <w:t>11</w:t>
            </w:r>
            <w:r w:rsidR="00736F74" w:rsidRPr="00746F21">
              <w:rPr>
                <w:rFonts w:ascii="Times New Roman" w:hAnsi="Times New Roman" w:cs="Times New Roman"/>
                <w:noProof/>
                <w:webHidden/>
                <w:sz w:val="28"/>
                <w:szCs w:val="28"/>
              </w:rPr>
              <w:fldChar w:fldCharType="end"/>
            </w:r>
          </w:hyperlink>
        </w:p>
        <w:p w14:paraId="5D2080C8" w14:textId="264A07D3" w:rsidR="00746F21" w:rsidRPr="00746F21" w:rsidRDefault="00E60C80" w:rsidP="00746F21">
          <w:pPr>
            <w:pStyle w:val="31"/>
            <w:tabs>
              <w:tab w:val="right" w:leader="dot" w:pos="9062"/>
            </w:tabs>
            <w:ind w:left="0"/>
            <w:rPr>
              <w:rFonts w:ascii="Times New Roman" w:hAnsi="Times New Roman" w:cs="Times New Roman"/>
              <w:noProof/>
              <w:sz w:val="28"/>
              <w:szCs w:val="28"/>
            </w:rPr>
          </w:pPr>
          <w:hyperlink w:anchor="_Toc115171897" w:history="1">
            <w:r w:rsidR="00746F21" w:rsidRPr="00746F21">
              <w:rPr>
                <w:rStyle w:val="a4"/>
                <w:rFonts w:ascii="Times New Roman" w:eastAsiaTheme="majorEastAsia" w:hAnsi="Times New Roman" w:cs="Times New Roman"/>
                <w:noProof/>
                <w:sz w:val="28"/>
                <w:szCs w:val="28"/>
              </w:rPr>
              <w:t>Содержание программы</w:t>
            </w:r>
            <w:r w:rsidR="00746F21" w:rsidRPr="00746F21">
              <w:rPr>
                <w:rFonts w:ascii="Times New Roman" w:hAnsi="Times New Roman" w:cs="Times New Roman"/>
                <w:noProof/>
                <w:webHidden/>
                <w:sz w:val="28"/>
                <w:szCs w:val="28"/>
              </w:rPr>
              <w:tab/>
            </w:r>
            <w:r w:rsidR="00736F74" w:rsidRPr="00746F21">
              <w:rPr>
                <w:rFonts w:ascii="Times New Roman" w:hAnsi="Times New Roman" w:cs="Times New Roman"/>
                <w:noProof/>
                <w:webHidden/>
                <w:sz w:val="28"/>
                <w:szCs w:val="28"/>
              </w:rPr>
              <w:fldChar w:fldCharType="begin"/>
            </w:r>
            <w:r w:rsidR="00746F21" w:rsidRPr="00746F21">
              <w:rPr>
                <w:rFonts w:ascii="Times New Roman" w:hAnsi="Times New Roman" w:cs="Times New Roman"/>
                <w:noProof/>
                <w:webHidden/>
                <w:sz w:val="28"/>
                <w:szCs w:val="28"/>
              </w:rPr>
              <w:instrText xml:space="preserve"> PAGEREF _Toc115171897 \h </w:instrText>
            </w:r>
            <w:r w:rsidR="00736F74" w:rsidRPr="00746F21">
              <w:rPr>
                <w:rFonts w:ascii="Times New Roman" w:hAnsi="Times New Roman" w:cs="Times New Roman"/>
                <w:noProof/>
                <w:webHidden/>
                <w:sz w:val="28"/>
                <w:szCs w:val="28"/>
              </w:rPr>
            </w:r>
            <w:r w:rsidR="00736F74" w:rsidRPr="00746F21">
              <w:rPr>
                <w:rFonts w:ascii="Times New Roman" w:hAnsi="Times New Roman" w:cs="Times New Roman"/>
                <w:noProof/>
                <w:webHidden/>
                <w:sz w:val="28"/>
                <w:szCs w:val="28"/>
              </w:rPr>
              <w:fldChar w:fldCharType="separate"/>
            </w:r>
            <w:r w:rsidR="00A054D4">
              <w:rPr>
                <w:rFonts w:ascii="Times New Roman" w:hAnsi="Times New Roman" w:cs="Times New Roman"/>
                <w:noProof/>
                <w:webHidden/>
                <w:sz w:val="28"/>
                <w:szCs w:val="28"/>
              </w:rPr>
              <w:t>40</w:t>
            </w:r>
            <w:r w:rsidR="00736F74" w:rsidRPr="00746F21">
              <w:rPr>
                <w:rFonts w:ascii="Times New Roman" w:hAnsi="Times New Roman" w:cs="Times New Roman"/>
                <w:noProof/>
                <w:webHidden/>
                <w:sz w:val="28"/>
                <w:szCs w:val="28"/>
              </w:rPr>
              <w:fldChar w:fldCharType="end"/>
            </w:r>
          </w:hyperlink>
        </w:p>
        <w:p w14:paraId="42F96B72" w14:textId="0128CF91" w:rsidR="00746F21" w:rsidRPr="00746F21" w:rsidRDefault="00E60C80" w:rsidP="00746F21">
          <w:pPr>
            <w:pStyle w:val="31"/>
            <w:tabs>
              <w:tab w:val="right" w:leader="dot" w:pos="9062"/>
            </w:tabs>
            <w:ind w:left="0"/>
            <w:rPr>
              <w:rFonts w:ascii="Times New Roman" w:hAnsi="Times New Roman" w:cs="Times New Roman"/>
              <w:noProof/>
              <w:sz w:val="28"/>
              <w:szCs w:val="28"/>
            </w:rPr>
          </w:pPr>
          <w:hyperlink w:anchor="_Toc115171898" w:history="1">
            <w:r w:rsidR="00746F21" w:rsidRPr="00746F21">
              <w:rPr>
                <w:rStyle w:val="a4"/>
                <w:rFonts w:ascii="Times New Roman" w:eastAsiaTheme="majorEastAsia" w:hAnsi="Times New Roman" w:cs="Times New Roman"/>
                <w:noProof/>
                <w:sz w:val="28"/>
                <w:szCs w:val="28"/>
              </w:rPr>
              <w:t>Организационно-педагогические условия реализации программы</w:t>
            </w:r>
            <w:r w:rsidR="00746F21" w:rsidRPr="00746F21">
              <w:rPr>
                <w:rFonts w:ascii="Times New Roman" w:hAnsi="Times New Roman" w:cs="Times New Roman"/>
                <w:noProof/>
                <w:webHidden/>
                <w:sz w:val="28"/>
                <w:szCs w:val="28"/>
              </w:rPr>
              <w:tab/>
            </w:r>
            <w:r w:rsidR="00736F74" w:rsidRPr="00746F21">
              <w:rPr>
                <w:rFonts w:ascii="Times New Roman" w:hAnsi="Times New Roman" w:cs="Times New Roman"/>
                <w:noProof/>
                <w:webHidden/>
                <w:sz w:val="28"/>
                <w:szCs w:val="28"/>
              </w:rPr>
              <w:fldChar w:fldCharType="begin"/>
            </w:r>
            <w:r w:rsidR="00746F21" w:rsidRPr="00746F21">
              <w:rPr>
                <w:rFonts w:ascii="Times New Roman" w:hAnsi="Times New Roman" w:cs="Times New Roman"/>
                <w:noProof/>
                <w:webHidden/>
                <w:sz w:val="28"/>
                <w:szCs w:val="28"/>
              </w:rPr>
              <w:instrText xml:space="preserve"> PAGEREF _Toc115171898 \h </w:instrText>
            </w:r>
            <w:r w:rsidR="00736F74" w:rsidRPr="00746F21">
              <w:rPr>
                <w:rFonts w:ascii="Times New Roman" w:hAnsi="Times New Roman" w:cs="Times New Roman"/>
                <w:noProof/>
                <w:webHidden/>
                <w:sz w:val="28"/>
                <w:szCs w:val="28"/>
              </w:rPr>
            </w:r>
            <w:r w:rsidR="00736F74" w:rsidRPr="00746F21">
              <w:rPr>
                <w:rFonts w:ascii="Times New Roman" w:hAnsi="Times New Roman" w:cs="Times New Roman"/>
                <w:noProof/>
                <w:webHidden/>
                <w:sz w:val="28"/>
                <w:szCs w:val="28"/>
              </w:rPr>
              <w:fldChar w:fldCharType="separate"/>
            </w:r>
            <w:r w:rsidR="00A054D4">
              <w:rPr>
                <w:rFonts w:ascii="Times New Roman" w:hAnsi="Times New Roman" w:cs="Times New Roman"/>
                <w:noProof/>
                <w:webHidden/>
                <w:sz w:val="28"/>
                <w:szCs w:val="28"/>
              </w:rPr>
              <w:t>51</w:t>
            </w:r>
            <w:r w:rsidR="00736F74" w:rsidRPr="00746F21">
              <w:rPr>
                <w:rFonts w:ascii="Times New Roman" w:hAnsi="Times New Roman" w:cs="Times New Roman"/>
                <w:noProof/>
                <w:webHidden/>
                <w:sz w:val="28"/>
                <w:szCs w:val="28"/>
              </w:rPr>
              <w:fldChar w:fldCharType="end"/>
            </w:r>
          </w:hyperlink>
        </w:p>
        <w:p w14:paraId="759BD8BD" w14:textId="0CBADE5F" w:rsidR="00746F21" w:rsidRPr="00746F21" w:rsidRDefault="00E60C80" w:rsidP="00746F21">
          <w:pPr>
            <w:pStyle w:val="11"/>
            <w:tabs>
              <w:tab w:val="right" w:leader="dot" w:pos="9062"/>
            </w:tabs>
            <w:rPr>
              <w:rFonts w:ascii="Times New Roman" w:hAnsi="Times New Roman" w:cs="Times New Roman"/>
              <w:noProof/>
              <w:sz w:val="28"/>
              <w:szCs w:val="28"/>
            </w:rPr>
          </w:pPr>
          <w:hyperlink w:anchor="_Toc115171899" w:history="1">
            <w:r w:rsidR="00746F21" w:rsidRPr="00746F21">
              <w:rPr>
                <w:rStyle w:val="a4"/>
                <w:rFonts w:ascii="Times New Roman" w:hAnsi="Times New Roman" w:cs="Times New Roman"/>
                <w:noProof/>
                <w:sz w:val="28"/>
                <w:szCs w:val="28"/>
              </w:rPr>
              <w:t>Формы и виды контроля реализации программы.</w:t>
            </w:r>
            <w:r w:rsidR="00746F21" w:rsidRPr="00746F21">
              <w:rPr>
                <w:rFonts w:ascii="Times New Roman" w:hAnsi="Times New Roman" w:cs="Times New Roman"/>
                <w:noProof/>
                <w:webHidden/>
                <w:sz w:val="28"/>
                <w:szCs w:val="28"/>
              </w:rPr>
              <w:tab/>
            </w:r>
            <w:r w:rsidR="00736F74" w:rsidRPr="00746F21">
              <w:rPr>
                <w:rFonts w:ascii="Times New Roman" w:hAnsi="Times New Roman" w:cs="Times New Roman"/>
                <w:noProof/>
                <w:webHidden/>
                <w:sz w:val="28"/>
                <w:szCs w:val="28"/>
              </w:rPr>
              <w:fldChar w:fldCharType="begin"/>
            </w:r>
            <w:r w:rsidR="00746F21" w:rsidRPr="00746F21">
              <w:rPr>
                <w:rFonts w:ascii="Times New Roman" w:hAnsi="Times New Roman" w:cs="Times New Roman"/>
                <w:noProof/>
                <w:webHidden/>
                <w:sz w:val="28"/>
                <w:szCs w:val="28"/>
              </w:rPr>
              <w:instrText xml:space="preserve"> PAGEREF _Toc115171899 \h </w:instrText>
            </w:r>
            <w:r w:rsidR="00736F74" w:rsidRPr="00746F21">
              <w:rPr>
                <w:rFonts w:ascii="Times New Roman" w:hAnsi="Times New Roman" w:cs="Times New Roman"/>
                <w:noProof/>
                <w:webHidden/>
                <w:sz w:val="28"/>
                <w:szCs w:val="28"/>
              </w:rPr>
            </w:r>
            <w:r w:rsidR="00736F74" w:rsidRPr="00746F21">
              <w:rPr>
                <w:rFonts w:ascii="Times New Roman" w:hAnsi="Times New Roman" w:cs="Times New Roman"/>
                <w:noProof/>
                <w:webHidden/>
                <w:sz w:val="28"/>
                <w:szCs w:val="28"/>
              </w:rPr>
              <w:fldChar w:fldCharType="separate"/>
            </w:r>
            <w:r w:rsidR="00A054D4">
              <w:rPr>
                <w:rFonts w:ascii="Times New Roman" w:hAnsi="Times New Roman" w:cs="Times New Roman"/>
                <w:noProof/>
                <w:webHidden/>
                <w:sz w:val="28"/>
                <w:szCs w:val="28"/>
              </w:rPr>
              <w:t>54</w:t>
            </w:r>
            <w:r w:rsidR="00736F74" w:rsidRPr="00746F21">
              <w:rPr>
                <w:rFonts w:ascii="Times New Roman" w:hAnsi="Times New Roman" w:cs="Times New Roman"/>
                <w:noProof/>
                <w:webHidden/>
                <w:sz w:val="28"/>
                <w:szCs w:val="28"/>
              </w:rPr>
              <w:fldChar w:fldCharType="end"/>
            </w:r>
          </w:hyperlink>
        </w:p>
        <w:p w14:paraId="76D6D32D" w14:textId="08B3BC6E" w:rsidR="00746F21" w:rsidRPr="00746F21" w:rsidRDefault="00E60C80" w:rsidP="00746F21">
          <w:pPr>
            <w:pStyle w:val="11"/>
            <w:tabs>
              <w:tab w:val="right" w:leader="dot" w:pos="9062"/>
            </w:tabs>
            <w:rPr>
              <w:rFonts w:ascii="Times New Roman" w:hAnsi="Times New Roman" w:cs="Times New Roman"/>
              <w:noProof/>
              <w:sz w:val="28"/>
              <w:szCs w:val="28"/>
            </w:rPr>
          </w:pPr>
          <w:hyperlink w:anchor="_Toc115171900" w:history="1">
            <w:r w:rsidR="00746F21" w:rsidRPr="00746F21">
              <w:rPr>
                <w:rStyle w:val="a4"/>
                <w:rFonts w:ascii="Times New Roman" w:hAnsi="Times New Roman" w:cs="Times New Roman"/>
                <w:noProof/>
                <w:sz w:val="28"/>
                <w:szCs w:val="28"/>
              </w:rPr>
              <w:t>Список литературы</w:t>
            </w:r>
            <w:r w:rsidR="00746F21" w:rsidRPr="00746F21">
              <w:rPr>
                <w:rFonts w:ascii="Times New Roman" w:hAnsi="Times New Roman" w:cs="Times New Roman"/>
                <w:noProof/>
                <w:webHidden/>
                <w:sz w:val="28"/>
                <w:szCs w:val="28"/>
              </w:rPr>
              <w:tab/>
            </w:r>
            <w:r w:rsidR="00736F74" w:rsidRPr="00746F21">
              <w:rPr>
                <w:rFonts w:ascii="Times New Roman" w:hAnsi="Times New Roman" w:cs="Times New Roman"/>
                <w:noProof/>
                <w:webHidden/>
                <w:sz w:val="28"/>
                <w:szCs w:val="28"/>
              </w:rPr>
              <w:fldChar w:fldCharType="begin"/>
            </w:r>
            <w:r w:rsidR="00746F21" w:rsidRPr="00746F21">
              <w:rPr>
                <w:rFonts w:ascii="Times New Roman" w:hAnsi="Times New Roman" w:cs="Times New Roman"/>
                <w:noProof/>
                <w:webHidden/>
                <w:sz w:val="28"/>
                <w:szCs w:val="28"/>
              </w:rPr>
              <w:instrText xml:space="preserve"> PAGEREF _Toc115171900 \h </w:instrText>
            </w:r>
            <w:r w:rsidR="00736F74" w:rsidRPr="00746F21">
              <w:rPr>
                <w:rFonts w:ascii="Times New Roman" w:hAnsi="Times New Roman" w:cs="Times New Roman"/>
                <w:noProof/>
                <w:webHidden/>
                <w:sz w:val="28"/>
                <w:szCs w:val="28"/>
              </w:rPr>
            </w:r>
            <w:r w:rsidR="00736F74" w:rsidRPr="00746F21">
              <w:rPr>
                <w:rFonts w:ascii="Times New Roman" w:hAnsi="Times New Roman" w:cs="Times New Roman"/>
                <w:noProof/>
                <w:webHidden/>
                <w:sz w:val="28"/>
                <w:szCs w:val="28"/>
              </w:rPr>
              <w:fldChar w:fldCharType="separate"/>
            </w:r>
            <w:r w:rsidR="00A054D4">
              <w:rPr>
                <w:rFonts w:ascii="Times New Roman" w:hAnsi="Times New Roman" w:cs="Times New Roman"/>
                <w:noProof/>
                <w:webHidden/>
                <w:sz w:val="28"/>
                <w:szCs w:val="28"/>
              </w:rPr>
              <w:t>58</w:t>
            </w:r>
            <w:r w:rsidR="00736F74" w:rsidRPr="00746F21">
              <w:rPr>
                <w:rFonts w:ascii="Times New Roman" w:hAnsi="Times New Roman" w:cs="Times New Roman"/>
                <w:noProof/>
                <w:webHidden/>
                <w:sz w:val="28"/>
                <w:szCs w:val="28"/>
              </w:rPr>
              <w:fldChar w:fldCharType="end"/>
            </w:r>
          </w:hyperlink>
        </w:p>
        <w:p w14:paraId="2A7063C1" w14:textId="1296E0A4" w:rsidR="00746F21" w:rsidRPr="00746F21" w:rsidRDefault="00E60C80" w:rsidP="00746F21">
          <w:pPr>
            <w:pStyle w:val="11"/>
            <w:tabs>
              <w:tab w:val="right" w:leader="dot" w:pos="9062"/>
            </w:tabs>
            <w:rPr>
              <w:rFonts w:ascii="Times New Roman" w:hAnsi="Times New Roman" w:cs="Times New Roman"/>
              <w:noProof/>
              <w:sz w:val="28"/>
              <w:szCs w:val="28"/>
            </w:rPr>
          </w:pPr>
          <w:hyperlink w:anchor="_Toc115171901" w:history="1">
            <w:r w:rsidR="00746F21" w:rsidRPr="00746F21">
              <w:rPr>
                <w:rStyle w:val="a4"/>
                <w:rFonts w:ascii="Times New Roman" w:hAnsi="Times New Roman" w:cs="Times New Roman"/>
                <w:noProof/>
                <w:sz w:val="28"/>
                <w:szCs w:val="28"/>
              </w:rPr>
              <w:t>Приложени</w:t>
            </w:r>
            <w:r w:rsidR="001E1D06">
              <w:rPr>
                <w:rStyle w:val="a4"/>
                <w:rFonts w:ascii="Times New Roman" w:hAnsi="Times New Roman" w:cs="Times New Roman"/>
                <w:noProof/>
                <w:sz w:val="28"/>
                <w:szCs w:val="28"/>
              </w:rPr>
              <w:t>е №1</w:t>
            </w:r>
            <w:r w:rsidR="00746F21" w:rsidRPr="00746F21">
              <w:rPr>
                <w:rFonts w:ascii="Times New Roman" w:hAnsi="Times New Roman" w:cs="Times New Roman"/>
                <w:noProof/>
                <w:webHidden/>
                <w:sz w:val="28"/>
                <w:szCs w:val="28"/>
              </w:rPr>
              <w:tab/>
            </w:r>
            <w:r w:rsidR="00736F74" w:rsidRPr="00746F21">
              <w:rPr>
                <w:rFonts w:ascii="Times New Roman" w:hAnsi="Times New Roman" w:cs="Times New Roman"/>
                <w:noProof/>
                <w:webHidden/>
                <w:sz w:val="28"/>
                <w:szCs w:val="28"/>
              </w:rPr>
              <w:fldChar w:fldCharType="begin"/>
            </w:r>
            <w:r w:rsidR="00746F21" w:rsidRPr="00746F21">
              <w:rPr>
                <w:rFonts w:ascii="Times New Roman" w:hAnsi="Times New Roman" w:cs="Times New Roman"/>
                <w:noProof/>
                <w:webHidden/>
                <w:sz w:val="28"/>
                <w:szCs w:val="28"/>
              </w:rPr>
              <w:instrText xml:space="preserve"> PAGEREF _Toc115171901 \h </w:instrText>
            </w:r>
            <w:r w:rsidR="00736F74" w:rsidRPr="00746F21">
              <w:rPr>
                <w:rFonts w:ascii="Times New Roman" w:hAnsi="Times New Roman" w:cs="Times New Roman"/>
                <w:noProof/>
                <w:webHidden/>
                <w:sz w:val="28"/>
                <w:szCs w:val="28"/>
              </w:rPr>
            </w:r>
            <w:r w:rsidR="00736F74" w:rsidRPr="00746F21">
              <w:rPr>
                <w:rFonts w:ascii="Times New Roman" w:hAnsi="Times New Roman" w:cs="Times New Roman"/>
                <w:noProof/>
                <w:webHidden/>
                <w:sz w:val="28"/>
                <w:szCs w:val="28"/>
              </w:rPr>
              <w:fldChar w:fldCharType="separate"/>
            </w:r>
            <w:r w:rsidR="00A054D4">
              <w:rPr>
                <w:rFonts w:ascii="Times New Roman" w:hAnsi="Times New Roman" w:cs="Times New Roman"/>
                <w:noProof/>
                <w:webHidden/>
                <w:sz w:val="28"/>
                <w:szCs w:val="28"/>
              </w:rPr>
              <w:t>59</w:t>
            </w:r>
            <w:r w:rsidR="00736F74" w:rsidRPr="00746F21">
              <w:rPr>
                <w:rFonts w:ascii="Times New Roman" w:hAnsi="Times New Roman" w:cs="Times New Roman"/>
                <w:noProof/>
                <w:webHidden/>
                <w:sz w:val="28"/>
                <w:szCs w:val="28"/>
              </w:rPr>
              <w:fldChar w:fldCharType="end"/>
            </w:r>
          </w:hyperlink>
        </w:p>
        <w:p w14:paraId="34AFA713" w14:textId="77777777" w:rsidR="00746F21" w:rsidRPr="00746F21" w:rsidRDefault="00736F74" w:rsidP="00746F21">
          <w:pPr>
            <w:rPr>
              <w:rFonts w:ascii="Times New Roman" w:hAnsi="Times New Roman" w:cs="Times New Roman"/>
              <w:sz w:val="28"/>
              <w:szCs w:val="28"/>
            </w:rPr>
          </w:pPr>
          <w:r w:rsidRPr="00746F21">
            <w:rPr>
              <w:rFonts w:ascii="Times New Roman" w:hAnsi="Times New Roman" w:cs="Times New Roman"/>
              <w:bCs/>
              <w:sz w:val="28"/>
              <w:szCs w:val="28"/>
            </w:rPr>
            <w:fldChar w:fldCharType="end"/>
          </w:r>
        </w:p>
      </w:sdtContent>
    </w:sdt>
    <w:p w14:paraId="51A95413" w14:textId="77777777" w:rsidR="00D67D84" w:rsidRDefault="00D67D84" w:rsidP="00A4078B">
      <w:pPr>
        <w:pStyle w:val="a3"/>
        <w:spacing w:after="0" w:afterAutospacing="0" w:line="276" w:lineRule="auto"/>
        <w:ind w:left="-284"/>
        <w:jc w:val="center"/>
        <w:rPr>
          <w:b/>
          <w:bCs/>
          <w:sz w:val="28"/>
          <w:szCs w:val="28"/>
        </w:rPr>
      </w:pPr>
    </w:p>
    <w:p w14:paraId="680B4460" w14:textId="77777777" w:rsidR="00D67D84" w:rsidRDefault="00D67D84" w:rsidP="00A4078B">
      <w:pPr>
        <w:pStyle w:val="a3"/>
        <w:spacing w:after="0" w:afterAutospacing="0" w:line="276" w:lineRule="auto"/>
        <w:ind w:left="-284"/>
        <w:jc w:val="center"/>
        <w:rPr>
          <w:b/>
          <w:bCs/>
          <w:sz w:val="28"/>
          <w:szCs w:val="28"/>
        </w:rPr>
      </w:pPr>
    </w:p>
    <w:p w14:paraId="134B1129" w14:textId="77777777" w:rsidR="00D67D84" w:rsidRDefault="00D67D84" w:rsidP="00A4078B">
      <w:pPr>
        <w:pStyle w:val="a3"/>
        <w:spacing w:after="0" w:afterAutospacing="0" w:line="276" w:lineRule="auto"/>
        <w:ind w:left="-284"/>
        <w:jc w:val="center"/>
        <w:rPr>
          <w:b/>
          <w:bCs/>
          <w:sz w:val="28"/>
          <w:szCs w:val="28"/>
        </w:rPr>
      </w:pPr>
    </w:p>
    <w:p w14:paraId="41DE1628" w14:textId="77777777" w:rsidR="00D67D84" w:rsidRDefault="00D67D84" w:rsidP="00A4078B">
      <w:pPr>
        <w:pStyle w:val="a3"/>
        <w:spacing w:after="0" w:afterAutospacing="0" w:line="276" w:lineRule="auto"/>
        <w:ind w:left="-284"/>
        <w:jc w:val="center"/>
        <w:rPr>
          <w:b/>
          <w:bCs/>
          <w:sz w:val="28"/>
          <w:szCs w:val="28"/>
        </w:rPr>
      </w:pPr>
    </w:p>
    <w:p w14:paraId="0004C238" w14:textId="77777777" w:rsidR="00D67D84" w:rsidRDefault="00D67D84" w:rsidP="00A4078B">
      <w:pPr>
        <w:pStyle w:val="a3"/>
        <w:spacing w:after="0" w:afterAutospacing="0" w:line="276" w:lineRule="auto"/>
        <w:ind w:left="-284"/>
        <w:jc w:val="center"/>
        <w:rPr>
          <w:b/>
          <w:bCs/>
          <w:sz w:val="28"/>
          <w:szCs w:val="28"/>
        </w:rPr>
      </w:pPr>
    </w:p>
    <w:p w14:paraId="519B8EF9" w14:textId="77777777" w:rsidR="00D67D84" w:rsidRDefault="00D67D84" w:rsidP="00A4078B">
      <w:pPr>
        <w:pStyle w:val="a3"/>
        <w:spacing w:after="0" w:afterAutospacing="0" w:line="276" w:lineRule="auto"/>
        <w:ind w:left="-284"/>
        <w:jc w:val="center"/>
        <w:rPr>
          <w:b/>
          <w:bCs/>
          <w:sz w:val="28"/>
          <w:szCs w:val="28"/>
        </w:rPr>
      </w:pPr>
    </w:p>
    <w:p w14:paraId="57C8BBE0" w14:textId="77777777" w:rsidR="00D67D84" w:rsidRDefault="00D67D84" w:rsidP="00A4078B">
      <w:pPr>
        <w:pStyle w:val="a3"/>
        <w:spacing w:after="0" w:afterAutospacing="0" w:line="276" w:lineRule="auto"/>
        <w:ind w:left="-284"/>
        <w:jc w:val="center"/>
        <w:rPr>
          <w:b/>
          <w:bCs/>
          <w:sz w:val="28"/>
          <w:szCs w:val="28"/>
        </w:rPr>
      </w:pPr>
    </w:p>
    <w:p w14:paraId="4ADC6AC6" w14:textId="77777777" w:rsidR="00D67D84" w:rsidRDefault="00D67D84" w:rsidP="00A4078B">
      <w:pPr>
        <w:pStyle w:val="a3"/>
        <w:spacing w:after="0" w:afterAutospacing="0" w:line="276" w:lineRule="auto"/>
        <w:ind w:left="-284"/>
        <w:jc w:val="center"/>
        <w:rPr>
          <w:b/>
          <w:bCs/>
          <w:sz w:val="28"/>
          <w:szCs w:val="28"/>
        </w:rPr>
      </w:pPr>
    </w:p>
    <w:p w14:paraId="04F90513" w14:textId="77777777" w:rsidR="00D67D84" w:rsidRDefault="00D67D84" w:rsidP="00A4078B">
      <w:pPr>
        <w:pStyle w:val="a3"/>
        <w:spacing w:after="0" w:afterAutospacing="0" w:line="276" w:lineRule="auto"/>
        <w:ind w:left="-284"/>
        <w:jc w:val="center"/>
        <w:rPr>
          <w:b/>
          <w:bCs/>
          <w:sz w:val="28"/>
          <w:szCs w:val="28"/>
        </w:rPr>
      </w:pPr>
    </w:p>
    <w:p w14:paraId="604466E4" w14:textId="77777777" w:rsidR="00D67D84" w:rsidRDefault="00D67D84" w:rsidP="00A4078B">
      <w:pPr>
        <w:pStyle w:val="a3"/>
        <w:spacing w:after="0" w:afterAutospacing="0" w:line="276" w:lineRule="auto"/>
        <w:ind w:left="-284"/>
        <w:jc w:val="center"/>
        <w:rPr>
          <w:b/>
          <w:bCs/>
          <w:sz w:val="28"/>
          <w:szCs w:val="28"/>
        </w:rPr>
      </w:pPr>
    </w:p>
    <w:p w14:paraId="3B2C337D" w14:textId="77777777" w:rsidR="00D67D84" w:rsidRDefault="00D67D84" w:rsidP="00A4078B">
      <w:pPr>
        <w:pStyle w:val="a3"/>
        <w:spacing w:after="0" w:afterAutospacing="0" w:line="276" w:lineRule="auto"/>
        <w:ind w:left="-284"/>
        <w:jc w:val="center"/>
        <w:rPr>
          <w:b/>
          <w:bCs/>
          <w:sz w:val="28"/>
          <w:szCs w:val="28"/>
        </w:rPr>
      </w:pPr>
    </w:p>
    <w:p w14:paraId="29C00326" w14:textId="77777777" w:rsidR="00D67D84" w:rsidRDefault="00D67D84" w:rsidP="00A4078B">
      <w:pPr>
        <w:pStyle w:val="a3"/>
        <w:spacing w:after="0" w:afterAutospacing="0" w:line="276" w:lineRule="auto"/>
        <w:ind w:left="-284"/>
        <w:jc w:val="center"/>
        <w:rPr>
          <w:b/>
          <w:bCs/>
          <w:sz w:val="28"/>
          <w:szCs w:val="28"/>
        </w:rPr>
      </w:pPr>
    </w:p>
    <w:p w14:paraId="4645A03F" w14:textId="77777777" w:rsidR="00D67D84" w:rsidRDefault="00D67D84" w:rsidP="00A4078B">
      <w:pPr>
        <w:pStyle w:val="a3"/>
        <w:spacing w:after="0" w:afterAutospacing="0" w:line="276" w:lineRule="auto"/>
        <w:ind w:left="-284"/>
        <w:jc w:val="center"/>
        <w:rPr>
          <w:b/>
          <w:bCs/>
          <w:sz w:val="28"/>
          <w:szCs w:val="28"/>
        </w:rPr>
      </w:pPr>
    </w:p>
    <w:p w14:paraId="782169C0" w14:textId="77777777" w:rsidR="001461A8" w:rsidRDefault="001461A8" w:rsidP="00746F21">
      <w:pPr>
        <w:pStyle w:val="3"/>
        <w:ind w:left="0"/>
        <w:rPr>
          <w:rStyle w:val="10"/>
          <w:rFonts w:ascii="Times New Roman" w:hAnsi="Times New Roman" w:cs="Times New Roman"/>
          <w:color w:val="auto"/>
          <w:sz w:val="28"/>
          <w:szCs w:val="28"/>
          <w:lang w:val="ru-RU"/>
        </w:rPr>
      </w:pPr>
      <w:bookmarkStart w:id="0" w:name="_Toc115171895"/>
    </w:p>
    <w:p w14:paraId="34E2D4ED" w14:textId="77777777" w:rsidR="001461A8" w:rsidRDefault="001461A8" w:rsidP="00746F21">
      <w:pPr>
        <w:pStyle w:val="3"/>
        <w:ind w:left="0"/>
        <w:rPr>
          <w:rStyle w:val="10"/>
          <w:rFonts w:ascii="Times New Roman" w:hAnsi="Times New Roman" w:cs="Times New Roman"/>
          <w:color w:val="auto"/>
          <w:sz w:val="28"/>
          <w:szCs w:val="28"/>
          <w:lang w:val="ru-RU"/>
        </w:rPr>
      </w:pPr>
    </w:p>
    <w:p w14:paraId="7D0F4A68" w14:textId="77777777" w:rsidR="00A537F1" w:rsidRDefault="00A537F1" w:rsidP="00746F21">
      <w:pPr>
        <w:pStyle w:val="3"/>
        <w:ind w:left="0"/>
      </w:pPr>
      <w:r w:rsidRPr="004042AD">
        <w:rPr>
          <w:rStyle w:val="10"/>
          <w:rFonts w:ascii="Times New Roman" w:hAnsi="Times New Roman" w:cs="Times New Roman"/>
          <w:color w:val="auto"/>
          <w:sz w:val="28"/>
          <w:szCs w:val="28"/>
        </w:rPr>
        <w:t>Пояснительная записка</w:t>
      </w:r>
      <w:r w:rsidRPr="00A4078B">
        <w:t>.</w:t>
      </w:r>
      <w:bookmarkEnd w:id="0"/>
    </w:p>
    <w:p w14:paraId="4EA66E78" w14:textId="77777777" w:rsidR="00EE712D" w:rsidRPr="00A4078B" w:rsidRDefault="00EE712D" w:rsidP="00EE712D">
      <w:pPr>
        <w:pStyle w:val="a3"/>
        <w:spacing w:after="0" w:afterAutospacing="0" w:line="276" w:lineRule="auto"/>
        <w:ind w:left="-284"/>
        <w:jc w:val="both"/>
        <w:rPr>
          <w:sz w:val="28"/>
          <w:szCs w:val="28"/>
        </w:rPr>
      </w:pPr>
      <w:r w:rsidRPr="00A4078B">
        <w:rPr>
          <w:sz w:val="28"/>
          <w:szCs w:val="28"/>
        </w:rPr>
        <w:t xml:space="preserve">Данная образовательная программа имеет </w:t>
      </w:r>
      <w:r w:rsidRPr="00A4078B">
        <w:rPr>
          <w:b/>
          <w:sz w:val="28"/>
          <w:szCs w:val="28"/>
        </w:rPr>
        <w:t>художественную направленность</w:t>
      </w:r>
      <w:r w:rsidRPr="00A4078B">
        <w:rPr>
          <w:sz w:val="28"/>
          <w:szCs w:val="28"/>
        </w:rPr>
        <w:t xml:space="preserve">, способствующая развитию художественно-эстетического вкуса, художественных способностей.  Через вокальную деятельность, воспитанники приобщаются к различным видам искусства, как литература, хореография, театр. У ребят развивается необычное, креативное мышление, творческий подход в самостоятельной работе, эмоциональное восприятие и образное мышление.  </w:t>
      </w:r>
    </w:p>
    <w:p w14:paraId="61E8C0A4" w14:textId="77777777" w:rsidR="00A537F1" w:rsidRPr="00A4078B" w:rsidRDefault="00A537F1" w:rsidP="00EE712D">
      <w:pPr>
        <w:spacing w:before="200"/>
        <w:ind w:left="-284"/>
        <w:jc w:val="both"/>
        <w:rPr>
          <w:rFonts w:ascii="Times New Roman" w:eastAsia="Calibri" w:hAnsi="Times New Roman" w:cs="Times New Roman"/>
          <w:sz w:val="28"/>
          <w:szCs w:val="28"/>
          <w:lang w:eastAsia="en-US"/>
        </w:rPr>
      </w:pPr>
      <w:r w:rsidRPr="00A4078B">
        <w:rPr>
          <w:rFonts w:ascii="Times New Roman" w:eastAsia="Calibri" w:hAnsi="Times New Roman" w:cs="Times New Roman"/>
          <w:sz w:val="28"/>
          <w:szCs w:val="28"/>
          <w:lang w:eastAsia="en-US"/>
        </w:rPr>
        <w:t xml:space="preserve">Современная мировая вокальная школа сформировалась на основе старой итальянской вокальной школы. И конечно, к исполнителям – вокалистам, предъявляются большие требования: широкий диапазон голоса, </w:t>
      </w:r>
      <w:proofErr w:type="spellStart"/>
      <w:r w:rsidRPr="00A4078B">
        <w:rPr>
          <w:rFonts w:ascii="Times New Roman" w:eastAsia="Calibri" w:hAnsi="Times New Roman" w:cs="Times New Roman"/>
          <w:sz w:val="28"/>
          <w:szCs w:val="28"/>
          <w:lang w:eastAsia="en-US"/>
        </w:rPr>
        <w:t>полетность</w:t>
      </w:r>
      <w:proofErr w:type="spellEnd"/>
      <w:r w:rsidRPr="00A4078B">
        <w:rPr>
          <w:rFonts w:ascii="Times New Roman" w:eastAsia="Calibri" w:hAnsi="Times New Roman" w:cs="Times New Roman"/>
          <w:sz w:val="28"/>
          <w:szCs w:val="28"/>
          <w:lang w:eastAsia="en-US"/>
        </w:rPr>
        <w:t xml:space="preserve"> и чистота тембра, техническое и исполнительское совершенство, хорошая дикция, высокая культура и артистизм.</w:t>
      </w:r>
    </w:p>
    <w:p w14:paraId="3933459F" w14:textId="77777777" w:rsidR="00A537F1" w:rsidRPr="00A4078B" w:rsidRDefault="00A537F1" w:rsidP="00EE712D">
      <w:pPr>
        <w:ind w:left="-284"/>
        <w:jc w:val="both"/>
        <w:rPr>
          <w:rFonts w:ascii="Times New Roman" w:hAnsi="Times New Roman" w:cs="Times New Roman"/>
          <w:sz w:val="28"/>
          <w:szCs w:val="28"/>
          <w:lang w:eastAsia="en-US"/>
        </w:rPr>
      </w:pPr>
      <w:r w:rsidRPr="00A4078B">
        <w:rPr>
          <w:rFonts w:ascii="Times New Roman" w:eastAsia="Calibri" w:hAnsi="Times New Roman" w:cs="Times New Roman"/>
          <w:sz w:val="28"/>
          <w:szCs w:val="28"/>
          <w:lang w:eastAsia="en-US"/>
        </w:rPr>
        <w:t xml:space="preserve">Начинающие «юные» певцы, имеют возможность соприкоснуться с таким предметом как вокал. Но, разучивание произведения (вокальной партии), не ограничивается разбором технических сложностей, дыхания, певческой позиции, артикуляции, качества звука. Урок может проходить в беседах о песне, композиторе, автора слов, характере произведения, об эмоциональном содержании, исторических фактах и т. д. Несомненно, ученик должен черпать информацию: прочтением художественной литературы, прослушиванием аудиозаписей, посещением театров, концертов, музеев и использование средств массовой информации. Обучение игры на каком-либо инструменте, изучение музыкальных дисциплин </w:t>
      </w:r>
      <w:proofErr w:type="gramStart"/>
      <w:r w:rsidRPr="00A4078B">
        <w:rPr>
          <w:rFonts w:ascii="Times New Roman" w:eastAsia="Calibri" w:hAnsi="Times New Roman" w:cs="Times New Roman"/>
          <w:sz w:val="28"/>
          <w:szCs w:val="28"/>
          <w:lang w:eastAsia="en-US"/>
        </w:rPr>
        <w:t>- все это</w:t>
      </w:r>
      <w:proofErr w:type="gramEnd"/>
      <w:r w:rsidRPr="00A4078B">
        <w:rPr>
          <w:rFonts w:ascii="Times New Roman" w:eastAsia="Calibri" w:hAnsi="Times New Roman" w:cs="Times New Roman"/>
          <w:sz w:val="28"/>
          <w:szCs w:val="28"/>
          <w:lang w:eastAsia="en-US"/>
        </w:rPr>
        <w:t xml:space="preserve"> способствует развитию музыкальных и артистических способностей, повышению интеллекта, культуры, приобретению хорошего вкуса, развитию богатого воображения. В итоге формируется яркая творческая индивидуальность.</w:t>
      </w:r>
      <w:r w:rsidRPr="00A4078B">
        <w:rPr>
          <w:rFonts w:ascii="Times New Roman" w:hAnsi="Times New Roman" w:cs="Times New Roman"/>
          <w:sz w:val="28"/>
          <w:szCs w:val="28"/>
          <w:lang w:eastAsia="en-US"/>
        </w:rPr>
        <w:t xml:space="preserve"> Невозможно представить нашу повседневную жизнь без богатого, наполненного эмоциональным внутренним содержанием мира музыки, в котором пение, как самый доступный для широкого круга людей вид музицирования, занимает большое место. Но это и понятно, ведь голос </w:t>
      </w:r>
      <w:proofErr w:type="gramStart"/>
      <w:r w:rsidRPr="00A4078B">
        <w:rPr>
          <w:rFonts w:ascii="Times New Roman" w:hAnsi="Times New Roman" w:cs="Times New Roman"/>
          <w:sz w:val="28"/>
          <w:szCs w:val="28"/>
          <w:lang w:eastAsia="en-US"/>
        </w:rPr>
        <w:t>- это</w:t>
      </w:r>
      <w:proofErr w:type="gramEnd"/>
      <w:r w:rsidRPr="00A4078B">
        <w:rPr>
          <w:rFonts w:ascii="Times New Roman" w:hAnsi="Times New Roman" w:cs="Times New Roman"/>
          <w:sz w:val="28"/>
          <w:szCs w:val="28"/>
          <w:lang w:eastAsia="en-US"/>
        </w:rPr>
        <w:t xml:space="preserve"> уникальный музыкальный «инструмент», данный человеку самой природой. И никакой музыкальный инструмент не может соперничать с голосом, который с детства нужно беречь и соответственным образом воспитывать.</w:t>
      </w:r>
    </w:p>
    <w:p w14:paraId="7F02A9C4" w14:textId="77777777" w:rsidR="000A687E" w:rsidRDefault="00A537F1" w:rsidP="000A687E">
      <w:pPr>
        <w:ind w:left="-284" w:firstLine="851"/>
        <w:jc w:val="both"/>
        <w:rPr>
          <w:rFonts w:ascii="Times New Roman" w:hAnsi="Times New Roman" w:cs="Times New Roman"/>
          <w:sz w:val="28"/>
          <w:szCs w:val="28"/>
          <w:lang w:eastAsia="en-US"/>
        </w:rPr>
      </w:pPr>
      <w:r w:rsidRPr="00A4078B">
        <w:rPr>
          <w:rFonts w:ascii="Times New Roman" w:hAnsi="Times New Roman" w:cs="Times New Roman"/>
          <w:sz w:val="28"/>
          <w:szCs w:val="28"/>
          <w:lang w:eastAsia="en-US"/>
        </w:rPr>
        <w:t xml:space="preserve">Пение оказывает большое эмоциональное влияние на поющего. Оно не только доставляет поющему удовольствие, но также упражняет и </w:t>
      </w:r>
      <w:r w:rsidRPr="00A4078B">
        <w:rPr>
          <w:rFonts w:ascii="Times New Roman" w:hAnsi="Times New Roman" w:cs="Times New Roman"/>
          <w:sz w:val="28"/>
          <w:szCs w:val="28"/>
          <w:lang w:eastAsia="en-US"/>
        </w:rPr>
        <w:lastRenderedPageBreak/>
        <w:t xml:space="preserve">развивает его слух, память, дыхательную систему, активизирует творческие способности. Пение тренирует артикуляционный аппарат, без активной работы которого, речь человека становится нечеткой, нелепой. Такая речь не доносит до слушателя главный компонент речи – ее содержание. Правильная ясная речь характеризует правильное мышление. Певческим голосом необходимо научиться владеть. Неумелое использование своего голоса приводит к фальшивому звучанию, к внутренней дисгармонии, к чувству неудовлетворенности собой. Издревле считается, что душа поет и пение </w:t>
      </w:r>
      <w:proofErr w:type="gramStart"/>
      <w:r w:rsidRPr="00A4078B">
        <w:rPr>
          <w:rFonts w:ascii="Times New Roman" w:hAnsi="Times New Roman" w:cs="Times New Roman"/>
          <w:sz w:val="28"/>
          <w:szCs w:val="28"/>
          <w:lang w:eastAsia="en-US"/>
        </w:rPr>
        <w:t>- это ее естественное состо</w:t>
      </w:r>
      <w:r w:rsidR="00564ED5" w:rsidRPr="00A4078B">
        <w:rPr>
          <w:rFonts w:ascii="Times New Roman" w:hAnsi="Times New Roman" w:cs="Times New Roman"/>
          <w:sz w:val="28"/>
          <w:szCs w:val="28"/>
          <w:lang w:eastAsia="en-US"/>
        </w:rPr>
        <w:t>яние</w:t>
      </w:r>
      <w:proofErr w:type="gramEnd"/>
      <w:r w:rsidR="00564ED5" w:rsidRPr="00A4078B">
        <w:rPr>
          <w:rFonts w:ascii="Times New Roman" w:hAnsi="Times New Roman" w:cs="Times New Roman"/>
          <w:sz w:val="28"/>
          <w:szCs w:val="28"/>
          <w:lang w:eastAsia="en-US"/>
        </w:rPr>
        <w:t xml:space="preserve">. Поэтому работа со звуком: </w:t>
      </w:r>
      <w:r w:rsidRPr="00A4078B">
        <w:rPr>
          <w:rFonts w:ascii="Times New Roman" w:hAnsi="Times New Roman" w:cs="Times New Roman"/>
          <w:sz w:val="28"/>
          <w:szCs w:val="28"/>
          <w:lang w:eastAsia="en-US"/>
        </w:rPr>
        <w:t>его сил</w:t>
      </w:r>
      <w:r w:rsidR="00564ED5" w:rsidRPr="00A4078B">
        <w:rPr>
          <w:rFonts w:ascii="Times New Roman" w:hAnsi="Times New Roman" w:cs="Times New Roman"/>
          <w:sz w:val="28"/>
          <w:szCs w:val="28"/>
          <w:lang w:eastAsia="en-US"/>
        </w:rPr>
        <w:t>ой, долготой, высотой, чистотой</w:t>
      </w:r>
      <w:r w:rsidRPr="00A4078B">
        <w:rPr>
          <w:rFonts w:ascii="Times New Roman" w:hAnsi="Times New Roman" w:cs="Times New Roman"/>
          <w:sz w:val="28"/>
          <w:szCs w:val="28"/>
          <w:lang w:eastAsia="en-US"/>
        </w:rPr>
        <w:t>, ритмом, дыханием, интервалами не только приближает к качественному и техничному исполнению песен, но и в большей степени обеспечивает успех в кропотливой работе над коррекцией и формированием личности человека.</w:t>
      </w:r>
    </w:p>
    <w:p w14:paraId="2437CF92" w14:textId="77777777" w:rsidR="00A537F1" w:rsidRDefault="00A537F1" w:rsidP="000A687E">
      <w:pPr>
        <w:ind w:left="-284" w:firstLine="851"/>
        <w:jc w:val="both"/>
        <w:rPr>
          <w:rFonts w:ascii="Times New Roman" w:hAnsi="Times New Roman" w:cs="Times New Roman"/>
          <w:sz w:val="28"/>
          <w:szCs w:val="28"/>
        </w:rPr>
      </w:pPr>
      <w:r w:rsidRPr="000A687E">
        <w:rPr>
          <w:rFonts w:ascii="Times New Roman" w:hAnsi="Times New Roman" w:cs="Times New Roman"/>
          <w:sz w:val="28"/>
          <w:szCs w:val="28"/>
        </w:rPr>
        <w:t xml:space="preserve">Также, занятия по вокалу и хору – это дополнительная подготовка и проверка </w:t>
      </w:r>
      <w:r w:rsidRPr="000A687E">
        <w:rPr>
          <w:rFonts w:ascii="Times New Roman" w:hAnsi="Times New Roman" w:cs="Times New Roman"/>
          <w:b/>
          <w:sz w:val="28"/>
          <w:szCs w:val="28"/>
        </w:rPr>
        <w:t>социально-адаптационных</w:t>
      </w:r>
      <w:r w:rsidRPr="000A687E">
        <w:rPr>
          <w:rFonts w:ascii="Times New Roman" w:hAnsi="Times New Roman" w:cs="Times New Roman"/>
          <w:sz w:val="28"/>
          <w:szCs w:val="28"/>
        </w:rPr>
        <w:t xml:space="preserve"> качеств воспитанника. Формирование знаний об основных сферах современной социальной жизни, устройстве общества. Дополнительное образование является хорошей школой развития коммуникативной и социально- успешной личности.</w:t>
      </w:r>
    </w:p>
    <w:p w14:paraId="0C22E830" w14:textId="77777777" w:rsidR="00EE712D" w:rsidRPr="004042AD" w:rsidRDefault="00EE712D" w:rsidP="004042AD">
      <w:pPr>
        <w:ind w:left="-284" w:firstLine="851"/>
        <w:jc w:val="both"/>
        <w:rPr>
          <w:rFonts w:ascii="Times New Roman" w:hAnsi="Times New Roman" w:cs="Times New Roman"/>
          <w:b/>
          <w:sz w:val="28"/>
          <w:szCs w:val="28"/>
        </w:rPr>
      </w:pPr>
      <w:r w:rsidRPr="004042AD">
        <w:rPr>
          <w:rFonts w:ascii="Times New Roman" w:hAnsi="Times New Roman" w:cs="Times New Roman"/>
          <w:b/>
          <w:sz w:val="28"/>
          <w:szCs w:val="28"/>
        </w:rPr>
        <w:t>Нормативно-правовое обеспечение программы</w:t>
      </w:r>
      <w:r w:rsidR="000A687E" w:rsidRPr="004042AD">
        <w:rPr>
          <w:rFonts w:ascii="Times New Roman" w:hAnsi="Times New Roman" w:cs="Times New Roman"/>
          <w:b/>
          <w:sz w:val="28"/>
          <w:szCs w:val="28"/>
        </w:rPr>
        <w:t>.</w:t>
      </w:r>
    </w:p>
    <w:p w14:paraId="32322C3D" w14:textId="77777777" w:rsidR="00EE712D" w:rsidRPr="004042AD" w:rsidRDefault="00EE712D" w:rsidP="004042AD">
      <w:pPr>
        <w:ind w:left="-284" w:firstLine="851"/>
        <w:jc w:val="both"/>
        <w:rPr>
          <w:rFonts w:ascii="Times New Roman" w:hAnsi="Times New Roman" w:cs="Times New Roman"/>
          <w:sz w:val="28"/>
          <w:szCs w:val="28"/>
        </w:rPr>
      </w:pPr>
      <w:r w:rsidRPr="004042AD">
        <w:rPr>
          <w:rFonts w:ascii="Times New Roman" w:hAnsi="Times New Roman" w:cs="Times New Roman"/>
          <w:sz w:val="28"/>
          <w:szCs w:val="28"/>
        </w:rPr>
        <w:t xml:space="preserve">1. Федеральный закон об образовании в Российской Федерации от 29.12.2012 №273-ФЗ </w:t>
      </w:r>
    </w:p>
    <w:p w14:paraId="49D7FFD8" w14:textId="77777777" w:rsidR="00EE712D" w:rsidRPr="004042AD" w:rsidRDefault="00EE712D" w:rsidP="004042AD">
      <w:pPr>
        <w:ind w:left="-284" w:firstLine="851"/>
        <w:jc w:val="both"/>
        <w:rPr>
          <w:rFonts w:ascii="Times New Roman" w:hAnsi="Times New Roman" w:cs="Times New Roman"/>
          <w:sz w:val="28"/>
          <w:szCs w:val="28"/>
        </w:rPr>
      </w:pPr>
      <w:r w:rsidRPr="004042AD">
        <w:rPr>
          <w:rFonts w:ascii="Times New Roman" w:hAnsi="Times New Roman" w:cs="Times New Roman"/>
          <w:sz w:val="28"/>
          <w:szCs w:val="28"/>
        </w:rPr>
        <w:t xml:space="preserve">2. Концепция развития дополнительного образования детей от 4 сентября 2014 г. № 1726-р. </w:t>
      </w:r>
    </w:p>
    <w:p w14:paraId="7E7ED995" w14:textId="77777777" w:rsidR="000A687E" w:rsidRPr="004042AD" w:rsidRDefault="00EE712D" w:rsidP="004042AD">
      <w:pPr>
        <w:ind w:left="-284" w:firstLine="851"/>
        <w:jc w:val="both"/>
        <w:rPr>
          <w:rFonts w:ascii="Times New Roman" w:hAnsi="Times New Roman" w:cs="Times New Roman"/>
          <w:sz w:val="28"/>
          <w:szCs w:val="28"/>
        </w:rPr>
      </w:pPr>
      <w:r w:rsidRPr="004042AD">
        <w:rPr>
          <w:rFonts w:ascii="Times New Roman" w:hAnsi="Times New Roman" w:cs="Times New Roman"/>
          <w:sz w:val="28"/>
          <w:szCs w:val="28"/>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636E1A58" w14:textId="77777777" w:rsidR="00EE712D" w:rsidRPr="004042AD" w:rsidRDefault="00EE712D" w:rsidP="004042AD">
      <w:pPr>
        <w:ind w:left="-284" w:firstLine="851"/>
        <w:jc w:val="both"/>
        <w:rPr>
          <w:rFonts w:ascii="Times New Roman" w:hAnsi="Times New Roman" w:cs="Times New Roman"/>
          <w:sz w:val="28"/>
          <w:szCs w:val="28"/>
        </w:rPr>
      </w:pPr>
      <w:r w:rsidRPr="004042AD">
        <w:rPr>
          <w:rFonts w:ascii="Times New Roman" w:hAnsi="Times New Roman" w:cs="Times New Roman"/>
          <w:sz w:val="28"/>
          <w:szCs w:val="28"/>
        </w:rPr>
        <w:t xml:space="preserve"> 4. Приказ </w:t>
      </w:r>
      <w:proofErr w:type="spellStart"/>
      <w:r w:rsidRPr="004042AD">
        <w:rPr>
          <w:rFonts w:ascii="Times New Roman" w:hAnsi="Times New Roman" w:cs="Times New Roman"/>
          <w:sz w:val="28"/>
          <w:szCs w:val="28"/>
        </w:rPr>
        <w:t>Минпроса</w:t>
      </w:r>
      <w:proofErr w:type="spellEnd"/>
      <w:r w:rsidRPr="004042AD">
        <w:rPr>
          <w:rFonts w:ascii="Times New Roman" w:hAnsi="Times New Roman" w:cs="Times New Roman"/>
          <w:sz w:val="28"/>
          <w:szCs w:val="28"/>
        </w:rPr>
        <w:t xml:space="preserve"> России от 3.09.2019 №467 «Об утверждении Целевой модели развития региональных систем дополнительного образования детей» </w:t>
      </w:r>
    </w:p>
    <w:p w14:paraId="11F58D7E" w14:textId="77777777" w:rsidR="000A687E" w:rsidRPr="004042AD" w:rsidRDefault="000A687E" w:rsidP="004042AD">
      <w:pPr>
        <w:ind w:left="-284" w:firstLine="851"/>
        <w:jc w:val="both"/>
        <w:rPr>
          <w:rFonts w:ascii="Times New Roman" w:hAnsi="Times New Roman" w:cs="Times New Roman"/>
          <w:sz w:val="28"/>
          <w:szCs w:val="28"/>
        </w:rPr>
      </w:pPr>
    </w:p>
    <w:p w14:paraId="1441E75A" w14:textId="77777777" w:rsidR="00EE712D" w:rsidRPr="004042AD" w:rsidRDefault="00EE712D" w:rsidP="004042AD">
      <w:pPr>
        <w:ind w:left="-284" w:firstLine="851"/>
        <w:jc w:val="both"/>
        <w:rPr>
          <w:rFonts w:ascii="Times New Roman" w:hAnsi="Times New Roman" w:cs="Times New Roman"/>
          <w:sz w:val="28"/>
          <w:szCs w:val="28"/>
        </w:rPr>
      </w:pPr>
      <w:r w:rsidRPr="004042AD">
        <w:rPr>
          <w:rFonts w:ascii="Times New Roman" w:hAnsi="Times New Roman" w:cs="Times New Roman"/>
          <w:sz w:val="28"/>
          <w:szCs w:val="28"/>
        </w:rPr>
        <w:t xml:space="preserve">5. Приказ Министерства просвещения Российской Федерации от 9.11.2018 №196 «Об утверждении Порядка организации и осуществления </w:t>
      </w:r>
      <w:r w:rsidRPr="004042AD">
        <w:rPr>
          <w:rFonts w:ascii="Times New Roman" w:hAnsi="Times New Roman" w:cs="Times New Roman"/>
          <w:sz w:val="28"/>
          <w:szCs w:val="28"/>
        </w:rPr>
        <w:lastRenderedPageBreak/>
        <w:t xml:space="preserve">образовательной деятельности по дополнительным общеобразовательным программам» </w:t>
      </w:r>
    </w:p>
    <w:p w14:paraId="3F553399" w14:textId="77777777" w:rsidR="00EE712D" w:rsidRPr="004042AD" w:rsidRDefault="00EE712D" w:rsidP="004042AD">
      <w:pPr>
        <w:ind w:left="-284" w:firstLine="851"/>
        <w:jc w:val="both"/>
        <w:rPr>
          <w:rFonts w:ascii="Times New Roman" w:hAnsi="Times New Roman" w:cs="Times New Roman"/>
          <w:sz w:val="28"/>
          <w:szCs w:val="28"/>
        </w:rPr>
      </w:pPr>
      <w:r w:rsidRPr="004042AD">
        <w:rPr>
          <w:rFonts w:ascii="Times New Roman" w:hAnsi="Times New Roman" w:cs="Times New Roman"/>
          <w:sz w:val="28"/>
          <w:szCs w:val="28"/>
        </w:rPr>
        <w:t xml:space="preserve">6.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42A94E7F" w14:textId="77777777" w:rsidR="00EE712D" w:rsidRPr="004042AD" w:rsidRDefault="00EE712D" w:rsidP="004042AD">
      <w:pPr>
        <w:ind w:left="-284" w:firstLine="851"/>
        <w:jc w:val="both"/>
        <w:rPr>
          <w:rFonts w:ascii="Times New Roman" w:hAnsi="Times New Roman" w:cs="Times New Roman"/>
          <w:sz w:val="28"/>
          <w:szCs w:val="28"/>
        </w:rPr>
      </w:pPr>
      <w:r w:rsidRPr="004042AD">
        <w:rPr>
          <w:rFonts w:ascii="Times New Roman" w:hAnsi="Times New Roman" w:cs="Times New Roman"/>
          <w:sz w:val="28"/>
          <w:szCs w:val="28"/>
        </w:rPr>
        <w:t xml:space="preserve">7. Методические рекомендации по разработке и оформлению дополнительных общеразвивающих программ. </w:t>
      </w:r>
      <w:proofErr w:type="spellStart"/>
      <w:r w:rsidRPr="004042AD">
        <w:rPr>
          <w:rFonts w:ascii="Times New Roman" w:hAnsi="Times New Roman" w:cs="Times New Roman"/>
          <w:sz w:val="28"/>
          <w:szCs w:val="28"/>
        </w:rPr>
        <w:t>Буйлова</w:t>
      </w:r>
      <w:proofErr w:type="spellEnd"/>
      <w:r w:rsidRPr="004042AD">
        <w:rPr>
          <w:rFonts w:ascii="Times New Roman" w:hAnsi="Times New Roman" w:cs="Times New Roman"/>
          <w:sz w:val="28"/>
          <w:szCs w:val="28"/>
        </w:rPr>
        <w:t xml:space="preserve"> Л.Н. - Москва, 2019. </w:t>
      </w:r>
    </w:p>
    <w:p w14:paraId="743536C6" w14:textId="77777777" w:rsidR="00EE712D" w:rsidRPr="004042AD" w:rsidRDefault="00EE712D" w:rsidP="004042AD">
      <w:pPr>
        <w:ind w:left="-284" w:firstLine="851"/>
        <w:jc w:val="both"/>
        <w:rPr>
          <w:rFonts w:ascii="Times New Roman" w:hAnsi="Times New Roman" w:cs="Times New Roman"/>
          <w:sz w:val="28"/>
          <w:szCs w:val="28"/>
        </w:rPr>
      </w:pPr>
      <w:r w:rsidRPr="004042AD">
        <w:rPr>
          <w:rFonts w:ascii="Times New Roman" w:hAnsi="Times New Roman" w:cs="Times New Roman"/>
          <w:sz w:val="28"/>
          <w:szCs w:val="28"/>
        </w:rPr>
        <w:t>8.Методические рекомендации по проектированию и реализации дополнительных общеобразовательных программ (в том числе адаптированных) от 28.01.2022 №1068/22</w:t>
      </w:r>
    </w:p>
    <w:p w14:paraId="38834590" w14:textId="77777777" w:rsidR="00EE712D" w:rsidRPr="004042AD" w:rsidRDefault="00EE712D" w:rsidP="004042AD">
      <w:pPr>
        <w:ind w:left="-284" w:firstLine="851"/>
        <w:jc w:val="both"/>
        <w:rPr>
          <w:rFonts w:ascii="Times New Roman" w:hAnsi="Times New Roman" w:cs="Times New Roman"/>
          <w:sz w:val="28"/>
          <w:szCs w:val="28"/>
        </w:rPr>
      </w:pPr>
      <w:r w:rsidRPr="004042AD">
        <w:rPr>
          <w:rFonts w:ascii="Times New Roman" w:hAnsi="Times New Roman" w:cs="Times New Roman"/>
          <w:sz w:val="28"/>
          <w:szCs w:val="28"/>
        </w:rPr>
        <w:t>9.Устав МАУДО ДДТ «</w:t>
      </w:r>
      <w:proofErr w:type="spellStart"/>
      <w:r w:rsidRPr="004042AD">
        <w:rPr>
          <w:rFonts w:ascii="Times New Roman" w:hAnsi="Times New Roman" w:cs="Times New Roman"/>
          <w:sz w:val="28"/>
          <w:szCs w:val="28"/>
        </w:rPr>
        <w:t>Балкыш</w:t>
      </w:r>
      <w:proofErr w:type="spellEnd"/>
      <w:r w:rsidRPr="004042AD">
        <w:rPr>
          <w:rFonts w:ascii="Times New Roman" w:hAnsi="Times New Roman" w:cs="Times New Roman"/>
          <w:sz w:val="28"/>
          <w:szCs w:val="28"/>
        </w:rPr>
        <w:t>»</w:t>
      </w:r>
    </w:p>
    <w:p w14:paraId="1F107411" w14:textId="77777777" w:rsidR="00C82816" w:rsidRPr="004042AD" w:rsidRDefault="00C82816" w:rsidP="000A687E">
      <w:pPr>
        <w:pStyle w:val="a3"/>
        <w:spacing w:after="0" w:afterAutospacing="0" w:line="276" w:lineRule="auto"/>
        <w:jc w:val="center"/>
        <w:rPr>
          <w:b/>
          <w:sz w:val="28"/>
          <w:szCs w:val="28"/>
        </w:rPr>
      </w:pPr>
      <w:r w:rsidRPr="004042AD">
        <w:rPr>
          <w:b/>
          <w:sz w:val="28"/>
          <w:szCs w:val="28"/>
        </w:rPr>
        <w:t>Новизна и актуальность программы.</w:t>
      </w:r>
    </w:p>
    <w:p w14:paraId="55415FFB" w14:textId="77777777" w:rsidR="00A537F1" w:rsidRPr="000A687E" w:rsidRDefault="00A537F1" w:rsidP="004B18A9">
      <w:pPr>
        <w:pStyle w:val="a3"/>
        <w:spacing w:after="0" w:afterAutospacing="0" w:line="276" w:lineRule="auto"/>
        <w:ind w:left="-284"/>
        <w:jc w:val="both"/>
        <w:rPr>
          <w:color w:val="FF0000"/>
          <w:sz w:val="28"/>
          <w:szCs w:val="28"/>
        </w:rPr>
      </w:pPr>
      <w:r w:rsidRPr="000A687E">
        <w:rPr>
          <w:sz w:val="28"/>
          <w:szCs w:val="28"/>
        </w:rPr>
        <w:t xml:space="preserve">Новизна </w:t>
      </w:r>
      <w:r w:rsidR="004B18A9" w:rsidRPr="000A687E">
        <w:rPr>
          <w:sz w:val="28"/>
          <w:szCs w:val="28"/>
        </w:rPr>
        <w:t>программы заключается в сочетании различных вокальных методик.</w:t>
      </w:r>
    </w:p>
    <w:p w14:paraId="480BF5AD" w14:textId="77777777" w:rsidR="00B459EE" w:rsidRPr="00A4078B" w:rsidRDefault="00A537F1" w:rsidP="00A4078B">
      <w:pPr>
        <w:pStyle w:val="a3"/>
        <w:spacing w:after="0" w:afterAutospacing="0" w:line="276" w:lineRule="auto"/>
        <w:ind w:left="-284"/>
        <w:jc w:val="both"/>
        <w:rPr>
          <w:rFonts w:eastAsiaTheme="minorEastAsia"/>
          <w:color w:val="060606"/>
          <w:sz w:val="28"/>
          <w:szCs w:val="28"/>
          <w:shd w:val="clear" w:color="auto" w:fill="FFFFFF"/>
        </w:rPr>
      </w:pPr>
      <w:r w:rsidRPr="000A687E">
        <w:rPr>
          <w:sz w:val="28"/>
          <w:szCs w:val="28"/>
        </w:rPr>
        <w:t>В работе активно используются разные методики преподавания. Дыхательные упражнения по системе Н. А. Стрельниковой</w:t>
      </w:r>
      <w:r w:rsidRPr="00A4078B">
        <w:rPr>
          <w:sz w:val="28"/>
          <w:szCs w:val="28"/>
        </w:rPr>
        <w:t xml:space="preserve">, дозированно включаются в работу, с целью расширить и привить навык правильной подачи дыхания. Также используются </w:t>
      </w:r>
      <w:proofErr w:type="spellStart"/>
      <w:r w:rsidRPr="00A4078B">
        <w:rPr>
          <w:sz w:val="28"/>
          <w:szCs w:val="28"/>
        </w:rPr>
        <w:t>распевки</w:t>
      </w:r>
      <w:proofErr w:type="spellEnd"/>
      <w:r w:rsidRPr="00A4078B">
        <w:rPr>
          <w:sz w:val="28"/>
          <w:szCs w:val="28"/>
        </w:rPr>
        <w:t xml:space="preserve"> вокальной итальянской школы «</w:t>
      </w:r>
      <w:proofErr w:type="spellStart"/>
      <w:r w:rsidRPr="00A4078B">
        <w:rPr>
          <w:sz w:val="28"/>
          <w:szCs w:val="28"/>
          <w:lang w:val="en-US"/>
        </w:rPr>
        <w:t>belcanto</w:t>
      </w:r>
      <w:proofErr w:type="spellEnd"/>
      <w:r w:rsidRPr="00A4078B">
        <w:rPr>
          <w:sz w:val="28"/>
          <w:szCs w:val="28"/>
        </w:rPr>
        <w:t>».</w:t>
      </w:r>
      <w:r w:rsidRPr="00A4078B">
        <w:rPr>
          <w:b/>
          <w:bCs/>
          <w:color w:val="252525"/>
          <w:sz w:val="28"/>
          <w:szCs w:val="28"/>
          <w:shd w:val="clear" w:color="auto" w:fill="FFFFFF"/>
        </w:rPr>
        <w:t xml:space="preserve"> Бельканто</w:t>
      </w:r>
      <w:r w:rsidRPr="00A4078B">
        <w:rPr>
          <w:rStyle w:val="apple-converted-space"/>
          <w:color w:val="252525"/>
          <w:sz w:val="28"/>
          <w:szCs w:val="28"/>
          <w:shd w:val="clear" w:color="auto" w:fill="FFFFFF"/>
        </w:rPr>
        <w:t> </w:t>
      </w:r>
      <w:r w:rsidRPr="00A4078B">
        <w:rPr>
          <w:color w:val="252525"/>
          <w:sz w:val="28"/>
          <w:szCs w:val="28"/>
          <w:shd w:val="clear" w:color="auto" w:fill="FFFFFF"/>
        </w:rPr>
        <w:t>(</w:t>
      </w:r>
      <w:r w:rsidRPr="00A4078B">
        <w:rPr>
          <w:sz w:val="28"/>
          <w:szCs w:val="28"/>
        </w:rPr>
        <w:t>от итал.</w:t>
      </w:r>
      <w:r w:rsidRPr="00A4078B">
        <w:rPr>
          <w:color w:val="252525"/>
          <w:sz w:val="28"/>
          <w:szCs w:val="28"/>
          <w:shd w:val="clear" w:color="auto" w:fill="FFFFFF"/>
        </w:rPr>
        <w:t> </w:t>
      </w:r>
      <w:r w:rsidRPr="00A4078B">
        <w:rPr>
          <w:iCs/>
          <w:color w:val="252525"/>
          <w:sz w:val="28"/>
          <w:szCs w:val="28"/>
          <w:shd w:val="clear" w:color="auto" w:fill="FFFFFF"/>
          <w:lang w:val="it-IT"/>
        </w:rPr>
        <w:t>bel canto</w:t>
      </w:r>
      <w:r w:rsidRPr="00A4078B">
        <w:rPr>
          <w:color w:val="252525"/>
          <w:sz w:val="28"/>
          <w:szCs w:val="28"/>
          <w:shd w:val="clear" w:color="auto" w:fill="FFFFFF"/>
        </w:rPr>
        <w:t> — «красивое пение») — техника виртуозного пения, которая характеризуется плавностью перехода от звука к звуку, непринуждённым звукоизвлечением,</w:t>
      </w:r>
      <w:r w:rsidRPr="00A4078B">
        <w:rPr>
          <w:rStyle w:val="apple-converted-space"/>
          <w:color w:val="252525"/>
          <w:sz w:val="28"/>
          <w:szCs w:val="28"/>
          <w:shd w:val="clear" w:color="auto" w:fill="FFFFFF"/>
        </w:rPr>
        <w:t> красивой</w:t>
      </w:r>
      <w:hyperlink r:id="rId9" w:history="1"/>
      <w:r w:rsidRPr="00A4078B">
        <w:rPr>
          <w:rStyle w:val="apple-converted-space"/>
          <w:color w:val="252525"/>
          <w:sz w:val="28"/>
          <w:szCs w:val="28"/>
          <w:shd w:val="clear" w:color="auto" w:fill="FFFFFF"/>
        </w:rPr>
        <w:t> </w:t>
      </w:r>
      <w:r w:rsidRPr="00A4078B">
        <w:rPr>
          <w:color w:val="252525"/>
          <w:sz w:val="28"/>
          <w:szCs w:val="28"/>
          <w:shd w:val="clear" w:color="auto" w:fill="FFFFFF"/>
        </w:rPr>
        <w:t xml:space="preserve">и насыщенной окраской звука, выровненностью голоса во всех регистрах, лёгкостью </w:t>
      </w:r>
      <w:proofErr w:type="spellStart"/>
      <w:r w:rsidRPr="00A4078B">
        <w:rPr>
          <w:color w:val="252525"/>
          <w:sz w:val="28"/>
          <w:szCs w:val="28"/>
          <w:shd w:val="clear" w:color="auto" w:fill="FFFFFF"/>
        </w:rPr>
        <w:t>звуковедения</w:t>
      </w:r>
      <w:proofErr w:type="spellEnd"/>
      <w:r w:rsidRPr="00A4078B">
        <w:rPr>
          <w:color w:val="252525"/>
          <w:sz w:val="28"/>
          <w:szCs w:val="28"/>
          <w:shd w:val="clear" w:color="auto" w:fill="FFFFFF"/>
        </w:rPr>
        <w:t xml:space="preserve">, которая сохраняется в технически подвижных и изощрённых местах мелодического рисунка. В бельканто голос — это инструмент </w:t>
      </w:r>
      <w:proofErr w:type="spellStart"/>
      <w:proofErr w:type="gramStart"/>
      <w:r w:rsidRPr="00A4078B">
        <w:rPr>
          <w:color w:val="252525"/>
          <w:sz w:val="28"/>
          <w:szCs w:val="28"/>
          <w:shd w:val="clear" w:color="auto" w:fill="FFFFFF"/>
        </w:rPr>
        <w:t>певца.</w:t>
      </w:r>
      <w:r w:rsidR="00B459EE" w:rsidRPr="00A4078B">
        <w:rPr>
          <w:rFonts w:eastAsiaTheme="minorEastAsia"/>
          <w:color w:val="060606"/>
          <w:sz w:val="28"/>
          <w:szCs w:val="28"/>
          <w:shd w:val="clear" w:color="auto" w:fill="FFFFFF"/>
        </w:rPr>
        <w:t>Выдающиеся</w:t>
      </w:r>
      <w:proofErr w:type="spellEnd"/>
      <w:proofErr w:type="gramEnd"/>
      <w:r w:rsidR="00B459EE" w:rsidRPr="00A4078B">
        <w:rPr>
          <w:rFonts w:eastAsiaTheme="minorEastAsia"/>
          <w:color w:val="060606"/>
          <w:sz w:val="28"/>
          <w:szCs w:val="28"/>
          <w:shd w:val="clear" w:color="auto" w:fill="FFFFFF"/>
        </w:rPr>
        <w:t xml:space="preserve"> педагоги итальянской школы рекомендуют в работе применять «твердую атаку», а большинство преподавателей связывают эту атаку с появлением узелков на голосовых связках. Но в практике многие певцы пользовались именно «твердой атакой». И все-таки, решать, какую атаку звука применять — «твердую» или «мягкую» — необходимо исходя из особенностей индивидуальной природы певца.</w:t>
      </w:r>
    </w:p>
    <w:p w14:paraId="0DDCD15B" w14:textId="77777777" w:rsidR="005D15C4" w:rsidRPr="00A4078B" w:rsidRDefault="0024667C" w:rsidP="00A4078B">
      <w:pPr>
        <w:pStyle w:val="a3"/>
        <w:spacing w:after="0" w:afterAutospacing="0" w:line="276" w:lineRule="auto"/>
        <w:ind w:left="-284"/>
        <w:jc w:val="both"/>
        <w:rPr>
          <w:rFonts w:eastAsiaTheme="minorEastAsia"/>
          <w:color w:val="060606"/>
          <w:sz w:val="28"/>
          <w:szCs w:val="28"/>
          <w:shd w:val="clear" w:color="auto" w:fill="FFFFFF"/>
        </w:rPr>
      </w:pPr>
      <w:r w:rsidRPr="00A4078B">
        <w:rPr>
          <w:rFonts w:eastAsiaTheme="minorEastAsia"/>
          <w:color w:val="060606"/>
          <w:sz w:val="28"/>
          <w:szCs w:val="28"/>
          <w:shd w:val="clear" w:color="auto" w:fill="FFFFFF"/>
        </w:rPr>
        <w:t xml:space="preserve">В </w:t>
      </w:r>
      <w:r w:rsidRPr="004B18A9">
        <w:rPr>
          <w:rFonts w:eastAsiaTheme="minorEastAsia"/>
          <w:sz w:val="28"/>
          <w:szCs w:val="28"/>
          <w:shd w:val="clear" w:color="auto" w:fill="FFFFFF"/>
        </w:rPr>
        <w:t>этом году будет вводиться новая методика вокальных</w:t>
      </w:r>
      <w:r w:rsidRPr="00A4078B">
        <w:rPr>
          <w:rFonts w:eastAsiaTheme="minorEastAsia"/>
          <w:color w:val="060606"/>
          <w:sz w:val="28"/>
          <w:szCs w:val="28"/>
          <w:shd w:val="clear" w:color="auto" w:fill="FFFFFF"/>
        </w:rPr>
        <w:t xml:space="preserve"> </w:t>
      </w:r>
      <w:proofErr w:type="spellStart"/>
      <w:r w:rsidRPr="00A4078B">
        <w:rPr>
          <w:rFonts w:eastAsiaTheme="minorEastAsia"/>
          <w:color w:val="060606"/>
          <w:sz w:val="28"/>
          <w:szCs w:val="28"/>
          <w:shd w:val="clear" w:color="auto" w:fill="FFFFFF"/>
        </w:rPr>
        <w:t>распевок</w:t>
      </w:r>
      <w:proofErr w:type="spellEnd"/>
      <w:r w:rsidRPr="00A4078B">
        <w:rPr>
          <w:rFonts w:eastAsiaTheme="minorEastAsia"/>
          <w:color w:val="060606"/>
          <w:sz w:val="28"/>
          <w:szCs w:val="28"/>
          <w:shd w:val="clear" w:color="auto" w:fill="FFFFFF"/>
        </w:rPr>
        <w:t xml:space="preserve"> по вокальной системе </w:t>
      </w:r>
      <w:r w:rsidR="005D15C4" w:rsidRPr="00A4078B">
        <w:rPr>
          <w:rFonts w:eastAsiaTheme="minorEastAsia"/>
          <w:color w:val="060606"/>
          <w:sz w:val="28"/>
          <w:szCs w:val="28"/>
          <w:shd w:val="clear" w:color="auto" w:fill="FFFFFF"/>
        </w:rPr>
        <w:t xml:space="preserve">Д. Е. </w:t>
      </w:r>
      <w:proofErr w:type="spellStart"/>
      <w:r w:rsidR="005D15C4" w:rsidRPr="00A4078B">
        <w:rPr>
          <w:rFonts w:eastAsiaTheme="minorEastAsia"/>
          <w:color w:val="060606"/>
          <w:sz w:val="28"/>
          <w:szCs w:val="28"/>
          <w:shd w:val="clear" w:color="auto" w:fill="FFFFFF"/>
        </w:rPr>
        <w:t>Огороднова</w:t>
      </w:r>
      <w:proofErr w:type="spellEnd"/>
      <w:r w:rsidRPr="00A4078B">
        <w:rPr>
          <w:rFonts w:eastAsiaTheme="minorEastAsia"/>
          <w:color w:val="060606"/>
          <w:sz w:val="28"/>
          <w:szCs w:val="28"/>
          <w:shd w:val="clear" w:color="auto" w:fill="FFFFFF"/>
        </w:rPr>
        <w:t>. Эта программа</w:t>
      </w:r>
      <w:r w:rsidR="005D15C4" w:rsidRPr="00A4078B">
        <w:rPr>
          <w:rFonts w:eastAsiaTheme="minorEastAsia"/>
          <w:color w:val="060606"/>
          <w:sz w:val="28"/>
          <w:szCs w:val="28"/>
          <w:shd w:val="clear" w:color="auto" w:fill="FFFFFF"/>
        </w:rPr>
        <w:t xml:space="preserve"> выстроена как система специальных упражнений, основанных на «минимальном шаге программы». </w:t>
      </w:r>
      <w:r w:rsidR="005D15C4" w:rsidRPr="00A4078B">
        <w:rPr>
          <w:rFonts w:eastAsiaTheme="minorEastAsia"/>
          <w:color w:val="060606"/>
          <w:sz w:val="28"/>
          <w:szCs w:val="28"/>
          <w:shd w:val="clear" w:color="auto" w:fill="FFFFFF"/>
        </w:rPr>
        <w:lastRenderedPageBreak/>
        <w:t>Началом её служат простейшие, легко исполняемые движения. Далее идут последующие задания, каждое из которых несколько сложнее предыдущего. Дмитрий Ерофеевич активно начал применять наглядные схемы-алгоритмы, направленные на решение задач постановки голоса и развитию общих и музыкальных способностей, формированию ладового чувства. Данная методика формирует правильное, полноценное функционирование голосового аппарата. истинную красоту звучания голоса и речи</w:t>
      </w:r>
      <w:r w:rsidRPr="00A4078B">
        <w:rPr>
          <w:rFonts w:eastAsiaTheme="minorEastAsia"/>
          <w:color w:val="060606"/>
          <w:sz w:val="28"/>
          <w:szCs w:val="28"/>
          <w:shd w:val="clear" w:color="auto" w:fill="FFFFFF"/>
        </w:rPr>
        <w:t>, воспитывает музыкально-</w:t>
      </w:r>
      <w:r w:rsidR="008127A3" w:rsidRPr="00A4078B">
        <w:rPr>
          <w:rFonts w:eastAsiaTheme="minorEastAsia"/>
          <w:color w:val="060606"/>
          <w:sz w:val="28"/>
          <w:szCs w:val="28"/>
          <w:shd w:val="clear" w:color="auto" w:fill="FFFFFF"/>
        </w:rPr>
        <w:t>слуховой</w:t>
      </w:r>
      <w:r w:rsidR="001461A8">
        <w:rPr>
          <w:rFonts w:eastAsiaTheme="minorEastAsia"/>
          <w:color w:val="060606"/>
          <w:sz w:val="28"/>
          <w:szCs w:val="28"/>
          <w:shd w:val="clear" w:color="auto" w:fill="FFFFFF"/>
        </w:rPr>
        <w:t xml:space="preserve"> </w:t>
      </w:r>
      <w:r w:rsidR="008127A3" w:rsidRPr="00A4078B">
        <w:rPr>
          <w:rFonts w:eastAsiaTheme="minorEastAsia"/>
          <w:color w:val="060606"/>
          <w:sz w:val="28"/>
          <w:szCs w:val="28"/>
          <w:shd w:val="clear" w:color="auto" w:fill="FFFFFF"/>
        </w:rPr>
        <w:t>контроль</w:t>
      </w:r>
      <w:r w:rsidRPr="00A4078B">
        <w:rPr>
          <w:rFonts w:eastAsiaTheme="minorEastAsia"/>
          <w:color w:val="060606"/>
          <w:sz w:val="28"/>
          <w:szCs w:val="28"/>
          <w:shd w:val="clear" w:color="auto" w:fill="FFFFFF"/>
        </w:rPr>
        <w:t>, интонационное внимание.</w:t>
      </w:r>
      <w:r w:rsidR="001461A8">
        <w:rPr>
          <w:rFonts w:eastAsiaTheme="minorEastAsia"/>
          <w:color w:val="060606"/>
          <w:sz w:val="28"/>
          <w:szCs w:val="28"/>
          <w:shd w:val="clear" w:color="auto" w:fill="FFFFFF"/>
        </w:rPr>
        <w:t xml:space="preserve"> </w:t>
      </w:r>
      <w:r w:rsidR="008127A3" w:rsidRPr="00A4078B">
        <w:rPr>
          <w:rFonts w:eastAsiaTheme="minorEastAsia"/>
          <w:color w:val="060606"/>
          <w:sz w:val="28"/>
          <w:szCs w:val="28"/>
          <w:shd w:val="clear" w:color="auto" w:fill="FFFFFF"/>
        </w:rPr>
        <w:t xml:space="preserve">Вокальный алгоритм — </w:t>
      </w:r>
      <w:proofErr w:type="spellStart"/>
      <w:r w:rsidR="008127A3" w:rsidRPr="00A4078B">
        <w:rPr>
          <w:rFonts w:eastAsiaTheme="minorEastAsia"/>
          <w:color w:val="060606"/>
          <w:sz w:val="28"/>
          <w:szCs w:val="28"/>
          <w:shd w:val="clear" w:color="auto" w:fill="FFFFFF"/>
        </w:rPr>
        <w:t>Огороднова</w:t>
      </w:r>
      <w:proofErr w:type="spellEnd"/>
      <w:proofErr w:type="gramStart"/>
      <w:r w:rsidR="008127A3" w:rsidRPr="00A4078B">
        <w:rPr>
          <w:rFonts w:eastAsiaTheme="minorEastAsia"/>
          <w:color w:val="060606"/>
          <w:sz w:val="28"/>
          <w:szCs w:val="28"/>
          <w:shd w:val="clear" w:color="auto" w:fill="FFFFFF"/>
        </w:rPr>
        <w:t>- это</w:t>
      </w:r>
      <w:proofErr w:type="gramEnd"/>
      <w:r w:rsidRPr="00A4078B">
        <w:rPr>
          <w:rFonts w:eastAsiaTheme="minorEastAsia"/>
          <w:color w:val="060606"/>
          <w:sz w:val="28"/>
          <w:szCs w:val="28"/>
          <w:shd w:val="clear" w:color="auto" w:fill="FFFFFF"/>
        </w:rPr>
        <w:t xml:space="preserve"> соединение зрительных образов</w:t>
      </w:r>
      <w:r w:rsidR="005D15C4" w:rsidRPr="00A4078B">
        <w:rPr>
          <w:rFonts w:eastAsiaTheme="minorEastAsia"/>
          <w:color w:val="060606"/>
          <w:sz w:val="28"/>
          <w:szCs w:val="28"/>
          <w:shd w:val="clear" w:color="auto" w:fill="FFFFFF"/>
        </w:rPr>
        <w:t>, мышечн</w:t>
      </w:r>
      <w:r w:rsidRPr="00A4078B">
        <w:rPr>
          <w:rFonts w:eastAsiaTheme="minorEastAsia"/>
          <w:color w:val="060606"/>
          <w:sz w:val="28"/>
          <w:szCs w:val="28"/>
          <w:shd w:val="clear" w:color="auto" w:fill="FFFFFF"/>
        </w:rPr>
        <w:t>ых ощущений и</w:t>
      </w:r>
      <w:r w:rsidR="005D15C4" w:rsidRPr="00A4078B">
        <w:rPr>
          <w:rFonts w:eastAsiaTheme="minorEastAsia"/>
          <w:color w:val="060606"/>
          <w:sz w:val="28"/>
          <w:szCs w:val="28"/>
          <w:shd w:val="clear" w:color="auto" w:fill="FFFFFF"/>
        </w:rPr>
        <w:t xml:space="preserve"> воспроизведение звука</w:t>
      </w:r>
      <w:r w:rsidRPr="00A4078B">
        <w:rPr>
          <w:rFonts w:eastAsiaTheme="minorEastAsia"/>
          <w:color w:val="060606"/>
          <w:sz w:val="28"/>
          <w:szCs w:val="28"/>
          <w:shd w:val="clear" w:color="auto" w:fill="FFFFFF"/>
        </w:rPr>
        <w:t>.</w:t>
      </w:r>
      <w:r w:rsidR="005D15C4" w:rsidRPr="00A4078B">
        <w:rPr>
          <w:rFonts w:eastAsiaTheme="minorEastAsia"/>
          <w:color w:val="060606"/>
          <w:sz w:val="28"/>
          <w:szCs w:val="28"/>
          <w:shd w:val="clear" w:color="auto" w:fill="FFFFFF"/>
        </w:rPr>
        <w:t>  Процесс звучания сопровождается жестом руки, учащиеся сами управляют процессом дыхания по рисунку алгоритма и развивают навыки долгого и экономного выдоха.</w:t>
      </w:r>
    </w:p>
    <w:p w14:paraId="6B584BED" w14:textId="77777777" w:rsidR="004B18A9" w:rsidRDefault="004B18A9" w:rsidP="00A4078B">
      <w:pPr>
        <w:pStyle w:val="a3"/>
        <w:spacing w:after="0" w:afterAutospacing="0" w:line="276" w:lineRule="auto"/>
        <w:ind w:left="-284"/>
        <w:jc w:val="both"/>
      </w:pPr>
      <w:r w:rsidRPr="004042AD">
        <w:rPr>
          <w:b/>
          <w:bCs/>
          <w:iCs/>
          <w:sz w:val="28"/>
          <w:szCs w:val="28"/>
        </w:rPr>
        <w:t>Актуальность</w:t>
      </w:r>
      <w:r w:rsidRPr="000A687E">
        <w:rPr>
          <w:bCs/>
          <w:iCs/>
          <w:sz w:val="28"/>
          <w:szCs w:val="28"/>
        </w:rPr>
        <w:t xml:space="preserve"> программы.</w:t>
      </w:r>
      <w:r w:rsidR="001461A8">
        <w:rPr>
          <w:bCs/>
          <w:iCs/>
          <w:sz w:val="28"/>
          <w:szCs w:val="28"/>
        </w:rPr>
        <w:t xml:space="preserve"> </w:t>
      </w:r>
      <w:r w:rsidRPr="000A687E">
        <w:rPr>
          <w:bCs/>
          <w:iCs/>
          <w:sz w:val="28"/>
          <w:szCs w:val="28"/>
        </w:rPr>
        <w:t>Согласно</w:t>
      </w:r>
      <w:r>
        <w:rPr>
          <w:b/>
          <w:bCs/>
          <w:iCs/>
          <w:sz w:val="28"/>
          <w:szCs w:val="28"/>
        </w:rPr>
        <w:t xml:space="preserve"> ФЗ «Об Образовании», </w:t>
      </w:r>
      <w:r w:rsidRPr="004B18A9">
        <w:rPr>
          <w:sz w:val="28"/>
          <w:szCs w:val="28"/>
        </w:rPr>
        <w:t>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14:paraId="3565A1F5" w14:textId="77777777" w:rsidR="004B18A9" w:rsidRDefault="004B18A9" w:rsidP="00A4078B">
      <w:pPr>
        <w:pStyle w:val="a3"/>
        <w:spacing w:after="0" w:afterAutospacing="0" w:line="276" w:lineRule="auto"/>
        <w:ind w:left="-284"/>
        <w:jc w:val="both"/>
        <w:rPr>
          <w:color w:val="FF0000"/>
          <w:sz w:val="28"/>
          <w:szCs w:val="28"/>
        </w:rPr>
      </w:pPr>
      <w:r w:rsidRPr="004B18A9">
        <w:rPr>
          <w:bCs/>
          <w:iCs/>
          <w:sz w:val="28"/>
          <w:szCs w:val="28"/>
        </w:rPr>
        <w:t xml:space="preserve">Данная программа полностью соответствует этому </w:t>
      </w:r>
      <w:proofErr w:type="gramStart"/>
      <w:r w:rsidRPr="004B18A9">
        <w:rPr>
          <w:bCs/>
          <w:iCs/>
          <w:sz w:val="28"/>
          <w:szCs w:val="28"/>
        </w:rPr>
        <w:t>утверждению ,</w:t>
      </w:r>
      <w:proofErr w:type="gramEnd"/>
      <w:r w:rsidRPr="004B18A9">
        <w:rPr>
          <w:bCs/>
          <w:iCs/>
          <w:sz w:val="28"/>
          <w:szCs w:val="28"/>
        </w:rPr>
        <w:t xml:space="preserve"> поскольку заключает в себя</w:t>
      </w:r>
      <w:r w:rsidR="001461A8">
        <w:rPr>
          <w:bCs/>
          <w:iCs/>
          <w:sz w:val="28"/>
          <w:szCs w:val="28"/>
        </w:rPr>
        <w:t xml:space="preserve"> </w:t>
      </w:r>
      <w:r w:rsidR="00904670" w:rsidRPr="00A4078B">
        <w:rPr>
          <w:sz w:val="28"/>
          <w:szCs w:val="28"/>
        </w:rPr>
        <w:t>действенн</w:t>
      </w:r>
      <w:r>
        <w:rPr>
          <w:sz w:val="28"/>
          <w:szCs w:val="28"/>
        </w:rPr>
        <w:t>ые методы</w:t>
      </w:r>
      <w:r w:rsidR="00A537F1" w:rsidRPr="00A4078B">
        <w:rPr>
          <w:sz w:val="28"/>
          <w:szCs w:val="28"/>
        </w:rPr>
        <w:t xml:space="preserve"> эстетического воспитания. В процессе изучения вокала, дети осваивают основы вокального исполнительства, развивают художественный вкус, расширяют кругозор, познают основы актерского мастерства. Программа способствует эмоциональному раскрепощению ребенка, снятия зажатости, обучения художественному воображению и развитии фантазии.  Также, каждый воспитанник развивается в индивидуальном темпе, заданный им самим</w:t>
      </w:r>
      <w:r w:rsidR="00A537F1" w:rsidRPr="001E755D">
        <w:rPr>
          <w:color w:val="FF0000"/>
          <w:sz w:val="28"/>
          <w:szCs w:val="28"/>
        </w:rPr>
        <w:t>.</w:t>
      </w:r>
    </w:p>
    <w:p w14:paraId="17030C59" w14:textId="77777777" w:rsidR="00A04882" w:rsidRPr="004042AD" w:rsidRDefault="00A04882" w:rsidP="00C82816">
      <w:pPr>
        <w:pStyle w:val="a3"/>
        <w:spacing w:after="0" w:afterAutospacing="0" w:line="276" w:lineRule="auto"/>
        <w:ind w:left="-284"/>
        <w:jc w:val="center"/>
        <w:rPr>
          <w:b/>
          <w:color w:val="000000"/>
          <w:sz w:val="28"/>
          <w:szCs w:val="28"/>
        </w:rPr>
      </w:pPr>
      <w:r w:rsidRPr="004042AD">
        <w:rPr>
          <w:b/>
          <w:color w:val="000000"/>
          <w:sz w:val="28"/>
          <w:szCs w:val="28"/>
        </w:rPr>
        <w:t>Цель и задачи программы</w:t>
      </w:r>
      <w:r w:rsidR="000A687E" w:rsidRPr="004042AD">
        <w:rPr>
          <w:b/>
          <w:color w:val="000000"/>
          <w:sz w:val="28"/>
          <w:szCs w:val="28"/>
        </w:rPr>
        <w:t>.</w:t>
      </w:r>
    </w:p>
    <w:p w14:paraId="6AFD6BBA" w14:textId="77777777" w:rsidR="00A537F1" w:rsidRPr="004042AD" w:rsidRDefault="00A537F1" w:rsidP="00A4078B">
      <w:pPr>
        <w:pStyle w:val="a3"/>
        <w:spacing w:after="0" w:afterAutospacing="0" w:line="276" w:lineRule="auto"/>
        <w:ind w:left="-284"/>
        <w:jc w:val="both"/>
        <w:rPr>
          <w:b/>
          <w:sz w:val="28"/>
          <w:szCs w:val="28"/>
        </w:rPr>
      </w:pPr>
      <w:r w:rsidRPr="004042AD">
        <w:rPr>
          <w:b/>
          <w:color w:val="000000"/>
          <w:sz w:val="28"/>
          <w:szCs w:val="28"/>
        </w:rPr>
        <w:t>Цель программы:</w:t>
      </w:r>
    </w:p>
    <w:p w14:paraId="171A9DA8" w14:textId="77777777" w:rsidR="00A537F1" w:rsidRPr="00A4078B" w:rsidRDefault="00A537F1" w:rsidP="00A4078B">
      <w:pPr>
        <w:pStyle w:val="a3"/>
        <w:spacing w:after="0" w:afterAutospacing="0" w:line="276" w:lineRule="auto"/>
        <w:ind w:left="-284"/>
        <w:jc w:val="both"/>
        <w:rPr>
          <w:color w:val="000000"/>
          <w:sz w:val="28"/>
          <w:szCs w:val="28"/>
        </w:rPr>
      </w:pPr>
      <w:r w:rsidRPr="00A4078B">
        <w:rPr>
          <w:color w:val="000000"/>
          <w:sz w:val="28"/>
          <w:szCs w:val="28"/>
        </w:rPr>
        <w:lastRenderedPageBreak/>
        <w:t>Создать условия для формирования музыкально- эстетической культуры и умений певческого исполнительства детей младшего и старшего школьного возраста.</w:t>
      </w:r>
    </w:p>
    <w:p w14:paraId="731EFCD6" w14:textId="77777777" w:rsidR="008127A3" w:rsidRPr="00A4078B" w:rsidRDefault="008127A3" w:rsidP="00A4078B">
      <w:pPr>
        <w:pStyle w:val="a3"/>
        <w:spacing w:after="0" w:afterAutospacing="0" w:line="276" w:lineRule="auto"/>
        <w:ind w:left="-284"/>
        <w:jc w:val="both"/>
        <w:rPr>
          <w:color w:val="000000"/>
          <w:sz w:val="28"/>
          <w:szCs w:val="28"/>
        </w:rPr>
      </w:pPr>
    </w:p>
    <w:p w14:paraId="06D69089" w14:textId="77777777" w:rsidR="00B179C2" w:rsidRPr="00A4078B" w:rsidRDefault="00B179C2" w:rsidP="00A4078B">
      <w:pPr>
        <w:ind w:left="-284"/>
        <w:jc w:val="both"/>
        <w:rPr>
          <w:rFonts w:ascii="Times New Roman" w:hAnsi="Times New Roman" w:cs="Times New Roman"/>
          <w:b/>
          <w:sz w:val="28"/>
          <w:szCs w:val="28"/>
        </w:rPr>
      </w:pPr>
      <w:r w:rsidRPr="00A4078B">
        <w:rPr>
          <w:rFonts w:ascii="Times New Roman" w:hAnsi="Times New Roman" w:cs="Times New Roman"/>
          <w:b/>
          <w:sz w:val="28"/>
          <w:szCs w:val="28"/>
        </w:rPr>
        <w:t>Задачи программы:</w:t>
      </w:r>
    </w:p>
    <w:p w14:paraId="707395BC" w14:textId="77777777" w:rsidR="00A537F1" w:rsidRPr="00A4078B" w:rsidRDefault="00A537F1" w:rsidP="00A4078B">
      <w:pPr>
        <w:ind w:left="-284"/>
        <w:jc w:val="both"/>
        <w:rPr>
          <w:rFonts w:ascii="Times New Roman" w:hAnsi="Times New Roman" w:cs="Times New Roman"/>
          <w:b/>
          <w:sz w:val="28"/>
          <w:szCs w:val="28"/>
        </w:rPr>
      </w:pPr>
      <w:r w:rsidRPr="00A4078B">
        <w:rPr>
          <w:rFonts w:ascii="Times New Roman" w:hAnsi="Times New Roman" w:cs="Times New Roman"/>
          <w:sz w:val="28"/>
          <w:szCs w:val="28"/>
        </w:rPr>
        <w:t>Обучающие:</w:t>
      </w:r>
    </w:p>
    <w:p w14:paraId="1D442F75" w14:textId="77777777" w:rsidR="00A537F1" w:rsidRPr="00A4078B" w:rsidRDefault="00A537F1" w:rsidP="00A4078B">
      <w:pPr>
        <w:numPr>
          <w:ilvl w:val="0"/>
          <w:numId w:val="2"/>
        </w:numPr>
        <w:spacing w:before="200" w:after="0"/>
        <w:ind w:left="-284"/>
        <w:jc w:val="both"/>
        <w:rPr>
          <w:rFonts w:ascii="Times New Roman" w:eastAsia="Calibri" w:hAnsi="Times New Roman" w:cs="Times New Roman"/>
          <w:sz w:val="28"/>
          <w:szCs w:val="28"/>
          <w:lang w:eastAsia="en-US"/>
        </w:rPr>
      </w:pPr>
      <w:r w:rsidRPr="00A4078B">
        <w:rPr>
          <w:rFonts w:ascii="Times New Roman" w:hAnsi="Times New Roman" w:cs="Times New Roman"/>
          <w:sz w:val="28"/>
          <w:szCs w:val="28"/>
        </w:rPr>
        <w:t xml:space="preserve">Формирование певческих умений и навыков </w:t>
      </w:r>
      <w:r w:rsidRPr="00A4078B">
        <w:rPr>
          <w:rFonts w:ascii="Times New Roman" w:eastAsia="Calibri" w:hAnsi="Times New Roman" w:cs="Times New Roman"/>
          <w:sz w:val="28"/>
          <w:szCs w:val="28"/>
          <w:lang w:eastAsia="en-US"/>
        </w:rPr>
        <w:t>(развитие голосового аппарата, расширение диапазона, правильное дыхание, постановка вокального звука);</w:t>
      </w:r>
    </w:p>
    <w:p w14:paraId="5BDD4D2E" w14:textId="77777777" w:rsidR="00A537F1" w:rsidRPr="00A4078B" w:rsidRDefault="00A537F1" w:rsidP="00A4078B">
      <w:pPr>
        <w:numPr>
          <w:ilvl w:val="0"/>
          <w:numId w:val="2"/>
        </w:numPr>
        <w:spacing w:before="200" w:after="0"/>
        <w:ind w:left="-284"/>
        <w:jc w:val="both"/>
        <w:rPr>
          <w:rFonts w:ascii="Times New Roman" w:hAnsi="Times New Roman" w:cs="Times New Roman"/>
          <w:sz w:val="28"/>
          <w:szCs w:val="28"/>
        </w:rPr>
      </w:pPr>
      <w:r w:rsidRPr="00A4078B">
        <w:rPr>
          <w:rFonts w:ascii="Times New Roman" w:hAnsi="Times New Roman" w:cs="Times New Roman"/>
          <w:sz w:val="28"/>
          <w:szCs w:val="28"/>
        </w:rPr>
        <w:t>Овладение навыками бережного отношения к своему голосовому аппарату;</w:t>
      </w:r>
    </w:p>
    <w:p w14:paraId="53E6C7F5" w14:textId="77777777" w:rsidR="00A537F1" w:rsidRPr="00A4078B" w:rsidRDefault="00A537F1" w:rsidP="00A4078B">
      <w:pPr>
        <w:numPr>
          <w:ilvl w:val="0"/>
          <w:numId w:val="2"/>
        </w:numPr>
        <w:spacing w:before="200" w:after="0"/>
        <w:ind w:left="-284"/>
        <w:jc w:val="both"/>
        <w:rPr>
          <w:rFonts w:ascii="Times New Roman" w:eastAsia="Calibri" w:hAnsi="Times New Roman" w:cs="Times New Roman"/>
          <w:sz w:val="28"/>
          <w:szCs w:val="28"/>
          <w:lang w:eastAsia="en-US"/>
        </w:rPr>
      </w:pPr>
      <w:r w:rsidRPr="00A4078B">
        <w:rPr>
          <w:rFonts w:ascii="Times New Roman" w:hAnsi="Times New Roman" w:cs="Times New Roman"/>
          <w:sz w:val="28"/>
          <w:szCs w:val="28"/>
          <w:lang w:eastAsia="en-US"/>
        </w:rPr>
        <w:t>Знания о композиторах, авторах, поэтов, разучивание различных жанров и произведений, истории их созданий, ознакомление с произведениями разных народов и времен;</w:t>
      </w:r>
    </w:p>
    <w:p w14:paraId="5791F192" w14:textId="77777777" w:rsidR="00A537F1" w:rsidRPr="00A4078B" w:rsidRDefault="00A537F1" w:rsidP="00A4078B">
      <w:pPr>
        <w:numPr>
          <w:ilvl w:val="0"/>
          <w:numId w:val="2"/>
        </w:numPr>
        <w:spacing w:before="200" w:after="0"/>
        <w:ind w:left="-284"/>
        <w:jc w:val="both"/>
        <w:rPr>
          <w:rFonts w:ascii="Times New Roman" w:eastAsia="Calibri" w:hAnsi="Times New Roman" w:cs="Times New Roman"/>
          <w:sz w:val="28"/>
          <w:szCs w:val="28"/>
          <w:lang w:eastAsia="en-US"/>
        </w:rPr>
      </w:pPr>
      <w:r w:rsidRPr="00A4078B">
        <w:rPr>
          <w:rFonts w:ascii="Times New Roman" w:eastAsia="Calibri" w:hAnsi="Times New Roman" w:cs="Times New Roman"/>
          <w:sz w:val="28"/>
          <w:szCs w:val="28"/>
          <w:lang w:eastAsia="en-US"/>
        </w:rPr>
        <w:t>Расширение знаний в области музыкальных вокальных форм (романсы, песни, арии, вокализы, духовные произведения);</w:t>
      </w:r>
    </w:p>
    <w:p w14:paraId="14ED59A4" w14:textId="77777777" w:rsidR="00A537F1" w:rsidRPr="00A4078B" w:rsidRDefault="00A537F1" w:rsidP="00A4078B">
      <w:pPr>
        <w:numPr>
          <w:ilvl w:val="0"/>
          <w:numId w:val="2"/>
        </w:numPr>
        <w:spacing w:before="200" w:after="0"/>
        <w:ind w:left="-284"/>
        <w:jc w:val="both"/>
        <w:rPr>
          <w:rFonts w:ascii="Times New Roman" w:eastAsia="Calibri" w:hAnsi="Times New Roman" w:cs="Times New Roman"/>
          <w:sz w:val="28"/>
          <w:szCs w:val="28"/>
          <w:lang w:eastAsia="en-US"/>
        </w:rPr>
      </w:pPr>
      <w:r w:rsidRPr="00A4078B">
        <w:rPr>
          <w:rFonts w:ascii="Times New Roman" w:eastAsia="Calibri" w:hAnsi="Times New Roman" w:cs="Times New Roman"/>
          <w:sz w:val="28"/>
          <w:szCs w:val="28"/>
          <w:lang w:eastAsia="en-US"/>
        </w:rPr>
        <w:t>Расширение знаний в области музыкальной грамоты (название музыкальных терминов и использование их на практике).</w:t>
      </w:r>
    </w:p>
    <w:p w14:paraId="709495C2" w14:textId="77777777" w:rsidR="001E755D" w:rsidRDefault="001E755D" w:rsidP="00A4078B">
      <w:pPr>
        <w:ind w:left="-284"/>
        <w:jc w:val="both"/>
        <w:rPr>
          <w:rFonts w:ascii="Times New Roman" w:hAnsi="Times New Roman" w:cs="Times New Roman"/>
          <w:sz w:val="28"/>
          <w:szCs w:val="28"/>
        </w:rPr>
      </w:pPr>
    </w:p>
    <w:p w14:paraId="0F4221A0" w14:textId="77777777" w:rsidR="00A537F1" w:rsidRPr="00A4078B" w:rsidRDefault="00A537F1" w:rsidP="00A4078B">
      <w:pPr>
        <w:ind w:left="-284"/>
        <w:jc w:val="both"/>
        <w:rPr>
          <w:rFonts w:ascii="Times New Roman" w:hAnsi="Times New Roman" w:cs="Times New Roman"/>
          <w:sz w:val="28"/>
          <w:szCs w:val="28"/>
        </w:rPr>
      </w:pPr>
      <w:r w:rsidRPr="00A4078B">
        <w:rPr>
          <w:rFonts w:ascii="Times New Roman" w:hAnsi="Times New Roman" w:cs="Times New Roman"/>
          <w:sz w:val="28"/>
          <w:szCs w:val="28"/>
        </w:rPr>
        <w:t xml:space="preserve">Развивающие:  </w:t>
      </w:r>
    </w:p>
    <w:p w14:paraId="7710AB32" w14:textId="77777777" w:rsidR="00A537F1" w:rsidRPr="00A4078B" w:rsidRDefault="00A537F1" w:rsidP="00A4078B">
      <w:pPr>
        <w:numPr>
          <w:ilvl w:val="0"/>
          <w:numId w:val="1"/>
        </w:numPr>
        <w:spacing w:before="200" w:after="0"/>
        <w:ind w:left="-284"/>
        <w:contextualSpacing/>
        <w:jc w:val="both"/>
        <w:rPr>
          <w:rFonts w:ascii="Times New Roman" w:hAnsi="Times New Roman" w:cs="Times New Roman"/>
          <w:sz w:val="28"/>
          <w:szCs w:val="28"/>
          <w:lang w:eastAsia="en-US"/>
        </w:rPr>
      </w:pPr>
      <w:r w:rsidRPr="00A4078B">
        <w:rPr>
          <w:rFonts w:ascii="Times New Roman" w:hAnsi="Times New Roman" w:cs="Times New Roman"/>
          <w:sz w:val="28"/>
          <w:szCs w:val="28"/>
        </w:rPr>
        <w:t xml:space="preserve">Становление вокальных музыкальных способностей: </w:t>
      </w:r>
      <w:r w:rsidRPr="00A4078B">
        <w:rPr>
          <w:rFonts w:ascii="Times New Roman" w:hAnsi="Times New Roman" w:cs="Times New Roman"/>
          <w:sz w:val="28"/>
          <w:szCs w:val="28"/>
          <w:lang w:eastAsia="en-US"/>
        </w:rPr>
        <w:t>вокально-интонационные навыки (чистое интонирование, вокально-интонационную координацию, развитие музыкального слуха и музыкальной памяти, навыки певческого дыхания, основы музыкальной грамоты);</w:t>
      </w:r>
    </w:p>
    <w:p w14:paraId="5584A695" w14:textId="77777777" w:rsidR="00A537F1" w:rsidRPr="00A4078B" w:rsidRDefault="00A537F1" w:rsidP="00A4078B">
      <w:pPr>
        <w:numPr>
          <w:ilvl w:val="0"/>
          <w:numId w:val="1"/>
        </w:numPr>
        <w:spacing w:before="200" w:after="0"/>
        <w:ind w:left="-284"/>
        <w:contextualSpacing/>
        <w:jc w:val="both"/>
        <w:rPr>
          <w:rFonts w:ascii="Times New Roman" w:hAnsi="Times New Roman" w:cs="Times New Roman"/>
          <w:sz w:val="28"/>
          <w:szCs w:val="28"/>
          <w:lang w:eastAsia="en-US"/>
        </w:rPr>
      </w:pPr>
      <w:r w:rsidRPr="00A4078B">
        <w:rPr>
          <w:rFonts w:ascii="Times New Roman" w:eastAsia="Calibri" w:hAnsi="Times New Roman" w:cs="Times New Roman"/>
          <w:sz w:val="28"/>
          <w:szCs w:val="28"/>
          <w:lang w:eastAsia="en-US"/>
        </w:rPr>
        <w:t>Развитие артикуляционного аппарата;</w:t>
      </w:r>
    </w:p>
    <w:p w14:paraId="5CF78110" w14:textId="77777777" w:rsidR="00A537F1" w:rsidRPr="00A4078B" w:rsidRDefault="00A537F1" w:rsidP="00A4078B">
      <w:pPr>
        <w:numPr>
          <w:ilvl w:val="0"/>
          <w:numId w:val="1"/>
        </w:numPr>
        <w:spacing w:after="0"/>
        <w:ind w:left="-284"/>
        <w:jc w:val="both"/>
        <w:rPr>
          <w:rFonts w:ascii="Times New Roman" w:hAnsi="Times New Roman" w:cs="Times New Roman"/>
          <w:sz w:val="28"/>
          <w:szCs w:val="28"/>
        </w:rPr>
      </w:pPr>
      <w:r w:rsidRPr="00A4078B">
        <w:rPr>
          <w:rFonts w:ascii="Times New Roman" w:hAnsi="Times New Roman" w:cs="Times New Roman"/>
          <w:sz w:val="28"/>
          <w:szCs w:val="28"/>
        </w:rPr>
        <w:t>Развитие психологических способностей: памяти, внимания, мышления, сценической смелости;</w:t>
      </w:r>
    </w:p>
    <w:p w14:paraId="1E1F21F9" w14:textId="77777777" w:rsidR="00A537F1" w:rsidRPr="00A4078B" w:rsidRDefault="00A537F1" w:rsidP="00A4078B">
      <w:pPr>
        <w:numPr>
          <w:ilvl w:val="0"/>
          <w:numId w:val="1"/>
        </w:numPr>
        <w:spacing w:after="0"/>
        <w:ind w:left="-284"/>
        <w:jc w:val="both"/>
        <w:rPr>
          <w:rFonts w:ascii="Times New Roman" w:hAnsi="Times New Roman" w:cs="Times New Roman"/>
          <w:sz w:val="28"/>
          <w:szCs w:val="28"/>
        </w:rPr>
      </w:pPr>
      <w:r w:rsidRPr="00A4078B">
        <w:rPr>
          <w:rFonts w:ascii="Times New Roman" w:hAnsi="Times New Roman" w:cs="Times New Roman"/>
          <w:sz w:val="28"/>
          <w:szCs w:val="28"/>
        </w:rPr>
        <w:t xml:space="preserve"> Формирование положительной эмоциональной реакции ребенка на музыку.</w:t>
      </w:r>
    </w:p>
    <w:p w14:paraId="2B671B29" w14:textId="77777777" w:rsidR="00DD242C" w:rsidRPr="00A4078B" w:rsidRDefault="00DD242C" w:rsidP="00A4078B">
      <w:pPr>
        <w:spacing w:after="0"/>
        <w:ind w:left="-284"/>
        <w:jc w:val="both"/>
        <w:rPr>
          <w:rFonts w:ascii="Times New Roman" w:hAnsi="Times New Roman" w:cs="Times New Roman"/>
          <w:sz w:val="28"/>
          <w:szCs w:val="28"/>
        </w:rPr>
      </w:pPr>
    </w:p>
    <w:p w14:paraId="2D89B53C" w14:textId="77777777" w:rsidR="00A537F1" w:rsidRPr="00A4078B" w:rsidRDefault="00A537F1" w:rsidP="00A4078B">
      <w:pPr>
        <w:ind w:left="-284"/>
        <w:jc w:val="both"/>
        <w:rPr>
          <w:rFonts w:ascii="Times New Roman" w:hAnsi="Times New Roman" w:cs="Times New Roman"/>
          <w:sz w:val="28"/>
          <w:szCs w:val="28"/>
        </w:rPr>
      </w:pPr>
      <w:r w:rsidRPr="00A4078B">
        <w:rPr>
          <w:rFonts w:ascii="Times New Roman" w:hAnsi="Times New Roman" w:cs="Times New Roman"/>
          <w:sz w:val="28"/>
          <w:szCs w:val="28"/>
        </w:rPr>
        <w:t>Воспитательные:</w:t>
      </w:r>
    </w:p>
    <w:p w14:paraId="16FA8143" w14:textId="77777777" w:rsidR="00A537F1" w:rsidRPr="00A4078B" w:rsidRDefault="00A537F1" w:rsidP="00A4078B">
      <w:pPr>
        <w:numPr>
          <w:ilvl w:val="0"/>
          <w:numId w:val="3"/>
        </w:numPr>
        <w:spacing w:after="0"/>
        <w:ind w:left="-284"/>
        <w:jc w:val="both"/>
        <w:rPr>
          <w:rFonts w:ascii="Times New Roman" w:hAnsi="Times New Roman" w:cs="Times New Roman"/>
          <w:sz w:val="28"/>
          <w:szCs w:val="28"/>
        </w:rPr>
      </w:pPr>
      <w:r w:rsidRPr="00A4078B">
        <w:rPr>
          <w:rFonts w:ascii="Times New Roman" w:hAnsi="Times New Roman" w:cs="Times New Roman"/>
          <w:sz w:val="28"/>
          <w:szCs w:val="28"/>
        </w:rPr>
        <w:t>Воспитание культуры исполнения</w:t>
      </w:r>
      <w:r w:rsidRPr="00A4078B">
        <w:rPr>
          <w:rFonts w:ascii="Times New Roman" w:hAnsi="Times New Roman" w:cs="Times New Roman"/>
          <w:sz w:val="28"/>
          <w:szCs w:val="28"/>
          <w:lang w:eastAsia="en-US"/>
        </w:rPr>
        <w:t xml:space="preserve"> (контроль и дисциплина при исполнении, раскрепощение и освобождение на сцене, создание образа и передача состояния через пение).</w:t>
      </w:r>
    </w:p>
    <w:p w14:paraId="233D9F3D" w14:textId="77777777" w:rsidR="00A537F1" w:rsidRPr="00A4078B" w:rsidRDefault="00A537F1" w:rsidP="00A4078B">
      <w:pPr>
        <w:numPr>
          <w:ilvl w:val="0"/>
          <w:numId w:val="3"/>
        </w:numPr>
        <w:spacing w:after="0"/>
        <w:ind w:left="-284"/>
        <w:jc w:val="both"/>
        <w:rPr>
          <w:rFonts w:ascii="Times New Roman" w:hAnsi="Times New Roman" w:cs="Times New Roman"/>
          <w:sz w:val="28"/>
          <w:szCs w:val="28"/>
        </w:rPr>
      </w:pPr>
      <w:r w:rsidRPr="00A4078B">
        <w:rPr>
          <w:rFonts w:ascii="Times New Roman" w:hAnsi="Times New Roman" w:cs="Times New Roman"/>
          <w:sz w:val="28"/>
          <w:szCs w:val="28"/>
        </w:rPr>
        <w:t xml:space="preserve"> Формирование навыков самостоятельной творческой деятельности;</w:t>
      </w:r>
    </w:p>
    <w:p w14:paraId="0E12ADF9" w14:textId="77777777" w:rsidR="00DE63C1" w:rsidRPr="00A4078B" w:rsidRDefault="00A537F1" w:rsidP="00A4078B">
      <w:pPr>
        <w:numPr>
          <w:ilvl w:val="0"/>
          <w:numId w:val="3"/>
        </w:numPr>
        <w:spacing w:after="0"/>
        <w:ind w:left="-284"/>
        <w:jc w:val="both"/>
        <w:rPr>
          <w:rFonts w:ascii="Times New Roman" w:hAnsi="Times New Roman" w:cs="Times New Roman"/>
          <w:sz w:val="28"/>
          <w:szCs w:val="28"/>
        </w:rPr>
      </w:pPr>
      <w:r w:rsidRPr="00A4078B">
        <w:rPr>
          <w:rFonts w:ascii="Times New Roman" w:hAnsi="Times New Roman" w:cs="Times New Roman"/>
          <w:sz w:val="28"/>
          <w:szCs w:val="28"/>
        </w:rPr>
        <w:t>Воспитание навыков слухового контроля и анализа исполнения;</w:t>
      </w:r>
    </w:p>
    <w:p w14:paraId="7DA8CF84" w14:textId="77777777" w:rsidR="004B18A9" w:rsidRPr="00C27546" w:rsidRDefault="001E755D" w:rsidP="004042AD">
      <w:pPr>
        <w:pStyle w:val="a3"/>
        <w:spacing w:after="0" w:afterAutospacing="0" w:line="276" w:lineRule="auto"/>
        <w:ind w:left="-284"/>
        <w:jc w:val="both"/>
        <w:rPr>
          <w:b/>
          <w:sz w:val="28"/>
          <w:szCs w:val="28"/>
        </w:rPr>
      </w:pPr>
      <w:r w:rsidRPr="004B18A9">
        <w:rPr>
          <w:b/>
          <w:sz w:val="28"/>
          <w:szCs w:val="28"/>
        </w:rPr>
        <w:lastRenderedPageBreak/>
        <w:t>Адресат программы</w:t>
      </w:r>
      <w:r w:rsidR="0095739F">
        <w:rPr>
          <w:b/>
          <w:sz w:val="28"/>
          <w:szCs w:val="28"/>
        </w:rPr>
        <w:t xml:space="preserve">: </w:t>
      </w:r>
      <w:r w:rsidR="004B18A9" w:rsidRPr="0095739F">
        <w:rPr>
          <w:sz w:val="28"/>
          <w:szCs w:val="28"/>
        </w:rPr>
        <w:t xml:space="preserve">Программа предназначена для детей от 6 до 17 лет, </w:t>
      </w:r>
      <w:r w:rsidR="00C27546">
        <w:rPr>
          <w:sz w:val="28"/>
          <w:szCs w:val="28"/>
        </w:rPr>
        <w:t>обладающие хорошим слухов, элементарными вокальными возможностями. Д</w:t>
      </w:r>
      <w:r w:rsidR="00C27546" w:rsidRPr="00C27546">
        <w:rPr>
          <w:sz w:val="28"/>
          <w:szCs w:val="28"/>
        </w:rPr>
        <w:t>анная программа предусматривает дифференцированный подход к обучению, учет индивидуальных психофизиологических особенностей воспитанников. Использование традиционных и современных приемов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w:t>
      </w:r>
    </w:p>
    <w:p w14:paraId="502E05A5" w14:textId="77777777" w:rsidR="001E755D" w:rsidRPr="004B18A9" w:rsidRDefault="001E755D" w:rsidP="004042AD">
      <w:pPr>
        <w:pStyle w:val="a3"/>
        <w:spacing w:after="0" w:afterAutospacing="0" w:line="276" w:lineRule="auto"/>
        <w:ind w:left="-284"/>
        <w:jc w:val="both"/>
        <w:rPr>
          <w:b/>
          <w:sz w:val="28"/>
          <w:szCs w:val="28"/>
        </w:rPr>
      </w:pPr>
      <w:r w:rsidRPr="00C27546">
        <w:rPr>
          <w:b/>
          <w:sz w:val="28"/>
          <w:szCs w:val="28"/>
        </w:rPr>
        <w:t>Объем программы (в часах)</w:t>
      </w:r>
      <w:r w:rsidR="004B18A9" w:rsidRPr="00C27546">
        <w:rPr>
          <w:b/>
          <w:sz w:val="28"/>
          <w:szCs w:val="28"/>
        </w:rPr>
        <w:t xml:space="preserve">: </w:t>
      </w:r>
      <w:r w:rsidR="004B18A9" w:rsidRPr="00C27546">
        <w:rPr>
          <w:sz w:val="28"/>
          <w:szCs w:val="28"/>
        </w:rPr>
        <w:t>программа</w:t>
      </w:r>
      <w:r w:rsidR="004B18A9" w:rsidRPr="0095739F">
        <w:rPr>
          <w:sz w:val="28"/>
          <w:szCs w:val="28"/>
        </w:rPr>
        <w:t xml:space="preserve"> рассчитана на 360 часов.</w:t>
      </w:r>
    </w:p>
    <w:p w14:paraId="109B6D2D" w14:textId="77777777" w:rsidR="001E755D" w:rsidRPr="004B18A9" w:rsidRDefault="001E755D" w:rsidP="004042AD">
      <w:pPr>
        <w:pStyle w:val="a3"/>
        <w:spacing w:after="0" w:afterAutospacing="0" w:line="276" w:lineRule="auto"/>
        <w:ind w:left="-284"/>
        <w:jc w:val="both"/>
        <w:rPr>
          <w:b/>
          <w:sz w:val="28"/>
          <w:szCs w:val="28"/>
        </w:rPr>
      </w:pPr>
      <w:r w:rsidRPr="004B18A9">
        <w:rPr>
          <w:b/>
          <w:sz w:val="28"/>
          <w:szCs w:val="28"/>
        </w:rPr>
        <w:t>Формы организации образовательного процесса и виды занятий</w:t>
      </w:r>
      <w:r w:rsidR="004B18A9">
        <w:rPr>
          <w:b/>
          <w:sz w:val="28"/>
          <w:szCs w:val="28"/>
        </w:rPr>
        <w:t xml:space="preserve">: </w:t>
      </w:r>
      <w:r w:rsidR="004B18A9" w:rsidRPr="0095739F">
        <w:rPr>
          <w:sz w:val="28"/>
          <w:szCs w:val="28"/>
        </w:rPr>
        <w:t xml:space="preserve">индивидуальные занятия </w:t>
      </w:r>
      <w:r w:rsidR="0095739F" w:rsidRPr="0095739F">
        <w:rPr>
          <w:sz w:val="28"/>
          <w:szCs w:val="28"/>
        </w:rPr>
        <w:t>с педагогом или с педагогом и аккомпаниатором.</w:t>
      </w:r>
    </w:p>
    <w:p w14:paraId="35B80FD8" w14:textId="77777777" w:rsidR="004B18A9" w:rsidRPr="00A4078B" w:rsidRDefault="004B18A9" w:rsidP="004042AD">
      <w:pPr>
        <w:ind w:left="-284"/>
        <w:jc w:val="both"/>
        <w:rPr>
          <w:rFonts w:ascii="Times New Roman" w:hAnsi="Times New Roman" w:cs="Times New Roman"/>
          <w:sz w:val="28"/>
          <w:szCs w:val="28"/>
        </w:rPr>
      </w:pPr>
      <w:r w:rsidRPr="00A4078B">
        <w:rPr>
          <w:rFonts w:ascii="Times New Roman" w:hAnsi="Times New Roman" w:cs="Times New Roman"/>
          <w:b/>
          <w:sz w:val="28"/>
          <w:szCs w:val="28"/>
        </w:rPr>
        <w:t xml:space="preserve">Сроки реализации и режим занятий: </w:t>
      </w:r>
      <w:r w:rsidRPr="00A4078B">
        <w:rPr>
          <w:rFonts w:ascii="Times New Roman" w:hAnsi="Times New Roman" w:cs="Times New Roman"/>
          <w:sz w:val="28"/>
          <w:szCs w:val="28"/>
        </w:rPr>
        <w:t>Программа рассчитана на 5 лет. Программа курса рассчитана на 360 часов. Периодичность занятий два раза в неделю по 1 часу (45 мин).</w:t>
      </w:r>
    </w:p>
    <w:p w14:paraId="7144A9A8" w14:textId="77777777" w:rsidR="0002439E" w:rsidRPr="004042AD" w:rsidRDefault="007F057E" w:rsidP="000A687E">
      <w:pPr>
        <w:pStyle w:val="a3"/>
        <w:spacing w:after="0" w:afterAutospacing="0" w:line="276" w:lineRule="auto"/>
        <w:jc w:val="center"/>
        <w:rPr>
          <w:b/>
          <w:sz w:val="28"/>
          <w:szCs w:val="28"/>
        </w:rPr>
      </w:pPr>
      <w:r w:rsidRPr="004042AD">
        <w:rPr>
          <w:b/>
          <w:sz w:val="28"/>
          <w:szCs w:val="28"/>
        </w:rPr>
        <w:t xml:space="preserve">Планируемые </w:t>
      </w:r>
      <w:r w:rsidR="0002439E" w:rsidRPr="004042AD">
        <w:rPr>
          <w:b/>
          <w:sz w:val="28"/>
          <w:szCs w:val="28"/>
        </w:rPr>
        <w:t>результаты:</w:t>
      </w:r>
    </w:p>
    <w:p w14:paraId="722D8A37" w14:textId="77777777" w:rsidR="00A537F1" w:rsidRPr="000A687E" w:rsidRDefault="0002439E" w:rsidP="00A4078B">
      <w:pPr>
        <w:pStyle w:val="a3"/>
        <w:shd w:val="clear" w:color="auto" w:fill="FFFFFF"/>
        <w:spacing w:before="0" w:beforeAutospacing="0" w:after="0" w:afterAutospacing="0" w:line="276" w:lineRule="auto"/>
        <w:ind w:left="-284"/>
        <w:textAlignment w:val="baseline"/>
        <w:rPr>
          <w:b/>
          <w:color w:val="000000"/>
          <w:sz w:val="28"/>
          <w:szCs w:val="28"/>
        </w:rPr>
      </w:pPr>
      <w:r w:rsidRPr="000A687E">
        <w:rPr>
          <w:b/>
          <w:bCs/>
          <w:color w:val="000000"/>
          <w:sz w:val="28"/>
          <w:szCs w:val="28"/>
          <w:bdr w:val="none" w:sz="0" w:space="0" w:color="auto" w:frame="1"/>
        </w:rPr>
        <w:t>Личностные</w:t>
      </w:r>
      <w:r w:rsidR="00DE63C1" w:rsidRPr="000A687E">
        <w:rPr>
          <w:b/>
          <w:bCs/>
          <w:color w:val="000000"/>
          <w:sz w:val="28"/>
          <w:szCs w:val="28"/>
          <w:bdr w:val="none" w:sz="0" w:space="0" w:color="auto" w:frame="1"/>
        </w:rPr>
        <w:t>:</w:t>
      </w:r>
    </w:p>
    <w:p w14:paraId="581C474E" w14:textId="77777777" w:rsidR="00A537F1" w:rsidRPr="00A4078B" w:rsidRDefault="00A537F1" w:rsidP="00A4078B">
      <w:pPr>
        <w:pStyle w:val="a3"/>
        <w:shd w:val="clear" w:color="auto" w:fill="FFFFFF"/>
        <w:spacing w:before="0" w:beforeAutospacing="0" w:after="0" w:afterAutospacing="0" w:line="276" w:lineRule="auto"/>
        <w:ind w:left="-284"/>
        <w:textAlignment w:val="baseline"/>
        <w:rPr>
          <w:sz w:val="28"/>
          <w:szCs w:val="28"/>
        </w:rPr>
      </w:pPr>
    </w:p>
    <w:p w14:paraId="4FE867C2" w14:textId="77777777" w:rsidR="00A537F1" w:rsidRPr="00A4078B" w:rsidRDefault="00A537F1" w:rsidP="00A4078B">
      <w:pPr>
        <w:pStyle w:val="a3"/>
        <w:numPr>
          <w:ilvl w:val="0"/>
          <w:numId w:val="4"/>
        </w:numPr>
        <w:shd w:val="clear" w:color="auto" w:fill="FFFFFF"/>
        <w:spacing w:before="0" w:beforeAutospacing="0" w:after="0" w:afterAutospacing="0" w:line="276" w:lineRule="auto"/>
        <w:ind w:left="-284"/>
        <w:jc w:val="both"/>
        <w:textAlignment w:val="baseline"/>
        <w:rPr>
          <w:sz w:val="28"/>
          <w:szCs w:val="28"/>
        </w:rPr>
      </w:pPr>
      <w:r w:rsidRPr="00A4078B">
        <w:rPr>
          <w:sz w:val="28"/>
          <w:szCs w:val="28"/>
        </w:rPr>
        <w:t xml:space="preserve">Расширение представлений и формирование целостного представления о картине современного музыкального мира; </w:t>
      </w:r>
    </w:p>
    <w:p w14:paraId="21E150F3" w14:textId="77777777" w:rsidR="00A537F1" w:rsidRPr="00A4078B" w:rsidRDefault="00A537F1" w:rsidP="00A4078B">
      <w:pPr>
        <w:pStyle w:val="a3"/>
        <w:numPr>
          <w:ilvl w:val="0"/>
          <w:numId w:val="4"/>
        </w:numPr>
        <w:shd w:val="clear" w:color="auto" w:fill="FFFFFF"/>
        <w:spacing w:before="0" w:beforeAutospacing="0" w:after="0" w:afterAutospacing="0" w:line="276" w:lineRule="auto"/>
        <w:ind w:left="-284"/>
        <w:jc w:val="both"/>
        <w:textAlignment w:val="baseline"/>
        <w:rPr>
          <w:color w:val="000000"/>
          <w:sz w:val="28"/>
          <w:szCs w:val="28"/>
        </w:rPr>
      </w:pPr>
      <w:r w:rsidRPr="00A4078B">
        <w:rPr>
          <w:sz w:val="28"/>
          <w:szCs w:val="28"/>
        </w:rPr>
        <w:t xml:space="preserve">Развитие музыкально-эстетического чувства, проявляющегося в эмоционально-ценностном, заинтересованном отношении к музыке во всем многообразии ее стилей, форм и жанров; </w:t>
      </w:r>
    </w:p>
    <w:p w14:paraId="5BEB3B17" w14:textId="77777777" w:rsidR="00A537F1" w:rsidRPr="00A4078B" w:rsidRDefault="00A537F1" w:rsidP="00A4078B">
      <w:pPr>
        <w:pStyle w:val="a3"/>
        <w:numPr>
          <w:ilvl w:val="0"/>
          <w:numId w:val="4"/>
        </w:numPr>
        <w:shd w:val="clear" w:color="auto" w:fill="FFFFFF"/>
        <w:spacing w:before="0" w:beforeAutospacing="0" w:after="0" w:afterAutospacing="0" w:line="276" w:lineRule="auto"/>
        <w:ind w:left="-284"/>
        <w:jc w:val="both"/>
        <w:textAlignment w:val="baseline"/>
        <w:rPr>
          <w:color w:val="000000"/>
          <w:sz w:val="28"/>
          <w:szCs w:val="28"/>
        </w:rPr>
      </w:pPr>
      <w:r w:rsidRPr="00A4078B">
        <w:rPr>
          <w:sz w:val="28"/>
          <w:szCs w:val="28"/>
        </w:rPr>
        <w:t xml:space="preserve"> Совершенствование художественного вкуса, устойчивых предпочтений в области эстетически ценных произведений музыкального искусства; </w:t>
      </w:r>
    </w:p>
    <w:p w14:paraId="6A46BFC3" w14:textId="77777777" w:rsidR="00A537F1" w:rsidRPr="00A4078B" w:rsidRDefault="00A537F1" w:rsidP="00A4078B">
      <w:pPr>
        <w:pStyle w:val="a3"/>
        <w:numPr>
          <w:ilvl w:val="0"/>
          <w:numId w:val="4"/>
        </w:numPr>
        <w:shd w:val="clear" w:color="auto" w:fill="FFFFFF"/>
        <w:spacing w:before="0" w:beforeAutospacing="0" w:after="0" w:afterAutospacing="0" w:line="276" w:lineRule="auto"/>
        <w:ind w:left="-284"/>
        <w:jc w:val="both"/>
        <w:textAlignment w:val="baseline"/>
        <w:rPr>
          <w:color w:val="000000"/>
          <w:sz w:val="28"/>
          <w:szCs w:val="28"/>
        </w:rPr>
      </w:pPr>
      <w:r w:rsidRPr="00A4078B">
        <w:rPr>
          <w:sz w:val="28"/>
          <w:szCs w:val="28"/>
        </w:rPr>
        <w:t xml:space="preserve">Овладение художественными умениями и навыками в процессе продуктивной музыкально-творческой деятельности; </w:t>
      </w:r>
    </w:p>
    <w:p w14:paraId="373796F3" w14:textId="77777777" w:rsidR="00A537F1" w:rsidRPr="00A4078B" w:rsidRDefault="00A537F1" w:rsidP="00A4078B">
      <w:pPr>
        <w:pStyle w:val="a3"/>
        <w:numPr>
          <w:ilvl w:val="0"/>
          <w:numId w:val="4"/>
        </w:numPr>
        <w:shd w:val="clear" w:color="auto" w:fill="FFFFFF"/>
        <w:spacing w:before="0" w:beforeAutospacing="0" w:after="0" w:afterAutospacing="0" w:line="276" w:lineRule="auto"/>
        <w:ind w:left="-284"/>
        <w:jc w:val="both"/>
        <w:textAlignment w:val="baseline"/>
        <w:rPr>
          <w:color w:val="000000"/>
          <w:sz w:val="28"/>
          <w:szCs w:val="28"/>
        </w:rPr>
      </w:pPr>
      <w:r w:rsidRPr="00A4078B">
        <w:rPr>
          <w:sz w:val="28"/>
          <w:szCs w:val="28"/>
        </w:rPr>
        <w:t xml:space="preserve"> Наличие и дальнейшее развитие определенного уровня развития общих музыкальных способностей, включая образное и ассоциативное мышление, творческое воображение; </w:t>
      </w:r>
    </w:p>
    <w:p w14:paraId="6AA6AC76" w14:textId="77777777" w:rsidR="00A537F1" w:rsidRPr="00A4078B" w:rsidRDefault="00A537F1" w:rsidP="00A4078B">
      <w:pPr>
        <w:pStyle w:val="a3"/>
        <w:numPr>
          <w:ilvl w:val="0"/>
          <w:numId w:val="4"/>
        </w:numPr>
        <w:shd w:val="clear" w:color="auto" w:fill="FFFFFF"/>
        <w:spacing w:before="0" w:beforeAutospacing="0" w:after="0" w:afterAutospacing="0" w:line="276" w:lineRule="auto"/>
        <w:ind w:left="-284"/>
        <w:jc w:val="both"/>
        <w:textAlignment w:val="baseline"/>
        <w:rPr>
          <w:color w:val="000000"/>
          <w:sz w:val="28"/>
          <w:szCs w:val="28"/>
        </w:rPr>
      </w:pPr>
      <w:r w:rsidRPr="00A4078B">
        <w:rPr>
          <w:sz w:val="28"/>
          <w:szCs w:val="28"/>
        </w:rPr>
        <w:t xml:space="preserve">Приобретение устойчивых навыков самостоятельной, целенаправленной и содержательной музыкально-учебной деятельности, в частности - в сфере вокального исполнительства; </w:t>
      </w:r>
    </w:p>
    <w:p w14:paraId="17330FF3" w14:textId="77777777" w:rsidR="00474776" w:rsidRPr="006945B1" w:rsidRDefault="00A537F1" w:rsidP="00A4078B">
      <w:pPr>
        <w:pStyle w:val="a3"/>
        <w:numPr>
          <w:ilvl w:val="0"/>
          <w:numId w:val="4"/>
        </w:numPr>
        <w:shd w:val="clear" w:color="auto" w:fill="FFFFFF"/>
        <w:spacing w:before="0" w:beforeAutospacing="0" w:after="0" w:afterAutospacing="0" w:line="276" w:lineRule="auto"/>
        <w:ind w:left="-284"/>
        <w:jc w:val="both"/>
        <w:textAlignment w:val="baseline"/>
        <w:rPr>
          <w:color w:val="000000"/>
          <w:sz w:val="28"/>
          <w:szCs w:val="28"/>
        </w:rPr>
      </w:pPr>
      <w:r w:rsidRPr="00A4078B">
        <w:rPr>
          <w:sz w:val="28"/>
          <w:szCs w:val="28"/>
        </w:rPr>
        <w:t>Совершенствование умения сотрудничать в ходе реализации коллективных творческих проектов, решать коллективно и индивидуально различные музыкально-творческие задачи.</w:t>
      </w:r>
    </w:p>
    <w:p w14:paraId="1CF79208" w14:textId="77777777" w:rsidR="006945B1" w:rsidRPr="00A4078B" w:rsidRDefault="006945B1" w:rsidP="006945B1">
      <w:pPr>
        <w:pStyle w:val="a3"/>
        <w:shd w:val="clear" w:color="auto" w:fill="FFFFFF"/>
        <w:spacing w:before="0" w:beforeAutospacing="0" w:after="0" w:afterAutospacing="0" w:line="276" w:lineRule="auto"/>
        <w:ind w:left="-284"/>
        <w:jc w:val="both"/>
        <w:textAlignment w:val="baseline"/>
        <w:rPr>
          <w:color w:val="000000"/>
          <w:sz w:val="28"/>
          <w:szCs w:val="28"/>
        </w:rPr>
      </w:pPr>
    </w:p>
    <w:p w14:paraId="60A9EB96" w14:textId="77777777" w:rsidR="00A537F1" w:rsidRPr="00A4078B" w:rsidRDefault="0002439E" w:rsidP="00A4078B">
      <w:pPr>
        <w:pStyle w:val="a3"/>
        <w:shd w:val="clear" w:color="auto" w:fill="FFFFFF"/>
        <w:spacing w:before="0" w:beforeAutospacing="0" w:after="0" w:afterAutospacing="0" w:line="276" w:lineRule="auto"/>
        <w:ind w:left="-284"/>
        <w:textAlignment w:val="baseline"/>
        <w:rPr>
          <w:b/>
          <w:bCs/>
          <w:color w:val="000000"/>
          <w:sz w:val="28"/>
          <w:szCs w:val="28"/>
          <w:bdr w:val="none" w:sz="0" w:space="0" w:color="auto" w:frame="1"/>
        </w:rPr>
      </w:pPr>
      <w:r w:rsidRPr="00A4078B">
        <w:rPr>
          <w:b/>
          <w:bCs/>
          <w:color w:val="000000"/>
          <w:sz w:val="28"/>
          <w:szCs w:val="28"/>
          <w:bdr w:val="none" w:sz="0" w:space="0" w:color="auto" w:frame="1"/>
        </w:rPr>
        <w:lastRenderedPageBreak/>
        <w:t>Предметные</w:t>
      </w:r>
      <w:r w:rsidR="00DE63C1" w:rsidRPr="00A4078B">
        <w:rPr>
          <w:b/>
          <w:bCs/>
          <w:color w:val="000000"/>
          <w:sz w:val="28"/>
          <w:szCs w:val="28"/>
          <w:bdr w:val="none" w:sz="0" w:space="0" w:color="auto" w:frame="1"/>
        </w:rPr>
        <w:t>:</w:t>
      </w:r>
    </w:p>
    <w:p w14:paraId="71BFB98C" w14:textId="77777777" w:rsidR="00F62CA9" w:rsidRPr="00A4078B" w:rsidRDefault="00A537F1" w:rsidP="00A4078B">
      <w:pPr>
        <w:pStyle w:val="a3"/>
        <w:numPr>
          <w:ilvl w:val="0"/>
          <w:numId w:val="13"/>
        </w:numPr>
        <w:shd w:val="clear" w:color="auto" w:fill="FFFFFF"/>
        <w:spacing w:before="0" w:beforeAutospacing="0" w:after="150" w:afterAutospacing="0" w:line="276" w:lineRule="auto"/>
        <w:ind w:left="-284"/>
        <w:jc w:val="both"/>
        <w:textAlignment w:val="baseline"/>
        <w:rPr>
          <w:color w:val="000000"/>
          <w:sz w:val="28"/>
          <w:szCs w:val="28"/>
        </w:rPr>
      </w:pPr>
      <w:r w:rsidRPr="00A4078B">
        <w:rPr>
          <w:color w:val="000000"/>
          <w:sz w:val="28"/>
          <w:szCs w:val="28"/>
        </w:rPr>
        <w:t>Устойчивый интерес к музыке и различным видам (или какому-либо одному виду) музыкально-творческой деятельности;</w:t>
      </w:r>
    </w:p>
    <w:p w14:paraId="633E2AD1" w14:textId="77777777" w:rsidR="00A537F1" w:rsidRPr="00A4078B" w:rsidRDefault="00A537F1" w:rsidP="00A4078B">
      <w:pPr>
        <w:pStyle w:val="a3"/>
        <w:shd w:val="clear" w:color="auto" w:fill="FFFFFF"/>
        <w:spacing w:before="0" w:beforeAutospacing="0" w:after="150" w:afterAutospacing="0" w:line="276" w:lineRule="auto"/>
        <w:ind w:left="-284"/>
        <w:jc w:val="both"/>
        <w:textAlignment w:val="baseline"/>
        <w:rPr>
          <w:color w:val="000000"/>
          <w:sz w:val="28"/>
          <w:szCs w:val="28"/>
        </w:rPr>
      </w:pPr>
      <w:r w:rsidRPr="00A4078B">
        <w:rPr>
          <w:color w:val="000000"/>
          <w:sz w:val="28"/>
          <w:szCs w:val="28"/>
        </w:rPr>
        <w:t xml:space="preserve">     2. 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w:t>
      </w:r>
    </w:p>
    <w:p w14:paraId="62FD709C" w14:textId="77777777" w:rsidR="00A537F1" w:rsidRPr="00A4078B" w:rsidRDefault="00A537F1" w:rsidP="00A4078B">
      <w:pPr>
        <w:pStyle w:val="a3"/>
        <w:shd w:val="clear" w:color="auto" w:fill="FFFFFF"/>
        <w:spacing w:before="0" w:beforeAutospacing="0" w:after="150" w:afterAutospacing="0" w:line="276" w:lineRule="auto"/>
        <w:ind w:left="-284"/>
        <w:jc w:val="both"/>
        <w:textAlignment w:val="baseline"/>
        <w:rPr>
          <w:color w:val="000000"/>
          <w:sz w:val="28"/>
          <w:szCs w:val="28"/>
        </w:rPr>
      </w:pPr>
      <w:r w:rsidRPr="00A4078B">
        <w:rPr>
          <w:color w:val="000000"/>
          <w:sz w:val="28"/>
          <w:szCs w:val="28"/>
        </w:rPr>
        <w:t xml:space="preserve">     3. Элементарные умения и навыки в различных видах учебной творческой деятельности.</w:t>
      </w:r>
    </w:p>
    <w:p w14:paraId="2FD604F6" w14:textId="77777777" w:rsidR="00A537F1" w:rsidRPr="00A4078B" w:rsidRDefault="0002439E" w:rsidP="00A4078B">
      <w:pPr>
        <w:pStyle w:val="a3"/>
        <w:shd w:val="clear" w:color="auto" w:fill="FFFFFF"/>
        <w:spacing w:before="0" w:beforeAutospacing="0" w:after="0" w:afterAutospacing="0" w:line="276" w:lineRule="auto"/>
        <w:ind w:left="-284"/>
        <w:textAlignment w:val="baseline"/>
        <w:rPr>
          <w:color w:val="000000"/>
          <w:sz w:val="28"/>
          <w:szCs w:val="28"/>
        </w:rPr>
      </w:pPr>
      <w:r w:rsidRPr="00A4078B">
        <w:rPr>
          <w:b/>
          <w:bCs/>
          <w:color w:val="000000"/>
          <w:sz w:val="28"/>
          <w:szCs w:val="28"/>
          <w:bdr w:val="none" w:sz="0" w:space="0" w:color="auto" w:frame="1"/>
        </w:rPr>
        <w:t>Метапредметные</w:t>
      </w:r>
      <w:r w:rsidR="00DE63C1" w:rsidRPr="00A4078B">
        <w:rPr>
          <w:b/>
          <w:bCs/>
          <w:color w:val="000000"/>
          <w:sz w:val="28"/>
          <w:szCs w:val="28"/>
          <w:bdr w:val="none" w:sz="0" w:space="0" w:color="auto" w:frame="1"/>
        </w:rPr>
        <w:t>:</w:t>
      </w:r>
    </w:p>
    <w:p w14:paraId="4089279C" w14:textId="77777777" w:rsidR="00A537F1" w:rsidRPr="00A4078B" w:rsidRDefault="00A537F1" w:rsidP="00A4078B">
      <w:pPr>
        <w:pStyle w:val="a3"/>
        <w:numPr>
          <w:ilvl w:val="0"/>
          <w:numId w:val="5"/>
        </w:numPr>
        <w:spacing w:after="0" w:afterAutospacing="0" w:line="276" w:lineRule="auto"/>
        <w:ind w:left="-284" w:hanging="568"/>
        <w:jc w:val="both"/>
        <w:rPr>
          <w:sz w:val="28"/>
          <w:szCs w:val="28"/>
        </w:rPr>
      </w:pPr>
      <w:r w:rsidRPr="00A4078B">
        <w:rPr>
          <w:sz w:val="28"/>
          <w:szCs w:val="28"/>
        </w:rPr>
        <w:t>Развитие умения анализировать результаты собственной творческой деятельности и вносить необходимые коррективы для достижения запланированных результатов (на основе слухового анализа);</w:t>
      </w:r>
    </w:p>
    <w:p w14:paraId="68C16822" w14:textId="77777777" w:rsidR="00A537F1" w:rsidRPr="00A4078B" w:rsidRDefault="00A537F1" w:rsidP="00A4078B">
      <w:pPr>
        <w:pStyle w:val="a3"/>
        <w:numPr>
          <w:ilvl w:val="0"/>
          <w:numId w:val="5"/>
        </w:numPr>
        <w:spacing w:after="0" w:afterAutospacing="0" w:line="276" w:lineRule="auto"/>
        <w:ind w:left="-284" w:hanging="568"/>
        <w:jc w:val="both"/>
        <w:rPr>
          <w:sz w:val="28"/>
          <w:szCs w:val="28"/>
        </w:rPr>
      </w:pPr>
      <w:r w:rsidRPr="00A4078B">
        <w:rPr>
          <w:sz w:val="28"/>
          <w:szCs w:val="28"/>
        </w:rPr>
        <w:t xml:space="preserve"> Проявление творческой инициативы и самостоятельности в процессе овладения учебными действиями; </w:t>
      </w:r>
    </w:p>
    <w:p w14:paraId="5EC4BFBC" w14:textId="77777777" w:rsidR="00A537F1" w:rsidRPr="00A4078B" w:rsidRDefault="00A537F1" w:rsidP="00A4078B">
      <w:pPr>
        <w:pStyle w:val="a3"/>
        <w:numPr>
          <w:ilvl w:val="0"/>
          <w:numId w:val="5"/>
        </w:numPr>
        <w:spacing w:after="0" w:afterAutospacing="0" w:line="276" w:lineRule="auto"/>
        <w:ind w:left="-284" w:hanging="568"/>
        <w:jc w:val="both"/>
        <w:rPr>
          <w:sz w:val="28"/>
          <w:szCs w:val="28"/>
        </w:rPr>
      </w:pPr>
      <w:r w:rsidRPr="00A4078B">
        <w:rPr>
          <w:sz w:val="28"/>
          <w:szCs w:val="28"/>
        </w:rPr>
        <w:t xml:space="preserve">Оценивание современной культурной и музыкальной жизни общества и видение своего предназначения в ней; размышление о воздействии музыки на человека, ее взаимосвязи с жизнью и другими видами искусства; </w:t>
      </w:r>
    </w:p>
    <w:p w14:paraId="3CFC71E7" w14:textId="77777777" w:rsidR="00A537F1" w:rsidRPr="00A4078B" w:rsidRDefault="00A537F1" w:rsidP="00A4078B">
      <w:pPr>
        <w:pStyle w:val="a3"/>
        <w:numPr>
          <w:ilvl w:val="0"/>
          <w:numId w:val="5"/>
        </w:numPr>
        <w:spacing w:after="0" w:afterAutospacing="0" w:line="276" w:lineRule="auto"/>
        <w:ind w:left="-284" w:hanging="568"/>
        <w:jc w:val="both"/>
        <w:rPr>
          <w:sz w:val="28"/>
          <w:szCs w:val="28"/>
        </w:rPr>
      </w:pPr>
      <w:r w:rsidRPr="00A4078B">
        <w:rPr>
          <w:sz w:val="28"/>
          <w:szCs w:val="28"/>
        </w:rPr>
        <w:t xml:space="preserve"> Использование разных источников информации; стремление к самостоятельному общению с искусством и художественному самообразованию; </w:t>
      </w:r>
    </w:p>
    <w:p w14:paraId="3BAA8642" w14:textId="77777777" w:rsidR="00A537F1" w:rsidRPr="00A4078B" w:rsidRDefault="00A537F1" w:rsidP="00A4078B">
      <w:pPr>
        <w:pStyle w:val="a3"/>
        <w:numPr>
          <w:ilvl w:val="0"/>
          <w:numId w:val="5"/>
        </w:numPr>
        <w:spacing w:after="0" w:afterAutospacing="0" w:line="276" w:lineRule="auto"/>
        <w:ind w:left="-284" w:hanging="568"/>
        <w:jc w:val="both"/>
        <w:rPr>
          <w:sz w:val="28"/>
          <w:szCs w:val="28"/>
        </w:rPr>
      </w:pPr>
      <w:r w:rsidRPr="00A4078B">
        <w:rPr>
          <w:sz w:val="28"/>
          <w:szCs w:val="28"/>
        </w:rPr>
        <w:t xml:space="preserve"> Применение полученных знаний о музыке как виде искусства для решения разнообразных художественно-творческих задач; </w:t>
      </w:r>
    </w:p>
    <w:p w14:paraId="17ED5591" w14:textId="77777777" w:rsidR="00A537F1" w:rsidRPr="00A4078B" w:rsidRDefault="00A537F1" w:rsidP="00A4078B">
      <w:pPr>
        <w:pStyle w:val="a3"/>
        <w:numPr>
          <w:ilvl w:val="0"/>
          <w:numId w:val="5"/>
        </w:numPr>
        <w:spacing w:after="0" w:afterAutospacing="0" w:line="276" w:lineRule="auto"/>
        <w:ind w:left="-284" w:hanging="568"/>
        <w:jc w:val="both"/>
        <w:rPr>
          <w:sz w:val="28"/>
          <w:szCs w:val="28"/>
        </w:rPr>
      </w:pPr>
      <w:r w:rsidRPr="00A4078B">
        <w:rPr>
          <w:sz w:val="28"/>
          <w:szCs w:val="28"/>
        </w:rPr>
        <w:t xml:space="preserve">Наличие аргументированной точки зрения в отношении музыкальных произведений, различных явлений отечественной и зарубежной музыкальной культуры; </w:t>
      </w:r>
    </w:p>
    <w:p w14:paraId="06F84903" w14:textId="77777777" w:rsidR="00A537F1" w:rsidRDefault="00A537F1" w:rsidP="00A4078B">
      <w:pPr>
        <w:pStyle w:val="a3"/>
        <w:numPr>
          <w:ilvl w:val="0"/>
          <w:numId w:val="5"/>
        </w:numPr>
        <w:spacing w:after="0" w:afterAutospacing="0" w:line="276" w:lineRule="auto"/>
        <w:ind w:left="-284" w:hanging="568"/>
        <w:jc w:val="both"/>
        <w:rPr>
          <w:sz w:val="28"/>
          <w:szCs w:val="28"/>
        </w:rPr>
      </w:pPr>
      <w:r w:rsidRPr="00A4078B">
        <w:rPr>
          <w:sz w:val="28"/>
          <w:szCs w:val="28"/>
        </w:rPr>
        <w:t>Участие в жизни объединения, учреждения, района и т.д., общение, взаимодействие со сверстниками в совместной творческой деятельности</w:t>
      </w:r>
      <w:r w:rsidR="00474776" w:rsidRPr="00A4078B">
        <w:rPr>
          <w:sz w:val="28"/>
          <w:szCs w:val="28"/>
        </w:rPr>
        <w:t>.</w:t>
      </w:r>
    </w:p>
    <w:p w14:paraId="7E15A771" w14:textId="77777777" w:rsidR="00C82816" w:rsidRDefault="007F057E" w:rsidP="004042AD">
      <w:pPr>
        <w:pStyle w:val="a3"/>
        <w:spacing w:after="0" w:afterAutospacing="0" w:line="276" w:lineRule="auto"/>
        <w:ind w:left="-284"/>
        <w:jc w:val="center"/>
        <w:rPr>
          <w:b/>
          <w:sz w:val="28"/>
          <w:szCs w:val="28"/>
        </w:rPr>
      </w:pPr>
      <w:r>
        <w:rPr>
          <w:b/>
          <w:sz w:val="28"/>
          <w:szCs w:val="28"/>
        </w:rPr>
        <w:t>Формы подведения итогов</w:t>
      </w:r>
      <w:r w:rsidR="00C82816" w:rsidRPr="00C82816">
        <w:rPr>
          <w:b/>
          <w:sz w:val="28"/>
          <w:szCs w:val="28"/>
        </w:rPr>
        <w:t xml:space="preserve"> реализации программы.</w:t>
      </w:r>
    </w:p>
    <w:p w14:paraId="1FC59276" w14:textId="77777777" w:rsidR="007F057E" w:rsidRPr="00A4078B" w:rsidRDefault="001E755D" w:rsidP="004042AD">
      <w:pPr>
        <w:spacing w:after="160"/>
        <w:ind w:left="-284"/>
        <w:contextualSpacing/>
        <w:jc w:val="both"/>
        <w:rPr>
          <w:rFonts w:ascii="Times New Roman" w:hAnsi="Times New Roman" w:cs="Times New Roman"/>
          <w:sz w:val="28"/>
          <w:szCs w:val="28"/>
        </w:rPr>
      </w:pPr>
      <w:r w:rsidRPr="001E755D">
        <w:rPr>
          <w:rFonts w:ascii="Times New Roman" w:hAnsi="Times New Roman" w:cs="Times New Roman"/>
          <w:sz w:val="28"/>
          <w:szCs w:val="28"/>
        </w:rPr>
        <w:t>Контроль</w:t>
      </w:r>
      <w:r w:rsidR="007F057E" w:rsidRPr="001E755D">
        <w:rPr>
          <w:rFonts w:ascii="Times New Roman" w:hAnsi="Times New Roman" w:cs="Times New Roman"/>
          <w:sz w:val="28"/>
          <w:szCs w:val="28"/>
        </w:rPr>
        <w:t xml:space="preserve"> освоения программы проводится путем открытых занятий, контрольных уроков, самостоятельных работ и участия на конкурсах. Формы подведения итогов реализации</w:t>
      </w:r>
      <w:r w:rsidR="007F057E" w:rsidRPr="00A4078B">
        <w:rPr>
          <w:rFonts w:ascii="Times New Roman" w:hAnsi="Times New Roman" w:cs="Times New Roman"/>
          <w:sz w:val="28"/>
          <w:szCs w:val="28"/>
        </w:rPr>
        <w:t xml:space="preserve"> дополнительной общеобразовательной </w:t>
      </w:r>
      <w:proofErr w:type="spellStart"/>
      <w:r w:rsidR="007F057E" w:rsidRPr="00A4078B">
        <w:rPr>
          <w:rFonts w:ascii="Times New Roman" w:hAnsi="Times New Roman" w:cs="Times New Roman"/>
          <w:sz w:val="28"/>
          <w:szCs w:val="28"/>
        </w:rPr>
        <w:t>программы</w:t>
      </w:r>
      <w:r w:rsidR="000A6BCD">
        <w:rPr>
          <w:rFonts w:ascii="Times New Roman" w:hAnsi="Times New Roman" w:cs="Times New Roman"/>
          <w:sz w:val="28"/>
          <w:szCs w:val="28"/>
        </w:rPr>
        <w:t>также</w:t>
      </w:r>
      <w:proofErr w:type="spellEnd"/>
      <w:r w:rsidR="000A6BCD">
        <w:rPr>
          <w:rFonts w:ascii="Times New Roman" w:hAnsi="Times New Roman" w:cs="Times New Roman"/>
          <w:sz w:val="28"/>
          <w:szCs w:val="28"/>
        </w:rPr>
        <w:t xml:space="preserve"> </w:t>
      </w:r>
      <w:r w:rsidR="000A6BCD" w:rsidRPr="00A4078B">
        <w:rPr>
          <w:rFonts w:ascii="Times New Roman" w:hAnsi="Times New Roman" w:cs="Times New Roman"/>
          <w:sz w:val="28"/>
          <w:szCs w:val="28"/>
        </w:rPr>
        <w:t>являются</w:t>
      </w:r>
      <w:r w:rsidR="007F057E" w:rsidRPr="00A4078B">
        <w:rPr>
          <w:rFonts w:ascii="Times New Roman" w:hAnsi="Times New Roman" w:cs="Times New Roman"/>
          <w:sz w:val="28"/>
          <w:szCs w:val="28"/>
        </w:rPr>
        <w:t>: концерты, тематические и благотворительные вечера, конкурсы (муниципального, регионального, республиканского, всероссийского и международного) уровня.</w:t>
      </w:r>
    </w:p>
    <w:p w14:paraId="79908ECF" w14:textId="77777777" w:rsidR="007F057E" w:rsidRDefault="007F057E" w:rsidP="007F057E">
      <w:pPr>
        <w:pStyle w:val="a3"/>
        <w:spacing w:after="0" w:afterAutospacing="0"/>
        <w:ind w:left="-284"/>
        <w:jc w:val="both"/>
        <w:rPr>
          <w:bCs/>
          <w:iCs/>
          <w:sz w:val="28"/>
          <w:szCs w:val="28"/>
        </w:rPr>
      </w:pPr>
    </w:p>
    <w:p w14:paraId="39C38227" w14:textId="77777777" w:rsidR="006945B1" w:rsidRDefault="006945B1" w:rsidP="007F057E">
      <w:pPr>
        <w:pStyle w:val="a3"/>
        <w:spacing w:after="0" w:afterAutospacing="0"/>
        <w:ind w:left="-284"/>
        <w:jc w:val="both"/>
        <w:rPr>
          <w:bCs/>
          <w:iCs/>
          <w:sz w:val="28"/>
          <w:szCs w:val="28"/>
        </w:rPr>
      </w:pPr>
    </w:p>
    <w:p w14:paraId="1C64DBD3" w14:textId="77777777" w:rsidR="006945B1" w:rsidRDefault="006945B1" w:rsidP="007F057E">
      <w:pPr>
        <w:pStyle w:val="a3"/>
        <w:spacing w:after="0" w:afterAutospacing="0"/>
        <w:ind w:left="-284"/>
        <w:jc w:val="both"/>
        <w:rPr>
          <w:bCs/>
          <w:iCs/>
          <w:sz w:val="28"/>
          <w:szCs w:val="28"/>
        </w:rPr>
      </w:pPr>
    </w:p>
    <w:p w14:paraId="6451F655" w14:textId="77777777" w:rsidR="007F057E" w:rsidRPr="00A4078B" w:rsidRDefault="007F057E" w:rsidP="007F057E">
      <w:pPr>
        <w:pStyle w:val="a3"/>
        <w:spacing w:after="0" w:afterAutospacing="0" w:line="276" w:lineRule="auto"/>
        <w:ind w:left="-284"/>
        <w:jc w:val="center"/>
        <w:rPr>
          <w:sz w:val="28"/>
          <w:szCs w:val="28"/>
        </w:rPr>
      </w:pPr>
      <w:r w:rsidRPr="00A4078B">
        <w:rPr>
          <w:b/>
          <w:bCs/>
          <w:iCs/>
          <w:sz w:val="28"/>
          <w:szCs w:val="28"/>
        </w:rPr>
        <w:t>Кадровое обеспечение программы.</w:t>
      </w:r>
    </w:p>
    <w:p w14:paraId="3763FC10" w14:textId="77777777" w:rsidR="007F057E" w:rsidRPr="00A4078B" w:rsidRDefault="007F057E" w:rsidP="007F057E">
      <w:pPr>
        <w:pStyle w:val="a3"/>
        <w:spacing w:after="0" w:afterAutospacing="0" w:line="276" w:lineRule="auto"/>
        <w:ind w:left="-284"/>
        <w:jc w:val="both"/>
        <w:rPr>
          <w:sz w:val="28"/>
          <w:szCs w:val="28"/>
        </w:rPr>
      </w:pPr>
      <w:r w:rsidRPr="00A4078B">
        <w:rPr>
          <w:sz w:val="28"/>
          <w:szCs w:val="28"/>
        </w:rPr>
        <w:t>В реализации репертуара помимо педагога дополнительной программы, в некоторых случаях учувствуют хореограф, аккомпаниатор.</w:t>
      </w:r>
    </w:p>
    <w:p w14:paraId="11C9BBD8" w14:textId="77777777" w:rsidR="007F057E" w:rsidRPr="00A4078B" w:rsidRDefault="007F057E" w:rsidP="007F057E">
      <w:pPr>
        <w:pStyle w:val="a3"/>
        <w:spacing w:after="0" w:afterAutospacing="0"/>
        <w:ind w:left="-284"/>
        <w:jc w:val="both"/>
        <w:rPr>
          <w:bCs/>
          <w:iCs/>
          <w:sz w:val="28"/>
          <w:szCs w:val="28"/>
        </w:rPr>
      </w:pPr>
    </w:p>
    <w:p w14:paraId="033812A2" w14:textId="77777777" w:rsidR="007F057E" w:rsidRPr="00A4078B" w:rsidRDefault="007F057E" w:rsidP="007F057E">
      <w:pPr>
        <w:pStyle w:val="a3"/>
        <w:spacing w:after="0" w:afterAutospacing="0" w:line="276" w:lineRule="auto"/>
        <w:ind w:left="-284"/>
        <w:jc w:val="center"/>
        <w:rPr>
          <w:b/>
          <w:bCs/>
          <w:iCs/>
          <w:sz w:val="28"/>
          <w:szCs w:val="28"/>
        </w:rPr>
      </w:pPr>
      <w:r w:rsidRPr="00A4078B">
        <w:rPr>
          <w:b/>
          <w:bCs/>
          <w:iCs/>
          <w:sz w:val="28"/>
          <w:szCs w:val="28"/>
        </w:rPr>
        <w:t>Санитарно-гигиенические требования.</w:t>
      </w:r>
    </w:p>
    <w:p w14:paraId="192F7711" w14:textId="77777777" w:rsidR="007F057E" w:rsidRPr="00A4078B" w:rsidRDefault="007F057E" w:rsidP="007F057E">
      <w:pPr>
        <w:pStyle w:val="a3"/>
        <w:spacing w:after="0" w:afterAutospacing="0" w:line="276" w:lineRule="auto"/>
        <w:ind w:left="-284"/>
        <w:jc w:val="both"/>
        <w:rPr>
          <w:sz w:val="28"/>
          <w:szCs w:val="28"/>
        </w:rPr>
      </w:pPr>
      <w:r w:rsidRPr="00A4078B">
        <w:rPr>
          <w:sz w:val="28"/>
          <w:szCs w:val="28"/>
        </w:rPr>
        <w:t xml:space="preserve">Согласно Постановлению Главного государственного санитарного врача РФ </w:t>
      </w:r>
      <w:r w:rsidR="0095739F">
        <w:rPr>
          <w:color w:val="111111"/>
          <w:sz w:val="28"/>
          <w:szCs w:val="28"/>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4CF79314" w14:textId="77777777" w:rsidR="007F057E" w:rsidRPr="00A4078B" w:rsidRDefault="007F057E" w:rsidP="007F057E">
      <w:pPr>
        <w:pStyle w:val="a3"/>
        <w:numPr>
          <w:ilvl w:val="0"/>
          <w:numId w:val="6"/>
        </w:numPr>
        <w:spacing w:after="0" w:afterAutospacing="0" w:line="276" w:lineRule="auto"/>
        <w:ind w:left="-284"/>
        <w:jc w:val="both"/>
        <w:rPr>
          <w:sz w:val="28"/>
          <w:szCs w:val="28"/>
        </w:rPr>
      </w:pPr>
      <w:r w:rsidRPr="00A4078B">
        <w:rPr>
          <w:sz w:val="28"/>
          <w:szCs w:val="28"/>
        </w:rPr>
        <w:t>Помещения для занятий детей дошкольного (до 7 лет) и младшего школьного возраста (до 11 лет) размещаются не выше третьего этажа здания.</w:t>
      </w:r>
    </w:p>
    <w:p w14:paraId="50D2572F" w14:textId="77777777" w:rsidR="007F057E" w:rsidRPr="00A4078B" w:rsidRDefault="007F057E" w:rsidP="007F057E">
      <w:pPr>
        <w:pStyle w:val="a3"/>
        <w:numPr>
          <w:ilvl w:val="0"/>
          <w:numId w:val="6"/>
        </w:numPr>
        <w:spacing w:after="0" w:afterAutospacing="0" w:line="276" w:lineRule="auto"/>
        <w:ind w:left="-284"/>
        <w:jc w:val="both"/>
        <w:rPr>
          <w:sz w:val="28"/>
          <w:szCs w:val="28"/>
        </w:rPr>
      </w:pPr>
      <w:r w:rsidRPr="00A4078B">
        <w:rPr>
          <w:sz w:val="28"/>
          <w:szCs w:val="28"/>
        </w:rPr>
        <w:t>В помещениях на рабочих местах при организации общего искусственного освещения обеспечиваются уровни освещенности люминесцентными лампами - в учебных помещениях для занятий -300-5—</w:t>
      </w:r>
      <w:proofErr w:type="spellStart"/>
      <w:r w:rsidRPr="00A4078B">
        <w:rPr>
          <w:sz w:val="28"/>
          <w:szCs w:val="28"/>
        </w:rPr>
        <w:t>лк</w:t>
      </w:r>
      <w:proofErr w:type="spellEnd"/>
      <w:r w:rsidRPr="00A4078B">
        <w:rPr>
          <w:sz w:val="28"/>
          <w:szCs w:val="28"/>
        </w:rPr>
        <w:t>;</w:t>
      </w:r>
    </w:p>
    <w:p w14:paraId="306775A6" w14:textId="77777777" w:rsidR="007F057E" w:rsidRPr="00A4078B" w:rsidRDefault="007F057E" w:rsidP="007F057E">
      <w:pPr>
        <w:pStyle w:val="a3"/>
        <w:numPr>
          <w:ilvl w:val="0"/>
          <w:numId w:val="6"/>
        </w:numPr>
        <w:spacing w:after="0" w:afterAutospacing="0" w:line="276" w:lineRule="auto"/>
        <w:ind w:left="-284"/>
        <w:jc w:val="both"/>
        <w:rPr>
          <w:sz w:val="28"/>
          <w:szCs w:val="28"/>
        </w:rPr>
      </w:pPr>
      <w:r w:rsidRPr="00A4078B">
        <w:rPr>
          <w:sz w:val="28"/>
          <w:szCs w:val="28"/>
        </w:rPr>
        <w:t>Учебные доски, не обладающие собственным свечением, должны быть обеспечены равномерным искусственным освещением.</w:t>
      </w:r>
    </w:p>
    <w:p w14:paraId="0C193767" w14:textId="77777777" w:rsidR="007F057E" w:rsidRPr="00A4078B" w:rsidRDefault="007F057E" w:rsidP="007F057E">
      <w:pPr>
        <w:pStyle w:val="a3"/>
        <w:numPr>
          <w:ilvl w:val="0"/>
          <w:numId w:val="6"/>
        </w:numPr>
        <w:spacing w:after="0" w:afterAutospacing="0" w:line="276" w:lineRule="auto"/>
        <w:ind w:left="-284"/>
        <w:jc w:val="both"/>
        <w:rPr>
          <w:sz w:val="28"/>
          <w:szCs w:val="28"/>
        </w:rPr>
      </w:pPr>
      <w:r w:rsidRPr="00A4078B">
        <w:rPr>
          <w:sz w:val="28"/>
          <w:szCs w:val="28"/>
        </w:rPr>
        <w:t>Мебель (учебные столы и стулья) должны быть стандартными, комплектными и иметь маркировку соответствующей ростовой группе. Не допускается использование стульев с мягкими покрытиями, офисной мебели.</w:t>
      </w:r>
    </w:p>
    <w:p w14:paraId="3E6F1294" w14:textId="77777777" w:rsidR="007F057E" w:rsidRPr="00A4078B" w:rsidRDefault="007F057E" w:rsidP="007F057E">
      <w:pPr>
        <w:pStyle w:val="a3"/>
        <w:numPr>
          <w:ilvl w:val="0"/>
          <w:numId w:val="6"/>
        </w:numPr>
        <w:spacing w:after="0" w:afterAutospacing="0" w:line="276" w:lineRule="auto"/>
        <w:ind w:left="-284"/>
        <w:jc w:val="both"/>
        <w:rPr>
          <w:sz w:val="28"/>
          <w:szCs w:val="28"/>
        </w:rPr>
      </w:pPr>
      <w:r w:rsidRPr="00A4078B">
        <w:rPr>
          <w:sz w:val="28"/>
          <w:szCs w:val="28"/>
        </w:rPr>
        <w:t>Продолжительность занятий устанавливается локальным нормативным актом организации дополнительного образования, реализующей дополнительные общеобразовательные программы различной направленности.</w:t>
      </w:r>
    </w:p>
    <w:p w14:paraId="46289F64" w14:textId="77777777" w:rsidR="007F057E" w:rsidRPr="00A4078B" w:rsidRDefault="007F057E" w:rsidP="007F057E">
      <w:pPr>
        <w:pStyle w:val="a3"/>
        <w:numPr>
          <w:ilvl w:val="0"/>
          <w:numId w:val="6"/>
        </w:numPr>
        <w:spacing w:after="0" w:afterAutospacing="0" w:line="276" w:lineRule="auto"/>
        <w:ind w:left="-284"/>
        <w:jc w:val="both"/>
        <w:rPr>
          <w:sz w:val="28"/>
          <w:szCs w:val="28"/>
        </w:rPr>
      </w:pPr>
      <w:r w:rsidRPr="00A4078B">
        <w:rPr>
          <w:sz w:val="28"/>
          <w:szCs w:val="28"/>
        </w:rPr>
        <w:t>Занятия в организации дополнительного образования начинаются не ранее 8.00 часов утра и заканчиваются не позднее 20.00 часов.</w:t>
      </w:r>
    </w:p>
    <w:p w14:paraId="1F77A130" w14:textId="77777777" w:rsidR="007F057E" w:rsidRPr="00A4078B" w:rsidRDefault="007F057E" w:rsidP="007F057E">
      <w:pPr>
        <w:pStyle w:val="a3"/>
        <w:numPr>
          <w:ilvl w:val="0"/>
          <w:numId w:val="6"/>
        </w:numPr>
        <w:spacing w:after="0" w:afterAutospacing="0" w:line="276" w:lineRule="auto"/>
        <w:ind w:left="-284"/>
        <w:jc w:val="both"/>
        <w:rPr>
          <w:sz w:val="28"/>
          <w:szCs w:val="28"/>
        </w:rPr>
      </w:pPr>
      <w:r w:rsidRPr="00A4078B">
        <w:rPr>
          <w:sz w:val="28"/>
          <w:szCs w:val="28"/>
        </w:rPr>
        <w:t>Рекомендуемая продолжительность занятий детей в учебные дни – не более 3-х академических часов в день, в выходные и каникулярные дни – не более 4 –академических часов в день.</w:t>
      </w:r>
    </w:p>
    <w:p w14:paraId="4B6F6A74" w14:textId="77777777" w:rsidR="007F057E" w:rsidRPr="00A4078B" w:rsidRDefault="007F057E" w:rsidP="007F057E">
      <w:pPr>
        <w:pStyle w:val="a3"/>
        <w:spacing w:after="0" w:afterAutospacing="0" w:line="276" w:lineRule="auto"/>
        <w:ind w:left="-284"/>
        <w:jc w:val="center"/>
        <w:rPr>
          <w:b/>
          <w:bCs/>
          <w:iCs/>
          <w:sz w:val="28"/>
          <w:szCs w:val="28"/>
        </w:rPr>
      </w:pPr>
      <w:r w:rsidRPr="00A4078B">
        <w:rPr>
          <w:b/>
          <w:bCs/>
          <w:iCs/>
          <w:sz w:val="28"/>
          <w:szCs w:val="28"/>
        </w:rPr>
        <w:t>Работа с родителями.</w:t>
      </w:r>
    </w:p>
    <w:p w14:paraId="0C53D0F1" w14:textId="77777777" w:rsidR="007F057E" w:rsidRPr="00A4078B" w:rsidRDefault="007F057E" w:rsidP="004042AD">
      <w:pPr>
        <w:pStyle w:val="a3"/>
        <w:spacing w:after="0" w:afterAutospacing="0" w:line="276" w:lineRule="auto"/>
        <w:ind w:left="-284"/>
        <w:jc w:val="both"/>
        <w:rPr>
          <w:bCs/>
          <w:iCs/>
          <w:sz w:val="28"/>
          <w:szCs w:val="28"/>
        </w:rPr>
      </w:pPr>
      <w:r w:rsidRPr="00A4078B">
        <w:rPr>
          <w:bCs/>
          <w:iCs/>
          <w:sz w:val="28"/>
          <w:szCs w:val="28"/>
        </w:rPr>
        <w:lastRenderedPageBreak/>
        <w:t>Индивидуальная работа с родителями может проходить в форме беседы, консультации на темы:</w:t>
      </w:r>
    </w:p>
    <w:p w14:paraId="06835724" w14:textId="77777777" w:rsidR="007F057E" w:rsidRPr="00A4078B" w:rsidRDefault="007F057E" w:rsidP="004042AD">
      <w:pPr>
        <w:pStyle w:val="a3"/>
        <w:numPr>
          <w:ilvl w:val="0"/>
          <w:numId w:val="7"/>
        </w:numPr>
        <w:spacing w:after="0" w:afterAutospacing="0" w:line="276" w:lineRule="auto"/>
        <w:ind w:left="-284"/>
        <w:jc w:val="both"/>
        <w:rPr>
          <w:bCs/>
          <w:iCs/>
          <w:sz w:val="28"/>
          <w:szCs w:val="28"/>
        </w:rPr>
      </w:pPr>
      <w:r w:rsidRPr="00A4078B">
        <w:rPr>
          <w:bCs/>
          <w:iCs/>
          <w:sz w:val="28"/>
          <w:szCs w:val="28"/>
        </w:rPr>
        <w:t>Поведение ребенка</w:t>
      </w:r>
    </w:p>
    <w:p w14:paraId="77B2AC48" w14:textId="77777777" w:rsidR="007F057E" w:rsidRPr="00A4078B" w:rsidRDefault="007F057E" w:rsidP="004042AD">
      <w:pPr>
        <w:pStyle w:val="a3"/>
        <w:numPr>
          <w:ilvl w:val="0"/>
          <w:numId w:val="7"/>
        </w:numPr>
        <w:spacing w:after="0" w:afterAutospacing="0" w:line="276" w:lineRule="auto"/>
        <w:ind w:left="-284"/>
        <w:jc w:val="both"/>
        <w:rPr>
          <w:bCs/>
          <w:iCs/>
          <w:sz w:val="28"/>
          <w:szCs w:val="28"/>
        </w:rPr>
      </w:pPr>
      <w:r w:rsidRPr="00A4078B">
        <w:rPr>
          <w:bCs/>
          <w:iCs/>
          <w:sz w:val="28"/>
          <w:szCs w:val="28"/>
        </w:rPr>
        <w:t>Проблемы в общении ребенка с классом и педагогом</w:t>
      </w:r>
    </w:p>
    <w:p w14:paraId="1C884CCE" w14:textId="77777777" w:rsidR="007F057E" w:rsidRPr="00A4078B" w:rsidRDefault="007F057E" w:rsidP="004042AD">
      <w:pPr>
        <w:pStyle w:val="a3"/>
        <w:numPr>
          <w:ilvl w:val="0"/>
          <w:numId w:val="7"/>
        </w:numPr>
        <w:spacing w:after="0" w:afterAutospacing="0" w:line="276" w:lineRule="auto"/>
        <w:ind w:left="-284"/>
        <w:jc w:val="both"/>
        <w:rPr>
          <w:bCs/>
          <w:iCs/>
          <w:sz w:val="28"/>
          <w:szCs w:val="28"/>
        </w:rPr>
      </w:pPr>
      <w:r w:rsidRPr="00A4078B">
        <w:rPr>
          <w:bCs/>
          <w:iCs/>
          <w:sz w:val="28"/>
          <w:szCs w:val="28"/>
        </w:rPr>
        <w:t>Инициатива самого ребенка</w:t>
      </w:r>
    </w:p>
    <w:p w14:paraId="33F73E0C" w14:textId="77777777" w:rsidR="007F057E" w:rsidRPr="00A4078B" w:rsidRDefault="007F057E" w:rsidP="004042AD">
      <w:pPr>
        <w:pStyle w:val="a3"/>
        <w:numPr>
          <w:ilvl w:val="0"/>
          <w:numId w:val="7"/>
        </w:numPr>
        <w:spacing w:after="0" w:afterAutospacing="0" w:line="276" w:lineRule="auto"/>
        <w:ind w:left="-284"/>
        <w:jc w:val="both"/>
        <w:rPr>
          <w:bCs/>
          <w:iCs/>
          <w:sz w:val="28"/>
          <w:szCs w:val="28"/>
        </w:rPr>
      </w:pPr>
      <w:r w:rsidRPr="00A4078B">
        <w:rPr>
          <w:bCs/>
          <w:iCs/>
          <w:sz w:val="28"/>
          <w:szCs w:val="28"/>
        </w:rPr>
        <w:t>Инициатива родителей, желающих разрешить вопросы, возникающие в процессе воспитания ребенка</w:t>
      </w:r>
    </w:p>
    <w:p w14:paraId="2F142994" w14:textId="77777777" w:rsidR="007F057E" w:rsidRPr="00A4078B" w:rsidRDefault="007F057E" w:rsidP="004042AD">
      <w:pPr>
        <w:pStyle w:val="a3"/>
        <w:spacing w:after="0" w:afterAutospacing="0" w:line="276" w:lineRule="auto"/>
        <w:ind w:left="-284"/>
        <w:jc w:val="both"/>
        <w:rPr>
          <w:bCs/>
          <w:iCs/>
          <w:sz w:val="28"/>
          <w:szCs w:val="28"/>
        </w:rPr>
      </w:pPr>
      <w:r w:rsidRPr="00A4078B">
        <w:rPr>
          <w:bCs/>
          <w:iCs/>
          <w:sz w:val="28"/>
          <w:szCs w:val="28"/>
        </w:rPr>
        <w:t>Индивидуальные беседы способствуют установке доверительных отношений с родителями, что располагает определению причин положительных и отрицательных проявлений воспитанников.</w:t>
      </w:r>
    </w:p>
    <w:p w14:paraId="338BD6BA" w14:textId="77777777" w:rsidR="007F057E" w:rsidRPr="00A4078B" w:rsidRDefault="007F057E" w:rsidP="004042AD">
      <w:pPr>
        <w:pStyle w:val="a3"/>
        <w:spacing w:after="0" w:afterAutospacing="0" w:line="276" w:lineRule="auto"/>
        <w:ind w:left="-284"/>
        <w:jc w:val="both"/>
        <w:rPr>
          <w:bCs/>
          <w:iCs/>
          <w:sz w:val="28"/>
          <w:szCs w:val="28"/>
        </w:rPr>
      </w:pPr>
      <w:r w:rsidRPr="00A4078B">
        <w:rPr>
          <w:bCs/>
          <w:iCs/>
          <w:sz w:val="28"/>
          <w:szCs w:val="28"/>
        </w:rPr>
        <w:t>Проведение родительских собраний могут быть текущими и итоговыми. На таких мероприятиях ведутся беседы о результатах успеваемости, план концертов, конкурсов и праздников. На текущих собраниях обговариваются вопросы одной темы или запланированной даты (конкурс, поездка, большой концерт). Итоговые собрания проходят как правило в конце года, где подытоживаются результаты, успехи вокалистов, даются рекомендации на летнее время.</w:t>
      </w:r>
    </w:p>
    <w:p w14:paraId="16B96DBF" w14:textId="77777777" w:rsidR="00C82816" w:rsidRPr="00C82816" w:rsidRDefault="00C82816" w:rsidP="00C82816">
      <w:pPr>
        <w:pStyle w:val="a3"/>
        <w:spacing w:after="0" w:afterAutospacing="0" w:line="276" w:lineRule="auto"/>
        <w:ind w:left="-284"/>
        <w:jc w:val="center"/>
        <w:rPr>
          <w:b/>
          <w:sz w:val="28"/>
          <w:szCs w:val="28"/>
        </w:rPr>
      </w:pPr>
    </w:p>
    <w:p w14:paraId="62B3F97F" w14:textId="77777777" w:rsidR="00EA6096" w:rsidRPr="00A4078B" w:rsidRDefault="00EA6096" w:rsidP="00A4078B">
      <w:pPr>
        <w:pStyle w:val="a3"/>
        <w:spacing w:after="0" w:afterAutospacing="0" w:line="276" w:lineRule="auto"/>
        <w:ind w:left="-284"/>
        <w:jc w:val="both"/>
        <w:rPr>
          <w:sz w:val="28"/>
          <w:szCs w:val="28"/>
        </w:rPr>
      </w:pPr>
      <w:r w:rsidRPr="00A4078B">
        <w:rPr>
          <w:b/>
          <w:bCs/>
          <w:iCs/>
          <w:sz w:val="28"/>
          <w:szCs w:val="28"/>
        </w:rPr>
        <w:t>Формы занятий</w:t>
      </w:r>
      <w:r w:rsidRPr="00A4078B">
        <w:rPr>
          <w:bCs/>
          <w:iCs/>
          <w:sz w:val="28"/>
          <w:szCs w:val="28"/>
        </w:rPr>
        <w:t>:</w:t>
      </w:r>
      <w:r w:rsidRPr="00A4078B">
        <w:rPr>
          <w:sz w:val="28"/>
          <w:szCs w:val="28"/>
        </w:rPr>
        <w:t xml:space="preserve"> индивидуальная, возможная работа по возрастным группам. </w:t>
      </w:r>
    </w:p>
    <w:p w14:paraId="2D77776C" w14:textId="77777777" w:rsidR="0095739F" w:rsidRPr="00746F21" w:rsidRDefault="0095739F" w:rsidP="00746F21">
      <w:pPr>
        <w:pStyle w:val="3"/>
        <w:ind w:left="0"/>
        <w:rPr>
          <w:rStyle w:val="10"/>
          <w:rFonts w:ascii="Times New Roman" w:hAnsi="Times New Roman" w:cs="Times New Roman"/>
          <w:color w:val="auto"/>
          <w:sz w:val="28"/>
          <w:szCs w:val="28"/>
        </w:rPr>
      </w:pPr>
      <w:bookmarkStart w:id="1" w:name="_Toc115171896"/>
      <w:r w:rsidRPr="004042AD">
        <w:rPr>
          <w:rStyle w:val="10"/>
          <w:rFonts w:ascii="Times New Roman" w:hAnsi="Times New Roman" w:cs="Times New Roman"/>
          <w:color w:val="auto"/>
          <w:sz w:val="28"/>
          <w:szCs w:val="28"/>
        </w:rPr>
        <w:t>Учебно-тематический план</w:t>
      </w:r>
      <w:bookmarkEnd w:id="1"/>
    </w:p>
    <w:p w14:paraId="5B2D2E7E" w14:textId="77777777" w:rsidR="0095739F" w:rsidRPr="00A4078B" w:rsidRDefault="0095739F" w:rsidP="0095739F">
      <w:pPr>
        <w:spacing w:after="0" w:line="240" w:lineRule="auto"/>
        <w:ind w:left="-284"/>
        <w:jc w:val="center"/>
        <w:rPr>
          <w:rFonts w:ascii="Times New Roman" w:hAnsi="Times New Roman" w:cs="Times New Roman"/>
          <w:b/>
          <w:sz w:val="24"/>
          <w:szCs w:val="24"/>
        </w:rPr>
      </w:pPr>
    </w:p>
    <w:p w14:paraId="6F5D83D1" w14:textId="77777777" w:rsidR="0095739F" w:rsidRPr="00A4078B" w:rsidRDefault="0095739F" w:rsidP="0095739F">
      <w:pPr>
        <w:spacing w:after="0" w:line="240" w:lineRule="auto"/>
        <w:ind w:left="-284"/>
        <w:jc w:val="center"/>
        <w:rPr>
          <w:rFonts w:ascii="Times New Roman" w:hAnsi="Times New Roman" w:cs="Times New Roman"/>
          <w:b/>
          <w:sz w:val="24"/>
          <w:szCs w:val="24"/>
        </w:rPr>
      </w:pPr>
      <w:r w:rsidRPr="00A4078B">
        <w:rPr>
          <w:rFonts w:ascii="Times New Roman" w:hAnsi="Times New Roman" w:cs="Times New Roman"/>
          <w:b/>
          <w:sz w:val="24"/>
          <w:szCs w:val="24"/>
        </w:rPr>
        <w:t>Первый год обучения</w:t>
      </w:r>
    </w:p>
    <w:p w14:paraId="7196E647" w14:textId="77777777" w:rsidR="0095739F" w:rsidRPr="00A4078B" w:rsidRDefault="0095739F" w:rsidP="0095739F">
      <w:pPr>
        <w:spacing w:after="0" w:line="240" w:lineRule="auto"/>
        <w:ind w:left="-284"/>
        <w:rPr>
          <w:rFonts w:ascii="Times New Roman" w:eastAsia="Times New Roman" w:hAnsi="Times New Roman" w:cs="Times New Roman"/>
          <w:sz w:val="24"/>
          <w:szCs w:val="24"/>
        </w:rPr>
      </w:pPr>
    </w:p>
    <w:tbl>
      <w:tblPr>
        <w:tblW w:w="9782" w:type="dxa"/>
        <w:tblInd w:w="-176" w:type="dxa"/>
        <w:tblLayout w:type="fixed"/>
        <w:tblLook w:val="04A0" w:firstRow="1" w:lastRow="0" w:firstColumn="1" w:lastColumn="0" w:noHBand="0" w:noVBand="1"/>
      </w:tblPr>
      <w:tblGrid>
        <w:gridCol w:w="568"/>
        <w:gridCol w:w="5812"/>
        <w:gridCol w:w="992"/>
        <w:gridCol w:w="1134"/>
        <w:gridCol w:w="1276"/>
      </w:tblGrid>
      <w:tr w:rsidR="000A25AA" w:rsidRPr="00C82816" w14:paraId="56A7ABB6" w14:textId="77777777" w:rsidTr="001E1DFF">
        <w:trPr>
          <w:trHeight w:val="390"/>
        </w:trPr>
        <w:tc>
          <w:tcPr>
            <w:tcW w:w="568" w:type="dxa"/>
            <w:vMerge w:val="restart"/>
            <w:tcBorders>
              <w:top w:val="single" w:sz="4" w:space="0" w:color="auto"/>
              <w:left w:val="single" w:sz="4" w:space="0" w:color="auto"/>
              <w:right w:val="single" w:sz="4" w:space="0" w:color="auto"/>
            </w:tcBorders>
            <w:shd w:val="clear" w:color="auto" w:fill="auto"/>
            <w:vAlign w:val="bottom"/>
          </w:tcPr>
          <w:p w14:paraId="450D2DA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п/п</w:t>
            </w:r>
          </w:p>
        </w:tc>
        <w:tc>
          <w:tcPr>
            <w:tcW w:w="5812" w:type="dxa"/>
            <w:vMerge w:val="restart"/>
            <w:tcBorders>
              <w:top w:val="single" w:sz="4" w:space="0" w:color="auto"/>
              <w:left w:val="nil"/>
              <w:right w:val="single" w:sz="4" w:space="0" w:color="auto"/>
            </w:tcBorders>
            <w:shd w:val="clear" w:color="auto" w:fill="auto"/>
            <w:vAlign w:val="bottom"/>
          </w:tcPr>
          <w:p w14:paraId="259D1CE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Тема</w:t>
            </w:r>
          </w:p>
        </w:tc>
        <w:tc>
          <w:tcPr>
            <w:tcW w:w="3402" w:type="dxa"/>
            <w:gridSpan w:val="3"/>
            <w:tcBorders>
              <w:top w:val="single" w:sz="4" w:space="0" w:color="auto"/>
              <w:left w:val="nil"/>
              <w:bottom w:val="single" w:sz="4" w:space="0" w:color="auto"/>
              <w:right w:val="single" w:sz="4" w:space="0" w:color="auto"/>
            </w:tcBorders>
            <w:shd w:val="clear" w:color="auto" w:fill="auto"/>
            <w:vAlign w:val="center"/>
          </w:tcPr>
          <w:p w14:paraId="1769F34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Часы</w:t>
            </w:r>
          </w:p>
        </w:tc>
      </w:tr>
      <w:tr w:rsidR="000A25AA" w:rsidRPr="00C82816" w14:paraId="2351089E" w14:textId="77777777" w:rsidTr="001E1DFF">
        <w:trPr>
          <w:trHeight w:val="390"/>
        </w:trPr>
        <w:tc>
          <w:tcPr>
            <w:tcW w:w="568" w:type="dxa"/>
            <w:vMerge/>
            <w:tcBorders>
              <w:left w:val="single" w:sz="4" w:space="0" w:color="auto"/>
              <w:bottom w:val="single" w:sz="4" w:space="0" w:color="auto"/>
              <w:right w:val="single" w:sz="4" w:space="0" w:color="auto"/>
            </w:tcBorders>
            <w:shd w:val="clear" w:color="auto" w:fill="auto"/>
            <w:vAlign w:val="bottom"/>
          </w:tcPr>
          <w:p w14:paraId="79733DAE" w14:textId="77777777" w:rsidR="000A25AA" w:rsidRPr="00A4078B"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5812" w:type="dxa"/>
            <w:vMerge/>
            <w:tcBorders>
              <w:left w:val="nil"/>
              <w:bottom w:val="single" w:sz="4" w:space="0" w:color="auto"/>
              <w:right w:val="single" w:sz="4" w:space="0" w:color="auto"/>
            </w:tcBorders>
            <w:shd w:val="clear" w:color="auto" w:fill="auto"/>
            <w:vAlign w:val="bottom"/>
          </w:tcPr>
          <w:p w14:paraId="551230E0" w14:textId="77777777" w:rsidR="000A25AA" w:rsidRPr="00A4078B"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5E9D42C" w14:textId="77777777" w:rsidR="000A25AA" w:rsidRPr="00A4078B" w:rsidRDefault="000A25AA"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w:t>
            </w:r>
          </w:p>
        </w:tc>
        <w:tc>
          <w:tcPr>
            <w:tcW w:w="1134" w:type="dxa"/>
            <w:tcBorders>
              <w:top w:val="single" w:sz="4" w:space="0" w:color="auto"/>
              <w:left w:val="nil"/>
              <w:bottom w:val="single" w:sz="4" w:space="0" w:color="auto"/>
              <w:right w:val="single" w:sz="4" w:space="0" w:color="auto"/>
            </w:tcBorders>
            <w:vAlign w:val="center"/>
          </w:tcPr>
          <w:p w14:paraId="667D6ACF" w14:textId="77777777" w:rsidR="000A25AA" w:rsidRPr="00A4078B" w:rsidRDefault="000A25AA"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Теория</w:t>
            </w:r>
          </w:p>
        </w:tc>
        <w:tc>
          <w:tcPr>
            <w:tcW w:w="1276" w:type="dxa"/>
            <w:tcBorders>
              <w:top w:val="single" w:sz="4" w:space="0" w:color="auto"/>
              <w:left w:val="nil"/>
              <w:bottom w:val="single" w:sz="4" w:space="0" w:color="auto"/>
              <w:right w:val="single" w:sz="4" w:space="0" w:color="auto"/>
            </w:tcBorders>
          </w:tcPr>
          <w:p w14:paraId="74776455"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Практика</w:t>
            </w:r>
          </w:p>
        </w:tc>
      </w:tr>
      <w:tr w:rsidR="000A25AA" w:rsidRPr="00C82816" w14:paraId="0CDBE9DE" w14:textId="77777777" w:rsidTr="000A25AA">
        <w:trPr>
          <w:trHeight w:val="390"/>
        </w:trPr>
        <w:tc>
          <w:tcPr>
            <w:tcW w:w="568" w:type="dxa"/>
            <w:tcBorders>
              <w:left w:val="single" w:sz="4" w:space="0" w:color="auto"/>
              <w:bottom w:val="single" w:sz="4" w:space="0" w:color="auto"/>
              <w:right w:val="single" w:sz="4" w:space="0" w:color="auto"/>
            </w:tcBorders>
            <w:shd w:val="clear" w:color="auto" w:fill="auto"/>
            <w:vAlign w:val="bottom"/>
          </w:tcPr>
          <w:p w14:paraId="76C4531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812" w:type="dxa"/>
            <w:tcBorders>
              <w:left w:val="nil"/>
              <w:bottom w:val="single" w:sz="4" w:space="0" w:color="auto"/>
              <w:right w:val="single" w:sz="4" w:space="0" w:color="auto"/>
            </w:tcBorders>
            <w:shd w:val="clear" w:color="auto" w:fill="auto"/>
            <w:vAlign w:val="bottom"/>
          </w:tcPr>
          <w:p w14:paraId="64B37975"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Введение. Беседа " о вокале".</w:t>
            </w:r>
          </w:p>
          <w:p w14:paraId="5447660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left w:val="nil"/>
              <w:bottom w:val="single" w:sz="4" w:space="0" w:color="auto"/>
              <w:right w:val="single" w:sz="4" w:space="0" w:color="auto"/>
            </w:tcBorders>
            <w:shd w:val="clear" w:color="auto" w:fill="auto"/>
            <w:vAlign w:val="bottom"/>
          </w:tcPr>
          <w:p w14:paraId="5222034B" w14:textId="77777777" w:rsidR="000A25AA"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vAlign w:val="bottom"/>
          </w:tcPr>
          <w:p w14:paraId="7DE52B89" w14:textId="77777777" w:rsidR="000A25AA"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276" w:type="dxa"/>
            <w:tcBorders>
              <w:left w:val="nil"/>
              <w:bottom w:val="single" w:sz="4" w:space="0" w:color="auto"/>
              <w:right w:val="single" w:sz="4" w:space="0" w:color="auto"/>
            </w:tcBorders>
          </w:tcPr>
          <w:p w14:paraId="5BC4180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r>
      <w:tr w:rsidR="000A25AA" w:rsidRPr="00C82816" w14:paraId="6F4494C5" w14:textId="77777777" w:rsidTr="000A25AA">
        <w:trPr>
          <w:trHeight w:val="389"/>
        </w:trPr>
        <w:tc>
          <w:tcPr>
            <w:tcW w:w="568" w:type="dxa"/>
            <w:tcBorders>
              <w:top w:val="nil"/>
              <w:left w:val="single" w:sz="4" w:space="0" w:color="auto"/>
              <w:bottom w:val="single" w:sz="4" w:space="0" w:color="auto"/>
              <w:right w:val="single" w:sz="4" w:space="0" w:color="auto"/>
            </w:tcBorders>
            <w:shd w:val="clear" w:color="auto" w:fill="auto"/>
            <w:vAlign w:val="bottom"/>
          </w:tcPr>
          <w:p w14:paraId="6BA7AB2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w:t>
            </w:r>
          </w:p>
        </w:tc>
        <w:tc>
          <w:tcPr>
            <w:tcW w:w="5812" w:type="dxa"/>
            <w:tcBorders>
              <w:top w:val="nil"/>
              <w:left w:val="nil"/>
              <w:bottom w:val="single" w:sz="4" w:space="0" w:color="auto"/>
              <w:right w:val="single" w:sz="4" w:space="0" w:color="auto"/>
            </w:tcBorders>
            <w:shd w:val="clear" w:color="auto" w:fill="auto"/>
            <w:vAlign w:val="bottom"/>
          </w:tcPr>
          <w:p w14:paraId="1A5D2E1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Правильное дыхание. Небольшое дыхание с задержкой.</w:t>
            </w:r>
          </w:p>
          <w:p w14:paraId="03BEE4A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4D55C303" w14:textId="77777777" w:rsidR="000A25AA"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vAlign w:val="bottom"/>
          </w:tcPr>
          <w:p w14:paraId="6E2731B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70AB1B56" w14:textId="77777777" w:rsidR="000A25AA"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53A0EBC1" w14:textId="77777777" w:rsidTr="000A25AA">
        <w:trPr>
          <w:trHeight w:val="779"/>
        </w:trPr>
        <w:tc>
          <w:tcPr>
            <w:tcW w:w="568" w:type="dxa"/>
            <w:tcBorders>
              <w:top w:val="nil"/>
              <w:left w:val="single" w:sz="4" w:space="0" w:color="auto"/>
              <w:bottom w:val="single" w:sz="4" w:space="0" w:color="auto"/>
              <w:right w:val="single" w:sz="4" w:space="0" w:color="auto"/>
            </w:tcBorders>
            <w:shd w:val="clear" w:color="auto" w:fill="auto"/>
            <w:vAlign w:val="bottom"/>
          </w:tcPr>
          <w:p w14:paraId="350C446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w:t>
            </w:r>
          </w:p>
        </w:tc>
        <w:tc>
          <w:tcPr>
            <w:tcW w:w="5812" w:type="dxa"/>
            <w:tcBorders>
              <w:top w:val="nil"/>
              <w:left w:val="nil"/>
              <w:bottom w:val="single" w:sz="4" w:space="0" w:color="auto"/>
              <w:right w:val="single" w:sz="4" w:space="0" w:color="auto"/>
            </w:tcBorders>
            <w:shd w:val="clear" w:color="auto" w:fill="auto"/>
            <w:vAlign w:val="bottom"/>
          </w:tcPr>
          <w:p w14:paraId="32A7E5A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Дыхательная гимнастика "Насосы". Выдох на согласные звуки.</w:t>
            </w:r>
          </w:p>
          <w:p w14:paraId="6E21014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033B6FB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tcPr>
          <w:p w14:paraId="1A3A893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2AFD25C"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3E26052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6E01E75D" w14:textId="77777777" w:rsidTr="000A25AA">
        <w:trPr>
          <w:trHeight w:val="389"/>
        </w:trPr>
        <w:tc>
          <w:tcPr>
            <w:tcW w:w="568" w:type="dxa"/>
            <w:tcBorders>
              <w:top w:val="nil"/>
              <w:left w:val="single" w:sz="4" w:space="0" w:color="auto"/>
              <w:bottom w:val="single" w:sz="4" w:space="0" w:color="auto"/>
              <w:right w:val="single" w:sz="4" w:space="0" w:color="auto"/>
            </w:tcBorders>
            <w:shd w:val="clear" w:color="auto" w:fill="auto"/>
            <w:vAlign w:val="bottom"/>
          </w:tcPr>
          <w:p w14:paraId="5F814099"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w:t>
            </w:r>
          </w:p>
        </w:tc>
        <w:tc>
          <w:tcPr>
            <w:tcW w:w="5812" w:type="dxa"/>
            <w:tcBorders>
              <w:top w:val="nil"/>
              <w:left w:val="nil"/>
              <w:bottom w:val="single" w:sz="4" w:space="0" w:color="auto"/>
              <w:right w:val="single" w:sz="4" w:space="0" w:color="auto"/>
            </w:tcBorders>
            <w:shd w:val="clear" w:color="auto" w:fill="auto"/>
            <w:vAlign w:val="bottom"/>
          </w:tcPr>
          <w:p w14:paraId="7C98269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Подбор репертуара. Разбор 1-го произведения.</w:t>
            </w:r>
          </w:p>
          <w:p w14:paraId="740D561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3EAD2F5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tcPr>
          <w:p w14:paraId="14FDD4E1" w14:textId="77777777" w:rsidR="000A25AA"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68DC7F06" w14:textId="77777777" w:rsidR="000A25AA"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0A25AA" w:rsidRPr="00C82816" w14:paraId="4633855B" w14:textId="77777777" w:rsidTr="000A25AA">
        <w:trPr>
          <w:trHeight w:val="389"/>
        </w:trPr>
        <w:tc>
          <w:tcPr>
            <w:tcW w:w="568" w:type="dxa"/>
            <w:tcBorders>
              <w:top w:val="nil"/>
              <w:left w:val="single" w:sz="4" w:space="0" w:color="auto"/>
              <w:bottom w:val="single" w:sz="4" w:space="0" w:color="auto"/>
              <w:right w:val="single" w:sz="4" w:space="0" w:color="auto"/>
            </w:tcBorders>
            <w:shd w:val="clear" w:color="auto" w:fill="auto"/>
            <w:vAlign w:val="bottom"/>
          </w:tcPr>
          <w:p w14:paraId="5A15C0F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w:t>
            </w:r>
          </w:p>
        </w:tc>
        <w:tc>
          <w:tcPr>
            <w:tcW w:w="5812" w:type="dxa"/>
            <w:tcBorders>
              <w:top w:val="nil"/>
              <w:left w:val="nil"/>
              <w:bottom w:val="single" w:sz="4" w:space="0" w:color="auto"/>
              <w:right w:val="single" w:sz="4" w:space="0" w:color="auto"/>
            </w:tcBorders>
            <w:shd w:val="clear" w:color="auto" w:fill="auto"/>
            <w:vAlign w:val="bottom"/>
          </w:tcPr>
          <w:p w14:paraId="0F997A7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Музыкальный текст песни.</w:t>
            </w:r>
          </w:p>
          <w:p w14:paraId="0DFBBE7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0DC6742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tcPr>
          <w:p w14:paraId="1163F53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2C2CCB1" w14:textId="77777777" w:rsidR="000A25AA"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3E50A033" w14:textId="77777777" w:rsidTr="000A25AA">
        <w:trPr>
          <w:trHeight w:val="732"/>
        </w:trPr>
        <w:tc>
          <w:tcPr>
            <w:tcW w:w="568" w:type="dxa"/>
            <w:tcBorders>
              <w:top w:val="nil"/>
              <w:left w:val="single" w:sz="4" w:space="0" w:color="auto"/>
              <w:bottom w:val="single" w:sz="4" w:space="0" w:color="auto"/>
              <w:right w:val="single" w:sz="4" w:space="0" w:color="auto"/>
            </w:tcBorders>
            <w:shd w:val="clear" w:color="auto" w:fill="auto"/>
            <w:vAlign w:val="bottom"/>
          </w:tcPr>
          <w:p w14:paraId="418FD2D8"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459879B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7</w:t>
            </w:r>
          </w:p>
        </w:tc>
        <w:tc>
          <w:tcPr>
            <w:tcW w:w="5812" w:type="dxa"/>
            <w:tcBorders>
              <w:top w:val="nil"/>
              <w:left w:val="nil"/>
              <w:bottom w:val="single" w:sz="4" w:space="0" w:color="auto"/>
              <w:right w:val="single" w:sz="4" w:space="0" w:color="auto"/>
            </w:tcBorders>
            <w:shd w:val="clear" w:color="auto" w:fill="auto"/>
            <w:vAlign w:val="bottom"/>
          </w:tcPr>
          <w:p w14:paraId="0581513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Упражнение на филировку звука.</w:t>
            </w:r>
          </w:p>
        </w:tc>
        <w:tc>
          <w:tcPr>
            <w:tcW w:w="992" w:type="dxa"/>
            <w:tcBorders>
              <w:top w:val="nil"/>
              <w:left w:val="nil"/>
              <w:bottom w:val="single" w:sz="4" w:space="0" w:color="auto"/>
              <w:right w:val="single" w:sz="4" w:space="0" w:color="auto"/>
            </w:tcBorders>
            <w:shd w:val="clear" w:color="auto" w:fill="auto"/>
            <w:vAlign w:val="bottom"/>
          </w:tcPr>
          <w:p w14:paraId="4D169E79"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tcPr>
          <w:p w14:paraId="77CA77D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D63BAC3"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66008DE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3BA683F1" w14:textId="77777777" w:rsidTr="000A25AA">
        <w:trPr>
          <w:trHeight w:val="795"/>
        </w:trPr>
        <w:tc>
          <w:tcPr>
            <w:tcW w:w="568" w:type="dxa"/>
            <w:tcBorders>
              <w:top w:val="nil"/>
              <w:left w:val="single" w:sz="4" w:space="0" w:color="auto"/>
              <w:bottom w:val="single" w:sz="4" w:space="0" w:color="auto"/>
              <w:right w:val="single" w:sz="4" w:space="0" w:color="auto"/>
            </w:tcBorders>
            <w:shd w:val="clear" w:color="auto" w:fill="auto"/>
            <w:vAlign w:val="bottom"/>
          </w:tcPr>
          <w:p w14:paraId="361E90B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8</w:t>
            </w:r>
          </w:p>
        </w:tc>
        <w:tc>
          <w:tcPr>
            <w:tcW w:w="5812" w:type="dxa"/>
            <w:tcBorders>
              <w:top w:val="nil"/>
              <w:left w:val="nil"/>
              <w:bottom w:val="single" w:sz="4" w:space="0" w:color="auto"/>
              <w:right w:val="single" w:sz="4" w:space="0" w:color="auto"/>
            </w:tcBorders>
            <w:shd w:val="clear" w:color="auto" w:fill="auto"/>
            <w:vAlign w:val="bottom"/>
          </w:tcPr>
          <w:p w14:paraId="4DA3255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Дыхательная гимнастика. Мера дыхания в произведении.</w:t>
            </w:r>
          </w:p>
          <w:p w14:paraId="06DD0295"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67B8BE88"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35724E49"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D32090D"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392435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D2D3D30"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6B912E3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24330864"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7E20828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9</w:t>
            </w:r>
          </w:p>
        </w:tc>
        <w:tc>
          <w:tcPr>
            <w:tcW w:w="5812" w:type="dxa"/>
            <w:tcBorders>
              <w:top w:val="nil"/>
              <w:left w:val="nil"/>
              <w:bottom w:val="single" w:sz="4" w:space="0" w:color="auto"/>
              <w:right w:val="single" w:sz="4" w:space="0" w:color="auto"/>
            </w:tcBorders>
            <w:shd w:val="clear" w:color="auto" w:fill="auto"/>
            <w:vAlign w:val="bottom"/>
          </w:tcPr>
          <w:p w14:paraId="403D386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Упражнение на соединение звуков "легато" в одной позиционной манере.</w:t>
            </w:r>
          </w:p>
          <w:p w14:paraId="07AAD2A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3F60A38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96DDE09"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6EBEC5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3D7979C"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20DFFDC3"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4C16DD42" w14:textId="77777777" w:rsidR="000A25AA"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55F0672B"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54D5AEE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10</w:t>
            </w:r>
          </w:p>
        </w:tc>
        <w:tc>
          <w:tcPr>
            <w:tcW w:w="5812" w:type="dxa"/>
            <w:tcBorders>
              <w:top w:val="single" w:sz="4" w:space="0" w:color="auto"/>
              <w:left w:val="nil"/>
              <w:bottom w:val="single" w:sz="4" w:space="0" w:color="auto"/>
              <w:right w:val="single" w:sz="4" w:space="0" w:color="auto"/>
            </w:tcBorders>
            <w:shd w:val="clear" w:color="auto" w:fill="auto"/>
            <w:vAlign w:val="bottom"/>
          </w:tcPr>
          <w:p w14:paraId="24A2E3AD"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"Легато" в песне. Работа над словом.</w:t>
            </w:r>
          </w:p>
          <w:p w14:paraId="180539F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1B8CA11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D0C3D8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59A145E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1B036B17"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6D2FFF5C"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65645A7D" w14:textId="77777777" w:rsidR="00136DB6" w:rsidRPr="00C82816" w:rsidRDefault="00136DB6" w:rsidP="00136DB6">
            <w:pPr>
              <w:spacing w:after="0" w:line="240"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час</w:t>
            </w:r>
          </w:p>
        </w:tc>
      </w:tr>
      <w:tr w:rsidR="00136DB6" w:rsidRPr="00C82816" w14:paraId="1326D020"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02B2BCD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11</w:t>
            </w:r>
          </w:p>
        </w:tc>
        <w:tc>
          <w:tcPr>
            <w:tcW w:w="5812" w:type="dxa"/>
            <w:tcBorders>
              <w:top w:val="nil"/>
              <w:left w:val="nil"/>
              <w:bottom w:val="single" w:sz="4" w:space="0" w:color="auto"/>
              <w:right w:val="single" w:sz="4" w:space="0" w:color="auto"/>
            </w:tcBorders>
            <w:shd w:val="clear" w:color="auto" w:fill="auto"/>
            <w:vAlign w:val="bottom"/>
          </w:tcPr>
          <w:p w14:paraId="1E02F38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Окраска гласных звуков после согласных.</w:t>
            </w:r>
          </w:p>
          <w:p w14:paraId="7246163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05CFB42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C3EB9B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5D66BBB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93CB526" w14:textId="77777777" w:rsidR="00136DB6" w:rsidRDefault="00136DB6" w:rsidP="00136DB6">
            <w:pPr>
              <w:spacing w:after="0" w:line="240" w:lineRule="auto"/>
              <w:jc w:val="center"/>
              <w:rPr>
                <w:rFonts w:ascii="Times New Roman" w:eastAsia="Times New Roman" w:hAnsi="Times New Roman" w:cs="Times New Roman"/>
                <w:color w:val="000000"/>
                <w:sz w:val="24"/>
                <w:szCs w:val="24"/>
              </w:rPr>
            </w:pPr>
          </w:p>
          <w:p w14:paraId="38FE3FD5" w14:textId="77777777" w:rsidR="00136DB6" w:rsidRDefault="00136DB6" w:rsidP="00136DB6">
            <w:pPr>
              <w:spacing w:after="0" w:line="240" w:lineRule="auto"/>
              <w:jc w:val="center"/>
              <w:rPr>
                <w:rFonts w:ascii="Times New Roman" w:eastAsia="Times New Roman" w:hAnsi="Times New Roman" w:cs="Times New Roman"/>
                <w:color w:val="000000"/>
                <w:sz w:val="24"/>
                <w:szCs w:val="24"/>
              </w:rPr>
            </w:pPr>
          </w:p>
          <w:p w14:paraId="0CE39DBB" w14:textId="77777777" w:rsidR="00136DB6" w:rsidRPr="00B4210C" w:rsidRDefault="00136DB6" w:rsidP="00136DB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36DB6" w:rsidRPr="00C82816" w14:paraId="2C5FF332"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530B102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12</w:t>
            </w:r>
          </w:p>
        </w:tc>
        <w:tc>
          <w:tcPr>
            <w:tcW w:w="5812" w:type="dxa"/>
            <w:tcBorders>
              <w:top w:val="nil"/>
              <w:left w:val="nil"/>
              <w:bottom w:val="single" w:sz="4" w:space="0" w:color="auto"/>
              <w:right w:val="single" w:sz="4" w:space="0" w:color="auto"/>
            </w:tcBorders>
            <w:shd w:val="clear" w:color="auto" w:fill="auto"/>
            <w:vAlign w:val="bottom"/>
          </w:tcPr>
          <w:p w14:paraId="6A77684E"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низким регистром.</w:t>
            </w:r>
          </w:p>
          <w:p w14:paraId="01E964C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71CB39F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C7AE01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0F3C7C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3439C3F" w14:textId="77777777" w:rsidR="00136DB6" w:rsidRDefault="00136DB6" w:rsidP="00136DB6">
            <w:pPr>
              <w:rPr>
                <w:rFonts w:ascii="Times New Roman" w:eastAsia="Times New Roman" w:hAnsi="Times New Roman" w:cs="Times New Roman"/>
                <w:color w:val="000000"/>
                <w:sz w:val="24"/>
                <w:szCs w:val="24"/>
              </w:rPr>
            </w:pPr>
          </w:p>
          <w:p w14:paraId="23CDE1E6" w14:textId="77777777" w:rsidR="00136DB6" w:rsidRPr="00136DB6" w:rsidRDefault="00136DB6" w:rsidP="00136DB6">
            <w:pPr>
              <w:rPr>
                <w:rFonts w:ascii="Times New Roman" w:eastAsia="Times New Roman" w:hAnsi="Times New Roman" w:cs="Times New Roman"/>
                <w:color w:val="000000"/>
                <w:sz w:val="24"/>
                <w:szCs w:val="24"/>
              </w:rPr>
            </w:pPr>
            <w:r w:rsidRPr="00B4210C">
              <w:rPr>
                <w:rFonts w:ascii="Times New Roman" w:eastAsia="Times New Roman" w:hAnsi="Times New Roman" w:cs="Times New Roman"/>
                <w:color w:val="000000"/>
                <w:sz w:val="24"/>
                <w:szCs w:val="24"/>
              </w:rPr>
              <w:t>1 час</w:t>
            </w:r>
          </w:p>
        </w:tc>
      </w:tr>
      <w:tr w:rsidR="00136DB6" w:rsidRPr="00C82816" w14:paraId="780FF608"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7801994E"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13</w:t>
            </w:r>
          </w:p>
        </w:tc>
        <w:tc>
          <w:tcPr>
            <w:tcW w:w="5812" w:type="dxa"/>
            <w:tcBorders>
              <w:top w:val="nil"/>
              <w:left w:val="nil"/>
              <w:bottom w:val="single" w:sz="4" w:space="0" w:color="auto"/>
              <w:right w:val="single" w:sz="4" w:space="0" w:color="auto"/>
            </w:tcBorders>
            <w:shd w:val="clear" w:color="auto" w:fill="auto"/>
            <w:vAlign w:val="bottom"/>
          </w:tcPr>
          <w:p w14:paraId="706344D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2-й куплет песни.</w:t>
            </w:r>
          </w:p>
          <w:p w14:paraId="2B55B21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119F0F0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E10492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1D2125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316528C" w14:textId="77777777" w:rsidR="00136DB6" w:rsidRDefault="00136DB6" w:rsidP="00136DB6">
            <w:pPr>
              <w:spacing w:after="0" w:line="240" w:lineRule="auto"/>
              <w:jc w:val="center"/>
              <w:rPr>
                <w:rFonts w:ascii="Times New Roman" w:eastAsia="Times New Roman" w:hAnsi="Times New Roman" w:cs="Times New Roman"/>
                <w:color w:val="000000"/>
                <w:sz w:val="24"/>
                <w:szCs w:val="24"/>
              </w:rPr>
            </w:pPr>
          </w:p>
          <w:p w14:paraId="2A698E84" w14:textId="77777777" w:rsidR="00136DB6" w:rsidRDefault="00136DB6" w:rsidP="00136DB6">
            <w:pPr>
              <w:spacing w:after="0" w:line="240" w:lineRule="auto"/>
              <w:jc w:val="center"/>
              <w:rPr>
                <w:rFonts w:ascii="Times New Roman" w:eastAsia="Times New Roman" w:hAnsi="Times New Roman" w:cs="Times New Roman"/>
                <w:color w:val="000000"/>
                <w:sz w:val="24"/>
                <w:szCs w:val="24"/>
              </w:rPr>
            </w:pPr>
          </w:p>
          <w:p w14:paraId="2E8D26A3" w14:textId="77777777" w:rsidR="00136DB6" w:rsidRPr="00B4210C" w:rsidRDefault="00136DB6" w:rsidP="00136DB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36DB6" w:rsidRPr="00C82816" w14:paraId="33BF2E24"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175E814D"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14</w:t>
            </w:r>
          </w:p>
        </w:tc>
        <w:tc>
          <w:tcPr>
            <w:tcW w:w="5812" w:type="dxa"/>
            <w:tcBorders>
              <w:top w:val="single" w:sz="4" w:space="0" w:color="auto"/>
              <w:left w:val="nil"/>
              <w:bottom w:val="single" w:sz="4" w:space="0" w:color="auto"/>
              <w:right w:val="single" w:sz="4" w:space="0" w:color="auto"/>
            </w:tcBorders>
            <w:shd w:val="clear" w:color="auto" w:fill="auto"/>
            <w:vAlign w:val="bottom"/>
          </w:tcPr>
          <w:p w14:paraId="1F932C2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Упражнение: </w:t>
            </w:r>
            <w:proofErr w:type="spellStart"/>
            <w:r w:rsidRPr="00C82816">
              <w:rPr>
                <w:rFonts w:ascii="Times New Roman" w:eastAsia="Times New Roman" w:hAnsi="Times New Roman" w:cs="Times New Roman"/>
                <w:color w:val="000000"/>
                <w:sz w:val="24"/>
                <w:szCs w:val="24"/>
              </w:rPr>
              <w:t>кантиленная</w:t>
            </w:r>
            <w:proofErr w:type="spellEnd"/>
            <w:r w:rsidRPr="00C82816">
              <w:rPr>
                <w:rFonts w:ascii="Times New Roman" w:eastAsia="Times New Roman" w:hAnsi="Times New Roman" w:cs="Times New Roman"/>
                <w:color w:val="000000"/>
                <w:sz w:val="24"/>
                <w:szCs w:val="24"/>
              </w:rPr>
              <w:t xml:space="preserve"> попевка вверх и вниз.</w:t>
            </w:r>
          </w:p>
          <w:p w14:paraId="6C10E0ED"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5E91D65D"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BD987C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033A968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79ADFD47" w14:textId="77777777" w:rsidR="00136DB6" w:rsidRDefault="00136DB6" w:rsidP="00136DB6">
            <w:pPr>
              <w:rPr>
                <w:rFonts w:ascii="Times New Roman" w:eastAsia="Times New Roman" w:hAnsi="Times New Roman" w:cs="Times New Roman"/>
                <w:color w:val="000000"/>
                <w:sz w:val="24"/>
                <w:szCs w:val="24"/>
              </w:rPr>
            </w:pPr>
          </w:p>
          <w:p w14:paraId="22DA8223" w14:textId="77777777" w:rsidR="00136DB6" w:rsidRDefault="00136DB6" w:rsidP="00136DB6">
            <w:r w:rsidRPr="00B4210C">
              <w:rPr>
                <w:rFonts w:ascii="Times New Roman" w:eastAsia="Times New Roman" w:hAnsi="Times New Roman" w:cs="Times New Roman"/>
                <w:color w:val="000000"/>
                <w:sz w:val="24"/>
                <w:szCs w:val="24"/>
              </w:rPr>
              <w:t>1 час</w:t>
            </w:r>
          </w:p>
        </w:tc>
      </w:tr>
      <w:tr w:rsidR="00136DB6" w:rsidRPr="00C82816" w14:paraId="4F9A484C"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4859E21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15</w:t>
            </w:r>
          </w:p>
        </w:tc>
        <w:tc>
          <w:tcPr>
            <w:tcW w:w="5812" w:type="dxa"/>
            <w:tcBorders>
              <w:top w:val="nil"/>
              <w:left w:val="nil"/>
              <w:bottom w:val="single" w:sz="4" w:space="0" w:color="auto"/>
              <w:right w:val="single" w:sz="4" w:space="0" w:color="auto"/>
            </w:tcBorders>
            <w:shd w:val="clear" w:color="auto" w:fill="auto"/>
            <w:vAlign w:val="bottom"/>
          </w:tcPr>
          <w:p w14:paraId="3B442D8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Виды прикосновения к звуку. Применение к произведению.</w:t>
            </w:r>
          </w:p>
          <w:p w14:paraId="419285D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2D24F94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E7CA5E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EF6AD0D"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28597C8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0C0A1DDC" w14:textId="77777777" w:rsidR="00136DB6" w:rsidRDefault="00136DB6" w:rsidP="00136DB6">
            <w:pPr>
              <w:spacing w:after="0" w:line="240" w:lineRule="auto"/>
              <w:jc w:val="center"/>
              <w:rPr>
                <w:rFonts w:ascii="Times New Roman" w:eastAsia="Times New Roman" w:hAnsi="Times New Roman" w:cs="Times New Roman"/>
                <w:color w:val="000000"/>
                <w:sz w:val="24"/>
                <w:szCs w:val="24"/>
              </w:rPr>
            </w:pPr>
          </w:p>
          <w:p w14:paraId="7B282EDA" w14:textId="77777777" w:rsidR="00136DB6" w:rsidRPr="00B4210C" w:rsidRDefault="00136DB6" w:rsidP="00136DB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36DB6" w:rsidRPr="00C82816" w14:paraId="14484F02"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6CD4630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16</w:t>
            </w:r>
          </w:p>
        </w:tc>
        <w:tc>
          <w:tcPr>
            <w:tcW w:w="5812" w:type="dxa"/>
            <w:tcBorders>
              <w:top w:val="nil"/>
              <w:left w:val="nil"/>
              <w:bottom w:val="single" w:sz="4" w:space="0" w:color="auto"/>
              <w:right w:val="single" w:sz="4" w:space="0" w:color="auto"/>
            </w:tcBorders>
            <w:shd w:val="clear" w:color="auto" w:fill="auto"/>
            <w:vAlign w:val="bottom"/>
          </w:tcPr>
          <w:p w14:paraId="2AE8C29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Художественное осмысление произведения. Динамические оттенки в произведении.</w:t>
            </w:r>
          </w:p>
        </w:tc>
        <w:tc>
          <w:tcPr>
            <w:tcW w:w="992" w:type="dxa"/>
            <w:tcBorders>
              <w:top w:val="nil"/>
              <w:left w:val="nil"/>
              <w:bottom w:val="single" w:sz="4" w:space="0" w:color="auto"/>
              <w:right w:val="single" w:sz="4" w:space="0" w:color="auto"/>
            </w:tcBorders>
            <w:shd w:val="clear" w:color="auto" w:fill="auto"/>
            <w:vAlign w:val="bottom"/>
          </w:tcPr>
          <w:p w14:paraId="3E7DDED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DD9C81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6DE4E8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397897F2" w14:textId="77777777" w:rsidR="00136DB6" w:rsidRDefault="00136DB6" w:rsidP="00136DB6">
            <w:pPr>
              <w:rPr>
                <w:rFonts w:ascii="Times New Roman" w:eastAsia="Times New Roman" w:hAnsi="Times New Roman" w:cs="Times New Roman"/>
                <w:color w:val="000000"/>
                <w:sz w:val="24"/>
                <w:szCs w:val="24"/>
              </w:rPr>
            </w:pPr>
          </w:p>
          <w:p w14:paraId="6269EA24" w14:textId="77777777" w:rsidR="00136DB6" w:rsidRDefault="00136DB6" w:rsidP="00136DB6">
            <w:r w:rsidRPr="00B4210C">
              <w:rPr>
                <w:rFonts w:ascii="Times New Roman" w:eastAsia="Times New Roman" w:hAnsi="Times New Roman" w:cs="Times New Roman"/>
                <w:color w:val="000000"/>
                <w:sz w:val="24"/>
                <w:szCs w:val="24"/>
              </w:rPr>
              <w:t>1 час</w:t>
            </w:r>
          </w:p>
        </w:tc>
      </w:tr>
      <w:tr w:rsidR="00136DB6" w:rsidRPr="00C82816" w14:paraId="1EB4B8CD"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350BB0B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17</w:t>
            </w:r>
          </w:p>
        </w:tc>
        <w:tc>
          <w:tcPr>
            <w:tcW w:w="5812" w:type="dxa"/>
            <w:tcBorders>
              <w:top w:val="nil"/>
              <w:left w:val="nil"/>
              <w:bottom w:val="single" w:sz="4" w:space="0" w:color="auto"/>
              <w:right w:val="single" w:sz="4" w:space="0" w:color="auto"/>
            </w:tcBorders>
            <w:shd w:val="clear" w:color="auto" w:fill="auto"/>
            <w:vAlign w:val="bottom"/>
          </w:tcPr>
          <w:p w14:paraId="1C87C7D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Дыхательная гимнастика с покачиванием головы. </w:t>
            </w: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на средний регистр.</w:t>
            </w:r>
          </w:p>
          <w:p w14:paraId="2009FE5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3A6E04ED"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9BFC4F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CF46C3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7E9033B" w14:textId="77777777" w:rsidR="00136DB6" w:rsidRDefault="00136DB6" w:rsidP="00136DB6">
            <w:pPr>
              <w:spacing w:after="0" w:line="240" w:lineRule="auto"/>
              <w:jc w:val="center"/>
              <w:rPr>
                <w:rFonts w:ascii="Times New Roman" w:eastAsia="Times New Roman" w:hAnsi="Times New Roman" w:cs="Times New Roman"/>
                <w:color w:val="000000"/>
                <w:sz w:val="24"/>
                <w:szCs w:val="24"/>
              </w:rPr>
            </w:pPr>
          </w:p>
          <w:p w14:paraId="112DA236" w14:textId="77777777" w:rsidR="00136DB6" w:rsidRPr="00B4210C" w:rsidRDefault="00136DB6" w:rsidP="00136DB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36DB6" w:rsidRPr="00C82816" w14:paraId="0730426E"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1622596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18</w:t>
            </w:r>
          </w:p>
        </w:tc>
        <w:tc>
          <w:tcPr>
            <w:tcW w:w="5812" w:type="dxa"/>
            <w:tcBorders>
              <w:top w:val="nil"/>
              <w:left w:val="nil"/>
              <w:bottom w:val="single" w:sz="4" w:space="0" w:color="auto"/>
              <w:right w:val="single" w:sz="4" w:space="0" w:color="auto"/>
            </w:tcBorders>
            <w:shd w:val="clear" w:color="auto" w:fill="auto"/>
            <w:vAlign w:val="bottom"/>
          </w:tcPr>
          <w:p w14:paraId="3ECBADF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Фразировка в песне. Распределение акцентов.</w:t>
            </w:r>
          </w:p>
          <w:p w14:paraId="26DD9A6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1E79015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335289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964103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ECEC727" w14:textId="77777777" w:rsidR="00136DB6" w:rsidRDefault="00136DB6" w:rsidP="00136DB6">
            <w:pPr>
              <w:rPr>
                <w:rFonts w:ascii="Times New Roman" w:eastAsia="Times New Roman" w:hAnsi="Times New Roman" w:cs="Times New Roman"/>
                <w:color w:val="000000"/>
                <w:sz w:val="24"/>
                <w:szCs w:val="24"/>
              </w:rPr>
            </w:pPr>
          </w:p>
          <w:p w14:paraId="7DBAED58" w14:textId="77777777" w:rsidR="00136DB6" w:rsidRDefault="00136DB6" w:rsidP="00136DB6">
            <w:r w:rsidRPr="00B4210C">
              <w:rPr>
                <w:rFonts w:ascii="Times New Roman" w:eastAsia="Times New Roman" w:hAnsi="Times New Roman" w:cs="Times New Roman"/>
                <w:color w:val="000000"/>
                <w:sz w:val="24"/>
                <w:szCs w:val="24"/>
              </w:rPr>
              <w:t>1 час</w:t>
            </w:r>
          </w:p>
        </w:tc>
      </w:tr>
      <w:tr w:rsidR="000A25AA" w:rsidRPr="00C82816" w14:paraId="1E2215FA"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61713A5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19</w:t>
            </w:r>
          </w:p>
        </w:tc>
        <w:tc>
          <w:tcPr>
            <w:tcW w:w="5812" w:type="dxa"/>
            <w:tcBorders>
              <w:top w:val="nil"/>
              <w:left w:val="nil"/>
              <w:bottom w:val="single" w:sz="4" w:space="0" w:color="auto"/>
              <w:right w:val="single" w:sz="4" w:space="0" w:color="auto"/>
            </w:tcBorders>
            <w:shd w:val="clear" w:color="auto" w:fill="auto"/>
            <w:vAlign w:val="bottom"/>
          </w:tcPr>
          <w:p w14:paraId="4FD9222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Регистровые краски, ознакомление с разными видами звукоизвлечения.</w:t>
            </w:r>
          </w:p>
        </w:tc>
        <w:tc>
          <w:tcPr>
            <w:tcW w:w="992" w:type="dxa"/>
            <w:tcBorders>
              <w:top w:val="nil"/>
              <w:left w:val="nil"/>
              <w:bottom w:val="single" w:sz="4" w:space="0" w:color="auto"/>
              <w:right w:val="single" w:sz="4" w:space="0" w:color="auto"/>
            </w:tcBorders>
            <w:shd w:val="clear" w:color="auto" w:fill="auto"/>
            <w:vAlign w:val="bottom"/>
          </w:tcPr>
          <w:p w14:paraId="57FF411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671589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561548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31F4A2A0"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110F970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06E0F92D"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1CB1EC4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20</w:t>
            </w:r>
          </w:p>
        </w:tc>
        <w:tc>
          <w:tcPr>
            <w:tcW w:w="5812" w:type="dxa"/>
            <w:tcBorders>
              <w:top w:val="nil"/>
              <w:left w:val="nil"/>
              <w:bottom w:val="single" w:sz="4" w:space="0" w:color="auto"/>
              <w:right w:val="single" w:sz="4" w:space="0" w:color="auto"/>
            </w:tcBorders>
            <w:shd w:val="clear" w:color="auto" w:fill="auto"/>
            <w:vAlign w:val="bottom"/>
          </w:tcPr>
          <w:p w14:paraId="70C1BB60" w14:textId="77777777" w:rsidR="000A25AA" w:rsidRPr="00C82816" w:rsidRDefault="000A25AA" w:rsidP="00136DB6">
            <w:pPr>
              <w:spacing w:after="0" w:line="240" w:lineRule="auto"/>
              <w:ind w:left="175"/>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Согласные звуки в произведении, точное произношение, окраска гласных через согласные звуки.</w:t>
            </w:r>
          </w:p>
        </w:tc>
        <w:tc>
          <w:tcPr>
            <w:tcW w:w="992" w:type="dxa"/>
            <w:tcBorders>
              <w:top w:val="nil"/>
              <w:left w:val="nil"/>
              <w:bottom w:val="single" w:sz="4" w:space="0" w:color="auto"/>
              <w:right w:val="single" w:sz="4" w:space="0" w:color="auto"/>
            </w:tcBorders>
            <w:shd w:val="clear" w:color="auto" w:fill="auto"/>
            <w:vAlign w:val="bottom"/>
          </w:tcPr>
          <w:p w14:paraId="533E477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7476D6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A3BE5F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6F26316"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2BD036D5"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6DD45C2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14513A83"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7FC3EA1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19F978A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21</w:t>
            </w:r>
          </w:p>
        </w:tc>
        <w:tc>
          <w:tcPr>
            <w:tcW w:w="5812" w:type="dxa"/>
            <w:tcBorders>
              <w:top w:val="nil"/>
              <w:left w:val="nil"/>
              <w:bottom w:val="single" w:sz="4" w:space="0" w:color="auto"/>
              <w:right w:val="single" w:sz="4" w:space="0" w:color="auto"/>
            </w:tcBorders>
            <w:shd w:val="clear" w:color="auto" w:fill="auto"/>
            <w:vAlign w:val="bottom"/>
          </w:tcPr>
          <w:p w14:paraId="1295C2E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Короткое дыхание на стыках. Подготовка "зевка".</w:t>
            </w:r>
          </w:p>
        </w:tc>
        <w:tc>
          <w:tcPr>
            <w:tcW w:w="992" w:type="dxa"/>
            <w:tcBorders>
              <w:top w:val="nil"/>
              <w:left w:val="nil"/>
              <w:bottom w:val="single" w:sz="4" w:space="0" w:color="auto"/>
              <w:right w:val="single" w:sz="4" w:space="0" w:color="auto"/>
            </w:tcBorders>
            <w:shd w:val="clear" w:color="auto" w:fill="auto"/>
            <w:vAlign w:val="bottom"/>
          </w:tcPr>
          <w:p w14:paraId="16621E6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D347DF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1D1BAA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5F1B863"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753B7837"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057FD669"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7F3B3C73"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0B3E683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2</w:t>
            </w:r>
            <w:r w:rsidRPr="00C82816">
              <w:rPr>
                <w:rFonts w:ascii="Times New Roman" w:eastAsia="Times New Roman" w:hAnsi="Times New Roman" w:cs="Times New Roman"/>
                <w:color w:val="000000"/>
                <w:sz w:val="24"/>
                <w:szCs w:val="24"/>
                <w:lang w:val="en-US"/>
              </w:rPr>
              <w:t>2</w:t>
            </w:r>
          </w:p>
        </w:tc>
        <w:tc>
          <w:tcPr>
            <w:tcW w:w="5812" w:type="dxa"/>
            <w:tcBorders>
              <w:top w:val="nil"/>
              <w:left w:val="nil"/>
              <w:bottom w:val="single" w:sz="4" w:space="0" w:color="auto"/>
              <w:right w:val="single" w:sz="4" w:space="0" w:color="auto"/>
            </w:tcBorders>
            <w:shd w:val="clear" w:color="auto" w:fill="auto"/>
            <w:vAlign w:val="bottom"/>
          </w:tcPr>
          <w:p w14:paraId="742FE6E8"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Упражнение на </w:t>
            </w:r>
            <w:proofErr w:type="spellStart"/>
            <w:r w:rsidRPr="00C82816">
              <w:rPr>
                <w:rFonts w:ascii="Times New Roman" w:eastAsia="Times New Roman" w:hAnsi="Times New Roman" w:cs="Times New Roman"/>
                <w:color w:val="000000"/>
                <w:sz w:val="24"/>
                <w:szCs w:val="24"/>
              </w:rPr>
              <w:t>опевание</w:t>
            </w:r>
            <w:proofErr w:type="spellEnd"/>
            <w:r w:rsidRPr="00C82816">
              <w:rPr>
                <w:rFonts w:ascii="Times New Roman" w:eastAsia="Times New Roman" w:hAnsi="Times New Roman" w:cs="Times New Roman"/>
                <w:color w:val="000000"/>
                <w:sz w:val="24"/>
                <w:szCs w:val="24"/>
              </w:rPr>
              <w:t xml:space="preserve"> нот. Округлое, объемное звучание.</w:t>
            </w:r>
          </w:p>
        </w:tc>
        <w:tc>
          <w:tcPr>
            <w:tcW w:w="992" w:type="dxa"/>
            <w:tcBorders>
              <w:top w:val="nil"/>
              <w:left w:val="nil"/>
              <w:bottom w:val="single" w:sz="4" w:space="0" w:color="auto"/>
              <w:right w:val="single" w:sz="4" w:space="0" w:color="auto"/>
            </w:tcBorders>
            <w:shd w:val="clear" w:color="auto" w:fill="auto"/>
            <w:vAlign w:val="bottom"/>
          </w:tcPr>
          <w:p w14:paraId="6CBA3A9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F6639F9"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FCAE93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3660A736"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34FB951D"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329452D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0B558805"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1E8AFE0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23</w:t>
            </w:r>
          </w:p>
        </w:tc>
        <w:tc>
          <w:tcPr>
            <w:tcW w:w="5812" w:type="dxa"/>
            <w:tcBorders>
              <w:top w:val="single" w:sz="4" w:space="0" w:color="auto"/>
              <w:left w:val="nil"/>
              <w:bottom w:val="single" w:sz="4" w:space="0" w:color="auto"/>
              <w:right w:val="single" w:sz="4" w:space="0" w:color="auto"/>
            </w:tcBorders>
            <w:shd w:val="clear" w:color="auto" w:fill="auto"/>
            <w:vAlign w:val="bottom"/>
          </w:tcPr>
          <w:p w14:paraId="553FAB34" w14:textId="77777777" w:rsidR="000A25AA" w:rsidRPr="00C82816" w:rsidRDefault="000A25AA" w:rsidP="00136DB6">
            <w:pPr>
              <w:spacing w:after="0" w:line="240" w:lineRule="auto"/>
              <w:ind w:left="3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Дыхательная гимнастика на длинный выдох (ш, ж, з, с).</w:t>
            </w:r>
          </w:p>
        </w:tc>
        <w:tc>
          <w:tcPr>
            <w:tcW w:w="992" w:type="dxa"/>
            <w:tcBorders>
              <w:top w:val="single" w:sz="4" w:space="0" w:color="auto"/>
              <w:left w:val="nil"/>
              <w:bottom w:val="single" w:sz="4" w:space="0" w:color="auto"/>
              <w:right w:val="single" w:sz="4" w:space="0" w:color="auto"/>
            </w:tcBorders>
            <w:shd w:val="clear" w:color="auto" w:fill="auto"/>
            <w:vAlign w:val="bottom"/>
          </w:tcPr>
          <w:p w14:paraId="0697DC3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AE8A45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19F48BF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55A9988E"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664E7106"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6A52F38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67656326"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6B4FD299"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2</w:t>
            </w:r>
            <w:r w:rsidRPr="00C82816">
              <w:rPr>
                <w:rFonts w:ascii="Times New Roman" w:eastAsia="Times New Roman" w:hAnsi="Times New Roman" w:cs="Times New Roman"/>
                <w:color w:val="000000"/>
                <w:sz w:val="24"/>
                <w:szCs w:val="24"/>
                <w:lang w:val="en-US"/>
              </w:rPr>
              <w:t>4</w:t>
            </w:r>
          </w:p>
        </w:tc>
        <w:tc>
          <w:tcPr>
            <w:tcW w:w="5812" w:type="dxa"/>
            <w:tcBorders>
              <w:top w:val="nil"/>
              <w:left w:val="nil"/>
              <w:bottom w:val="single" w:sz="4" w:space="0" w:color="auto"/>
              <w:right w:val="single" w:sz="4" w:space="0" w:color="auto"/>
            </w:tcBorders>
            <w:shd w:val="clear" w:color="auto" w:fill="auto"/>
            <w:vAlign w:val="bottom"/>
          </w:tcPr>
          <w:p w14:paraId="704F2CE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Окончания в песне. Скачки и хроматические элементы в произведении.</w:t>
            </w:r>
          </w:p>
          <w:p w14:paraId="287B1E98"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1651845D"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04FA0C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9D7C69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5EA4F99"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08FC51AA"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52D5994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1365A874"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37999168"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2</w:t>
            </w:r>
            <w:r w:rsidRPr="00C82816">
              <w:rPr>
                <w:rFonts w:ascii="Times New Roman" w:eastAsia="Times New Roman" w:hAnsi="Times New Roman" w:cs="Times New Roman"/>
                <w:color w:val="000000"/>
                <w:sz w:val="24"/>
                <w:szCs w:val="24"/>
                <w:lang w:val="en-US"/>
              </w:rPr>
              <w:t>5</w:t>
            </w:r>
          </w:p>
        </w:tc>
        <w:tc>
          <w:tcPr>
            <w:tcW w:w="5812" w:type="dxa"/>
            <w:tcBorders>
              <w:top w:val="nil"/>
              <w:left w:val="nil"/>
              <w:bottom w:val="single" w:sz="4" w:space="0" w:color="auto"/>
              <w:right w:val="single" w:sz="4" w:space="0" w:color="auto"/>
            </w:tcBorders>
            <w:shd w:val="clear" w:color="auto" w:fill="auto"/>
            <w:vAlign w:val="bottom"/>
          </w:tcPr>
          <w:p w14:paraId="196C0C2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Окончания в песне. Работа над снятием звука</w:t>
            </w:r>
          </w:p>
        </w:tc>
        <w:tc>
          <w:tcPr>
            <w:tcW w:w="992" w:type="dxa"/>
            <w:tcBorders>
              <w:top w:val="nil"/>
              <w:left w:val="nil"/>
              <w:bottom w:val="single" w:sz="4" w:space="0" w:color="auto"/>
              <w:right w:val="single" w:sz="4" w:space="0" w:color="auto"/>
            </w:tcBorders>
            <w:shd w:val="clear" w:color="auto" w:fill="auto"/>
            <w:vAlign w:val="bottom"/>
          </w:tcPr>
          <w:p w14:paraId="611A6DE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DF668C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11E161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7A429053"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66A7B8C9"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4B68ED5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4306379C"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3DFC241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2</w:t>
            </w:r>
            <w:r w:rsidRPr="00C82816">
              <w:rPr>
                <w:rFonts w:ascii="Times New Roman" w:eastAsia="Times New Roman" w:hAnsi="Times New Roman" w:cs="Times New Roman"/>
                <w:color w:val="000000"/>
                <w:sz w:val="24"/>
                <w:szCs w:val="24"/>
                <w:lang w:val="en-US"/>
              </w:rPr>
              <w:t>6</w:t>
            </w:r>
          </w:p>
        </w:tc>
        <w:tc>
          <w:tcPr>
            <w:tcW w:w="5812" w:type="dxa"/>
            <w:tcBorders>
              <w:top w:val="nil"/>
              <w:left w:val="nil"/>
              <w:bottom w:val="single" w:sz="4" w:space="0" w:color="auto"/>
              <w:right w:val="single" w:sz="4" w:space="0" w:color="auto"/>
            </w:tcBorders>
            <w:shd w:val="clear" w:color="auto" w:fill="auto"/>
            <w:vAlign w:val="bottom"/>
          </w:tcPr>
          <w:p w14:paraId="0D003CF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Дыхательная </w:t>
            </w:r>
            <w:proofErr w:type="spellStart"/>
            <w:proofErr w:type="gramStart"/>
            <w:r w:rsidRPr="00C82816">
              <w:rPr>
                <w:rFonts w:ascii="Times New Roman" w:eastAsia="Times New Roman" w:hAnsi="Times New Roman" w:cs="Times New Roman"/>
                <w:color w:val="000000"/>
                <w:sz w:val="24"/>
                <w:szCs w:val="24"/>
              </w:rPr>
              <w:t>гимнастик.а</w:t>
            </w:r>
            <w:proofErr w:type="spellEnd"/>
            <w:proofErr w:type="gramEnd"/>
            <w:r w:rsidRPr="00C82816">
              <w:rPr>
                <w:rFonts w:ascii="Times New Roman" w:eastAsia="Times New Roman" w:hAnsi="Times New Roman" w:cs="Times New Roman"/>
                <w:color w:val="000000"/>
                <w:sz w:val="24"/>
                <w:szCs w:val="24"/>
              </w:rPr>
              <w:t xml:space="preserve"> на короткий вдох. Работа над репертуаром.</w:t>
            </w:r>
          </w:p>
        </w:tc>
        <w:tc>
          <w:tcPr>
            <w:tcW w:w="992" w:type="dxa"/>
            <w:tcBorders>
              <w:top w:val="nil"/>
              <w:left w:val="nil"/>
              <w:bottom w:val="single" w:sz="4" w:space="0" w:color="auto"/>
              <w:right w:val="single" w:sz="4" w:space="0" w:color="auto"/>
            </w:tcBorders>
            <w:shd w:val="clear" w:color="auto" w:fill="auto"/>
            <w:vAlign w:val="bottom"/>
          </w:tcPr>
          <w:p w14:paraId="5D2F068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01A311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7DB686D"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7741E24E"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3593B9D5"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7F4CDEA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30D203FA"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6090233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27</w:t>
            </w:r>
          </w:p>
        </w:tc>
        <w:tc>
          <w:tcPr>
            <w:tcW w:w="5812" w:type="dxa"/>
            <w:tcBorders>
              <w:top w:val="single" w:sz="4" w:space="0" w:color="auto"/>
              <w:left w:val="nil"/>
              <w:bottom w:val="single" w:sz="4" w:space="0" w:color="auto"/>
              <w:right w:val="single" w:sz="4" w:space="0" w:color="auto"/>
            </w:tcBorders>
            <w:shd w:val="clear" w:color="auto" w:fill="auto"/>
            <w:vAlign w:val="bottom"/>
          </w:tcPr>
          <w:p w14:paraId="14A453D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Подбор новых репертуарных произведений, разучивание.</w:t>
            </w:r>
          </w:p>
        </w:tc>
        <w:tc>
          <w:tcPr>
            <w:tcW w:w="992" w:type="dxa"/>
            <w:tcBorders>
              <w:top w:val="single" w:sz="4" w:space="0" w:color="auto"/>
              <w:left w:val="nil"/>
              <w:bottom w:val="single" w:sz="4" w:space="0" w:color="auto"/>
              <w:right w:val="single" w:sz="4" w:space="0" w:color="auto"/>
            </w:tcBorders>
            <w:shd w:val="clear" w:color="auto" w:fill="auto"/>
            <w:vAlign w:val="bottom"/>
          </w:tcPr>
          <w:p w14:paraId="7F305A6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D092DA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642A6D9C"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4ABBEE2F"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26AD6C39"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single" w:sz="4" w:space="0" w:color="auto"/>
              <w:left w:val="nil"/>
              <w:bottom w:val="single" w:sz="4" w:space="0" w:color="auto"/>
              <w:right w:val="single" w:sz="4" w:space="0" w:color="auto"/>
            </w:tcBorders>
          </w:tcPr>
          <w:p w14:paraId="661D96CE"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182F3D59"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6751310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0A25AA" w:rsidRPr="00C82816" w14:paraId="4A8F96CB"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03EF570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2</w:t>
            </w:r>
            <w:r w:rsidRPr="00C82816">
              <w:rPr>
                <w:rFonts w:ascii="Times New Roman" w:eastAsia="Times New Roman" w:hAnsi="Times New Roman" w:cs="Times New Roman"/>
                <w:color w:val="000000"/>
                <w:sz w:val="24"/>
                <w:szCs w:val="24"/>
                <w:lang w:val="en-US"/>
              </w:rPr>
              <w:t>8</w:t>
            </w:r>
          </w:p>
        </w:tc>
        <w:tc>
          <w:tcPr>
            <w:tcW w:w="5812" w:type="dxa"/>
            <w:tcBorders>
              <w:top w:val="nil"/>
              <w:left w:val="nil"/>
              <w:bottom w:val="single" w:sz="4" w:space="0" w:color="auto"/>
              <w:right w:val="single" w:sz="4" w:space="0" w:color="auto"/>
            </w:tcBorders>
            <w:shd w:val="clear" w:color="auto" w:fill="auto"/>
            <w:vAlign w:val="bottom"/>
          </w:tcPr>
          <w:p w14:paraId="0FEA6CC8"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Музыкальный материал, </w:t>
            </w:r>
            <w:proofErr w:type="spellStart"/>
            <w:r w:rsidRPr="00C82816">
              <w:rPr>
                <w:rFonts w:ascii="Times New Roman" w:eastAsia="Times New Roman" w:hAnsi="Times New Roman" w:cs="Times New Roman"/>
                <w:color w:val="000000"/>
                <w:sz w:val="24"/>
                <w:szCs w:val="24"/>
              </w:rPr>
              <w:t>пропевание</w:t>
            </w:r>
            <w:proofErr w:type="spellEnd"/>
            <w:r w:rsidRPr="00C82816">
              <w:rPr>
                <w:rFonts w:ascii="Times New Roman" w:eastAsia="Times New Roman" w:hAnsi="Times New Roman" w:cs="Times New Roman"/>
                <w:color w:val="000000"/>
                <w:sz w:val="24"/>
                <w:szCs w:val="24"/>
              </w:rPr>
              <w:t xml:space="preserve"> на слог «</w:t>
            </w:r>
            <w:proofErr w:type="spellStart"/>
            <w:r w:rsidRPr="00C82816">
              <w:rPr>
                <w:rFonts w:ascii="Times New Roman" w:eastAsia="Times New Roman" w:hAnsi="Times New Roman" w:cs="Times New Roman"/>
                <w:color w:val="000000"/>
                <w:sz w:val="24"/>
                <w:szCs w:val="24"/>
              </w:rPr>
              <w:t>лю</w:t>
            </w:r>
            <w:proofErr w:type="spellEnd"/>
            <w:r w:rsidRPr="00C82816">
              <w:rPr>
                <w:rFonts w:ascii="Times New Roman" w:eastAsia="Times New Roman" w:hAnsi="Times New Roman" w:cs="Times New Roman"/>
                <w:color w:val="000000"/>
                <w:sz w:val="24"/>
                <w:szCs w:val="24"/>
              </w:rPr>
              <w:t>».</w:t>
            </w:r>
          </w:p>
        </w:tc>
        <w:tc>
          <w:tcPr>
            <w:tcW w:w="992" w:type="dxa"/>
            <w:tcBorders>
              <w:top w:val="nil"/>
              <w:left w:val="nil"/>
              <w:bottom w:val="single" w:sz="4" w:space="0" w:color="auto"/>
              <w:right w:val="single" w:sz="4" w:space="0" w:color="auto"/>
            </w:tcBorders>
            <w:shd w:val="clear" w:color="auto" w:fill="auto"/>
            <w:vAlign w:val="bottom"/>
          </w:tcPr>
          <w:p w14:paraId="2F5BE1D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2F3BCE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BA22AC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74F034E"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5D3EB554"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49BF4A3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105D211A"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0198D00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29</w:t>
            </w:r>
          </w:p>
        </w:tc>
        <w:tc>
          <w:tcPr>
            <w:tcW w:w="5812" w:type="dxa"/>
            <w:tcBorders>
              <w:top w:val="nil"/>
              <w:left w:val="nil"/>
              <w:bottom w:val="single" w:sz="4" w:space="0" w:color="auto"/>
              <w:right w:val="single" w:sz="4" w:space="0" w:color="auto"/>
            </w:tcBorders>
            <w:shd w:val="clear" w:color="auto" w:fill="auto"/>
            <w:vAlign w:val="bottom"/>
          </w:tcPr>
          <w:p w14:paraId="5E714DB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Музыкальные штрихи, фразировка.</w:t>
            </w:r>
          </w:p>
        </w:tc>
        <w:tc>
          <w:tcPr>
            <w:tcW w:w="992" w:type="dxa"/>
            <w:tcBorders>
              <w:top w:val="nil"/>
              <w:left w:val="nil"/>
              <w:bottom w:val="single" w:sz="4" w:space="0" w:color="auto"/>
              <w:right w:val="single" w:sz="4" w:space="0" w:color="auto"/>
            </w:tcBorders>
            <w:shd w:val="clear" w:color="auto" w:fill="auto"/>
            <w:vAlign w:val="bottom"/>
          </w:tcPr>
          <w:p w14:paraId="3BBE858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7144AA8"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080C9A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7C3DA9C"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5FA68A8F"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131E66DE"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3DEB4757"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5FCB9CBD"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30</w:t>
            </w:r>
          </w:p>
        </w:tc>
        <w:tc>
          <w:tcPr>
            <w:tcW w:w="5812" w:type="dxa"/>
            <w:tcBorders>
              <w:top w:val="nil"/>
              <w:left w:val="nil"/>
              <w:bottom w:val="single" w:sz="4" w:space="0" w:color="auto"/>
              <w:right w:val="single" w:sz="4" w:space="0" w:color="auto"/>
            </w:tcBorders>
            <w:shd w:val="clear" w:color="auto" w:fill="auto"/>
            <w:vAlign w:val="bottom"/>
          </w:tcPr>
          <w:p w14:paraId="2148E4A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Дыхание в произведении. Расстановка и снятия.</w:t>
            </w:r>
          </w:p>
        </w:tc>
        <w:tc>
          <w:tcPr>
            <w:tcW w:w="992" w:type="dxa"/>
            <w:tcBorders>
              <w:top w:val="nil"/>
              <w:left w:val="nil"/>
              <w:bottom w:val="single" w:sz="4" w:space="0" w:color="auto"/>
              <w:right w:val="single" w:sz="4" w:space="0" w:color="auto"/>
            </w:tcBorders>
            <w:shd w:val="clear" w:color="auto" w:fill="auto"/>
            <w:vAlign w:val="bottom"/>
          </w:tcPr>
          <w:p w14:paraId="0478233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FEC0BA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6D8836F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DB0D8FA"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2480BA6D"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797CA5A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5330EA3D"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061CA87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31</w:t>
            </w:r>
          </w:p>
        </w:tc>
        <w:tc>
          <w:tcPr>
            <w:tcW w:w="5812" w:type="dxa"/>
            <w:tcBorders>
              <w:top w:val="nil"/>
              <w:left w:val="nil"/>
              <w:bottom w:val="single" w:sz="4" w:space="0" w:color="auto"/>
              <w:right w:val="single" w:sz="4" w:space="0" w:color="auto"/>
            </w:tcBorders>
            <w:shd w:val="clear" w:color="auto" w:fill="auto"/>
            <w:vAlign w:val="bottom"/>
          </w:tcPr>
          <w:p w14:paraId="1477276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Позиционный звук и применение в произведении.</w:t>
            </w:r>
          </w:p>
        </w:tc>
        <w:tc>
          <w:tcPr>
            <w:tcW w:w="992" w:type="dxa"/>
            <w:tcBorders>
              <w:top w:val="nil"/>
              <w:left w:val="nil"/>
              <w:bottom w:val="single" w:sz="4" w:space="0" w:color="auto"/>
              <w:right w:val="single" w:sz="4" w:space="0" w:color="auto"/>
            </w:tcBorders>
            <w:shd w:val="clear" w:color="auto" w:fill="auto"/>
            <w:vAlign w:val="bottom"/>
          </w:tcPr>
          <w:p w14:paraId="3A30972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522A39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CEB4A3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798C441A"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151D84E5"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28800AF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3EE7FE15"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1696F77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32</w:t>
            </w:r>
          </w:p>
        </w:tc>
        <w:tc>
          <w:tcPr>
            <w:tcW w:w="5812" w:type="dxa"/>
            <w:tcBorders>
              <w:top w:val="nil"/>
              <w:left w:val="nil"/>
              <w:bottom w:val="single" w:sz="4" w:space="0" w:color="auto"/>
              <w:right w:val="single" w:sz="4" w:space="0" w:color="auto"/>
            </w:tcBorders>
            <w:shd w:val="clear" w:color="auto" w:fill="auto"/>
            <w:vAlign w:val="bottom"/>
          </w:tcPr>
          <w:p w14:paraId="38A0206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Открытый урок, исполнение репертуара.</w:t>
            </w:r>
          </w:p>
        </w:tc>
        <w:tc>
          <w:tcPr>
            <w:tcW w:w="992" w:type="dxa"/>
            <w:tcBorders>
              <w:top w:val="nil"/>
              <w:left w:val="nil"/>
              <w:bottom w:val="single" w:sz="4" w:space="0" w:color="auto"/>
              <w:right w:val="single" w:sz="4" w:space="0" w:color="auto"/>
            </w:tcBorders>
            <w:shd w:val="clear" w:color="auto" w:fill="auto"/>
            <w:vAlign w:val="bottom"/>
          </w:tcPr>
          <w:p w14:paraId="7208655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724847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5EFB66C8"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DA2E969"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1DE14A6C"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66F0CCA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09D5D90C"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650B362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33</w:t>
            </w:r>
          </w:p>
        </w:tc>
        <w:tc>
          <w:tcPr>
            <w:tcW w:w="5812" w:type="dxa"/>
            <w:tcBorders>
              <w:top w:val="nil"/>
              <w:left w:val="nil"/>
              <w:bottom w:val="single" w:sz="4" w:space="0" w:color="auto"/>
              <w:right w:val="single" w:sz="4" w:space="0" w:color="auto"/>
            </w:tcBorders>
            <w:shd w:val="clear" w:color="auto" w:fill="auto"/>
            <w:vAlign w:val="bottom"/>
          </w:tcPr>
          <w:p w14:paraId="7A2A78A5"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ошибками. Анализ.</w:t>
            </w:r>
          </w:p>
        </w:tc>
        <w:tc>
          <w:tcPr>
            <w:tcW w:w="992" w:type="dxa"/>
            <w:tcBorders>
              <w:top w:val="nil"/>
              <w:left w:val="nil"/>
              <w:bottom w:val="single" w:sz="4" w:space="0" w:color="auto"/>
              <w:right w:val="single" w:sz="4" w:space="0" w:color="auto"/>
            </w:tcBorders>
            <w:shd w:val="clear" w:color="auto" w:fill="auto"/>
            <w:vAlign w:val="bottom"/>
          </w:tcPr>
          <w:p w14:paraId="4A634E6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EC36DA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A528E4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C287E14"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587981A8"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486FF34E"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09E37C13"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6BF44F7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lastRenderedPageBreak/>
              <w:t>34</w:t>
            </w:r>
          </w:p>
        </w:tc>
        <w:tc>
          <w:tcPr>
            <w:tcW w:w="5812" w:type="dxa"/>
            <w:tcBorders>
              <w:top w:val="nil"/>
              <w:left w:val="nil"/>
              <w:bottom w:val="single" w:sz="4" w:space="0" w:color="auto"/>
              <w:right w:val="single" w:sz="4" w:space="0" w:color="auto"/>
            </w:tcBorders>
            <w:shd w:val="clear" w:color="auto" w:fill="auto"/>
            <w:vAlign w:val="bottom"/>
          </w:tcPr>
          <w:p w14:paraId="169870B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Просмотр видео материалов по вокальным исполнителям, анализ прослушивания.</w:t>
            </w:r>
          </w:p>
        </w:tc>
        <w:tc>
          <w:tcPr>
            <w:tcW w:w="992" w:type="dxa"/>
            <w:tcBorders>
              <w:top w:val="nil"/>
              <w:left w:val="nil"/>
              <w:bottom w:val="single" w:sz="4" w:space="0" w:color="auto"/>
              <w:right w:val="single" w:sz="4" w:space="0" w:color="auto"/>
            </w:tcBorders>
            <w:shd w:val="clear" w:color="auto" w:fill="auto"/>
            <w:vAlign w:val="bottom"/>
          </w:tcPr>
          <w:p w14:paraId="71295EE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B2B44E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5FFECC6"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662B3601"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22C3A88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276" w:type="dxa"/>
            <w:tcBorders>
              <w:top w:val="nil"/>
              <w:left w:val="nil"/>
              <w:bottom w:val="single" w:sz="4" w:space="0" w:color="auto"/>
              <w:right w:val="single" w:sz="4" w:space="0" w:color="auto"/>
            </w:tcBorders>
          </w:tcPr>
          <w:p w14:paraId="4725B0B7"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0BF93C9E"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73972E9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r>
      <w:tr w:rsidR="000A25AA" w:rsidRPr="00C82816" w14:paraId="64738AA7"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771BAC4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35</w:t>
            </w:r>
          </w:p>
        </w:tc>
        <w:tc>
          <w:tcPr>
            <w:tcW w:w="5812" w:type="dxa"/>
            <w:tcBorders>
              <w:top w:val="nil"/>
              <w:left w:val="nil"/>
              <w:bottom w:val="single" w:sz="4" w:space="0" w:color="auto"/>
              <w:right w:val="single" w:sz="4" w:space="0" w:color="auto"/>
            </w:tcBorders>
            <w:shd w:val="clear" w:color="auto" w:fill="auto"/>
            <w:vAlign w:val="bottom"/>
          </w:tcPr>
          <w:p w14:paraId="7BAE308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Упражнение на "</w:t>
            </w:r>
            <w:proofErr w:type="spellStart"/>
            <w:r w:rsidRPr="00C82816">
              <w:rPr>
                <w:rFonts w:ascii="Times New Roman" w:eastAsia="Times New Roman" w:hAnsi="Times New Roman" w:cs="Times New Roman"/>
                <w:color w:val="000000"/>
                <w:sz w:val="24"/>
                <w:szCs w:val="24"/>
              </w:rPr>
              <w:t>маркатто</w:t>
            </w:r>
            <w:proofErr w:type="spellEnd"/>
            <w:r w:rsidRPr="00C82816">
              <w:rPr>
                <w:rFonts w:ascii="Times New Roman" w:eastAsia="Times New Roman" w:hAnsi="Times New Roman" w:cs="Times New Roman"/>
                <w:color w:val="000000"/>
                <w:sz w:val="24"/>
                <w:szCs w:val="24"/>
              </w:rPr>
              <w:t>", "</w:t>
            </w:r>
            <w:proofErr w:type="spellStart"/>
            <w:r w:rsidRPr="00C82816">
              <w:rPr>
                <w:rFonts w:ascii="Times New Roman" w:eastAsia="Times New Roman" w:hAnsi="Times New Roman" w:cs="Times New Roman"/>
                <w:color w:val="000000"/>
                <w:sz w:val="24"/>
                <w:szCs w:val="24"/>
              </w:rPr>
              <w:t>стакатто</w:t>
            </w:r>
            <w:proofErr w:type="spellEnd"/>
            <w:r w:rsidRPr="00C82816">
              <w:rPr>
                <w:rFonts w:ascii="Times New Roman" w:eastAsia="Times New Roman" w:hAnsi="Times New Roman" w:cs="Times New Roman"/>
                <w:color w:val="000000"/>
                <w:sz w:val="24"/>
                <w:szCs w:val="24"/>
              </w:rPr>
              <w:t>", "легато". Динамика в произведениях.</w:t>
            </w:r>
          </w:p>
          <w:p w14:paraId="6487D4F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4A01538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FED64E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14531C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694B302"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61A42147"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709D7A8E"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2E833F63"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3F9B064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36</w:t>
            </w:r>
          </w:p>
        </w:tc>
        <w:tc>
          <w:tcPr>
            <w:tcW w:w="5812" w:type="dxa"/>
            <w:tcBorders>
              <w:top w:val="single" w:sz="4" w:space="0" w:color="auto"/>
              <w:left w:val="nil"/>
              <w:bottom w:val="single" w:sz="4" w:space="0" w:color="auto"/>
              <w:right w:val="single" w:sz="4" w:space="0" w:color="auto"/>
            </w:tcBorders>
            <w:shd w:val="clear" w:color="auto" w:fill="auto"/>
            <w:vAlign w:val="bottom"/>
          </w:tcPr>
          <w:p w14:paraId="394BC06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Упражнение на небольшие скачки. Работа над песнями.</w:t>
            </w:r>
          </w:p>
          <w:p w14:paraId="2A222D7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C37824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88DB94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7009D0C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439A4E9C"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11C69011"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0991840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56B53F5E"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7C2384F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37</w:t>
            </w:r>
          </w:p>
        </w:tc>
        <w:tc>
          <w:tcPr>
            <w:tcW w:w="5812" w:type="dxa"/>
            <w:tcBorders>
              <w:top w:val="nil"/>
              <w:left w:val="nil"/>
              <w:bottom w:val="single" w:sz="4" w:space="0" w:color="auto"/>
              <w:right w:val="single" w:sz="4" w:space="0" w:color="auto"/>
            </w:tcBorders>
            <w:shd w:val="clear" w:color="auto" w:fill="auto"/>
            <w:vAlign w:val="bottom"/>
          </w:tcPr>
          <w:p w14:paraId="79AFF26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Дыхательная гимнастика. Скороговорки.</w:t>
            </w:r>
          </w:p>
          <w:p w14:paraId="6DF460E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5336F40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E3DB17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FCD65F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5CE7341"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7C283E01"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2EDFB1D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307FA718"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024CEBF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3</w:t>
            </w:r>
            <w:r w:rsidRPr="00C82816">
              <w:rPr>
                <w:rFonts w:ascii="Times New Roman" w:eastAsia="Times New Roman" w:hAnsi="Times New Roman" w:cs="Times New Roman"/>
                <w:color w:val="000000"/>
                <w:sz w:val="24"/>
                <w:szCs w:val="24"/>
                <w:lang w:val="en-US"/>
              </w:rPr>
              <w:t>8</w:t>
            </w:r>
          </w:p>
        </w:tc>
        <w:tc>
          <w:tcPr>
            <w:tcW w:w="5812" w:type="dxa"/>
            <w:tcBorders>
              <w:top w:val="nil"/>
              <w:left w:val="nil"/>
              <w:bottom w:val="single" w:sz="4" w:space="0" w:color="auto"/>
              <w:right w:val="single" w:sz="4" w:space="0" w:color="auto"/>
            </w:tcBorders>
            <w:shd w:val="clear" w:color="auto" w:fill="auto"/>
            <w:vAlign w:val="bottom"/>
          </w:tcPr>
          <w:p w14:paraId="5C043A8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Пропевание</w:t>
            </w:r>
            <w:proofErr w:type="spellEnd"/>
            <w:r w:rsidRPr="00C82816">
              <w:rPr>
                <w:rFonts w:ascii="Times New Roman" w:eastAsia="Times New Roman" w:hAnsi="Times New Roman" w:cs="Times New Roman"/>
                <w:color w:val="000000"/>
                <w:sz w:val="24"/>
                <w:szCs w:val="24"/>
              </w:rPr>
              <w:t xml:space="preserve"> всех песен на определенном слоге, для нахождения определенной окраски.</w:t>
            </w:r>
          </w:p>
          <w:p w14:paraId="2945BC1D"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734E6D1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2BAF86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9D91994"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8B73482"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47662EE0"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3621247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607A0F17"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2C3A055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3</w:t>
            </w:r>
            <w:r w:rsidRPr="00C82816">
              <w:rPr>
                <w:rFonts w:ascii="Times New Roman" w:eastAsia="Times New Roman" w:hAnsi="Times New Roman" w:cs="Times New Roman"/>
                <w:color w:val="000000"/>
                <w:sz w:val="24"/>
                <w:szCs w:val="24"/>
                <w:lang w:val="en-US"/>
              </w:rPr>
              <w:t>9</w:t>
            </w:r>
          </w:p>
        </w:tc>
        <w:tc>
          <w:tcPr>
            <w:tcW w:w="5812" w:type="dxa"/>
            <w:tcBorders>
              <w:top w:val="nil"/>
              <w:left w:val="nil"/>
              <w:bottom w:val="single" w:sz="4" w:space="0" w:color="auto"/>
              <w:right w:val="single" w:sz="4" w:space="0" w:color="auto"/>
            </w:tcBorders>
            <w:shd w:val="clear" w:color="auto" w:fill="auto"/>
            <w:vAlign w:val="bottom"/>
          </w:tcPr>
          <w:p w14:paraId="48EC5265"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Формообразование и фразировка.</w:t>
            </w:r>
          </w:p>
        </w:tc>
        <w:tc>
          <w:tcPr>
            <w:tcW w:w="992" w:type="dxa"/>
            <w:tcBorders>
              <w:top w:val="nil"/>
              <w:left w:val="nil"/>
              <w:bottom w:val="single" w:sz="4" w:space="0" w:color="auto"/>
              <w:right w:val="single" w:sz="4" w:space="0" w:color="auto"/>
            </w:tcBorders>
            <w:shd w:val="clear" w:color="auto" w:fill="auto"/>
            <w:vAlign w:val="bottom"/>
          </w:tcPr>
          <w:p w14:paraId="2D21BA78"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1FB55E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21B3D4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A09EB9E"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39A0C053"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66FF054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1380370A"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45A1DC3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40</w:t>
            </w:r>
          </w:p>
        </w:tc>
        <w:tc>
          <w:tcPr>
            <w:tcW w:w="5812" w:type="dxa"/>
            <w:tcBorders>
              <w:top w:val="single" w:sz="4" w:space="0" w:color="auto"/>
              <w:left w:val="nil"/>
              <w:bottom w:val="single" w:sz="4" w:space="0" w:color="auto"/>
              <w:right w:val="single" w:sz="4" w:space="0" w:color="auto"/>
            </w:tcBorders>
            <w:shd w:val="clear" w:color="auto" w:fill="auto"/>
            <w:vAlign w:val="bottom"/>
          </w:tcPr>
          <w:p w14:paraId="6D8920C9"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Кантиленное</w:t>
            </w:r>
            <w:proofErr w:type="spellEnd"/>
            <w:r w:rsidRPr="00C82816">
              <w:rPr>
                <w:rFonts w:ascii="Times New Roman" w:eastAsia="Times New Roman" w:hAnsi="Times New Roman" w:cs="Times New Roman"/>
                <w:color w:val="000000"/>
                <w:sz w:val="24"/>
                <w:szCs w:val="24"/>
              </w:rPr>
              <w:t xml:space="preserve"> пение- залог формообразования произведения.</w:t>
            </w:r>
          </w:p>
        </w:tc>
        <w:tc>
          <w:tcPr>
            <w:tcW w:w="992" w:type="dxa"/>
            <w:tcBorders>
              <w:top w:val="single" w:sz="4" w:space="0" w:color="auto"/>
              <w:left w:val="nil"/>
              <w:bottom w:val="single" w:sz="4" w:space="0" w:color="auto"/>
              <w:right w:val="single" w:sz="4" w:space="0" w:color="auto"/>
            </w:tcBorders>
            <w:shd w:val="clear" w:color="auto" w:fill="auto"/>
            <w:vAlign w:val="bottom"/>
          </w:tcPr>
          <w:p w14:paraId="40BBA8D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A48460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41B4185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3515D33D"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21558FA6"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6A74878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05ACB8B7"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38CC2AD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41</w:t>
            </w:r>
          </w:p>
        </w:tc>
        <w:tc>
          <w:tcPr>
            <w:tcW w:w="5812" w:type="dxa"/>
            <w:tcBorders>
              <w:top w:val="nil"/>
              <w:left w:val="nil"/>
              <w:bottom w:val="single" w:sz="4" w:space="0" w:color="auto"/>
              <w:right w:val="single" w:sz="4" w:space="0" w:color="auto"/>
            </w:tcBorders>
            <w:shd w:val="clear" w:color="auto" w:fill="auto"/>
            <w:vAlign w:val="bottom"/>
          </w:tcPr>
          <w:p w14:paraId="0B933F8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Акценты и смысловые ударения.</w:t>
            </w:r>
          </w:p>
        </w:tc>
        <w:tc>
          <w:tcPr>
            <w:tcW w:w="992" w:type="dxa"/>
            <w:tcBorders>
              <w:top w:val="nil"/>
              <w:left w:val="nil"/>
              <w:bottom w:val="single" w:sz="4" w:space="0" w:color="auto"/>
              <w:right w:val="single" w:sz="4" w:space="0" w:color="auto"/>
            </w:tcBorders>
            <w:shd w:val="clear" w:color="auto" w:fill="auto"/>
            <w:vAlign w:val="bottom"/>
          </w:tcPr>
          <w:p w14:paraId="2AF939A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626393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36E335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5B3B50B"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3A354256"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283EA0D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2CF83633"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4E36F3D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4</w:t>
            </w:r>
            <w:r w:rsidRPr="00C82816">
              <w:rPr>
                <w:rFonts w:ascii="Times New Roman" w:eastAsia="Times New Roman" w:hAnsi="Times New Roman" w:cs="Times New Roman"/>
                <w:color w:val="000000"/>
                <w:sz w:val="24"/>
                <w:szCs w:val="24"/>
                <w:lang w:val="en-US"/>
              </w:rPr>
              <w:t>2</w:t>
            </w:r>
          </w:p>
        </w:tc>
        <w:tc>
          <w:tcPr>
            <w:tcW w:w="5812" w:type="dxa"/>
            <w:tcBorders>
              <w:top w:val="nil"/>
              <w:left w:val="nil"/>
              <w:bottom w:val="single" w:sz="4" w:space="0" w:color="auto"/>
              <w:right w:val="single" w:sz="4" w:space="0" w:color="auto"/>
            </w:tcBorders>
            <w:shd w:val="clear" w:color="auto" w:fill="auto"/>
            <w:vAlign w:val="bottom"/>
          </w:tcPr>
          <w:p w14:paraId="2D352AC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репертуаром.</w:t>
            </w:r>
          </w:p>
        </w:tc>
        <w:tc>
          <w:tcPr>
            <w:tcW w:w="992" w:type="dxa"/>
            <w:tcBorders>
              <w:top w:val="nil"/>
              <w:left w:val="nil"/>
              <w:bottom w:val="single" w:sz="4" w:space="0" w:color="auto"/>
              <w:right w:val="single" w:sz="4" w:space="0" w:color="auto"/>
            </w:tcBorders>
            <w:shd w:val="clear" w:color="auto" w:fill="auto"/>
            <w:vAlign w:val="bottom"/>
          </w:tcPr>
          <w:p w14:paraId="6BB75D4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481403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D8A0B8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3E7EEE9"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03C55071"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43ABB2D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367DED1B"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49440B6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4</w:t>
            </w:r>
            <w:r w:rsidRPr="00C82816">
              <w:rPr>
                <w:rFonts w:ascii="Times New Roman" w:eastAsia="Times New Roman" w:hAnsi="Times New Roman" w:cs="Times New Roman"/>
                <w:color w:val="000000"/>
                <w:sz w:val="24"/>
                <w:szCs w:val="24"/>
                <w:lang w:val="en-US"/>
              </w:rPr>
              <w:t>3</w:t>
            </w:r>
          </w:p>
        </w:tc>
        <w:tc>
          <w:tcPr>
            <w:tcW w:w="5812" w:type="dxa"/>
            <w:tcBorders>
              <w:top w:val="nil"/>
              <w:left w:val="nil"/>
              <w:bottom w:val="single" w:sz="4" w:space="0" w:color="auto"/>
              <w:right w:val="single" w:sz="4" w:space="0" w:color="auto"/>
            </w:tcBorders>
            <w:shd w:val="clear" w:color="auto" w:fill="auto"/>
            <w:vAlign w:val="bottom"/>
          </w:tcPr>
          <w:p w14:paraId="5277710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Ансамбль между аккомпанементом и солистом.</w:t>
            </w:r>
          </w:p>
        </w:tc>
        <w:tc>
          <w:tcPr>
            <w:tcW w:w="992" w:type="dxa"/>
            <w:tcBorders>
              <w:top w:val="nil"/>
              <w:left w:val="nil"/>
              <w:bottom w:val="single" w:sz="4" w:space="0" w:color="auto"/>
              <w:right w:val="single" w:sz="4" w:space="0" w:color="auto"/>
            </w:tcBorders>
            <w:shd w:val="clear" w:color="auto" w:fill="auto"/>
            <w:vAlign w:val="bottom"/>
          </w:tcPr>
          <w:p w14:paraId="4B38BD6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AC66B9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91B280D"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71DC2F2B"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270A8A85"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5A70DA9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5C21423F"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17FDE50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4</w:t>
            </w:r>
            <w:r w:rsidRPr="00C82816">
              <w:rPr>
                <w:rFonts w:ascii="Times New Roman" w:eastAsia="Times New Roman" w:hAnsi="Times New Roman" w:cs="Times New Roman"/>
                <w:color w:val="000000"/>
                <w:sz w:val="24"/>
                <w:szCs w:val="24"/>
                <w:lang w:val="en-US"/>
              </w:rPr>
              <w:t>4</w:t>
            </w:r>
          </w:p>
        </w:tc>
        <w:tc>
          <w:tcPr>
            <w:tcW w:w="5812" w:type="dxa"/>
            <w:tcBorders>
              <w:top w:val="nil"/>
              <w:left w:val="nil"/>
              <w:bottom w:val="single" w:sz="4" w:space="0" w:color="auto"/>
              <w:right w:val="single" w:sz="4" w:space="0" w:color="auto"/>
            </w:tcBorders>
            <w:shd w:val="clear" w:color="auto" w:fill="auto"/>
            <w:vAlign w:val="bottom"/>
          </w:tcPr>
          <w:p w14:paraId="0247E43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А капельное </w:t>
            </w:r>
            <w:proofErr w:type="spellStart"/>
            <w:r w:rsidRPr="00C82816">
              <w:rPr>
                <w:rFonts w:ascii="Times New Roman" w:eastAsia="Times New Roman" w:hAnsi="Times New Roman" w:cs="Times New Roman"/>
                <w:color w:val="000000"/>
                <w:sz w:val="24"/>
                <w:szCs w:val="24"/>
              </w:rPr>
              <w:t>пропевание</w:t>
            </w:r>
            <w:proofErr w:type="spellEnd"/>
            <w:r w:rsidRPr="00C82816">
              <w:rPr>
                <w:rFonts w:ascii="Times New Roman" w:eastAsia="Times New Roman" w:hAnsi="Times New Roman" w:cs="Times New Roman"/>
                <w:color w:val="000000"/>
                <w:sz w:val="24"/>
                <w:szCs w:val="24"/>
              </w:rPr>
              <w:t>, работа над дыханием.</w:t>
            </w:r>
          </w:p>
        </w:tc>
        <w:tc>
          <w:tcPr>
            <w:tcW w:w="992" w:type="dxa"/>
            <w:tcBorders>
              <w:top w:val="nil"/>
              <w:left w:val="nil"/>
              <w:bottom w:val="single" w:sz="4" w:space="0" w:color="auto"/>
              <w:right w:val="single" w:sz="4" w:space="0" w:color="auto"/>
            </w:tcBorders>
            <w:shd w:val="clear" w:color="auto" w:fill="auto"/>
            <w:vAlign w:val="bottom"/>
          </w:tcPr>
          <w:p w14:paraId="1B0A949B"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FF3BF7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5065D0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02BB2FB"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477E0E11"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49EE759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29CD5486"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02F74D6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4</w:t>
            </w:r>
            <w:r w:rsidRPr="00C82816">
              <w:rPr>
                <w:rFonts w:ascii="Times New Roman" w:eastAsia="Times New Roman" w:hAnsi="Times New Roman" w:cs="Times New Roman"/>
                <w:color w:val="000000"/>
                <w:sz w:val="24"/>
                <w:szCs w:val="24"/>
                <w:lang w:val="en-US"/>
              </w:rPr>
              <w:t>5</w:t>
            </w:r>
          </w:p>
        </w:tc>
        <w:tc>
          <w:tcPr>
            <w:tcW w:w="5812" w:type="dxa"/>
            <w:tcBorders>
              <w:top w:val="nil"/>
              <w:left w:val="nil"/>
              <w:bottom w:val="single" w:sz="4" w:space="0" w:color="auto"/>
              <w:right w:val="single" w:sz="4" w:space="0" w:color="auto"/>
            </w:tcBorders>
            <w:shd w:val="clear" w:color="auto" w:fill="auto"/>
            <w:vAlign w:val="bottom"/>
          </w:tcPr>
          <w:p w14:paraId="6461D63D"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Закрепление материала.</w:t>
            </w:r>
          </w:p>
        </w:tc>
        <w:tc>
          <w:tcPr>
            <w:tcW w:w="992" w:type="dxa"/>
            <w:tcBorders>
              <w:top w:val="nil"/>
              <w:left w:val="nil"/>
              <w:bottom w:val="single" w:sz="4" w:space="0" w:color="auto"/>
              <w:right w:val="single" w:sz="4" w:space="0" w:color="auto"/>
            </w:tcBorders>
            <w:shd w:val="clear" w:color="auto" w:fill="auto"/>
            <w:vAlign w:val="bottom"/>
          </w:tcPr>
          <w:p w14:paraId="1864D03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E9551C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16E4FA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FF27AEF"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0462DE65"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5FFA8BAD"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3816878F"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4530690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4</w:t>
            </w:r>
            <w:r w:rsidRPr="00C82816">
              <w:rPr>
                <w:rFonts w:ascii="Times New Roman" w:eastAsia="Times New Roman" w:hAnsi="Times New Roman" w:cs="Times New Roman"/>
                <w:color w:val="000000"/>
                <w:sz w:val="24"/>
                <w:szCs w:val="24"/>
                <w:lang w:val="en-US"/>
              </w:rPr>
              <w:t>6</w:t>
            </w:r>
          </w:p>
        </w:tc>
        <w:tc>
          <w:tcPr>
            <w:tcW w:w="5812" w:type="dxa"/>
            <w:tcBorders>
              <w:top w:val="nil"/>
              <w:left w:val="nil"/>
              <w:bottom w:val="single" w:sz="4" w:space="0" w:color="auto"/>
              <w:right w:val="single" w:sz="4" w:space="0" w:color="auto"/>
            </w:tcBorders>
            <w:shd w:val="clear" w:color="auto" w:fill="auto"/>
            <w:vAlign w:val="bottom"/>
          </w:tcPr>
          <w:p w14:paraId="6D391A69"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Композитор и автор песни. История возникновения произведения, ранние исполнители.</w:t>
            </w:r>
          </w:p>
        </w:tc>
        <w:tc>
          <w:tcPr>
            <w:tcW w:w="992" w:type="dxa"/>
            <w:tcBorders>
              <w:top w:val="nil"/>
              <w:left w:val="nil"/>
              <w:bottom w:val="single" w:sz="4" w:space="0" w:color="auto"/>
              <w:right w:val="single" w:sz="4" w:space="0" w:color="auto"/>
            </w:tcBorders>
            <w:shd w:val="clear" w:color="auto" w:fill="auto"/>
            <w:vAlign w:val="bottom"/>
          </w:tcPr>
          <w:p w14:paraId="42B7203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65A969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5C503828"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0C8748CD"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3D009406" w14:textId="77777777" w:rsidR="000A25AA"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276" w:type="dxa"/>
            <w:tcBorders>
              <w:top w:val="nil"/>
              <w:left w:val="nil"/>
              <w:bottom w:val="single" w:sz="4" w:space="0" w:color="auto"/>
              <w:right w:val="single" w:sz="4" w:space="0" w:color="auto"/>
            </w:tcBorders>
          </w:tcPr>
          <w:p w14:paraId="5A3B82D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r>
      <w:tr w:rsidR="000A25AA" w:rsidRPr="00C82816" w14:paraId="2885E2B2"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535B478C"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lastRenderedPageBreak/>
              <w:t>47</w:t>
            </w:r>
          </w:p>
        </w:tc>
        <w:tc>
          <w:tcPr>
            <w:tcW w:w="5812" w:type="dxa"/>
            <w:tcBorders>
              <w:top w:val="nil"/>
              <w:left w:val="nil"/>
              <w:bottom w:val="single" w:sz="4" w:space="0" w:color="auto"/>
              <w:right w:val="single" w:sz="4" w:space="0" w:color="auto"/>
            </w:tcBorders>
            <w:shd w:val="clear" w:color="auto" w:fill="auto"/>
            <w:vAlign w:val="bottom"/>
          </w:tcPr>
          <w:p w14:paraId="6FD4B47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Интонационные сложности.</w:t>
            </w:r>
          </w:p>
        </w:tc>
        <w:tc>
          <w:tcPr>
            <w:tcW w:w="992" w:type="dxa"/>
            <w:tcBorders>
              <w:top w:val="nil"/>
              <w:left w:val="nil"/>
              <w:bottom w:val="single" w:sz="4" w:space="0" w:color="auto"/>
              <w:right w:val="single" w:sz="4" w:space="0" w:color="auto"/>
            </w:tcBorders>
            <w:shd w:val="clear" w:color="auto" w:fill="auto"/>
            <w:vAlign w:val="bottom"/>
          </w:tcPr>
          <w:p w14:paraId="4E1BA3E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56AAB35"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836DA2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B5B27F0"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6317F701"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296BD2E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52C74D1B"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3356A22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48</w:t>
            </w:r>
          </w:p>
        </w:tc>
        <w:tc>
          <w:tcPr>
            <w:tcW w:w="5812" w:type="dxa"/>
            <w:tcBorders>
              <w:top w:val="nil"/>
              <w:left w:val="nil"/>
              <w:bottom w:val="single" w:sz="4" w:space="0" w:color="auto"/>
              <w:right w:val="single" w:sz="4" w:space="0" w:color="auto"/>
            </w:tcBorders>
            <w:shd w:val="clear" w:color="auto" w:fill="auto"/>
            <w:vAlign w:val="bottom"/>
          </w:tcPr>
          <w:p w14:paraId="1D9783B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Опевания</w:t>
            </w:r>
            <w:proofErr w:type="spellEnd"/>
            <w:r w:rsidRPr="00C82816">
              <w:rPr>
                <w:rFonts w:ascii="Times New Roman" w:eastAsia="Times New Roman" w:hAnsi="Times New Roman" w:cs="Times New Roman"/>
                <w:color w:val="000000"/>
                <w:sz w:val="24"/>
                <w:szCs w:val="24"/>
              </w:rPr>
              <w:t>, скачки в произведении.</w:t>
            </w:r>
          </w:p>
        </w:tc>
        <w:tc>
          <w:tcPr>
            <w:tcW w:w="992" w:type="dxa"/>
            <w:tcBorders>
              <w:top w:val="nil"/>
              <w:left w:val="nil"/>
              <w:bottom w:val="single" w:sz="4" w:space="0" w:color="auto"/>
              <w:right w:val="single" w:sz="4" w:space="0" w:color="auto"/>
            </w:tcBorders>
            <w:shd w:val="clear" w:color="auto" w:fill="auto"/>
            <w:vAlign w:val="bottom"/>
          </w:tcPr>
          <w:p w14:paraId="58A3E8C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3250A95"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5F13C12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3E50860"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547F083E" w14:textId="77777777" w:rsidR="00136DB6" w:rsidRDefault="00136DB6" w:rsidP="000A25AA">
            <w:pPr>
              <w:spacing w:after="0" w:line="240" w:lineRule="auto"/>
              <w:ind w:left="-284"/>
              <w:jc w:val="center"/>
              <w:rPr>
                <w:rFonts w:ascii="Times New Roman" w:eastAsia="Times New Roman" w:hAnsi="Times New Roman" w:cs="Times New Roman"/>
                <w:color w:val="000000"/>
                <w:sz w:val="24"/>
                <w:szCs w:val="24"/>
              </w:rPr>
            </w:pPr>
          </w:p>
          <w:p w14:paraId="286C034C" w14:textId="77777777" w:rsidR="00136DB6" w:rsidRPr="00C82816" w:rsidRDefault="00136DB6" w:rsidP="00FD19A8">
            <w:pPr>
              <w:spacing w:after="0" w:line="240"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36DB6" w:rsidRPr="00C82816" w14:paraId="5D2E0467"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42E5DE2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49</w:t>
            </w:r>
          </w:p>
        </w:tc>
        <w:tc>
          <w:tcPr>
            <w:tcW w:w="5812" w:type="dxa"/>
            <w:tcBorders>
              <w:top w:val="single" w:sz="4" w:space="0" w:color="auto"/>
              <w:left w:val="nil"/>
              <w:bottom w:val="single" w:sz="4" w:space="0" w:color="auto"/>
              <w:right w:val="single" w:sz="4" w:space="0" w:color="auto"/>
            </w:tcBorders>
            <w:shd w:val="clear" w:color="auto" w:fill="auto"/>
            <w:vAlign w:val="bottom"/>
          </w:tcPr>
          <w:p w14:paraId="078738E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Дыхательная гимнастика. </w:t>
            </w: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w:t>
            </w:r>
          </w:p>
        </w:tc>
        <w:tc>
          <w:tcPr>
            <w:tcW w:w="992" w:type="dxa"/>
            <w:tcBorders>
              <w:top w:val="single" w:sz="4" w:space="0" w:color="auto"/>
              <w:left w:val="nil"/>
              <w:bottom w:val="single" w:sz="4" w:space="0" w:color="auto"/>
              <w:right w:val="single" w:sz="4" w:space="0" w:color="auto"/>
            </w:tcBorders>
            <w:shd w:val="clear" w:color="auto" w:fill="auto"/>
            <w:vAlign w:val="bottom"/>
          </w:tcPr>
          <w:p w14:paraId="699E05F9"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E58136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43EDFAA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1BB52857" w14:textId="77777777" w:rsidR="00136DB6" w:rsidRDefault="00136DB6">
            <w:pPr>
              <w:rPr>
                <w:rFonts w:ascii="Times New Roman" w:eastAsia="Times New Roman" w:hAnsi="Times New Roman" w:cs="Times New Roman"/>
                <w:color w:val="000000"/>
                <w:sz w:val="24"/>
                <w:szCs w:val="24"/>
              </w:rPr>
            </w:pPr>
          </w:p>
          <w:p w14:paraId="0FD96561" w14:textId="77777777" w:rsidR="00FD19A8" w:rsidRDefault="00FD19A8">
            <w:pPr>
              <w:rPr>
                <w:rFonts w:ascii="Times New Roman" w:eastAsia="Times New Roman" w:hAnsi="Times New Roman" w:cs="Times New Roman"/>
                <w:color w:val="000000"/>
                <w:sz w:val="24"/>
                <w:szCs w:val="24"/>
              </w:rPr>
            </w:pPr>
          </w:p>
          <w:p w14:paraId="2212F090" w14:textId="77777777" w:rsidR="00FD19A8" w:rsidRDefault="00FD19A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p w14:paraId="4BA3923D" w14:textId="77777777" w:rsidR="00FD19A8" w:rsidRDefault="00FD19A8"/>
        </w:tc>
      </w:tr>
      <w:tr w:rsidR="00136DB6" w:rsidRPr="00C82816" w14:paraId="71DF89E8"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496BBFE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50</w:t>
            </w:r>
          </w:p>
        </w:tc>
        <w:tc>
          <w:tcPr>
            <w:tcW w:w="5812" w:type="dxa"/>
            <w:tcBorders>
              <w:top w:val="nil"/>
              <w:left w:val="nil"/>
              <w:bottom w:val="single" w:sz="4" w:space="0" w:color="auto"/>
              <w:right w:val="single" w:sz="4" w:space="0" w:color="auto"/>
            </w:tcBorders>
            <w:shd w:val="clear" w:color="auto" w:fill="auto"/>
            <w:vAlign w:val="bottom"/>
          </w:tcPr>
          <w:p w14:paraId="45ACFA1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Ознакомление с методом «широкого зевка».</w:t>
            </w:r>
          </w:p>
        </w:tc>
        <w:tc>
          <w:tcPr>
            <w:tcW w:w="992" w:type="dxa"/>
            <w:tcBorders>
              <w:top w:val="nil"/>
              <w:left w:val="nil"/>
              <w:bottom w:val="single" w:sz="4" w:space="0" w:color="auto"/>
              <w:right w:val="single" w:sz="4" w:space="0" w:color="auto"/>
            </w:tcBorders>
            <w:shd w:val="clear" w:color="auto" w:fill="auto"/>
            <w:vAlign w:val="bottom"/>
          </w:tcPr>
          <w:p w14:paraId="180459D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9F874F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BACD17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3FEDC8FB" w14:textId="77777777" w:rsidR="00FD19A8" w:rsidRDefault="00FD19A8">
            <w:pPr>
              <w:rPr>
                <w:rFonts w:ascii="Times New Roman" w:eastAsia="Times New Roman" w:hAnsi="Times New Roman" w:cs="Times New Roman"/>
                <w:color w:val="000000"/>
                <w:sz w:val="24"/>
                <w:szCs w:val="24"/>
              </w:rPr>
            </w:pPr>
          </w:p>
          <w:p w14:paraId="204428D7"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2B08ACE3"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27BA864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51</w:t>
            </w:r>
          </w:p>
        </w:tc>
        <w:tc>
          <w:tcPr>
            <w:tcW w:w="5812" w:type="dxa"/>
            <w:tcBorders>
              <w:top w:val="nil"/>
              <w:left w:val="nil"/>
              <w:bottom w:val="single" w:sz="4" w:space="0" w:color="auto"/>
              <w:right w:val="single" w:sz="4" w:space="0" w:color="auto"/>
            </w:tcBorders>
            <w:shd w:val="clear" w:color="auto" w:fill="auto"/>
            <w:vAlign w:val="bottom"/>
          </w:tcPr>
          <w:p w14:paraId="39BD914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Формирование гласных в </w:t>
            </w:r>
            <w:proofErr w:type="spellStart"/>
            <w:r w:rsidRPr="00C82816">
              <w:rPr>
                <w:rFonts w:ascii="Times New Roman" w:eastAsia="Times New Roman" w:hAnsi="Times New Roman" w:cs="Times New Roman"/>
                <w:color w:val="000000"/>
                <w:sz w:val="24"/>
                <w:szCs w:val="24"/>
              </w:rPr>
              <w:t>распевке</w:t>
            </w:r>
            <w:proofErr w:type="spellEnd"/>
            <w:r w:rsidRPr="00C82816">
              <w:rPr>
                <w:rFonts w:ascii="Times New Roman" w:eastAsia="Times New Roman" w:hAnsi="Times New Roman" w:cs="Times New Roman"/>
                <w:color w:val="000000"/>
                <w:sz w:val="24"/>
                <w:szCs w:val="24"/>
              </w:rPr>
              <w:t xml:space="preserve"> и в произведении.</w:t>
            </w:r>
          </w:p>
        </w:tc>
        <w:tc>
          <w:tcPr>
            <w:tcW w:w="992" w:type="dxa"/>
            <w:tcBorders>
              <w:top w:val="nil"/>
              <w:left w:val="nil"/>
              <w:bottom w:val="single" w:sz="4" w:space="0" w:color="auto"/>
              <w:right w:val="single" w:sz="4" w:space="0" w:color="auto"/>
            </w:tcBorders>
            <w:shd w:val="clear" w:color="auto" w:fill="auto"/>
            <w:vAlign w:val="bottom"/>
          </w:tcPr>
          <w:p w14:paraId="387B41E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B9D524D"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D6B441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71F0FD3" w14:textId="77777777" w:rsidR="00FD19A8" w:rsidRDefault="00FD19A8">
            <w:pPr>
              <w:rPr>
                <w:rFonts w:ascii="Times New Roman" w:eastAsia="Times New Roman" w:hAnsi="Times New Roman" w:cs="Times New Roman"/>
                <w:color w:val="000000"/>
                <w:sz w:val="24"/>
                <w:szCs w:val="24"/>
              </w:rPr>
            </w:pPr>
          </w:p>
          <w:p w14:paraId="2DAEEEB7"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36712861"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06DD421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5</w:t>
            </w:r>
            <w:r w:rsidRPr="00C82816">
              <w:rPr>
                <w:rFonts w:ascii="Times New Roman" w:eastAsia="Times New Roman" w:hAnsi="Times New Roman" w:cs="Times New Roman"/>
                <w:color w:val="000000"/>
                <w:sz w:val="24"/>
                <w:szCs w:val="24"/>
                <w:lang w:val="en-US"/>
              </w:rPr>
              <w:t>2</w:t>
            </w:r>
          </w:p>
        </w:tc>
        <w:tc>
          <w:tcPr>
            <w:tcW w:w="5812" w:type="dxa"/>
            <w:tcBorders>
              <w:top w:val="nil"/>
              <w:left w:val="nil"/>
              <w:bottom w:val="single" w:sz="4" w:space="0" w:color="auto"/>
              <w:right w:val="single" w:sz="4" w:space="0" w:color="auto"/>
            </w:tcBorders>
            <w:shd w:val="clear" w:color="auto" w:fill="auto"/>
            <w:vAlign w:val="bottom"/>
          </w:tcPr>
          <w:p w14:paraId="713DBDC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Закрепление материала.</w:t>
            </w:r>
          </w:p>
        </w:tc>
        <w:tc>
          <w:tcPr>
            <w:tcW w:w="992" w:type="dxa"/>
            <w:tcBorders>
              <w:top w:val="nil"/>
              <w:left w:val="nil"/>
              <w:bottom w:val="single" w:sz="4" w:space="0" w:color="auto"/>
              <w:right w:val="single" w:sz="4" w:space="0" w:color="auto"/>
            </w:tcBorders>
            <w:shd w:val="clear" w:color="auto" w:fill="auto"/>
            <w:vAlign w:val="bottom"/>
          </w:tcPr>
          <w:p w14:paraId="68A66F6E"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40DBDC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E366DE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79244037" w14:textId="77777777" w:rsidR="00FD19A8" w:rsidRDefault="00FD19A8">
            <w:pPr>
              <w:rPr>
                <w:rFonts w:ascii="Times New Roman" w:eastAsia="Times New Roman" w:hAnsi="Times New Roman" w:cs="Times New Roman"/>
                <w:color w:val="000000"/>
                <w:sz w:val="24"/>
                <w:szCs w:val="24"/>
              </w:rPr>
            </w:pPr>
          </w:p>
          <w:p w14:paraId="7EC06860"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2290B254"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2E26F4A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5</w:t>
            </w:r>
            <w:r w:rsidRPr="00C82816">
              <w:rPr>
                <w:rFonts w:ascii="Times New Roman" w:eastAsia="Times New Roman" w:hAnsi="Times New Roman" w:cs="Times New Roman"/>
                <w:color w:val="000000"/>
                <w:sz w:val="24"/>
                <w:szCs w:val="24"/>
                <w:lang w:val="en-US"/>
              </w:rPr>
              <w:t>3</w:t>
            </w:r>
          </w:p>
        </w:tc>
        <w:tc>
          <w:tcPr>
            <w:tcW w:w="5812" w:type="dxa"/>
            <w:tcBorders>
              <w:top w:val="single" w:sz="4" w:space="0" w:color="auto"/>
              <w:left w:val="nil"/>
              <w:bottom w:val="single" w:sz="4" w:space="0" w:color="auto"/>
              <w:right w:val="single" w:sz="4" w:space="0" w:color="auto"/>
            </w:tcBorders>
            <w:shd w:val="clear" w:color="auto" w:fill="auto"/>
            <w:vAlign w:val="bottom"/>
          </w:tcPr>
          <w:p w14:paraId="27851F6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на </w:t>
            </w:r>
            <w:proofErr w:type="spellStart"/>
            <w:proofErr w:type="gramStart"/>
            <w:r w:rsidRPr="00C82816">
              <w:rPr>
                <w:rFonts w:ascii="Times New Roman" w:eastAsia="Times New Roman" w:hAnsi="Times New Roman" w:cs="Times New Roman"/>
                <w:color w:val="000000"/>
                <w:sz w:val="24"/>
                <w:szCs w:val="24"/>
              </w:rPr>
              <w:t>диапазон.Артикуляционная</w:t>
            </w:r>
            <w:proofErr w:type="spellEnd"/>
            <w:proofErr w:type="gramEnd"/>
            <w:r w:rsidRPr="00C82816">
              <w:rPr>
                <w:rFonts w:ascii="Times New Roman" w:eastAsia="Times New Roman" w:hAnsi="Times New Roman" w:cs="Times New Roman"/>
                <w:color w:val="000000"/>
                <w:sz w:val="24"/>
                <w:szCs w:val="24"/>
              </w:rPr>
              <w:t xml:space="preserve"> работа в песне.</w:t>
            </w:r>
          </w:p>
          <w:p w14:paraId="3911D59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C3B8CF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39AF54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3ABFBA9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686730D6" w14:textId="77777777" w:rsidR="00FD19A8" w:rsidRDefault="00FD19A8">
            <w:pPr>
              <w:rPr>
                <w:rFonts w:ascii="Times New Roman" w:eastAsia="Times New Roman" w:hAnsi="Times New Roman" w:cs="Times New Roman"/>
                <w:color w:val="000000"/>
                <w:sz w:val="24"/>
                <w:szCs w:val="24"/>
              </w:rPr>
            </w:pPr>
          </w:p>
          <w:p w14:paraId="59C98218"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6935385C"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241611A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5</w:t>
            </w:r>
            <w:r w:rsidRPr="00C82816">
              <w:rPr>
                <w:rFonts w:ascii="Times New Roman" w:eastAsia="Times New Roman" w:hAnsi="Times New Roman" w:cs="Times New Roman"/>
                <w:color w:val="000000"/>
                <w:sz w:val="24"/>
                <w:szCs w:val="24"/>
                <w:lang w:val="en-US"/>
              </w:rPr>
              <w:t>4</w:t>
            </w:r>
          </w:p>
        </w:tc>
        <w:tc>
          <w:tcPr>
            <w:tcW w:w="5812" w:type="dxa"/>
            <w:tcBorders>
              <w:top w:val="nil"/>
              <w:left w:val="nil"/>
              <w:bottom w:val="single" w:sz="4" w:space="0" w:color="auto"/>
              <w:right w:val="single" w:sz="4" w:space="0" w:color="auto"/>
            </w:tcBorders>
            <w:shd w:val="clear" w:color="auto" w:fill="auto"/>
            <w:vAlign w:val="bottom"/>
          </w:tcPr>
          <w:p w14:paraId="7DB075B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Музыкальные нюансы в произведении.</w:t>
            </w:r>
          </w:p>
        </w:tc>
        <w:tc>
          <w:tcPr>
            <w:tcW w:w="992" w:type="dxa"/>
            <w:tcBorders>
              <w:top w:val="nil"/>
              <w:left w:val="nil"/>
              <w:bottom w:val="single" w:sz="4" w:space="0" w:color="auto"/>
              <w:right w:val="single" w:sz="4" w:space="0" w:color="auto"/>
            </w:tcBorders>
            <w:shd w:val="clear" w:color="auto" w:fill="auto"/>
            <w:vAlign w:val="bottom"/>
          </w:tcPr>
          <w:p w14:paraId="75A1720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D9F7FEE"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AFBB92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5FA27DE" w14:textId="77777777" w:rsidR="00FD19A8" w:rsidRDefault="00FD19A8">
            <w:pPr>
              <w:rPr>
                <w:rFonts w:ascii="Times New Roman" w:eastAsia="Times New Roman" w:hAnsi="Times New Roman" w:cs="Times New Roman"/>
                <w:color w:val="000000"/>
                <w:sz w:val="24"/>
                <w:szCs w:val="24"/>
              </w:rPr>
            </w:pPr>
          </w:p>
          <w:p w14:paraId="08D83350"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105701FE"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39C0196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5</w:t>
            </w:r>
            <w:r w:rsidRPr="00C82816">
              <w:rPr>
                <w:rFonts w:ascii="Times New Roman" w:eastAsia="Times New Roman" w:hAnsi="Times New Roman" w:cs="Times New Roman"/>
                <w:color w:val="000000"/>
                <w:sz w:val="24"/>
                <w:szCs w:val="24"/>
                <w:lang w:val="en-US"/>
              </w:rPr>
              <w:t>5</w:t>
            </w:r>
          </w:p>
        </w:tc>
        <w:tc>
          <w:tcPr>
            <w:tcW w:w="5812" w:type="dxa"/>
            <w:tcBorders>
              <w:top w:val="nil"/>
              <w:left w:val="nil"/>
              <w:bottom w:val="single" w:sz="4" w:space="0" w:color="auto"/>
              <w:right w:val="single" w:sz="4" w:space="0" w:color="auto"/>
            </w:tcBorders>
            <w:shd w:val="clear" w:color="auto" w:fill="auto"/>
            <w:vAlign w:val="bottom"/>
          </w:tcPr>
          <w:p w14:paraId="199A970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Дикционные упражнения, скороговорки. Дикция в исполнительстве.</w:t>
            </w:r>
          </w:p>
        </w:tc>
        <w:tc>
          <w:tcPr>
            <w:tcW w:w="992" w:type="dxa"/>
            <w:tcBorders>
              <w:top w:val="nil"/>
              <w:left w:val="nil"/>
              <w:bottom w:val="single" w:sz="4" w:space="0" w:color="auto"/>
              <w:right w:val="single" w:sz="4" w:space="0" w:color="auto"/>
            </w:tcBorders>
            <w:shd w:val="clear" w:color="auto" w:fill="auto"/>
            <w:vAlign w:val="bottom"/>
          </w:tcPr>
          <w:p w14:paraId="5AA0938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D486D6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E9A97B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BBBD66C" w14:textId="77777777" w:rsidR="00FD19A8" w:rsidRDefault="00FD19A8">
            <w:pPr>
              <w:rPr>
                <w:rFonts w:ascii="Times New Roman" w:eastAsia="Times New Roman" w:hAnsi="Times New Roman" w:cs="Times New Roman"/>
                <w:color w:val="000000"/>
                <w:sz w:val="24"/>
                <w:szCs w:val="24"/>
              </w:rPr>
            </w:pPr>
          </w:p>
          <w:p w14:paraId="001DBFE2"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49114E74"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74F42C49"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56</w:t>
            </w:r>
          </w:p>
        </w:tc>
        <w:tc>
          <w:tcPr>
            <w:tcW w:w="5812" w:type="dxa"/>
            <w:tcBorders>
              <w:top w:val="nil"/>
              <w:left w:val="nil"/>
              <w:bottom w:val="single" w:sz="4" w:space="0" w:color="auto"/>
              <w:right w:val="single" w:sz="4" w:space="0" w:color="auto"/>
            </w:tcBorders>
            <w:shd w:val="clear" w:color="auto" w:fill="auto"/>
            <w:vAlign w:val="bottom"/>
          </w:tcPr>
          <w:p w14:paraId="5653F1D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Скороговорки. Дикция.</w:t>
            </w:r>
          </w:p>
        </w:tc>
        <w:tc>
          <w:tcPr>
            <w:tcW w:w="992" w:type="dxa"/>
            <w:tcBorders>
              <w:top w:val="nil"/>
              <w:left w:val="nil"/>
              <w:bottom w:val="single" w:sz="4" w:space="0" w:color="auto"/>
              <w:right w:val="single" w:sz="4" w:space="0" w:color="auto"/>
            </w:tcBorders>
            <w:shd w:val="clear" w:color="auto" w:fill="auto"/>
            <w:vAlign w:val="bottom"/>
          </w:tcPr>
          <w:p w14:paraId="6D72E61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BF186F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BD2F18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6883BAE" w14:textId="77777777" w:rsidR="00FD19A8" w:rsidRDefault="00FD19A8">
            <w:pPr>
              <w:rPr>
                <w:rFonts w:ascii="Times New Roman" w:eastAsia="Times New Roman" w:hAnsi="Times New Roman" w:cs="Times New Roman"/>
                <w:color w:val="000000"/>
                <w:sz w:val="24"/>
                <w:szCs w:val="24"/>
              </w:rPr>
            </w:pPr>
          </w:p>
          <w:p w14:paraId="43665D2D"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705D517F"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37FBA07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57</w:t>
            </w:r>
          </w:p>
        </w:tc>
        <w:tc>
          <w:tcPr>
            <w:tcW w:w="5812" w:type="dxa"/>
            <w:tcBorders>
              <w:top w:val="nil"/>
              <w:left w:val="nil"/>
              <w:bottom w:val="single" w:sz="4" w:space="0" w:color="auto"/>
              <w:right w:val="single" w:sz="4" w:space="0" w:color="auto"/>
            </w:tcBorders>
            <w:shd w:val="clear" w:color="auto" w:fill="auto"/>
            <w:vAlign w:val="bottom"/>
          </w:tcPr>
          <w:p w14:paraId="4B46E2E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на кантилену. Применение к песням.</w:t>
            </w:r>
          </w:p>
          <w:p w14:paraId="797B4ED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0A8CA4A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094D7E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92BBF3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E528176" w14:textId="77777777" w:rsidR="00FD19A8" w:rsidRDefault="00FD19A8">
            <w:pPr>
              <w:rPr>
                <w:rFonts w:ascii="Times New Roman" w:eastAsia="Times New Roman" w:hAnsi="Times New Roman" w:cs="Times New Roman"/>
                <w:color w:val="000000"/>
                <w:sz w:val="24"/>
                <w:szCs w:val="24"/>
              </w:rPr>
            </w:pPr>
          </w:p>
          <w:p w14:paraId="5E3D4A6E"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1FE1EFD7"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470C78C9"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5</w:t>
            </w:r>
            <w:r w:rsidRPr="00C82816">
              <w:rPr>
                <w:rFonts w:ascii="Times New Roman" w:eastAsia="Times New Roman" w:hAnsi="Times New Roman" w:cs="Times New Roman"/>
                <w:color w:val="000000"/>
                <w:sz w:val="24"/>
                <w:szCs w:val="24"/>
                <w:lang w:val="en-US"/>
              </w:rPr>
              <w:t>8</w:t>
            </w:r>
          </w:p>
        </w:tc>
        <w:tc>
          <w:tcPr>
            <w:tcW w:w="5812" w:type="dxa"/>
            <w:tcBorders>
              <w:top w:val="nil"/>
              <w:left w:val="nil"/>
              <w:bottom w:val="single" w:sz="4" w:space="0" w:color="auto"/>
              <w:right w:val="single" w:sz="4" w:space="0" w:color="auto"/>
            </w:tcBorders>
            <w:shd w:val="clear" w:color="auto" w:fill="auto"/>
            <w:vAlign w:val="bottom"/>
          </w:tcPr>
          <w:p w14:paraId="4482966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Стили музыки. Наглядные примеры.</w:t>
            </w:r>
          </w:p>
          <w:p w14:paraId="60D0D00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45C9518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7491EE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B33579D"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BB4F7C0" w14:textId="77777777" w:rsidR="00FD19A8" w:rsidRDefault="00FD19A8">
            <w:pPr>
              <w:rPr>
                <w:rFonts w:ascii="Times New Roman" w:eastAsia="Times New Roman" w:hAnsi="Times New Roman" w:cs="Times New Roman"/>
                <w:color w:val="000000"/>
                <w:sz w:val="24"/>
                <w:szCs w:val="24"/>
              </w:rPr>
            </w:pPr>
          </w:p>
          <w:p w14:paraId="1891792A"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43503AF7"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39BACBB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lastRenderedPageBreak/>
              <w:t>5</w:t>
            </w:r>
            <w:r w:rsidRPr="00C82816">
              <w:rPr>
                <w:rFonts w:ascii="Times New Roman" w:eastAsia="Times New Roman" w:hAnsi="Times New Roman" w:cs="Times New Roman"/>
                <w:color w:val="000000"/>
                <w:sz w:val="24"/>
                <w:szCs w:val="24"/>
                <w:lang w:val="en-US"/>
              </w:rPr>
              <w:t>9</w:t>
            </w:r>
          </w:p>
        </w:tc>
        <w:tc>
          <w:tcPr>
            <w:tcW w:w="5812" w:type="dxa"/>
            <w:tcBorders>
              <w:top w:val="nil"/>
              <w:left w:val="nil"/>
              <w:bottom w:val="single" w:sz="4" w:space="0" w:color="auto"/>
              <w:right w:val="single" w:sz="4" w:space="0" w:color="auto"/>
            </w:tcBorders>
            <w:shd w:val="clear" w:color="auto" w:fill="auto"/>
            <w:vAlign w:val="bottom"/>
          </w:tcPr>
          <w:p w14:paraId="4E25352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Определение песен к тому или иному стилю музыки. Стилевые особенности.</w:t>
            </w:r>
          </w:p>
          <w:p w14:paraId="047593BB"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2DB12FF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18B12E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F618D9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C810FD3" w14:textId="77777777" w:rsidR="00FD19A8" w:rsidRDefault="00FD19A8">
            <w:pPr>
              <w:rPr>
                <w:rFonts w:ascii="Times New Roman" w:eastAsia="Times New Roman" w:hAnsi="Times New Roman" w:cs="Times New Roman"/>
                <w:color w:val="000000"/>
                <w:sz w:val="24"/>
                <w:szCs w:val="24"/>
              </w:rPr>
            </w:pPr>
          </w:p>
          <w:p w14:paraId="2E490BA3"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2105634F"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77F2EBE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60</w:t>
            </w:r>
          </w:p>
        </w:tc>
        <w:tc>
          <w:tcPr>
            <w:tcW w:w="5812" w:type="dxa"/>
            <w:tcBorders>
              <w:top w:val="nil"/>
              <w:left w:val="nil"/>
              <w:bottom w:val="single" w:sz="4" w:space="0" w:color="auto"/>
              <w:right w:val="single" w:sz="4" w:space="0" w:color="auto"/>
            </w:tcBorders>
            <w:shd w:val="clear" w:color="auto" w:fill="auto"/>
            <w:vAlign w:val="bottom"/>
          </w:tcPr>
          <w:p w14:paraId="3D50AC0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Регистровое выравнивание скачков. Работа над песнями. Закрепление материала</w:t>
            </w:r>
          </w:p>
          <w:p w14:paraId="5AE52BF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24D37F6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0CAD3B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602878F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BB51D4F" w14:textId="77777777" w:rsidR="00FD19A8" w:rsidRDefault="00FD19A8">
            <w:pPr>
              <w:rPr>
                <w:rFonts w:ascii="Times New Roman" w:eastAsia="Times New Roman" w:hAnsi="Times New Roman" w:cs="Times New Roman"/>
                <w:color w:val="000000"/>
                <w:sz w:val="24"/>
                <w:szCs w:val="24"/>
              </w:rPr>
            </w:pPr>
          </w:p>
          <w:p w14:paraId="3E320C0F"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690AD7B5"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66BF889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61</w:t>
            </w:r>
          </w:p>
        </w:tc>
        <w:tc>
          <w:tcPr>
            <w:tcW w:w="5812" w:type="dxa"/>
            <w:tcBorders>
              <w:top w:val="nil"/>
              <w:left w:val="nil"/>
              <w:bottom w:val="single" w:sz="4" w:space="0" w:color="auto"/>
              <w:right w:val="single" w:sz="4" w:space="0" w:color="auto"/>
            </w:tcBorders>
            <w:shd w:val="clear" w:color="auto" w:fill="auto"/>
            <w:vAlign w:val="bottom"/>
          </w:tcPr>
          <w:p w14:paraId="5CE8003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Окраска устойчивых, высоких и низких ступеней в произведении.</w:t>
            </w:r>
          </w:p>
          <w:p w14:paraId="4B5D256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4F6FED8D"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3F928F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58A5776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EE284EE" w14:textId="77777777" w:rsidR="00FD19A8" w:rsidRDefault="00FD19A8">
            <w:pPr>
              <w:rPr>
                <w:rFonts w:ascii="Times New Roman" w:eastAsia="Times New Roman" w:hAnsi="Times New Roman" w:cs="Times New Roman"/>
                <w:color w:val="000000"/>
                <w:sz w:val="24"/>
                <w:szCs w:val="24"/>
              </w:rPr>
            </w:pPr>
          </w:p>
          <w:p w14:paraId="3312887C"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6372D2BE"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600232B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6</w:t>
            </w:r>
            <w:r w:rsidRPr="00C82816">
              <w:rPr>
                <w:rFonts w:ascii="Times New Roman" w:eastAsia="Times New Roman" w:hAnsi="Times New Roman" w:cs="Times New Roman"/>
                <w:color w:val="000000"/>
                <w:sz w:val="24"/>
                <w:szCs w:val="24"/>
                <w:lang w:val="en-US"/>
              </w:rPr>
              <w:t>2</w:t>
            </w:r>
          </w:p>
        </w:tc>
        <w:tc>
          <w:tcPr>
            <w:tcW w:w="5812" w:type="dxa"/>
            <w:tcBorders>
              <w:top w:val="single" w:sz="4" w:space="0" w:color="auto"/>
              <w:left w:val="nil"/>
              <w:bottom w:val="single" w:sz="4" w:space="0" w:color="auto"/>
              <w:right w:val="single" w:sz="4" w:space="0" w:color="auto"/>
            </w:tcBorders>
            <w:shd w:val="clear" w:color="auto" w:fill="auto"/>
            <w:vAlign w:val="bottom"/>
          </w:tcPr>
          <w:p w14:paraId="4F6068E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Длинный звук с "</w:t>
            </w:r>
            <w:proofErr w:type="spellStart"/>
            <w:r w:rsidRPr="00C82816">
              <w:rPr>
                <w:rFonts w:ascii="Times New Roman" w:eastAsia="Times New Roman" w:hAnsi="Times New Roman" w:cs="Times New Roman"/>
                <w:color w:val="000000"/>
                <w:sz w:val="24"/>
                <w:szCs w:val="24"/>
              </w:rPr>
              <w:t>диминуендо</w:t>
            </w:r>
            <w:proofErr w:type="spellEnd"/>
            <w:r w:rsidRPr="00C82816">
              <w:rPr>
                <w:rFonts w:ascii="Times New Roman" w:eastAsia="Times New Roman" w:hAnsi="Times New Roman" w:cs="Times New Roman"/>
                <w:color w:val="000000"/>
                <w:sz w:val="24"/>
                <w:szCs w:val="24"/>
              </w:rPr>
              <w:t>". Применение к песне.</w:t>
            </w:r>
          </w:p>
          <w:p w14:paraId="40A5384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1D6C541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FE2792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0E4DB61E"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5650492E" w14:textId="77777777" w:rsidR="00FD19A8" w:rsidRDefault="00FD19A8">
            <w:pPr>
              <w:rPr>
                <w:rFonts w:ascii="Times New Roman" w:eastAsia="Times New Roman" w:hAnsi="Times New Roman" w:cs="Times New Roman"/>
                <w:color w:val="000000"/>
                <w:sz w:val="24"/>
                <w:szCs w:val="24"/>
              </w:rPr>
            </w:pPr>
          </w:p>
          <w:p w14:paraId="611450F6"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39B112C5"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470BBA0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6</w:t>
            </w:r>
            <w:r w:rsidRPr="00C82816">
              <w:rPr>
                <w:rFonts w:ascii="Times New Roman" w:eastAsia="Times New Roman" w:hAnsi="Times New Roman" w:cs="Times New Roman"/>
                <w:color w:val="000000"/>
                <w:sz w:val="24"/>
                <w:szCs w:val="24"/>
                <w:lang w:val="en-US"/>
              </w:rPr>
              <w:t>3</w:t>
            </w:r>
          </w:p>
        </w:tc>
        <w:tc>
          <w:tcPr>
            <w:tcW w:w="5812" w:type="dxa"/>
            <w:tcBorders>
              <w:top w:val="nil"/>
              <w:left w:val="nil"/>
              <w:bottom w:val="single" w:sz="4" w:space="0" w:color="auto"/>
              <w:right w:val="single" w:sz="4" w:space="0" w:color="auto"/>
            </w:tcBorders>
            <w:shd w:val="clear" w:color="auto" w:fill="auto"/>
            <w:vAlign w:val="bottom"/>
          </w:tcPr>
          <w:p w14:paraId="27EBC9A7"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Упражнение на высокий регистр. Окраска высоких звуков.</w:t>
            </w:r>
          </w:p>
          <w:p w14:paraId="1BA3C6DD"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7510D2C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1738CA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68E8243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CC1E5EA" w14:textId="77777777" w:rsidR="00FD19A8" w:rsidRDefault="00FD19A8">
            <w:pPr>
              <w:rPr>
                <w:rFonts w:ascii="Times New Roman" w:eastAsia="Times New Roman" w:hAnsi="Times New Roman" w:cs="Times New Roman"/>
                <w:color w:val="000000"/>
                <w:sz w:val="24"/>
                <w:szCs w:val="24"/>
              </w:rPr>
            </w:pPr>
          </w:p>
          <w:p w14:paraId="259E01A0"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4B1CD579"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5929D98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6</w:t>
            </w:r>
            <w:r w:rsidRPr="00C82816">
              <w:rPr>
                <w:rFonts w:ascii="Times New Roman" w:eastAsia="Times New Roman" w:hAnsi="Times New Roman" w:cs="Times New Roman"/>
                <w:color w:val="000000"/>
                <w:sz w:val="24"/>
                <w:szCs w:val="24"/>
                <w:lang w:val="en-US"/>
              </w:rPr>
              <w:t>4</w:t>
            </w:r>
          </w:p>
        </w:tc>
        <w:tc>
          <w:tcPr>
            <w:tcW w:w="5812" w:type="dxa"/>
            <w:tcBorders>
              <w:top w:val="nil"/>
              <w:left w:val="nil"/>
              <w:bottom w:val="single" w:sz="4" w:space="0" w:color="auto"/>
              <w:right w:val="single" w:sz="4" w:space="0" w:color="auto"/>
            </w:tcBorders>
            <w:shd w:val="clear" w:color="auto" w:fill="auto"/>
            <w:vAlign w:val="bottom"/>
          </w:tcPr>
          <w:p w14:paraId="358AA7D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репертуаром в целом.</w:t>
            </w:r>
          </w:p>
          <w:p w14:paraId="2356E6B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57DD9FA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C425A6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892021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46832CF" w14:textId="77777777" w:rsidR="00FD19A8" w:rsidRDefault="00FD19A8">
            <w:pPr>
              <w:rPr>
                <w:rFonts w:ascii="Times New Roman" w:eastAsia="Times New Roman" w:hAnsi="Times New Roman" w:cs="Times New Roman"/>
                <w:color w:val="000000"/>
                <w:sz w:val="24"/>
                <w:szCs w:val="24"/>
              </w:rPr>
            </w:pPr>
          </w:p>
          <w:p w14:paraId="4C71F6FB"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5A2D2FFC" w14:textId="77777777" w:rsidTr="000A25AA">
        <w:trPr>
          <w:trHeight w:val="1040"/>
        </w:trPr>
        <w:tc>
          <w:tcPr>
            <w:tcW w:w="568" w:type="dxa"/>
            <w:tcBorders>
              <w:top w:val="nil"/>
              <w:left w:val="single" w:sz="4" w:space="0" w:color="auto"/>
              <w:bottom w:val="single" w:sz="4" w:space="0" w:color="auto"/>
              <w:right w:val="single" w:sz="4" w:space="0" w:color="auto"/>
            </w:tcBorders>
            <w:shd w:val="clear" w:color="auto" w:fill="auto"/>
            <w:vAlign w:val="bottom"/>
          </w:tcPr>
          <w:p w14:paraId="2C365814"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6</w:t>
            </w:r>
            <w:r w:rsidRPr="00C82816">
              <w:rPr>
                <w:rFonts w:ascii="Times New Roman" w:eastAsia="Times New Roman" w:hAnsi="Times New Roman" w:cs="Times New Roman"/>
                <w:color w:val="000000"/>
                <w:sz w:val="24"/>
                <w:szCs w:val="24"/>
                <w:lang w:val="en-US"/>
              </w:rPr>
              <w:t>5</w:t>
            </w:r>
          </w:p>
        </w:tc>
        <w:tc>
          <w:tcPr>
            <w:tcW w:w="5812" w:type="dxa"/>
            <w:tcBorders>
              <w:top w:val="nil"/>
              <w:left w:val="nil"/>
              <w:bottom w:val="single" w:sz="4" w:space="0" w:color="auto"/>
              <w:right w:val="single" w:sz="4" w:space="0" w:color="auto"/>
            </w:tcBorders>
            <w:shd w:val="clear" w:color="auto" w:fill="auto"/>
            <w:vAlign w:val="bottom"/>
          </w:tcPr>
          <w:p w14:paraId="3BDDB7EE"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Фразировка. Кантилена. Дыхание в песне.</w:t>
            </w:r>
          </w:p>
        </w:tc>
        <w:tc>
          <w:tcPr>
            <w:tcW w:w="992" w:type="dxa"/>
            <w:tcBorders>
              <w:top w:val="nil"/>
              <w:left w:val="nil"/>
              <w:bottom w:val="single" w:sz="4" w:space="0" w:color="auto"/>
              <w:right w:val="single" w:sz="4" w:space="0" w:color="auto"/>
            </w:tcBorders>
            <w:shd w:val="clear" w:color="auto" w:fill="auto"/>
            <w:vAlign w:val="bottom"/>
          </w:tcPr>
          <w:p w14:paraId="43E5F5E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818AEC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5F72500"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55336C2" w14:textId="77777777" w:rsidR="00FD19A8" w:rsidRDefault="00FD19A8">
            <w:pPr>
              <w:rPr>
                <w:rFonts w:ascii="Times New Roman" w:eastAsia="Times New Roman" w:hAnsi="Times New Roman" w:cs="Times New Roman"/>
                <w:color w:val="000000"/>
                <w:sz w:val="24"/>
                <w:szCs w:val="24"/>
              </w:rPr>
            </w:pPr>
          </w:p>
          <w:p w14:paraId="24688E70"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79EF0865"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1296B37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6</w:t>
            </w:r>
            <w:r w:rsidRPr="00C82816">
              <w:rPr>
                <w:rFonts w:ascii="Times New Roman" w:eastAsia="Times New Roman" w:hAnsi="Times New Roman" w:cs="Times New Roman"/>
                <w:color w:val="000000"/>
                <w:sz w:val="24"/>
                <w:szCs w:val="24"/>
                <w:lang w:val="en-US"/>
              </w:rPr>
              <w:t>6</w:t>
            </w:r>
          </w:p>
        </w:tc>
        <w:tc>
          <w:tcPr>
            <w:tcW w:w="5812" w:type="dxa"/>
            <w:tcBorders>
              <w:top w:val="single" w:sz="4" w:space="0" w:color="auto"/>
              <w:left w:val="nil"/>
              <w:bottom w:val="single" w:sz="4" w:space="0" w:color="auto"/>
              <w:right w:val="single" w:sz="4" w:space="0" w:color="auto"/>
            </w:tcBorders>
            <w:shd w:val="clear" w:color="auto" w:fill="auto"/>
            <w:vAlign w:val="bottom"/>
          </w:tcPr>
          <w:p w14:paraId="3A6F725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Упражнение на </w:t>
            </w:r>
            <w:proofErr w:type="spellStart"/>
            <w:r w:rsidRPr="00C82816">
              <w:rPr>
                <w:rFonts w:ascii="Times New Roman" w:eastAsia="Times New Roman" w:hAnsi="Times New Roman" w:cs="Times New Roman"/>
                <w:color w:val="000000"/>
                <w:sz w:val="24"/>
                <w:szCs w:val="24"/>
              </w:rPr>
              <w:t>опевание</w:t>
            </w:r>
            <w:proofErr w:type="spellEnd"/>
            <w:r w:rsidRPr="00C82816">
              <w:rPr>
                <w:rFonts w:ascii="Times New Roman" w:eastAsia="Times New Roman" w:hAnsi="Times New Roman" w:cs="Times New Roman"/>
                <w:color w:val="000000"/>
                <w:sz w:val="24"/>
                <w:szCs w:val="24"/>
              </w:rPr>
              <w:t xml:space="preserve"> звука. Дикционные трудности в песнях.</w:t>
            </w:r>
          </w:p>
          <w:p w14:paraId="6082171F"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9BDDDD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3F4A2A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5B10ABD2"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299C783F" w14:textId="77777777" w:rsidR="00FD19A8" w:rsidRDefault="00FD19A8">
            <w:pPr>
              <w:rPr>
                <w:rFonts w:ascii="Times New Roman" w:eastAsia="Times New Roman" w:hAnsi="Times New Roman" w:cs="Times New Roman"/>
                <w:color w:val="000000"/>
                <w:sz w:val="24"/>
                <w:szCs w:val="24"/>
              </w:rPr>
            </w:pPr>
          </w:p>
          <w:p w14:paraId="72BDE45F"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36EACC43"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6221FC81"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67</w:t>
            </w:r>
          </w:p>
        </w:tc>
        <w:tc>
          <w:tcPr>
            <w:tcW w:w="5812" w:type="dxa"/>
            <w:tcBorders>
              <w:top w:val="single" w:sz="4" w:space="0" w:color="auto"/>
              <w:left w:val="nil"/>
              <w:bottom w:val="single" w:sz="4" w:space="0" w:color="auto"/>
              <w:right w:val="single" w:sz="4" w:space="0" w:color="auto"/>
            </w:tcBorders>
            <w:shd w:val="clear" w:color="auto" w:fill="auto"/>
            <w:vAlign w:val="bottom"/>
          </w:tcPr>
          <w:p w14:paraId="4CE0DDC5"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сложными моментами в вокализе и в произведениях. Вводный и устойчивый тон. Применение к песням. Работа над репертуаром в целом</w:t>
            </w:r>
          </w:p>
        </w:tc>
        <w:tc>
          <w:tcPr>
            <w:tcW w:w="992" w:type="dxa"/>
            <w:tcBorders>
              <w:top w:val="single" w:sz="4" w:space="0" w:color="auto"/>
              <w:left w:val="nil"/>
              <w:bottom w:val="single" w:sz="4" w:space="0" w:color="auto"/>
              <w:right w:val="single" w:sz="4" w:space="0" w:color="auto"/>
            </w:tcBorders>
            <w:shd w:val="clear" w:color="auto" w:fill="auto"/>
            <w:vAlign w:val="bottom"/>
          </w:tcPr>
          <w:p w14:paraId="69A8A089"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5239D09"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424C2003"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7D74E056" w14:textId="77777777" w:rsidR="00FD19A8" w:rsidRDefault="00FD19A8">
            <w:pPr>
              <w:rPr>
                <w:rFonts w:ascii="Times New Roman" w:eastAsia="Times New Roman" w:hAnsi="Times New Roman" w:cs="Times New Roman"/>
                <w:color w:val="000000"/>
                <w:sz w:val="24"/>
                <w:szCs w:val="24"/>
              </w:rPr>
            </w:pPr>
          </w:p>
          <w:p w14:paraId="07CF4DDD" w14:textId="77777777" w:rsidR="00136DB6" w:rsidRDefault="00136DB6">
            <w:r w:rsidRPr="00961F56">
              <w:rPr>
                <w:rFonts w:ascii="Times New Roman" w:eastAsia="Times New Roman" w:hAnsi="Times New Roman" w:cs="Times New Roman"/>
                <w:color w:val="000000"/>
                <w:sz w:val="24"/>
                <w:szCs w:val="24"/>
              </w:rPr>
              <w:t>1 час</w:t>
            </w:r>
          </w:p>
        </w:tc>
      </w:tr>
      <w:tr w:rsidR="00136DB6" w:rsidRPr="00C82816" w14:paraId="6E8CB7CD"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68AAE9EC"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68</w:t>
            </w:r>
          </w:p>
        </w:tc>
        <w:tc>
          <w:tcPr>
            <w:tcW w:w="5812" w:type="dxa"/>
            <w:tcBorders>
              <w:top w:val="single" w:sz="4" w:space="0" w:color="auto"/>
              <w:left w:val="nil"/>
              <w:bottom w:val="single" w:sz="4" w:space="0" w:color="auto"/>
              <w:right w:val="single" w:sz="4" w:space="0" w:color="auto"/>
            </w:tcBorders>
            <w:shd w:val="clear" w:color="auto" w:fill="auto"/>
            <w:vAlign w:val="bottom"/>
          </w:tcPr>
          <w:p w14:paraId="7FDCFCC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Динамика. Позиция.</w:t>
            </w:r>
          </w:p>
          <w:p w14:paraId="5BDACD7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4092046"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D2819AA"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266D4888" w14:textId="77777777" w:rsidR="00136DB6" w:rsidRPr="00C82816" w:rsidRDefault="00136DB6"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49843E9B" w14:textId="77777777" w:rsidR="00FD19A8" w:rsidRDefault="00FD19A8">
            <w:pPr>
              <w:rPr>
                <w:rFonts w:ascii="Times New Roman" w:eastAsia="Times New Roman" w:hAnsi="Times New Roman" w:cs="Times New Roman"/>
                <w:color w:val="000000"/>
                <w:sz w:val="24"/>
                <w:szCs w:val="24"/>
              </w:rPr>
            </w:pPr>
          </w:p>
          <w:p w14:paraId="716298CC" w14:textId="77777777" w:rsidR="00136DB6" w:rsidRDefault="00136DB6">
            <w:r w:rsidRPr="00961F56">
              <w:rPr>
                <w:rFonts w:ascii="Times New Roman" w:eastAsia="Times New Roman" w:hAnsi="Times New Roman" w:cs="Times New Roman"/>
                <w:color w:val="000000"/>
                <w:sz w:val="24"/>
                <w:szCs w:val="24"/>
              </w:rPr>
              <w:t>1 час</w:t>
            </w:r>
          </w:p>
        </w:tc>
      </w:tr>
      <w:tr w:rsidR="000A25AA" w:rsidRPr="00C82816" w14:paraId="5088D312"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277430A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69</w:t>
            </w:r>
          </w:p>
        </w:tc>
        <w:tc>
          <w:tcPr>
            <w:tcW w:w="5812" w:type="dxa"/>
            <w:tcBorders>
              <w:top w:val="single" w:sz="4" w:space="0" w:color="auto"/>
              <w:left w:val="nil"/>
              <w:bottom w:val="single" w:sz="4" w:space="0" w:color="auto"/>
              <w:right w:val="single" w:sz="4" w:space="0" w:color="auto"/>
            </w:tcBorders>
            <w:shd w:val="clear" w:color="auto" w:fill="auto"/>
            <w:vAlign w:val="bottom"/>
          </w:tcPr>
          <w:p w14:paraId="2F7C4AC5"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Опертый, светлый звук на разный штрих. Применение к репертуару.</w:t>
            </w:r>
          </w:p>
          <w:p w14:paraId="4E4D2CF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01C247C3"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547C36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7D1F3B4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3231F7DF"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41FF0133" w14:textId="77777777" w:rsidR="00FD19A8" w:rsidRDefault="00FD19A8" w:rsidP="000A25AA">
            <w:pPr>
              <w:spacing w:after="0" w:line="240" w:lineRule="auto"/>
              <w:ind w:left="-284"/>
              <w:jc w:val="center"/>
              <w:rPr>
                <w:rFonts w:ascii="Times New Roman" w:eastAsia="Times New Roman" w:hAnsi="Times New Roman" w:cs="Times New Roman"/>
                <w:color w:val="000000"/>
                <w:sz w:val="24"/>
                <w:szCs w:val="24"/>
              </w:rPr>
            </w:pPr>
          </w:p>
          <w:p w14:paraId="6EDDDD89" w14:textId="77777777" w:rsidR="00FD19A8" w:rsidRPr="00C82816" w:rsidRDefault="00FD19A8"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67DD593C"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2C162E96"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70</w:t>
            </w:r>
          </w:p>
        </w:tc>
        <w:tc>
          <w:tcPr>
            <w:tcW w:w="5812" w:type="dxa"/>
            <w:tcBorders>
              <w:top w:val="single" w:sz="4" w:space="0" w:color="auto"/>
              <w:left w:val="nil"/>
              <w:bottom w:val="single" w:sz="4" w:space="0" w:color="auto"/>
              <w:right w:val="single" w:sz="4" w:space="0" w:color="auto"/>
            </w:tcBorders>
            <w:shd w:val="clear" w:color="auto" w:fill="auto"/>
            <w:vAlign w:val="bottom"/>
          </w:tcPr>
          <w:p w14:paraId="6A05EA2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Подготовка к отчетному концерту. Прогон.</w:t>
            </w:r>
          </w:p>
        </w:tc>
        <w:tc>
          <w:tcPr>
            <w:tcW w:w="992" w:type="dxa"/>
            <w:tcBorders>
              <w:top w:val="single" w:sz="4" w:space="0" w:color="auto"/>
              <w:left w:val="nil"/>
              <w:bottom w:val="single" w:sz="4" w:space="0" w:color="auto"/>
              <w:right w:val="single" w:sz="4" w:space="0" w:color="auto"/>
            </w:tcBorders>
            <w:shd w:val="clear" w:color="auto" w:fill="auto"/>
            <w:vAlign w:val="bottom"/>
          </w:tcPr>
          <w:p w14:paraId="7FF6080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C9EF785"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198A7047"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6F0207CA"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3BF1D2D5" w14:textId="77777777" w:rsidR="00FD19A8" w:rsidRDefault="00FD19A8" w:rsidP="000A25AA">
            <w:pPr>
              <w:spacing w:after="0" w:line="240" w:lineRule="auto"/>
              <w:ind w:left="-284"/>
              <w:jc w:val="center"/>
              <w:rPr>
                <w:rFonts w:ascii="Times New Roman" w:eastAsia="Times New Roman" w:hAnsi="Times New Roman" w:cs="Times New Roman"/>
                <w:color w:val="000000"/>
                <w:sz w:val="24"/>
                <w:szCs w:val="24"/>
              </w:rPr>
            </w:pPr>
          </w:p>
          <w:p w14:paraId="4732185C" w14:textId="77777777" w:rsidR="00FD19A8" w:rsidRPr="00C82816" w:rsidRDefault="00FD19A8"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30E5CF35"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31B54E81"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71</w:t>
            </w:r>
          </w:p>
        </w:tc>
        <w:tc>
          <w:tcPr>
            <w:tcW w:w="5812" w:type="dxa"/>
            <w:tcBorders>
              <w:top w:val="single" w:sz="4" w:space="0" w:color="auto"/>
              <w:left w:val="nil"/>
              <w:bottom w:val="single" w:sz="4" w:space="0" w:color="auto"/>
              <w:right w:val="single" w:sz="4" w:space="0" w:color="auto"/>
            </w:tcBorders>
            <w:shd w:val="clear" w:color="auto" w:fill="auto"/>
            <w:vAlign w:val="bottom"/>
          </w:tcPr>
          <w:p w14:paraId="1391806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Отчетный концерт.</w:t>
            </w:r>
          </w:p>
        </w:tc>
        <w:tc>
          <w:tcPr>
            <w:tcW w:w="992" w:type="dxa"/>
            <w:tcBorders>
              <w:top w:val="single" w:sz="4" w:space="0" w:color="auto"/>
              <w:left w:val="nil"/>
              <w:bottom w:val="single" w:sz="4" w:space="0" w:color="auto"/>
              <w:right w:val="single" w:sz="4" w:space="0" w:color="auto"/>
            </w:tcBorders>
            <w:shd w:val="clear" w:color="auto" w:fill="auto"/>
            <w:vAlign w:val="bottom"/>
          </w:tcPr>
          <w:p w14:paraId="4FF8E66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AAD0E7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7C0F978E"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7D361D9D"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201B1A21" w14:textId="77777777" w:rsidR="00FD19A8" w:rsidRDefault="00FD19A8" w:rsidP="000A25AA">
            <w:pPr>
              <w:spacing w:after="0" w:line="240" w:lineRule="auto"/>
              <w:ind w:left="-284"/>
              <w:jc w:val="center"/>
              <w:rPr>
                <w:rFonts w:ascii="Times New Roman" w:eastAsia="Times New Roman" w:hAnsi="Times New Roman" w:cs="Times New Roman"/>
                <w:color w:val="000000"/>
                <w:sz w:val="24"/>
                <w:szCs w:val="24"/>
              </w:rPr>
            </w:pPr>
          </w:p>
          <w:p w14:paraId="4AC634D6" w14:textId="77777777" w:rsidR="00FD19A8" w:rsidRPr="00C82816" w:rsidRDefault="00FD19A8"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A25AA" w:rsidRPr="00C82816" w14:paraId="16712A35"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7B4AF972"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lastRenderedPageBreak/>
              <w:t>72</w:t>
            </w:r>
          </w:p>
        </w:tc>
        <w:tc>
          <w:tcPr>
            <w:tcW w:w="5812" w:type="dxa"/>
            <w:tcBorders>
              <w:top w:val="single" w:sz="4" w:space="0" w:color="auto"/>
              <w:left w:val="nil"/>
              <w:bottom w:val="single" w:sz="4" w:space="0" w:color="auto"/>
              <w:right w:val="single" w:sz="4" w:space="0" w:color="auto"/>
            </w:tcBorders>
            <w:shd w:val="clear" w:color="auto" w:fill="auto"/>
            <w:vAlign w:val="bottom"/>
          </w:tcPr>
          <w:p w14:paraId="0650786A"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ошибками. Задания на летнее время. Инструктаж.</w:t>
            </w:r>
          </w:p>
        </w:tc>
        <w:tc>
          <w:tcPr>
            <w:tcW w:w="992" w:type="dxa"/>
            <w:tcBorders>
              <w:top w:val="single" w:sz="4" w:space="0" w:color="auto"/>
              <w:left w:val="nil"/>
              <w:bottom w:val="single" w:sz="4" w:space="0" w:color="auto"/>
              <w:right w:val="single" w:sz="4" w:space="0" w:color="auto"/>
            </w:tcBorders>
            <w:shd w:val="clear" w:color="auto" w:fill="auto"/>
            <w:vAlign w:val="bottom"/>
          </w:tcPr>
          <w:p w14:paraId="5828207F"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6738580"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68D53F69" w14:textId="77777777" w:rsidR="000A25AA" w:rsidRPr="00C82816" w:rsidRDefault="000A25AA" w:rsidP="000A25AA">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57EE9D06" w14:textId="77777777" w:rsidR="000A25AA" w:rsidRDefault="000A25AA" w:rsidP="000A25AA">
            <w:pPr>
              <w:spacing w:after="0" w:line="240" w:lineRule="auto"/>
              <w:ind w:left="-284"/>
              <w:jc w:val="center"/>
              <w:rPr>
                <w:rFonts w:ascii="Times New Roman" w:eastAsia="Times New Roman" w:hAnsi="Times New Roman" w:cs="Times New Roman"/>
                <w:color w:val="000000"/>
                <w:sz w:val="24"/>
                <w:szCs w:val="24"/>
              </w:rPr>
            </w:pPr>
          </w:p>
          <w:p w14:paraId="780ACF03" w14:textId="77777777" w:rsidR="00FD19A8" w:rsidRDefault="00FD19A8" w:rsidP="000A25AA">
            <w:pPr>
              <w:spacing w:after="0" w:line="240" w:lineRule="auto"/>
              <w:ind w:left="-284"/>
              <w:jc w:val="center"/>
              <w:rPr>
                <w:rFonts w:ascii="Times New Roman" w:eastAsia="Times New Roman" w:hAnsi="Times New Roman" w:cs="Times New Roman"/>
                <w:color w:val="000000"/>
                <w:sz w:val="24"/>
                <w:szCs w:val="24"/>
              </w:rPr>
            </w:pPr>
          </w:p>
          <w:p w14:paraId="51B48C24" w14:textId="77777777" w:rsidR="00FD19A8" w:rsidRPr="00C82816" w:rsidRDefault="00FD19A8"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6945B1" w:rsidRPr="00C82816" w14:paraId="75A98FC0" w14:textId="77777777" w:rsidTr="000A25AA">
        <w:trPr>
          <w:trHeight w:val="10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0E6CE0AA" w14:textId="77777777" w:rsidR="006945B1" w:rsidRPr="00C82816" w:rsidRDefault="006945B1" w:rsidP="000A25AA">
            <w:pPr>
              <w:spacing w:after="0" w:line="240" w:lineRule="auto"/>
              <w:ind w:left="-284"/>
              <w:jc w:val="center"/>
              <w:rPr>
                <w:rFonts w:ascii="Times New Roman" w:eastAsia="Times New Roman" w:hAnsi="Times New Roman" w:cs="Times New Roman"/>
                <w:color w:val="000000"/>
                <w:sz w:val="24"/>
                <w:szCs w:val="24"/>
              </w:rPr>
            </w:pPr>
          </w:p>
        </w:tc>
        <w:tc>
          <w:tcPr>
            <w:tcW w:w="5812" w:type="dxa"/>
            <w:tcBorders>
              <w:top w:val="single" w:sz="4" w:space="0" w:color="auto"/>
              <w:left w:val="nil"/>
              <w:bottom w:val="single" w:sz="4" w:space="0" w:color="auto"/>
              <w:right w:val="single" w:sz="4" w:space="0" w:color="auto"/>
            </w:tcBorders>
            <w:shd w:val="clear" w:color="auto" w:fill="auto"/>
            <w:vAlign w:val="bottom"/>
          </w:tcPr>
          <w:p w14:paraId="01F39016" w14:textId="77777777" w:rsidR="006945B1" w:rsidRPr="00C82816" w:rsidRDefault="006945B1"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92" w:type="dxa"/>
            <w:tcBorders>
              <w:top w:val="single" w:sz="4" w:space="0" w:color="auto"/>
              <w:left w:val="nil"/>
              <w:bottom w:val="single" w:sz="4" w:space="0" w:color="auto"/>
              <w:right w:val="single" w:sz="4" w:space="0" w:color="auto"/>
            </w:tcBorders>
            <w:shd w:val="clear" w:color="auto" w:fill="auto"/>
            <w:vAlign w:val="bottom"/>
          </w:tcPr>
          <w:p w14:paraId="77EB438D" w14:textId="77777777" w:rsidR="006945B1" w:rsidRPr="00C82816" w:rsidRDefault="006945B1"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часа</w:t>
            </w:r>
          </w:p>
        </w:tc>
        <w:tc>
          <w:tcPr>
            <w:tcW w:w="1134" w:type="dxa"/>
            <w:tcBorders>
              <w:top w:val="single" w:sz="4" w:space="0" w:color="auto"/>
              <w:left w:val="nil"/>
              <w:bottom w:val="single" w:sz="4" w:space="0" w:color="auto"/>
              <w:right w:val="single" w:sz="4" w:space="0" w:color="auto"/>
            </w:tcBorders>
          </w:tcPr>
          <w:p w14:paraId="178B74D5" w14:textId="77777777" w:rsidR="006945B1" w:rsidRDefault="006945B1" w:rsidP="000A25AA">
            <w:pPr>
              <w:spacing w:after="0" w:line="240" w:lineRule="auto"/>
              <w:ind w:left="-284"/>
              <w:jc w:val="center"/>
              <w:rPr>
                <w:rFonts w:ascii="Times New Roman" w:eastAsia="Times New Roman" w:hAnsi="Times New Roman" w:cs="Times New Roman"/>
                <w:color w:val="000000"/>
                <w:sz w:val="24"/>
                <w:szCs w:val="24"/>
              </w:rPr>
            </w:pPr>
          </w:p>
          <w:p w14:paraId="5C0DDC7B" w14:textId="77777777" w:rsidR="006945B1" w:rsidRDefault="006945B1"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4ч </w:t>
            </w:r>
          </w:p>
          <w:p w14:paraId="1AD03101" w14:textId="77777777" w:rsidR="006945B1" w:rsidRPr="00C82816" w:rsidRDefault="006945B1"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single" w:sz="4" w:space="0" w:color="auto"/>
              <w:left w:val="nil"/>
              <w:bottom w:val="single" w:sz="4" w:space="0" w:color="auto"/>
              <w:right w:val="single" w:sz="4" w:space="0" w:color="auto"/>
            </w:tcBorders>
          </w:tcPr>
          <w:p w14:paraId="3FF4B06E" w14:textId="77777777" w:rsidR="006945B1" w:rsidRDefault="006945B1" w:rsidP="000A25AA">
            <w:pPr>
              <w:spacing w:after="0" w:line="240" w:lineRule="auto"/>
              <w:ind w:left="-284"/>
              <w:jc w:val="center"/>
              <w:rPr>
                <w:rFonts w:ascii="Times New Roman" w:eastAsia="Times New Roman" w:hAnsi="Times New Roman" w:cs="Times New Roman"/>
                <w:color w:val="000000"/>
                <w:sz w:val="24"/>
                <w:szCs w:val="24"/>
              </w:rPr>
            </w:pPr>
          </w:p>
          <w:p w14:paraId="2921473A" w14:textId="77777777" w:rsidR="006945B1" w:rsidRDefault="006945B1"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67ч</w:t>
            </w:r>
          </w:p>
          <w:p w14:paraId="7CB638AF" w14:textId="77777777" w:rsidR="006945B1" w:rsidRDefault="006945B1" w:rsidP="000A25AA">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bl>
    <w:p w14:paraId="04FCB476" w14:textId="77777777" w:rsidR="0095739F" w:rsidRPr="00C82816" w:rsidRDefault="0095739F" w:rsidP="0095739F">
      <w:pPr>
        <w:ind w:left="-284"/>
        <w:jc w:val="center"/>
        <w:rPr>
          <w:rFonts w:ascii="Times New Roman" w:hAnsi="Times New Roman" w:cs="Times New Roman"/>
          <w:sz w:val="24"/>
          <w:szCs w:val="24"/>
        </w:rPr>
      </w:pPr>
    </w:p>
    <w:p w14:paraId="6DA3C225" w14:textId="77777777" w:rsidR="0095739F" w:rsidRDefault="0095739F" w:rsidP="0095739F">
      <w:pPr>
        <w:ind w:left="-284"/>
        <w:jc w:val="center"/>
        <w:rPr>
          <w:rFonts w:ascii="Times New Roman" w:hAnsi="Times New Roman" w:cs="Times New Roman"/>
          <w:sz w:val="24"/>
          <w:szCs w:val="24"/>
        </w:rPr>
      </w:pPr>
    </w:p>
    <w:p w14:paraId="3E5BF6E2" w14:textId="77777777" w:rsidR="001E1DFF" w:rsidRDefault="001E1DFF" w:rsidP="0095739F">
      <w:pPr>
        <w:ind w:left="-284"/>
        <w:jc w:val="center"/>
        <w:rPr>
          <w:rFonts w:ascii="Times New Roman" w:hAnsi="Times New Roman" w:cs="Times New Roman"/>
          <w:sz w:val="24"/>
          <w:szCs w:val="24"/>
        </w:rPr>
      </w:pPr>
    </w:p>
    <w:p w14:paraId="691B163D" w14:textId="77777777" w:rsidR="001E1DFF" w:rsidRPr="00C82816" w:rsidRDefault="001E1DFF" w:rsidP="0095739F">
      <w:pPr>
        <w:ind w:left="-284"/>
        <w:jc w:val="center"/>
        <w:rPr>
          <w:rFonts w:ascii="Times New Roman" w:hAnsi="Times New Roman" w:cs="Times New Roman"/>
          <w:sz w:val="24"/>
          <w:szCs w:val="24"/>
        </w:rPr>
      </w:pPr>
    </w:p>
    <w:p w14:paraId="4F310FB4" w14:textId="77777777" w:rsidR="0095739F" w:rsidRPr="00C82816" w:rsidRDefault="0095739F" w:rsidP="0095739F">
      <w:pPr>
        <w:spacing w:after="0" w:line="240" w:lineRule="auto"/>
        <w:ind w:left="-284"/>
        <w:jc w:val="center"/>
        <w:rPr>
          <w:rFonts w:ascii="Times New Roman" w:hAnsi="Times New Roman" w:cs="Times New Roman"/>
          <w:b/>
          <w:sz w:val="24"/>
          <w:szCs w:val="24"/>
        </w:rPr>
      </w:pPr>
      <w:r w:rsidRPr="00C82816">
        <w:rPr>
          <w:rFonts w:ascii="Times New Roman" w:hAnsi="Times New Roman" w:cs="Times New Roman"/>
          <w:b/>
          <w:sz w:val="24"/>
          <w:szCs w:val="24"/>
        </w:rPr>
        <w:t>Второй год обучения</w:t>
      </w:r>
    </w:p>
    <w:p w14:paraId="28345BA9" w14:textId="77777777" w:rsidR="0095739F" w:rsidRPr="00C82816" w:rsidRDefault="0095739F" w:rsidP="0095739F">
      <w:pPr>
        <w:spacing w:after="0" w:line="240" w:lineRule="auto"/>
        <w:ind w:left="-284"/>
        <w:jc w:val="center"/>
        <w:rPr>
          <w:rFonts w:ascii="Times New Roman" w:eastAsia="Times New Roman" w:hAnsi="Times New Roman" w:cs="Times New Roman"/>
          <w:sz w:val="24"/>
          <w:szCs w:val="24"/>
        </w:rPr>
      </w:pPr>
    </w:p>
    <w:tbl>
      <w:tblPr>
        <w:tblW w:w="9782" w:type="dxa"/>
        <w:tblInd w:w="-176" w:type="dxa"/>
        <w:tblLayout w:type="fixed"/>
        <w:tblLook w:val="04A0" w:firstRow="1" w:lastRow="0" w:firstColumn="1" w:lastColumn="0" w:noHBand="0" w:noVBand="1"/>
      </w:tblPr>
      <w:tblGrid>
        <w:gridCol w:w="644"/>
        <w:gridCol w:w="5811"/>
        <w:gridCol w:w="1200"/>
        <w:gridCol w:w="993"/>
        <w:gridCol w:w="1134"/>
      </w:tblGrid>
      <w:tr w:rsidR="00033B14" w:rsidRPr="00C82816" w14:paraId="00F376C3" w14:textId="77777777" w:rsidTr="001D6E1B">
        <w:trPr>
          <w:trHeight w:val="389"/>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BAD321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E688CE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п/п</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BF34CD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Тема</w:t>
            </w:r>
          </w:p>
        </w:tc>
        <w:tc>
          <w:tcPr>
            <w:tcW w:w="332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14:paraId="4FD6DD4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Часы</w:t>
            </w:r>
          </w:p>
        </w:tc>
      </w:tr>
      <w:tr w:rsidR="00033B14" w:rsidRPr="00C82816" w14:paraId="1DE5CB99" w14:textId="77777777" w:rsidTr="001D6E1B">
        <w:trPr>
          <w:trHeight w:val="779"/>
        </w:trPr>
        <w:tc>
          <w:tcPr>
            <w:tcW w:w="644" w:type="dxa"/>
            <w:vMerge/>
            <w:tcBorders>
              <w:top w:val="single" w:sz="4" w:space="0" w:color="auto"/>
              <w:left w:val="single" w:sz="4" w:space="0" w:color="auto"/>
              <w:bottom w:val="single" w:sz="4" w:space="0" w:color="auto"/>
              <w:right w:val="single" w:sz="4" w:space="0" w:color="auto"/>
            </w:tcBorders>
            <w:vAlign w:val="center"/>
          </w:tcPr>
          <w:p w14:paraId="171FD06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3A8A2CA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200" w:type="dxa"/>
            <w:tcBorders>
              <w:top w:val="single" w:sz="4" w:space="0" w:color="auto"/>
              <w:left w:val="single" w:sz="4" w:space="0" w:color="auto"/>
              <w:bottom w:val="single" w:sz="4" w:space="0" w:color="000000"/>
              <w:right w:val="single" w:sz="4" w:space="0" w:color="auto"/>
            </w:tcBorders>
            <w:shd w:val="clear" w:color="auto" w:fill="auto"/>
            <w:vAlign w:val="center"/>
          </w:tcPr>
          <w:p w14:paraId="61DEC01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w:t>
            </w:r>
          </w:p>
        </w:tc>
        <w:tc>
          <w:tcPr>
            <w:tcW w:w="993" w:type="dxa"/>
            <w:tcBorders>
              <w:top w:val="single" w:sz="4" w:space="0" w:color="auto"/>
              <w:left w:val="single" w:sz="4" w:space="0" w:color="auto"/>
              <w:bottom w:val="single" w:sz="4" w:space="0" w:color="000000"/>
              <w:right w:val="single" w:sz="4" w:space="0" w:color="auto"/>
            </w:tcBorders>
          </w:tcPr>
          <w:p w14:paraId="397D13B8" w14:textId="77777777" w:rsidR="00033B14" w:rsidRPr="00C82816" w:rsidRDefault="00033B14" w:rsidP="00033B14">
            <w:pPr>
              <w:spacing w:after="0" w:line="240" w:lineRule="auto"/>
              <w:ind w:left="-17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Теория</w:t>
            </w:r>
          </w:p>
        </w:tc>
        <w:tc>
          <w:tcPr>
            <w:tcW w:w="1134" w:type="dxa"/>
            <w:tcBorders>
              <w:top w:val="single" w:sz="4" w:space="0" w:color="auto"/>
              <w:left w:val="single" w:sz="4" w:space="0" w:color="auto"/>
              <w:bottom w:val="single" w:sz="4" w:space="0" w:color="000000"/>
              <w:right w:val="single" w:sz="4" w:space="0" w:color="auto"/>
            </w:tcBorders>
          </w:tcPr>
          <w:p w14:paraId="0E6A4500" w14:textId="77777777" w:rsidR="00033B14" w:rsidRPr="00C82816" w:rsidRDefault="00033B14" w:rsidP="00033B14">
            <w:pPr>
              <w:spacing w:after="0" w:line="240" w:lineRule="auto"/>
              <w:ind w:left="-18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Практика</w:t>
            </w:r>
          </w:p>
        </w:tc>
      </w:tr>
      <w:tr w:rsidR="00033B14" w:rsidRPr="00C82816" w14:paraId="38358BF2" w14:textId="77777777" w:rsidTr="001D6E1B">
        <w:trPr>
          <w:trHeight w:val="779"/>
        </w:trPr>
        <w:tc>
          <w:tcPr>
            <w:tcW w:w="644" w:type="dxa"/>
            <w:tcBorders>
              <w:top w:val="nil"/>
              <w:left w:val="single" w:sz="4" w:space="0" w:color="auto"/>
              <w:bottom w:val="single" w:sz="4" w:space="0" w:color="auto"/>
              <w:right w:val="single" w:sz="4" w:space="0" w:color="auto"/>
            </w:tcBorders>
            <w:shd w:val="clear" w:color="auto" w:fill="auto"/>
            <w:vAlign w:val="bottom"/>
          </w:tcPr>
          <w:p w14:paraId="13C061B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w:t>
            </w:r>
          </w:p>
        </w:tc>
        <w:tc>
          <w:tcPr>
            <w:tcW w:w="5811" w:type="dxa"/>
            <w:tcBorders>
              <w:top w:val="nil"/>
              <w:left w:val="nil"/>
              <w:bottom w:val="single" w:sz="4" w:space="0" w:color="auto"/>
              <w:right w:val="single" w:sz="4" w:space="0" w:color="auto"/>
            </w:tcBorders>
            <w:shd w:val="clear" w:color="auto" w:fill="auto"/>
            <w:vAlign w:val="bottom"/>
          </w:tcPr>
          <w:p w14:paraId="56712E46"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Инструктаж. Приветствие. Подбор репертуара. (Вокализ, романс).</w:t>
            </w:r>
          </w:p>
        </w:tc>
        <w:tc>
          <w:tcPr>
            <w:tcW w:w="1200" w:type="dxa"/>
            <w:tcBorders>
              <w:top w:val="nil"/>
              <w:left w:val="nil"/>
              <w:bottom w:val="single" w:sz="4" w:space="0" w:color="auto"/>
              <w:right w:val="single" w:sz="4" w:space="0" w:color="auto"/>
            </w:tcBorders>
            <w:shd w:val="clear" w:color="auto" w:fill="auto"/>
            <w:vAlign w:val="bottom"/>
          </w:tcPr>
          <w:p w14:paraId="4F09253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993" w:type="dxa"/>
            <w:tcBorders>
              <w:top w:val="nil"/>
              <w:left w:val="nil"/>
              <w:bottom w:val="single" w:sz="4" w:space="0" w:color="auto"/>
              <w:right w:val="single" w:sz="4" w:space="0" w:color="auto"/>
            </w:tcBorders>
          </w:tcPr>
          <w:p w14:paraId="2CE6B85B"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A3B4610"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3EFBA6D5"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tcPr>
          <w:p w14:paraId="573C1D1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r>
      <w:tr w:rsidR="00033B14" w:rsidRPr="00C82816" w14:paraId="249A65C7" w14:textId="77777777" w:rsidTr="001D6E1B">
        <w:trPr>
          <w:trHeight w:val="779"/>
        </w:trPr>
        <w:tc>
          <w:tcPr>
            <w:tcW w:w="644" w:type="dxa"/>
            <w:tcBorders>
              <w:top w:val="nil"/>
              <w:left w:val="single" w:sz="4" w:space="0" w:color="auto"/>
              <w:bottom w:val="single" w:sz="4" w:space="0" w:color="auto"/>
              <w:right w:val="single" w:sz="4" w:space="0" w:color="auto"/>
            </w:tcBorders>
            <w:shd w:val="clear" w:color="auto" w:fill="auto"/>
            <w:vAlign w:val="bottom"/>
          </w:tcPr>
          <w:p w14:paraId="7946956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w:t>
            </w:r>
          </w:p>
        </w:tc>
        <w:tc>
          <w:tcPr>
            <w:tcW w:w="5811" w:type="dxa"/>
            <w:tcBorders>
              <w:top w:val="nil"/>
              <w:left w:val="nil"/>
              <w:bottom w:val="single" w:sz="4" w:space="0" w:color="auto"/>
              <w:right w:val="single" w:sz="4" w:space="0" w:color="auto"/>
            </w:tcBorders>
            <w:shd w:val="clear" w:color="auto" w:fill="auto"/>
            <w:vAlign w:val="bottom"/>
          </w:tcPr>
          <w:p w14:paraId="23DEB676"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Ознакомление с музыкальным материалом. </w:t>
            </w:r>
            <w:proofErr w:type="spellStart"/>
            <w:r w:rsidRPr="00C82816">
              <w:rPr>
                <w:rFonts w:ascii="Times New Roman" w:eastAsia="Times New Roman" w:hAnsi="Times New Roman" w:cs="Times New Roman"/>
                <w:color w:val="000000"/>
                <w:sz w:val="24"/>
                <w:szCs w:val="24"/>
              </w:rPr>
              <w:t>Пропевание</w:t>
            </w:r>
            <w:proofErr w:type="spellEnd"/>
            <w:r w:rsidRPr="00C82816">
              <w:rPr>
                <w:rFonts w:ascii="Times New Roman" w:eastAsia="Times New Roman" w:hAnsi="Times New Roman" w:cs="Times New Roman"/>
                <w:color w:val="000000"/>
                <w:sz w:val="24"/>
                <w:szCs w:val="24"/>
              </w:rPr>
              <w:t xml:space="preserve"> сольфеджио, без слов.</w:t>
            </w:r>
          </w:p>
        </w:tc>
        <w:tc>
          <w:tcPr>
            <w:tcW w:w="1200" w:type="dxa"/>
            <w:tcBorders>
              <w:top w:val="nil"/>
              <w:left w:val="nil"/>
              <w:bottom w:val="single" w:sz="4" w:space="0" w:color="auto"/>
              <w:right w:val="single" w:sz="4" w:space="0" w:color="auto"/>
            </w:tcBorders>
            <w:shd w:val="clear" w:color="auto" w:fill="auto"/>
            <w:vAlign w:val="bottom"/>
          </w:tcPr>
          <w:p w14:paraId="320A942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993" w:type="dxa"/>
            <w:tcBorders>
              <w:top w:val="nil"/>
              <w:left w:val="nil"/>
              <w:bottom w:val="single" w:sz="4" w:space="0" w:color="auto"/>
              <w:right w:val="single" w:sz="4" w:space="0" w:color="auto"/>
            </w:tcBorders>
          </w:tcPr>
          <w:p w14:paraId="5AE15F7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3197D1B"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3E132D9"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16897F6"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5A55A42" w14:textId="77777777" w:rsidTr="001D6E1B">
        <w:trPr>
          <w:trHeight w:val="389"/>
        </w:trPr>
        <w:tc>
          <w:tcPr>
            <w:tcW w:w="644" w:type="dxa"/>
            <w:tcBorders>
              <w:top w:val="nil"/>
              <w:left w:val="single" w:sz="4" w:space="0" w:color="auto"/>
              <w:bottom w:val="single" w:sz="4" w:space="0" w:color="auto"/>
              <w:right w:val="single" w:sz="4" w:space="0" w:color="auto"/>
            </w:tcBorders>
            <w:shd w:val="clear" w:color="auto" w:fill="auto"/>
            <w:vAlign w:val="bottom"/>
          </w:tcPr>
          <w:p w14:paraId="523F399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w:t>
            </w:r>
          </w:p>
        </w:tc>
        <w:tc>
          <w:tcPr>
            <w:tcW w:w="5811" w:type="dxa"/>
            <w:tcBorders>
              <w:top w:val="nil"/>
              <w:left w:val="nil"/>
              <w:bottom w:val="single" w:sz="4" w:space="0" w:color="auto"/>
              <w:right w:val="single" w:sz="4" w:space="0" w:color="auto"/>
            </w:tcBorders>
            <w:shd w:val="clear" w:color="auto" w:fill="auto"/>
            <w:vAlign w:val="bottom"/>
          </w:tcPr>
          <w:p w14:paraId="5E923BD3"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w:t>
            </w:r>
          </w:p>
          <w:p w14:paraId="2B0DF282"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Интонационные сложности в произведении. Упражнение на выравнивание регистров.</w:t>
            </w:r>
          </w:p>
        </w:tc>
        <w:tc>
          <w:tcPr>
            <w:tcW w:w="1200" w:type="dxa"/>
            <w:tcBorders>
              <w:top w:val="nil"/>
              <w:left w:val="nil"/>
              <w:bottom w:val="single" w:sz="4" w:space="0" w:color="auto"/>
              <w:right w:val="single" w:sz="4" w:space="0" w:color="auto"/>
            </w:tcBorders>
            <w:shd w:val="clear" w:color="auto" w:fill="auto"/>
            <w:vAlign w:val="bottom"/>
          </w:tcPr>
          <w:p w14:paraId="511D2B6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993" w:type="dxa"/>
            <w:tcBorders>
              <w:top w:val="nil"/>
              <w:left w:val="nil"/>
              <w:bottom w:val="single" w:sz="4" w:space="0" w:color="auto"/>
              <w:right w:val="single" w:sz="4" w:space="0" w:color="auto"/>
            </w:tcBorders>
          </w:tcPr>
          <w:p w14:paraId="671822B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3F93EDF"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BEDA9CF"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79837E6"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5884A0EC" w14:textId="77777777" w:rsidTr="001D6E1B">
        <w:trPr>
          <w:trHeight w:val="779"/>
        </w:trPr>
        <w:tc>
          <w:tcPr>
            <w:tcW w:w="644" w:type="dxa"/>
            <w:tcBorders>
              <w:top w:val="nil"/>
              <w:left w:val="single" w:sz="4" w:space="0" w:color="auto"/>
              <w:bottom w:val="single" w:sz="4" w:space="0" w:color="auto"/>
              <w:right w:val="single" w:sz="4" w:space="0" w:color="auto"/>
            </w:tcBorders>
            <w:shd w:val="clear" w:color="auto" w:fill="auto"/>
            <w:vAlign w:val="bottom"/>
          </w:tcPr>
          <w:p w14:paraId="3384587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w:t>
            </w:r>
          </w:p>
        </w:tc>
        <w:tc>
          <w:tcPr>
            <w:tcW w:w="5811" w:type="dxa"/>
            <w:tcBorders>
              <w:top w:val="nil"/>
              <w:left w:val="nil"/>
              <w:bottom w:val="single" w:sz="4" w:space="0" w:color="auto"/>
              <w:right w:val="single" w:sz="4" w:space="0" w:color="auto"/>
            </w:tcBorders>
            <w:shd w:val="clear" w:color="auto" w:fill="auto"/>
            <w:vAlign w:val="bottom"/>
          </w:tcPr>
          <w:p w14:paraId="77419EF2"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Дыхательные упражнения, </w:t>
            </w: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на различные динамические штрихи. Применение.</w:t>
            </w:r>
          </w:p>
          <w:p w14:paraId="2B7B9716"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3F5FF37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993" w:type="dxa"/>
            <w:tcBorders>
              <w:top w:val="nil"/>
              <w:left w:val="nil"/>
              <w:bottom w:val="single" w:sz="4" w:space="0" w:color="auto"/>
              <w:right w:val="single" w:sz="4" w:space="0" w:color="auto"/>
            </w:tcBorders>
          </w:tcPr>
          <w:p w14:paraId="5F0D141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3C7D494"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7432E3AA"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F54EFE9"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76409F87" w14:textId="77777777" w:rsidTr="001D6E1B">
        <w:trPr>
          <w:trHeight w:val="389"/>
        </w:trPr>
        <w:tc>
          <w:tcPr>
            <w:tcW w:w="644" w:type="dxa"/>
            <w:tcBorders>
              <w:top w:val="nil"/>
              <w:left w:val="single" w:sz="4" w:space="0" w:color="auto"/>
              <w:bottom w:val="single" w:sz="4" w:space="0" w:color="auto"/>
              <w:right w:val="single" w:sz="4" w:space="0" w:color="auto"/>
            </w:tcBorders>
            <w:shd w:val="clear" w:color="auto" w:fill="auto"/>
            <w:vAlign w:val="bottom"/>
          </w:tcPr>
          <w:p w14:paraId="731E716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w:t>
            </w:r>
          </w:p>
        </w:tc>
        <w:tc>
          <w:tcPr>
            <w:tcW w:w="5811" w:type="dxa"/>
            <w:tcBorders>
              <w:top w:val="nil"/>
              <w:left w:val="nil"/>
              <w:bottom w:val="single" w:sz="4" w:space="0" w:color="auto"/>
              <w:right w:val="single" w:sz="4" w:space="0" w:color="auto"/>
            </w:tcBorders>
            <w:shd w:val="clear" w:color="auto" w:fill="auto"/>
            <w:vAlign w:val="bottom"/>
          </w:tcPr>
          <w:p w14:paraId="71F22774"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Разбор литературного текста, расстановка дыхания. Прослушивание видео и аудио записей. Провести анализ.</w:t>
            </w:r>
          </w:p>
          <w:p w14:paraId="71E08AA5"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4E33BF5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993" w:type="dxa"/>
            <w:tcBorders>
              <w:top w:val="nil"/>
              <w:left w:val="nil"/>
              <w:bottom w:val="single" w:sz="4" w:space="0" w:color="auto"/>
              <w:right w:val="single" w:sz="4" w:space="0" w:color="auto"/>
            </w:tcBorders>
          </w:tcPr>
          <w:p w14:paraId="32417ADA"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1512C0C9"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B7A8C5B"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7672E69"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tcPr>
          <w:p w14:paraId="4C6C6A8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r>
      <w:tr w:rsidR="00033B14" w:rsidRPr="00C82816" w14:paraId="769FAA18" w14:textId="77777777" w:rsidTr="001D6E1B">
        <w:trPr>
          <w:trHeight w:val="389"/>
        </w:trPr>
        <w:tc>
          <w:tcPr>
            <w:tcW w:w="644" w:type="dxa"/>
            <w:tcBorders>
              <w:top w:val="nil"/>
              <w:left w:val="single" w:sz="4" w:space="0" w:color="auto"/>
              <w:bottom w:val="single" w:sz="4" w:space="0" w:color="auto"/>
              <w:right w:val="single" w:sz="4" w:space="0" w:color="auto"/>
            </w:tcBorders>
            <w:shd w:val="clear" w:color="auto" w:fill="auto"/>
            <w:vAlign w:val="bottom"/>
          </w:tcPr>
          <w:p w14:paraId="2834E4F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w:t>
            </w:r>
          </w:p>
        </w:tc>
        <w:tc>
          <w:tcPr>
            <w:tcW w:w="5811" w:type="dxa"/>
            <w:tcBorders>
              <w:top w:val="nil"/>
              <w:left w:val="nil"/>
              <w:bottom w:val="single" w:sz="4" w:space="0" w:color="auto"/>
              <w:right w:val="single" w:sz="4" w:space="0" w:color="auto"/>
            </w:tcBorders>
            <w:shd w:val="clear" w:color="auto" w:fill="auto"/>
            <w:vAlign w:val="bottom"/>
          </w:tcPr>
          <w:p w14:paraId="1041D44B"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Артикуляционные упражнения. Подготовка дикции к звукоизвлечению.</w:t>
            </w:r>
          </w:p>
          <w:p w14:paraId="487A09ED"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0CDBAA4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993" w:type="dxa"/>
            <w:tcBorders>
              <w:top w:val="nil"/>
              <w:left w:val="nil"/>
              <w:bottom w:val="single" w:sz="4" w:space="0" w:color="auto"/>
              <w:right w:val="single" w:sz="4" w:space="0" w:color="auto"/>
            </w:tcBorders>
          </w:tcPr>
          <w:p w14:paraId="6220562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D97349A"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7CC99E28"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DC556CC"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D653148" w14:textId="77777777" w:rsidTr="001D6E1B">
        <w:trPr>
          <w:trHeight w:val="732"/>
        </w:trPr>
        <w:tc>
          <w:tcPr>
            <w:tcW w:w="644" w:type="dxa"/>
            <w:tcBorders>
              <w:top w:val="nil"/>
              <w:left w:val="single" w:sz="4" w:space="0" w:color="auto"/>
              <w:bottom w:val="single" w:sz="4" w:space="0" w:color="auto"/>
              <w:right w:val="single" w:sz="4" w:space="0" w:color="auto"/>
            </w:tcBorders>
            <w:shd w:val="clear" w:color="auto" w:fill="auto"/>
            <w:vAlign w:val="bottom"/>
          </w:tcPr>
          <w:p w14:paraId="664D60B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183377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7</w:t>
            </w:r>
          </w:p>
        </w:tc>
        <w:tc>
          <w:tcPr>
            <w:tcW w:w="5811" w:type="dxa"/>
            <w:tcBorders>
              <w:top w:val="nil"/>
              <w:left w:val="nil"/>
              <w:bottom w:val="single" w:sz="4" w:space="0" w:color="auto"/>
              <w:right w:val="single" w:sz="4" w:space="0" w:color="auto"/>
            </w:tcBorders>
            <w:shd w:val="clear" w:color="auto" w:fill="auto"/>
            <w:vAlign w:val="bottom"/>
          </w:tcPr>
          <w:p w14:paraId="61F305C0"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Упражнение на филировку звука.</w:t>
            </w:r>
          </w:p>
        </w:tc>
        <w:tc>
          <w:tcPr>
            <w:tcW w:w="1200" w:type="dxa"/>
            <w:tcBorders>
              <w:top w:val="nil"/>
              <w:left w:val="nil"/>
              <w:bottom w:val="single" w:sz="4" w:space="0" w:color="auto"/>
              <w:right w:val="single" w:sz="4" w:space="0" w:color="auto"/>
            </w:tcBorders>
            <w:shd w:val="clear" w:color="auto" w:fill="auto"/>
            <w:vAlign w:val="bottom"/>
          </w:tcPr>
          <w:p w14:paraId="433081D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c>
          <w:tcPr>
            <w:tcW w:w="993" w:type="dxa"/>
            <w:tcBorders>
              <w:top w:val="nil"/>
              <w:left w:val="nil"/>
              <w:bottom w:val="single" w:sz="4" w:space="0" w:color="auto"/>
              <w:right w:val="single" w:sz="4" w:space="0" w:color="auto"/>
            </w:tcBorders>
          </w:tcPr>
          <w:p w14:paraId="36F144C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60E89149"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51A752F"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30E79D7"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4292E2F" w14:textId="77777777" w:rsidTr="001D6E1B">
        <w:trPr>
          <w:trHeight w:val="795"/>
        </w:trPr>
        <w:tc>
          <w:tcPr>
            <w:tcW w:w="644" w:type="dxa"/>
            <w:tcBorders>
              <w:top w:val="nil"/>
              <w:left w:val="single" w:sz="4" w:space="0" w:color="auto"/>
              <w:bottom w:val="single" w:sz="4" w:space="0" w:color="auto"/>
              <w:right w:val="single" w:sz="4" w:space="0" w:color="auto"/>
            </w:tcBorders>
            <w:shd w:val="clear" w:color="auto" w:fill="auto"/>
            <w:vAlign w:val="bottom"/>
          </w:tcPr>
          <w:p w14:paraId="7E205A8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8</w:t>
            </w:r>
          </w:p>
        </w:tc>
        <w:tc>
          <w:tcPr>
            <w:tcW w:w="5811" w:type="dxa"/>
            <w:tcBorders>
              <w:top w:val="nil"/>
              <w:left w:val="nil"/>
              <w:bottom w:val="single" w:sz="4" w:space="0" w:color="auto"/>
              <w:right w:val="single" w:sz="4" w:space="0" w:color="auto"/>
            </w:tcBorders>
            <w:shd w:val="clear" w:color="auto" w:fill="auto"/>
            <w:vAlign w:val="bottom"/>
          </w:tcPr>
          <w:p w14:paraId="3A3D5F1B"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Дыхательная гимнастика. Мера дыхания в произведении. Применение на </w:t>
            </w:r>
            <w:proofErr w:type="gramStart"/>
            <w:r w:rsidRPr="00C82816">
              <w:rPr>
                <w:rFonts w:ascii="Times New Roman" w:eastAsia="Times New Roman" w:hAnsi="Times New Roman" w:cs="Times New Roman"/>
                <w:color w:val="000000"/>
                <w:sz w:val="24"/>
                <w:szCs w:val="24"/>
              </w:rPr>
              <w:t>практике .</w:t>
            </w:r>
            <w:proofErr w:type="gramEnd"/>
          </w:p>
          <w:p w14:paraId="5F76710A"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p w14:paraId="5DDB6B7E"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45B798F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F740D8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1238C18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6660435"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2BC31C2"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8CDA468"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7E6B1524"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ADD730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9</w:t>
            </w:r>
          </w:p>
        </w:tc>
        <w:tc>
          <w:tcPr>
            <w:tcW w:w="5811" w:type="dxa"/>
            <w:tcBorders>
              <w:top w:val="nil"/>
              <w:left w:val="nil"/>
              <w:bottom w:val="single" w:sz="4" w:space="0" w:color="auto"/>
              <w:right w:val="single" w:sz="4" w:space="0" w:color="auto"/>
            </w:tcBorders>
            <w:shd w:val="clear" w:color="auto" w:fill="auto"/>
            <w:vAlign w:val="bottom"/>
          </w:tcPr>
          <w:p w14:paraId="5C93997B"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Гимнастика. Ознакомительный урок (</w:t>
            </w:r>
            <w:proofErr w:type="spellStart"/>
            <w:r w:rsidRPr="00C82816">
              <w:rPr>
                <w:rFonts w:ascii="Times New Roman" w:eastAsia="Times New Roman" w:hAnsi="Times New Roman" w:cs="Times New Roman"/>
                <w:color w:val="000000"/>
                <w:sz w:val="24"/>
                <w:szCs w:val="24"/>
              </w:rPr>
              <w:t>прослушвание</w:t>
            </w:r>
            <w:proofErr w:type="spellEnd"/>
            <w:r w:rsidRPr="00C82816">
              <w:rPr>
                <w:rFonts w:ascii="Times New Roman" w:eastAsia="Times New Roman" w:hAnsi="Times New Roman" w:cs="Times New Roman"/>
                <w:color w:val="000000"/>
                <w:sz w:val="24"/>
                <w:szCs w:val="24"/>
              </w:rPr>
              <w:t xml:space="preserve"> романсов, арий).</w:t>
            </w:r>
          </w:p>
        </w:tc>
        <w:tc>
          <w:tcPr>
            <w:tcW w:w="1200" w:type="dxa"/>
            <w:tcBorders>
              <w:top w:val="nil"/>
              <w:left w:val="nil"/>
              <w:bottom w:val="single" w:sz="4" w:space="0" w:color="auto"/>
              <w:right w:val="single" w:sz="4" w:space="0" w:color="auto"/>
            </w:tcBorders>
            <w:shd w:val="clear" w:color="auto" w:fill="auto"/>
            <w:vAlign w:val="bottom"/>
          </w:tcPr>
          <w:p w14:paraId="2573E2C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9CF664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54945D6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5AD12D69"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5C7F6EE"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358BD84"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5579767"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D16FC0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lastRenderedPageBreak/>
              <w:t>10</w:t>
            </w:r>
          </w:p>
        </w:tc>
        <w:tc>
          <w:tcPr>
            <w:tcW w:w="5811" w:type="dxa"/>
            <w:tcBorders>
              <w:top w:val="nil"/>
              <w:left w:val="nil"/>
              <w:bottom w:val="single" w:sz="4" w:space="0" w:color="auto"/>
              <w:right w:val="single" w:sz="4" w:space="0" w:color="auto"/>
            </w:tcBorders>
            <w:shd w:val="clear" w:color="auto" w:fill="auto"/>
            <w:vAlign w:val="bottom"/>
          </w:tcPr>
          <w:p w14:paraId="25CEFBB3"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Длинный выдох на согласные звуки. Прикосновение к звуку в разных штрихах.</w:t>
            </w:r>
          </w:p>
        </w:tc>
        <w:tc>
          <w:tcPr>
            <w:tcW w:w="1200" w:type="dxa"/>
            <w:tcBorders>
              <w:top w:val="nil"/>
              <w:left w:val="nil"/>
              <w:bottom w:val="single" w:sz="4" w:space="0" w:color="auto"/>
              <w:right w:val="single" w:sz="4" w:space="0" w:color="auto"/>
            </w:tcBorders>
            <w:shd w:val="clear" w:color="auto" w:fill="auto"/>
            <w:vAlign w:val="bottom"/>
          </w:tcPr>
          <w:p w14:paraId="109AB83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A9962E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0973303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30DD66C"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4E7AD4C"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26F02210"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3A3D3D0"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C58313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11</w:t>
            </w:r>
          </w:p>
        </w:tc>
        <w:tc>
          <w:tcPr>
            <w:tcW w:w="5811" w:type="dxa"/>
            <w:tcBorders>
              <w:top w:val="nil"/>
              <w:left w:val="nil"/>
              <w:bottom w:val="single" w:sz="4" w:space="0" w:color="auto"/>
              <w:right w:val="single" w:sz="4" w:space="0" w:color="auto"/>
            </w:tcBorders>
            <w:shd w:val="clear" w:color="auto" w:fill="auto"/>
            <w:vAlign w:val="bottom"/>
          </w:tcPr>
          <w:p w14:paraId="0E651347"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Окраска гласных звуков после согласных.</w:t>
            </w:r>
          </w:p>
          <w:p w14:paraId="56A14DDA"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053493D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D186B4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3CD9852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FD4E4C7"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559A36D"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ADF4D42"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11A3162C"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F01AFB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12</w:t>
            </w:r>
          </w:p>
        </w:tc>
        <w:tc>
          <w:tcPr>
            <w:tcW w:w="5811" w:type="dxa"/>
            <w:tcBorders>
              <w:top w:val="nil"/>
              <w:left w:val="nil"/>
              <w:bottom w:val="single" w:sz="4" w:space="0" w:color="auto"/>
              <w:right w:val="single" w:sz="4" w:space="0" w:color="auto"/>
            </w:tcBorders>
            <w:shd w:val="clear" w:color="auto" w:fill="auto"/>
            <w:vAlign w:val="bottom"/>
          </w:tcPr>
          <w:p w14:paraId="1EBE3767"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Работа над </w:t>
            </w:r>
            <w:proofErr w:type="spellStart"/>
            <w:r w:rsidRPr="00C82816">
              <w:rPr>
                <w:rFonts w:ascii="Times New Roman" w:eastAsia="Times New Roman" w:hAnsi="Times New Roman" w:cs="Times New Roman"/>
                <w:color w:val="000000"/>
                <w:sz w:val="24"/>
                <w:szCs w:val="24"/>
              </w:rPr>
              <w:t>тембральной</w:t>
            </w:r>
            <w:proofErr w:type="spellEnd"/>
            <w:r w:rsidRPr="00C82816">
              <w:rPr>
                <w:rFonts w:ascii="Times New Roman" w:eastAsia="Times New Roman" w:hAnsi="Times New Roman" w:cs="Times New Roman"/>
                <w:color w:val="000000"/>
                <w:sz w:val="24"/>
                <w:szCs w:val="24"/>
              </w:rPr>
              <w:t xml:space="preserve"> краской.</w:t>
            </w:r>
          </w:p>
          <w:p w14:paraId="026027F0"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3DE8DA8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914840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1319CB4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5F970D65"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0E9CFE8"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4D9C68E"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3217E068"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38964EA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13</w:t>
            </w:r>
          </w:p>
        </w:tc>
        <w:tc>
          <w:tcPr>
            <w:tcW w:w="5811" w:type="dxa"/>
            <w:tcBorders>
              <w:top w:val="single" w:sz="4" w:space="0" w:color="auto"/>
              <w:left w:val="nil"/>
              <w:bottom w:val="single" w:sz="4" w:space="0" w:color="auto"/>
              <w:right w:val="single" w:sz="4" w:space="0" w:color="auto"/>
            </w:tcBorders>
            <w:shd w:val="clear" w:color="auto" w:fill="auto"/>
            <w:vAlign w:val="bottom"/>
          </w:tcPr>
          <w:p w14:paraId="79535C9D"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2-й куплет песни.</w:t>
            </w:r>
          </w:p>
          <w:p w14:paraId="0E14E2FB"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single" w:sz="4" w:space="0" w:color="auto"/>
              <w:left w:val="nil"/>
              <w:bottom w:val="single" w:sz="4" w:space="0" w:color="auto"/>
              <w:right w:val="single" w:sz="4" w:space="0" w:color="auto"/>
            </w:tcBorders>
            <w:shd w:val="clear" w:color="auto" w:fill="auto"/>
            <w:vAlign w:val="bottom"/>
          </w:tcPr>
          <w:p w14:paraId="5254790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DB48E3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62C17B9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33AE7FD5"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86AE884"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4866FD80"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3DE4923"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5908C58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14</w:t>
            </w:r>
          </w:p>
        </w:tc>
        <w:tc>
          <w:tcPr>
            <w:tcW w:w="5811" w:type="dxa"/>
            <w:tcBorders>
              <w:top w:val="single" w:sz="4" w:space="0" w:color="auto"/>
              <w:left w:val="nil"/>
              <w:bottom w:val="single" w:sz="4" w:space="0" w:color="auto"/>
              <w:right w:val="single" w:sz="4" w:space="0" w:color="auto"/>
            </w:tcBorders>
            <w:shd w:val="clear" w:color="auto" w:fill="auto"/>
            <w:vAlign w:val="bottom"/>
          </w:tcPr>
          <w:p w14:paraId="408DC9E5"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Легатное</w:t>
            </w:r>
            <w:proofErr w:type="spellEnd"/>
            <w:r w:rsidRPr="00C82816">
              <w:rPr>
                <w:rFonts w:ascii="Times New Roman" w:eastAsia="Times New Roman" w:hAnsi="Times New Roman" w:cs="Times New Roman"/>
                <w:color w:val="000000"/>
                <w:sz w:val="24"/>
                <w:szCs w:val="24"/>
              </w:rPr>
              <w:t xml:space="preserve"> упражнение в </w:t>
            </w:r>
            <w:proofErr w:type="spellStart"/>
            <w:r w:rsidRPr="00C82816">
              <w:rPr>
                <w:rFonts w:ascii="Times New Roman" w:eastAsia="Times New Roman" w:hAnsi="Times New Roman" w:cs="Times New Roman"/>
                <w:color w:val="000000"/>
                <w:sz w:val="24"/>
                <w:szCs w:val="24"/>
              </w:rPr>
              <w:t>распевке</w:t>
            </w:r>
            <w:proofErr w:type="spellEnd"/>
            <w:r w:rsidRPr="00C82816">
              <w:rPr>
                <w:rFonts w:ascii="Times New Roman" w:eastAsia="Times New Roman" w:hAnsi="Times New Roman" w:cs="Times New Roman"/>
                <w:color w:val="000000"/>
                <w:sz w:val="24"/>
                <w:szCs w:val="24"/>
              </w:rPr>
              <w:t>, применение к произведению.</w:t>
            </w:r>
          </w:p>
          <w:p w14:paraId="1A871C7A"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single" w:sz="4" w:space="0" w:color="auto"/>
              <w:left w:val="nil"/>
              <w:bottom w:val="single" w:sz="4" w:space="0" w:color="auto"/>
              <w:right w:val="single" w:sz="4" w:space="0" w:color="auto"/>
            </w:tcBorders>
            <w:shd w:val="clear" w:color="auto" w:fill="auto"/>
            <w:vAlign w:val="bottom"/>
          </w:tcPr>
          <w:p w14:paraId="4C5C365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89D35B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1221A6D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300A29EC"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10F715D5"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20D50B6"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EFF9577"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1A8704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15</w:t>
            </w:r>
          </w:p>
        </w:tc>
        <w:tc>
          <w:tcPr>
            <w:tcW w:w="5811" w:type="dxa"/>
            <w:tcBorders>
              <w:top w:val="nil"/>
              <w:left w:val="nil"/>
              <w:bottom w:val="single" w:sz="4" w:space="0" w:color="auto"/>
              <w:right w:val="single" w:sz="4" w:space="0" w:color="auto"/>
            </w:tcBorders>
            <w:shd w:val="clear" w:color="auto" w:fill="auto"/>
            <w:vAlign w:val="bottom"/>
          </w:tcPr>
          <w:p w14:paraId="35E8F05F"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Виды прикосновения к звуку. Разделение разных видов атаки звука.</w:t>
            </w:r>
          </w:p>
          <w:p w14:paraId="445A4168"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558C105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95CBAF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757D873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6BBA5CEB"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78B85E6"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E9CC35C"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F240BDF"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E159F3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16</w:t>
            </w:r>
          </w:p>
        </w:tc>
        <w:tc>
          <w:tcPr>
            <w:tcW w:w="5811" w:type="dxa"/>
            <w:tcBorders>
              <w:top w:val="nil"/>
              <w:left w:val="nil"/>
              <w:bottom w:val="single" w:sz="4" w:space="0" w:color="auto"/>
              <w:right w:val="single" w:sz="4" w:space="0" w:color="auto"/>
            </w:tcBorders>
            <w:shd w:val="clear" w:color="auto" w:fill="auto"/>
            <w:vAlign w:val="bottom"/>
          </w:tcPr>
          <w:p w14:paraId="1E89E889"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Художественное осмысление произведения. Динамические оттенки в произведении.</w:t>
            </w:r>
          </w:p>
        </w:tc>
        <w:tc>
          <w:tcPr>
            <w:tcW w:w="1200" w:type="dxa"/>
            <w:tcBorders>
              <w:top w:val="nil"/>
              <w:left w:val="nil"/>
              <w:bottom w:val="single" w:sz="4" w:space="0" w:color="auto"/>
              <w:right w:val="single" w:sz="4" w:space="0" w:color="auto"/>
            </w:tcBorders>
            <w:shd w:val="clear" w:color="auto" w:fill="auto"/>
            <w:vAlign w:val="bottom"/>
          </w:tcPr>
          <w:p w14:paraId="2BAA847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7A7D77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0D02BA9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CBD0713"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AC54409"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3CCFE8D5"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39A689D"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4E8315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17</w:t>
            </w:r>
          </w:p>
        </w:tc>
        <w:tc>
          <w:tcPr>
            <w:tcW w:w="5811" w:type="dxa"/>
            <w:tcBorders>
              <w:top w:val="nil"/>
              <w:left w:val="nil"/>
              <w:bottom w:val="single" w:sz="4" w:space="0" w:color="auto"/>
              <w:right w:val="single" w:sz="4" w:space="0" w:color="auto"/>
            </w:tcBorders>
            <w:shd w:val="clear" w:color="auto" w:fill="auto"/>
            <w:vAlign w:val="bottom"/>
          </w:tcPr>
          <w:p w14:paraId="0AB9D3D0"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Дыхательная гимнастика. </w:t>
            </w: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на полутона.</w:t>
            </w:r>
          </w:p>
        </w:tc>
        <w:tc>
          <w:tcPr>
            <w:tcW w:w="1200" w:type="dxa"/>
            <w:tcBorders>
              <w:top w:val="nil"/>
              <w:left w:val="nil"/>
              <w:bottom w:val="single" w:sz="4" w:space="0" w:color="auto"/>
              <w:right w:val="single" w:sz="4" w:space="0" w:color="auto"/>
            </w:tcBorders>
            <w:shd w:val="clear" w:color="auto" w:fill="auto"/>
            <w:vAlign w:val="bottom"/>
          </w:tcPr>
          <w:p w14:paraId="15FF9A1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9C85CA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6697076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B04A023"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0B8039C2"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1346F30"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1B4755CF"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5AC499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18</w:t>
            </w:r>
          </w:p>
        </w:tc>
        <w:tc>
          <w:tcPr>
            <w:tcW w:w="5811" w:type="dxa"/>
            <w:tcBorders>
              <w:top w:val="nil"/>
              <w:left w:val="nil"/>
              <w:bottom w:val="single" w:sz="4" w:space="0" w:color="auto"/>
              <w:right w:val="single" w:sz="4" w:space="0" w:color="auto"/>
            </w:tcBorders>
            <w:shd w:val="clear" w:color="auto" w:fill="auto"/>
            <w:vAlign w:val="bottom"/>
          </w:tcPr>
          <w:p w14:paraId="2D911288"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Фразировка в песне. Распределение акцентов.</w:t>
            </w:r>
          </w:p>
          <w:p w14:paraId="3180C6F8"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345DF09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2E371D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3A92827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1A5099F"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36ED72D"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E41BEF3"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1A9EF7E"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AB39E6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19</w:t>
            </w:r>
          </w:p>
        </w:tc>
        <w:tc>
          <w:tcPr>
            <w:tcW w:w="5811" w:type="dxa"/>
            <w:tcBorders>
              <w:top w:val="nil"/>
              <w:left w:val="nil"/>
              <w:bottom w:val="single" w:sz="4" w:space="0" w:color="auto"/>
              <w:right w:val="single" w:sz="4" w:space="0" w:color="auto"/>
            </w:tcBorders>
            <w:shd w:val="clear" w:color="auto" w:fill="auto"/>
            <w:vAlign w:val="bottom"/>
          </w:tcPr>
          <w:p w14:paraId="77D06B5E"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Дыхание во </w:t>
            </w:r>
            <w:proofErr w:type="spellStart"/>
            <w:proofErr w:type="gramStart"/>
            <w:r w:rsidRPr="00C82816">
              <w:rPr>
                <w:rFonts w:ascii="Times New Roman" w:eastAsia="Times New Roman" w:hAnsi="Times New Roman" w:cs="Times New Roman"/>
                <w:color w:val="000000"/>
                <w:sz w:val="24"/>
                <w:szCs w:val="24"/>
              </w:rPr>
              <w:t>фразах.Стыки</w:t>
            </w:r>
            <w:proofErr w:type="spellEnd"/>
            <w:proofErr w:type="gramEnd"/>
            <w:r w:rsidRPr="00C82816">
              <w:rPr>
                <w:rFonts w:ascii="Times New Roman" w:eastAsia="Times New Roman" w:hAnsi="Times New Roman" w:cs="Times New Roman"/>
                <w:color w:val="000000"/>
                <w:sz w:val="24"/>
                <w:szCs w:val="24"/>
              </w:rPr>
              <w:t xml:space="preserve"> и окончания фраз.</w:t>
            </w:r>
          </w:p>
        </w:tc>
        <w:tc>
          <w:tcPr>
            <w:tcW w:w="1200" w:type="dxa"/>
            <w:tcBorders>
              <w:top w:val="nil"/>
              <w:left w:val="nil"/>
              <w:bottom w:val="single" w:sz="4" w:space="0" w:color="auto"/>
              <w:right w:val="single" w:sz="4" w:space="0" w:color="auto"/>
            </w:tcBorders>
            <w:shd w:val="clear" w:color="auto" w:fill="auto"/>
            <w:vAlign w:val="bottom"/>
          </w:tcPr>
          <w:p w14:paraId="11B3FDD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11D20C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157E603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C3CBD46"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135E3DF"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B73B9C0"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0F754AD"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F55684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20</w:t>
            </w:r>
          </w:p>
        </w:tc>
        <w:tc>
          <w:tcPr>
            <w:tcW w:w="5811" w:type="dxa"/>
            <w:tcBorders>
              <w:top w:val="nil"/>
              <w:left w:val="nil"/>
              <w:bottom w:val="single" w:sz="4" w:space="0" w:color="auto"/>
              <w:right w:val="single" w:sz="4" w:space="0" w:color="auto"/>
            </w:tcBorders>
            <w:shd w:val="clear" w:color="auto" w:fill="auto"/>
            <w:vAlign w:val="bottom"/>
          </w:tcPr>
          <w:p w14:paraId="5A8D30EC"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Согласные звуки в произведении, точное произношение, окраска гласных через согласные звуки.</w:t>
            </w:r>
          </w:p>
        </w:tc>
        <w:tc>
          <w:tcPr>
            <w:tcW w:w="1200" w:type="dxa"/>
            <w:tcBorders>
              <w:top w:val="nil"/>
              <w:left w:val="nil"/>
              <w:bottom w:val="single" w:sz="4" w:space="0" w:color="auto"/>
              <w:right w:val="single" w:sz="4" w:space="0" w:color="auto"/>
            </w:tcBorders>
            <w:shd w:val="clear" w:color="auto" w:fill="auto"/>
            <w:vAlign w:val="bottom"/>
          </w:tcPr>
          <w:p w14:paraId="759AA71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90A44D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2A002AF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637C7841"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91E367F"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71D7AA8"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459EF31B"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4B783BE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E9FCD1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21</w:t>
            </w:r>
          </w:p>
        </w:tc>
        <w:tc>
          <w:tcPr>
            <w:tcW w:w="5811" w:type="dxa"/>
            <w:tcBorders>
              <w:top w:val="nil"/>
              <w:left w:val="nil"/>
              <w:bottom w:val="single" w:sz="4" w:space="0" w:color="auto"/>
              <w:right w:val="single" w:sz="4" w:space="0" w:color="auto"/>
            </w:tcBorders>
            <w:shd w:val="clear" w:color="auto" w:fill="auto"/>
            <w:vAlign w:val="bottom"/>
          </w:tcPr>
          <w:p w14:paraId="338BA49A"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Короткое дыхание на стыках. Подготовка "зевка".</w:t>
            </w:r>
          </w:p>
        </w:tc>
        <w:tc>
          <w:tcPr>
            <w:tcW w:w="1200" w:type="dxa"/>
            <w:tcBorders>
              <w:top w:val="nil"/>
              <w:left w:val="nil"/>
              <w:bottom w:val="single" w:sz="4" w:space="0" w:color="auto"/>
              <w:right w:val="single" w:sz="4" w:space="0" w:color="auto"/>
            </w:tcBorders>
            <w:shd w:val="clear" w:color="auto" w:fill="auto"/>
            <w:vAlign w:val="bottom"/>
          </w:tcPr>
          <w:p w14:paraId="0F36791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7D05CB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4F80DD5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DB97502"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ECA8BFD"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B6966F0"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34AD89D"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DE13EA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2</w:t>
            </w:r>
            <w:r w:rsidRPr="00C82816">
              <w:rPr>
                <w:rFonts w:ascii="Times New Roman" w:eastAsia="Times New Roman" w:hAnsi="Times New Roman" w:cs="Times New Roman"/>
                <w:color w:val="000000"/>
                <w:sz w:val="24"/>
                <w:szCs w:val="24"/>
                <w:lang w:val="en-US"/>
              </w:rPr>
              <w:t>2</w:t>
            </w:r>
          </w:p>
        </w:tc>
        <w:tc>
          <w:tcPr>
            <w:tcW w:w="5811" w:type="dxa"/>
            <w:tcBorders>
              <w:top w:val="nil"/>
              <w:left w:val="nil"/>
              <w:bottom w:val="single" w:sz="4" w:space="0" w:color="auto"/>
              <w:right w:val="single" w:sz="4" w:space="0" w:color="auto"/>
            </w:tcBorders>
            <w:shd w:val="clear" w:color="auto" w:fill="auto"/>
            <w:vAlign w:val="bottom"/>
          </w:tcPr>
          <w:p w14:paraId="452C8EF0"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«Широкий зевок» -</w:t>
            </w: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и применение к произведению.</w:t>
            </w:r>
          </w:p>
        </w:tc>
        <w:tc>
          <w:tcPr>
            <w:tcW w:w="1200" w:type="dxa"/>
            <w:tcBorders>
              <w:top w:val="nil"/>
              <w:left w:val="nil"/>
              <w:bottom w:val="single" w:sz="4" w:space="0" w:color="auto"/>
              <w:right w:val="single" w:sz="4" w:space="0" w:color="auto"/>
            </w:tcBorders>
            <w:shd w:val="clear" w:color="auto" w:fill="auto"/>
            <w:vAlign w:val="bottom"/>
          </w:tcPr>
          <w:p w14:paraId="59746F1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2D7BB3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0937489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8E78CA3"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60B1843"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2AEB463"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1AEE2186"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964BDA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lastRenderedPageBreak/>
              <w:t>2</w:t>
            </w:r>
            <w:r w:rsidRPr="00C82816">
              <w:rPr>
                <w:rFonts w:ascii="Times New Roman" w:eastAsia="Times New Roman" w:hAnsi="Times New Roman" w:cs="Times New Roman"/>
                <w:color w:val="000000"/>
                <w:sz w:val="24"/>
                <w:szCs w:val="24"/>
                <w:lang w:val="en-US"/>
              </w:rPr>
              <w:t>3</w:t>
            </w:r>
          </w:p>
        </w:tc>
        <w:tc>
          <w:tcPr>
            <w:tcW w:w="5811" w:type="dxa"/>
            <w:tcBorders>
              <w:top w:val="nil"/>
              <w:left w:val="nil"/>
              <w:bottom w:val="single" w:sz="4" w:space="0" w:color="auto"/>
              <w:right w:val="single" w:sz="4" w:space="0" w:color="auto"/>
            </w:tcBorders>
            <w:shd w:val="clear" w:color="auto" w:fill="auto"/>
            <w:vAlign w:val="bottom"/>
          </w:tcPr>
          <w:p w14:paraId="58CD80FD"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Интонационные сложности в произведении.</w:t>
            </w:r>
          </w:p>
        </w:tc>
        <w:tc>
          <w:tcPr>
            <w:tcW w:w="1200" w:type="dxa"/>
            <w:tcBorders>
              <w:top w:val="nil"/>
              <w:left w:val="nil"/>
              <w:bottom w:val="single" w:sz="4" w:space="0" w:color="auto"/>
              <w:right w:val="single" w:sz="4" w:space="0" w:color="auto"/>
            </w:tcBorders>
            <w:shd w:val="clear" w:color="auto" w:fill="auto"/>
            <w:vAlign w:val="bottom"/>
          </w:tcPr>
          <w:p w14:paraId="5EDA58B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98ACA3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5C7C500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8164734"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79B64DA2"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1CD4572"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23CAF80"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C88D5D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2</w:t>
            </w:r>
            <w:r w:rsidRPr="00C82816">
              <w:rPr>
                <w:rFonts w:ascii="Times New Roman" w:eastAsia="Times New Roman" w:hAnsi="Times New Roman" w:cs="Times New Roman"/>
                <w:color w:val="000000"/>
                <w:sz w:val="24"/>
                <w:szCs w:val="24"/>
                <w:lang w:val="en-US"/>
              </w:rPr>
              <w:t>4</w:t>
            </w:r>
          </w:p>
        </w:tc>
        <w:tc>
          <w:tcPr>
            <w:tcW w:w="5811" w:type="dxa"/>
            <w:tcBorders>
              <w:top w:val="nil"/>
              <w:left w:val="nil"/>
              <w:bottom w:val="single" w:sz="4" w:space="0" w:color="auto"/>
              <w:right w:val="single" w:sz="4" w:space="0" w:color="auto"/>
            </w:tcBorders>
            <w:shd w:val="clear" w:color="auto" w:fill="auto"/>
            <w:vAlign w:val="bottom"/>
          </w:tcPr>
          <w:p w14:paraId="6881645C"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репертуаром.</w:t>
            </w:r>
          </w:p>
        </w:tc>
        <w:tc>
          <w:tcPr>
            <w:tcW w:w="1200" w:type="dxa"/>
            <w:tcBorders>
              <w:top w:val="nil"/>
              <w:left w:val="nil"/>
              <w:bottom w:val="single" w:sz="4" w:space="0" w:color="auto"/>
              <w:right w:val="single" w:sz="4" w:space="0" w:color="auto"/>
            </w:tcBorders>
            <w:shd w:val="clear" w:color="auto" w:fill="auto"/>
            <w:vAlign w:val="bottom"/>
          </w:tcPr>
          <w:p w14:paraId="46F41EE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E52329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526BF7A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308232D"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A3A2B99"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4A7538A"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E106329"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D25773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2</w:t>
            </w:r>
            <w:r w:rsidRPr="00C82816">
              <w:rPr>
                <w:rFonts w:ascii="Times New Roman" w:eastAsia="Times New Roman" w:hAnsi="Times New Roman" w:cs="Times New Roman"/>
                <w:color w:val="000000"/>
                <w:sz w:val="24"/>
                <w:szCs w:val="24"/>
                <w:lang w:val="en-US"/>
              </w:rPr>
              <w:t>5</w:t>
            </w:r>
          </w:p>
        </w:tc>
        <w:tc>
          <w:tcPr>
            <w:tcW w:w="5811" w:type="dxa"/>
            <w:tcBorders>
              <w:top w:val="nil"/>
              <w:left w:val="nil"/>
              <w:bottom w:val="single" w:sz="4" w:space="0" w:color="auto"/>
              <w:right w:val="single" w:sz="4" w:space="0" w:color="auto"/>
            </w:tcBorders>
            <w:shd w:val="clear" w:color="auto" w:fill="auto"/>
            <w:vAlign w:val="bottom"/>
          </w:tcPr>
          <w:p w14:paraId="515BA89D"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Окончания звуков в песне. Работа над снятием звука.</w:t>
            </w:r>
          </w:p>
        </w:tc>
        <w:tc>
          <w:tcPr>
            <w:tcW w:w="1200" w:type="dxa"/>
            <w:tcBorders>
              <w:top w:val="nil"/>
              <w:left w:val="nil"/>
              <w:bottom w:val="single" w:sz="4" w:space="0" w:color="auto"/>
              <w:right w:val="single" w:sz="4" w:space="0" w:color="auto"/>
            </w:tcBorders>
            <w:shd w:val="clear" w:color="auto" w:fill="auto"/>
            <w:vAlign w:val="bottom"/>
          </w:tcPr>
          <w:p w14:paraId="446076F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3C092B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4DCA083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5AA92E18"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75A36F2"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4AFAAECA"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119D19AE"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25B8E55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2</w:t>
            </w:r>
            <w:r w:rsidRPr="00C82816">
              <w:rPr>
                <w:rFonts w:ascii="Times New Roman" w:eastAsia="Times New Roman" w:hAnsi="Times New Roman" w:cs="Times New Roman"/>
                <w:color w:val="000000"/>
                <w:sz w:val="24"/>
                <w:szCs w:val="24"/>
                <w:lang w:val="en-US"/>
              </w:rPr>
              <w:t>6</w:t>
            </w:r>
          </w:p>
        </w:tc>
        <w:tc>
          <w:tcPr>
            <w:tcW w:w="5811" w:type="dxa"/>
            <w:tcBorders>
              <w:top w:val="single" w:sz="4" w:space="0" w:color="auto"/>
              <w:left w:val="nil"/>
              <w:bottom w:val="single" w:sz="4" w:space="0" w:color="auto"/>
              <w:right w:val="single" w:sz="4" w:space="0" w:color="auto"/>
            </w:tcBorders>
            <w:shd w:val="clear" w:color="auto" w:fill="auto"/>
            <w:vAlign w:val="bottom"/>
          </w:tcPr>
          <w:p w14:paraId="41427B4B"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Прогон произведений. Анализ и работа над ошибками.</w:t>
            </w:r>
          </w:p>
        </w:tc>
        <w:tc>
          <w:tcPr>
            <w:tcW w:w="1200" w:type="dxa"/>
            <w:tcBorders>
              <w:top w:val="single" w:sz="4" w:space="0" w:color="auto"/>
              <w:left w:val="nil"/>
              <w:bottom w:val="single" w:sz="4" w:space="0" w:color="auto"/>
              <w:right w:val="single" w:sz="4" w:space="0" w:color="auto"/>
            </w:tcBorders>
            <w:shd w:val="clear" w:color="auto" w:fill="auto"/>
            <w:vAlign w:val="bottom"/>
          </w:tcPr>
          <w:p w14:paraId="2E80B36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A704BD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611B535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705A478A"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27765C7"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49886BD1"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40CA7AB"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52EED92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27</w:t>
            </w:r>
          </w:p>
        </w:tc>
        <w:tc>
          <w:tcPr>
            <w:tcW w:w="5811" w:type="dxa"/>
            <w:tcBorders>
              <w:top w:val="single" w:sz="4" w:space="0" w:color="auto"/>
              <w:left w:val="nil"/>
              <w:bottom w:val="single" w:sz="4" w:space="0" w:color="auto"/>
              <w:right w:val="single" w:sz="4" w:space="0" w:color="auto"/>
            </w:tcBorders>
            <w:shd w:val="clear" w:color="auto" w:fill="auto"/>
            <w:vAlign w:val="bottom"/>
          </w:tcPr>
          <w:p w14:paraId="300D0502"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Подготовка к открытому занятию.</w:t>
            </w:r>
          </w:p>
        </w:tc>
        <w:tc>
          <w:tcPr>
            <w:tcW w:w="1200" w:type="dxa"/>
            <w:tcBorders>
              <w:top w:val="single" w:sz="4" w:space="0" w:color="auto"/>
              <w:left w:val="nil"/>
              <w:bottom w:val="single" w:sz="4" w:space="0" w:color="auto"/>
              <w:right w:val="single" w:sz="4" w:space="0" w:color="auto"/>
            </w:tcBorders>
            <w:shd w:val="clear" w:color="auto" w:fill="auto"/>
            <w:vAlign w:val="bottom"/>
          </w:tcPr>
          <w:p w14:paraId="7E85E9C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2665F2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5C5CDEF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71E373F0"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DE3AAD6"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21D95E7"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4903384E"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489226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28</w:t>
            </w:r>
          </w:p>
        </w:tc>
        <w:tc>
          <w:tcPr>
            <w:tcW w:w="5811" w:type="dxa"/>
            <w:tcBorders>
              <w:top w:val="nil"/>
              <w:left w:val="nil"/>
              <w:bottom w:val="single" w:sz="4" w:space="0" w:color="auto"/>
              <w:right w:val="single" w:sz="4" w:space="0" w:color="auto"/>
            </w:tcBorders>
            <w:shd w:val="clear" w:color="auto" w:fill="auto"/>
            <w:vAlign w:val="bottom"/>
          </w:tcPr>
          <w:p w14:paraId="6BFA076F"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Открытый урок.</w:t>
            </w:r>
          </w:p>
        </w:tc>
        <w:tc>
          <w:tcPr>
            <w:tcW w:w="1200" w:type="dxa"/>
            <w:tcBorders>
              <w:top w:val="nil"/>
              <w:left w:val="nil"/>
              <w:bottom w:val="single" w:sz="4" w:space="0" w:color="auto"/>
              <w:right w:val="single" w:sz="4" w:space="0" w:color="auto"/>
            </w:tcBorders>
            <w:shd w:val="clear" w:color="auto" w:fill="auto"/>
            <w:vAlign w:val="bottom"/>
          </w:tcPr>
          <w:p w14:paraId="71FC1FB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05A7D9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5A90BAE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D603BC3"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FE198FB"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3CB6B9D0"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189A4411"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B93D6B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29</w:t>
            </w:r>
          </w:p>
        </w:tc>
        <w:tc>
          <w:tcPr>
            <w:tcW w:w="5811" w:type="dxa"/>
            <w:tcBorders>
              <w:top w:val="nil"/>
              <w:left w:val="nil"/>
              <w:bottom w:val="single" w:sz="4" w:space="0" w:color="auto"/>
              <w:right w:val="single" w:sz="4" w:space="0" w:color="auto"/>
            </w:tcBorders>
            <w:shd w:val="clear" w:color="auto" w:fill="auto"/>
            <w:vAlign w:val="bottom"/>
          </w:tcPr>
          <w:p w14:paraId="11A0DDCF"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Музыкальные штрихи, фразировка.</w:t>
            </w:r>
          </w:p>
        </w:tc>
        <w:tc>
          <w:tcPr>
            <w:tcW w:w="1200" w:type="dxa"/>
            <w:tcBorders>
              <w:top w:val="nil"/>
              <w:left w:val="nil"/>
              <w:bottom w:val="single" w:sz="4" w:space="0" w:color="auto"/>
              <w:right w:val="single" w:sz="4" w:space="0" w:color="auto"/>
            </w:tcBorders>
            <w:shd w:val="clear" w:color="auto" w:fill="auto"/>
            <w:vAlign w:val="bottom"/>
          </w:tcPr>
          <w:p w14:paraId="636A11E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73EDF7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420F58F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61D56821"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30896C0"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B8C18A6"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76C650AC"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131F6A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30</w:t>
            </w:r>
          </w:p>
        </w:tc>
        <w:tc>
          <w:tcPr>
            <w:tcW w:w="5811" w:type="dxa"/>
            <w:tcBorders>
              <w:top w:val="nil"/>
              <w:left w:val="nil"/>
              <w:bottom w:val="single" w:sz="4" w:space="0" w:color="auto"/>
              <w:right w:val="single" w:sz="4" w:space="0" w:color="auto"/>
            </w:tcBorders>
            <w:shd w:val="clear" w:color="auto" w:fill="auto"/>
            <w:vAlign w:val="bottom"/>
          </w:tcPr>
          <w:p w14:paraId="24D01A2B"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Дыхание в произведении. Расстановка и снятия.</w:t>
            </w:r>
          </w:p>
        </w:tc>
        <w:tc>
          <w:tcPr>
            <w:tcW w:w="1200" w:type="dxa"/>
            <w:tcBorders>
              <w:top w:val="nil"/>
              <w:left w:val="nil"/>
              <w:bottom w:val="single" w:sz="4" w:space="0" w:color="auto"/>
              <w:right w:val="single" w:sz="4" w:space="0" w:color="auto"/>
            </w:tcBorders>
            <w:shd w:val="clear" w:color="auto" w:fill="auto"/>
            <w:vAlign w:val="bottom"/>
          </w:tcPr>
          <w:p w14:paraId="5E88B1C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D18BDB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7932E59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09E3F46"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1EE3878"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AF93DD7"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707F6B51"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111C22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31</w:t>
            </w:r>
          </w:p>
        </w:tc>
        <w:tc>
          <w:tcPr>
            <w:tcW w:w="5811" w:type="dxa"/>
            <w:tcBorders>
              <w:top w:val="nil"/>
              <w:left w:val="nil"/>
              <w:bottom w:val="single" w:sz="4" w:space="0" w:color="auto"/>
              <w:right w:val="single" w:sz="4" w:space="0" w:color="auto"/>
            </w:tcBorders>
            <w:shd w:val="clear" w:color="auto" w:fill="auto"/>
            <w:vAlign w:val="bottom"/>
          </w:tcPr>
          <w:p w14:paraId="1152531F" w14:textId="77777777" w:rsidR="00033B14" w:rsidRPr="00C82816" w:rsidRDefault="00033B14" w:rsidP="00033B14">
            <w:pPr>
              <w:spacing w:after="0" w:line="240" w:lineRule="auto"/>
              <w:ind w:left="-38"/>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Позиционный звук и применение в произведении.</w:t>
            </w:r>
          </w:p>
        </w:tc>
        <w:tc>
          <w:tcPr>
            <w:tcW w:w="1200" w:type="dxa"/>
            <w:tcBorders>
              <w:top w:val="nil"/>
              <w:left w:val="nil"/>
              <w:bottom w:val="single" w:sz="4" w:space="0" w:color="auto"/>
              <w:right w:val="single" w:sz="4" w:space="0" w:color="auto"/>
            </w:tcBorders>
            <w:shd w:val="clear" w:color="auto" w:fill="auto"/>
            <w:vAlign w:val="bottom"/>
          </w:tcPr>
          <w:p w14:paraId="1E4B96E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4E87F5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766B317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95630F3"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AA09818"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DF7A4F1"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461A42E0"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345045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32</w:t>
            </w:r>
          </w:p>
        </w:tc>
        <w:tc>
          <w:tcPr>
            <w:tcW w:w="5811" w:type="dxa"/>
            <w:tcBorders>
              <w:top w:val="nil"/>
              <w:left w:val="nil"/>
              <w:bottom w:val="single" w:sz="4" w:space="0" w:color="auto"/>
              <w:right w:val="single" w:sz="4" w:space="0" w:color="auto"/>
            </w:tcBorders>
            <w:shd w:val="clear" w:color="auto" w:fill="auto"/>
            <w:vAlign w:val="bottom"/>
          </w:tcPr>
          <w:p w14:paraId="69C4C95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Открытый урок, исполнение репертуара.</w:t>
            </w:r>
          </w:p>
        </w:tc>
        <w:tc>
          <w:tcPr>
            <w:tcW w:w="1200" w:type="dxa"/>
            <w:tcBorders>
              <w:top w:val="nil"/>
              <w:left w:val="nil"/>
              <w:bottom w:val="single" w:sz="4" w:space="0" w:color="auto"/>
              <w:right w:val="single" w:sz="4" w:space="0" w:color="auto"/>
            </w:tcBorders>
            <w:shd w:val="clear" w:color="auto" w:fill="auto"/>
            <w:vAlign w:val="bottom"/>
          </w:tcPr>
          <w:p w14:paraId="3D6CBD8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FAF193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4B66350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B0D51A5"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901E356"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187B1D28"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AF7A66C"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8845FD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33</w:t>
            </w:r>
          </w:p>
        </w:tc>
        <w:tc>
          <w:tcPr>
            <w:tcW w:w="5811" w:type="dxa"/>
            <w:tcBorders>
              <w:top w:val="nil"/>
              <w:left w:val="nil"/>
              <w:bottom w:val="single" w:sz="4" w:space="0" w:color="auto"/>
              <w:right w:val="single" w:sz="4" w:space="0" w:color="auto"/>
            </w:tcBorders>
            <w:shd w:val="clear" w:color="auto" w:fill="auto"/>
            <w:vAlign w:val="bottom"/>
          </w:tcPr>
          <w:p w14:paraId="095CC9F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ошибками. Анализ.</w:t>
            </w:r>
          </w:p>
        </w:tc>
        <w:tc>
          <w:tcPr>
            <w:tcW w:w="1200" w:type="dxa"/>
            <w:tcBorders>
              <w:top w:val="nil"/>
              <w:left w:val="nil"/>
              <w:bottom w:val="single" w:sz="4" w:space="0" w:color="auto"/>
              <w:right w:val="single" w:sz="4" w:space="0" w:color="auto"/>
            </w:tcBorders>
            <w:shd w:val="clear" w:color="auto" w:fill="auto"/>
            <w:vAlign w:val="bottom"/>
          </w:tcPr>
          <w:p w14:paraId="47BCD81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2BA5ED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32D452D1"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1679DC11"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BFC3E3B"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134" w:type="dxa"/>
            <w:tcBorders>
              <w:top w:val="nil"/>
              <w:left w:val="nil"/>
              <w:bottom w:val="single" w:sz="4" w:space="0" w:color="auto"/>
              <w:right w:val="single" w:sz="4" w:space="0" w:color="auto"/>
            </w:tcBorders>
          </w:tcPr>
          <w:p w14:paraId="76EC5744"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3DCB2E1"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24C7403A"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033B14" w:rsidRPr="00C82816" w14:paraId="3A37C4EC"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9B83D4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34</w:t>
            </w:r>
          </w:p>
        </w:tc>
        <w:tc>
          <w:tcPr>
            <w:tcW w:w="5811" w:type="dxa"/>
            <w:tcBorders>
              <w:top w:val="nil"/>
              <w:left w:val="nil"/>
              <w:bottom w:val="single" w:sz="4" w:space="0" w:color="auto"/>
              <w:right w:val="single" w:sz="4" w:space="0" w:color="auto"/>
            </w:tcBorders>
            <w:shd w:val="clear" w:color="auto" w:fill="auto"/>
            <w:vAlign w:val="bottom"/>
          </w:tcPr>
          <w:p w14:paraId="0C14721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Просмотр видео материалов по вокальным исполнителям, анализ прослушивания.</w:t>
            </w:r>
          </w:p>
        </w:tc>
        <w:tc>
          <w:tcPr>
            <w:tcW w:w="1200" w:type="dxa"/>
            <w:tcBorders>
              <w:top w:val="nil"/>
              <w:left w:val="nil"/>
              <w:bottom w:val="single" w:sz="4" w:space="0" w:color="auto"/>
              <w:right w:val="single" w:sz="4" w:space="0" w:color="auto"/>
            </w:tcBorders>
            <w:shd w:val="clear" w:color="auto" w:fill="auto"/>
            <w:vAlign w:val="bottom"/>
          </w:tcPr>
          <w:p w14:paraId="0768A76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4EB013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569AA346"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05769DC8"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328FC3F8"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tcPr>
          <w:p w14:paraId="505DD16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r>
      <w:tr w:rsidR="00033B14" w:rsidRPr="00C82816" w14:paraId="61457081"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88A5D6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3</w:t>
            </w:r>
            <w:r w:rsidRPr="00C82816">
              <w:rPr>
                <w:rFonts w:ascii="Times New Roman" w:eastAsia="Times New Roman" w:hAnsi="Times New Roman" w:cs="Times New Roman"/>
                <w:color w:val="000000"/>
                <w:sz w:val="24"/>
                <w:szCs w:val="24"/>
                <w:lang w:val="en-US"/>
              </w:rPr>
              <w:t>5</w:t>
            </w:r>
          </w:p>
        </w:tc>
        <w:tc>
          <w:tcPr>
            <w:tcW w:w="5811" w:type="dxa"/>
            <w:tcBorders>
              <w:top w:val="nil"/>
              <w:left w:val="nil"/>
              <w:bottom w:val="single" w:sz="4" w:space="0" w:color="auto"/>
              <w:right w:val="single" w:sz="4" w:space="0" w:color="auto"/>
            </w:tcBorders>
            <w:shd w:val="clear" w:color="auto" w:fill="auto"/>
            <w:vAlign w:val="bottom"/>
          </w:tcPr>
          <w:p w14:paraId="3F2E708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Разбор нового произведения.</w:t>
            </w:r>
          </w:p>
          <w:p w14:paraId="739F5CF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43BDF72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9BF460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69EEFAA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012864D"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1B70334"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502A374"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10ACD259"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FF9FD2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lastRenderedPageBreak/>
              <w:t>36</w:t>
            </w:r>
          </w:p>
        </w:tc>
        <w:tc>
          <w:tcPr>
            <w:tcW w:w="5811" w:type="dxa"/>
            <w:tcBorders>
              <w:top w:val="nil"/>
              <w:left w:val="nil"/>
              <w:bottom w:val="single" w:sz="4" w:space="0" w:color="auto"/>
              <w:right w:val="single" w:sz="4" w:space="0" w:color="auto"/>
            </w:tcBorders>
            <w:shd w:val="clear" w:color="auto" w:fill="auto"/>
            <w:vAlign w:val="bottom"/>
          </w:tcPr>
          <w:p w14:paraId="74707C8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музыкальным текстом песни. Фразировка.</w:t>
            </w:r>
          </w:p>
        </w:tc>
        <w:tc>
          <w:tcPr>
            <w:tcW w:w="1200" w:type="dxa"/>
            <w:tcBorders>
              <w:top w:val="nil"/>
              <w:left w:val="nil"/>
              <w:bottom w:val="single" w:sz="4" w:space="0" w:color="auto"/>
              <w:right w:val="single" w:sz="4" w:space="0" w:color="auto"/>
            </w:tcBorders>
            <w:shd w:val="clear" w:color="auto" w:fill="auto"/>
            <w:vAlign w:val="bottom"/>
          </w:tcPr>
          <w:p w14:paraId="1A673BD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56E678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7785FB5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6A07D78C"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9E516D0"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4A8F430"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3EBA1762"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10E4C0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37</w:t>
            </w:r>
          </w:p>
        </w:tc>
        <w:tc>
          <w:tcPr>
            <w:tcW w:w="5811" w:type="dxa"/>
            <w:tcBorders>
              <w:top w:val="nil"/>
              <w:left w:val="nil"/>
              <w:bottom w:val="single" w:sz="4" w:space="0" w:color="auto"/>
              <w:right w:val="single" w:sz="4" w:space="0" w:color="auto"/>
            </w:tcBorders>
            <w:shd w:val="clear" w:color="auto" w:fill="auto"/>
            <w:vAlign w:val="bottom"/>
          </w:tcPr>
          <w:p w14:paraId="2C870B5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3CA28C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Фразировка. Динамические акценты.</w:t>
            </w:r>
          </w:p>
        </w:tc>
        <w:tc>
          <w:tcPr>
            <w:tcW w:w="1200" w:type="dxa"/>
            <w:tcBorders>
              <w:top w:val="nil"/>
              <w:left w:val="nil"/>
              <w:bottom w:val="single" w:sz="4" w:space="0" w:color="auto"/>
              <w:right w:val="single" w:sz="4" w:space="0" w:color="auto"/>
            </w:tcBorders>
            <w:shd w:val="clear" w:color="auto" w:fill="auto"/>
            <w:vAlign w:val="bottom"/>
          </w:tcPr>
          <w:p w14:paraId="0D8B018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8C7855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0952616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86E5766"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7C1BAE61"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4CFDC6A2"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0102BAB"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41FDEF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38</w:t>
            </w:r>
          </w:p>
        </w:tc>
        <w:tc>
          <w:tcPr>
            <w:tcW w:w="5811" w:type="dxa"/>
            <w:tcBorders>
              <w:top w:val="nil"/>
              <w:left w:val="nil"/>
              <w:bottom w:val="single" w:sz="4" w:space="0" w:color="auto"/>
              <w:right w:val="single" w:sz="4" w:space="0" w:color="auto"/>
            </w:tcBorders>
            <w:shd w:val="clear" w:color="auto" w:fill="auto"/>
            <w:vAlign w:val="bottom"/>
          </w:tcPr>
          <w:p w14:paraId="55B9BE2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1C1249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Литературный текст, произношение и дикция.</w:t>
            </w:r>
          </w:p>
        </w:tc>
        <w:tc>
          <w:tcPr>
            <w:tcW w:w="1200" w:type="dxa"/>
            <w:tcBorders>
              <w:top w:val="nil"/>
              <w:left w:val="nil"/>
              <w:bottom w:val="single" w:sz="4" w:space="0" w:color="auto"/>
              <w:right w:val="single" w:sz="4" w:space="0" w:color="auto"/>
            </w:tcBorders>
            <w:shd w:val="clear" w:color="auto" w:fill="auto"/>
            <w:vAlign w:val="bottom"/>
          </w:tcPr>
          <w:p w14:paraId="79A51B0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E09DC0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6B4A599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E5C1BC0"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EA14E38"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1D42A066"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1час</w:t>
            </w:r>
          </w:p>
        </w:tc>
      </w:tr>
      <w:tr w:rsidR="00033B14" w:rsidRPr="00C82816" w14:paraId="087AC502"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276804F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3</w:t>
            </w:r>
            <w:r w:rsidRPr="00C82816">
              <w:rPr>
                <w:rFonts w:ascii="Times New Roman" w:eastAsia="Times New Roman" w:hAnsi="Times New Roman" w:cs="Times New Roman"/>
                <w:color w:val="000000"/>
                <w:sz w:val="24"/>
                <w:szCs w:val="24"/>
                <w:lang w:val="en-US"/>
              </w:rPr>
              <w:t>9</w:t>
            </w:r>
          </w:p>
        </w:tc>
        <w:tc>
          <w:tcPr>
            <w:tcW w:w="5811" w:type="dxa"/>
            <w:tcBorders>
              <w:top w:val="single" w:sz="4" w:space="0" w:color="auto"/>
              <w:left w:val="nil"/>
              <w:bottom w:val="single" w:sz="4" w:space="0" w:color="auto"/>
              <w:right w:val="single" w:sz="4" w:space="0" w:color="auto"/>
            </w:tcBorders>
            <w:shd w:val="clear" w:color="auto" w:fill="auto"/>
            <w:vAlign w:val="bottom"/>
          </w:tcPr>
          <w:p w14:paraId="5C92E99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Закрепление материала.</w:t>
            </w:r>
          </w:p>
        </w:tc>
        <w:tc>
          <w:tcPr>
            <w:tcW w:w="1200" w:type="dxa"/>
            <w:tcBorders>
              <w:top w:val="single" w:sz="4" w:space="0" w:color="auto"/>
              <w:left w:val="nil"/>
              <w:bottom w:val="single" w:sz="4" w:space="0" w:color="auto"/>
              <w:right w:val="single" w:sz="4" w:space="0" w:color="auto"/>
            </w:tcBorders>
            <w:shd w:val="clear" w:color="auto" w:fill="auto"/>
            <w:vAlign w:val="bottom"/>
          </w:tcPr>
          <w:p w14:paraId="0B17533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8E0424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6E5B0A0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359BF0BA"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A6EEF1B"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4CD7A8FD"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7107EEA3"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8E4A20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40</w:t>
            </w:r>
          </w:p>
        </w:tc>
        <w:tc>
          <w:tcPr>
            <w:tcW w:w="5811" w:type="dxa"/>
            <w:tcBorders>
              <w:top w:val="nil"/>
              <w:left w:val="nil"/>
              <w:bottom w:val="single" w:sz="4" w:space="0" w:color="auto"/>
              <w:right w:val="single" w:sz="4" w:space="0" w:color="auto"/>
            </w:tcBorders>
            <w:shd w:val="clear" w:color="auto" w:fill="auto"/>
            <w:vAlign w:val="bottom"/>
          </w:tcPr>
          <w:p w14:paraId="262A0C77"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Интонация, музыкальные штрихи и их применение.</w:t>
            </w:r>
          </w:p>
        </w:tc>
        <w:tc>
          <w:tcPr>
            <w:tcW w:w="1200" w:type="dxa"/>
            <w:tcBorders>
              <w:top w:val="nil"/>
              <w:left w:val="nil"/>
              <w:bottom w:val="single" w:sz="4" w:space="0" w:color="auto"/>
              <w:right w:val="single" w:sz="4" w:space="0" w:color="auto"/>
            </w:tcBorders>
            <w:shd w:val="clear" w:color="auto" w:fill="auto"/>
            <w:vAlign w:val="bottom"/>
          </w:tcPr>
          <w:p w14:paraId="362D041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8032F3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2D38102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5AD16018"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D605914"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4461E5E"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CE1BABA"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85AD20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41</w:t>
            </w:r>
          </w:p>
        </w:tc>
        <w:tc>
          <w:tcPr>
            <w:tcW w:w="5811" w:type="dxa"/>
            <w:tcBorders>
              <w:top w:val="nil"/>
              <w:left w:val="nil"/>
              <w:bottom w:val="single" w:sz="4" w:space="0" w:color="auto"/>
              <w:right w:val="single" w:sz="4" w:space="0" w:color="auto"/>
            </w:tcBorders>
            <w:shd w:val="clear" w:color="auto" w:fill="auto"/>
            <w:vAlign w:val="bottom"/>
          </w:tcPr>
          <w:p w14:paraId="2F386F9F"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на расширение диапазона. Гамма. Переходные звуки.</w:t>
            </w:r>
          </w:p>
        </w:tc>
        <w:tc>
          <w:tcPr>
            <w:tcW w:w="1200" w:type="dxa"/>
            <w:tcBorders>
              <w:top w:val="nil"/>
              <w:left w:val="nil"/>
              <w:bottom w:val="single" w:sz="4" w:space="0" w:color="auto"/>
              <w:right w:val="single" w:sz="4" w:space="0" w:color="auto"/>
            </w:tcBorders>
            <w:shd w:val="clear" w:color="auto" w:fill="auto"/>
            <w:vAlign w:val="bottom"/>
          </w:tcPr>
          <w:p w14:paraId="231F042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7EDFF8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007128A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0314824"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DA94CC5"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2F2EFAD"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7B965001"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AC56D9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42</w:t>
            </w:r>
          </w:p>
        </w:tc>
        <w:tc>
          <w:tcPr>
            <w:tcW w:w="5811" w:type="dxa"/>
            <w:tcBorders>
              <w:top w:val="nil"/>
              <w:left w:val="nil"/>
              <w:bottom w:val="single" w:sz="4" w:space="0" w:color="auto"/>
              <w:right w:val="single" w:sz="4" w:space="0" w:color="auto"/>
            </w:tcBorders>
            <w:shd w:val="clear" w:color="auto" w:fill="auto"/>
            <w:vAlign w:val="bottom"/>
          </w:tcPr>
          <w:p w14:paraId="730991EA"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Музыкальный образ.</w:t>
            </w:r>
          </w:p>
        </w:tc>
        <w:tc>
          <w:tcPr>
            <w:tcW w:w="1200" w:type="dxa"/>
            <w:tcBorders>
              <w:top w:val="nil"/>
              <w:left w:val="nil"/>
              <w:bottom w:val="single" w:sz="4" w:space="0" w:color="auto"/>
              <w:right w:val="single" w:sz="4" w:space="0" w:color="auto"/>
            </w:tcBorders>
            <w:shd w:val="clear" w:color="auto" w:fill="auto"/>
            <w:vAlign w:val="bottom"/>
          </w:tcPr>
          <w:p w14:paraId="512FC55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0B2032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382FCEA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D16B9B4"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0BDEDF3F"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02737DA"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3ED232E6"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0881DD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43</w:t>
            </w:r>
          </w:p>
        </w:tc>
        <w:tc>
          <w:tcPr>
            <w:tcW w:w="5811" w:type="dxa"/>
            <w:tcBorders>
              <w:top w:val="nil"/>
              <w:left w:val="nil"/>
              <w:bottom w:val="single" w:sz="4" w:space="0" w:color="auto"/>
              <w:right w:val="single" w:sz="4" w:space="0" w:color="auto"/>
            </w:tcBorders>
            <w:shd w:val="clear" w:color="auto" w:fill="auto"/>
            <w:vAlign w:val="bottom"/>
          </w:tcPr>
          <w:p w14:paraId="10EDA37D"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Динамический рисунок произведения.</w:t>
            </w:r>
          </w:p>
        </w:tc>
        <w:tc>
          <w:tcPr>
            <w:tcW w:w="1200" w:type="dxa"/>
            <w:tcBorders>
              <w:top w:val="nil"/>
              <w:left w:val="nil"/>
              <w:bottom w:val="single" w:sz="4" w:space="0" w:color="auto"/>
              <w:right w:val="single" w:sz="4" w:space="0" w:color="auto"/>
            </w:tcBorders>
            <w:shd w:val="clear" w:color="auto" w:fill="auto"/>
            <w:vAlign w:val="bottom"/>
          </w:tcPr>
          <w:p w14:paraId="07A5B8D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BB1066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5150097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687147D"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0729AA20"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4702F44"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82CED09"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0F76A5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44</w:t>
            </w:r>
          </w:p>
        </w:tc>
        <w:tc>
          <w:tcPr>
            <w:tcW w:w="5811" w:type="dxa"/>
            <w:tcBorders>
              <w:top w:val="nil"/>
              <w:left w:val="nil"/>
              <w:bottom w:val="single" w:sz="4" w:space="0" w:color="auto"/>
              <w:right w:val="single" w:sz="4" w:space="0" w:color="auto"/>
            </w:tcBorders>
            <w:shd w:val="clear" w:color="auto" w:fill="auto"/>
            <w:vAlign w:val="bottom"/>
          </w:tcPr>
          <w:p w14:paraId="4EB640D9"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Скороговорки. Дикционные трудности в произношении текста песни.</w:t>
            </w:r>
          </w:p>
        </w:tc>
        <w:tc>
          <w:tcPr>
            <w:tcW w:w="1200" w:type="dxa"/>
            <w:tcBorders>
              <w:top w:val="nil"/>
              <w:left w:val="nil"/>
              <w:bottom w:val="single" w:sz="4" w:space="0" w:color="auto"/>
              <w:right w:val="single" w:sz="4" w:space="0" w:color="auto"/>
            </w:tcBorders>
            <w:shd w:val="clear" w:color="auto" w:fill="auto"/>
            <w:vAlign w:val="bottom"/>
          </w:tcPr>
          <w:p w14:paraId="40E2B11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3B11E5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4CE5DF0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29A9C6D7"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713E01E4"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2DB7538"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3DEAB0B"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E8E70A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4</w:t>
            </w:r>
            <w:r w:rsidRPr="00C82816">
              <w:rPr>
                <w:rFonts w:ascii="Times New Roman" w:eastAsia="Times New Roman" w:hAnsi="Times New Roman" w:cs="Times New Roman"/>
                <w:color w:val="000000"/>
                <w:sz w:val="24"/>
                <w:szCs w:val="24"/>
                <w:lang w:val="en-US"/>
              </w:rPr>
              <w:t>5</w:t>
            </w:r>
          </w:p>
        </w:tc>
        <w:tc>
          <w:tcPr>
            <w:tcW w:w="5811" w:type="dxa"/>
            <w:tcBorders>
              <w:top w:val="nil"/>
              <w:left w:val="nil"/>
              <w:bottom w:val="single" w:sz="4" w:space="0" w:color="auto"/>
              <w:right w:val="single" w:sz="4" w:space="0" w:color="auto"/>
            </w:tcBorders>
            <w:shd w:val="clear" w:color="auto" w:fill="auto"/>
            <w:vAlign w:val="bottom"/>
          </w:tcPr>
          <w:p w14:paraId="598560BB"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Дыхательная гимнастика. Опертый и светлый звук.</w:t>
            </w:r>
          </w:p>
        </w:tc>
        <w:tc>
          <w:tcPr>
            <w:tcW w:w="1200" w:type="dxa"/>
            <w:tcBorders>
              <w:top w:val="nil"/>
              <w:left w:val="nil"/>
              <w:bottom w:val="single" w:sz="4" w:space="0" w:color="auto"/>
              <w:right w:val="single" w:sz="4" w:space="0" w:color="auto"/>
            </w:tcBorders>
            <w:shd w:val="clear" w:color="auto" w:fill="auto"/>
            <w:vAlign w:val="bottom"/>
          </w:tcPr>
          <w:p w14:paraId="6CDCD58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EF77B1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273A41A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0F48559"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FAC623A"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3411C11"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E6EC77E"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05489E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rPr>
              <w:t>4</w:t>
            </w:r>
            <w:r w:rsidRPr="00C82816">
              <w:rPr>
                <w:rFonts w:ascii="Times New Roman" w:eastAsia="Times New Roman" w:hAnsi="Times New Roman" w:cs="Times New Roman"/>
                <w:color w:val="000000"/>
                <w:sz w:val="24"/>
                <w:szCs w:val="24"/>
                <w:lang w:val="en-US"/>
              </w:rPr>
              <w:t>6</w:t>
            </w:r>
          </w:p>
        </w:tc>
        <w:tc>
          <w:tcPr>
            <w:tcW w:w="5811" w:type="dxa"/>
            <w:tcBorders>
              <w:top w:val="nil"/>
              <w:left w:val="nil"/>
              <w:bottom w:val="single" w:sz="4" w:space="0" w:color="auto"/>
              <w:right w:val="single" w:sz="4" w:space="0" w:color="auto"/>
            </w:tcBorders>
            <w:shd w:val="clear" w:color="auto" w:fill="auto"/>
            <w:vAlign w:val="bottom"/>
          </w:tcPr>
          <w:p w14:paraId="163C4D80"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Окраска гласных, опора согласных звуков.</w:t>
            </w:r>
          </w:p>
        </w:tc>
        <w:tc>
          <w:tcPr>
            <w:tcW w:w="1200" w:type="dxa"/>
            <w:tcBorders>
              <w:top w:val="nil"/>
              <w:left w:val="nil"/>
              <w:bottom w:val="single" w:sz="4" w:space="0" w:color="auto"/>
              <w:right w:val="single" w:sz="4" w:space="0" w:color="auto"/>
            </w:tcBorders>
            <w:shd w:val="clear" w:color="auto" w:fill="auto"/>
            <w:vAlign w:val="bottom"/>
          </w:tcPr>
          <w:p w14:paraId="2275D96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E221D3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1DC75D7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4593E3B"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EB5000C"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30CFC96A"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370EDFBC"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AE7FA6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47</w:t>
            </w:r>
          </w:p>
        </w:tc>
        <w:tc>
          <w:tcPr>
            <w:tcW w:w="5811" w:type="dxa"/>
            <w:tcBorders>
              <w:top w:val="nil"/>
              <w:left w:val="nil"/>
              <w:bottom w:val="single" w:sz="4" w:space="0" w:color="auto"/>
              <w:right w:val="single" w:sz="4" w:space="0" w:color="auto"/>
            </w:tcBorders>
            <w:shd w:val="clear" w:color="auto" w:fill="auto"/>
            <w:vAlign w:val="bottom"/>
          </w:tcPr>
          <w:p w14:paraId="607DFBC9"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«Легато". </w:t>
            </w:r>
            <w:proofErr w:type="spellStart"/>
            <w:r w:rsidRPr="00C82816">
              <w:rPr>
                <w:rFonts w:ascii="Times New Roman" w:eastAsia="Times New Roman" w:hAnsi="Times New Roman" w:cs="Times New Roman"/>
                <w:color w:val="000000"/>
                <w:sz w:val="24"/>
                <w:szCs w:val="24"/>
              </w:rPr>
              <w:t>Дыхание.Стыки</w:t>
            </w:r>
            <w:proofErr w:type="spellEnd"/>
            <w:r w:rsidRPr="00C82816">
              <w:rPr>
                <w:rFonts w:ascii="Times New Roman" w:eastAsia="Times New Roman" w:hAnsi="Times New Roman" w:cs="Times New Roman"/>
                <w:color w:val="000000"/>
                <w:sz w:val="24"/>
                <w:szCs w:val="24"/>
              </w:rPr>
              <w:t>.</w:t>
            </w:r>
          </w:p>
        </w:tc>
        <w:tc>
          <w:tcPr>
            <w:tcW w:w="1200" w:type="dxa"/>
            <w:tcBorders>
              <w:top w:val="nil"/>
              <w:left w:val="nil"/>
              <w:bottom w:val="single" w:sz="4" w:space="0" w:color="auto"/>
              <w:right w:val="single" w:sz="4" w:space="0" w:color="auto"/>
            </w:tcBorders>
            <w:shd w:val="clear" w:color="auto" w:fill="auto"/>
            <w:vAlign w:val="bottom"/>
          </w:tcPr>
          <w:p w14:paraId="5C313B0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7B2D37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5268289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0EB16CF"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5D6BBC5"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29EE53BA" w14:textId="77777777" w:rsidR="00FD19A8" w:rsidRPr="00C82816" w:rsidRDefault="00FD19A8" w:rsidP="00FD19A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7A755FDE"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0AA0EF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48</w:t>
            </w:r>
          </w:p>
        </w:tc>
        <w:tc>
          <w:tcPr>
            <w:tcW w:w="5811" w:type="dxa"/>
            <w:tcBorders>
              <w:top w:val="nil"/>
              <w:left w:val="nil"/>
              <w:bottom w:val="single" w:sz="4" w:space="0" w:color="auto"/>
              <w:right w:val="single" w:sz="4" w:space="0" w:color="auto"/>
            </w:tcBorders>
            <w:shd w:val="clear" w:color="auto" w:fill="auto"/>
            <w:vAlign w:val="bottom"/>
          </w:tcPr>
          <w:p w14:paraId="270D8B4D"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репертуаром.</w:t>
            </w:r>
          </w:p>
        </w:tc>
        <w:tc>
          <w:tcPr>
            <w:tcW w:w="1200" w:type="dxa"/>
            <w:tcBorders>
              <w:top w:val="nil"/>
              <w:left w:val="nil"/>
              <w:bottom w:val="single" w:sz="4" w:space="0" w:color="auto"/>
              <w:right w:val="single" w:sz="4" w:space="0" w:color="auto"/>
            </w:tcBorders>
            <w:shd w:val="clear" w:color="auto" w:fill="auto"/>
            <w:vAlign w:val="bottom"/>
          </w:tcPr>
          <w:p w14:paraId="4DA5D3D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DBC311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67B4780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16E8130"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75EC895"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A41D42B"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1A87EE61"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3EBB73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lastRenderedPageBreak/>
              <w:t>49</w:t>
            </w:r>
          </w:p>
        </w:tc>
        <w:tc>
          <w:tcPr>
            <w:tcW w:w="5811" w:type="dxa"/>
            <w:tcBorders>
              <w:top w:val="nil"/>
              <w:left w:val="nil"/>
              <w:bottom w:val="single" w:sz="4" w:space="0" w:color="auto"/>
              <w:right w:val="single" w:sz="4" w:space="0" w:color="auto"/>
            </w:tcBorders>
            <w:shd w:val="clear" w:color="auto" w:fill="auto"/>
            <w:vAlign w:val="bottom"/>
          </w:tcPr>
          <w:p w14:paraId="04E0A4A8" w14:textId="77777777" w:rsidR="00033B14" w:rsidRDefault="00033B14" w:rsidP="00033B14">
            <w:pPr>
              <w:spacing w:after="0" w:line="240" w:lineRule="auto"/>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w:t>
            </w:r>
          </w:p>
          <w:p w14:paraId="3919752F"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Разное прикосновение к звуку. Применение в исполнительстве</w:t>
            </w:r>
          </w:p>
        </w:tc>
        <w:tc>
          <w:tcPr>
            <w:tcW w:w="1200" w:type="dxa"/>
            <w:tcBorders>
              <w:top w:val="nil"/>
              <w:left w:val="nil"/>
              <w:bottom w:val="single" w:sz="4" w:space="0" w:color="auto"/>
              <w:right w:val="single" w:sz="4" w:space="0" w:color="auto"/>
            </w:tcBorders>
            <w:shd w:val="clear" w:color="auto" w:fill="auto"/>
            <w:vAlign w:val="bottom"/>
          </w:tcPr>
          <w:p w14:paraId="20B14FB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D4CB9F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1386E3F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8E44D27"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970A384"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13DCA54"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07F0F97"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BD0CE5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50</w:t>
            </w:r>
          </w:p>
        </w:tc>
        <w:tc>
          <w:tcPr>
            <w:tcW w:w="5811" w:type="dxa"/>
            <w:tcBorders>
              <w:top w:val="nil"/>
              <w:left w:val="nil"/>
              <w:bottom w:val="single" w:sz="4" w:space="0" w:color="auto"/>
              <w:right w:val="single" w:sz="4" w:space="0" w:color="auto"/>
            </w:tcBorders>
            <w:shd w:val="clear" w:color="auto" w:fill="auto"/>
            <w:vAlign w:val="bottom"/>
          </w:tcPr>
          <w:p w14:paraId="4489986E"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Вокальные сложности в исполнении.</w:t>
            </w:r>
          </w:p>
        </w:tc>
        <w:tc>
          <w:tcPr>
            <w:tcW w:w="1200" w:type="dxa"/>
            <w:tcBorders>
              <w:top w:val="nil"/>
              <w:left w:val="nil"/>
              <w:bottom w:val="single" w:sz="4" w:space="0" w:color="auto"/>
              <w:right w:val="single" w:sz="4" w:space="0" w:color="auto"/>
            </w:tcBorders>
            <w:shd w:val="clear" w:color="auto" w:fill="auto"/>
            <w:vAlign w:val="bottom"/>
          </w:tcPr>
          <w:p w14:paraId="6DA99B4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EB72BD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741AB04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3EEA4CD8"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D92D069"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44523319"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5A22AB03"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4585CE9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51</w:t>
            </w:r>
          </w:p>
        </w:tc>
        <w:tc>
          <w:tcPr>
            <w:tcW w:w="5811" w:type="dxa"/>
            <w:tcBorders>
              <w:top w:val="nil"/>
              <w:left w:val="nil"/>
              <w:bottom w:val="single" w:sz="4" w:space="0" w:color="auto"/>
              <w:right w:val="single" w:sz="4" w:space="0" w:color="auto"/>
            </w:tcBorders>
            <w:shd w:val="clear" w:color="auto" w:fill="auto"/>
            <w:vAlign w:val="bottom"/>
          </w:tcPr>
          <w:p w14:paraId="3953AD02"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Гимнастика. Пассивный </w:t>
            </w:r>
            <w:proofErr w:type="gramStart"/>
            <w:r w:rsidRPr="00C82816">
              <w:rPr>
                <w:rFonts w:ascii="Times New Roman" w:eastAsia="Times New Roman" w:hAnsi="Times New Roman" w:cs="Times New Roman"/>
                <w:color w:val="000000"/>
                <w:sz w:val="24"/>
                <w:szCs w:val="24"/>
              </w:rPr>
              <w:t>урок.(</w:t>
            </w:r>
            <w:proofErr w:type="gramEnd"/>
            <w:r w:rsidRPr="00C82816">
              <w:rPr>
                <w:rFonts w:ascii="Times New Roman" w:eastAsia="Times New Roman" w:hAnsi="Times New Roman" w:cs="Times New Roman"/>
                <w:color w:val="000000"/>
                <w:sz w:val="24"/>
                <w:szCs w:val="24"/>
              </w:rPr>
              <w:t>Ученик поет, другой слушает). Учимся слушать и анализировать.</w:t>
            </w:r>
          </w:p>
        </w:tc>
        <w:tc>
          <w:tcPr>
            <w:tcW w:w="1200" w:type="dxa"/>
            <w:tcBorders>
              <w:top w:val="nil"/>
              <w:left w:val="nil"/>
              <w:bottom w:val="single" w:sz="4" w:space="0" w:color="auto"/>
              <w:right w:val="single" w:sz="4" w:space="0" w:color="auto"/>
            </w:tcBorders>
            <w:shd w:val="clear" w:color="auto" w:fill="auto"/>
            <w:vAlign w:val="bottom"/>
          </w:tcPr>
          <w:p w14:paraId="5A20EF0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C7DEBE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45D0D8E3"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781D449E"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15DE5E88"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4" w:type="dxa"/>
            <w:tcBorders>
              <w:top w:val="nil"/>
              <w:left w:val="nil"/>
              <w:bottom w:val="single" w:sz="4" w:space="0" w:color="auto"/>
              <w:right w:val="single" w:sz="4" w:space="0" w:color="auto"/>
            </w:tcBorders>
          </w:tcPr>
          <w:p w14:paraId="0EDD481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r>
      <w:tr w:rsidR="00033B14" w:rsidRPr="00C82816" w14:paraId="6BC2289C"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7F076F1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52</w:t>
            </w:r>
          </w:p>
        </w:tc>
        <w:tc>
          <w:tcPr>
            <w:tcW w:w="5811" w:type="dxa"/>
            <w:tcBorders>
              <w:top w:val="single" w:sz="4" w:space="0" w:color="auto"/>
              <w:left w:val="nil"/>
              <w:bottom w:val="single" w:sz="4" w:space="0" w:color="auto"/>
              <w:right w:val="single" w:sz="4" w:space="0" w:color="auto"/>
            </w:tcBorders>
            <w:shd w:val="clear" w:color="auto" w:fill="auto"/>
            <w:vAlign w:val="bottom"/>
          </w:tcPr>
          <w:p w14:paraId="5B3D15B3"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Закрепление материала.</w:t>
            </w:r>
          </w:p>
        </w:tc>
        <w:tc>
          <w:tcPr>
            <w:tcW w:w="1200" w:type="dxa"/>
            <w:tcBorders>
              <w:top w:val="single" w:sz="4" w:space="0" w:color="auto"/>
              <w:left w:val="nil"/>
              <w:bottom w:val="single" w:sz="4" w:space="0" w:color="auto"/>
              <w:right w:val="single" w:sz="4" w:space="0" w:color="auto"/>
            </w:tcBorders>
            <w:shd w:val="clear" w:color="auto" w:fill="auto"/>
            <w:vAlign w:val="bottom"/>
          </w:tcPr>
          <w:p w14:paraId="5176602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5536FC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2CF3838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1508A26A"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074B78FB"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56CD8B2"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58BF08EF"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29CE3E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53</w:t>
            </w:r>
          </w:p>
        </w:tc>
        <w:tc>
          <w:tcPr>
            <w:tcW w:w="5811" w:type="dxa"/>
            <w:tcBorders>
              <w:top w:val="nil"/>
              <w:left w:val="nil"/>
              <w:bottom w:val="single" w:sz="4" w:space="0" w:color="auto"/>
              <w:right w:val="single" w:sz="4" w:space="0" w:color="auto"/>
            </w:tcBorders>
            <w:shd w:val="clear" w:color="auto" w:fill="auto"/>
            <w:vAlign w:val="bottom"/>
          </w:tcPr>
          <w:p w14:paraId="27E0F3A9" w14:textId="77777777" w:rsidR="00033B14" w:rsidRDefault="00033B14" w:rsidP="00033B14">
            <w:pPr>
              <w:spacing w:after="0" w:line="240" w:lineRule="auto"/>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на диапазон.</w:t>
            </w:r>
          </w:p>
          <w:p w14:paraId="7BF057D5"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Артикуляционная работа в песне.</w:t>
            </w:r>
          </w:p>
          <w:p w14:paraId="4E66847C"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4DF5577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82A83C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720EE8B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102E337"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6D37EF0"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1AB97B61"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9429671"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3C6AAB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54</w:t>
            </w:r>
          </w:p>
        </w:tc>
        <w:tc>
          <w:tcPr>
            <w:tcW w:w="5811" w:type="dxa"/>
            <w:tcBorders>
              <w:top w:val="nil"/>
              <w:left w:val="nil"/>
              <w:bottom w:val="single" w:sz="4" w:space="0" w:color="auto"/>
              <w:right w:val="single" w:sz="4" w:space="0" w:color="auto"/>
            </w:tcBorders>
            <w:shd w:val="clear" w:color="auto" w:fill="auto"/>
            <w:vAlign w:val="bottom"/>
          </w:tcPr>
          <w:p w14:paraId="67900BEA"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Анализ исполнения. Работа над ошибками.</w:t>
            </w:r>
          </w:p>
        </w:tc>
        <w:tc>
          <w:tcPr>
            <w:tcW w:w="1200" w:type="dxa"/>
            <w:tcBorders>
              <w:top w:val="nil"/>
              <w:left w:val="nil"/>
              <w:bottom w:val="single" w:sz="4" w:space="0" w:color="auto"/>
              <w:right w:val="single" w:sz="4" w:space="0" w:color="auto"/>
            </w:tcBorders>
            <w:shd w:val="clear" w:color="auto" w:fill="auto"/>
            <w:vAlign w:val="bottom"/>
          </w:tcPr>
          <w:p w14:paraId="1C25FD4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8717A0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34627EE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41AC795B"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10B86C6E"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E247FAC"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71A1BA7A"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A92464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55</w:t>
            </w:r>
          </w:p>
        </w:tc>
        <w:tc>
          <w:tcPr>
            <w:tcW w:w="5811" w:type="dxa"/>
            <w:tcBorders>
              <w:top w:val="nil"/>
              <w:left w:val="nil"/>
              <w:bottom w:val="single" w:sz="4" w:space="0" w:color="auto"/>
              <w:right w:val="single" w:sz="4" w:space="0" w:color="auto"/>
            </w:tcBorders>
            <w:shd w:val="clear" w:color="auto" w:fill="auto"/>
            <w:vAlign w:val="bottom"/>
          </w:tcPr>
          <w:p w14:paraId="589F6B89"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Дикционные упражнения, скороговорки. Дикция в исполнительстве.</w:t>
            </w:r>
          </w:p>
        </w:tc>
        <w:tc>
          <w:tcPr>
            <w:tcW w:w="1200" w:type="dxa"/>
            <w:tcBorders>
              <w:top w:val="nil"/>
              <w:left w:val="nil"/>
              <w:bottom w:val="single" w:sz="4" w:space="0" w:color="auto"/>
              <w:right w:val="single" w:sz="4" w:space="0" w:color="auto"/>
            </w:tcBorders>
            <w:shd w:val="clear" w:color="auto" w:fill="auto"/>
            <w:vAlign w:val="bottom"/>
          </w:tcPr>
          <w:p w14:paraId="76ED3AE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5F9FC2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624C03D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93B4EFB"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1351B5CC"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40B818F1"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47E6E86"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47BCDDC"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56</w:t>
            </w:r>
          </w:p>
        </w:tc>
        <w:tc>
          <w:tcPr>
            <w:tcW w:w="5811" w:type="dxa"/>
            <w:tcBorders>
              <w:top w:val="nil"/>
              <w:left w:val="nil"/>
              <w:bottom w:val="single" w:sz="4" w:space="0" w:color="auto"/>
              <w:right w:val="single" w:sz="4" w:space="0" w:color="auto"/>
            </w:tcBorders>
            <w:shd w:val="clear" w:color="auto" w:fill="auto"/>
            <w:vAlign w:val="bottom"/>
          </w:tcPr>
          <w:p w14:paraId="7C954E5B"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Анализ возникающих сложностей в исполнении. Работа над ошибками.</w:t>
            </w:r>
          </w:p>
        </w:tc>
        <w:tc>
          <w:tcPr>
            <w:tcW w:w="1200" w:type="dxa"/>
            <w:tcBorders>
              <w:top w:val="nil"/>
              <w:left w:val="nil"/>
              <w:bottom w:val="single" w:sz="4" w:space="0" w:color="auto"/>
              <w:right w:val="single" w:sz="4" w:space="0" w:color="auto"/>
            </w:tcBorders>
            <w:shd w:val="clear" w:color="auto" w:fill="auto"/>
            <w:vAlign w:val="bottom"/>
          </w:tcPr>
          <w:p w14:paraId="06EBE64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2EF11E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488DD2E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3E00265"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3C88B72"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F9A7B70"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F550688"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162E7D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57</w:t>
            </w:r>
          </w:p>
        </w:tc>
        <w:tc>
          <w:tcPr>
            <w:tcW w:w="5811" w:type="dxa"/>
            <w:tcBorders>
              <w:top w:val="nil"/>
              <w:left w:val="nil"/>
              <w:bottom w:val="single" w:sz="4" w:space="0" w:color="auto"/>
              <w:right w:val="single" w:sz="4" w:space="0" w:color="auto"/>
            </w:tcBorders>
            <w:shd w:val="clear" w:color="auto" w:fill="auto"/>
            <w:vAlign w:val="bottom"/>
          </w:tcPr>
          <w:p w14:paraId="2A640E4D"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proofErr w:type="spellStart"/>
            <w:r w:rsidRPr="00C82816">
              <w:rPr>
                <w:rFonts w:ascii="Times New Roman" w:eastAsia="Times New Roman" w:hAnsi="Times New Roman" w:cs="Times New Roman"/>
                <w:color w:val="000000"/>
                <w:sz w:val="24"/>
                <w:szCs w:val="24"/>
              </w:rPr>
              <w:t>Распевка</w:t>
            </w:r>
            <w:proofErr w:type="spellEnd"/>
            <w:r w:rsidRPr="00C82816">
              <w:rPr>
                <w:rFonts w:ascii="Times New Roman" w:eastAsia="Times New Roman" w:hAnsi="Times New Roman" w:cs="Times New Roman"/>
                <w:color w:val="000000"/>
                <w:sz w:val="24"/>
                <w:szCs w:val="24"/>
              </w:rPr>
              <w:t xml:space="preserve"> на кантилену. Применение к песням.</w:t>
            </w:r>
          </w:p>
          <w:p w14:paraId="5B855D7D"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2660631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AC7668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2EB4B00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64D17007"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1C3AFEF"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B41332C"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35D8FF17"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BE890A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58</w:t>
            </w:r>
          </w:p>
        </w:tc>
        <w:tc>
          <w:tcPr>
            <w:tcW w:w="5811" w:type="dxa"/>
            <w:tcBorders>
              <w:top w:val="nil"/>
              <w:left w:val="nil"/>
              <w:bottom w:val="single" w:sz="4" w:space="0" w:color="auto"/>
              <w:right w:val="single" w:sz="4" w:space="0" w:color="auto"/>
            </w:tcBorders>
            <w:shd w:val="clear" w:color="auto" w:fill="auto"/>
            <w:vAlign w:val="bottom"/>
          </w:tcPr>
          <w:p w14:paraId="1402639C"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Песня- образ. Работа над репертуаром.</w:t>
            </w:r>
          </w:p>
        </w:tc>
        <w:tc>
          <w:tcPr>
            <w:tcW w:w="1200" w:type="dxa"/>
            <w:tcBorders>
              <w:top w:val="nil"/>
              <w:left w:val="nil"/>
              <w:bottom w:val="single" w:sz="4" w:space="0" w:color="auto"/>
              <w:right w:val="single" w:sz="4" w:space="0" w:color="auto"/>
            </w:tcBorders>
            <w:shd w:val="clear" w:color="auto" w:fill="auto"/>
            <w:vAlign w:val="bottom"/>
          </w:tcPr>
          <w:p w14:paraId="3AB424B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BF0B66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4C91686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15FF87D"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9CC938C"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18454E49"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465D96C8"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0BEF48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59</w:t>
            </w:r>
          </w:p>
        </w:tc>
        <w:tc>
          <w:tcPr>
            <w:tcW w:w="5811" w:type="dxa"/>
            <w:tcBorders>
              <w:top w:val="nil"/>
              <w:left w:val="nil"/>
              <w:bottom w:val="single" w:sz="4" w:space="0" w:color="auto"/>
              <w:right w:val="single" w:sz="4" w:space="0" w:color="auto"/>
            </w:tcBorders>
            <w:shd w:val="clear" w:color="auto" w:fill="auto"/>
            <w:vAlign w:val="bottom"/>
          </w:tcPr>
          <w:p w14:paraId="18B739A8"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Прогон произведений. Работа над штрихами.</w:t>
            </w:r>
          </w:p>
        </w:tc>
        <w:tc>
          <w:tcPr>
            <w:tcW w:w="1200" w:type="dxa"/>
            <w:tcBorders>
              <w:top w:val="nil"/>
              <w:left w:val="nil"/>
              <w:bottom w:val="single" w:sz="4" w:space="0" w:color="auto"/>
              <w:right w:val="single" w:sz="4" w:space="0" w:color="auto"/>
            </w:tcBorders>
            <w:shd w:val="clear" w:color="auto" w:fill="auto"/>
            <w:vAlign w:val="bottom"/>
          </w:tcPr>
          <w:p w14:paraId="482BA35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D2735F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744E6FB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020ACA8"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008C4F2D"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21C60FEC"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057CCE37"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F6E3EB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60</w:t>
            </w:r>
          </w:p>
        </w:tc>
        <w:tc>
          <w:tcPr>
            <w:tcW w:w="5811" w:type="dxa"/>
            <w:tcBorders>
              <w:top w:val="nil"/>
              <w:left w:val="nil"/>
              <w:bottom w:val="single" w:sz="4" w:space="0" w:color="auto"/>
              <w:right w:val="single" w:sz="4" w:space="0" w:color="auto"/>
            </w:tcBorders>
            <w:shd w:val="clear" w:color="auto" w:fill="auto"/>
            <w:vAlign w:val="bottom"/>
          </w:tcPr>
          <w:p w14:paraId="1369A876"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Филировка звука. Концы фраз.</w:t>
            </w:r>
          </w:p>
        </w:tc>
        <w:tc>
          <w:tcPr>
            <w:tcW w:w="1200" w:type="dxa"/>
            <w:tcBorders>
              <w:top w:val="nil"/>
              <w:left w:val="nil"/>
              <w:bottom w:val="single" w:sz="4" w:space="0" w:color="auto"/>
              <w:right w:val="single" w:sz="4" w:space="0" w:color="auto"/>
            </w:tcBorders>
            <w:shd w:val="clear" w:color="auto" w:fill="auto"/>
            <w:vAlign w:val="bottom"/>
          </w:tcPr>
          <w:p w14:paraId="57707B80"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13EC60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303FBCE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83FCDC1"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2C5300A"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41D0E20C"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328B259"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FFFBE0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61</w:t>
            </w:r>
          </w:p>
        </w:tc>
        <w:tc>
          <w:tcPr>
            <w:tcW w:w="5811" w:type="dxa"/>
            <w:tcBorders>
              <w:top w:val="nil"/>
              <w:left w:val="nil"/>
              <w:bottom w:val="single" w:sz="4" w:space="0" w:color="auto"/>
              <w:right w:val="single" w:sz="4" w:space="0" w:color="auto"/>
            </w:tcBorders>
            <w:shd w:val="clear" w:color="auto" w:fill="auto"/>
            <w:vAlign w:val="bottom"/>
          </w:tcPr>
          <w:p w14:paraId="31297579"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Динамические штрихи. Фразировка.</w:t>
            </w:r>
          </w:p>
        </w:tc>
        <w:tc>
          <w:tcPr>
            <w:tcW w:w="1200" w:type="dxa"/>
            <w:tcBorders>
              <w:top w:val="nil"/>
              <w:left w:val="nil"/>
              <w:bottom w:val="single" w:sz="4" w:space="0" w:color="auto"/>
              <w:right w:val="single" w:sz="4" w:space="0" w:color="auto"/>
            </w:tcBorders>
            <w:shd w:val="clear" w:color="auto" w:fill="auto"/>
            <w:vAlign w:val="bottom"/>
          </w:tcPr>
          <w:p w14:paraId="1E8C6A8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BDF0F5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075C37B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7D29A1B"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56EFF35"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E4188C4"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A08FC8E"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B4EF6F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lastRenderedPageBreak/>
              <w:t>62</w:t>
            </w:r>
          </w:p>
        </w:tc>
        <w:tc>
          <w:tcPr>
            <w:tcW w:w="5811" w:type="dxa"/>
            <w:tcBorders>
              <w:top w:val="nil"/>
              <w:left w:val="nil"/>
              <w:bottom w:val="single" w:sz="4" w:space="0" w:color="auto"/>
              <w:right w:val="single" w:sz="4" w:space="0" w:color="auto"/>
            </w:tcBorders>
            <w:shd w:val="clear" w:color="auto" w:fill="auto"/>
            <w:vAlign w:val="bottom"/>
          </w:tcPr>
          <w:p w14:paraId="0F646A00"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Длинный звук с "</w:t>
            </w:r>
            <w:proofErr w:type="spellStart"/>
            <w:r w:rsidRPr="00C82816">
              <w:rPr>
                <w:rFonts w:ascii="Times New Roman" w:eastAsia="Times New Roman" w:hAnsi="Times New Roman" w:cs="Times New Roman"/>
                <w:color w:val="000000"/>
                <w:sz w:val="24"/>
                <w:szCs w:val="24"/>
              </w:rPr>
              <w:t>диминуендо</w:t>
            </w:r>
            <w:proofErr w:type="spellEnd"/>
            <w:r w:rsidRPr="00C82816">
              <w:rPr>
                <w:rFonts w:ascii="Times New Roman" w:eastAsia="Times New Roman" w:hAnsi="Times New Roman" w:cs="Times New Roman"/>
                <w:color w:val="000000"/>
                <w:sz w:val="24"/>
                <w:szCs w:val="24"/>
              </w:rPr>
              <w:t>". Применение к песне.</w:t>
            </w:r>
          </w:p>
          <w:p w14:paraId="1A432B70"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1DE62C5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23F2E5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6CE09BC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7FC651DA"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763F098F"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B5EAC68"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08C3BEA"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5CDA74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63</w:t>
            </w:r>
          </w:p>
        </w:tc>
        <w:tc>
          <w:tcPr>
            <w:tcW w:w="5811" w:type="dxa"/>
            <w:tcBorders>
              <w:top w:val="nil"/>
              <w:left w:val="nil"/>
              <w:bottom w:val="single" w:sz="4" w:space="0" w:color="auto"/>
              <w:right w:val="single" w:sz="4" w:space="0" w:color="auto"/>
            </w:tcBorders>
            <w:shd w:val="clear" w:color="auto" w:fill="auto"/>
            <w:vAlign w:val="bottom"/>
          </w:tcPr>
          <w:p w14:paraId="2D974AE0"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Окраска высоких звуков.</w:t>
            </w:r>
          </w:p>
          <w:p w14:paraId="2020456C"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1114161B"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AA0C36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1476209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12CCFB3A"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CCEA6A7"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EDC328D"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7C94162D" w14:textId="77777777" w:rsidTr="001D6E1B">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EE3610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64</w:t>
            </w:r>
          </w:p>
        </w:tc>
        <w:tc>
          <w:tcPr>
            <w:tcW w:w="5811" w:type="dxa"/>
            <w:tcBorders>
              <w:top w:val="nil"/>
              <w:left w:val="nil"/>
              <w:bottom w:val="single" w:sz="4" w:space="0" w:color="auto"/>
              <w:right w:val="single" w:sz="4" w:space="0" w:color="auto"/>
            </w:tcBorders>
            <w:shd w:val="clear" w:color="auto" w:fill="auto"/>
            <w:vAlign w:val="bottom"/>
          </w:tcPr>
          <w:p w14:paraId="740E9F16"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репертуаром в целом.</w:t>
            </w:r>
          </w:p>
          <w:p w14:paraId="6FFA02E7"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p>
        </w:tc>
        <w:tc>
          <w:tcPr>
            <w:tcW w:w="1200" w:type="dxa"/>
            <w:tcBorders>
              <w:top w:val="nil"/>
              <w:left w:val="nil"/>
              <w:bottom w:val="single" w:sz="4" w:space="0" w:color="auto"/>
              <w:right w:val="single" w:sz="4" w:space="0" w:color="auto"/>
            </w:tcBorders>
            <w:shd w:val="clear" w:color="auto" w:fill="auto"/>
            <w:vAlign w:val="bottom"/>
          </w:tcPr>
          <w:p w14:paraId="654E581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9976F0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tcPr>
          <w:p w14:paraId="118A801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14:paraId="0960961A"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96B0935"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A4D2512"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4F8504BB"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5823B94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65</w:t>
            </w:r>
          </w:p>
        </w:tc>
        <w:tc>
          <w:tcPr>
            <w:tcW w:w="5811" w:type="dxa"/>
            <w:tcBorders>
              <w:top w:val="single" w:sz="4" w:space="0" w:color="auto"/>
              <w:left w:val="nil"/>
              <w:bottom w:val="single" w:sz="4" w:space="0" w:color="auto"/>
              <w:right w:val="single" w:sz="4" w:space="0" w:color="auto"/>
            </w:tcBorders>
            <w:shd w:val="clear" w:color="auto" w:fill="auto"/>
            <w:vAlign w:val="bottom"/>
          </w:tcPr>
          <w:p w14:paraId="6D86C4A8"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Фразировка. Кантилена. Дыхание в песне.</w:t>
            </w:r>
          </w:p>
        </w:tc>
        <w:tc>
          <w:tcPr>
            <w:tcW w:w="1200" w:type="dxa"/>
            <w:tcBorders>
              <w:top w:val="single" w:sz="4" w:space="0" w:color="auto"/>
              <w:left w:val="nil"/>
              <w:bottom w:val="single" w:sz="4" w:space="0" w:color="auto"/>
              <w:right w:val="single" w:sz="4" w:space="0" w:color="auto"/>
            </w:tcBorders>
            <w:shd w:val="clear" w:color="auto" w:fill="auto"/>
            <w:vAlign w:val="bottom"/>
          </w:tcPr>
          <w:p w14:paraId="66335D4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B8DB37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662B0484"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1B593ACF"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4931DE88"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1932DE40"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4B2926F"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3D135EB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66</w:t>
            </w:r>
          </w:p>
        </w:tc>
        <w:tc>
          <w:tcPr>
            <w:tcW w:w="5811" w:type="dxa"/>
            <w:tcBorders>
              <w:top w:val="single" w:sz="4" w:space="0" w:color="auto"/>
              <w:left w:val="nil"/>
              <w:bottom w:val="single" w:sz="4" w:space="0" w:color="auto"/>
              <w:right w:val="single" w:sz="4" w:space="0" w:color="auto"/>
            </w:tcBorders>
            <w:shd w:val="clear" w:color="auto" w:fill="auto"/>
            <w:vAlign w:val="bottom"/>
          </w:tcPr>
          <w:p w14:paraId="2B2551B9"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Дикция в произведении, утрированное произношение текста.</w:t>
            </w:r>
          </w:p>
        </w:tc>
        <w:tc>
          <w:tcPr>
            <w:tcW w:w="1200" w:type="dxa"/>
            <w:tcBorders>
              <w:top w:val="single" w:sz="4" w:space="0" w:color="auto"/>
              <w:left w:val="nil"/>
              <w:bottom w:val="single" w:sz="4" w:space="0" w:color="auto"/>
              <w:right w:val="single" w:sz="4" w:space="0" w:color="auto"/>
            </w:tcBorders>
            <w:shd w:val="clear" w:color="auto" w:fill="auto"/>
            <w:vAlign w:val="bottom"/>
          </w:tcPr>
          <w:p w14:paraId="51BCE55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6B84C12"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774B313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1AAC13A7"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567AAD22"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3B50C56C"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3E611F9E"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71A869C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67</w:t>
            </w:r>
          </w:p>
        </w:tc>
        <w:tc>
          <w:tcPr>
            <w:tcW w:w="5811" w:type="dxa"/>
            <w:tcBorders>
              <w:top w:val="single" w:sz="4" w:space="0" w:color="auto"/>
              <w:left w:val="nil"/>
              <w:bottom w:val="single" w:sz="4" w:space="0" w:color="auto"/>
              <w:right w:val="single" w:sz="4" w:space="0" w:color="auto"/>
            </w:tcBorders>
            <w:shd w:val="clear" w:color="auto" w:fill="auto"/>
            <w:vAlign w:val="bottom"/>
          </w:tcPr>
          <w:p w14:paraId="64EE5BF1"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сложными моментами в вокализе и в произведениях. Вводный и устойчивый тон. Применение к песням. Работа над репертуаром в целом</w:t>
            </w:r>
          </w:p>
        </w:tc>
        <w:tc>
          <w:tcPr>
            <w:tcW w:w="1200" w:type="dxa"/>
            <w:tcBorders>
              <w:top w:val="single" w:sz="4" w:space="0" w:color="auto"/>
              <w:left w:val="nil"/>
              <w:bottom w:val="single" w:sz="4" w:space="0" w:color="auto"/>
              <w:right w:val="single" w:sz="4" w:space="0" w:color="auto"/>
            </w:tcBorders>
            <w:shd w:val="clear" w:color="auto" w:fill="auto"/>
            <w:vAlign w:val="bottom"/>
          </w:tcPr>
          <w:p w14:paraId="274A215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1EECD7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214C4E0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075A448E"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D049F2E"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255B65E7"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62310DDC"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2F06BBED"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lang w:val="en-US"/>
              </w:rPr>
            </w:pPr>
            <w:r w:rsidRPr="00C82816">
              <w:rPr>
                <w:rFonts w:ascii="Times New Roman" w:eastAsia="Times New Roman" w:hAnsi="Times New Roman" w:cs="Times New Roman"/>
                <w:color w:val="000000"/>
                <w:sz w:val="24"/>
                <w:szCs w:val="24"/>
                <w:lang w:val="en-US"/>
              </w:rPr>
              <w:t>68</w:t>
            </w:r>
          </w:p>
        </w:tc>
        <w:tc>
          <w:tcPr>
            <w:tcW w:w="5811" w:type="dxa"/>
            <w:tcBorders>
              <w:top w:val="single" w:sz="4" w:space="0" w:color="auto"/>
              <w:left w:val="nil"/>
              <w:bottom w:val="single" w:sz="4" w:space="0" w:color="auto"/>
              <w:right w:val="single" w:sz="4" w:space="0" w:color="auto"/>
            </w:tcBorders>
            <w:shd w:val="clear" w:color="auto" w:fill="auto"/>
            <w:vAlign w:val="bottom"/>
          </w:tcPr>
          <w:p w14:paraId="30645089"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Динамика. Позиция.</w:t>
            </w:r>
          </w:p>
          <w:p w14:paraId="13725EA8"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p>
        </w:tc>
        <w:tc>
          <w:tcPr>
            <w:tcW w:w="1200" w:type="dxa"/>
            <w:tcBorders>
              <w:top w:val="single" w:sz="4" w:space="0" w:color="auto"/>
              <w:left w:val="nil"/>
              <w:bottom w:val="single" w:sz="4" w:space="0" w:color="auto"/>
              <w:right w:val="single" w:sz="4" w:space="0" w:color="auto"/>
            </w:tcBorders>
            <w:shd w:val="clear" w:color="auto" w:fill="auto"/>
            <w:vAlign w:val="bottom"/>
          </w:tcPr>
          <w:p w14:paraId="25A6001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C5D460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51541059"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2103FAC7"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0B872F8"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2F1F634B"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3C6F6A94"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0EED940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69</w:t>
            </w:r>
          </w:p>
        </w:tc>
        <w:tc>
          <w:tcPr>
            <w:tcW w:w="5811" w:type="dxa"/>
            <w:tcBorders>
              <w:top w:val="single" w:sz="4" w:space="0" w:color="auto"/>
              <w:left w:val="nil"/>
              <w:bottom w:val="single" w:sz="4" w:space="0" w:color="auto"/>
              <w:right w:val="single" w:sz="4" w:space="0" w:color="auto"/>
            </w:tcBorders>
            <w:shd w:val="clear" w:color="auto" w:fill="auto"/>
            <w:vAlign w:val="bottom"/>
          </w:tcPr>
          <w:p w14:paraId="4B559C7A" w14:textId="77777777" w:rsidR="00033B14"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Опертый, светлый звук</w:t>
            </w:r>
          </w:p>
          <w:p w14:paraId="2E60C16C"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 xml:space="preserve"> на разный штрих. Применение к репертуару.</w:t>
            </w:r>
          </w:p>
          <w:p w14:paraId="50E9228D"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p>
        </w:tc>
        <w:tc>
          <w:tcPr>
            <w:tcW w:w="1200" w:type="dxa"/>
            <w:tcBorders>
              <w:top w:val="single" w:sz="4" w:space="0" w:color="auto"/>
              <w:left w:val="nil"/>
              <w:bottom w:val="single" w:sz="4" w:space="0" w:color="auto"/>
              <w:right w:val="single" w:sz="4" w:space="0" w:color="auto"/>
            </w:tcBorders>
            <w:shd w:val="clear" w:color="auto" w:fill="auto"/>
            <w:vAlign w:val="bottom"/>
          </w:tcPr>
          <w:p w14:paraId="1ADF5EA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63F07EF"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3B20187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59567EDE"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64DDFFD"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496E8D7"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2111D17E"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19588DE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70</w:t>
            </w:r>
          </w:p>
        </w:tc>
        <w:tc>
          <w:tcPr>
            <w:tcW w:w="5811" w:type="dxa"/>
            <w:tcBorders>
              <w:top w:val="single" w:sz="4" w:space="0" w:color="auto"/>
              <w:left w:val="nil"/>
              <w:bottom w:val="single" w:sz="4" w:space="0" w:color="auto"/>
              <w:right w:val="single" w:sz="4" w:space="0" w:color="auto"/>
            </w:tcBorders>
            <w:shd w:val="clear" w:color="auto" w:fill="auto"/>
            <w:vAlign w:val="bottom"/>
          </w:tcPr>
          <w:p w14:paraId="7547A99B"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Подготовка к отчетному концерту. Прогон.</w:t>
            </w:r>
          </w:p>
        </w:tc>
        <w:tc>
          <w:tcPr>
            <w:tcW w:w="1200" w:type="dxa"/>
            <w:tcBorders>
              <w:top w:val="single" w:sz="4" w:space="0" w:color="auto"/>
              <w:left w:val="nil"/>
              <w:bottom w:val="single" w:sz="4" w:space="0" w:color="auto"/>
              <w:right w:val="single" w:sz="4" w:space="0" w:color="auto"/>
            </w:tcBorders>
            <w:shd w:val="clear" w:color="auto" w:fill="auto"/>
            <w:vAlign w:val="bottom"/>
          </w:tcPr>
          <w:p w14:paraId="59429A57"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B27DF5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73AFB70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370CE71A"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050A9169"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1792F22"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5524CF3B"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439E93B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71</w:t>
            </w:r>
          </w:p>
        </w:tc>
        <w:tc>
          <w:tcPr>
            <w:tcW w:w="5811" w:type="dxa"/>
            <w:tcBorders>
              <w:top w:val="single" w:sz="4" w:space="0" w:color="auto"/>
              <w:left w:val="nil"/>
              <w:bottom w:val="single" w:sz="4" w:space="0" w:color="auto"/>
              <w:right w:val="single" w:sz="4" w:space="0" w:color="auto"/>
            </w:tcBorders>
            <w:shd w:val="clear" w:color="auto" w:fill="auto"/>
            <w:vAlign w:val="bottom"/>
          </w:tcPr>
          <w:p w14:paraId="3595704B"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Отчетный концерт.</w:t>
            </w:r>
          </w:p>
        </w:tc>
        <w:tc>
          <w:tcPr>
            <w:tcW w:w="1200" w:type="dxa"/>
            <w:tcBorders>
              <w:top w:val="single" w:sz="4" w:space="0" w:color="auto"/>
              <w:left w:val="nil"/>
              <w:bottom w:val="single" w:sz="4" w:space="0" w:color="auto"/>
              <w:right w:val="single" w:sz="4" w:space="0" w:color="auto"/>
            </w:tcBorders>
            <w:shd w:val="clear" w:color="auto" w:fill="auto"/>
            <w:vAlign w:val="bottom"/>
          </w:tcPr>
          <w:p w14:paraId="4101ADD6"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876B43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7CEDB5FE"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466BBAB3"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2DE62E62"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728E38C5"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1580B57A"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002EF968"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72</w:t>
            </w:r>
          </w:p>
        </w:tc>
        <w:tc>
          <w:tcPr>
            <w:tcW w:w="5811" w:type="dxa"/>
            <w:tcBorders>
              <w:top w:val="single" w:sz="4" w:space="0" w:color="auto"/>
              <w:left w:val="nil"/>
              <w:bottom w:val="single" w:sz="4" w:space="0" w:color="auto"/>
              <w:right w:val="single" w:sz="4" w:space="0" w:color="auto"/>
            </w:tcBorders>
            <w:shd w:val="clear" w:color="auto" w:fill="auto"/>
            <w:vAlign w:val="bottom"/>
          </w:tcPr>
          <w:p w14:paraId="2522BEA2"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Работа над ошибками. Задания на летнее время. Инструктаж.</w:t>
            </w:r>
          </w:p>
        </w:tc>
        <w:tc>
          <w:tcPr>
            <w:tcW w:w="1200" w:type="dxa"/>
            <w:tcBorders>
              <w:top w:val="single" w:sz="4" w:space="0" w:color="auto"/>
              <w:left w:val="nil"/>
              <w:bottom w:val="single" w:sz="4" w:space="0" w:color="auto"/>
              <w:right w:val="single" w:sz="4" w:space="0" w:color="auto"/>
            </w:tcBorders>
            <w:shd w:val="clear" w:color="auto" w:fill="auto"/>
            <w:vAlign w:val="bottom"/>
          </w:tcPr>
          <w:p w14:paraId="40F81B01"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930C88A"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tcPr>
          <w:p w14:paraId="2F89FB13"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tcPr>
          <w:p w14:paraId="5B71D06E"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38560592"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5720844F"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033B14" w:rsidRPr="00C82816" w14:paraId="5EA2BCBD" w14:textId="77777777" w:rsidTr="001D6E1B">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05BEB695" w14:textId="77777777" w:rsidR="00033B14" w:rsidRPr="00C82816" w:rsidRDefault="00033B14" w:rsidP="00FD075B">
            <w:pPr>
              <w:spacing w:after="0" w:line="240" w:lineRule="auto"/>
              <w:ind w:left="-284"/>
              <w:jc w:val="center"/>
              <w:rPr>
                <w:rFonts w:ascii="Times New Roman" w:eastAsia="Times New Roman" w:hAnsi="Times New Roman" w:cs="Times New Roman"/>
                <w:color w:val="000000"/>
                <w:sz w:val="24"/>
                <w:szCs w:val="24"/>
              </w:rPr>
            </w:pPr>
          </w:p>
        </w:tc>
        <w:tc>
          <w:tcPr>
            <w:tcW w:w="5811" w:type="dxa"/>
            <w:tcBorders>
              <w:top w:val="single" w:sz="4" w:space="0" w:color="auto"/>
              <w:left w:val="nil"/>
              <w:bottom w:val="single" w:sz="4" w:space="0" w:color="auto"/>
              <w:right w:val="single" w:sz="4" w:space="0" w:color="auto"/>
            </w:tcBorders>
            <w:shd w:val="clear" w:color="auto" w:fill="auto"/>
            <w:vAlign w:val="bottom"/>
          </w:tcPr>
          <w:p w14:paraId="006F1A85" w14:textId="77777777" w:rsidR="00033B14" w:rsidRPr="00C82816" w:rsidRDefault="00033B14" w:rsidP="00033B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200" w:type="dxa"/>
            <w:tcBorders>
              <w:top w:val="single" w:sz="4" w:space="0" w:color="auto"/>
              <w:left w:val="nil"/>
              <w:bottom w:val="single" w:sz="4" w:space="0" w:color="auto"/>
              <w:right w:val="single" w:sz="4" w:space="0" w:color="auto"/>
            </w:tcBorders>
            <w:shd w:val="clear" w:color="auto" w:fill="auto"/>
            <w:vAlign w:val="bottom"/>
          </w:tcPr>
          <w:p w14:paraId="4159101F" w14:textId="77777777" w:rsidR="00033B14"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часа</w:t>
            </w:r>
          </w:p>
        </w:tc>
        <w:tc>
          <w:tcPr>
            <w:tcW w:w="993" w:type="dxa"/>
            <w:tcBorders>
              <w:top w:val="single" w:sz="4" w:space="0" w:color="auto"/>
              <w:left w:val="nil"/>
              <w:bottom w:val="single" w:sz="4" w:space="0" w:color="auto"/>
              <w:right w:val="single" w:sz="4" w:space="0" w:color="auto"/>
            </w:tcBorders>
          </w:tcPr>
          <w:p w14:paraId="10CC4AC2"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085CBD16"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68CEA8D7"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4ч </w:t>
            </w:r>
          </w:p>
          <w:p w14:paraId="5B30349E"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134" w:type="dxa"/>
            <w:tcBorders>
              <w:top w:val="single" w:sz="4" w:space="0" w:color="auto"/>
              <w:left w:val="nil"/>
              <w:bottom w:val="single" w:sz="4" w:space="0" w:color="auto"/>
              <w:right w:val="single" w:sz="4" w:space="0" w:color="auto"/>
            </w:tcBorders>
          </w:tcPr>
          <w:p w14:paraId="635F7C8B" w14:textId="77777777" w:rsidR="00033B14" w:rsidRDefault="00033B14" w:rsidP="00FD075B">
            <w:pPr>
              <w:spacing w:after="0" w:line="240" w:lineRule="auto"/>
              <w:ind w:left="-284"/>
              <w:jc w:val="center"/>
              <w:rPr>
                <w:rFonts w:ascii="Times New Roman" w:eastAsia="Times New Roman" w:hAnsi="Times New Roman" w:cs="Times New Roman"/>
                <w:color w:val="000000"/>
                <w:sz w:val="24"/>
                <w:szCs w:val="24"/>
              </w:rPr>
            </w:pPr>
          </w:p>
          <w:p w14:paraId="6139D6F5"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p>
          <w:p w14:paraId="02F85584" w14:textId="77777777" w:rsidR="00FD19A8"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67ч</w:t>
            </w:r>
          </w:p>
          <w:p w14:paraId="0BF55AA2" w14:textId="77777777" w:rsidR="00FD19A8" w:rsidRPr="00C82816" w:rsidRDefault="00FD19A8"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bl>
    <w:p w14:paraId="242F7EDC" w14:textId="77777777" w:rsidR="0095739F" w:rsidRPr="00C82816" w:rsidRDefault="0095739F" w:rsidP="0095739F">
      <w:pPr>
        <w:pStyle w:val="aa"/>
        <w:ind w:left="-284"/>
        <w:jc w:val="center"/>
        <w:rPr>
          <w:rFonts w:ascii="Times New Roman" w:hAnsi="Times New Roman"/>
          <w:sz w:val="24"/>
          <w:szCs w:val="24"/>
        </w:rPr>
      </w:pPr>
    </w:p>
    <w:p w14:paraId="4D22912B" w14:textId="77777777" w:rsidR="006945B1" w:rsidRDefault="006945B1" w:rsidP="0095739F">
      <w:pPr>
        <w:pStyle w:val="aa"/>
        <w:ind w:left="-284"/>
        <w:jc w:val="center"/>
        <w:rPr>
          <w:rFonts w:ascii="Times New Roman" w:hAnsi="Times New Roman"/>
          <w:b/>
          <w:sz w:val="24"/>
          <w:szCs w:val="24"/>
        </w:rPr>
      </w:pPr>
    </w:p>
    <w:p w14:paraId="4227F0E4" w14:textId="77777777" w:rsidR="006945B1" w:rsidRDefault="006945B1" w:rsidP="0095739F">
      <w:pPr>
        <w:pStyle w:val="aa"/>
        <w:ind w:left="-284"/>
        <w:jc w:val="center"/>
        <w:rPr>
          <w:rFonts w:ascii="Times New Roman" w:hAnsi="Times New Roman"/>
          <w:b/>
          <w:sz w:val="24"/>
          <w:szCs w:val="24"/>
        </w:rPr>
      </w:pPr>
    </w:p>
    <w:p w14:paraId="1151459B" w14:textId="77777777" w:rsidR="006945B1" w:rsidRDefault="006945B1" w:rsidP="0095739F">
      <w:pPr>
        <w:pStyle w:val="aa"/>
        <w:ind w:left="-284"/>
        <w:jc w:val="center"/>
        <w:rPr>
          <w:rFonts w:ascii="Times New Roman" w:hAnsi="Times New Roman"/>
          <w:b/>
          <w:sz w:val="24"/>
          <w:szCs w:val="24"/>
        </w:rPr>
      </w:pPr>
    </w:p>
    <w:p w14:paraId="75E7F890" w14:textId="77777777" w:rsidR="006945B1" w:rsidRDefault="006945B1" w:rsidP="0095739F">
      <w:pPr>
        <w:pStyle w:val="aa"/>
        <w:ind w:left="-284"/>
        <w:jc w:val="center"/>
        <w:rPr>
          <w:rFonts w:ascii="Times New Roman" w:hAnsi="Times New Roman"/>
          <w:b/>
          <w:sz w:val="24"/>
          <w:szCs w:val="24"/>
        </w:rPr>
      </w:pPr>
    </w:p>
    <w:p w14:paraId="5F37A16D" w14:textId="77777777" w:rsidR="006945B1" w:rsidRDefault="006945B1" w:rsidP="0095739F">
      <w:pPr>
        <w:pStyle w:val="aa"/>
        <w:ind w:left="-284"/>
        <w:jc w:val="center"/>
        <w:rPr>
          <w:rFonts w:ascii="Times New Roman" w:hAnsi="Times New Roman"/>
          <w:b/>
          <w:sz w:val="24"/>
          <w:szCs w:val="24"/>
        </w:rPr>
      </w:pPr>
    </w:p>
    <w:p w14:paraId="7438A8D6" w14:textId="77777777" w:rsidR="006945B1" w:rsidRDefault="006945B1" w:rsidP="0095739F">
      <w:pPr>
        <w:pStyle w:val="aa"/>
        <w:ind w:left="-284"/>
        <w:jc w:val="center"/>
        <w:rPr>
          <w:rFonts w:ascii="Times New Roman" w:hAnsi="Times New Roman"/>
          <w:b/>
          <w:sz w:val="24"/>
          <w:szCs w:val="24"/>
        </w:rPr>
      </w:pPr>
    </w:p>
    <w:p w14:paraId="3CB21C91" w14:textId="77777777" w:rsidR="006945B1" w:rsidRDefault="006945B1" w:rsidP="0095739F">
      <w:pPr>
        <w:pStyle w:val="aa"/>
        <w:ind w:left="-284"/>
        <w:jc w:val="center"/>
        <w:rPr>
          <w:rFonts w:ascii="Times New Roman" w:hAnsi="Times New Roman"/>
          <w:b/>
          <w:sz w:val="24"/>
          <w:szCs w:val="24"/>
        </w:rPr>
      </w:pPr>
    </w:p>
    <w:p w14:paraId="17FEC636" w14:textId="77777777" w:rsidR="006945B1" w:rsidRDefault="006945B1" w:rsidP="0095739F">
      <w:pPr>
        <w:pStyle w:val="aa"/>
        <w:ind w:left="-284"/>
        <w:jc w:val="center"/>
        <w:rPr>
          <w:rFonts w:ascii="Times New Roman" w:hAnsi="Times New Roman"/>
          <w:b/>
          <w:sz w:val="24"/>
          <w:szCs w:val="24"/>
        </w:rPr>
      </w:pPr>
    </w:p>
    <w:p w14:paraId="2406CFCC" w14:textId="77777777" w:rsidR="006945B1" w:rsidRDefault="006945B1" w:rsidP="0095739F">
      <w:pPr>
        <w:pStyle w:val="aa"/>
        <w:ind w:left="-284"/>
        <w:jc w:val="center"/>
        <w:rPr>
          <w:rFonts w:ascii="Times New Roman" w:hAnsi="Times New Roman"/>
          <w:b/>
          <w:sz w:val="24"/>
          <w:szCs w:val="24"/>
        </w:rPr>
      </w:pPr>
    </w:p>
    <w:p w14:paraId="345E9835" w14:textId="77777777" w:rsidR="0095739F" w:rsidRPr="00A4078B" w:rsidRDefault="0095739F" w:rsidP="0095739F">
      <w:pPr>
        <w:pStyle w:val="aa"/>
        <w:ind w:left="-284"/>
        <w:jc w:val="center"/>
        <w:rPr>
          <w:rFonts w:ascii="Times New Roman" w:hAnsi="Times New Roman"/>
          <w:b/>
          <w:sz w:val="24"/>
          <w:szCs w:val="24"/>
        </w:rPr>
      </w:pPr>
      <w:r w:rsidRPr="00A4078B">
        <w:rPr>
          <w:rFonts w:ascii="Times New Roman" w:hAnsi="Times New Roman"/>
          <w:b/>
          <w:sz w:val="24"/>
          <w:szCs w:val="24"/>
        </w:rPr>
        <w:t>Третий год обучения</w:t>
      </w:r>
    </w:p>
    <w:p w14:paraId="2C01ED97" w14:textId="77777777" w:rsidR="0095739F" w:rsidRPr="00A4078B" w:rsidRDefault="0095739F" w:rsidP="0095739F">
      <w:pPr>
        <w:pStyle w:val="aa"/>
        <w:ind w:left="-284"/>
        <w:jc w:val="center"/>
        <w:rPr>
          <w:rFonts w:ascii="Times New Roman" w:hAnsi="Times New Roman"/>
          <w:b/>
          <w:sz w:val="24"/>
          <w:szCs w:val="24"/>
        </w:rPr>
      </w:pPr>
    </w:p>
    <w:tbl>
      <w:tblPr>
        <w:tblW w:w="9781" w:type="dxa"/>
        <w:tblInd w:w="-176" w:type="dxa"/>
        <w:tblLayout w:type="fixed"/>
        <w:tblLook w:val="04A0" w:firstRow="1" w:lastRow="0" w:firstColumn="1" w:lastColumn="0" w:noHBand="0" w:noVBand="1"/>
      </w:tblPr>
      <w:tblGrid>
        <w:gridCol w:w="644"/>
        <w:gridCol w:w="5877"/>
        <w:gridCol w:w="1134"/>
        <w:gridCol w:w="993"/>
        <w:gridCol w:w="1133"/>
      </w:tblGrid>
      <w:tr w:rsidR="001D6E1B" w:rsidRPr="00A4078B" w14:paraId="1DE60A64" w14:textId="77777777" w:rsidTr="001D6E1B">
        <w:trPr>
          <w:trHeight w:val="779"/>
        </w:trPr>
        <w:tc>
          <w:tcPr>
            <w:tcW w:w="644" w:type="dxa"/>
            <w:vMerge w:val="restart"/>
            <w:tcBorders>
              <w:top w:val="single" w:sz="4" w:space="0" w:color="auto"/>
              <w:left w:val="single" w:sz="4" w:space="0" w:color="auto"/>
              <w:right w:val="single" w:sz="4" w:space="0" w:color="auto"/>
            </w:tcBorders>
            <w:vAlign w:val="center"/>
          </w:tcPr>
          <w:p w14:paraId="61048681" w14:textId="77777777" w:rsidR="001D6E1B" w:rsidRPr="00A4078B" w:rsidRDefault="001D6E1B" w:rsidP="001D6E1B">
            <w:pPr>
              <w:pStyle w:val="aa"/>
              <w:ind w:left="-671" w:firstLine="387"/>
              <w:rPr>
                <w:rFonts w:ascii="Times New Roman" w:hAnsi="Times New Roman"/>
                <w:sz w:val="24"/>
                <w:szCs w:val="24"/>
              </w:rPr>
            </w:pPr>
            <w:r>
              <w:rPr>
                <w:rFonts w:ascii="Times New Roman" w:hAnsi="Times New Roman"/>
                <w:sz w:val="24"/>
                <w:szCs w:val="24"/>
              </w:rPr>
              <w:t xml:space="preserve">     №</w:t>
            </w:r>
          </w:p>
        </w:tc>
        <w:tc>
          <w:tcPr>
            <w:tcW w:w="5877" w:type="dxa"/>
            <w:vMerge w:val="restart"/>
            <w:tcBorders>
              <w:top w:val="single" w:sz="4" w:space="0" w:color="auto"/>
              <w:left w:val="single" w:sz="4" w:space="0" w:color="auto"/>
              <w:right w:val="single" w:sz="4" w:space="0" w:color="auto"/>
            </w:tcBorders>
            <w:vAlign w:val="center"/>
          </w:tcPr>
          <w:p w14:paraId="05A8FC1A" w14:textId="77777777" w:rsidR="001D6E1B" w:rsidRPr="00A4078B" w:rsidRDefault="001D6E1B" w:rsidP="001D6E1B">
            <w:pPr>
              <w:pStyle w:val="aa"/>
              <w:ind w:left="103"/>
              <w:rPr>
                <w:rFonts w:ascii="Times New Roman" w:hAnsi="Times New Roman"/>
                <w:sz w:val="24"/>
                <w:szCs w:val="24"/>
              </w:rPr>
            </w:pPr>
            <w:r>
              <w:rPr>
                <w:rFonts w:ascii="Times New Roman" w:hAnsi="Times New Roman"/>
                <w:sz w:val="24"/>
                <w:szCs w:val="24"/>
              </w:rPr>
              <w:t>Тема</w:t>
            </w:r>
          </w:p>
        </w:tc>
        <w:tc>
          <w:tcPr>
            <w:tcW w:w="3260" w:type="dxa"/>
            <w:gridSpan w:val="3"/>
            <w:tcBorders>
              <w:top w:val="single" w:sz="4" w:space="0" w:color="auto"/>
              <w:left w:val="single" w:sz="4" w:space="0" w:color="auto"/>
              <w:bottom w:val="single" w:sz="4" w:space="0" w:color="000000"/>
              <w:right w:val="single" w:sz="4" w:space="0" w:color="auto"/>
            </w:tcBorders>
            <w:vAlign w:val="center"/>
          </w:tcPr>
          <w:p w14:paraId="3EDC20E0" w14:textId="77777777" w:rsidR="001D6E1B" w:rsidRPr="00A4078B" w:rsidRDefault="001D6E1B" w:rsidP="001D6E1B">
            <w:pPr>
              <w:pStyle w:val="aa"/>
              <w:ind w:left="40"/>
              <w:rPr>
                <w:rFonts w:ascii="Times New Roman" w:hAnsi="Times New Roman"/>
                <w:sz w:val="24"/>
                <w:szCs w:val="24"/>
              </w:rPr>
            </w:pPr>
            <w:r>
              <w:rPr>
                <w:rFonts w:ascii="Times New Roman" w:hAnsi="Times New Roman"/>
                <w:sz w:val="24"/>
                <w:szCs w:val="24"/>
              </w:rPr>
              <w:t>Часы</w:t>
            </w:r>
          </w:p>
        </w:tc>
      </w:tr>
      <w:tr w:rsidR="001D6E1B" w:rsidRPr="00A4078B" w14:paraId="5E158EFE" w14:textId="77777777" w:rsidTr="00FD19A8">
        <w:trPr>
          <w:trHeight w:val="779"/>
        </w:trPr>
        <w:tc>
          <w:tcPr>
            <w:tcW w:w="644" w:type="dxa"/>
            <w:vMerge/>
            <w:tcBorders>
              <w:left w:val="single" w:sz="4" w:space="0" w:color="auto"/>
              <w:bottom w:val="single" w:sz="4" w:space="0" w:color="000000"/>
              <w:right w:val="single" w:sz="4" w:space="0" w:color="auto"/>
            </w:tcBorders>
            <w:vAlign w:val="center"/>
          </w:tcPr>
          <w:p w14:paraId="1D297014" w14:textId="77777777" w:rsidR="001D6E1B" w:rsidRPr="00A4078B" w:rsidRDefault="001D6E1B" w:rsidP="00FD075B">
            <w:pPr>
              <w:pStyle w:val="aa"/>
              <w:ind w:left="-284"/>
              <w:rPr>
                <w:rFonts w:ascii="Times New Roman" w:hAnsi="Times New Roman"/>
                <w:sz w:val="24"/>
                <w:szCs w:val="24"/>
              </w:rPr>
            </w:pPr>
          </w:p>
        </w:tc>
        <w:tc>
          <w:tcPr>
            <w:tcW w:w="5877" w:type="dxa"/>
            <w:vMerge/>
            <w:tcBorders>
              <w:left w:val="single" w:sz="4" w:space="0" w:color="auto"/>
              <w:bottom w:val="single" w:sz="4" w:space="0" w:color="000000"/>
              <w:right w:val="single" w:sz="4" w:space="0" w:color="auto"/>
            </w:tcBorders>
            <w:vAlign w:val="center"/>
          </w:tcPr>
          <w:p w14:paraId="59BD6942" w14:textId="77777777" w:rsidR="001D6E1B" w:rsidRPr="00A4078B" w:rsidRDefault="001D6E1B" w:rsidP="001D6E1B">
            <w:pPr>
              <w:pStyle w:val="aa"/>
              <w:ind w:left="103"/>
              <w:rPr>
                <w:rFonts w:ascii="Times New Roman" w:hAnsi="Times New Roman"/>
                <w:sz w:val="24"/>
                <w:szCs w:val="24"/>
              </w:rPr>
            </w:pPr>
          </w:p>
        </w:tc>
        <w:tc>
          <w:tcPr>
            <w:tcW w:w="1134" w:type="dxa"/>
            <w:tcBorders>
              <w:top w:val="single" w:sz="4" w:space="0" w:color="auto"/>
              <w:left w:val="single" w:sz="4" w:space="0" w:color="auto"/>
              <w:bottom w:val="single" w:sz="4" w:space="0" w:color="000000"/>
              <w:right w:val="single" w:sz="4" w:space="0" w:color="auto"/>
            </w:tcBorders>
            <w:vAlign w:val="center"/>
          </w:tcPr>
          <w:p w14:paraId="527BF971" w14:textId="77777777" w:rsidR="001D6E1B" w:rsidRPr="00A4078B" w:rsidRDefault="001D6E1B" w:rsidP="001D6E1B">
            <w:pPr>
              <w:pStyle w:val="aa"/>
              <w:ind w:left="284"/>
              <w:rPr>
                <w:rFonts w:ascii="Times New Roman" w:hAnsi="Times New Roman"/>
                <w:sz w:val="24"/>
                <w:szCs w:val="24"/>
              </w:rPr>
            </w:pPr>
            <w:r>
              <w:rPr>
                <w:rFonts w:ascii="Times New Roman" w:hAnsi="Times New Roman"/>
                <w:sz w:val="24"/>
                <w:szCs w:val="24"/>
              </w:rPr>
              <w:t>Всего</w:t>
            </w:r>
          </w:p>
        </w:tc>
        <w:tc>
          <w:tcPr>
            <w:tcW w:w="993" w:type="dxa"/>
            <w:tcBorders>
              <w:top w:val="single" w:sz="4" w:space="0" w:color="auto"/>
              <w:left w:val="single" w:sz="4" w:space="0" w:color="auto"/>
              <w:bottom w:val="single" w:sz="4" w:space="0" w:color="000000"/>
              <w:right w:val="single" w:sz="4" w:space="0" w:color="auto"/>
            </w:tcBorders>
          </w:tcPr>
          <w:p w14:paraId="791D568A" w14:textId="77777777" w:rsidR="001D6E1B" w:rsidRPr="00A4078B" w:rsidRDefault="001D6E1B" w:rsidP="001D6E1B">
            <w:pPr>
              <w:pStyle w:val="aa"/>
              <w:ind w:left="-104"/>
              <w:rPr>
                <w:rFonts w:ascii="Times New Roman" w:hAnsi="Times New Roman"/>
                <w:sz w:val="24"/>
                <w:szCs w:val="24"/>
              </w:rPr>
            </w:pPr>
            <w:r>
              <w:rPr>
                <w:rFonts w:ascii="Times New Roman" w:hAnsi="Times New Roman"/>
                <w:sz w:val="24"/>
                <w:szCs w:val="24"/>
              </w:rPr>
              <w:t>Теория</w:t>
            </w:r>
          </w:p>
        </w:tc>
        <w:tc>
          <w:tcPr>
            <w:tcW w:w="1133" w:type="dxa"/>
            <w:tcBorders>
              <w:top w:val="single" w:sz="4" w:space="0" w:color="auto"/>
              <w:left w:val="single" w:sz="4" w:space="0" w:color="auto"/>
              <w:bottom w:val="single" w:sz="4" w:space="0" w:color="000000"/>
              <w:right w:val="single" w:sz="4" w:space="0" w:color="auto"/>
            </w:tcBorders>
          </w:tcPr>
          <w:p w14:paraId="758DDAF3" w14:textId="77777777" w:rsidR="001D6E1B" w:rsidRPr="00A4078B" w:rsidRDefault="001D6E1B" w:rsidP="001D6E1B">
            <w:pPr>
              <w:pStyle w:val="aa"/>
              <w:ind w:left="-104"/>
              <w:rPr>
                <w:rFonts w:ascii="Times New Roman" w:hAnsi="Times New Roman"/>
                <w:sz w:val="24"/>
                <w:szCs w:val="24"/>
              </w:rPr>
            </w:pPr>
            <w:r>
              <w:rPr>
                <w:rFonts w:ascii="Times New Roman" w:hAnsi="Times New Roman"/>
                <w:sz w:val="24"/>
                <w:szCs w:val="24"/>
              </w:rPr>
              <w:t>Практика</w:t>
            </w:r>
          </w:p>
        </w:tc>
      </w:tr>
      <w:tr w:rsidR="001D6E1B" w:rsidRPr="00A4078B" w14:paraId="5BF794FB" w14:textId="77777777" w:rsidTr="00FD19A8">
        <w:trPr>
          <w:trHeight w:val="779"/>
        </w:trPr>
        <w:tc>
          <w:tcPr>
            <w:tcW w:w="644" w:type="dxa"/>
            <w:tcBorders>
              <w:top w:val="nil"/>
              <w:left w:val="single" w:sz="4" w:space="0" w:color="auto"/>
              <w:bottom w:val="single" w:sz="4" w:space="0" w:color="auto"/>
              <w:right w:val="single" w:sz="4" w:space="0" w:color="auto"/>
            </w:tcBorders>
            <w:shd w:val="clear" w:color="auto" w:fill="auto"/>
            <w:vAlign w:val="bottom"/>
          </w:tcPr>
          <w:p w14:paraId="7C1B83B5" w14:textId="77777777" w:rsidR="001D6E1B" w:rsidRPr="00A4078B" w:rsidRDefault="001D6E1B" w:rsidP="00FD075B">
            <w:pPr>
              <w:pStyle w:val="aa"/>
              <w:ind w:left="-284"/>
              <w:rPr>
                <w:rFonts w:ascii="Times New Roman" w:hAnsi="Times New Roman"/>
                <w:sz w:val="24"/>
                <w:szCs w:val="24"/>
              </w:rPr>
            </w:pPr>
            <w:r w:rsidRPr="00A4078B">
              <w:rPr>
                <w:rFonts w:ascii="Times New Roman" w:hAnsi="Times New Roman"/>
                <w:sz w:val="24"/>
                <w:szCs w:val="24"/>
              </w:rPr>
              <w:t>1</w:t>
            </w:r>
          </w:p>
        </w:tc>
        <w:tc>
          <w:tcPr>
            <w:tcW w:w="5877" w:type="dxa"/>
            <w:tcBorders>
              <w:top w:val="nil"/>
              <w:left w:val="nil"/>
              <w:bottom w:val="single" w:sz="4" w:space="0" w:color="auto"/>
              <w:right w:val="single" w:sz="4" w:space="0" w:color="auto"/>
            </w:tcBorders>
            <w:shd w:val="clear" w:color="auto" w:fill="auto"/>
            <w:vAlign w:val="bottom"/>
          </w:tcPr>
          <w:p w14:paraId="4698A400"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Инструктаж. Подбор репертуара. (Ария, романс, крупная форма).</w:t>
            </w:r>
          </w:p>
        </w:tc>
        <w:tc>
          <w:tcPr>
            <w:tcW w:w="1134" w:type="dxa"/>
            <w:tcBorders>
              <w:top w:val="nil"/>
              <w:left w:val="nil"/>
              <w:bottom w:val="single" w:sz="4" w:space="0" w:color="auto"/>
              <w:right w:val="single" w:sz="4" w:space="0" w:color="auto"/>
            </w:tcBorders>
            <w:shd w:val="clear" w:color="auto" w:fill="auto"/>
            <w:vAlign w:val="bottom"/>
          </w:tcPr>
          <w:p w14:paraId="68D8678B"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tc>
        <w:tc>
          <w:tcPr>
            <w:tcW w:w="993" w:type="dxa"/>
            <w:tcBorders>
              <w:top w:val="nil"/>
              <w:left w:val="nil"/>
              <w:bottom w:val="single" w:sz="4" w:space="0" w:color="auto"/>
              <w:right w:val="single" w:sz="4" w:space="0" w:color="auto"/>
            </w:tcBorders>
          </w:tcPr>
          <w:p w14:paraId="51092DA4" w14:textId="77777777" w:rsidR="001D6E1B" w:rsidRDefault="001D6E1B" w:rsidP="00FD075B">
            <w:pPr>
              <w:pStyle w:val="aa"/>
              <w:ind w:left="-284"/>
              <w:jc w:val="center"/>
              <w:rPr>
                <w:rFonts w:ascii="Times New Roman" w:hAnsi="Times New Roman"/>
                <w:sz w:val="24"/>
                <w:szCs w:val="24"/>
              </w:rPr>
            </w:pPr>
          </w:p>
          <w:p w14:paraId="6828C6DD" w14:textId="77777777" w:rsidR="00FD19A8" w:rsidRDefault="00FD19A8" w:rsidP="00FD075B">
            <w:pPr>
              <w:pStyle w:val="aa"/>
              <w:ind w:left="-284"/>
              <w:jc w:val="center"/>
              <w:rPr>
                <w:rFonts w:ascii="Times New Roman" w:hAnsi="Times New Roman"/>
                <w:sz w:val="24"/>
                <w:szCs w:val="24"/>
              </w:rPr>
            </w:pPr>
          </w:p>
          <w:p w14:paraId="7F6207C3"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c>
          <w:tcPr>
            <w:tcW w:w="1133" w:type="dxa"/>
            <w:tcBorders>
              <w:top w:val="nil"/>
              <w:left w:val="nil"/>
              <w:bottom w:val="single" w:sz="4" w:space="0" w:color="auto"/>
              <w:right w:val="single" w:sz="4" w:space="0" w:color="auto"/>
            </w:tcBorders>
          </w:tcPr>
          <w:p w14:paraId="6ED0D13A" w14:textId="77777777" w:rsidR="001D6E1B" w:rsidRPr="00A4078B" w:rsidRDefault="001D6E1B" w:rsidP="00FD075B">
            <w:pPr>
              <w:pStyle w:val="aa"/>
              <w:ind w:left="-284"/>
              <w:jc w:val="center"/>
              <w:rPr>
                <w:rFonts w:ascii="Times New Roman" w:hAnsi="Times New Roman"/>
                <w:sz w:val="24"/>
                <w:szCs w:val="24"/>
              </w:rPr>
            </w:pPr>
          </w:p>
        </w:tc>
      </w:tr>
      <w:tr w:rsidR="001D6E1B" w:rsidRPr="00A4078B" w14:paraId="4794C0D6" w14:textId="77777777" w:rsidTr="00FD19A8">
        <w:trPr>
          <w:trHeight w:val="779"/>
        </w:trPr>
        <w:tc>
          <w:tcPr>
            <w:tcW w:w="644" w:type="dxa"/>
            <w:tcBorders>
              <w:top w:val="nil"/>
              <w:left w:val="single" w:sz="4" w:space="0" w:color="auto"/>
              <w:bottom w:val="single" w:sz="4" w:space="0" w:color="auto"/>
              <w:right w:val="single" w:sz="4" w:space="0" w:color="auto"/>
            </w:tcBorders>
            <w:shd w:val="clear" w:color="auto" w:fill="auto"/>
            <w:vAlign w:val="bottom"/>
          </w:tcPr>
          <w:p w14:paraId="441B4537"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2</w:t>
            </w:r>
          </w:p>
        </w:tc>
        <w:tc>
          <w:tcPr>
            <w:tcW w:w="5877" w:type="dxa"/>
            <w:tcBorders>
              <w:top w:val="nil"/>
              <w:left w:val="nil"/>
              <w:bottom w:val="single" w:sz="4" w:space="0" w:color="auto"/>
              <w:right w:val="single" w:sz="4" w:space="0" w:color="auto"/>
            </w:tcBorders>
            <w:shd w:val="clear" w:color="auto" w:fill="auto"/>
            <w:vAlign w:val="bottom"/>
          </w:tcPr>
          <w:p w14:paraId="653B154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Ознакомление с музыкальным материалом, теоретической частью произведения.</w:t>
            </w:r>
          </w:p>
        </w:tc>
        <w:tc>
          <w:tcPr>
            <w:tcW w:w="1134" w:type="dxa"/>
            <w:tcBorders>
              <w:top w:val="nil"/>
              <w:left w:val="nil"/>
              <w:bottom w:val="single" w:sz="4" w:space="0" w:color="auto"/>
              <w:right w:val="single" w:sz="4" w:space="0" w:color="auto"/>
            </w:tcBorders>
            <w:shd w:val="clear" w:color="auto" w:fill="auto"/>
            <w:vAlign w:val="bottom"/>
          </w:tcPr>
          <w:p w14:paraId="26AB93B8"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tc>
        <w:tc>
          <w:tcPr>
            <w:tcW w:w="993" w:type="dxa"/>
            <w:tcBorders>
              <w:top w:val="nil"/>
              <w:left w:val="nil"/>
              <w:bottom w:val="single" w:sz="4" w:space="0" w:color="auto"/>
              <w:right w:val="single" w:sz="4" w:space="0" w:color="auto"/>
            </w:tcBorders>
          </w:tcPr>
          <w:p w14:paraId="1F4EAE4C" w14:textId="77777777" w:rsidR="001D6E1B" w:rsidRDefault="001D6E1B" w:rsidP="00FD075B">
            <w:pPr>
              <w:pStyle w:val="aa"/>
              <w:ind w:left="-284"/>
              <w:jc w:val="center"/>
              <w:rPr>
                <w:rFonts w:ascii="Times New Roman" w:hAnsi="Times New Roman"/>
                <w:sz w:val="24"/>
                <w:szCs w:val="24"/>
              </w:rPr>
            </w:pPr>
          </w:p>
          <w:p w14:paraId="288152C8"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c>
          <w:tcPr>
            <w:tcW w:w="1133" w:type="dxa"/>
            <w:tcBorders>
              <w:top w:val="nil"/>
              <w:left w:val="nil"/>
              <w:bottom w:val="single" w:sz="4" w:space="0" w:color="auto"/>
              <w:right w:val="single" w:sz="4" w:space="0" w:color="auto"/>
            </w:tcBorders>
          </w:tcPr>
          <w:p w14:paraId="04518CD7" w14:textId="77777777" w:rsidR="001D6E1B" w:rsidRPr="00A4078B" w:rsidRDefault="001D6E1B" w:rsidP="00FD075B">
            <w:pPr>
              <w:pStyle w:val="aa"/>
              <w:ind w:left="-284"/>
              <w:jc w:val="center"/>
              <w:rPr>
                <w:rFonts w:ascii="Times New Roman" w:hAnsi="Times New Roman"/>
                <w:sz w:val="24"/>
                <w:szCs w:val="24"/>
              </w:rPr>
            </w:pPr>
          </w:p>
        </w:tc>
      </w:tr>
      <w:tr w:rsidR="001D6E1B" w:rsidRPr="00A4078B" w14:paraId="656AC5EF" w14:textId="77777777" w:rsidTr="00FD19A8">
        <w:trPr>
          <w:trHeight w:val="389"/>
        </w:trPr>
        <w:tc>
          <w:tcPr>
            <w:tcW w:w="644" w:type="dxa"/>
            <w:tcBorders>
              <w:top w:val="nil"/>
              <w:left w:val="single" w:sz="4" w:space="0" w:color="auto"/>
              <w:bottom w:val="single" w:sz="4" w:space="0" w:color="auto"/>
              <w:right w:val="single" w:sz="4" w:space="0" w:color="auto"/>
            </w:tcBorders>
            <w:shd w:val="clear" w:color="auto" w:fill="auto"/>
            <w:vAlign w:val="bottom"/>
          </w:tcPr>
          <w:p w14:paraId="30B6BC71"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3</w:t>
            </w:r>
          </w:p>
        </w:tc>
        <w:tc>
          <w:tcPr>
            <w:tcW w:w="5877" w:type="dxa"/>
            <w:tcBorders>
              <w:top w:val="nil"/>
              <w:left w:val="nil"/>
              <w:bottom w:val="single" w:sz="4" w:space="0" w:color="auto"/>
              <w:right w:val="single" w:sz="4" w:space="0" w:color="auto"/>
            </w:tcBorders>
            <w:shd w:val="clear" w:color="auto" w:fill="auto"/>
            <w:vAlign w:val="bottom"/>
          </w:tcPr>
          <w:p w14:paraId="6D6807B3" w14:textId="77777777" w:rsidR="001D6E1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музыкальным материалом.</w:t>
            </w:r>
          </w:p>
          <w:p w14:paraId="4AFC574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 xml:space="preserve"> Выстраивание регистрового плана исполнения.</w:t>
            </w:r>
          </w:p>
        </w:tc>
        <w:tc>
          <w:tcPr>
            <w:tcW w:w="1134" w:type="dxa"/>
            <w:tcBorders>
              <w:top w:val="nil"/>
              <w:left w:val="nil"/>
              <w:bottom w:val="single" w:sz="4" w:space="0" w:color="auto"/>
              <w:right w:val="single" w:sz="4" w:space="0" w:color="auto"/>
            </w:tcBorders>
            <w:shd w:val="clear" w:color="auto" w:fill="auto"/>
            <w:vAlign w:val="bottom"/>
          </w:tcPr>
          <w:p w14:paraId="4DAC7B48"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tc>
        <w:tc>
          <w:tcPr>
            <w:tcW w:w="993" w:type="dxa"/>
            <w:tcBorders>
              <w:top w:val="nil"/>
              <w:left w:val="nil"/>
              <w:bottom w:val="single" w:sz="4" w:space="0" w:color="auto"/>
              <w:right w:val="single" w:sz="4" w:space="0" w:color="auto"/>
            </w:tcBorders>
          </w:tcPr>
          <w:p w14:paraId="6D02601B"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0F2DDBAE" w14:textId="77777777" w:rsidR="001D6E1B" w:rsidRDefault="001D6E1B" w:rsidP="00FD075B">
            <w:pPr>
              <w:pStyle w:val="aa"/>
              <w:ind w:left="-284"/>
              <w:jc w:val="center"/>
              <w:rPr>
                <w:rFonts w:ascii="Times New Roman" w:hAnsi="Times New Roman"/>
                <w:sz w:val="24"/>
                <w:szCs w:val="24"/>
              </w:rPr>
            </w:pPr>
          </w:p>
          <w:p w14:paraId="6D515D07"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BD927F3" w14:textId="77777777" w:rsidTr="00FD19A8">
        <w:trPr>
          <w:trHeight w:val="779"/>
        </w:trPr>
        <w:tc>
          <w:tcPr>
            <w:tcW w:w="644" w:type="dxa"/>
            <w:tcBorders>
              <w:top w:val="nil"/>
              <w:left w:val="single" w:sz="4" w:space="0" w:color="auto"/>
              <w:bottom w:val="single" w:sz="4" w:space="0" w:color="auto"/>
              <w:right w:val="single" w:sz="4" w:space="0" w:color="auto"/>
            </w:tcBorders>
            <w:shd w:val="clear" w:color="auto" w:fill="auto"/>
            <w:vAlign w:val="bottom"/>
          </w:tcPr>
          <w:p w14:paraId="4C384D59"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4</w:t>
            </w:r>
          </w:p>
        </w:tc>
        <w:tc>
          <w:tcPr>
            <w:tcW w:w="5877" w:type="dxa"/>
            <w:tcBorders>
              <w:top w:val="nil"/>
              <w:left w:val="nil"/>
              <w:bottom w:val="single" w:sz="4" w:space="0" w:color="auto"/>
              <w:right w:val="single" w:sz="4" w:space="0" w:color="auto"/>
            </w:tcBorders>
            <w:shd w:val="clear" w:color="auto" w:fill="auto"/>
            <w:vAlign w:val="bottom"/>
          </w:tcPr>
          <w:p w14:paraId="26FC1BE9" w14:textId="77777777" w:rsidR="001D6E1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 xml:space="preserve">Дыхательные упражнения, </w:t>
            </w:r>
          </w:p>
          <w:p w14:paraId="30C7858C" w14:textId="77777777" w:rsidR="001D6E1B" w:rsidRPr="00A4078B" w:rsidRDefault="001D6E1B" w:rsidP="001D6E1B">
            <w:pPr>
              <w:pStyle w:val="aa"/>
              <w:ind w:left="103"/>
              <w:jc w:val="center"/>
              <w:rPr>
                <w:rFonts w:ascii="Times New Roman" w:hAnsi="Times New Roman"/>
                <w:sz w:val="24"/>
                <w:szCs w:val="24"/>
              </w:rPr>
            </w:pPr>
            <w:proofErr w:type="spellStart"/>
            <w:r w:rsidRPr="00A4078B">
              <w:rPr>
                <w:rFonts w:ascii="Times New Roman" w:hAnsi="Times New Roman"/>
                <w:sz w:val="24"/>
                <w:szCs w:val="24"/>
              </w:rPr>
              <w:t>распевка</w:t>
            </w:r>
            <w:proofErr w:type="spellEnd"/>
            <w:r w:rsidRPr="00A4078B">
              <w:rPr>
                <w:rFonts w:ascii="Times New Roman" w:hAnsi="Times New Roman"/>
                <w:sz w:val="24"/>
                <w:szCs w:val="24"/>
              </w:rPr>
              <w:t xml:space="preserve"> на регистровые окраски звука, переходные звуки. Применение исполнения переходных звуков к исполняемому материалу.</w:t>
            </w:r>
          </w:p>
          <w:p w14:paraId="715B25C5"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50C4F592"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tc>
        <w:tc>
          <w:tcPr>
            <w:tcW w:w="993" w:type="dxa"/>
            <w:tcBorders>
              <w:top w:val="nil"/>
              <w:left w:val="nil"/>
              <w:bottom w:val="single" w:sz="4" w:space="0" w:color="auto"/>
              <w:right w:val="single" w:sz="4" w:space="0" w:color="auto"/>
            </w:tcBorders>
          </w:tcPr>
          <w:p w14:paraId="2F0DB762"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3C41002C" w14:textId="77777777" w:rsidR="001D6E1B" w:rsidRDefault="001D6E1B" w:rsidP="00FD075B">
            <w:pPr>
              <w:pStyle w:val="aa"/>
              <w:ind w:left="-284"/>
              <w:jc w:val="center"/>
              <w:rPr>
                <w:rFonts w:ascii="Times New Roman" w:hAnsi="Times New Roman"/>
                <w:sz w:val="24"/>
                <w:szCs w:val="24"/>
              </w:rPr>
            </w:pPr>
          </w:p>
          <w:p w14:paraId="24B05C19" w14:textId="77777777" w:rsidR="00FD19A8" w:rsidRDefault="00FD19A8" w:rsidP="00FD075B">
            <w:pPr>
              <w:pStyle w:val="aa"/>
              <w:ind w:left="-284"/>
              <w:jc w:val="center"/>
              <w:rPr>
                <w:rFonts w:ascii="Times New Roman" w:hAnsi="Times New Roman"/>
                <w:sz w:val="24"/>
                <w:szCs w:val="24"/>
              </w:rPr>
            </w:pPr>
          </w:p>
          <w:p w14:paraId="1CC9E2D5" w14:textId="77777777" w:rsidR="00FD19A8" w:rsidRDefault="00FD19A8" w:rsidP="00FD075B">
            <w:pPr>
              <w:pStyle w:val="aa"/>
              <w:ind w:left="-284"/>
              <w:jc w:val="center"/>
              <w:rPr>
                <w:rFonts w:ascii="Times New Roman" w:hAnsi="Times New Roman"/>
                <w:sz w:val="24"/>
                <w:szCs w:val="24"/>
              </w:rPr>
            </w:pPr>
          </w:p>
          <w:p w14:paraId="080FBE41" w14:textId="77777777" w:rsidR="00FD19A8" w:rsidRDefault="00FD19A8" w:rsidP="00FD075B">
            <w:pPr>
              <w:pStyle w:val="aa"/>
              <w:ind w:left="-284"/>
              <w:jc w:val="center"/>
              <w:rPr>
                <w:rFonts w:ascii="Times New Roman" w:hAnsi="Times New Roman"/>
                <w:sz w:val="24"/>
                <w:szCs w:val="24"/>
              </w:rPr>
            </w:pPr>
          </w:p>
          <w:p w14:paraId="5F0271EB"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3DBF4703" w14:textId="77777777" w:rsidTr="00FD19A8">
        <w:trPr>
          <w:trHeight w:val="389"/>
        </w:trPr>
        <w:tc>
          <w:tcPr>
            <w:tcW w:w="644" w:type="dxa"/>
            <w:tcBorders>
              <w:top w:val="nil"/>
              <w:left w:val="single" w:sz="4" w:space="0" w:color="auto"/>
              <w:bottom w:val="single" w:sz="4" w:space="0" w:color="auto"/>
              <w:right w:val="single" w:sz="4" w:space="0" w:color="auto"/>
            </w:tcBorders>
            <w:shd w:val="clear" w:color="auto" w:fill="auto"/>
            <w:vAlign w:val="bottom"/>
          </w:tcPr>
          <w:p w14:paraId="54DE7E7A"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w:t>
            </w:r>
          </w:p>
        </w:tc>
        <w:tc>
          <w:tcPr>
            <w:tcW w:w="5877" w:type="dxa"/>
            <w:tcBorders>
              <w:top w:val="nil"/>
              <w:left w:val="nil"/>
              <w:bottom w:val="single" w:sz="4" w:space="0" w:color="auto"/>
              <w:right w:val="single" w:sz="4" w:space="0" w:color="auto"/>
            </w:tcBorders>
            <w:shd w:val="clear" w:color="auto" w:fill="auto"/>
            <w:vAlign w:val="bottom"/>
          </w:tcPr>
          <w:p w14:paraId="76A6E90E" w14:textId="77777777" w:rsidR="001D6E1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Разбор литературного текста,</w:t>
            </w:r>
          </w:p>
          <w:p w14:paraId="7C47BD0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 xml:space="preserve"> расстановка дыхания. Прослушивание видео и аудио записей. Провести анализ.</w:t>
            </w:r>
          </w:p>
          <w:p w14:paraId="672B10E7"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7A344EA6"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tc>
        <w:tc>
          <w:tcPr>
            <w:tcW w:w="993" w:type="dxa"/>
            <w:tcBorders>
              <w:top w:val="nil"/>
              <w:left w:val="nil"/>
              <w:bottom w:val="single" w:sz="4" w:space="0" w:color="auto"/>
              <w:right w:val="single" w:sz="4" w:space="0" w:color="auto"/>
            </w:tcBorders>
          </w:tcPr>
          <w:p w14:paraId="43BA2340"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6E72C49" w14:textId="77777777" w:rsidR="001D6E1B" w:rsidRDefault="001D6E1B" w:rsidP="00FD075B">
            <w:pPr>
              <w:pStyle w:val="aa"/>
              <w:ind w:left="-284"/>
              <w:jc w:val="center"/>
              <w:rPr>
                <w:rFonts w:ascii="Times New Roman" w:hAnsi="Times New Roman"/>
                <w:sz w:val="24"/>
                <w:szCs w:val="24"/>
              </w:rPr>
            </w:pPr>
          </w:p>
          <w:p w14:paraId="7D9AC4C8" w14:textId="77777777" w:rsidR="00FD19A8" w:rsidRDefault="00FD19A8" w:rsidP="00FD075B">
            <w:pPr>
              <w:pStyle w:val="aa"/>
              <w:ind w:left="-284"/>
              <w:jc w:val="center"/>
              <w:rPr>
                <w:rFonts w:ascii="Times New Roman" w:hAnsi="Times New Roman"/>
                <w:sz w:val="24"/>
                <w:szCs w:val="24"/>
              </w:rPr>
            </w:pPr>
          </w:p>
          <w:p w14:paraId="357C2BCF" w14:textId="77777777" w:rsidR="00FD19A8" w:rsidRDefault="00FD19A8" w:rsidP="00FD075B">
            <w:pPr>
              <w:pStyle w:val="aa"/>
              <w:ind w:left="-284"/>
              <w:jc w:val="center"/>
              <w:rPr>
                <w:rFonts w:ascii="Times New Roman" w:hAnsi="Times New Roman"/>
                <w:sz w:val="24"/>
                <w:szCs w:val="24"/>
              </w:rPr>
            </w:pPr>
          </w:p>
          <w:p w14:paraId="77A9877A"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4C4EB601" w14:textId="77777777" w:rsidTr="00FD19A8">
        <w:trPr>
          <w:trHeight w:val="389"/>
        </w:trPr>
        <w:tc>
          <w:tcPr>
            <w:tcW w:w="644" w:type="dxa"/>
            <w:tcBorders>
              <w:top w:val="nil"/>
              <w:left w:val="single" w:sz="4" w:space="0" w:color="auto"/>
              <w:bottom w:val="single" w:sz="4" w:space="0" w:color="auto"/>
              <w:right w:val="single" w:sz="4" w:space="0" w:color="auto"/>
            </w:tcBorders>
            <w:shd w:val="clear" w:color="auto" w:fill="auto"/>
            <w:vAlign w:val="bottom"/>
          </w:tcPr>
          <w:p w14:paraId="6E1402F2"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6</w:t>
            </w:r>
          </w:p>
        </w:tc>
        <w:tc>
          <w:tcPr>
            <w:tcW w:w="5877" w:type="dxa"/>
            <w:tcBorders>
              <w:top w:val="nil"/>
              <w:left w:val="nil"/>
              <w:bottom w:val="single" w:sz="4" w:space="0" w:color="auto"/>
              <w:right w:val="single" w:sz="4" w:space="0" w:color="auto"/>
            </w:tcBorders>
            <w:shd w:val="clear" w:color="auto" w:fill="auto"/>
            <w:vAlign w:val="bottom"/>
          </w:tcPr>
          <w:p w14:paraId="10C1FB59"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Артикуляционные упражнения. Проговаривание скороговорок. Дикционная работа литературного текста.</w:t>
            </w:r>
          </w:p>
          <w:p w14:paraId="7CD43B80"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74FBAA36"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tc>
        <w:tc>
          <w:tcPr>
            <w:tcW w:w="993" w:type="dxa"/>
            <w:tcBorders>
              <w:top w:val="nil"/>
              <w:left w:val="nil"/>
              <w:bottom w:val="single" w:sz="4" w:space="0" w:color="auto"/>
              <w:right w:val="single" w:sz="4" w:space="0" w:color="auto"/>
            </w:tcBorders>
          </w:tcPr>
          <w:p w14:paraId="75BDDE9D"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101216C3" w14:textId="77777777" w:rsidR="001D6E1B" w:rsidRDefault="001D6E1B" w:rsidP="00FD075B">
            <w:pPr>
              <w:pStyle w:val="aa"/>
              <w:ind w:left="-284"/>
              <w:jc w:val="center"/>
              <w:rPr>
                <w:rFonts w:ascii="Times New Roman" w:hAnsi="Times New Roman"/>
                <w:sz w:val="24"/>
                <w:szCs w:val="24"/>
              </w:rPr>
            </w:pPr>
          </w:p>
          <w:p w14:paraId="20FFF5B5" w14:textId="77777777" w:rsidR="00FD19A8" w:rsidRDefault="00FD19A8" w:rsidP="00FD075B">
            <w:pPr>
              <w:pStyle w:val="aa"/>
              <w:ind w:left="-284"/>
              <w:jc w:val="center"/>
              <w:rPr>
                <w:rFonts w:ascii="Times New Roman" w:hAnsi="Times New Roman"/>
                <w:sz w:val="24"/>
                <w:szCs w:val="24"/>
              </w:rPr>
            </w:pPr>
          </w:p>
          <w:p w14:paraId="1681E371" w14:textId="77777777" w:rsidR="00FD19A8" w:rsidRDefault="00FD19A8" w:rsidP="00FD075B">
            <w:pPr>
              <w:pStyle w:val="aa"/>
              <w:ind w:left="-284"/>
              <w:jc w:val="center"/>
              <w:rPr>
                <w:rFonts w:ascii="Times New Roman" w:hAnsi="Times New Roman"/>
                <w:sz w:val="24"/>
                <w:szCs w:val="24"/>
              </w:rPr>
            </w:pPr>
          </w:p>
          <w:p w14:paraId="0FFF32DB"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4F15A88F" w14:textId="77777777" w:rsidTr="00FD19A8">
        <w:trPr>
          <w:trHeight w:val="732"/>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02A911EB" w14:textId="77777777" w:rsidR="001D6E1B" w:rsidRPr="00A4078B" w:rsidRDefault="001D6E1B" w:rsidP="00FD075B">
            <w:pPr>
              <w:pStyle w:val="aa"/>
              <w:ind w:left="-284"/>
              <w:jc w:val="center"/>
              <w:rPr>
                <w:rFonts w:ascii="Times New Roman" w:hAnsi="Times New Roman"/>
                <w:sz w:val="24"/>
                <w:szCs w:val="24"/>
              </w:rPr>
            </w:pPr>
          </w:p>
          <w:p w14:paraId="2B2117C6"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7</w:t>
            </w:r>
          </w:p>
        </w:tc>
        <w:tc>
          <w:tcPr>
            <w:tcW w:w="5877" w:type="dxa"/>
            <w:tcBorders>
              <w:top w:val="single" w:sz="4" w:space="0" w:color="auto"/>
              <w:left w:val="nil"/>
              <w:bottom w:val="single" w:sz="4" w:space="0" w:color="auto"/>
              <w:right w:val="single" w:sz="4" w:space="0" w:color="auto"/>
            </w:tcBorders>
            <w:shd w:val="clear" w:color="auto" w:fill="auto"/>
            <w:vAlign w:val="bottom"/>
          </w:tcPr>
          <w:p w14:paraId="2F99D1A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Закрепление материала, повтор музыкальных элементов.</w:t>
            </w:r>
          </w:p>
        </w:tc>
        <w:tc>
          <w:tcPr>
            <w:tcW w:w="1134" w:type="dxa"/>
            <w:tcBorders>
              <w:top w:val="single" w:sz="4" w:space="0" w:color="auto"/>
              <w:left w:val="nil"/>
              <w:bottom w:val="single" w:sz="4" w:space="0" w:color="auto"/>
              <w:right w:val="single" w:sz="4" w:space="0" w:color="auto"/>
            </w:tcBorders>
            <w:shd w:val="clear" w:color="auto" w:fill="auto"/>
            <w:vAlign w:val="bottom"/>
          </w:tcPr>
          <w:p w14:paraId="3B0C285E"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tc>
        <w:tc>
          <w:tcPr>
            <w:tcW w:w="993" w:type="dxa"/>
            <w:tcBorders>
              <w:top w:val="single" w:sz="4" w:space="0" w:color="auto"/>
              <w:left w:val="nil"/>
              <w:bottom w:val="single" w:sz="4" w:space="0" w:color="auto"/>
              <w:right w:val="single" w:sz="4" w:space="0" w:color="auto"/>
            </w:tcBorders>
          </w:tcPr>
          <w:p w14:paraId="5C7562EE"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1E613AED" w14:textId="77777777" w:rsidR="001D6E1B" w:rsidRDefault="001D6E1B" w:rsidP="00FD075B">
            <w:pPr>
              <w:pStyle w:val="aa"/>
              <w:ind w:left="-284"/>
              <w:jc w:val="center"/>
              <w:rPr>
                <w:rFonts w:ascii="Times New Roman" w:hAnsi="Times New Roman"/>
                <w:sz w:val="24"/>
                <w:szCs w:val="24"/>
              </w:rPr>
            </w:pPr>
          </w:p>
          <w:p w14:paraId="131E503F" w14:textId="77777777" w:rsidR="00FD19A8" w:rsidRDefault="00FD19A8" w:rsidP="00FD075B">
            <w:pPr>
              <w:pStyle w:val="aa"/>
              <w:ind w:left="-284"/>
              <w:jc w:val="center"/>
              <w:rPr>
                <w:rFonts w:ascii="Times New Roman" w:hAnsi="Times New Roman"/>
                <w:sz w:val="24"/>
                <w:szCs w:val="24"/>
              </w:rPr>
            </w:pPr>
          </w:p>
          <w:p w14:paraId="0CF93291"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FA8CA0B" w14:textId="77777777" w:rsidTr="00FD19A8">
        <w:trPr>
          <w:trHeight w:val="795"/>
        </w:trPr>
        <w:tc>
          <w:tcPr>
            <w:tcW w:w="644" w:type="dxa"/>
            <w:tcBorders>
              <w:top w:val="nil"/>
              <w:left w:val="single" w:sz="4" w:space="0" w:color="auto"/>
              <w:bottom w:val="single" w:sz="4" w:space="0" w:color="auto"/>
              <w:right w:val="single" w:sz="4" w:space="0" w:color="auto"/>
            </w:tcBorders>
            <w:shd w:val="clear" w:color="auto" w:fill="auto"/>
            <w:vAlign w:val="bottom"/>
          </w:tcPr>
          <w:p w14:paraId="0CF06585"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8</w:t>
            </w:r>
          </w:p>
        </w:tc>
        <w:tc>
          <w:tcPr>
            <w:tcW w:w="5877" w:type="dxa"/>
            <w:tcBorders>
              <w:top w:val="nil"/>
              <w:left w:val="nil"/>
              <w:bottom w:val="single" w:sz="4" w:space="0" w:color="auto"/>
              <w:right w:val="single" w:sz="4" w:space="0" w:color="auto"/>
            </w:tcBorders>
            <w:shd w:val="clear" w:color="auto" w:fill="auto"/>
            <w:vAlign w:val="bottom"/>
          </w:tcPr>
          <w:p w14:paraId="7D73648C"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Прослушивание оригинальных исполнителей, проведение слухового анализа.</w:t>
            </w:r>
          </w:p>
        </w:tc>
        <w:tc>
          <w:tcPr>
            <w:tcW w:w="1134" w:type="dxa"/>
            <w:tcBorders>
              <w:top w:val="nil"/>
              <w:left w:val="nil"/>
              <w:bottom w:val="single" w:sz="4" w:space="0" w:color="auto"/>
              <w:right w:val="single" w:sz="4" w:space="0" w:color="auto"/>
            </w:tcBorders>
            <w:shd w:val="clear" w:color="auto" w:fill="auto"/>
            <w:vAlign w:val="bottom"/>
          </w:tcPr>
          <w:p w14:paraId="4EE548C4"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D25756C"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3116917E"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49D85FC5" w14:textId="77777777" w:rsidR="00FD19A8" w:rsidRDefault="00FD19A8" w:rsidP="00FD19A8">
            <w:pPr>
              <w:pStyle w:val="aa"/>
              <w:rPr>
                <w:rFonts w:ascii="Times New Roman" w:hAnsi="Times New Roman"/>
                <w:sz w:val="24"/>
                <w:szCs w:val="24"/>
              </w:rPr>
            </w:pPr>
          </w:p>
          <w:p w14:paraId="0CDEEFF9"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389D6E03"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95BF6BD"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9</w:t>
            </w:r>
          </w:p>
        </w:tc>
        <w:tc>
          <w:tcPr>
            <w:tcW w:w="5877" w:type="dxa"/>
            <w:tcBorders>
              <w:top w:val="nil"/>
              <w:left w:val="nil"/>
              <w:bottom w:val="single" w:sz="4" w:space="0" w:color="auto"/>
              <w:right w:val="single" w:sz="4" w:space="0" w:color="auto"/>
            </w:tcBorders>
            <w:shd w:val="clear" w:color="auto" w:fill="auto"/>
            <w:vAlign w:val="bottom"/>
          </w:tcPr>
          <w:p w14:paraId="08159C56"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Вокальные исполнительские стили и их различия.</w:t>
            </w:r>
          </w:p>
        </w:tc>
        <w:tc>
          <w:tcPr>
            <w:tcW w:w="1134" w:type="dxa"/>
            <w:tcBorders>
              <w:top w:val="nil"/>
              <w:left w:val="nil"/>
              <w:bottom w:val="single" w:sz="4" w:space="0" w:color="auto"/>
              <w:right w:val="single" w:sz="4" w:space="0" w:color="auto"/>
            </w:tcBorders>
            <w:shd w:val="clear" w:color="auto" w:fill="auto"/>
            <w:vAlign w:val="bottom"/>
          </w:tcPr>
          <w:p w14:paraId="401B4365"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0F53D59"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0B3F805D"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1E2C1B2C" w14:textId="77777777" w:rsidR="001D6E1B" w:rsidRDefault="001D6E1B" w:rsidP="00FD075B">
            <w:pPr>
              <w:pStyle w:val="aa"/>
              <w:ind w:left="-284"/>
              <w:jc w:val="center"/>
              <w:rPr>
                <w:rFonts w:ascii="Times New Roman" w:hAnsi="Times New Roman"/>
                <w:sz w:val="24"/>
                <w:szCs w:val="24"/>
              </w:rPr>
            </w:pPr>
          </w:p>
          <w:p w14:paraId="1D1B20FB" w14:textId="77777777" w:rsidR="00FD19A8" w:rsidRDefault="00FD19A8" w:rsidP="00FD075B">
            <w:pPr>
              <w:pStyle w:val="aa"/>
              <w:ind w:left="-284"/>
              <w:jc w:val="center"/>
              <w:rPr>
                <w:rFonts w:ascii="Times New Roman" w:hAnsi="Times New Roman"/>
                <w:sz w:val="24"/>
                <w:szCs w:val="24"/>
              </w:rPr>
            </w:pPr>
          </w:p>
          <w:p w14:paraId="34CD074A"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F0D6B01"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A92318D"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10</w:t>
            </w:r>
          </w:p>
        </w:tc>
        <w:tc>
          <w:tcPr>
            <w:tcW w:w="5877" w:type="dxa"/>
            <w:tcBorders>
              <w:top w:val="nil"/>
              <w:left w:val="nil"/>
              <w:bottom w:val="single" w:sz="4" w:space="0" w:color="auto"/>
              <w:right w:val="single" w:sz="4" w:space="0" w:color="auto"/>
            </w:tcBorders>
            <w:shd w:val="clear" w:color="auto" w:fill="auto"/>
            <w:vAlign w:val="bottom"/>
          </w:tcPr>
          <w:p w14:paraId="2583942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Определение стилистических особенностей в произведении, нахождение исполнительских приемов.</w:t>
            </w:r>
          </w:p>
        </w:tc>
        <w:tc>
          <w:tcPr>
            <w:tcW w:w="1134" w:type="dxa"/>
            <w:tcBorders>
              <w:top w:val="nil"/>
              <w:left w:val="nil"/>
              <w:bottom w:val="single" w:sz="4" w:space="0" w:color="auto"/>
              <w:right w:val="single" w:sz="4" w:space="0" w:color="auto"/>
            </w:tcBorders>
            <w:shd w:val="clear" w:color="auto" w:fill="auto"/>
            <w:vAlign w:val="bottom"/>
          </w:tcPr>
          <w:p w14:paraId="43D6D91B"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453CB35"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3DA78765"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F02110B" w14:textId="77777777" w:rsidR="001D6E1B" w:rsidRDefault="001D6E1B" w:rsidP="00FD075B">
            <w:pPr>
              <w:pStyle w:val="aa"/>
              <w:ind w:left="-284"/>
              <w:jc w:val="center"/>
              <w:rPr>
                <w:rFonts w:ascii="Times New Roman" w:hAnsi="Times New Roman"/>
                <w:sz w:val="24"/>
                <w:szCs w:val="24"/>
              </w:rPr>
            </w:pPr>
          </w:p>
          <w:p w14:paraId="6D54CDA7" w14:textId="77777777" w:rsidR="00FD19A8" w:rsidRDefault="00FD19A8" w:rsidP="00FD075B">
            <w:pPr>
              <w:pStyle w:val="aa"/>
              <w:ind w:left="-284"/>
              <w:jc w:val="center"/>
              <w:rPr>
                <w:rFonts w:ascii="Times New Roman" w:hAnsi="Times New Roman"/>
                <w:sz w:val="24"/>
                <w:szCs w:val="24"/>
              </w:rPr>
            </w:pPr>
          </w:p>
          <w:p w14:paraId="696266C4"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1873D0CD"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40CF0498"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11</w:t>
            </w:r>
          </w:p>
        </w:tc>
        <w:tc>
          <w:tcPr>
            <w:tcW w:w="5877" w:type="dxa"/>
            <w:tcBorders>
              <w:top w:val="nil"/>
              <w:left w:val="nil"/>
              <w:bottom w:val="single" w:sz="4" w:space="0" w:color="auto"/>
              <w:right w:val="single" w:sz="4" w:space="0" w:color="auto"/>
            </w:tcBorders>
            <w:shd w:val="clear" w:color="auto" w:fill="auto"/>
            <w:vAlign w:val="bottom"/>
          </w:tcPr>
          <w:p w14:paraId="60EFFF2D"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Окраска гласных звуков после согласных.</w:t>
            </w:r>
          </w:p>
          <w:p w14:paraId="721D57E2"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6AC16093"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7A2E1C3"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5EBBC111"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63EA9119" w14:textId="77777777" w:rsidR="001D6E1B" w:rsidRDefault="001D6E1B" w:rsidP="00FD075B">
            <w:pPr>
              <w:pStyle w:val="aa"/>
              <w:ind w:left="-284"/>
              <w:jc w:val="center"/>
              <w:rPr>
                <w:rFonts w:ascii="Times New Roman" w:hAnsi="Times New Roman"/>
                <w:sz w:val="24"/>
                <w:szCs w:val="24"/>
              </w:rPr>
            </w:pPr>
          </w:p>
          <w:p w14:paraId="38CD69D0" w14:textId="77777777" w:rsidR="00FD19A8" w:rsidRDefault="00FD19A8" w:rsidP="00FD075B">
            <w:pPr>
              <w:pStyle w:val="aa"/>
              <w:ind w:left="-284"/>
              <w:jc w:val="center"/>
              <w:rPr>
                <w:rFonts w:ascii="Times New Roman" w:hAnsi="Times New Roman"/>
                <w:sz w:val="24"/>
                <w:szCs w:val="24"/>
              </w:rPr>
            </w:pPr>
          </w:p>
          <w:p w14:paraId="3B612276"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49E4FD9B"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E1E0A56"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lastRenderedPageBreak/>
              <w:t>12</w:t>
            </w:r>
          </w:p>
        </w:tc>
        <w:tc>
          <w:tcPr>
            <w:tcW w:w="5877" w:type="dxa"/>
            <w:tcBorders>
              <w:top w:val="nil"/>
              <w:left w:val="nil"/>
              <w:bottom w:val="single" w:sz="4" w:space="0" w:color="auto"/>
              <w:right w:val="single" w:sz="4" w:space="0" w:color="auto"/>
            </w:tcBorders>
            <w:shd w:val="clear" w:color="auto" w:fill="auto"/>
            <w:vAlign w:val="bottom"/>
          </w:tcPr>
          <w:p w14:paraId="517F521E"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 xml:space="preserve">Работа над </w:t>
            </w:r>
            <w:proofErr w:type="spellStart"/>
            <w:r w:rsidRPr="00A4078B">
              <w:rPr>
                <w:rFonts w:ascii="Times New Roman" w:hAnsi="Times New Roman"/>
                <w:sz w:val="24"/>
                <w:szCs w:val="24"/>
              </w:rPr>
              <w:t>тембральной</w:t>
            </w:r>
            <w:proofErr w:type="spellEnd"/>
            <w:r w:rsidRPr="00A4078B">
              <w:rPr>
                <w:rFonts w:ascii="Times New Roman" w:hAnsi="Times New Roman"/>
                <w:sz w:val="24"/>
                <w:szCs w:val="24"/>
              </w:rPr>
              <w:t xml:space="preserve"> краской.</w:t>
            </w:r>
          </w:p>
          <w:p w14:paraId="1C7E30AD"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301E2647"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0FAF4BEF"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5300D701"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624530A1" w14:textId="77777777" w:rsidR="001D6E1B" w:rsidRDefault="001D6E1B" w:rsidP="00FD075B">
            <w:pPr>
              <w:pStyle w:val="aa"/>
              <w:ind w:left="-284"/>
              <w:jc w:val="center"/>
              <w:rPr>
                <w:rFonts w:ascii="Times New Roman" w:hAnsi="Times New Roman"/>
                <w:sz w:val="24"/>
                <w:szCs w:val="24"/>
              </w:rPr>
            </w:pPr>
          </w:p>
          <w:p w14:paraId="13678694" w14:textId="77777777" w:rsidR="00FD19A8" w:rsidRDefault="00FD19A8" w:rsidP="00FD075B">
            <w:pPr>
              <w:pStyle w:val="aa"/>
              <w:ind w:left="-284"/>
              <w:jc w:val="center"/>
              <w:rPr>
                <w:rFonts w:ascii="Times New Roman" w:hAnsi="Times New Roman"/>
                <w:sz w:val="24"/>
                <w:szCs w:val="24"/>
              </w:rPr>
            </w:pPr>
          </w:p>
          <w:p w14:paraId="05A2996F"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29B5F6DC"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70E20BAE"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13</w:t>
            </w:r>
          </w:p>
        </w:tc>
        <w:tc>
          <w:tcPr>
            <w:tcW w:w="5877" w:type="dxa"/>
            <w:tcBorders>
              <w:top w:val="single" w:sz="4" w:space="0" w:color="auto"/>
              <w:left w:val="nil"/>
              <w:bottom w:val="single" w:sz="4" w:space="0" w:color="auto"/>
              <w:right w:val="single" w:sz="4" w:space="0" w:color="auto"/>
            </w:tcBorders>
            <w:shd w:val="clear" w:color="auto" w:fill="auto"/>
            <w:vAlign w:val="bottom"/>
          </w:tcPr>
          <w:p w14:paraId="2AE71364"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Литературный материал, работа над произношением.</w:t>
            </w:r>
          </w:p>
          <w:p w14:paraId="7DDF9C7F"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0683A4AF"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03517A76"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67D3ACC6"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3E9812B5" w14:textId="77777777" w:rsidR="001D6E1B" w:rsidRDefault="001D6E1B" w:rsidP="00FD075B">
            <w:pPr>
              <w:pStyle w:val="aa"/>
              <w:ind w:left="-284"/>
              <w:jc w:val="center"/>
              <w:rPr>
                <w:rFonts w:ascii="Times New Roman" w:hAnsi="Times New Roman"/>
                <w:sz w:val="24"/>
                <w:szCs w:val="24"/>
              </w:rPr>
            </w:pPr>
          </w:p>
          <w:p w14:paraId="6B126E03" w14:textId="77777777" w:rsidR="00FD19A8" w:rsidRDefault="00FD19A8" w:rsidP="00FD075B">
            <w:pPr>
              <w:pStyle w:val="aa"/>
              <w:ind w:left="-284"/>
              <w:jc w:val="center"/>
              <w:rPr>
                <w:rFonts w:ascii="Times New Roman" w:hAnsi="Times New Roman"/>
                <w:sz w:val="24"/>
                <w:szCs w:val="24"/>
              </w:rPr>
            </w:pPr>
          </w:p>
          <w:p w14:paraId="3D135523"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F3FEBDB"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44CC12EA"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14</w:t>
            </w:r>
          </w:p>
        </w:tc>
        <w:tc>
          <w:tcPr>
            <w:tcW w:w="5877" w:type="dxa"/>
            <w:tcBorders>
              <w:top w:val="nil"/>
              <w:left w:val="nil"/>
              <w:bottom w:val="single" w:sz="4" w:space="0" w:color="auto"/>
              <w:right w:val="single" w:sz="4" w:space="0" w:color="auto"/>
            </w:tcBorders>
            <w:shd w:val="clear" w:color="auto" w:fill="auto"/>
            <w:vAlign w:val="bottom"/>
          </w:tcPr>
          <w:p w14:paraId="63FE6F4D"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Штриховые особенности в произведении.</w:t>
            </w:r>
          </w:p>
          <w:p w14:paraId="3300C413"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3F6EE458"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C3ADCD6"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1936C18E"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64AC26D2" w14:textId="77777777" w:rsidR="001D6E1B" w:rsidRDefault="001D6E1B" w:rsidP="00FD075B">
            <w:pPr>
              <w:pStyle w:val="aa"/>
              <w:ind w:left="-284"/>
              <w:jc w:val="center"/>
              <w:rPr>
                <w:rFonts w:ascii="Times New Roman" w:hAnsi="Times New Roman"/>
                <w:sz w:val="24"/>
                <w:szCs w:val="24"/>
              </w:rPr>
            </w:pPr>
          </w:p>
          <w:p w14:paraId="3B5A3602" w14:textId="77777777" w:rsidR="00FD19A8" w:rsidRDefault="00FD19A8" w:rsidP="00FD075B">
            <w:pPr>
              <w:pStyle w:val="aa"/>
              <w:ind w:left="-284"/>
              <w:jc w:val="center"/>
              <w:rPr>
                <w:rFonts w:ascii="Times New Roman" w:hAnsi="Times New Roman"/>
                <w:sz w:val="24"/>
                <w:szCs w:val="24"/>
              </w:rPr>
            </w:pPr>
          </w:p>
          <w:p w14:paraId="0ED6BDE6"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5E9BA46"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2481F74"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15</w:t>
            </w:r>
          </w:p>
        </w:tc>
        <w:tc>
          <w:tcPr>
            <w:tcW w:w="5877" w:type="dxa"/>
            <w:tcBorders>
              <w:top w:val="nil"/>
              <w:left w:val="nil"/>
              <w:bottom w:val="single" w:sz="4" w:space="0" w:color="auto"/>
              <w:right w:val="single" w:sz="4" w:space="0" w:color="auto"/>
            </w:tcBorders>
            <w:shd w:val="clear" w:color="auto" w:fill="auto"/>
            <w:vAlign w:val="bottom"/>
          </w:tcPr>
          <w:p w14:paraId="13EB7864"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Виды прикосновения к звуку. Разделение разных видов атаки звука.</w:t>
            </w:r>
          </w:p>
          <w:p w14:paraId="4B76403C"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128B2893"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FA03CA8"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4143EE25"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6613D7AF" w14:textId="77777777" w:rsidR="001D6E1B" w:rsidRDefault="001D6E1B" w:rsidP="00FD075B">
            <w:pPr>
              <w:pStyle w:val="aa"/>
              <w:ind w:left="-284"/>
              <w:jc w:val="center"/>
              <w:rPr>
                <w:rFonts w:ascii="Times New Roman" w:hAnsi="Times New Roman"/>
                <w:sz w:val="24"/>
                <w:szCs w:val="24"/>
              </w:rPr>
            </w:pPr>
          </w:p>
          <w:p w14:paraId="2246310A" w14:textId="77777777" w:rsidR="00FD19A8" w:rsidRDefault="00FD19A8" w:rsidP="00FD075B">
            <w:pPr>
              <w:pStyle w:val="aa"/>
              <w:ind w:left="-284"/>
              <w:jc w:val="center"/>
              <w:rPr>
                <w:rFonts w:ascii="Times New Roman" w:hAnsi="Times New Roman"/>
                <w:sz w:val="24"/>
                <w:szCs w:val="24"/>
              </w:rPr>
            </w:pPr>
          </w:p>
          <w:p w14:paraId="79D405A6"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6B908A0"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29BEAC5"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16</w:t>
            </w:r>
          </w:p>
        </w:tc>
        <w:tc>
          <w:tcPr>
            <w:tcW w:w="5877" w:type="dxa"/>
            <w:tcBorders>
              <w:top w:val="nil"/>
              <w:left w:val="nil"/>
              <w:bottom w:val="single" w:sz="4" w:space="0" w:color="auto"/>
              <w:right w:val="single" w:sz="4" w:space="0" w:color="auto"/>
            </w:tcBorders>
            <w:shd w:val="clear" w:color="auto" w:fill="auto"/>
            <w:vAlign w:val="bottom"/>
          </w:tcPr>
          <w:p w14:paraId="328A4B27"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Подготовка к открытому занятию.</w:t>
            </w:r>
          </w:p>
        </w:tc>
        <w:tc>
          <w:tcPr>
            <w:tcW w:w="1134" w:type="dxa"/>
            <w:tcBorders>
              <w:top w:val="nil"/>
              <w:left w:val="nil"/>
              <w:bottom w:val="single" w:sz="4" w:space="0" w:color="auto"/>
              <w:right w:val="single" w:sz="4" w:space="0" w:color="auto"/>
            </w:tcBorders>
            <w:shd w:val="clear" w:color="auto" w:fill="auto"/>
            <w:vAlign w:val="bottom"/>
          </w:tcPr>
          <w:p w14:paraId="7E71EADD"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34C0D01"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479BCEC8"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3F58AC64" w14:textId="77777777" w:rsidR="001D6E1B" w:rsidRDefault="001D6E1B" w:rsidP="00FD075B">
            <w:pPr>
              <w:pStyle w:val="aa"/>
              <w:ind w:left="-284"/>
              <w:jc w:val="center"/>
              <w:rPr>
                <w:rFonts w:ascii="Times New Roman" w:hAnsi="Times New Roman"/>
                <w:sz w:val="24"/>
                <w:szCs w:val="24"/>
              </w:rPr>
            </w:pPr>
          </w:p>
          <w:p w14:paraId="47DA5B15" w14:textId="77777777" w:rsidR="00FD19A8" w:rsidRDefault="00FD19A8" w:rsidP="00FD075B">
            <w:pPr>
              <w:pStyle w:val="aa"/>
              <w:ind w:left="-284"/>
              <w:jc w:val="center"/>
              <w:rPr>
                <w:rFonts w:ascii="Times New Roman" w:hAnsi="Times New Roman"/>
                <w:sz w:val="24"/>
                <w:szCs w:val="24"/>
              </w:rPr>
            </w:pPr>
          </w:p>
          <w:p w14:paraId="1EE51DE8"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3C7374F9"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38CB692"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17</w:t>
            </w:r>
          </w:p>
        </w:tc>
        <w:tc>
          <w:tcPr>
            <w:tcW w:w="5877" w:type="dxa"/>
            <w:tcBorders>
              <w:top w:val="nil"/>
              <w:left w:val="nil"/>
              <w:bottom w:val="single" w:sz="4" w:space="0" w:color="auto"/>
              <w:right w:val="single" w:sz="4" w:space="0" w:color="auto"/>
            </w:tcBorders>
            <w:shd w:val="clear" w:color="auto" w:fill="auto"/>
            <w:vAlign w:val="bottom"/>
          </w:tcPr>
          <w:p w14:paraId="1844CDB7"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Открытое занятие.</w:t>
            </w:r>
          </w:p>
        </w:tc>
        <w:tc>
          <w:tcPr>
            <w:tcW w:w="1134" w:type="dxa"/>
            <w:tcBorders>
              <w:top w:val="nil"/>
              <w:left w:val="nil"/>
              <w:bottom w:val="single" w:sz="4" w:space="0" w:color="auto"/>
              <w:right w:val="single" w:sz="4" w:space="0" w:color="auto"/>
            </w:tcBorders>
            <w:shd w:val="clear" w:color="auto" w:fill="auto"/>
            <w:vAlign w:val="bottom"/>
          </w:tcPr>
          <w:p w14:paraId="2294B4AF"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3DE450D3"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7AFD91C7"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6CCE8B68" w14:textId="77777777" w:rsidR="001D6E1B" w:rsidRDefault="001D6E1B" w:rsidP="00FD075B">
            <w:pPr>
              <w:pStyle w:val="aa"/>
              <w:ind w:left="-284"/>
              <w:jc w:val="center"/>
              <w:rPr>
                <w:rFonts w:ascii="Times New Roman" w:hAnsi="Times New Roman"/>
                <w:sz w:val="24"/>
                <w:szCs w:val="24"/>
              </w:rPr>
            </w:pPr>
          </w:p>
          <w:p w14:paraId="4AC70865" w14:textId="77777777" w:rsidR="00FD19A8" w:rsidRDefault="00FD19A8" w:rsidP="00FD075B">
            <w:pPr>
              <w:pStyle w:val="aa"/>
              <w:ind w:left="-284"/>
              <w:jc w:val="center"/>
              <w:rPr>
                <w:rFonts w:ascii="Times New Roman" w:hAnsi="Times New Roman"/>
                <w:sz w:val="24"/>
                <w:szCs w:val="24"/>
              </w:rPr>
            </w:pPr>
          </w:p>
          <w:p w14:paraId="5099EF05"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D0F1312"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45B4C59"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18</w:t>
            </w:r>
          </w:p>
        </w:tc>
        <w:tc>
          <w:tcPr>
            <w:tcW w:w="5877" w:type="dxa"/>
            <w:tcBorders>
              <w:top w:val="nil"/>
              <w:left w:val="nil"/>
              <w:bottom w:val="single" w:sz="4" w:space="0" w:color="auto"/>
              <w:right w:val="single" w:sz="4" w:space="0" w:color="auto"/>
            </w:tcBorders>
            <w:shd w:val="clear" w:color="auto" w:fill="auto"/>
            <w:vAlign w:val="bottom"/>
          </w:tcPr>
          <w:p w14:paraId="2D8CCEA5"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Музыкальный план фразировки в произведении, применение.</w:t>
            </w:r>
          </w:p>
          <w:p w14:paraId="0DE06164"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7404FDCF"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E89EF26"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0CA875E0"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35BEC999" w14:textId="77777777" w:rsidR="001D6E1B" w:rsidRDefault="001D6E1B" w:rsidP="00FD075B">
            <w:pPr>
              <w:pStyle w:val="aa"/>
              <w:ind w:left="-284"/>
              <w:jc w:val="center"/>
              <w:rPr>
                <w:rFonts w:ascii="Times New Roman" w:hAnsi="Times New Roman"/>
                <w:sz w:val="24"/>
                <w:szCs w:val="24"/>
              </w:rPr>
            </w:pPr>
          </w:p>
          <w:p w14:paraId="7348C766" w14:textId="77777777" w:rsidR="00FD19A8" w:rsidRDefault="00FD19A8" w:rsidP="00FD075B">
            <w:pPr>
              <w:pStyle w:val="aa"/>
              <w:ind w:left="-284"/>
              <w:jc w:val="center"/>
              <w:rPr>
                <w:rFonts w:ascii="Times New Roman" w:hAnsi="Times New Roman"/>
                <w:sz w:val="24"/>
                <w:szCs w:val="24"/>
              </w:rPr>
            </w:pPr>
          </w:p>
          <w:p w14:paraId="4A168592"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78A1254"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65B7BFF"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lang w:val="en-US"/>
              </w:rPr>
              <w:t>19</w:t>
            </w:r>
          </w:p>
        </w:tc>
        <w:tc>
          <w:tcPr>
            <w:tcW w:w="5877" w:type="dxa"/>
            <w:tcBorders>
              <w:top w:val="nil"/>
              <w:left w:val="nil"/>
              <w:bottom w:val="single" w:sz="4" w:space="0" w:color="auto"/>
              <w:right w:val="single" w:sz="4" w:space="0" w:color="auto"/>
            </w:tcBorders>
            <w:shd w:val="clear" w:color="auto" w:fill="auto"/>
            <w:vAlign w:val="bottom"/>
          </w:tcPr>
          <w:p w14:paraId="1EB0B30A"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Дыхание во фразах. Стыки и окончания фраз.</w:t>
            </w:r>
          </w:p>
        </w:tc>
        <w:tc>
          <w:tcPr>
            <w:tcW w:w="1134" w:type="dxa"/>
            <w:tcBorders>
              <w:top w:val="nil"/>
              <w:left w:val="nil"/>
              <w:bottom w:val="single" w:sz="4" w:space="0" w:color="auto"/>
              <w:right w:val="single" w:sz="4" w:space="0" w:color="auto"/>
            </w:tcBorders>
            <w:shd w:val="clear" w:color="auto" w:fill="auto"/>
            <w:vAlign w:val="bottom"/>
          </w:tcPr>
          <w:p w14:paraId="7BD15275"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8554BD1"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6B4A4765"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1BA1EFEB" w14:textId="77777777" w:rsidR="001D6E1B" w:rsidRDefault="001D6E1B" w:rsidP="00FD075B">
            <w:pPr>
              <w:pStyle w:val="aa"/>
              <w:ind w:left="-284"/>
              <w:jc w:val="center"/>
              <w:rPr>
                <w:rFonts w:ascii="Times New Roman" w:hAnsi="Times New Roman"/>
                <w:sz w:val="24"/>
                <w:szCs w:val="24"/>
              </w:rPr>
            </w:pPr>
          </w:p>
          <w:p w14:paraId="2E7DD886" w14:textId="77777777" w:rsidR="00FD19A8" w:rsidRDefault="00FD19A8" w:rsidP="00FD075B">
            <w:pPr>
              <w:pStyle w:val="aa"/>
              <w:ind w:left="-284"/>
              <w:jc w:val="center"/>
              <w:rPr>
                <w:rFonts w:ascii="Times New Roman" w:hAnsi="Times New Roman"/>
                <w:sz w:val="24"/>
                <w:szCs w:val="24"/>
              </w:rPr>
            </w:pPr>
          </w:p>
          <w:p w14:paraId="2CE85177"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4BE6A367"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36EE0106"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20</w:t>
            </w:r>
          </w:p>
        </w:tc>
        <w:tc>
          <w:tcPr>
            <w:tcW w:w="5877" w:type="dxa"/>
            <w:tcBorders>
              <w:top w:val="single" w:sz="4" w:space="0" w:color="auto"/>
              <w:left w:val="nil"/>
              <w:bottom w:val="single" w:sz="4" w:space="0" w:color="auto"/>
              <w:right w:val="single" w:sz="4" w:space="0" w:color="auto"/>
            </w:tcBorders>
            <w:shd w:val="clear" w:color="auto" w:fill="auto"/>
            <w:vAlign w:val="bottom"/>
          </w:tcPr>
          <w:p w14:paraId="63AA1B38"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Филировка звука.</w:t>
            </w:r>
          </w:p>
        </w:tc>
        <w:tc>
          <w:tcPr>
            <w:tcW w:w="1134" w:type="dxa"/>
            <w:tcBorders>
              <w:top w:val="single" w:sz="4" w:space="0" w:color="auto"/>
              <w:left w:val="nil"/>
              <w:bottom w:val="single" w:sz="4" w:space="0" w:color="auto"/>
              <w:right w:val="single" w:sz="4" w:space="0" w:color="auto"/>
            </w:tcBorders>
            <w:shd w:val="clear" w:color="auto" w:fill="auto"/>
            <w:vAlign w:val="bottom"/>
          </w:tcPr>
          <w:p w14:paraId="0FE31D98"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6F3196D"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07232FD6"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6BEED1EC" w14:textId="77777777" w:rsidR="001D6E1B" w:rsidRDefault="001D6E1B" w:rsidP="00FD075B">
            <w:pPr>
              <w:pStyle w:val="aa"/>
              <w:ind w:left="-284"/>
              <w:jc w:val="center"/>
              <w:rPr>
                <w:rFonts w:ascii="Times New Roman" w:hAnsi="Times New Roman"/>
                <w:sz w:val="24"/>
                <w:szCs w:val="24"/>
              </w:rPr>
            </w:pPr>
          </w:p>
          <w:p w14:paraId="43F838E1" w14:textId="77777777" w:rsidR="00FD19A8" w:rsidRDefault="00FD19A8" w:rsidP="00FD075B">
            <w:pPr>
              <w:pStyle w:val="aa"/>
              <w:ind w:left="-284"/>
              <w:jc w:val="center"/>
              <w:rPr>
                <w:rFonts w:ascii="Times New Roman" w:hAnsi="Times New Roman"/>
                <w:sz w:val="24"/>
                <w:szCs w:val="24"/>
              </w:rPr>
            </w:pPr>
          </w:p>
          <w:p w14:paraId="24AAEA2E"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1B60B3A7"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A178533" w14:textId="77777777" w:rsidR="001D6E1B" w:rsidRPr="00A4078B" w:rsidRDefault="001D6E1B" w:rsidP="00FD075B">
            <w:pPr>
              <w:pStyle w:val="aa"/>
              <w:ind w:left="-284"/>
              <w:jc w:val="center"/>
              <w:rPr>
                <w:rFonts w:ascii="Times New Roman" w:hAnsi="Times New Roman"/>
                <w:sz w:val="24"/>
                <w:szCs w:val="24"/>
              </w:rPr>
            </w:pPr>
          </w:p>
          <w:p w14:paraId="235DED1D"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lang w:val="en-US"/>
              </w:rPr>
              <w:t>21</w:t>
            </w:r>
          </w:p>
        </w:tc>
        <w:tc>
          <w:tcPr>
            <w:tcW w:w="5877" w:type="dxa"/>
            <w:tcBorders>
              <w:top w:val="nil"/>
              <w:left w:val="nil"/>
              <w:bottom w:val="single" w:sz="4" w:space="0" w:color="auto"/>
              <w:right w:val="single" w:sz="4" w:space="0" w:color="auto"/>
            </w:tcBorders>
            <w:shd w:val="clear" w:color="auto" w:fill="auto"/>
            <w:vAlign w:val="bottom"/>
          </w:tcPr>
          <w:p w14:paraId="655E477A"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Закрепление материала.</w:t>
            </w:r>
          </w:p>
        </w:tc>
        <w:tc>
          <w:tcPr>
            <w:tcW w:w="1134" w:type="dxa"/>
            <w:tcBorders>
              <w:top w:val="nil"/>
              <w:left w:val="nil"/>
              <w:bottom w:val="single" w:sz="4" w:space="0" w:color="auto"/>
              <w:right w:val="single" w:sz="4" w:space="0" w:color="auto"/>
            </w:tcBorders>
            <w:shd w:val="clear" w:color="auto" w:fill="auto"/>
            <w:vAlign w:val="bottom"/>
          </w:tcPr>
          <w:p w14:paraId="6CE8FA45"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0D618EF"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70876A01"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15FA98C2" w14:textId="77777777" w:rsidR="001D6E1B" w:rsidRDefault="001D6E1B" w:rsidP="00FD075B">
            <w:pPr>
              <w:pStyle w:val="aa"/>
              <w:ind w:left="-284"/>
              <w:jc w:val="center"/>
              <w:rPr>
                <w:rFonts w:ascii="Times New Roman" w:hAnsi="Times New Roman"/>
                <w:sz w:val="24"/>
                <w:szCs w:val="24"/>
              </w:rPr>
            </w:pPr>
          </w:p>
          <w:p w14:paraId="49C30FA3" w14:textId="77777777" w:rsidR="00FD19A8" w:rsidRDefault="00FD19A8" w:rsidP="00FD075B">
            <w:pPr>
              <w:pStyle w:val="aa"/>
              <w:ind w:left="-284"/>
              <w:jc w:val="center"/>
              <w:rPr>
                <w:rFonts w:ascii="Times New Roman" w:hAnsi="Times New Roman"/>
                <w:sz w:val="24"/>
                <w:szCs w:val="24"/>
              </w:rPr>
            </w:pPr>
          </w:p>
          <w:p w14:paraId="5B3BACCA"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0A21B295"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7D8C137"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rPr>
              <w:t>2</w:t>
            </w:r>
            <w:r w:rsidRPr="00A4078B">
              <w:rPr>
                <w:rFonts w:ascii="Times New Roman" w:hAnsi="Times New Roman"/>
                <w:sz w:val="24"/>
                <w:szCs w:val="24"/>
                <w:lang w:val="en-US"/>
              </w:rPr>
              <w:t>2</w:t>
            </w:r>
          </w:p>
        </w:tc>
        <w:tc>
          <w:tcPr>
            <w:tcW w:w="5877" w:type="dxa"/>
            <w:tcBorders>
              <w:top w:val="nil"/>
              <w:left w:val="nil"/>
              <w:bottom w:val="single" w:sz="4" w:space="0" w:color="auto"/>
              <w:right w:val="single" w:sz="4" w:space="0" w:color="auto"/>
            </w:tcBorders>
            <w:shd w:val="clear" w:color="auto" w:fill="auto"/>
            <w:vAlign w:val="bottom"/>
          </w:tcPr>
          <w:p w14:paraId="017959FD"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Подбор контрастного произведения, разбор музыкального материала.</w:t>
            </w:r>
          </w:p>
        </w:tc>
        <w:tc>
          <w:tcPr>
            <w:tcW w:w="1134" w:type="dxa"/>
            <w:tcBorders>
              <w:top w:val="nil"/>
              <w:left w:val="nil"/>
              <w:bottom w:val="single" w:sz="4" w:space="0" w:color="auto"/>
              <w:right w:val="single" w:sz="4" w:space="0" w:color="auto"/>
            </w:tcBorders>
            <w:shd w:val="clear" w:color="auto" w:fill="auto"/>
            <w:vAlign w:val="bottom"/>
          </w:tcPr>
          <w:p w14:paraId="277DEDD1"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5193987"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53C0C3C6"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25236F51" w14:textId="77777777" w:rsidR="001D6E1B" w:rsidRDefault="001D6E1B" w:rsidP="00FD075B">
            <w:pPr>
              <w:pStyle w:val="aa"/>
              <w:ind w:left="-284"/>
              <w:jc w:val="center"/>
              <w:rPr>
                <w:rFonts w:ascii="Times New Roman" w:hAnsi="Times New Roman"/>
                <w:sz w:val="24"/>
                <w:szCs w:val="24"/>
              </w:rPr>
            </w:pPr>
          </w:p>
          <w:p w14:paraId="5B723344" w14:textId="77777777" w:rsidR="00FD19A8" w:rsidRDefault="00FD19A8" w:rsidP="00FD075B">
            <w:pPr>
              <w:pStyle w:val="aa"/>
              <w:ind w:left="-284"/>
              <w:jc w:val="center"/>
              <w:rPr>
                <w:rFonts w:ascii="Times New Roman" w:hAnsi="Times New Roman"/>
                <w:sz w:val="24"/>
                <w:szCs w:val="24"/>
              </w:rPr>
            </w:pPr>
          </w:p>
          <w:p w14:paraId="4725A46D"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12468B66"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49CCAE75"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rPr>
              <w:t>2</w:t>
            </w:r>
            <w:r w:rsidRPr="00A4078B">
              <w:rPr>
                <w:rFonts w:ascii="Times New Roman" w:hAnsi="Times New Roman"/>
                <w:sz w:val="24"/>
                <w:szCs w:val="24"/>
                <w:lang w:val="en-US"/>
              </w:rPr>
              <w:t>3</w:t>
            </w:r>
          </w:p>
        </w:tc>
        <w:tc>
          <w:tcPr>
            <w:tcW w:w="5877" w:type="dxa"/>
            <w:tcBorders>
              <w:top w:val="nil"/>
              <w:left w:val="nil"/>
              <w:bottom w:val="single" w:sz="4" w:space="0" w:color="auto"/>
              <w:right w:val="single" w:sz="4" w:space="0" w:color="auto"/>
            </w:tcBorders>
            <w:shd w:val="clear" w:color="auto" w:fill="auto"/>
            <w:vAlign w:val="bottom"/>
          </w:tcPr>
          <w:p w14:paraId="4C4D9E69"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Интонационные сложности в произведении.</w:t>
            </w:r>
          </w:p>
        </w:tc>
        <w:tc>
          <w:tcPr>
            <w:tcW w:w="1134" w:type="dxa"/>
            <w:tcBorders>
              <w:top w:val="nil"/>
              <w:left w:val="nil"/>
              <w:bottom w:val="single" w:sz="4" w:space="0" w:color="auto"/>
              <w:right w:val="single" w:sz="4" w:space="0" w:color="auto"/>
            </w:tcBorders>
            <w:shd w:val="clear" w:color="auto" w:fill="auto"/>
            <w:vAlign w:val="bottom"/>
          </w:tcPr>
          <w:p w14:paraId="58C30F2A"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E29A31C"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2E6355BF"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33DD3B6E" w14:textId="77777777" w:rsidR="001D6E1B" w:rsidRDefault="001D6E1B" w:rsidP="00FD075B">
            <w:pPr>
              <w:pStyle w:val="aa"/>
              <w:ind w:left="-284"/>
              <w:jc w:val="center"/>
              <w:rPr>
                <w:rFonts w:ascii="Times New Roman" w:hAnsi="Times New Roman"/>
                <w:sz w:val="24"/>
                <w:szCs w:val="24"/>
              </w:rPr>
            </w:pPr>
          </w:p>
          <w:p w14:paraId="493DC9E5" w14:textId="77777777" w:rsidR="00FD19A8" w:rsidRDefault="00FD19A8" w:rsidP="00FD075B">
            <w:pPr>
              <w:pStyle w:val="aa"/>
              <w:ind w:left="-284"/>
              <w:jc w:val="center"/>
              <w:rPr>
                <w:rFonts w:ascii="Times New Roman" w:hAnsi="Times New Roman"/>
                <w:sz w:val="24"/>
                <w:szCs w:val="24"/>
              </w:rPr>
            </w:pPr>
          </w:p>
          <w:p w14:paraId="62773559"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E1B458D"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75E8965"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rPr>
              <w:t>2</w:t>
            </w:r>
            <w:r w:rsidRPr="00A4078B">
              <w:rPr>
                <w:rFonts w:ascii="Times New Roman" w:hAnsi="Times New Roman"/>
                <w:sz w:val="24"/>
                <w:szCs w:val="24"/>
                <w:lang w:val="en-US"/>
              </w:rPr>
              <w:t>4</w:t>
            </w:r>
          </w:p>
        </w:tc>
        <w:tc>
          <w:tcPr>
            <w:tcW w:w="5877" w:type="dxa"/>
            <w:tcBorders>
              <w:top w:val="nil"/>
              <w:left w:val="nil"/>
              <w:bottom w:val="single" w:sz="4" w:space="0" w:color="auto"/>
              <w:right w:val="single" w:sz="4" w:space="0" w:color="auto"/>
            </w:tcBorders>
            <w:shd w:val="clear" w:color="auto" w:fill="auto"/>
            <w:vAlign w:val="bottom"/>
          </w:tcPr>
          <w:p w14:paraId="40C9AA27"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репертуаром.</w:t>
            </w:r>
          </w:p>
        </w:tc>
        <w:tc>
          <w:tcPr>
            <w:tcW w:w="1134" w:type="dxa"/>
            <w:tcBorders>
              <w:top w:val="nil"/>
              <w:left w:val="nil"/>
              <w:bottom w:val="single" w:sz="4" w:space="0" w:color="auto"/>
              <w:right w:val="single" w:sz="4" w:space="0" w:color="auto"/>
            </w:tcBorders>
            <w:shd w:val="clear" w:color="auto" w:fill="auto"/>
            <w:vAlign w:val="bottom"/>
          </w:tcPr>
          <w:p w14:paraId="1391786E"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EC5DAC5"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176683FF"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2E28B9A" w14:textId="77777777" w:rsidR="001D6E1B" w:rsidRDefault="001D6E1B" w:rsidP="00FD075B">
            <w:pPr>
              <w:pStyle w:val="aa"/>
              <w:ind w:left="-284"/>
              <w:jc w:val="center"/>
              <w:rPr>
                <w:rFonts w:ascii="Times New Roman" w:hAnsi="Times New Roman"/>
                <w:sz w:val="24"/>
                <w:szCs w:val="24"/>
              </w:rPr>
            </w:pPr>
          </w:p>
          <w:p w14:paraId="5812751A" w14:textId="77777777" w:rsidR="00FD19A8" w:rsidRDefault="00FD19A8" w:rsidP="00FD075B">
            <w:pPr>
              <w:pStyle w:val="aa"/>
              <w:ind w:left="-284"/>
              <w:jc w:val="center"/>
              <w:rPr>
                <w:rFonts w:ascii="Times New Roman" w:hAnsi="Times New Roman"/>
                <w:sz w:val="24"/>
                <w:szCs w:val="24"/>
              </w:rPr>
            </w:pPr>
          </w:p>
          <w:p w14:paraId="57233E56"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356356D9"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7482A08"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rPr>
              <w:lastRenderedPageBreak/>
              <w:t>2</w:t>
            </w:r>
            <w:r w:rsidRPr="00A4078B">
              <w:rPr>
                <w:rFonts w:ascii="Times New Roman" w:hAnsi="Times New Roman"/>
                <w:sz w:val="24"/>
                <w:szCs w:val="24"/>
                <w:lang w:val="en-US"/>
              </w:rPr>
              <w:t>5</w:t>
            </w:r>
          </w:p>
        </w:tc>
        <w:tc>
          <w:tcPr>
            <w:tcW w:w="5877" w:type="dxa"/>
            <w:tcBorders>
              <w:top w:val="nil"/>
              <w:left w:val="nil"/>
              <w:bottom w:val="single" w:sz="4" w:space="0" w:color="auto"/>
              <w:right w:val="single" w:sz="4" w:space="0" w:color="auto"/>
            </w:tcBorders>
            <w:shd w:val="clear" w:color="auto" w:fill="auto"/>
            <w:vAlign w:val="bottom"/>
          </w:tcPr>
          <w:p w14:paraId="26815FD5"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Окончания звуков в песне. Работа над снятием звука.</w:t>
            </w:r>
          </w:p>
        </w:tc>
        <w:tc>
          <w:tcPr>
            <w:tcW w:w="1134" w:type="dxa"/>
            <w:tcBorders>
              <w:top w:val="nil"/>
              <w:left w:val="nil"/>
              <w:bottom w:val="single" w:sz="4" w:space="0" w:color="auto"/>
              <w:right w:val="single" w:sz="4" w:space="0" w:color="auto"/>
            </w:tcBorders>
            <w:shd w:val="clear" w:color="auto" w:fill="auto"/>
            <w:vAlign w:val="bottom"/>
          </w:tcPr>
          <w:p w14:paraId="4C4629A6"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3AB892C8"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55E3D573"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208091F8" w14:textId="77777777" w:rsidR="001D6E1B" w:rsidRDefault="001D6E1B" w:rsidP="00FD075B">
            <w:pPr>
              <w:pStyle w:val="aa"/>
              <w:ind w:left="-284"/>
              <w:jc w:val="center"/>
              <w:rPr>
                <w:rFonts w:ascii="Times New Roman" w:hAnsi="Times New Roman"/>
                <w:sz w:val="24"/>
                <w:szCs w:val="24"/>
              </w:rPr>
            </w:pPr>
          </w:p>
          <w:p w14:paraId="7F6C8DDD" w14:textId="77777777" w:rsidR="00FD19A8" w:rsidRDefault="00FD19A8" w:rsidP="00FD075B">
            <w:pPr>
              <w:pStyle w:val="aa"/>
              <w:ind w:left="-284"/>
              <w:jc w:val="center"/>
              <w:rPr>
                <w:rFonts w:ascii="Times New Roman" w:hAnsi="Times New Roman"/>
                <w:sz w:val="24"/>
                <w:szCs w:val="24"/>
              </w:rPr>
            </w:pPr>
          </w:p>
          <w:p w14:paraId="028B4F06"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6E782C1"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3F07891E"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rPr>
              <w:t>2</w:t>
            </w:r>
            <w:r w:rsidRPr="00A4078B">
              <w:rPr>
                <w:rFonts w:ascii="Times New Roman" w:hAnsi="Times New Roman"/>
                <w:sz w:val="24"/>
                <w:szCs w:val="24"/>
                <w:lang w:val="en-US"/>
              </w:rPr>
              <w:t>6</w:t>
            </w:r>
          </w:p>
        </w:tc>
        <w:tc>
          <w:tcPr>
            <w:tcW w:w="5877" w:type="dxa"/>
            <w:tcBorders>
              <w:top w:val="single" w:sz="4" w:space="0" w:color="auto"/>
              <w:left w:val="nil"/>
              <w:bottom w:val="single" w:sz="4" w:space="0" w:color="auto"/>
              <w:right w:val="single" w:sz="4" w:space="0" w:color="auto"/>
            </w:tcBorders>
            <w:shd w:val="clear" w:color="auto" w:fill="auto"/>
            <w:vAlign w:val="bottom"/>
          </w:tcPr>
          <w:p w14:paraId="1F241CEA"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Сценическая постановка произведения, работа с микрофоном.</w:t>
            </w:r>
          </w:p>
        </w:tc>
        <w:tc>
          <w:tcPr>
            <w:tcW w:w="1134" w:type="dxa"/>
            <w:tcBorders>
              <w:top w:val="single" w:sz="4" w:space="0" w:color="auto"/>
              <w:left w:val="nil"/>
              <w:bottom w:val="single" w:sz="4" w:space="0" w:color="auto"/>
              <w:right w:val="single" w:sz="4" w:space="0" w:color="auto"/>
            </w:tcBorders>
            <w:shd w:val="clear" w:color="auto" w:fill="auto"/>
            <w:vAlign w:val="bottom"/>
          </w:tcPr>
          <w:p w14:paraId="47760EC1"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720E279"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639D060F"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19FE5FF1" w14:textId="77777777" w:rsidR="001D6E1B" w:rsidRDefault="001D6E1B" w:rsidP="00FD075B">
            <w:pPr>
              <w:pStyle w:val="aa"/>
              <w:ind w:left="-284"/>
              <w:jc w:val="center"/>
              <w:rPr>
                <w:rFonts w:ascii="Times New Roman" w:hAnsi="Times New Roman"/>
                <w:sz w:val="24"/>
                <w:szCs w:val="24"/>
              </w:rPr>
            </w:pPr>
          </w:p>
          <w:p w14:paraId="4EB36902" w14:textId="77777777" w:rsidR="00FD19A8" w:rsidRDefault="00FD19A8" w:rsidP="00FD075B">
            <w:pPr>
              <w:pStyle w:val="aa"/>
              <w:ind w:left="-284"/>
              <w:jc w:val="center"/>
              <w:rPr>
                <w:rFonts w:ascii="Times New Roman" w:hAnsi="Times New Roman"/>
                <w:sz w:val="24"/>
                <w:szCs w:val="24"/>
              </w:rPr>
            </w:pPr>
          </w:p>
          <w:p w14:paraId="53D03E01"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A045B61"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A901083"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27</w:t>
            </w:r>
          </w:p>
        </w:tc>
        <w:tc>
          <w:tcPr>
            <w:tcW w:w="5877" w:type="dxa"/>
            <w:tcBorders>
              <w:top w:val="nil"/>
              <w:left w:val="nil"/>
              <w:bottom w:val="single" w:sz="4" w:space="0" w:color="auto"/>
              <w:right w:val="single" w:sz="4" w:space="0" w:color="auto"/>
            </w:tcBorders>
            <w:shd w:val="clear" w:color="auto" w:fill="auto"/>
            <w:vAlign w:val="bottom"/>
          </w:tcPr>
          <w:p w14:paraId="73D648BB"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образом.</w:t>
            </w:r>
          </w:p>
        </w:tc>
        <w:tc>
          <w:tcPr>
            <w:tcW w:w="1134" w:type="dxa"/>
            <w:tcBorders>
              <w:top w:val="nil"/>
              <w:left w:val="nil"/>
              <w:bottom w:val="single" w:sz="4" w:space="0" w:color="auto"/>
              <w:right w:val="single" w:sz="4" w:space="0" w:color="auto"/>
            </w:tcBorders>
            <w:shd w:val="clear" w:color="auto" w:fill="auto"/>
            <w:vAlign w:val="bottom"/>
          </w:tcPr>
          <w:p w14:paraId="7EB11149"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69F11853"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613F1D43"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4D528FDF" w14:textId="77777777" w:rsidR="001D6E1B" w:rsidRDefault="001D6E1B" w:rsidP="00FD075B">
            <w:pPr>
              <w:pStyle w:val="aa"/>
              <w:ind w:left="-284"/>
              <w:jc w:val="center"/>
              <w:rPr>
                <w:rFonts w:ascii="Times New Roman" w:hAnsi="Times New Roman"/>
                <w:sz w:val="24"/>
                <w:szCs w:val="24"/>
              </w:rPr>
            </w:pPr>
          </w:p>
          <w:p w14:paraId="73663381" w14:textId="77777777" w:rsidR="00FD19A8" w:rsidRDefault="00FD19A8" w:rsidP="00FD075B">
            <w:pPr>
              <w:pStyle w:val="aa"/>
              <w:ind w:left="-284"/>
              <w:jc w:val="center"/>
              <w:rPr>
                <w:rFonts w:ascii="Times New Roman" w:hAnsi="Times New Roman"/>
                <w:sz w:val="24"/>
                <w:szCs w:val="24"/>
              </w:rPr>
            </w:pPr>
          </w:p>
          <w:p w14:paraId="32D2BF5F"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025E479E"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4327718"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28</w:t>
            </w:r>
          </w:p>
        </w:tc>
        <w:tc>
          <w:tcPr>
            <w:tcW w:w="5877" w:type="dxa"/>
            <w:tcBorders>
              <w:top w:val="nil"/>
              <w:left w:val="nil"/>
              <w:bottom w:val="single" w:sz="4" w:space="0" w:color="auto"/>
              <w:right w:val="single" w:sz="4" w:space="0" w:color="auto"/>
            </w:tcBorders>
            <w:shd w:val="clear" w:color="auto" w:fill="auto"/>
            <w:vAlign w:val="bottom"/>
          </w:tcPr>
          <w:p w14:paraId="4F0FD246"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Закрепление материала.</w:t>
            </w:r>
          </w:p>
        </w:tc>
        <w:tc>
          <w:tcPr>
            <w:tcW w:w="1134" w:type="dxa"/>
            <w:tcBorders>
              <w:top w:val="nil"/>
              <w:left w:val="nil"/>
              <w:bottom w:val="single" w:sz="4" w:space="0" w:color="auto"/>
              <w:right w:val="single" w:sz="4" w:space="0" w:color="auto"/>
            </w:tcBorders>
            <w:shd w:val="clear" w:color="auto" w:fill="auto"/>
            <w:vAlign w:val="bottom"/>
          </w:tcPr>
          <w:p w14:paraId="2D029954"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57C0F372"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204844A4"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0F7E1475" w14:textId="77777777" w:rsidR="001D6E1B" w:rsidRDefault="001D6E1B" w:rsidP="00FD075B">
            <w:pPr>
              <w:pStyle w:val="aa"/>
              <w:ind w:left="-284"/>
              <w:jc w:val="center"/>
              <w:rPr>
                <w:rFonts w:ascii="Times New Roman" w:hAnsi="Times New Roman"/>
                <w:sz w:val="24"/>
                <w:szCs w:val="24"/>
              </w:rPr>
            </w:pPr>
          </w:p>
          <w:p w14:paraId="72E38DEA" w14:textId="77777777" w:rsidR="00FD19A8" w:rsidRDefault="00FD19A8" w:rsidP="00FD075B">
            <w:pPr>
              <w:pStyle w:val="aa"/>
              <w:ind w:left="-284"/>
              <w:jc w:val="center"/>
              <w:rPr>
                <w:rFonts w:ascii="Times New Roman" w:hAnsi="Times New Roman"/>
                <w:sz w:val="24"/>
                <w:szCs w:val="24"/>
              </w:rPr>
            </w:pPr>
          </w:p>
          <w:p w14:paraId="1EC839CE"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B193E10"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5EE1937"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29</w:t>
            </w:r>
          </w:p>
        </w:tc>
        <w:tc>
          <w:tcPr>
            <w:tcW w:w="5877" w:type="dxa"/>
            <w:tcBorders>
              <w:top w:val="nil"/>
              <w:left w:val="nil"/>
              <w:bottom w:val="single" w:sz="4" w:space="0" w:color="auto"/>
              <w:right w:val="single" w:sz="4" w:space="0" w:color="auto"/>
            </w:tcBorders>
            <w:shd w:val="clear" w:color="auto" w:fill="auto"/>
            <w:vAlign w:val="bottom"/>
          </w:tcPr>
          <w:p w14:paraId="4A4A4240"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Баланс исполнителя с аккомпанементом, динамические штрихи.</w:t>
            </w:r>
          </w:p>
        </w:tc>
        <w:tc>
          <w:tcPr>
            <w:tcW w:w="1134" w:type="dxa"/>
            <w:tcBorders>
              <w:top w:val="nil"/>
              <w:left w:val="nil"/>
              <w:bottom w:val="single" w:sz="4" w:space="0" w:color="auto"/>
              <w:right w:val="single" w:sz="4" w:space="0" w:color="auto"/>
            </w:tcBorders>
            <w:shd w:val="clear" w:color="auto" w:fill="auto"/>
            <w:vAlign w:val="bottom"/>
          </w:tcPr>
          <w:p w14:paraId="1DDC77FB"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DF38CC9"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736CC220"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2E602DED" w14:textId="77777777" w:rsidR="001D6E1B" w:rsidRDefault="001D6E1B" w:rsidP="00FD075B">
            <w:pPr>
              <w:pStyle w:val="aa"/>
              <w:ind w:left="-284"/>
              <w:jc w:val="center"/>
              <w:rPr>
                <w:rFonts w:ascii="Times New Roman" w:hAnsi="Times New Roman"/>
                <w:sz w:val="24"/>
                <w:szCs w:val="24"/>
              </w:rPr>
            </w:pPr>
          </w:p>
          <w:p w14:paraId="3ACEB0F1" w14:textId="77777777" w:rsidR="00FD19A8" w:rsidRDefault="00FD19A8" w:rsidP="00FD075B">
            <w:pPr>
              <w:pStyle w:val="aa"/>
              <w:ind w:left="-284"/>
              <w:jc w:val="center"/>
              <w:rPr>
                <w:rFonts w:ascii="Times New Roman" w:hAnsi="Times New Roman"/>
                <w:sz w:val="24"/>
                <w:szCs w:val="24"/>
              </w:rPr>
            </w:pPr>
          </w:p>
          <w:p w14:paraId="2666F135" w14:textId="77777777" w:rsidR="00FD19A8" w:rsidRDefault="00FD19A8" w:rsidP="00FD075B">
            <w:pPr>
              <w:pStyle w:val="aa"/>
              <w:ind w:left="-284"/>
              <w:jc w:val="center"/>
              <w:rPr>
                <w:rFonts w:ascii="Times New Roman" w:hAnsi="Times New Roman"/>
                <w:sz w:val="24"/>
                <w:szCs w:val="24"/>
              </w:rPr>
            </w:pPr>
          </w:p>
          <w:p w14:paraId="5640480F"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4D0F3A08"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26EEB1E"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lang w:val="en-US"/>
              </w:rPr>
              <w:t>30</w:t>
            </w:r>
          </w:p>
        </w:tc>
        <w:tc>
          <w:tcPr>
            <w:tcW w:w="5877" w:type="dxa"/>
            <w:tcBorders>
              <w:top w:val="nil"/>
              <w:left w:val="nil"/>
              <w:bottom w:val="single" w:sz="4" w:space="0" w:color="auto"/>
              <w:right w:val="single" w:sz="4" w:space="0" w:color="auto"/>
            </w:tcBorders>
            <w:shd w:val="clear" w:color="auto" w:fill="auto"/>
            <w:vAlign w:val="bottom"/>
          </w:tcPr>
          <w:p w14:paraId="443EA8C0"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Дыхание в произведении. Расстановка и снятия.</w:t>
            </w:r>
          </w:p>
        </w:tc>
        <w:tc>
          <w:tcPr>
            <w:tcW w:w="1134" w:type="dxa"/>
            <w:tcBorders>
              <w:top w:val="nil"/>
              <w:left w:val="nil"/>
              <w:bottom w:val="single" w:sz="4" w:space="0" w:color="auto"/>
              <w:right w:val="single" w:sz="4" w:space="0" w:color="auto"/>
            </w:tcBorders>
            <w:shd w:val="clear" w:color="auto" w:fill="auto"/>
            <w:vAlign w:val="bottom"/>
          </w:tcPr>
          <w:p w14:paraId="32DCB933"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58B99F22"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641AD1BD"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73ED1932" w14:textId="77777777" w:rsidR="001D6E1B" w:rsidRDefault="001D6E1B" w:rsidP="00FD075B">
            <w:pPr>
              <w:pStyle w:val="aa"/>
              <w:ind w:left="-284"/>
              <w:jc w:val="center"/>
              <w:rPr>
                <w:rFonts w:ascii="Times New Roman" w:hAnsi="Times New Roman"/>
                <w:sz w:val="24"/>
                <w:szCs w:val="24"/>
              </w:rPr>
            </w:pPr>
          </w:p>
          <w:p w14:paraId="69EC95B0" w14:textId="77777777" w:rsidR="00FD19A8" w:rsidRDefault="00FD19A8" w:rsidP="00FD075B">
            <w:pPr>
              <w:pStyle w:val="aa"/>
              <w:ind w:left="-284"/>
              <w:jc w:val="center"/>
              <w:rPr>
                <w:rFonts w:ascii="Times New Roman" w:hAnsi="Times New Roman"/>
                <w:sz w:val="24"/>
                <w:szCs w:val="24"/>
              </w:rPr>
            </w:pPr>
          </w:p>
          <w:p w14:paraId="34376AF6"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0181B30A"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C321680"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31</w:t>
            </w:r>
          </w:p>
        </w:tc>
        <w:tc>
          <w:tcPr>
            <w:tcW w:w="5877" w:type="dxa"/>
            <w:tcBorders>
              <w:top w:val="nil"/>
              <w:left w:val="nil"/>
              <w:bottom w:val="single" w:sz="4" w:space="0" w:color="auto"/>
              <w:right w:val="single" w:sz="4" w:space="0" w:color="auto"/>
            </w:tcBorders>
            <w:shd w:val="clear" w:color="auto" w:fill="auto"/>
            <w:vAlign w:val="bottom"/>
          </w:tcPr>
          <w:p w14:paraId="0896254A"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Позиционный звук и применение в произведении.</w:t>
            </w:r>
          </w:p>
        </w:tc>
        <w:tc>
          <w:tcPr>
            <w:tcW w:w="1134" w:type="dxa"/>
            <w:tcBorders>
              <w:top w:val="nil"/>
              <w:left w:val="nil"/>
              <w:bottom w:val="single" w:sz="4" w:space="0" w:color="auto"/>
              <w:right w:val="single" w:sz="4" w:space="0" w:color="auto"/>
            </w:tcBorders>
            <w:shd w:val="clear" w:color="auto" w:fill="auto"/>
            <w:vAlign w:val="bottom"/>
          </w:tcPr>
          <w:p w14:paraId="032133DF"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BCF9707"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55E1B70B"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4F38071F" w14:textId="77777777" w:rsidR="001D6E1B" w:rsidRDefault="001D6E1B" w:rsidP="00FD075B">
            <w:pPr>
              <w:pStyle w:val="aa"/>
              <w:ind w:left="-284"/>
              <w:jc w:val="center"/>
              <w:rPr>
                <w:rFonts w:ascii="Times New Roman" w:hAnsi="Times New Roman"/>
                <w:sz w:val="24"/>
                <w:szCs w:val="24"/>
              </w:rPr>
            </w:pPr>
          </w:p>
          <w:p w14:paraId="33762035" w14:textId="77777777" w:rsidR="00FD19A8" w:rsidRDefault="00FD19A8" w:rsidP="00FD075B">
            <w:pPr>
              <w:pStyle w:val="aa"/>
              <w:ind w:left="-284"/>
              <w:jc w:val="center"/>
              <w:rPr>
                <w:rFonts w:ascii="Times New Roman" w:hAnsi="Times New Roman"/>
                <w:sz w:val="24"/>
                <w:szCs w:val="24"/>
              </w:rPr>
            </w:pPr>
          </w:p>
          <w:p w14:paraId="55BE52F7"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4675E369"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7BE29EC"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32</w:t>
            </w:r>
          </w:p>
        </w:tc>
        <w:tc>
          <w:tcPr>
            <w:tcW w:w="5877" w:type="dxa"/>
            <w:tcBorders>
              <w:top w:val="nil"/>
              <w:left w:val="nil"/>
              <w:bottom w:val="single" w:sz="4" w:space="0" w:color="auto"/>
              <w:right w:val="single" w:sz="4" w:space="0" w:color="auto"/>
            </w:tcBorders>
            <w:shd w:val="clear" w:color="auto" w:fill="auto"/>
            <w:vAlign w:val="bottom"/>
          </w:tcPr>
          <w:p w14:paraId="055B31C8"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Подготовка конкурсного материала.</w:t>
            </w:r>
          </w:p>
        </w:tc>
        <w:tc>
          <w:tcPr>
            <w:tcW w:w="1134" w:type="dxa"/>
            <w:tcBorders>
              <w:top w:val="nil"/>
              <w:left w:val="nil"/>
              <w:bottom w:val="single" w:sz="4" w:space="0" w:color="auto"/>
              <w:right w:val="single" w:sz="4" w:space="0" w:color="auto"/>
            </w:tcBorders>
            <w:shd w:val="clear" w:color="auto" w:fill="auto"/>
            <w:vAlign w:val="bottom"/>
          </w:tcPr>
          <w:p w14:paraId="16918BF1"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68B25E8F"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1DE29521"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187FCC29" w14:textId="77777777" w:rsidR="001D6E1B" w:rsidRDefault="001D6E1B" w:rsidP="00FD075B">
            <w:pPr>
              <w:pStyle w:val="aa"/>
              <w:ind w:left="-284"/>
              <w:jc w:val="center"/>
              <w:rPr>
                <w:rFonts w:ascii="Times New Roman" w:hAnsi="Times New Roman"/>
                <w:sz w:val="24"/>
                <w:szCs w:val="24"/>
              </w:rPr>
            </w:pPr>
          </w:p>
          <w:p w14:paraId="79C80B12" w14:textId="77777777" w:rsidR="00FD19A8" w:rsidRDefault="00FD19A8" w:rsidP="00FD075B">
            <w:pPr>
              <w:pStyle w:val="aa"/>
              <w:ind w:left="-284"/>
              <w:jc w:val="center"/>
              <w:rPr>
                <w:rFonts w:ascii="Times New Roman" w:hAnsi="Times New Roman"/>
                <w:sz w:val="24"/>
                <w:szCs w:val="24"/>
              </w:rPr>
            </w:pPr>
          </w:p>
          <w:p w14:paraId="0A5DAB00"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6F71C96"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33A206C4"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33</w:t>
            </w:r>
          </w:p>
        </w:tc>
        <w:tc>
          <w:tcPr>
            <w:tcW w:w="5877" w:type="dxa"/>
            <w:tcBorders>
              <w:top w:val="single" w:sz="4" w:space="0" w:color="auto"/>
              <w:left w:val="nil"/>
              <w:bottom w:val="single" w:sz="4" w:space="0" w:color="auto"/>
              <w:right w:val="single" w:sz="4" w:space="0" w:color="auto"/>
            </w:tcBorders>
            <w:shd w:val="clear" w:color="auto" w:fill="auto"/>
            <w:vAlign w:val="bottom"/>
          </w:tcPr>
          <w:p w14:paraId="69EA5BF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ошибками. Анализ.</w:t>
            </w:r>
          </w:p>
        </w:tc>
        <w:tc>
          <w:tcPr>
            <w:tcW w:w="1134" w:type="dxa"/>
            <w:tcBorders>
              <w:top w:val="single" w:sz="4" w:space="0" w:color="auto"/>
              <w:left w:val="nil"/>
              <w:bottom w:val="single" w:sz="4" w:space="0" w:color="auto"/>
              <w:right w:val="single" w:sz="4" w:space="0" w:color="auto"/>
            </w:tcBorders>
            <w:shd w:val="clear" w:color="auto" w:fill="auto"/>
            <w:vAlign w:val="bottom"/>
          </w:tcPr>
          <w:p w14:paraId="5ED675CE"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64725BB1"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123478CF"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020B5912" w14:textId="77777777" w:rsidR="001D6E1B" w:rsidRDefault="001D6E1B" w:rsidP="00FD075B">
            <w:pPr>
              <w:pStyle w:val="aa"/>
              <w:ind w:left="-284"/>
              <w:jc w:val="center"/>
              <w:rPr>
                <w:rFonts w:ascii="Times New Roman" w:hAnsi="Times New Roman"/>
                <w:sz w:val="24"/>
                <w:szCs w:val="24"/>
              </w:rPr>
            </w:pPr>
          </w:p>
          <w:p w14:paraId="0864C00A" w14:textId="77777777" w:rsidR="00FD19A8" w:rsidRDefault="00FD19A8" w:rsidP="00FD075B">
            <w:pPr>
              <w:pStyle w:val="aa"/>
              <w:ind w:left="-284"/>
              <w:jc w:val="center"/>
              <w:rPr>
                <w:rFonts w:ascii="Times New Roman" w:hAnsi="Times New Roman"/>
                <w:sz w:val="24"/>
                <w:szCs w:val="24"/>
              </w:rPr>
            </w:pPr>
          </w:p>
          <w:p w14:paraId="1C27F177" w14:textId="77777777" w:rsidR="00FD19A8" w:rsidRDefault="00FD19A8" w:rsidP="00FD075B">
            <w:pPr>
              <w:pStyle w:val="aa"/>
              <w:ind w:left="-284"/>
              <w:jc w:val="center"/>
              <w:rPr>
                <w:rFonts w:ascii="Times New Roman" w:hAnsi="Times New Roman"/>
                <w:sz w:val="24"/>
                <w:szCs w:val="24"/>
              </w:rPr>
            </w:pPr>
          </w:p>
          <w:p w14:paraId="436724AF"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247FE302"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11081E8"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34</w:t>
            </w:r>
          </w:p>
        </w:tc>
        <w:tc>
          <w:tcPr>
            <w:tcW w:w="5877" w:type="dxa"/>
            <w:tcBorders>
              <w:top w:val="nil"/>
              <w:left w:val="nil"/>
              <w:bottom w:val="single" w:sz="4" w:space="0" w:color="auto"/>
              <w:right w:val="single" w:sz="4" w:space="0" w:color="auto"/>
            </w:tcBorders>
            <w:shd w:val="clear" w:color="auto" w:fill="auto"/>
            <w:vAlign w:val="bottom"/>
          </w:tcPr>
          <w:p w14:paraId="61546BD5"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Исполнительские манеры исполнения, слуховой урок.</w:t>
            </w:r>
          </w:p>
        </w:tc>
        <w:tc>
          <w:tcPr>
            <w:tcW w:w="1134" w:type="dxa"/>
            <w:tcBorders>
              <w:top w:val="nil"/>
              <w:left w:val="nil"/>
              <w:bottom w:val="single" w:sz="4" w:space="0" w:color="auto"/>
              <w:right w:val="single" w:sz="4" w:space="0" w:color="auto"/>
            </w:tcBorders>
            <w:shd w:val="clear" w:color="auto" w:fill="auto"/>
            <w:vAlign w:val="bottom"/>
          </w:tcPr>
          <w:p w14:paraId="7EB9C050"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3713B985"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0AC0F1EB"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270D8C9B" w14:textId="77777777" w:rsidR="001D6E1B" w:rsidRDefault="001D6E1B" w:rsidP="00FD075B">
            <w:pPr>
              <w:pStyle w:val="aa"/>
              <w:ind w:left="-284"/>
              <w:jc w:val="center"/>
              <w:rPr>
                <w:rFonts w:ascii="Times New Roman" w:hAnsi="Times New Roman"/>
                <w:sz w:val="24"/>
                <w:szCs w:val="24"/>
              </w:rPr>
            </w:pPr>
          </w:p>
          <w:p w14:paraId="4DD7CDAE" w14:textId="77777777" w:rsidR="00FD19A8" w:rsidRDefault="00FD19A8" w:rsidP="00FD075B">
            <w:pPr>
              <w:pStyle w:val="aa"/>
              <w:ind w:left="-284"/>
              <w:jc w:val="center"/>
              <w:rPr>
                <w:rFonts w:ascii="Times New Roman" w:hAnsi="Times New Roman"/>
                <w:sz w:val="24"/>
                <w:szCs w:val="24"/>
              </w:rPr>
            </w:pPr>
          </w:p>
          <w:p w14:paraId="6AFA6EF7"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6C21375"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9347F25"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rPr>
              <w:t>3</w:t>
            </w:r>
            <w:r w:rsidRPr="00A4078B">
              <w:rPr>
                <w:rFonts w:ascii="Times New Roman" w:hAnsi="Times New Roman"/>
                <w:sz w:val="24"/>
                <w:szCs w:val="24"/>
                <w:lang w:val="en-US"/>
              </w:rPr>
              <w:t>5</w:t>
            </w:r>
          </w:p>
        </w:tc>
        <w:tc>
          <w:tcPr>
            <w:tcW w:w="5877" w:type="dxa"/>
            <w:tcBorders>
              <w:top w:val="nil"/>
              <w:left w:val="nil"/>
              <w:bottom w:val="single" w:sz="4" w:space="0" w:color="auto"/>
              <w:right w:val="single" w:sz="4" w:space="0" w:color="auto"/>
            </w:tcBorders>
            <w:shd w:val="clear" w:color="auto" w:fill="auto"/>
            <w:vAlign w:val="bottom"/>
          </w:tcPr>
          <w:p w14:paraId="4DFE89DA"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Вокальные приемы исполнителей, применение.</w:t>
            </w:r>
          </w:p>
          <w:p w14:paraId="38FB611D"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1EC9651D"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F38B944"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2E28343B"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7687CB2" w14:textId="77777777" w:rsidR="001D6E1B" w:rsidRDefault="001D6E1B" w:rsidP="00FD075B">
            <w:pPr>
              <w:pStyle w:val="aa"/>
              <w:ind w:left="-284"/>
              <w:jc w:val="center"/>
              <w:rPr>
                <w:rFonts w:ascii="Times New Roman" w:hAnsi="Times New Roman"/>
                <w:sz w:val="24"/>
                <w:szCs w:val="24"/>
              </w:rPr>
            </w:pPr>
          </w:p>
          <w:p w14:paraId="5E849A85" w14:textId="77777777" w:rsidR="00FD19A8" w:rsidRDefault="00FD19A8" w:rsidP="00FD075B">
            <w:pPr>
              <w:pStyle w:val="aa"/>
              <w:ind w:left="-284"/>
              <w:jc w:val="center"/>
              <w:rPr>
                <w:rFonts w:ascii="Times New Roman" w:hAnsi="Times New Roman"/>
                <w:sz w:val="24"/>
                <w:szCs w:val="24"/>
              </w:rPr>
            </w:pPr>
          </w:p>
          <w:p w14:paraId="2028C2B3"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441F1088"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E7165D0"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36</w:t>
            </w:r>
          </w:p>
        </w:tc>
        <w:tc>
          <w:tcPr>
            <w:tcW w:w="5877" w:type="dxa"/>
            <w:tcBorders>
              <w:top w:val="nil"/>
              <w:left w:val="nil"/>
              <w:bottom w:val="single" w:sz="4" w:space="0" w:color="auto"/>
              <w:right w:val="single" w:sz="4" w:space="0" w:color="auto"/>
            </w:tcBorders>
            <w:shd w:val="clear" w:color="auto" w:fill="auto"/>
            <w:vAlign w:val="bottom"/>
          </w:tcPr>
          <w:p w14:paraId="0F5BD580"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музыкальным текстом песни. Фразировка.</w:t>
            </w:r>
          </w:p>
        </w:tc>
        <w:tc>
          <w:tcPr>
            <w:tcW w:w="1134" w:type="dxa"/>
            <w:tcBorders>
              <w:top w:val="nil"/>
              <w:left w:val="nil"/>
              <w:bottom w:val="single" w:sz="4" w:space="0" w:color="auto"/>
              <w:right w:val="single" w:sz="4" w:space="0" w:color="auto"/>
            </w:tcBorders>
            <w:shd w:val="clear" w:color="auto" w:fill="auto"/>
            <w:vAlign w:val="bottom"/>
          </w:tcPr>
          <w:p w14:paraId="511A4992"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885371C"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29A01B8B"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7E4D6C66" w14:textId="77777777" w:rsidR="001D6E1B" w:rsidRDefault="001D6E1B" w:rsidP="00FD075B">
            <w:pPr>
              <w:pStyle w:val="aa"/>
              <w:ind w:left="-284"/>
              <w:jc w:val="center"/>
              <w:rPr>
                <w:rFonts w:ascii="Times New Roman" w:hAnsi="Times New Roman"/>
                <w:sz w:val="24"/>
                <w:szCs w:val="24"/>
              </w:rPr>
            </w:pPr>
          </w:p>
          <w:p w14:paraId="7B447B23" w14:textId="77777777" w:rsidR="00FD19A8" w:rsidRDefault="00FD19A8" w:rsidP="00FD075B">
            <w:pPr>
              <w:pStyle w:val="aa"/>
              <w:ind w:left="-284"/>
              <w:jc w:val="center"/>
              <w:rPr>
                <w:rFonts w:ascii="Times New Roman" w:hAnsi="Times New Roman"/>
                <w:sz w:val="24"/>
                <w:szCs w:val="24"/>
              </w:rPr>
            </w:pPr>
          </w:p>
          <w:p w14:paraId="0D34F81C"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4E1D0DF"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6C9FA62"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37</w:t>
            </w:r>
          </w:p>
        </w:tc>
        <w:tc>
          <w:tcPr>
            <w:tcW w:w="5877" w:type="dxa"/>
            <w:tcBorders>
              <w:top w:val="nil"/>
              <w:left w:val="nil"/>
              <w:bottom w:val="single" w:sz="4" w:space="0" w:color="auto"/>
              <w:right w:val="single" w:sz="4" w:space="0" w:color="auto"/>
            </w:tcBorders>
            <w:shd w:val="clear" w:color="auto" w:fill="auto"/>
            <w:vAlign w:val="bottom"/>
          </w:tcPr>
          <w:p w14:paraId="3D977EA8" w14:textId="77777777" w:rsidR="001D6E1B" w:rsidRPr="00A4078B" w:rsidRDefault="001D6E1B" w:rsidP="001D6E1B">
            <w:pPr>
              <w:pStyle w:val="aa"/>
              <w:ind w:left="103"/>
              <w:jc w:val="center"/>
              <w:rPr>
                <w:rFonts w:ascii="Times New Roman" w:hAnsi="Times New Roman"/>
                <w:sz w:val="24"/>
                <w:szCs w:val="24"/>
              </w:rPr>
            </w:pPr>
          </w:p>
          <w:p w14:paraId="77E2D30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Фразировка. Динамические акценты.</w:t>
            </w:r>
          </w:p>
        </w:tc>
        <w:tc>
          <w:tcPr>
            <w:tcW w:w="1134" w:type="dxa"/>
            <w:tcBorders>
              <w:top w:val="nil"/>
              <w:left w:val="nil"/>
              <w:bottom w:val="single" w:sz="4" w:space="0" w:color="auto"/>
              <w:right w:val="single" w:sz="4" w:space="0" w:color="auto"/>
            </w:tcBorders>
            <w:shd w:val="clear" w:color="auto" w:fill="auto"/>
            <w:vAlign w:val="bottom"/>
          </w:tcPr>
          <w:p w14:paraId="53C60E14"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016F5FF"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3BE82495"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3D0462A" w14:textId="77777777" w:rsidR="001D6E1B" w:rsidRDefault="001D6E1B" w:rsidP="00FD075B">
            <w:pPr>
              <w:pStyle w:val="aa"/>
              <w:ind w:left="-284"/>
              <w:jc w:val="center"/>
              <w:rPr>
                <w:rFonts w:ascii="Times New Roman" w:hAnsi="Times New Roman"/>
                <w:sz w:val="24"/>
                <w:szCs w:val="24"/>
              </w:rPr>
            </w:pPr>
          </w:p>
          <w:p w14:paraId="78209185" w14:textId="77777777" w:rsidR="00FD19A8" w:rsidRDefault="00FD19A8" w:rsidP="00FD075B">
            <w:pPr>
              <w:pStyle w:val="aa"/>
              <w:ind w:left="-284"/>
              <w:jc w:val="center"/>
              <w:rPr>
                <w:rFonts w:ascii="Times New Roman" w:hAnsi="Times New Roman"/>
                <w:sz w:val="24"/>
                <w:szCs w:val="24"/>
              </w:rPr>
            </w:pPr>
          </w:p>
          <w:p w14:paraId="147B9A79"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03767D8B"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4616EEB3"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lastRenderedPageBreak/>
              <w:t>38</w:t>
            </w:r>
          </w:p>
        </w:tc>
        <w:tc>
          <w:tcPr>
            <w:tcW w:w="5877" w:type="dxa"/>
            <w:tcBorders>
              <w:top w:val="nil"/>
              <w:left w:val="nil"/>
              <w:bottom w:val="single" w:sz="4" w:space="0" w:color="auto"/>
              <w:right w:val="single" w:sz="4" w:space="0" w:color="auto"/>
            </w:tcBorders>
            <w:shd w:val="clear" w:color="auto" w:fill="auto"/>
            <w:vAlign w:val="bottom"/>
          </w:tcPr>
          <w:p w14:paraId="78D0343F" w14:textId="77777777" w:rsidR="001D6E1B" w:rsidRPr="00A4078B" w:rsidRDefault="001D6E1B" w:rsidP="001D6E1B">
            <w:pPr>
              <w:pStyle w:val="aa"/>
              <w:ind w:left="103"/>
              <w:jc w:val="center"/>
              <w:rPr>
                <w:rFonts w:ascii="Times New Roman" w:hAnsi="Times New Roman"/>
                <w:sz w:val="24"/>
                <w:szCs w:val="24"/>
              </w:rPr>
            </w:pPr>
          </w:p>
          <w:p w14:paraId="66715251"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Литературный текст, произношение и дикция.</w:t>
            </w:r>
          </w:p>
        </w:tc>
        <w:tc>
          <w:tcPr>
            <w:tcW w:w="1134" w:type="dxa"/>
            <w:tcBorders>
              <w:top w:val="nil"/>
              <w:left w:val="nil"/>
              <w:bottom w:val="single" w:sz="4" w:space="0" w:color="auto"/>
              <w:right w:val="single" w:sz="4" w:space="0" w:color="auto"/>
            </w:tcBorders>
            <w:shd w:val="clear" w:color="auto" w:fill="auto"/>
            <w:vAlign w:val="bottom"/>
          </w:tcPr>
          <w:p w14:paraId="246FC9F7"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6FA3C8B7"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79581953" w14:textId="77777777" w:rsidR="00FD19A8" w:rsidRDefault="00FD19A8" w:rsidP="00FD075B">
            <w:pPr>
              <w:pStyle w:val="aa"/>
              <w:ind w:left="-284"/>
              <w:jc w:val="center"/>
              <w:rPr>
                <w:rFonts w:ascii="Times New Roman" w:hAnsi="Times New Roman"/>
                <w:sz w:val="24"/>
                <w:szCs w:val="24"/>
              </w:rPr>
            </w:pPr>
          </w:p>
          <w:p w14:paraId="43D0874E" w14:textId="77777777" w:rsidR="001D6E1B" w:rsidRPr="00A4078B" w:rsidRDefault="00FD19A8" w:rsidP="00FD19A8">
            <w:pPr>
              <w:pStyle w:val="aa"/>
              <w:ind w:left="-284"/>
              <w:jc w:val="center"/>
              <w:rPr>
                <w:rFonts w:ascii="Times New Roman" w:hAnsi="Times New Roman"/>
                <w:sz w:val="24"/>
                <w:szCs w:val="24"/>
              </w:rPr>
            </w:pPr>
            <w:r>
              <w:rPr>
                <w:rFonts w:ascii="Times New Roman" w:hAnsi="Times New Roman"/>
                <w:sz w:val="24"/>
                <w:szCs w:val="24"/>
              </w:rPr>
              <w:t xml:space="preserve">  30 мин</w:t>
            </w:r>
          </w:p>
        </w:tc>
        <w:tc>
          <w:tcPr>
            <w:tcW w:w="1133" w:type="dxa"/>
            <w:tcBorders>
              <w:top w:val="nil"/>
              <w:left w:val="nil"/>
              <w:bottom w:val="single" w:sz="4" w:space="0" w:color="auto"/>
              <w:right w:val="single" w:sz="4" w:space="0" w:color="auto"/>
            </w:tcBorders>
          </w:tcPr>
          <w:p w14:paraId="31E38272" w14:textId="77777777" w:rsidR="001D6E1B" w:rsidRDefault="001D6E1B" w:rsidP="00FD075B">
            <w:pPr>
              <w:pStyle w:val="aa"/>
              <w:ind w:left="-284"/>
              <w:jc w:val="center"/>
              <w:rPr>
                <w:rFonts w:ascii="Times New Roman" w:hAnsi="Times New Roman"/>
                <w:sz w:val="24"/>
                <w:szCs w:val="24"/>
              </w:rPr>
            </w:pPr>
          </w:p>
          <w:p w14:paraId="0010115B" w14:textId="77777777" w:rsidR="00FD19A8" w:rsidRPr="00A4078B" w:rsidRDefault="00FD19A8" w:rsidP="00FD19A8">
            <w:pPr>
              <w:pStyle w:val="aa"/>
              <w:rPr>
                <w:rFonts w:ascii="Times New Roman" w:hAnsi="Times New Roman"/>
                <w:sz w:val="24"/>
                <w:szCs w:val="24"/>
              </w:rPr>
            </w:pPr>
            <w:r>
              <w:rPr>
                <w:rFonts w:ascii="Times New Roman" w:hAnsi="Times New Roman"/>
                <w:sz w:val="24"/>
                <w:szCs w:val="24"/>
              </w:rPr>
              <w:t>30 мин</w:t>
            </w:r>
          </w:p>
        </w:tc>
      </w:tr>
      <w:tr w:rsidR="001D6E1B" w:rsidRPr="00A4078B" w14:paraId="7E562C0A"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73BAFAC9"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rPr>
              <w:t>3</w:t>
            </w:r>
            <w:r w:rsidRPr="00A4078B">
              <w:rPr>
                <w:rFonts w:ascii="Times New Roman" w:hAnsi="Times New Roman"/>
                <w:sz w:val="24"/>
                <w:szCs w:val="24"/>
                <w:lang w:val="en-US"/>
              </w:rPr>
              <w:t>9</w:t>
            </w:r>
          </w:p>
        </w:tc>
        <w:tc>
          <w:tcPr>
            <w:tcW w:w="5877" w:type="dxa"/>
            <w:tcBorders>
              <w:top w:val="single" w:sz="4" w:space="0" w:color="auto"/>
              <w:left w:val="nil"/>
              <w:bottom w:val="single" w:sz="4" w:space="0" w:color="auto"/>
              <w:right w:val="single" w:sz="4" w:space="0" w:color="auto"/>
            </w:tcBorders>
            <w:shd w:val="clear" w:color="auto" w:fill="auto"/>
            <w:vAlign w:val="bottom"/>
          </w:tcPr>
          <w:p w14:paraId="6733EED7"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Закрепление материала.</w:t>
            </w:r>
          </w:p>
        </w:tc>
        <w:tc>
          <w:tcPr>
            <w:tcW w:w="1134" w:type="dxa"/>
            <w:tcBorders>
              <w:top w:val="single" w:sz="4" w:space="0" w:color="auto"/>
              <w:left w:val="nil"/>
              <w:bottom w:val="single" w:sz="4" w:space="0" w:color="auto"/>
              <w:right w:val="single" w:sz="4" w:space="0" w:color="auto"/>
            </w:tcBorders>
            <w:shd w:val="clear" w:color="auto" w:fill="auto"/>
            <w:vAlign w:val="bottom"/>
          </w:tcPr>
          <w:p w14:paraId="4E5EA59E"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0046D60"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64E4C095"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36BD03A0" w14:textId="77777777" w:rsidR="001D6E1B" w:rsidRDefault="001D6E1B" w:rsidP="00FD075B">
            <w:pPr>
              <w:pStyle w:val="aa"/>
              <w:ind w:left="-284"/>
              <w:jc w:val="center"/>
              <w:rPr>
                <w:rFonts w:ascii="Times New Roman" w:hAnsi="Times New Roman"/>
                <w:sz w:val="24"/>
                <w:szCs w:val="24"/>
              </w:rPr>
            </w:pPr>
          </w:p>
          <w:p w14:paraId="0C40CF65" w14:textId="77777777" w:rsidR="00FD19A8" w:rsidRDefault="00FD19A8" w:rsidP="00FD075B">
            <w:pPr>
              <w:pStyle w:val="aa"/>
              <w:ind w:left="-284"/>
              <w:jc w:val="center"/>
              <w:rPr>
                <w:rFonts w:ascii="Times New Roman" w:hAnsi="Times New Roman"/>
                <w:sz w:val="24"/>
                <w:szCs w:val="24"/>
              </w:rPr>
            </w:pPr>
          </w:p>
          <w:p w14:paraId="2D6106FF"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2E0891C"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4AE47FCE"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lang w:val="en-US"/>
              </w:rPr>
              <w:t>40</w:t>
            </w:r>
          </w:p>
        </w:tc>
        <w:tc>
          <w:tcPr>
            <w:tcW w:w="5877" w:type="dxa"/>
            <w:tcBorders>
              <w:top w:val="nil"/>
              <w:left w:val="nil"/>
              <w:bottom w:val="single" w:sz="4" w:space="0" w:color="auto"/>
              <w:right w:val="single" w:sz="4" w:space="0" w:color="auto"/>
            </w:tcBorders>
            <w:shd w:val="clear" w:color="auto" w:fill="auto"/>
            <w:vAlign w:val="bottom"/>
          </w:tcPr>
          <w:p w14:paraId="3B07EB8F"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Интонация, музыкальные штрихи и их применение.</w:t>
            </w:r>
          </w:p>
        </w:tc>
        <w:tc>
          <w:tcPr>
            <w:tcW w:w="1134" w:type="dxa"/>
            <w:tcBorders>
              <w:top w:val="nil"/>
              <w:left w:val="nil"/>
              <w:bottom w:val="single" w:sz="4" w:space="0" w:color="auto"/>
              <w:right w:val="single" w:sz="4" w:space="0" w:color="auto"/>
            </w:tcBorders>
            <w:shd w:val="clear" w:color="auto" w:fill="auto"/>
            <w:vAlign w:val="bottom"/>
          </w:tcPr>
          <w:p w14:paraId="39E4B21A"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5917188"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07BD18F8"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7C739C29" w14:textId="77777777" w:rsidR="001D6E1B" w:rsidRDefault="001D6E1B" w:rsidP="00FD075B">
            <w:pPr>
              <w:pStyle w:val="aa"/>
              <w:ind w:left="-284"/>
              <w:jc w:val="center"/>
              <w:rPr>
                <w:rFonts w:ascii="Times New Roman" w:hAnsi="Times New Roman"/>
                <w:sz w:val="24"/>
                <w:szCs w:val="24"/>
              </w:rPr>
            </w:pPr>
          </w:p>
          <w:p w14:paraId="7A3AC854" w14:textId="77777777" w:rsidR="00FD19A8" w:rsidRDefault="00FD19A8" w:rsidP="00FD075B">
            <w:pPr>
              <w:pStyle w:val="aa"/>
              <w:ind w:left="-284"/>
              <w:jc w:val="center"/>
              <w:rPr>
                <w:rFonts w:ascii="Times New Roman" w:hAnsi="Times New Roman"/>
                <w:sz w:val="24"/>
                <w:szCs w:val="24"/>
              </w:rPr>
            </w:pPr>
          </w:p>
          <w:p w14:paraId="3C242D09"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14556E14"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AF8E505"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lang w:val="en-US"/>
              </w:rPr>
              <w:t>41</w:t>
            </w:r>
          </w:p>
        </w:tc>
        <w:tc>
          <w:tcPr>
            <w:tcW w:w="5877" w:type="dxa"/>
            <w:tcBorders>
              <w:top w:val="nil"/>
              <w:left w:val="nil"/>
              <w:bottom w:val="single" w:sz="4" w:space="0" w:color="auto"/>
              <w:right w:val="single" w:sz="4" w:space="0" w:color="auto"/>
            </w:tcBorders>
            <w:shd w:val="clear" w:color="auto" w:fill="auto"/>
            <w:vAlign w:val="bottom"/>
          </w:tcPr>
          <w:p w14:paraId="0976AF3C"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Вокальные упражнения на длинный распев на одном дыхании.</w:t>
            </w:r>
          </w:p>
        </w:tc>
        <w:tc>
          <w:tcPr>
            <w:tcW w:w="1134" w:type="dxa"/>
            <w:tcBorders>
              <w:top w:val="nil"/>
              <w:left w:val="nil"/>
              <w:bottom w:val="single" w:sz="4" w:space="0" w:color="auto"/>
              <w:right w:val="single" w:sz="4" w:space="0" w:color="auto"/>
            </w:tcBorders>
            <w:shd w:val="clear" w:color="auto" w:fill="auto"/>
            <w:vAlign w:val="bottom"/>
          </w:tcPr>
          <w:p w14:paraId="292D500A"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A644ECC"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052FC6AC"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14E570CE" w14:textId="77777777" w:rsidR="001D6E1B" w:rsidRDefault="001D6E1B" w:rsidP="00FD075B">
            <w:pPr>
              <w:pStyle w:val="aa"/>
              <w:ind w:left="-284"/>
              <w:jc w:val="center"/>
              <w:rPr>
                <w:rFonts w:ascii="Times New Roman" w:hAnsi="Times New Roman"/>
                <w:sz w:val="24"/>
                <w:szCs w:val="24"/>
              </w:rPr>
            </w:pPr>
          </w:p>
          <w:p w14:paraId="41254AC7" w14:textId="77777777" w:rsidR="00FD19A8" w:rsidRDefault="00FD19A8" w:rsidP="00FD075B">
            <w:pPr>
              <w:pStyle w:val="aa"/>
              <w:ind w:left="-284"/>
              <w:jc w:val="center"/>
              <w:rPr>
                <w:rFonts w:ascii="Times New Roman" w:hAnsi="Times New Roman"/>
                <w:sz w:val="24"/>
                <w:szCs w:val="24"/>
              </w:rPr>
            </w:pPr>
          </w:p>
          <w:p w14:paraId="4EB29A1F" w14:textId="77777777" w:rsidR="00FD19A8" w:rsidRDefault="00FD19A8" w:rsidP="00FD075B">
            <w:pPr>
              <w:pStyle w:val="aa"/>
              <w:ind w:left="-284"/>
              <w:jc w:val="center"/>
              <w:rPr>
                <w:rFonts w:ascii="Times New Roman" w:hAnsi="Times New Roman"/>
                <w:sz w:val="24"/>
                <w:szCs w:val="24"/>
              </w:rPr>
            </w:pPr>
          </w:p>
          <w:p w14:paraId="34CF6B55"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1129707"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C6CB2B5"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42</w:t>
            </w:r>
          </w:p>
        </w:tc>
        <w:tc>
          <w:tcPr>
            <w:tcW w:w="5877" w:type="dxa"/>
            <w:tcBorders>
              <w:top w:val="nil"/>
              <w:left w:val="nil"/>
              <w:bottom w:val="single" w:sz="4" w:space="0" w:color="auto"/>
              <w:right w:val="single" w:sz="4" w:space="0" w:color="auto"/>
            </w:tcBorders>
            <w:shd w:val="clear" w:color="auto" w:fill="auto"/>
            <w:vAlign w:val="bottom"/>
          </w:tcPr>
          <w:p w14:paraId="6110A17E"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Музыкальный образ произведения, исполнительские приемы.</w:t>
            </w:r>
          </w:p>
        </w:tc>
        <w:tc>
          <w:tcPr>
            <w:tcW w:w="1134" w:type="dxa"/>
            <w:tcBorders>
              <w:top w:val="nil"/>
              <w:left w:val="nil"/>
              <w:bottom w:val="single" w:sz="4" w:space="0" w:color="auto"/>
              <w:right w:val="single" w:sz="4" w:space="0" w:color="auto"/>
            </w:tcBorders>
            <w:shd w:val="clear" w:color="auto" w:fill="auto"/>
            <w:vAlign w:val="bottom"/>
          </w:tcPr>
          <w:p w14:paraId="56105383"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B60A247"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553E67E4"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6247775" w14:textId="77777777" w:rsidR="001D6E1B" w:rsidRDefault="001D6E1B" w:rsidP="00FD075B">
            <w:pPr>
              <w:pStyle w:val="aa"/>
              <w:ind w:left="-284"/>
              <w:jc w:val="center"/>
              <w:rPr>
                <w:rFonts w:ascii="Times New Roman" w:hAnsi="Times New Roman"/>
                <w:sz w:val="24"/>
                <w:szCs w:val="24"/>
              </w:rPr>
            </w:pPr>
          </w:p>
          <w:p w14:paraId="5007B758" w14:textId="77777777" w:rsidR="00FD19A8" w:rsidRDefault="00FD19A8" w:rsidP="00FD075B">
            <w:pPr>
              <w:pStyle w:val="aa"/>
              <w:ind w:left="-284"/>
              <w:jc w:val="center"/>
              <w:rPr>
                <w:rFonts w:ascii="Times New Roman" w:hAnsi="Times New Roman"/>
                <w:sz w:val="24"/>
                <w:szCs w:val="24"/>
              </w:rPr>
            </w:pPr>
          </w:p>
          <w:p w14:paraId="53117DC4" w14:textId="77777777" w:rsidR="00FD19A8" w:rsidRPr="00A4078B" w:rsidRDefault="00FD19A8"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EF09228"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138C4AE"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43</w:t>
            </w:r>
          </w:p>
        </w:tc>
        <w:tc>
          <w:tcPr>
            <w:tcW w:w="5877" w:type="dxa"/>
            <w:tcBorders>
              <w:top w:val="nil"/>
              <w:left w:val="nil"/>
              <w:bottom w:val="single" w:sz="4" w:space="0" w:color="auto"/>
              <w:right w:val="single" w:sz="4" w:space="0" w:color="auto"/>
            </w:tcBorders>
            <w:shd w:val="clear" w:color="auto" w:fill="auto"/>
            <w:vAlign w:val="bottom"/>
          </w:tcPr>
          <w:p w14:paraId="19DE1896"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Динамический план произведений, вокальная атака звука.</w:t>
            </w:r>
          </w:p>
        </w:tc>
        <w:tc>
          <w:tcPr>
            <w:tcW w:w="1134" w:type="dxa"/>
            <w:tcBorders>
              <w:top w:val="nil"/>
              <w:left w:val="nil"/>
              <w:bottom w:val="single" w:sz="4" w:space="0" w:color="auto"/>
              <w:right w:val="single" w:sz="4" w:space="0" w:color="auto"/>
            </w:tcBorders>
            <w:shd w:val="clear" w:color="auto" w:fill="auto"/>
            <w:vAlign w:val="bottom"/>
          </w:tcPr>
          <w:p w14:paraId="7861F001"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60415B6F"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465DA1F1"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111A749E" w14:textId="77777777" w:rsidR="001D6E1B" w:rsidRDefault="001D6E1B" w:rsidP="00FD075B">
            <w:pPr>
              <w:pStyle w:val="aa"/>
              <w:ind w:left="-284"/>
              <w:jc w:val="center"/>
              <w:rPr>
                <w:rFonts w:ascii="Times New Roman" w:hAnsi="Times New Roman"/>
                <w:sz w:val="24"/>
                <w:szCs w:val="24"/>
              </w:rPr>
            </w:pPr>
          </w:p>
          <w:p w14:paraId="3EF8919D" w14:textId="77777777" w:rsidR="006945B1" w:rsidRDefault="006945B1" w:rsidP="00FD075B">
            <w:pPr>
              <w:pStyle w:val="aa"/>
              <w:ind w:left="-284"/>
              <w:jc w:val="center"/>
              <w:rPr>
                <w:rFonts w:ascii="Times New Roman" w:hAnsi="Times New Roman"/>
                <w:sz w:val="24"/>
                <w:szCs w:val="24"/>
              </w:rPr>
            </w:pPr>
          </w:p>
          <w:p w14:paraId="60F7010F"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32125BF0"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E241671"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44</w:t>
            </w:r>
          </w:p>
        </w:tc>
        <w:tc>
          <w:tcPr>
            <w:tcW w:w="5877" w:type="dxa"/>
            <w:tcBorders>
              <w:top w:val="nil"/>
              <w:left w:val="nil"/>
              <w:bottom w:val="single" w:sz="4" w:space="0" w:color="auto"/>
              <w:right w:val="single" w:sz="4" w:space="0" w:color="auto"/>
            </w:tcBorders>
            <w:shd w:val="clear" w:color="auto" w:fill="auto"/>
            <w:vAlign w:val="bottom"/>
          </w:tcPr>
          <w:p w14:paraId="797DEE7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 xml:space="preserve">Упражнения на дыхание, длинный выдох по системе </w:t>
            </w:r>
            <w:proofErr w:type="spellStart"/>
            <w:r w:rsidRPr="00A4078B">
              <w:rPr>
                <w:rFonts w:ascii="Times New Roman" w:hAnsi="Times New Roman"/>
                <w:sz w:val="24"/>
                <w:szCs w:val="24"/>
              </w:rPr>
              <w:t>Огороднова</w:t>
            </w:r>
            <w:proofErr w:type="spellEnd"/>
            <w:r w:rsidRPr="00A4078B">
              <w:rPr>
                <w:rFonts w:ascii="Times New Roman" w:hAnsi="Times New Roman"/>
                <w:sz w:val="24"/>
                <w:szCs w:val="24"/>
              </w:rPr>
              <w:t>.</w:t>
            </w:r>
          </w:p>
        </w:tc>
        <w:tc>
          <w:tcPr>
            <w:tcW w:w="1134" w:type="dxa"/>
            <w:tcBorders>
              <w:top w:val="nil"/>
              <w:left w:val="nil"/>
              <w:bottom w:val="single" w:sz="4" w:space="0" w:color="auto"/>
              <w:right w:val="single" w:sz="4" w:space="0" w:color="auto"/>
            </w:tcBorders>
            <w:shd w:val="clear" w:color="auto" w:fill="auto"/>
            <w:vAlign w:val="bottom"/>
          </w:tcPr>
          <w:p w14:paraId="6F31A64A"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5EC5501B"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529EF2F3"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36DB37A2" w14:textId="77777777" w:rsidR="001D6E1B" w:rsidRDefault="001D6E1B" w:rsidP="00FD075B">
            <w:pPr>
              <w:pStyle w:val="aa"/>
              <w:ind w:left="-284"/>
              <w:jc w:val="center"/>
              <w:rPr>
                <w:rFonts w:ascii="Times New Roman" w:hAnsi="Times New Roman"/>
                <w:sz w:val="24"/>
                <w:szCs w:val="24"/>
              </w:rPr>
            </w:pPr>
          </w:p>
          <w:p w14:paraId="12F21626" w14:textId="77777777" w:rsidR="006945B1" w:rsidRDefault="006945B1" w:rsidP="00FD075B">
            <w:pPr>
              <w:pStyle w:val="aa"/>
              <w:ind w:left="-284"/>
              <w:jc w:val="center"/>
              <w:rPr>
                <w:rFonts w:ascii="Times New Roman" w:hAnsi="Times New Roman"/>
                <w:sz w:val="24"/>
                <w:szCs w:val="24"/>
              </w:rPr>
            </w:pPr>
          </w:p>
          <w:p w14:paraId="6C48708A"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935E587"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55DDF22"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rPr>
              <w:t>4</w:t>
            </w:r>
            <w:r w:rsidRPr="00A4078B">
              <w:rPr>
                <w:rFonts w:ascii="Times New Roman" w:hAnsi="Times New Roman"/>
                <w:sz w:val="24"/>
                <w:szCs w:val="24"/>
                <w:lang w:val="en-US"/>
              </w:rPr>
              <w:t>5</w:t>
            </w:r>
          </w:p>
        </w:tc>
        <w:tc>
          <w:tcPr>
            <w:tcW w:w="5877" w:type="dxa"/>
            <w:tcBorders>
              <w:top w:val="nil"/>
              <w:left w:val="nil"/>
              <w:bottom w:val="single" w:sz="4" w:space="0" w:color="auto"/>
              <w:right w:val="single" w:sz="4" w:space="0" w:color="auto"/>
            </w:tcBorders>
            <w:shd w:val="clear" w:color="auto" w:fill="auto"/>
            <w:vAlign w:val="bottom"/>
          </w:tcPr>
          <w:p w14:paraId="7D45BFC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Применение длинного выдоха к репертуару.</w:t>
            </w:r>
          </w:p>
        </w:tc>
        <w:tc>
          <w:tcPr>
            <w:tcW w:w="1134" w:type="dxa"/>
            <w:tcBorders>
              <w:top w:val="nil"/>
              <w:left w:val="nil"/>
              <w:bottom w:val="single" w:sz="4" w:space="0" w:color="auto"/>
              <w:right w:val="single" w:sz="4" w:space="0" w:color="auto"/>
            </w:tcBorders>
            <w:shd w:val="clear" w:color="auto" w:fill="auto"/>
            <w:vAlign w:val="bottom"/>
          </w:tcPr>
          <w:p w14:paraId="77DAA6AE"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A395162"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23F3CCEF"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B09A65E" w14:textId="77777777" w:rsidR="001D6E1B" w:rsidRDefault="001D6E1B" w:rsidP="00FD075B">
            <w:pPr>
              <w:pStyle w:val="aa"/>
              <w:ind w:left="-284"/>
              <w:jc w:val="center"/>
              <w:rPr>
                <w:rFonts w:ascii="Times New Roman" w:hAnsi="Times New Roman"/>
                <w:sz w:val="24"/>
                <w:szCs w:val="24"/>
              </w:rPr>
            </w:pPr>
          </w:p>
          <w:p w14:paraId="1C40512C" w14:textId="77777777" w:rsidR="006945B1" w:rsidRDefault="006945B1" w:rsidP="00FD075B">
            <w:pPr>
              <w:pStyle w:val="aa"/>
              <w:ind w:left="-284"/>
              <w:jc w:val="center"/>
              <w:rPr>
                <w:rFonts w:ascii="Times New Roman" w:hAnsi="Times New Roman"/>
                <w:sz w:val="24"/>
                <w:szCs w:val="24"/>
              </w:rPr>
            </w:pPr>
          </w:p>
          <w:p w14:paraId="6A76C379"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219CC861"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53B34D73"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rPr>
              <w:t>4</w:t>
            </w:r>
            <w:r w:rsidRPr="00A4078B">
              <w:rPr>
                <w:rFonts w:ascii="Times New Roman" w:hAnsi="Times New Roman"/>
                <w:sz w:val="24"/>
                <w:szCs w:val="24"/>
                <w:lang w:val="en-US"/>
              </w:rPr>
              <w:t>6</w:t>
            </w:r>
          </w:p>
        </w:tc>
        <w:tc>
          <w:tcPr>
            <w:tcW w:w="5877" w:type="dxa"/>
            <w:tcBorders>
              <w:top w:val="single" w:sz="4" w:space="0" w:color="auto"/>
              <w:left w:val="nil"/>
              <w:bottom w:val="single" w:sz="4" w:space="0" w:color="auto"/>
              <w:right w:val="single" w:sz="4" w:space="0" w:color="auto"/>
            </w:tcBorders>
            <w:shd w:val="clear" w:color="auto" w:fill="auto"/>
            <w:vAlign w:val="bottom"/>
          </w:tcPr>
          <w:p w14:paraId="20AF13B7"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Окраска гласных, опора согласных звуков.</w:t>
            </w:r>
          </w:p>
        </w:tc>
        <w:tc>
          <w:tcPr>
            <w:tcW w:w="1134" w:type="dxa"/>
            <w:tcBorders>
              <w:top w:val="single" w:sz="4" w:space="0" w:color="auto"/>
              <w:left w:val="nil"/>
              <w:bottom w:val="single" w:sz="4" w:space="0" w:color="auto"/>
              <w:right w:val="single" w:sz="4" w:space="0" w:color="auto"/>
            </w:tcBorders>
            <w:shd w:val="clear" w:color="auto" w:fill="auto"/>
            <w:vAlign w:val="bottom"/>
          </w:tcPr>
          <w:p w14:paraId="77940C46"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05A7CD7F"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1183428D"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739CE4A6" w14:textId="77777777" w:rsidR="001D6E1B" w:rsidRDefault="001D6E1B" w:rsidP="00FD075B">
            <w:pPr>
              <w:pStyle w:val="aa"/>
              <w:ind w:left="-284"/>
              <w:jc w:val="center"/>
              <w:rPr>
                <w:rFonts w:ascii="Times New Roman" w:hAnsi="Times New Roman"/>
                <w:sz w:val="24"/>
                <w:szCs w:val="24"/>
              </w:rPr>
            </w:pPr>
          </w:p>
          <w:p w14:paraId="64FCB4CE" w14:textId="77777777" w:rsidR="006945B1" w:rsidRDefault="006945B1" w:rsidP="00FD075B">
            <w:pPr>
              <w:pStyle w:val="aa"/>
              <w:ind w:left="-284"/>
              <w:jc w:val="center"/>
              <w:rPr>
                <w:rFonts w:ascii="Times New Roman" w:hAnsi="Times New Roman"/>
                <w:sz w:val="24"/>
                <w:szCs w:val="24"/>
              </w:rPr>
            </w:pPr>
          </w:p>
          <w:p w14:paraId="4DB13075"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A785E9D"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6BFFCD8"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47</w:t>
            </w:r>
          </w:p>
        </w:tc>
        <w:tc>
          <w:tcPr>
            <w:tcW w:w="5877" w:type="dxa"/>
            <w:tcBorders>
              <w:top w:val="nil"/>
              <w:left w:val="nil"/>
              <w:bottom w:val="single" w:sz="4" w:space="0" w:color="auto"/>
              <w:right w:val="single" w:sz="4" w:space="0" w:color="auto"/>
            </w:tcBorders>
            <w:shd w:val="clear" w:color="auto" w:fill="auto"/>
            <w:vAlign w:val="bottom"/>
          </w:tcPr>
          <w:p w14:paraId="5E53A882" w14:textId="77777777" w:rsidR="001D6E1B" w:rsidRPr="00A4078B" w:rsidRDefault="001D6E1B" w:rsidP="001D6E1B">
            <w:pPr>
              <w:pStyle w:val="aa"/>
              <w:ind w:left="103"/>
              <w:jc w:val="center"/>
              <w:rPr>
                <w:rFonts w:ascii="Times New Roman" w:hAnsi="Times New Roman"/>
                <w:sz w:val="24"/>
                <w:szCs w:val="24"/>
              </w:rPr>
            </w:pPr>
            <w:proofErr w:type="gramStart"/>
            <w:r w:rsidRPr="00A4078B">
              <w:rPr>
                <w:rFonts w:ascii="Times New Roman" w:hAnsi="Times New Roman"/>
                <w:sz w:val="24"/>
                <w:szCs w:val="24"/>
              </w:rPr>
              <w:t>Поиски  приемов</w:t>
            </w:r>
            <w:proofErr w:type="gramEnd"/>
            <w:r w:rsidRPr="00A4078B">
              <w:rPr>
                <w:rFonts w:ascii="Times New Roman" w:hAnsi="Times New Roman"/>
                <w:sz w:val="24"/>
                <w:szCs w:val="24"/>
              </w:rPr>
              <w:t xml:space="preserve"> индивидуальной интерпретации, применение.</w:t>
            </w:r>
          </w:p>
        </w:tc>
        <w:tc>
          <w:tcPr>
            <w:tcW w:w="1134" w:type="dxa"/>
            <w:tcBorders>
              <w:top w:val="nil"/>
              <w:left w:val="nil"/>
              <w:bottom w:val="single" w:sz="4" w:space="0" w:color="auto"/>
              <w:right w:val="single" w:sz="4" w:space="0" w:color="auto"/>
            </w:tcBorders>
            <w:shd w:val="clear" w:color="auto" w:fill="auto"/>
            <w:vAlign w:val="bottom"/>
          </w:tcPr>
          <w:p w14:paraId="4A746C5A"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6F6D8C76"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58B28DEA"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4FB3E5F" w14:textId="77777777" w:rsidR="001D6E1B" w:rsidRDefault="001D6E1B" w:rsidP="00FD075B">
            <w:pPr>
              <w:pStyle w:val="aa"/>
              <w:ind w:left="-284"/>
              <w:jc w:val="center"/>
              <w:rPr>
                <w:rFonts w:ascii="Times New Roman" w:hAnsi="Times New Roman"/>
                <w:sz w:val="24"/>
                <w:szCs w:val="24"/>
              </w:rPr>
            </w:pPr>
          </w:p>
          <w:p w14:paraId="45949FB9" w14:textId="77777777" w:rsidR="006945B1" w:rsidRDefault="006945B1" w:rsidP="00FD075B">
            <w:pPr>
              <w:pStyle w:val="aa"/>
              <w:ind w:left="-284"/>
              <w:jc w:val="center"/>
              <w:rPr>
                <w:rFonts w:ascii="Times New Roman" w:hAnsi="Times New Roman"/>
                <w:sz w:val="24"/>
                <w:szCs w:val="24"/>
              </w:rPr>
            </w:pPr>
          </w:p>
          <w:p w14:paraId="71C0548B"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282F3E76"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76D2B2A1"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48</w:t>
            </w:r>
          </w:p>
        </w:tc>
        <w:tc>
          <w:tcPr>
            <w:tcW w:w="5877" w:type="dxa"/>
            <w:tcBorders>
              <w:top w:val="nil"/>
              <w:left w:val="nil"/>
              <w:bottom w:val="single" w:sz="4" w:space="0" w:color="auto"/>
              <w:right w:val="single" w:sz="4" w:space="0" w:color="auto"/>
            </w:tcBorders>
            <w:shd w:val="clear" w:color="auto" w:fill="auto"/>
            <w:vAlign w:val="bottom"/>
          </w:tcPr>
          <w:p w14:paraId="0C1BC599"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репертуаром.</w:t>
            </w:r>
          </w:p>
        </w:tc>
        <w:tc>
          <w:tcPr>
            <w:tcW w:w="1134" w:type="dxa"/>
            <w:tcBorders>
              <w:top w:val="nil"/>
              <w:left w:val="nil"/>
              <w:bottom w:val="single" w:sz="4" w:space="0" w:color="auto"/>
              <w:right w:val="single" w:sz="4" w:space="0" w:color="auto"/>
            </w:tcBorders>
            <w:shd w:val="clear" w:color="auto" w:fill="auto"/>
            <w:vAlign w:val="bottom"/>
          </w:tcPr>
          <w:p w14:paraId="207842D8"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0A91E27"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32F69529"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38C51B50" w14:textId="77777777" w:rsidR="001D6E1B" w:rsidRDefault="001D6E1B" w:rsidP="00FD075B">
            <w:pPr>
              <w:pStyle w:val="aa"/>
              <w:ind w:left="-284"/>
              <w:jc w:val="center"/>
              <w:rPr>
                <w:rFonts w:ascii="Times New Roman" w:hAnsi="Times New Roman"/>
                <w:sz w:val="24"/>
                <w:szCs w:val="24"/>
              </w:rPr>
            </w:pPr>
          </w:p>
          <w:p w14:paraId="7CB5A898" w14:textId="77777777" w:rsidR="006945B1" w:rsidRDefault="006945B1" w:rsidP="00FD075B">
            <w:pPr>
              <w:pStyle w:val="aa"/>
              <w:ind w:left="-284"/>
              <w:jc w:val="center"/>
              <w:rPr>
                <w:rFonts w:ascii="Times New Roman" w:hAnsi="Times New Roman"/>
                <w:sz w:val="24"/>
                <w:szCs w:val="24"/>
              </w:rPr>
            </w:pPr>
          </w:p>
          <w:p w14:paraId="6011DBEF"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22B8B1C"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77BF827"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49</w:t>
            </w:r>
          </w:p>
        </w:tc>
        <w:tc>
          <w:tcPr>
            <w:tcW w:w="5877" w:type="dxa"/>
            <w:tcBorders>
              <w:top w:val="nil"/>
              <w:left w:val="nil"/>
              <w:bottom w:val="single" w:sz="4" w:space="0" w:color="auto"/>
              <w:right w:val="single" w:sz="4" w:space="0" w:color="auto"/>
            </w:tcBorders>
            <w:shd w:val="clear" w:color="auto" w:fill="auto"/>
            <w:vAlign w:val="bottom"/>
          </w:tcPr>
          <w:p w14:paraId="29EBCE5B" w14:textId="77777777" w:rsidR="001D6E1B" w:rsidRPr="00A4078B" w:rsidRDefault="001D6E1B" w:rsidP="001D6E1B">
            <w:pPr>
              <w:pStyle w:val="aa"/>
              <w:ind w:left="103"/>
              <w:jc w:val="center"/>
              <w:rPr>
                <w:rFonts w:ascii="Times New Roman" w:hAnsi="Times New Roman"/>
                <w:sz w:val="24"/>
                <w:szCs w:val="24"/>
              </w:rPr>
            </w:pPr>
            <w:proofErr w:type="spellStart"/>
            <w:r w:rsidRPr="00A4078B">
              <w:rPr>
                <w:rFonts w:ascii="Times New Roman" w:hAnsi="Times New Roman"/>
                <w:sz w:val="24"/>
                <w:szCs w:val="24"/>
              </w:rPr>
              <w:t>Распевка</w:t>
            </w:r>
            <w:proofErr w:type="spellEnd"/>
            <w:r w:rsidRPr="00A4078B">
              <w:rPr>
                <w:rFonts w:ascii="Times New Roman" w:hAnsi="Times New Roman"/>
                <w:sz w:val="24"/>
                <w:szCs w:val="24"/>
              </w:rPr>
              <w:t>. Разное прикосновение к звуку.</w:t>
            </w:r>
          </w:p>
        </w:tc>
        <w:tc>
          <w:tcPr>
            <w:tcW w:w="1134" w:type="dxa"/>
            <w:tcBorders>
              <w:top w:val="nil"/>
              <w:left w:val="nil"/>
              <w:bottom w:val="single" w:sz="4" w:space="0" w:color="auto"/>
              <w:right w:val="single" w:sz="4" w:space="0" w:color="auto"/>
            </w:tcBorders>
            <w:shd w:val="clear" w:color="auto" w:fill="auto"/>
            <w:vAlign w:val="bottom"/>
          </w:tcPr>
          <w:p w14:paraId="565838E5"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18BA01B"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3489E967"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29CBD3BC" w14:textId="77777777" w:rsidR="001D6E1B" w:rsidRDefault="001D6E1B" w:rsidP="00FD075B">
            <w:pPr>
              <w:pStyle w:val="aa"/>
              <w:ind w:left="-284"/>
              <w:jc w:val="center"/>
              <w:rPr>
                <w:rFonts w:ascii="Times New Roman" w:hAnsi="Times New Roman"/>
                <w:sz w:val="24"/>
                <w:szCs w:val="24"/>
              </w:rPr>
            </w:pPr>
          </w:p>
          <w:p w14:paraId="0B86996F" w14:textId="77777777" w:rsidR="006945B1" w:rsidRDefault="006945B1" w:rsidP="00FD075B">
            <w:pPr>
              <w:pStyle w:val="aa"/>
              <w:ind w:left="-284"/>
              <w:jc w:val="center"/>
              <w:rPr>
                <w:rFonts w:ascii="Times New Roman" w:hAnsi="Times New Roman"/>
                <w:sz w:val="24"/>
                <w:szCs w:val="24"/>
              </w:rPr>
            </w:pPr>
          </w:p>
          <w:p w14:paraId="45B8EB66"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2AAEF7F8"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B848FF5"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50</w:t>
            </w:r>
          </w:p>
        </w:tc>
        <w:tc>
          <w:tcPr>
            <w:tcW w:w="5877" w:type="dxa"/>
            <w:tcBorders>
              <w:top w:val="nil"/>
              <w:left w:val="nil"/>
              <w:bottom w:val="single" w:sz="4" w:space="0" w:color="auto"/>
              <w:right w:val="single" w:sz="4" w:space="0" w:color="auto"/>
            </w:tcBorders>
            <w:shd w:val="clear" w:color="auto" w:fill="auto"/>
            <w:vAlign w:val="bottom"/>
          </w:tcPr>
          <w:p w14:paraId="67937B39"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Вокальные сложности в исполнении. Работа над отдельными фрагментами.</w:t>
            </w:r>
          </w:p>
        </w:tc>
        <w:tc>
          <w:tcPr>
            <w:tcW w:w="1134" w:type="dxa"/>
            <w:tcBorders>
              <w:top w:val="nil"/>
              <w:left w:val="nil"/>
              <w:bottom w:val="single" w:sz="4" w:space="0" w:color="auto"/>
              <w:right w:val="single" w:sz="4" w:space="0" w:color="auto"/>
            </w:tcBorders>
            <w:shd w:val="clear" w:color="auto" w:fill="auto"/>
            <w:vAlign w:val="bottom"/>
          </w:tcPr>
          <w:p w14:paraId="1FEB3604"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D83F80B"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6ACF8780"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368E1A9C" w14:textId="77777777" w:rsidR="001D6E1B" w:rsidRDefault="001D6E1B" w:rsidP="00FD075B">
            <w:pPr>
              <w:pStyle w:val="aa"/>
              <w:ind w:left="-284"/>
              <w:jc w:val="center"/>
              <w:rPr>
                <w:rFonts w:ascii="Times New Roman" w:hAnsi="Times New Roman"/>
                <w:sz w:val="24"/>
                <w:szCs w:val="24"/>
              </w:rPr>
            </w:pPr>
          </w:p>
          <w:p w14:paraId="049F95BD" w14:textId="77777777" w:rsidR="006945B1" w:rsidRDefault="006945B1" w:rsidP="00FD075B">
            <w:pPr>
              <w:pStyle w:val="aa"/>
              <w:ind w:left="-284"/>
              <w:jc w:val="center"/>
              <w:rPr>
                <w:rFonts w:ascii="Times New Roman" w:hAnsi="Times New Roman"/>
                <w:sz w:val="24"/>
                <w:szCs w:val="24"/>
              </w:rPr>
            </w:pPr>
          </w:p>
          <w:p w14:paraId="79401693"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FEAA0A1"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56BB498"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lastRenderedPageBreak/>
              <w:t>51</w:t>
            </w:r>
          </w:p>
        </w:tc>
        <w:tc>
          <w:tcPr>
            <w:tcW w:w="5877" w:type="dxa"/>
            <w:tcBorders>
              <w:top w:val="nil"/>
              <w:left w:val="nil"/>
              <w:bottom w:val="single" w:sz="4" w:space="0" w:color="auto"/>
              <w:right w:val="single" w:sz="4" w:space="0" w:color="auto"/>
            </w:tcBorders>
            <w:shd w:val="clear" w:color="auto" w:fill="auto"/>
            <w:vAlign w:val="bottom"/>
          </w:tcPr>
          <w:p w14:paraId="5FFBFA57"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Слуховой урок, слуховой анализ.</w:t>
            </w:r>
          </w:p>
        </w:tc>
        <w:tc>
          <w:tcPr>
            <w:tcW w:w="1134" w:type="dxa"/>
            <w:tcBorders>
              <w:top w:val="nil"/>
              <w:left w:val="nil"/>
              <w:bottom w:val="single" w:sz="4" w:space="0" w:color="auto"/>
              <w:right w:val="single" w:sz="4" w:space="0" w:color="auto"/>
            </w:tcBorders>
            <w:shd w:val="clear" w:color="auto" w:fill="auto"/>
            <w:vAlign w:val="bottom"/>
          </w:tcPr>
          <w:p w14:paraId="60BFD49D"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3A4C7249"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21C93FE6" w14:textId="77777777" w:rsidR="001D6E1B" w:rsidRDefault="001D6E1B" w:rsidP="00FD075B">
            <w:pPr>
              <w:pStyle w:val="aa"/>
              <w:ind w:left="-284"/>
              <w:jc w:val="center"/>
              <w:rPr>
                <w:rFonts w:ascii="Times New Roman" w:hAnsi="Times New Roman"/>
                <w:sz w:val="24"/>
                <w:szCs w:val="24"/>
              </w:rPr>
            </w:pPr>
          </w:p>
          <w:p w14:paraId="40A52B2E" w14:textId="77777777" w:rsidR="006945B1" w:rsidRDefault="006945B1" w:rsidP="00FD075B">
            <w:pPr>
              <w:pStyle w:val="aa"/>
              <w:ind w:left="-284"/>
              <w:jc w:val="center"/>
              <w:rPr>
                <w:rFonts w:ascii="Times New Roman" w:hAnsi="Times New Roman"/>
                <w:sz w:val="24"/>
                <w:szCs w:val="24"/>
              </w:rPr>
            </w:pPr>
          </w:p>
          <w:p w14:paraId="1B764846"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c>
          <w:tcPr>
            <w:tcW w:w="1133" w:type="dxa"/>
            <w:tcBorders>
              <w:top w:val="nil"/>
              <w:left w:val="nil"/>
              <w:bottom w:val="single" w:sz="4" w:space="0" w:color="auto"/>
              <w:right w:val="single" w:sz="4" w:space="0" w:color="auto"/>
            </w:tcBorders>
          </w:tcPr>
          <w:p w14:paraId="23BF60A0" w14:textId="77777777" w:rsidR="001D6E1B" w:rsidRPr="00A4078B" w:rsidRDefault="001D6E1B" w:rsidP="00FD075B">
            <w:pPr>
              <w:pStyle w:val="aa"/>
              <w:ind w:left="-284"/>
              <w:jc w:val="center"/>
              <w:rPr>
                <w:rFonts w:ascii="Times New Roman" w:hAnsi="Times New Roman"/>
                <w:sz w:val="24"/>
                <w:szCs w:val="24"/>
              </w:rPr>
            </w:pPr>
          </w:p>
        </w:tc>
      </w:tr>
      <w:tr w:rsidR="001D6E1B" w:rsidRPr="00A4078B" w14:paraId="0858D14A"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67213DC4"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52</w:t>
            </w:r>
          </w:p>
        </w:tc>
        <w:tc>
          <w:tcPr>
            <w:tcW w:w="5877" w:type="dxa"/>
            <w:tcBorders>
              <w:top w:val="single" w:sz="4" w:space="0" w:color="auto"/>
              <w:left w:val="nil"/>
              <w:bottom w:val="single" w:sz="4" w:space="0" w:color="auto"/>
              <w:right w:val="single" w:sz="4" w:space="0" w:color="auto"/>
            </w:tcBorders>
            <w:shd w:val="clear" w:color="auto" w:fill="auto"/>
            <w:vAlign w:val="bottom"/>
          </w:tcPr>
          <w:p w14:paraId="014B7D05"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Прогон произведений. Закрепление материала.</w:t>
            </w:r>
          </w:p>
        </w:tc>
        <w:tc>
          <w:tcPr>
            <w:tcW w:w="1134" w:type="dxa"/>
            <w:tcBorders>
              <w:top w:val="single" w:sz="4" w:space="0" w:color="auto"/>
              <w:left w:val="nil"/>
              <w:bottom w:val="single" w:sz="4" w:space="0" w:color="auto"/>
              <w:right w:val="single" w:sz="4" w:space="0" w:color="auto"/>
            </w:tcBorders>
            <w:shd w:val="clear" w:color="auto" w:fill="auto"/>
            <w:vAlign w:val="bottom"/>
          </w:tcPr>
          <w:p w14:paraId="4807E31C"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1A08F26"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37A09247"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26186FCF" w14:textId="77777777" w:rsidR="001D6E1B" w:rsidRDefault="001D6E1B" w:rsidP="00FD075B">
            <w:pPr>
              <w:pStyle w:val="aa"/>
              <w:ind w:left="-284"/>
              <w:jc w:val="center"/>
              <w:rPr>
                <w:rFonts w:ascii="Times New Roman" w:hAnsi="Times New Roman"/>
                <w:sz w:val="24"/>
                <w:szCs w:val="24"/>
              </w:rPr>
            </w:pPr>
          </w:p>
          <w:p w14:paraId="12860CA7" w14:textId="77777777" w:rsidR="006945B1" w:rsidRDefault="006945B1" w:rsidP="00FD075B">
            <w:pPr>
              <w:pStyle w:val="aa"/>
              <w:ind w:left="-284"/>
              <w:jc w:val="center"/>
              <w:rPr>
                <w:rFonts w:ascii="Times New Roman" w:hAnsi="Times New Roman"/>
                <w:sz w:val="24"/>
                <w:szCs w:val="24"/>
              </w:rPr>
            </w:pPr>
          </w:p>
          <w:p w14:paraId="3BA01BD7"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32748984"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261B09D"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53</w:t>
            </w:r>
          </w:p>
        </w:tc>
        <w:tc>
          <w:tcPr>
            <w:tcW w:w="5877" w:type="dxa"/>
            <w:tcBorders>
              <w:top w:val="nil"/>
              <w:left w:val="nil"/>
              <w:bottom w:val="single" w:sz="4" w:space="0" w:color="auto"/>
              <w:right w:val="single" w:sz="4" w:space="0" w:color="auto"/>
            </w:tcBorders>
            <w:shd w:val="clear" w:color="auto" w:fill="auto"/>
            <w:vAlign w:val="bottom"/>
          </w:tcPr>
          <w:p w14:paraId="08C161BD"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ошибками.</w:t>
            </w:r>
          </w:p>
          <w:p w14:paraId="7DCF35F2"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11557E27"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7D54DC0"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6D147F56"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4665F61C" w14:textId="77777777" w:rsidR="001D6E1B" w:rsidRDefault="001D6E1B" w:rsidP="00FD075B">
            <w:pPr>
              <w:pStyle w:val="aa"/>
              <w:ind w:left="-284"/>
              <w:jc w:val="center"/>
              <w:rPr>
                <w:rFonts w:ascii="Times New Roman" w:hAnsi="Times New Roman"/>
                <w:sz w:val="24"/>
                <w:szCs w:val="24"/>
              </w:rPr>
            </w:pPr>
          </w:p>
          <w:p w14:paraId="509F715A" w14:textId="77777777" w:rsidR="006945B1" w:rsidRDefault="006945B1" w:rsidP="00FD075B">
            <w:pPr>
              <w:pStyle w:val="aa"/>
              <w:ind w:left="-284"/>
              <w:jc w:val="center"/>
              <w:rPr>
                <w:rFonts w:ascii="Times New Roman" w:hAnsi="Times New Roman"/>
                <w:sz w:val="24"/>
                <w:szCs w:val="24"/>
              </w:rPr>
            </w:pPr>
          </w:p>
          <w:p w14:paraId="0FCC7A17"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4139B15"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BCC5988"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54</w:t>
            </w:r>
          </w:p>
        </w:tc>
        <w:tc>
          <w:tcPr>
            <w:tcW w:w="5877" w:type="dxa"/>
            <w:tcBorders>
              <w:top w:val="nil"/>
              <w:left w:val="nil"/>
              <w:bottom w:val="single" w:sz="4" w:space="0" w:color="auto"/>
              <w:right w:val="single" w:sz="4" w:space="0" w:color="auto"/>
            </w:tcBorders>
            <w:shd w:val="clear" w:color="auto" w:fill="auto"/>
            <w:vAlign w:val="bottom"/>
          </w:tcPr>
          <w:p w14:paraId="2993824F"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 xml:space="preserve">Дыхательные упражнения по системе </w:t>
            </w:r>
            <w:proofErr w:type="spellStart"/>
            <w:r w:rsidRPr="00A4078B">
              <w:rPr>
                <w:rFonts w:ascii="Times New Roman" w:hAnsi="Times New Roman"/>
                <w:sz w:val="24"/>
                <w:szCs w:val="24"/>
              </w:rPr>
              <w:t>Огороднова</w:t>
            </w:r>
            <w:proofErr w:type="spellEnd"/>
            <w:r w:rsidRPr="00A4078B">
              <w:rPr>
                <w:rFonts w:ascii="Times New Roman" w:hAnsi="Times New Roman"/>
                <w:sz w:val="24"/>
                <w:szCs w:val="24"/>
              </w:rPr>
              <w:t>. Окончания фраз в произведениях.</w:t>
            </w:r>
          </w:p>
        </w:tc>
        <w:tc>
          <w:tcPr>
            <w:tcW w:w="1134" w:type="dxa"/>
            <w:tcBorders>
              <w:top w:val="nil"/>
              <w:left w:val="nil"/>
              <w:bottom w:val="single" w:sz="4" w:space="0" w:color="auto"/>
              <w:right w:val="single" w:sz="4" w:space="0" w:color="auto"/>
            </w:tcBorders>
            <w:shd w:val="clear" w:color="auto" w:fill="auto"/>
            <w:vAlign w:val="bottom"/>
          </w:tcPr>
          <w:p w14:paraId="1AFAEA9E"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70761AD"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613AFF1D" w14:textId="77777777" w:rsidR="001D6E1B" w:rsidRDefault="001D6E1B" w:rsidP="00FD075B">
            <w:pPr>
              <w:pStyle w:val="aa"/>
              <w:ind w:left="-284"/>
              <w:jc w:val="center"/>
              <w:rPr>
                <w:rFonts w:ascii="Times New Roman" w:hAnsi="Times New Roman"/>
                <w:sz w:val="24"/>
                <w:szCs w:val="24"/>
              </w:rPr>
            </w:pPr>
          </w:p>
          <w:p w14:paraId="2F59F080" w14:textId="77777777" w:rsidR="006945B1" w:rsidRDefault="006945B1" w:rsidP="00FD075B">
            <w:pPr>
              <w:pStyle w:val="aa"/>
              <w:ind w:left="-284"/>
              <w:jc w:val="center"/>
              <w:rPr>
                <w:rFonts w:ascii="Times New Roman" w:hAnsi="Times New Roman"/>
                <w:sz w:val="24"/>
                <w:szCs w:val="24"/>
              </w:rPr>
            </w:pPr>
          </w:p>
          <w:p w14:paraId="286C26BC"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30 мин</w:t>
            </w:r>
          </w:p>
        </w:tc>
        <w:tc>
          <w:tcPr>
            <w:tcW w:w="1133" w:type="dxa"/>
            <w:tcBorders>
              <w:top w:val="nil"/>
              <w:left w:val="nil"/>
              <w:bottom w:val="single" w:sz="4" w:space="0" w:color="auto"/>
              <w:right w:val="single" w:sz="4" w:space="0" w:color="auto"/>
            </w:tcBorders>
          </w:tcPr>
          <w:p w14:paraId="5816B1AB" w14:textId="77777777" w:rsidR="001D6E1B" w:rsidRDefault="001D6E1B" w:rsidP="00FD075B">
            <w:pPr>
              <w:pStyle w:val="aa"/>
              <w:ind w:left="-284"/>
              <w:jc w:val="center"/>
              <w:rPr>
                <w:rFonts w:ascii="Times New Roman" w:hAnsi="Times New Roman"/>
                <w:sz w:val="24"/>
                <w:szCs w:val="24"/>
              </w:rPr>
            </w:pPr>
          </w:p>
          <w:p w14:paraId="79AACFE0" w14:textId="77777777" w:rsidR="006945B1" w:rsidRDefault="006945B1" w:rsidP="00FD075B">
            <w:pPr>
              <w:pStyle w:val="aa"/>
              <w:ind w:left="-284"/>
              <w:jc w:val="center"/>
              <w:rPr>
                <w:rFonts w:ascii="Times New Roman" w:hAnsi="Times New Roman"/>
                <w:sz w:val="24"/>
                <w:szCs w:val="24"/>
              </w:rPr>
            </w:pPr>
          </w:p>
          <w:p w14:paraId="28F5ADA7"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30 мин</w:t>
            </w:r>
          </w:p>
        </w:tc>
      </w:tr>
      <w:tr w:rsidR="001D6E1B" w:rsidRPr="00A4078B" w14:paraId="3F64D036"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F317668"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55</w:t>
            </w:r>
          </w:p>
        </w:tc>
        <w:tc>
          <w:tcPr>
            <w:tcW w:w="5877" w:type="dxa"/>
            <w:tcBorders>
              <w:top w:val="nil"/>
              <w:left w:val="nil"/>
              <w:bottom w:val="single" w:sz="4" w:space="0" w:color="auto"/>
              <w:right w:val="single" w:sz="4" w:space="0" w:color="auto"/>
            </w:tcBorders>
            <w:shd w:val="clear" w:color="auto" w:fill="auto"/>
            <w:vAlign w:val="bottom"/>
          </w:tcPr>
          <w:p w14:paraId="17983E56"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Дикционные упражнения, скороговорки. Дикция в исполнительстве.</w:t>
            </w:r>
          </w:p>
        </w:tc>
        <w:tc>
          <w:tcPr>
            <w:tcW w:w="1134" w:type="dxa"/>
            <w:tcBorders>
              <w:top w:val="nil"/>
              <w:left w:val="nil"/>
              <w:bottom w:val="single" w:sz="4" w:space="0" w:color="auto"/>
              <w:right w:val="single" w:sz="4" w:space="0" w:color="auto"/>
            </w:tcBorders>
            <w:shd w:val="clear" w:color="auto" w:fill="auto"/>
            <w:vAlign w:val="bottom"/>
          </w:tcPr>
          <w:p w14:paraId="469C38D1"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23C8004"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16080E58"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4E1B073B" w14:textId="77777777" w:rsidR="001D6E1B" w:rsidRDefault="001D6E1B" w:rsidP="00FD075B">
            <w:pPr>
              <w:pStyle w:val="aa"/>
              <w:ind w:left="-284"/>
              <w:jc w:val="center"/>
              <w:rPr>
                <w:rFonts w:ascii="Times New Roman" w:hAnsi="Times New Roman"/>
                <w:sz w:val="24"/>
                <w:szCs w:val="24"/>
              </w:rPr>
            </w:pPr>
          </w:p>
          <w:p w14:paraId="7DF14449" w14:textId="77777777" w:rsidR="006945B1" w:rsidRDefault="006945B1" w:rsidP="00FD075B">
            <w:pPr>
              <w:pStyle w:val="aa"/>
              <w:ind w:left="-284"/>
              <w:jc w:val="center"/>
              <w:rPr>
                <w:rFonts w:ascii="Times New Roman" w:hAnsi="Times New Roman"/>
                <w:sz w:val="24"/>
                <w:szCs w:val="24"/>
              </w:rPr>
            </w:pPr>
          </w:p>
          <w:p w14:paraId="2BD5AD44"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8FD6AB4"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9947E89"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56</w:t>
            </w:r>
          </w:p>
        </w:tc>
        <w:tc>
          <w:tcPr>
            <w:tcW w:w="5877" w:type="dxa"/>
            <w:tcBorders>
              <w:top w:val="nil"/>
              <w:left w:val="nil"/>
              <w:bottom w:val="single" w:sz="4" w:space="0" w:color="auto"/>
              <w:right w:val="single" w:sz="4" w:space="0" w:color="auto"/>
            </w:tcBorders>
            <w:shd w:val="clear" w:color="auto" w:fill="auto"/>
            <w:vAlign w:val="bottom"/>
          </w:tcPr>
          <w:p w14:paraId="70C71C38"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Динамический план произведений, применение.</w:t>
            </w:r>
          </w:p>
        </w:tc>
        <w:tc>
          <w:tcPr>
            <w:tcW w:w="1134" w:type="dxa"/>
            <w:tcBorders>
              <w:top w:val="nil"/>
              <w:left w:val="nil"/>
              <w:bottom w:val="single" w:sz="4" w:space="0" w:color="auto"/>
              <w:right w:val="single" w:sz="4" w:space="0" w:color="auto"/>
            </w:tcBorders>
            <w:shd w:val="clear" w:color="auto" w:fill="auto"/>
            <w:vAlign w:val="bottom"/>
          </w:tcPr>
          <w:p w14:paraId="21927101"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0A05F322"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214D0292"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22685CC1" w14:textId="77777777" w:rsidR="001D6E1B" w:rsidRDefault="001D6E1B" w:rsidP="00FD075B">
            <w:pPr>
              <w:pStyle w:val="aa"/>
              <w:ind w:left="-284"/>
              <w:jc w:val="center"/>
              <w:rPr>
                <w:rFonts w:ascii="Times New Roman" w:hAnsi="Times New Roman"/>
                <w:sz w:val="24"/>
                <w:szCs w:val="24"/>
              </w:rPr>
            </w:pPr>
          </w:p>
          <w:p w14:paraId="18BB170E" w14:textId="77777777" w:rsidR="006945B1" w:rsidRDefault="006945B1" w:rsidP="00FD075B">
            <w:pPr>
              <w:pStyle w:val="aa"/>
              <w:ind w:left="-284"/>
              <w:jc w:val="center"/>
              <w:rPr>
                <w:rFonts w:ascii="Times New Roman" w:hAnsi="Times New Roman"/>
                <w:sz w:val="24"/>
                <w:szCs w:val="24"/>
              </w:rPr>
            </w:pPr>
          </w:p>
          <w:p w14:paraId="5C703DBD"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A1A002B"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0CF35C93"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57</w:t>
            </w:r>
          </w:p>
        </w:tc>
        <w:tc>
          <w:tcPr>
            <w:tcW w:w="5877" w:type="dxa"/>
            <w:tcBorders>
              <w:top w:val="nil"/>
              <w:left w:val="nil"/>
              <w:bottom w:val="single" w:sz="4" w:space="0" w:color="auto"/>
              <w:right w:val="single" w:sz="4" w:space="0" w:color="auto"/>
            </w:tcBorders>
            <w:shd w:val="clear" w:color="auto" w:fill="auto"/>
            <w:vAlign w:val="bottom"/>
          </w:tcPr>
          <w:p w14:paraId="6F333D6E"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Легато в исполнительстве.</w:t>
            </w:r>
          </w:p>
          <w:p w14:paraId="1BC8907C"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785BB1B2"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0BCF2E5"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1BBF3780"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11C0EA2B" w14:textId="77777777" w:rsidR="001D6E1B" w:rsidRDefault="001D6E1B" w:rsidP="00FD075B">
            <w:pPr>
              <w:pStyle w:val="aa"/>
              <w:ind w:left="-284"/>
              <w:jc w:val="center"/>
              <w:rPr>
                <w:rFonts w:ascii="Times New Roman" w:hAnsi="Times New Roman"/>
                <w:sz w:val="24"/>
                <w:szCs w:val="24"/>
              </w:rPr>
            </w:pPr>
          </w:p>
          <w:p w14:paraId="30E41DBB" w14:textId="77777777" w:rsidR="006945B1" w:rsidRDefault="006945B1" w:rsidP="00FD075B">
            <w:pPr>
              <w:pStyle w:val="aa"/>
              <w:ind w:left="-284"/>
              <w:jc w:val="center"/>
              <w:rPr>
                <w:rFonts w:ascii="Times New Roman" w:hAnsi="Times New Roman"/>
                <w:sz w:val="24"/>
                <w:szCs w:val="24"/>
              </w:rPr>
            </w:pPr>
          </w:p>
          <w:p w14:paraId="3A556BEC"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55313CF8"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2855DBE"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58</w:t>
            </w:r>
          </w:p>
        </w:tc>
        <w:tc>
          <w:tcPr>
            <w:tcW w:w="5877" w:type="dxa"/>
            <w:tcBorders>
              <w:top w:val="nil"/>
              <w:left w:val="nil"/>
              <w:bottom w:val="single" w:sz="4" w:space="0" w:color="auto"/>
              <w:right w:val="single" w:sz="4" w:space="0" w:color="auto"/>
            </w:tcBorders>
            <w:shd w:val="clear" w:color="auto" w:fill="auto"/>
            <w:vAlign w:val="bottom"/>
          </w:tcPr>
          <w:p w14:paraId="616A200F"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Песня- образ. Работа над репертуаром.</w:t>
            </w:r>
          </w:p>
        </w:tc>
        <w:tc>
          <w:tcPr>
            <w:tcW w:w="1134" w:type="dxa"/>
            <w:tcBorders>
              <w:top w:val="nil"/>
              <w:left w:val="nil"/>
              <w:bottom w:val="single" w:sz="4" w:space="0" w:color="auto"/>
              <w:right w:val="single" w:sz="4" w:space="0" w:color="auto"/>
            </w:tcBorders>
            <w:shd w:val="clear" w:color="auto" w:fill="auto"/>
            <w:vAlign w:val="bottom"/>
          </w:tcPr>
          <w:p w14:paraId="3F5CB7B7"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6300C045"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2EDCFA46"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6E7A15C9" w14:textId="77777777" w:rsidR="001D6E1B" w:rsidRDefault="001D6E1B" w:rsidP="00FD075B">
            <w:pPr>
              <w:pStyle w:val="aa"/>
              <w:ind w:left="-284"/>
              <w:jc w:val="center"/>
              <w:rPr>
                <w:rFonts w:ascii="Times New Roman" w:hAnsi="Times New Roman"/>
                <w:sz w:val="24"/>
                <w:szCs w:val="24"/>
              </w:rPr>
            </w:pPr>
          </w:p>
          <w:p w14:paraId="5CA2AF5D" w14:textId="77777777" w:rsidR="006945B1" w:rsidRDefault="006945B1" w:rsidP="00FD075B">
            <w:pPr>
              <w:pStyle w:val="aa"/>
              <w:ind w:left="-284"/>
              <w:jc w:val="center"/>
              <w:rPr>
                <w:rFonts w:ascii="Times New Roman" w:hAnsi="Times New Roman"/>
                <w:sz w:val="24"/>
                <w:szCs w:val="24"/>
              </w:rPr>
            </w:pPr>
          </w:p>
          <w:p w14:paraId="682E59A0"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20F38320"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5CFCDADF"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59</w:t>
            </w:r>
          </w:p>
        </w:tc>
        <w:tc>
          <w:tcPr>
            <w:tcW w:w="5877" w:type="dxa"/>
            <w:tcBorders>
              <w:top w:val="nil"/>
              <w:left w:val="nil"/>
              <w:bottom w:val="single" w:sz="4" w:space="0" w:color="auto"/>
              <w:right w:val="single" w:sz="4" w:space="0" w:color="auto"/>
            </w:tcBorders>
            <w:shd w:val="clear" w:color="auto" w:fill="auto"/>
            <w:vAlign w:val="bottom"/>
          </w:tcPr>
          <w:p w14:paraId="6B65829D"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Прогон произведений. Подготовка к открытому занятию.</w:t>
            </w:r>
          </w:p>
        </w:tc>
        <w:tc>
          <w:tcPr>
            <w:tcW w:w="1134" w:type="dxa"/>
            <w:tcBorders>
              <w:top w:val="nil"/>
              <w:left w:val="nil"/>
              <w:bottom w:val="single" w:sz="4" w:space="0" w:color="auto"/>
              <w:right w:val="single" w:sz="4" w:space="0" w:color="auto"/>
            </w:tcBorders>
            <w:shd w:val="clear" w:color="auto" w:fill="auto"/>
            <w:vAlign w:val="bottom"/>
          </w:tcPr>
          <w:p w14:paraId="3050A690"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112C0F3"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6780ED90"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8268B7F" w14:textId="77777777" w:rsidR="001D6E1B" w:rsidRDefault="001D6E1B" w:rsidP="00FD075B">
            <w:pPr>
              <w:pStyle w:val="aa"/>
              <w:ind w:left="-284"/>
              <w:jc w:val="center"/>
              <w:rPr>
                <w:rFonts w:ascii="Times New Roman" w:hAnsi="Times New Roman"/>
                <w:sz w:val="24"/>
                <w:szCs w:val="24"/>
              </w:rPr>
            </w:pPr>
          </w:p>
          <w:p w14:paraId="59C26D56" w14:textId="77777777" w:rsidR="006945B1" w:rsidRDefault="006945B1" w:rsidP="00FD075B">
            <w:pPr>
              <w:pStyle w:val="aa"/>
              <w:ind w:left="-284"/>
              <w:jc w:val="center"/>
              <w:rPr>
                <w:rFonts w:ascii="Times New Roman" w:hAnsi="Times New Roman"/>
                <w:sz w:val="24"/>
                <w:szCs w:val="24"/>
              </w:rPr>
            </w:pPr>
          </w:p>
          <w:p w14:paraId="12E97328"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CBEC8BD"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8FA21F1"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60</w:t>
            </w:r>
          </w:p>
        </w:tc>
        <w:tc>
          <w:tcPr>
            <w:tcW w:w="5877" w:type="dxa"/>
            <w:tcBorders>
              <w:top w:val="nil"/>
              <w:left w:val="nil"/>
              <w:bottom w:val="single" w:sz="4" w:space="0" w:color="auto"/>
              <w:right w:val="single" w:sz="4" w:space="0" w:color="auto"/>
            </w:tcBorders>
            <w:shd w:val="clear" w:color="auto" w:fill="auto"/>
            <w:vAlign w:val="bottom"/>
          </w:tcPr>
          <w:p w14:paraId="6EF4E0AE"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 xml:space="preserve">Открытое </w:t>
            </w:r>
            <w:proofErr w:type="gramStart"/>
            <w:r w:rsidRPr="00A4078B">
              <w:rPr>
                <w:rFonts w:ascii="Times New Roman" w:hAnsi="Times New Roman"/>
                <w:sz w:val="24"/>
                <w:szCs w:val="24"/>
              </w:rPr>
              <w:t>занятие..</w:t>
            </w:r>
            <w:proofErr w:type="gramEnd"/>
          </w:p>
        </w:tc>
        <w:tc>
          <w:tcPr>
            <w:tcW w:w="1134" w:type="dxa"/>
            <w:tcBorders>
              <w:top w:val="nil"/>
              <w:left w:val="nil"/>
              <w:bottom w:val="single" w:sz="4" w:space="0" w:color="auto"/>
              <w:right w:val="single" w:sz="4" w:space="0" w:color="auto"/>
            </w:tcBorders>
            <w:shd w:val="clear" w:color="auto" w:fill="auto"/>
            <w:vAlign w:val="bottom"/>
          </w:tcPr>
          <w:p w14:paraId="435C7403"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CDB7A38"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1AEC9C19"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022D3830" w14:textId="77777777" w:rsidR="001D6E1B" w:rsidRDefault="001D6E1B" w:rsidP="00FD075B">
            <w:pPr>
              <w:pStyle w:val="aa"/>
              <w:ind w:left="-284"/>
              <w:jc w:val="center"/>
              <w:rPr>
                <w:rFonts w:ascii="Times New Roman" w:hAnsi="Times New Roman"/>
                <w:sz w:val="24"/>
                <w:szCs w:val="24"/>
              </w:rPr>
            </w:pPr>
          </w:p>
          <w:p w14:paraId="1BD13965" w14:textId="77777777" w:rsidR="006945B1" w:rsidRDefault="006945B1" w:rsidP="00FD075B">
            <w:pPr>
              <w:pStyle w:val="aa"/>
              <w:ind w:left="-284"/>
              <w:jc w:val="center"/>
              <w:rPr>
                <w:rFonts w:ascii="Times New Roman" w:hAnsi="Times New Roman"/>
                <w:sz w:val="24"/>
                <w:szCs w:val="24"/>
              </w:rPr>
            </w:pPr>
          </w:p>
          <w:p w14:paraId="449394C3"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7E20A75D"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6E27FAEF"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61</w:t>
            </w:r>
          </w:p>
        </w:tc>
        <w:tc>
          <w:tcPr>
            <w:tcW w:w="5877" w:type="dxa"/>
            <w:tcBorders>
              <w:top w:val="nil"/>
              <w:left w:val="nil"/>
              <w:bottom w:val="single" w:sz="4" w:space="0" w:color="auto"/>
              <w:right w:val="single" w:sz="4" w:space="0" w:color="auto"/>
            </w:tcBorders>
            <w:shd w:val="clear" w:color="auto" w:fill="auto"/>
            <w:vAlign w:val="bottom"/>
          </w:tcPr>
          <w:p w14:paraId="0ED2A1D5"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ошибками.</w:t>
            </w:r>
          </w:p>
        </w:tc>
        <w:tc>
          <w:tcPr>
            <w:tcW w:w="1134" w:type="dxa"/>
            <w:tcBorders>
              <w:top w:val="nil"/>
              <w:left w:val="nil"/>
              <w:bottom w:val="single" w:sz="4" w:space="0" w:color="auto"/>
              <w:right w:val="single" w:sz="4" w:space="0" w:color="auto"/>
            </w:tcBorders>
            <w:shd w:val="clear" w:color="auto" w:fill="auto"/>
            <w:vAlign w:val="bottom"/>
          </w:tcPr>
          <w:p w14:paraId="4197175C"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5C67F9FD"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1BEE4963"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1F8212B7" w14:textId="77777777" w:rsidR="001D6E1B" w:rsidRDefault="001D6E1B" w:rsidP="00FD075B">
            <w:pPr>
              <w:pStyle w:val="aa"/>
              <w:ind w:left="-284"/>
              <w:jc w:val="center"/>
              <w:rPr>
                <w:rFonts w:ascii="Times New Roman" w:hAnsi="Times New Roman"/>
                <w:sz w:val="24"/>
                <w:szCs w:val="24"/>
              </w:rPr>
            </w:pPr>
          </w:p>
          <w:p w14:paraId="5C14AF5A" w14:textId="77777777" w:rsidR="006945B1" w:rsidRDefault="006945B1" w:rsidP="00FD075B">
            <w:pPr>
              <w:pStyle w:val="aa"/>
              <w:ind w:left="-284"/>
              <w:jc w:val="center"/>
              <w:rPr>
                <w:rFonts w:ascii="Times New Roman" w:hAnsi="Times New Roman"/>
                <w:sz w:val="24"/>
                <w:szCs w:val="24"/>
              </w:rPr>
            </w:pPr>
          </w:p>
          <w:p w14:paraId="2097E45E"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CB60442"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45C183FC"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62</w:t>
            </w:r>
          </w:p>
        </w:tc>
        <w:tc>
          <w:tcPr>
            <w:tcW w:w="5877" w:type="dxa"/>
            <w:tcBorders>
              <w:top w:val="nil"/>
              <w:left w:val="nil"/>
              <w:bottom w:val="single" w:sz="4" w:space="0" w:color="auto"/>
              <w:right w:val="single" w:sz="4" w:space="0" w:color="auto"/>
            </w:tcBorders>
            <w:shd w:val="clear" w:color="auto" w:fill="auto"/>
            <w:vAlign w:val="bottom"/>
          </w:tcPr>
          <w:p w14:paraId="2BF13549"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Подготовка к отчетному концерту. Сценический образ произведения.</w:t>
            </w:r>
          </w:p>
          <w:p w14:paraId="5F960A15"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1A0DBC4B"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BFD5BF8"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61BE00F3"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51374B89" w14:textId="77777777" w:rsidR="001D6E1B" w:rsidRDefault="001D6E1B" w:rsidP="00FD075B">
            <w:pPr>
              <w:pStyle w:val="aa"/>
              <w:ind w:left="-284"/>
              <w:jc w:val="center"/>
              <w:rPr>
                <w:rFonts w:ascii="Times New Roman" w:hAnsi="Times New Roman"/>
                <w:sz w:val="24"/>
                <w:szCs w:val="24"/>
              </w:rPr>
            </w:pPr>
          </w:p>
          <w:p w14:paraId="515997C4" w14:textId="77777777" w:rsidR="006945B1" w:rsidRDefault="006945B1" w:rsidP="00FD075B">
            <w:pPr>
              <w:pStyle w:val="aa"/>
              <w:ind w:left="-284"/>
              <w:jc w:val="center"/>
              <w:rPr>
                <w:rFonts w:ascii="Times New Roman" w:hAnsi="Times New Roman"/>
                <w:sz w:val="24"/>
                <w:szCs w:val="24"/>
              </w:rPr>
            </w:pPr>
          </w:p>
          <w:p w14:paraId="7520219A"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03E32A84"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1DCE46CC"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63</w:t>
            </w:r>
          </w:p>
        </w:tc>
        <w:tc>
          <w:tcPr>
            <w:tcW w:w="5877" w:type="dxa"/>
            <w:tcBorders>
              <w:top w:val="nil"/>
              <w:left w:val="nil"/>
              <w:bottom w:val="single" w:sz="4" w:space="0" w:color="auto"/>
              <w:right w:val="single" w:sz="4" w:space="0" w:color="auto"/>
            </w:tcBorders>
            <w:shd w:val="clear" w:color="auto" w:fill="auto"/>
            <w:vAlign w:val="bottom"/>
          </w:tcPr>
          <w:p w14:paraId="0D7ECC77"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Окраска высоких звуков.</w:t>
            </w:r>
          </w:p>
          <w:p w14:paraId="5476A83A"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67209F58"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698DF0D9"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055D94AB"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721D23CF" w14:textId="77777777" w:rsidR="001D6E1B" w:rsidRDefault="001D6E1B" w:rsidP="00FD075B">
            <w:pPr>
              <w:pStyle w:val="aa"/>
              <w:ind w:left="-284"/>
              <w:jc w:val="center"/>
              <w:rPr>
                <w:rFonts w:ascii="Times New Roman" w:hAnsi="Times New Roman"/>
                <w:sz w:val="24"/>
                <w:szCs w:val="24"/>
              </w:rPr>
            </w:pPr>
          </w:p>
          <w:p w14:paraId="62F3A52C" w14:textId="77777777" w:rsidR="006945B1" w:rsidRDefault="006945B1" w:rsidP="00FD075B">
            <w:pPr>
              <w:pStyle w:val="aa"/>
              <w:ind w:left="-284"/>
              <w:jc w:val="center"/>
              <w:rPr>
                <w:rFonts w:ascii="Times New Roman" w:hAnsi="Times New Roman"/>
                <w:sz w:val="24"/>
                <w:szCs w:val="24"/>
              </w:rPr>
            </w:pPr>
          </w:p>
          <w:p w14:paraId="38147542"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3CDD960"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3CE2ACA5"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lastRenderedPageBreak/>
              <w:t>64</w:t>
            </w:r>
          </w:p>
        </w:tc>
        <w:tc>
          <w:tcPr>
            <w:tcW w:w="5877" w:type="dxa"/>
            <w:tcBorders>
              <w:top w:val="nil"/>
              <w:left w:val="nil"/>
              <w:bottom w:val="single" w:sz="4" w:space="0" w:color="auto"/>
              <w:right w:val="single" w:sz="4" w:space="0" w:color="auto"/>
            </w:tcBorders>
            <w:shd w:val="clear" w:color="auto" w:fill="auto"/>
            <w:vAlign w:val="bottom"/>
          </w:tcPr>
          <w:p w14:paraId="5F06139A"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репертуаром в целом.</w:t>
            </w:r>
          </w:p>
          <w:p w14:paraId="072AD6BC"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bottom"/>
          </w:tcPr>
          <w:p w14:paraId="117CB155"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7ABC4D8"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13AB90CD"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37DEC58A" w14:textId="77777777" w:rsidR="001D6E1B" w:rsidRDefault="001D6E1B" w:rsidP="00FD075B">
            <w:pPr>
              <w:pStyle w:val="aa"/>
              <w:ind w:left="-284"/>
              <w:jc w:val="center"/>
              <w:rPr>
                <w:rFonts w:ascii="Times New Roman" w:hAnsi="Times New Roman"/>
                <w:sz w:val="24"/>
                <w:szCs w:val="24"/>
              </w:rPr>
            </w:pPr>
          </w:p>
          <w:p w14:paraId="784D1A64" w14:textId="77777777" w:rsidR="006945B1" w:rsidRDefault="006945B1" w:rsidP="00FD075B">
            <w:pPr>
              <w:pStyle w:val="aa"/>
              <w:ind w:left="-284"/>
              <w:jc w:val="center"/>
              <w:rPr>
                <w:rFonts w:ascii="Times New Roman" w:hAnsi="Times New Roman"/>
                <w:sz w:val="24"/>
                <w:szCs w:val="24"/>
              </w:rPr>
            </w:pPr>
          </w:p>
          <w:p w14:paraId="40FA77AC"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DB05EBC"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6B19142F"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65</w:t>
            </w:r>
          </w:p>
        </w:tc>
        <w:tc>
          <w:tcPr>
            <w:tcW w:w="5877" w:type="dxa"/>
            <w:tcBorders>
              <w:top w:val="single" w:sz="4" w:space="0" w:color="auto"/>
              <w:left w:val="nil"/>
              <w:bottom w:val="single" w:sz="4" w:space="0" w:color="auto"/>
              <w:right w:val="single" w:sz="4" w:space="0" w:color="auto"/>
            </w:tcBorders>
            <w:shd w:val="clear" w:color="auto" w:fill="auto"/>
            <w:vAlign w:val="bottom"/>
          </w:tcPr>
          <w:p w14:paraId="3C2846E3"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Дыхание и снятия звуков.</w:t>
            </w:r>
          </w:p>
        </w:tc>
        <w:tc>
          <w:tcPr>
            <w:tcW w:w="1134" w:type="dxa"/>
            <w:tcBorders>
              <w:top w:val="single" w:sz="4" w:space="0" w:color="auto"/>
              <w:left w:val="nil"/>
              <w:bottom w:val="single" w:sz="4" w:space="0" w:color="auto"/>
              <w:right w:val="single" w:sz="4" w:space="0" w:color="auto"/>
            </w:tcBorders>
            <w:shd w:val="clear" w:color="auto" w:fill="auto"/>
            <w:vAlign w:val="bottom"/>
          </w:tcPr>
          <w:p w14:paraId="70343706"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E2FC2BD"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294E9352"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46766F47" w14:textId="77777777" w:rsidR="001D6E1B" w:rsidRDefault="001D6E1B" w:rsidP="00FD075B">
            <w:pPr>
              <w:pStyle w:val="aa"/>
              <w:ind w:left="-284"/>
              <w:jc w:val="center"/>
              <w:rPr>
                <w:rFonts w:ascii="Times New Roman" w:hAnsi="Times New Roman"/>
                <w:sz w:val="24"/>
                <w:szCs w:val="24"/>
              </w:rPr>
            </w:pPr>
          </w:p>
          <w:p w14:paraId="4897E35D" w14:textId="77777777" w:rsidR="006945B1" w:rsidRDefault="006945B1" w:rsidP="00FD075B">
            <w:pPr>
              <w:pStyle w:val="aa"/>
              <w:ind w:left="-284"/>
              <w:jc w:val="center"/>
              <w:rPr>
                <w:rFonts w:ascii="Times New Roman" w:hAnsi="Times New Roman"/>
                <w:sz w:val="24"/>
                <w:szCs w:val="24"/>
              </w:rPr>
            </w:pPr>
          </w:p>
          <w:p w14:paraId="05FA4832"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280123EE" w14:textId="77777777" w:rsidTr="00FD19A8">
        <w:trPr>
          <w:trHeight w:val="1040"/>
        </w:trPr>
        <w:tc>
          <w:tcPr>
            <w:tcW w:w="644" w:type="dxa"/>
            <w:tcBorders>
              <w:top w:val="nil"/>
              <w:left w:val="single" w:sz="4" w:space="0" w:color="auto"/>
              <w:bottom w:val="single" w:sz="4" w:space="0" w:color="auto"/>
              <w:right w:val="single" w:sz="4" w:space="0" w:color="auto"/>
            </w:tcBorders>
            <w:shd w:val="clear" w:color="auto" w:fill="auto"/>
            <w:vAlign w:val="bottom"/>
          </w:tcPr>
          <w:p w14:paraId="222F3175"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66</w:t>
            </w:r>
          </w:p>
        </w:tc>
        <w:tc>
          <w:tcPr>
            <w:tcW w:w="5877" w:type="dxa"/>
            <w:tcBorders>
              <w:top w:val="nil"/>
              <w:left w:val="nil"/>
              <w:bottom w:val="single" w:sz="4" w:space="0" w:color="auto"/>
              <w:right w:val="single" w:sz="4" w:space="0" w:color="auto"/>
            </w:tcBorders>
            <w:shd w:val="clear" w:color="auto" w:fill="auto"/>
            <w:vAlign w:val="bottom"/>
          </w:tcPr>
          <w:p w14:paraId="0789235C"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дикцией в произведениях.</w:t>
            </w:r>
          </w:p>
        </w:tc>
        <w:tc>
          <w:tcPr>
            <w:tcW w:w="1134" w:type="dxa"/>
            <w:tcBorders>
              <w:top w:val="nil"/>
              <w:left w:val="nil"/>
              <w:bottom w:val="single" w:sz="4" w:space="0" w:color="auto"/>
              <w:right w:val="single" w:sz="4" w:space="0" w:color="auto"/>
            </w:tcBorders>
            <w:shd w:val="clear" w:color="auto" w:fill="auto"/>
            <w:vAlign w:val="bottom"/>
          </w:tcPr>
          <w:p w14:paraId="331E2955"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7248277"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nil"/>
              <w:left w:val="nil"/>
              <w:bottom w:val="single" w:sz="4" w:space="0" w:color="auto"/>
              <w:right w:val="single" w:sz="4" w:space="0" w:color="auto"/>
            </w:tcBorders>
          </w:tcPr>
          <w:p w14:paraId="3EADC7E0"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nil"/>
              <w:left w:val="nil"/>
              <w:bottom w:val="single" w:sz="4" w:space="0" w:color="auto"/>
              <w:right w:val="single" w:sz="4" w:space="0" w:color="auto"/>
            </w:tcBorders>
          </w:tcPr>
          <w:p w14:paraId="2BD9C281" w14:textId="77777777" w:rsidR="001D6E1B" w:rsidRDefault="001D6E1B" w:rsidP="00FD075B">
            <w:pPr>
              <w:pStyle w:val="aa"/>
              <w:ind w:left="-284"/>
              <w:jc w:val="center"/>
              <w:rPr>
                <w:rFonts w:ascii="Times New Roman" w:hAnsi="Times New Roman"/>
                <w:sz w:val="24"/>
                <w:szCs w:val="24"/>
              </w:rPr>
            </w:pPr>
          </w:p>
          <w:p w14:paraId="5C079871" w14:textId="77777777" w:rsidR="006945B1" w:rsidRDefault="006945B1" w:rsidP="00FD075B">
            <w:pPr>
              <w:pStyle w:val="aa"/>
              <w:ind w:left="-284"/>
              <w:jc w:val="center"/>
              <w:rPr>
                <w:rFonts w:ascii="Times New Roman" w:hAnsi="Times New Roman"/>
                <w:sz w:val="24"/>
                <w:szCs w:val="24"/>
              </w:rPr>
            </w:pPr>
          </w:p>
          <w:p w14:paraId="2A700F21"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38197AF7"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4ECC2B1D"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67</w:t>
            </w:r>
          </w:p>
        </w:tc>
        <w:tc>
          <w:tcPr>
            <w:tcW w:w="5877" w:type="dxa"/>
            <w:tcBorders>
              <w:top w:val="single" w:sz="4" w:space="0" w:color="auto"/>
              <w:left w:val="nil"/>
              <w:bottom w:val="single" w:sz="4" w:space="0" w:color="auto"/>
              <w:right w:val="single" w:sz="4" w:space="0" w:color="auto"/>
            </w:tcBorders>
            <w:shd w:val="clear" w:color="auto" w:fill="auto"/>
            <w:vAlign w:val="bottom"/>
          </w:tcPr>
          <w:p w14:paraId="099EE695"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Слуховой анализ вокальных исполнителей.</w:t>
            </w:r>
          </w:p>
        </w:tc>
        <w:tc>
          <w:tcPr>
            <w:tcW w:w="1134" w:type="dxa"/>
            <w:tcBorders>
              <w:top w:val="single" w:sz="4" w:space="0" w:color="auto"/>
              <w:left w:val="nil"/>
              <w:bottom w:val="single" w:sz="4" w:space="0" w:color="auto"/>
              <w:right w:val="single" w:sz="4" w:space="0" w:color="auto"/>
            </w:tcBorders>
            <w:shd w:val="clear" w:color="auto" w:fill="auto"/>
            <w:vAlign w:val="bottom"/>
          </w:tcPr>
          <w:p w14:paraId="30009CF3"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2291E04F"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5156FBDB" w14:textId="77777777" w:rsidR="001D6E1B" w:rsidRDefault="001D6E1B" w:rsidP="00FD075B">
            <w:pPr>
              <w:pStyle w:val="aa"/>
              <w:ind w:left="-284"/>
              <w:jc w:val="center"/>
              <w:rPr>
                <w:rFonts w:ascii="Times New Roman" w:hAnsi="Times New Roman"/>
                <w:sz w:val="24"/>
                <w:szCs w:val="24"/>
              </w:rPr>
            </w:pPr>
          </w:p>
          <w:p w14:paraId="1108F380" w14:textId="77777777" w:rsidR="006945B1" w:rsidRDefault="006945B1" w:rsidP="00FD075B">
            <w:pPr>
              <w:pStyle w:val="aa"/>
              <w:ind w:left="-284"/>
              <w:jc w:val="center"/>
              <w:rPr>
                <w:rFonts w:ascii="Times New Roman" w:hAnsi="Times New Roman"/>
                <w:sz w:val="24"/>
                <w:szCs w:val="24"/>
              </w:rPr>
            </w:pPr>
          </w:p>
          <w:p w14:paraId="1F724168"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c>
          <w:tcPr>
            <w:tcW w:w="1133" w:type="dxa"/>
            <w:tcBorders>
              <w:top w:val="single" w:sz="4" w:space="0" w:color="auto"/>
              <w:left w:val="nil"/>
              <w:bottom w:val="single" w:sz="4" w:space="0" w:color="auto"/>
              <w:right w:val="single" w:sz="4" w:space="0" w:color="auto"/>
            </w:tcBorders>
          </w:tcPr>
          <w:p w14:paraId="7D43E654" w14:textId="77777777" w:rsidR="001D6E1B" w:rsidRDefault="001D6E1B" w:rsidP="00FD075B">
            <w:pPr>
              <w:pStyle w:val="aa"/>
              <w:ind w:left="-284"/>
              <w:jc w:val="center"/>
              <w:rPr>
                <w:rFonts w:ascii="Times New Roman" w:hAnsi="Times New Roman"/>
                <w:sz w:val="24"/>
                <w:szCs w:val="24"/>
              </w:rPr>
            </w:pPr>
          </w:p>
          <w:p w14:paraId="30E82385" w14:textId="77777777" w:rsidR="006945B1" w:rsidRDefault="006945B1" w:rsidP="00FD075B">
            <w:pPr>
              <w:pStyle w:val="aa"/>
              <w:ind w:left="-284"/>
              <w:jc w:val="center"/>
              <w:rPr>
                <w:rFonts w:ascii="Times New Roman" w:hAnsi="Times New Roman"/>
                <w:sz w:val="24"/>
                <w:szCs w:val="24"/>
              </w:rPr>
            </w:pPr>
          </w:p>
          <w:p w14:paraId="54A77AA9" w14:textId="77777777" w:rsidR="006945B1" w:rsidRPr="00A4078B" w:rsidRDefault="006945B1" w:rsidP="00FD075B">
            <w:pPr>
              <w:pStyle w:val="aa"/>
              <w:ind w:left="-284"/>
              <w:jc w:val="center"/>
              <w:rPr>
                <w:rFonts w:ascii="Times New Roman" w:hAnsi="Times New Roman"/>
                <w:sz w:val="24"/>
                <w:szCs w:val="24"/>
              </w:rPr>
            </w:pPr>
          </w:p>
        </w:tc>
      </w:tr>
      <w:tr w:rsidR="001D6E1B" w:rsidRPr="00A4078B" w14:paraId="480F9D18"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448F19D7" w14:textId="77777777" w:rsidR="001D6E1B" w:rsidRPr="00A4078B" w:rsidRDefault="001D6E1B" w:rsidP="00FD075B">
            <w:pPr>
              <w:pStyle w:val="aa"/>
              <w:ind w:left="-284"/>
              <w:jc w:val="center"/>
              <w:rPr>
                <w:rFonts w:ascii="Times New Roman" w:hAnsi="Times New Roman"/>
                <w:sz w:val="24"/>
                <w:szCs w:val="24"/>
                <w:lang w:val="en-US"/>
              </w:rPr>
            </w:pPr>
            <w:r w:rsidRPr="00A4078B">
              <w:rPr>
                <w:rFonts w:ascii="Times New Roman" w:hAnsi="Times New Roman"/>
                <w:sz w:val="24"/>
                <w:szCs w:val="24"/>
                <w:lang w:val="en-US"/>
              </w:rPr>
              <w:t>68</w:t>
            </w:r>
          </w:p>
        </w:tc>
        <w:tc>
          <w:tcPr>
            <w:tcW w:w="5877" w:type="dxa"/>
            <w:tcBorders>
              <w:top w:val="single" w:sz="4" w:space="0" w:color="auto"/>
              <w:left w:val="nil"/>
              <w:bottom w:val="single" w:sz="4" w:space="0" w:color="auto"/>
              <w:right w:val="single" w:sz="4" w:space="0" w:color="auto"/>
            </w:tcBorders>
            <w:shd w:val="clear" w:color="auto" w:fill="auto"/>
            <w:vAlign w:val="bottom"/>
          </w:tcPr>
          <w:p w14:paraId="40DF2B37"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Образ и вокальная интерпретация.</w:t>
            </w:r>
          </w:p>
          <w:p w14:paraId="4C89BC37"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5B065EA6"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1E69E9E3"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603E6C4D"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55CDA0B6" w14:textId="77777777" w:rsidR="001D6E1B" w:rsidRDefault="001D6E1B" w:rsidP="00FD075B">
            <w:pPr>
              <w:pStyle w:val="aa"/>
              <w:ind w:left="-284"/>
              <w:jc w:val="center"/>
              <w:rPr>
                <w:rFonts w:ascii="Times New Roman" w:hAnsi="Times New Roman"/>
                <w:sz w:val="24"/>
                <w:szCs w:val="24"/>
              </w:rPr>
            </w:pPr>
          </w:p>
          <w:p w14:paraId="4C9B3EAF" w14:textId="77777777" w:rsidR="006945B1" w:rsidRDefault="006945B1" w:rsidP="00FD075B">
            <w:pPr>
              <w:pStyle w:val="aa"/>
              <w:ind w:left="-284"/>
              <w:jc w:val="center"/>
              <w:rPr>
                <w:rFonts w:ascii="Times New Roman" w:hAnsi="Times New Roman"/>
                <w:sz w:val="24"/>
                <w:szCs w:val="24"/>
              </w:rPr>
            </w:pPr>
          </w:p>
          <w:p w14:paraId="7AC08DDF"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0987D2D1"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1A0A8FF1"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69</w:t>
            </w:r>
          </w:p>
        </w:tc>
        <w:tc>
          <w:tcPr>
            <w:tcW w:w="5877" w:type="dxa"/>
            <w:tcBorders>
              <w:top w:val="single" w:sz="4" w:space="0" w:color="auto"/>
              <w:left w:val="nil"/>
              <w:bottom w:val="single" w:sz="4" w:space="0" w:color="auto"/>
              <w:right w:val="single" w:sz="4" w:space="0" w:color="auto"/>
            </w:tcBorders>
            <w:shd w:val="clear" w:color="auto" w:fill="auto"/>
            <w:vAlign w:val="bottom"/>
          </w:tcPr>
          <w:p w14:paraId="2240CB72"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Опертый, светлый звук на разный штрих. Применение к репертуару.</w:t>
            </w:r>
          </w:p>
          <w:p w14:paraId="2AC9A56A" w14:textId="77777777" w:rsidR="001D6E1B" w:rsidRPr="00A4078B" w:rsidRDefault="001D6E1B" w:rsidP="001D6E1B">
            <w:pPr>
              <w:pStyle w:val="aa"/>
              <w:ind w:left="103"/>
              <w:jc w:val="center"/>
              <w:rPr>
                <w:rFonts w:ascii="Times New Roman" w:hAnsi="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14DB948C"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6DE8BD0"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62A672F1"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2694733A" w14:textId="77777777" w:rsidR="001D6E1B" w:rsidRDefault="001D6E1B" w:rsidP="00FD075B">
            <w:pPr>
              <w:pStyle w:val="aa"/>
              <w:ind w:left="-284"/>
              <w:jc w:val="center"/>
              <w:rPr>
                <w:rFonts w:ascii="Times New Roman" w:hAnsi="Times New Roman"/>
                <w:sz w:val="24"/>
                <w:szCs w:val="24"/>
              </w:rPr>
            </w:pPr>
          </w:p>
          <w:p w14:paraId="28152C39" w14:textId="77777777" w:rsidR="006945B1" w:rsidRDefault="006945B1" w:rsidP="00FD075B">
            <w:pPr>
              <w:pStyle w:val="aa"/>
              <w:ind w:left="-284"/>
              <w:jc w:val="center"/>
              <w:rPr>
                <w:rFonts w:ascii="Times New Roman" w:hAnsi="Times New Roman"/>
                <w:sz w:val="24"/>
                <w:szCs w:val="24"/>
              </w:rPr>
            </w:pPr>
          </w:p>
          <w:p w14:paraId="4F4E4A5E"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290799A5"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3AAF4729"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70</w:t>
            </w:r>
          </w:p>
        </w:tc>
        <w:tc>
          <w:tcPr>
            <w:tcW w:w="5877" w:type="dxa"/>
            <w:tcBorders>
              <w:top w:val="single" w:sz="4" w:space="0" w:color="auto"/>
              <w:left w:val="nil"/>
              <w:bottom w:val="single" w:sz="4" w:space="0" w:color="auto"/>
              <w:right w:val="single" w:sz="4" w:space="0" w:color="auto"/>
            </w:tcBorders>
            <w:shd w:val="clear" w:color="auto" w:fill="auto"/>
            <w:vAlign w:val="bottom"/>
          </w:tcPr>
          <w:p w14:paraId="7149C250"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Прогон.</w:t>
            </w:r>
          </w:p>
        </w:tc>
        <w:tc>
          <w:tcPr>
            <w:tcW w:w="1134" w:type="dxa"/>
            <w:tcBorders>
              <w:top w:val="single" w:sz="4" w:space="0" w:color="auto"/>
              <w:left w:val="nil"/>
              <w:bottom w:val="single" w:sz="4" w:space="0" w:color="auto"/>
              <w:right w:val="single" w:sz="4" w:space="0" w:color="auto"/>
            </w:tcBorders>
            <w:shd w:val="clear" w:color="auto" w:fill="auto"/>
            <w:vAlign w:val="bottom"/>
          </w:tcPr>
          <w:p w14:paraId="35B06FC6"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4CBCCA62"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01ACE813"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614FC58A" w14:textId="77777777" w:rsidR="001D6E1B" w:rsidRDefault="001D6E1B" w:rsidP="00FD075B">
            <w:pPr>
              <w:pStyle w:val="aa"/>
              <w:ind w:left="-284"/>
              <w:jc w:val="center"/>
              <w:rPr>
                <w:rFonts w:ascii="Times New Roman" w:hAnsi="Times New Roman"/>
                <w:sz w:val="24"/>
                <w:szCs w:val="24"/>
              </w:rPr>
            </w:pPr>
          </w:p>
          <w:p w14:paraId="4C5A3885" w14:textId="77777777" w:rsidR="006945B1" w:rsidRDefault="006945B1" w:rsidP="00FD075B">
            <w:pPr>
              <w:pStyle w:val="aa"/>
              <w:ind w:left="-284"/>
              <w:jc w:val="center"/>
              <w:rPr>
                <w:rFonts w:ascii="Times New Roman" w:hAnsi="Times New Roman"/>
                <w:sz w:val="24"/>
                <w:szCs w:val="24"/>
              </w:rPr>
            </w:pPr>
          </w:p>
          <w:p w14:paraId="3C371AB0"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6ECE395D"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239E2244"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71</w:t>
            </w:r>
          </w:p>
        </w:tc>
        <w:tc>
          <w:tcPr>
            <w:tcW w:w="5877" w:type="dxa"/>
            <w:tcBorders>
              <w:top w:val="single" w:sz="4" w:space="0" w:color="auto"/>
              <w:left w:val="nil"/>
              <w:bottom w:val="single" w:sz="4" w:space="0" w:color="auto"/>
              <w:right w:val="single" w:sz="4" w:space="0" w:color="auto"/>
            </w:tcBorders>
            <w:shd w:val="clear" w:color="auto" w:fill="auto"/>
            <w:vAlign w:val="bottom"/>
          </w:tcPr>
          <w:p w14:paraId="04953D95"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Отчетный концерт.</w:t>
            </w:r>
          </w:p>
        </w:tc>
        <w:tc>
          <w:tcPr>
            <w:tcW w:w="1134" w:type="dxa"/>
            <w:tcBorders>
              <w:top w:val="single" w:sz="4" w:space="0" w:color="auto"/>
              <w:left w:val="nil"/>
              <w:bottom w:val="single" w:sz="4" w:space="0" w:color="auto"/>
              <w:right w:val="single" w:sz="4" w:space="0" w:color="auto"/>
            </w:tcBorders>
            <w:shd w:val="clear" w:color="auto" w:fill="auto"/>
            <w:vAlign w:val="bottom"/>
          </w:tcPr>
          <w:p w14:paraId="6C683D6A"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760905DD"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5332E0F3"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61ECB93F" w14:textId="77777777" w:rsidR="001D6E1B" w:rsidRDefault="001D6E1B" w:rsidP="00FD075B">
            <w:pPr>
              <w:pStyle w:val="aa"/>
              <w:ind w:left="-284"/>
              <w:jc w:val="center"/>
              <w:rPr>
                <w:rFonts w:ascii="Times New Roman" w:hAnsi="Times New Roman"/>
                <w:sz w:val="24"/>
                <w:szCs w:val="24"/>
              </w:rPr>
            </w:pPr>
          </w:p>
          <w:p w14:paraId="518B801A" w14:textId="77777777" w:rsidR="006945B1" w:rsidRDefault="006945B1" w:rsidP="00FD075B">
            <w:pPr>
              <w:pStyle w:val="aa"/>
              <w:ind w:left="-284"/>
              <w:jc w:val="center"/>
              <w:rPr>
                <w:rFonts w:ascii="Times New Roman" w:hAnsi="Times New Roman"/>
                <w:sz w:val="24"/>
                <w:szCs w:val="24"/>
              </w:rPr>
            </w:pPr>
          </w:p>
          <w:p w14:paraId="6FBE3398"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1DAC6671"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787B9B65" w14:textId="77777777" w:rsidR="001D6E1B" w:rsidRPr="00A4078B" w:rsidRDefault="001D6E1B" w:rsidP="00FD075B">
            <w:pPr>
              <w:pStyle w:val="aa"/>
              <w:ind w:left="-284"/>
              <w:jc w:val="center"/>
              <w:rPr>
                <w:rFonts w:ascii="Times New Roman" w:hAnsi="Times New Roman"/>
                <w:sz w:val="24"/>
                <w:szCs w:val="24"/>
              </w:rPr>
            </w:pPr>
            <w:r w:rsidRPr="00A4078B">
              <w:rPr>
                <w:rFonts w:ascii="Times New Roman" w:hAnsi="Times New Roman"/>
                <w:sz w:val="24"/>
                <w:szCs w:val="24"/>
              </w:rPr>
              <w:t>72</w:t>
            </w:r>
          </w:p>
        </w:tc>
        <w:tc>
          <w:tcPr>
            <w:tcW w:w="5877" w:type="dxa"/>
            <w:tcBorders>
              <w:top w:val="single" w:sz="4" w:space="0" w:color="auto"/>
              <w:left w:val="nil"/>
              <w:bottom w:val="single" w:sz="4" w:space="0" w:color="auto"/>
              <w:right w:val="single" w:sz="4" w:space="0" w:color="auto"/>
            </w:tcBorders>
            <w:shd w:val="clear" w:color="auto" w:fill="auto"/>
            <w:vAlign w:val="bottom"/>
          </w:tcPr>
          <w:p w14:paraId="39056036" w14:textId="77777777" w:rsidR="001D6E1B" w:rsidRPr="00A4078B" w:rsidRDefault="001D6E1B" w:rsidP="001D6E1B">
            <w:pPr>
              <w:pStyle w:val="aa"/>
              <w:ind w:left="103"/>
              <w:jc w:val="center"/>
              <w:rPr>
                <w:rFonts w:ascii="Times New Roman" w:hAnsi="Times New Roman"/>
                <w:sz w:val="24"/>
                <w:szCs w:val="24"/>
              </w:rPr>
            </w:pPr>
            <w:r w:rsidRPr="00A4078B">
              <w:rPr>
                <w:rFonts w:ascii="Times New Roman" w:hAnsi="Times New Roman"/>
                <w:sz w:val="24"/>
                <w:szCs w:val="24"/>
              </w:rPr>
              <w:t>Работа над ошибками. Задания на летнее время. Инструктаж.</w:t>
            </w:r>
          </w:p>
        </w:tc>
        <w:tc>
          <w:tcPr>
            <w:tcW w:w="1134" w:type="dxa"/>
            <w:tcBorders>
              <w:top w:val="single" w:sz="4" w:space="0" w:color="auto"/>
              <w:left w:val="nil"/>
              <w:bottom w:val="single" w:sz="4" w:space="0" w:color="auto"/>
              <w:right w:val="single" w:sz="4" w:space="0" w:color="auto"/>
            </w:tcBorders>
            <w:shd w:val="clear" w:color="auto" w:fill="auto"/>
            <w:vAlign w:val="bottom"/>
          </w:tcPr>
          <w:p w14:paraId="1E48CE76" w14:textId="77777777" w:rsidR="001D6E1B" w:rsidRPr="00A4078B" w:rsidRDefault="001D6E1B" w:rsidP="001D6E1B">
            <w:pPr>
              <w:pStyle w:val="aa"/>
              <w:ind w:left="-284"/>
              <w:jc w:val="center"/>
              <w:rPr>
                <w:rFonts w:ascii="Times New Roman" w:hAnsi="Times New Roman"/>
                <w:sz w:val="24"/>
                <w:szCs w:val="24"/>
              </w:rPr>
            </w:pPr>
            <w:r w:rsidRPr="00A4078B">
              <w:rPr>
                <w:rFonts w:ascii="Times New Roman" w:hAnsi="Times New Roman"/>
                <w:sz w:val="24"/>
                <w:szCs w:val="24"/>
              </w:rPr>
              <w:t>1 час</w:t>
            </w:r>
          </w:p>
          <w:p w14:paraId="6A254C59" w14:textId="77777777" w:rsidR="001D6E1B" w:rsidRPr="00A4078B" w:rsidRDefault="001D6E1B" w:rsidP="001D6E1B">
            <w:pPr>
              <w:pStyle w:val="aa"/>
              <w:ind w:left="-284"/>
              <w:jc w:val="center"/>
              <w:rPr>
                <w:rFonts w:ascii="Times New Roman" w:hAnsi="Times New Roman"/>
                <w:sz w:val="24"/>
                <w:szCs w:val="24"/>
              </w:rPr>
            </w:pPr>
          </w:p>
        </w:tc>
        <w:tc>
          <w:tcPr>
            <w:tcW w:w="993" w:type="dxa"/>
            <w:tcBorders>
              <w:top w:val="single" w:sz="4" w:space="0" w:color="auto"/>
              <w:left w:val="nil"/>
              <w:bottom w:val="single" w:sz="4" w:space="0" w:color="auto"/>
              <w:right w:val="single" w:sz="4" w:space="0" w:color="auto"/>
            </w:tcBorders>
          </w:tcPr>
          <w:p w14:paraId="33EED71D" w14:textId="77777777" w:rsidR="001D6E1B" w:rsidRPr="00A4078B" w:rsidRDefault="001D6E1B" w:rsidP="00FD075B">
            <w:pPr>
              <w:pStyle w:val="aa"/>
              <w:ind w:left="-284"/>
              <w:jc w:val="center"/>
              <w:rPr>
                <w:rFonts w:ascii="Times New Roman" w:hAnsi="Times New Roman"/>
                <w:sz w:val="24"/>
                <w:szCs w:val="24"/>
              </w:rPr>
            </w:pPr>
          </w:p>
        </w:tc>
        <w:tc>
          <w:tcPr>
            <w:tcW w:w="1133" w:type="dxa"/>
            <w:tcBorders>
              <w:top w:val="single" w:sz="4" w:space="0" w:color="auto"/>
              <w:left w:val="nil"/>
              <w:bottom w:val="single" w:sz="4" w:space="0" w:color="auto"/>
              <w:right w:val="single" w:sz="4" w:space="0" w:color="auto"/>
            </w:tcBorders>
          </w:tcPr>
          <w:p w14:paraId="6CBF32C6" w14:textId="77777777" w:rsidR="001D6E1B" w:rsidRDefault="001D6E1B" w:rsidP="00FD075B">
            <w:pPr>
              <w:pStyle w:val="aa"/>
              <w:ind w:left="-284"/>
              <w:jc w:val="center"/>
              <w:rPr>
                <w:rFonts w:ascii="Times New Roman" w:hAnsi="Times New Roman"/>
                <w:sz w:val="24"/>
                <w:szCs w:val="24"/>
              </w:rPr>
            </w:pPr>
          </w:p>
          <w:p w14:paraId="7E0BBB74" w14:textId="77777777" w:rsidR="006945B1" w:rsidRDefault="006945B1" w:rsidP="00FD075B">
            <w:pPr>
              <w:pStyle w:val="aa"/>
              <w:ind w:left="-284"/>
              <w:jc w:val="center"/>
              <w:rPr>
                <w:rFonts w:ascii="Times New Roman" w:hAnsi="Times New Roman"/>
                <w:sz w:val="24"/>
                <w:szCs w:val="24"/>
              </w:rPr>
            </w:pPr>
          </w:p>
          <w:p w14:paraId="23235624"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1 час</w:t>
            </w:r>
          </w:p>
        </w:tc>
      </w:tr>
      <w:tr w:rsidR="001D6E1B" w:rsidRPr="00A4078B" w14:paraId="37C02EFD" w14:textId="77777777" w:rsidTr="00FD19A8">
        <w:trPr>
          <w:trHeight w:val="1040"/>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79E2BBD6" w14:textId="77777777" w:rsidR="001D6E1B" w:rsidRPr="00A4078B" w:rsidRDefault="001D6E1B" w:rsidP="001D6E1B">
            <w:pPr>
              <w:pStyle w:val="aa"/>
              <w:ind w:left="-284"/>
              <w:rPr>
                <w:rFonts w:ascii="Times New Roman" w:hAnsi="Times New Roman"/>
                <w:sz w:val="24"/>
                <w:szCs w:val="24"/>
              </w:rPr>
            </w:pPr>
          </w:p>
        </w:tc>
        <w:tc>
          <w:tcPr>
            <w:tcW w:w="5877" w:type="dxa"/>
            <w:tcBorders>
              <w:top w:val="single" w:sz="4" w:space="0" w:color="auto"/>
              <w:left w:val="nil"/>
              <w:bottom w:val="single" w:sz="4" w:space="0" w:color="auto"/>
              <w:right w:val="single" w:sz="4" w:space="0" w:color="auto"/>
            </w:tcBorders>
            <w:shd w:val="clear" w:color="auto" w:fill="auto"/>
            <w:vAlign w:val="bottom"/>
          </w:tcPr>
          <w:p w14:paraId="0A4D0931" w14:textId="77777777" w:rsidR="001D6E1B" w:rsidRPr="00A4078B" w:rsidRDefault="001D6E1B" w:rsidP="001D6E1B">
            <w:pPr>
              <w:pStyle w:val="aa"/>
              <w:ind w:left="103"/>
              <w:jc w:val="center"/>
              <w:rPr>
                <w:rFonts w:ascii="Times New Roman" w:hAnsi="Times New Roman"/>
                <w:sz w:val="24"/>
                <w:szCs w:val="24"/>
              </w:rPr>
            </w:pPr>
            <w:r>
              <w:rPr>
                <w:rFonts w:ascii="Times New Roman" w:hAnsi="Times New Roman"/>
                <w:sz w:val="24"/>
                <w:szCs w:val="24"/>
              </w:rPr>
              <w:t>Итого</w:t>
            </w:r>
          </w:p>
        </w:tc>
        <w:tc>
          <w:tcPr>
            <w:tcW w:w="1134" w:type="dxa"/>
            <w:tcBorders>
              <w:top w:val="single" w:sz="4" w:space="0" w:color="auto"/>
              <w:left w:val="nil"/>
              <w:bottom w:val="single" w:sz="4" w:space="0" w:color="auto"/>
              <w:right w:val="single" w:sz="4" w:space="0" w:color="auto"/>
            </w:tcBorders>
            <w:shd w:val="clear" w:color="auto" w:fill="auto"/>
            <w:vAlign w:val="bottom"/>
          </w:tcPr>
          <w:p w14:paraId="4866476F" w14:textId="77777777" w:rsidR="001D6E1B" w:rsidRPr="00A4078B" w:rsidRDefault="006945B1" w:rsidP="001D6E1B">
            <w:pPr>
              <w:pStyle w:val="aa"/>
              <w:ind w:left="-284"/>
              <w:jc w:val="center"/>
              <w:rPr>
                <w:rFonts w:ascii="Times New Roman" w:hAnsi="Times New Roman"/>
                <w:sz w:val="24"/>
                <w:szCs w:val="24"/>
              </w:rPr>
            </w:pPr>
            <w:r>
              <w:rPr>
                <w:rFonts w:ascii="Times New Roman" w:hAnsi="Times New Roman"/>
                <w:sz w:val="24"/>
                <w:szCs w:val="24"/>
              </w:rPr>
              <w:t>72 часа</w:t>
            </w:r>
          </w:p>
        </w:tc>
        <w:tc>
          <w:tcPr>
            <w:tcW w:w="993" w:type="dxa"/>
            <w:tcBorders>
              <w:top w:val="single" w:sz="4" w:space="0" w:color="auto"/>
              <w:left w:val="nil"/>
              <w:bottom w:val="single" w:sz="4" w:space="0" w:color="auto"/>
              <w:right w:val="single" w:sz="4" w:space="0" w:color="auto"/>
            </w:tcBorders>
          </w:tcPr>
          <w:p w14:paraId="16CF54BA" w14:textId="77777777" w:rsidR="001D6E1B" w:rsidRDefault="001D6E1B" w:rsidP="00FD075B">
            <w:pPr>
              <w:pStyle w:val="aa"/>
              <w:ind w:left="-284"/>
              <w:jc w:val="center"/>
              <w:rPr>
                <w:rFonts w:ascii="Times New Roman" w:hAnsi="Times New Roman"/>
                <w:sz w:val="24"/>
                <w:szCs w:val="24"/>
              </w:rPr>
            </w:pPr>
          </w:p>
          <w:p w14:paraId="2AF23086" w14:textId="77777777" w:rsidR="006945B1" w:rsidRDefault="006945B1" w:rsidP="00FD075B">
            <w:pPr>
              <w:pStyle w:val="aa"/>
              <w:ind w:left="-284"/>
              <w:jc w:val="center"/>
              <w:rPr>
                <w:rFonts w:ascii="Times New Roman" w:hAnsi="Times New Roman"/>
                <w:sz w:val="24"/>
                <w:szCs w:val="24"/>
              </w:rPr>
            </w:pPr>
          </w:p>
          <w:p w14:paraId="283C4D10" w14:textId="77777777" w:rsidR="006945B1" w:rsidRDefault="006945B1" w:rsidP="00FD075B">
            <w:pPr>
              <w:pStyle w:val="aa"/>
              <w:ind w:left="-284"/>
              <w:jc w:val="center"/>
              <w:rPr>
                <w:rFonts w:ascii="Times New Roman" w:hAnsi="Times New Roman"/>
                <w:sz w:val="24"/>
                <w:szCs w:val="24"/>
              </w:rPr>
            </w:pPr>
            <w:r>
              <w:rPr>
                <w:rFonts w:ascii="Times New Roman" w:hAnsi="Times New Roman"/>
                <w:sz w:val="24"/>
                <w:szCs w:val="24"/>
              </w:rPr>
              <w:t xml:space="preserve">5 </w:t>
            </w:r>
          </w:p>
          <w:p w14:paraId="2C65241F"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часов</w:t>
            </w:r>
          </w:p>
        </w:tc>
        <w:tc>
          <w:tcPr>
            <w:tcW w:w="1133" w:type="dxa"/>
            <w:tcBorders>
              <w:top w:val="single" w:sz="4" w:space="0" w:color="auto"/>
              <w:left w:val="nil"/>
              <w:bottom w:val="single" w:sz="4" w:space="0" w:color="auto"/>
              <w:right w:val="single" w:sz="4" w:space="0" w:color="auto"/>
            </w:tcBorders>
          </w:tcPr>
          <w:p w14:paraId="3F2793C7" w14:textId="77777777" w:rsidR="001D6E1B" w:rsidRDefault="001D6E1B" w:rsidP="00FD075B">
            <w:pPr>
              <w:pStyle w:val="aa"/>
              <w:ind w:left="-284"/>
              <w:jc w:val="center"/>
              <w:rPr>
                <w:rFonts w:ascii="Times New Roman" w:hAnsi="Times New Roman"/>
                <w:sz w:val="24"/>
                <w:szCs w:val="24"/>
              </w:rPr>
            </w:pPr>
          </w:p>
          <w:p w14:paraId="6C5CFCF3" w14:textId="77777777" w:rsidR="006945B1" w:rsidRDefault="006945B1" w:rsidP="00FD075B">
            <w:pPr>
              <w:pStyle w:val="aa"/>
              <w:ind w:left="-284"/>
              <w:jc w:val="center"/>
              <w:rPr>
                <w:rFonts w:ascii="Times New Roman" w:hAnsi="Times New Roman"/>
                <w:sz w:val="24"/>
                <w:szCs w:val="24"/>
              </w:rPr>
            </w:pPr>
          </w:p>
          <w:p w14:paraId="4660F74E" w14:textId="77777777" w:rsidR="006945B1" w:rsidRDefault="006945B1" w:rsidP="00FD075B">
            <w:pPr>
              <w:pStyle w:val="aa"/>
              <w:ind w:left="-284"/>
              <w:jc w:val="center"/>
              <w:rPr>
                <w:rFonts w:ascii="Times New Roman" w:hAnsi="Times New Roman"/>
                <w:sz w:val="24"/>
                <w:szCs w:val="24"/>
              </w:rPr>
            </w:pPr>
            <w:r>
              <w:rPr>
                <w:rFonts w:ascii="Times New Roman" w:hAnsi="Times New Roman"/>
                <w:sz w:val="24"/>
                <w:szCs w:val="24"/>
              </w:rPr>
              <w:t xml:space="preserve">67 </w:t>
            </w:r>
          </w:p>
          <w:p w14:paraId="10FC3D16" w14:textId="77777777" w:rsidR="006945B1" w:rsidRPr="00A4078B" w:rsidRDefault="006945B1" w:rsidP="00FD075B">
            <w:pPr>
              <w:pStyle w:val="aa"/>
              <w:ind w:left="-284"/>
              <w:jc w:val="center"/>
              <w:rPr>
                <w:rFonts w:ascii="Times New Roman" w:hAnsi="Times New Roman"/>
                <w:sz w:val="24"/>
                <w:szCs w:val="24"/>
              </w:rPr>
            </w:pPr>
            <w:r>
              <w:rPr>
                <w:rFonts w:ascii="Times New Roman" w:hAnsi="Times New Roman"/>
                <w:sz w:val="24"/>
                <w:szCs w:val="24"/>
              </w:rPr>
              <w:t>часов</w:t>
            </w:r>
          </w:p>
        </w:tc>
      </w:tr>
    </w:tbl>
    <w:p w14:paraId="62D76A03" w14:textId="77777777" w:rsidR="0095739F" w:rsidRPr="00A4078B" w:rsidRDefault="0095739F" w:rsidP="0095739F">
      <w:pPr>
        <w:pStyle w:val="aa"/>
        <w:ind w:left="-284"/>
        <w:jc w:val="center"/>
        <w:rPr>
          <w:rFonts w:ascii="Times New Roman" w:hAnsi="Times New Roman"/>
          <w:sz w:val="24"/>
          <w:szCs w:val="24"/>
          <w:lang w:val="en-US"/>
        </w:rPr>
      </w:pPr>
    </w:p>
    <w:p w14:paraId="7D0AE794" w14:textId="77777777" w:rsidR="0095739F" w:rsidRPr="00A4078B" w:rsidRDefault="0095739F" w:rsidP="0095739F">
      <w:pPr>
        <w:pStyle w:val="aa"/>
        <w:ind w:left="-284"/>
        <w:jc w:val="center"/>
        <w:rPr>
          <w:rFonts w:ascii="Times New Roman" w:hAnsi="Times New Roman"/>
          <w:sz w:val="24"/>
          <w:szCs w:val="24"/>
        </w:rPr>
      </w:pPr>
    </w:p>
    <w:p w14:paraId="26630796" w14:textId="77777777" w:rsidR="0095739F" w:rsidRPr="00A4078B" w:rsidRDefault="0095739F" w:rsidP="0095739F">
      <w:pPr>
        <w:pStyle w:val="aa"/>
        <w:ind w:left="-284"/>
        <w:jc w:val="center"/>
        <w:rPr>
          <w:rFonts w:ascii="Times New Roman" w:hAnsi="Times New Roman"/>
          <w:b/>
          <w:sz w:val="24"/>
          <w:szCs w:val="24"/>
        </w:rPr>
      </w:pPr>
      <w:r w:rsidRPr="00A4078B">
        <w:rPr>
          <w:rFonts w:ascii="Times New Roman" w:hAnsi="Times New Roman"/>
          <w:b/>
          <w:sz w:val="24"/>
          <w:szCs w:val="24"/>
        </w:rPr>
        <w:t>Четвертый год обучения</w:t>
      </w:r>
    </w:p>
    <w:p w14:paraId="4026D1D8" w14:textId="77777777" w:rsidR="0095739F" w:rsidRPr="00A4078B" w:rsidRDefault="0095739F" w:rsidP="0095739F">
      <w:pPr>
        <w:pStyle w:val="aa"/>
        <w:ind w:left="-284"/>
        <w:jc w:val="center"/>
        <w:rPr>
          <w:rFonts w:ascii="Times New Roman" w:hAnsi="Times New Roman"/>
          <w:b/>
          <w:sz w:val="24"/>
          <w:szCs w:val="24"/>
        </w:rPr>
      </w:pPr>
    </w:p>
    <w:tbl>
      <w:tblPr>
        <w:tblW w:w="9788" w:type="dxa"/>
        <w:tblInd w:w="-176" w:type="dxa"/>
        <w:tblLayout w:type="fixed"/>
        <w:tblLook w:val="04A0" w:firstRow="1" w:lastRow="0" w:firstColumn="1" w:lastColumn="0" w:noHBand="0" w:noVBand="1"/>
      </w:tblPr>
      <w:tblGrid>
        <w:gridCol w:w="501"/>
        <w:gridCol w:w="6018"/>
        <w:gridCol w:w="1276"/>
        <w:gridCol w:w="853"/>
        <w:gridCol w:w="1133"/>
        <w:gridCol w:w="7"/>
      </w:tblGrid>
      <w:tr w:rsidR="001D6E1B" w:rsidRPr="00A4078B" w14:paraId="463A1789" w14:textId="77777777" w:rsidTr="00B83650">
        <w:trPr>
          <w:trHeight w:val="545"/>
        </w:trPr>
        <w:tc>
          <w:tcPr>
            <w:tcW w:w="501" w:type="dxa"/>
            <w:tcBorders>
              <w:top w:val="single" w:sz="4" w:space="0" w:color="auto"/>
              <w:left w:val="single" w:sz="4" w:space="0" w:color="auto"/>
              <w:bottom w:val="single" w:sz="4" w:space="0" w:color="000000"/>
              <w:right w:val="single" w:sz="4" w:space="0" w:color="auto"/>
            </w:tcBorders>
            <w:vAlign w:val="center"/>
          </w:tcPr>
          <w:p w14:paraId="2C4D28D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724334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6018" w:type="dxa"/>
            <w:tcBorders>
              <w:top w:val="single" w:sz="4" w:space="0" w:color="auto"/>
              <w:left w:val="single" w:sz="4" w:space="0" w:color="auto"/>
              <w:bottom w:val="single" w:sz="4" w:space="0" w:color="000000"/>
              <w:right w:val="single" w:sz="4" w:space="0" w:color="auto"/>
            </w:tcBorders>
            <w:vAlign w:val="center"/>
            <w:hideMark/>
          </w:tcPr>
          <w:p w14:paraId="32D09BC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3269" w:type="dxa"/>
            <w:gridSpan w:val="4"/>
            <w:tcBorders>
              <w:top w:val="single" w:sz="4" w:space="0" w:color="auto"/>
              <w:left w:val="single" w:sz="4" w:space="0" w:color="auto"/>
              <w:right w:val="single" w:sz="4" w:space="0" w:color="auto"/>
            </w:tcBorders>
            <w:vAlign w:val="center"/>
            <w:hideMark/>
          </w:tcPr>
          <w:p w14:paraId="07F467A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Часы</w:t>
            </w:r>
          </w:p>
        </w:tc>
      </w:tr>
      <w:tr w:rsidR="001D6E1B" w:rsidRPr="00A4078B" w14:paraId="1506EC88" w14:textId="77777777" w:rsidTr="00B83650">
        <w:trPr>
          <w:gridAfter w:val="1"/>
          <w:wAfter w:w="7" w:type="dxa"/>
          <w:trHeight w:val="779"/>
        </w:trPr>
        <w:tc>
          <w:tcPr>
            <w:tcW w:w="501" w:type="dxa"/>
            <w:tcBorders>
              <w:top w:val="single" w:sz="4" w:space="0" w:color="auto"/>
              <w:left w:val="single" w:sz="4" w:space="0" w:color="auto"/>
              <w:bottom w:val="single" w:sz="4" w:space="0" w:color="000000"/>
              <w:right w:val="single" w:sz="4" w:space="0" w:color="auto"/>
            </w:tcBorders>
            <w:vAlign w:val="center"/>
          </w:tcPr>
          <w:p w14:paraId="3DA5CBB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п/п</w:t>
            </w:r>
          </w:p>
        </w:tc>
        <w:tc>
          <w:tcPr>
            <w:tcW w:w="6018" w:type="dxa"/>
            <w:tcBorders>
              <w:top w:val="single" w:sz="4" w:space="0" w:color="auto"/>
              <w:left w:val="single" w:sz="4" w:space="0" w:color="auto"/>
              <w:bottom w:val="single" w:sz="4" w:space="0" w:color="000000"/>
              <w:right w:val="single" w:sz="4" w:space="0" w:color="auto"/>
            </w:tcBorders>
            <w:vAlign w:val="center"/>
          </w:tcPr>
          <w:p w14:paraId="1C86243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Тема</w:t>
            </w:r>
          </w:p>
        </w:tc>
        <w:tc>
          <w:tcPr>
            <w:tcW w:w="1276" w:type="dxa"/>
            <w:tcBorders>
              <w:top w:val="single" w:sz="4" w:space="0" w:color="auto"/>
              <w:left w:val="single" w:sz="4" w:space="0" w:color="auto"/>
              <w:bottom w:val="single" w:sz="4" w:space="0" w:color="000000"/>
              <w:right w:val="single" w:sz="4" w:space="0" w:color="auto"/>
            </w:tcBorders>
            <w:vAlign w:val="center"/>
          </w:tcPr>
          <w:p w14:paraId="61285D4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w:t>
            </w:r>
          </w:p>
        </w:tc>
        <w:tc>
          <w:tcPr>
            <w:tcW w:w="853" w:type="dxa"/>
            <w:tcBorders>
              <w:top w:val="single" w:sz="4" w:space="0" w:color="auto"/>
              <w:left w:val="single" w:sz="4" w:space="0" w:color="auto"/>
              <w:bottom w:val="single" w:sz="4" w:space="0" w:color="000000"/>
              <w:right w:val="single" w:sz="4" w:space="0" w:color="auto"/>
            </w:tcBorders>
          </w:tcPr>
          <w:p w14:paraId="648F139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Теория</w:t>
            </w:r>
          </w:p>
        </w:tc>
        <w:tc>
          <w:tcPr>
            <w:tcW w:w="1133" w:type="dxa"/>
            <w:tcBorders>
              <w:top w:val="single" w:sz="4" w:space="0" w:color="auto"/>
              <w:left w:val="single" w:sz="4" w:space="0" w:color="auto"/>
              <w:bottom w:val="single" w:sz="4" w:space="0" w:color="000000"/>
              <w:right w:val="single" w:sz="4" w:space="0" w:color="auto"/>
            </w:tcBorders>
          </w:tcPr>
          <w:p w14:paraId="5FEFFE9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Практика</w:t>
            </w:r>
          </w:p>
        </w:tc>
      </w:tr>
      <w:tr w:rsidR="001D6E1B" w:rsidRPr="00A4078B" w14:paraId="120B442D" w14:textId="77777777" w:rsidTr="00B83650">
        <w:trPr>
          <w:gridAfter w:val="1"/>
          <w:wAfter w:w="7" w:type="dxa"/>
          <w:trHeight w:val="779"/>
        </w:trPr>
        <w:tc>
          <w:tcPr>
            <w:tcW w:w="501" w:type="dxa"/>
            <w:tcBorders>
              <w:top w:val="nil"/>
              <w:left w:val="single" w:sz="4" w:space="0" w:color="auto"/>
              <w:bottom w:val="single" w:sz="4" w:space="0" w:color="auto"/>
              <w:right w:val="single" w:sz="4" w:space="0" w:color="auto"/>
            </w:tcBorders>
            <w:vAlign w:val="bottom"/>
            <w:hideMark/>
          </w:tcPr>
          <w:p w14:paraId="45ACD2A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w:t>
            </w:r>
          </w:p>
        </w:tc>
        <w:tc>
          <w:tcPr>
            <w:tcW w:w="6018" w:type="dxa"/>
            <w:tcBorders>
              <w:top w:val="nil"/>
              <w:left w:val="nil"/>
              <w:bottom w:val="single" w:sz="4" w:space="0" w:color="auto"/>
              <w:right w:val="single" w:sz="4" w:space="0" w:color="auto"/>
            </w:tcBorders>
            <w:vAlign w:val="bottom"/>
          </w:tcPr>
          <w:p w14:paraId="121B3CA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Инструктаж. Подбор разно жанрового репертуара.</w:t>
            </w:r>
          </w:p>
        </w:tc>
        <w:tc>
          <w:tcPr>
            <w:tcW w:w="1276" w:type="dxa"/>
            <w:tcBorders>
              <w:top w:val="nil"/>
              <w:left w:val="nil"/>
              <w:bottom w:val="single" w:sz="4" w:space="0" w:color="auto"/>
              <w:right w:val="single" w:sz="4" w:space="0" w:color="auto"/>
            </w:tcBorders>
            <w:vAlign w:val="bottom"/>
            <w:hideMark/>
          </w:tcPr>
          <w:p w14:paraId="39F355B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853" w:type="dxa"/>
            <w:tcBorders>
              <w:top w:val="nil"/>
              <w:left w:val="nil"/>
              <w:bottom w:val="single" w:sz="4" w:space="0" w:color="auto"/>
              <w:right w:val="single" w:sz="4" w:space="0" w:color="auto"/>
            </w:tcBorders>
          </w:tcPr>
          <w:p w14:paraId="472B64E1"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6C9F60F"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6CF193FC"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3" w:type="dxa"/>
            <w:tcBorders>
              <w:top w:val="nil"/>
              <w:left w:val="nil"/>
              <w:bottom w:val="single" w:sz="4" w:space="0" w:color="auto"/>
              <w:right w:val="single" w:sz="4" w:space="0" w:color="auto"/>
            </w:tcBorders>
          </w:tcPr>
          <w:p w14:paraId="0AC7120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r>
      <w:tr w:rsidR="001D6E1B" w:rsidRPr="00A4078B" w14:paraId="1393240A" w14:textId="77777777" w:rsidTr="00B83650">
        <w:trPr>
          <w:gridAfter w:val="1"/>
          <w:wAfter w:w="7" w:type="dxa"/>
          <w:trHeight w:val="779"/>
        </w:trPr>
        <w:tc>
          <w:tcPr>
            <w:tcW w:w="501" w:type="dxa"/>
            <w:tcBorders>
              <w:top w:val="nil"/>
              <w:left w:val="single" w:sz="4" w:space="0" w:color="auto"/>
              <w:bottom w:val="single" w:sz="4" w:space="0" w:color="auto"/>
              <w:right w:val="single" w:sz="4" w:space="0" w:color="auto"/>
            </w:tcBorders>
            <w:vAlign w:val="bottom"/>
            <w:hideMark/>
          </w:tcPr>
          <w:p w14:paraId="55433D9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lastRenderedPageBreak/>
              <w:t>2</w:t>
            </w:r>
          </w:p>
        </w:tc>
        <w:tc>
          <w:tcPr>
            <w:tcW w:w="6018" w:type="dxa"/>
            <w:tcBorders>
              <w:top w:val="nil"/>
              <w:left w:val="nil"/>
              <w:bottom w:val="single" w:sz="4" w:space="0" w:color="auto"/>
              <w:right w:val="single" w:sz="4" w:space="0" w:color="auto"/>
            </w:tcBorders>
            <w:vAlign w:val="bottom"/>
          </w:tcPr>
          <w:p w14:paraId="0F9E185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Разбор произведений. Работа над музыкальным материалом.</w:t>
            </w:r>
          </w:p>
          <w:p w14:paraId="3F1825E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hideMark/>
          </w:tcPr>
          <w:p w14:paraId="1C72210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853" w:type="dxa"/>
            <w:tcBorders>
              <w:top w:val="nil"/>
              <w:left w:val="nil"/>
              <w:bottom w:val="single" w:sz="4" w:space="0" w:color="auto"/>
              <w:right w:val="single" w:sz="4" w:space="0" w:color="auto"/>
            </w:tcBorders>
          </w:tcPr>
          <w:p w14:paraId="6168C4E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B57C6B1"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16E1AD0"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38078557"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4085A79" w14:textId="77777777" w:rsidTr="00B83650">
        <w:trPr>
          <w:gridAfter w:val="1"/>
          <w:wAfter w:w="7" w:type="dxa"/>
          <w:trHeight w:val="389"/>
        </w:trPr>
        <w:tc>
          <w:tcPr>
            <w:tcW w:w="501" w:type="dxa"/>
            <w:tcBorders>
              <w:top w:val="nil"/>
              <w:left w:val="single" w:sz="4" w:space="0" w:color="auto"/>
              <w:bottom w:val="single" w:sz="4" w:space="0" w:color="auto"/>
              <w:right w:val="single" w:sz="4" w:space="0" w:color="auto"/>
            </w:tcBorders>
            <w:vAlign w:val="bottom"/>
            <w:hideMark/>
          </w:tcPr>
          <w:p w14:paraId="0EDA476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w:t>
            </w:r>
          </w:p>
        </w:tc>
        <w:tc>
          <w:tcPr>
            <w:tcW w:w="6018" w:type="dxa"/>
            <w:tcBorders>
              <w:top w:val="nil"/>
              <w:left w:val="nil"/>
              <w:bottom w:val="single" w:sz="4" w:space="0" w:color="auto"/>
              <w:right w:val="single" w:sz="4" w:space="0" w:color="auto"/>
            </w:tcBorders>
            <w:vAlign w:val="bottom"/>
          </w:tcPr>
          <w:p w14:paraId="66F24E5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Упражнения на позиционный </w:t>
            </w:r>
            <w:proofErr w:type="spellStart"/>
            <w:r w:rsidRPr="00A4078B">
              <w:rPr>
                <w:rFonts w:ascii="Times New Roman" w:eastAsia="Times New Roman" w:hAnsi="Times New Roman" w:cs="Times New Roman"/>
                <w:color w:val="000000"/>
                <w:sz w:val="24"/>
                <w:szCs w:val="24"/>
              </w:rPr>
              <w:t>тембральный</w:t>
            </w:r>
            <w:proofErr w:type="spellEnd"/>
            <w:r w:rsidRPr="00A4078B">
              <w:rPr>
                <w:rFonts w:ascii="Times New Roman" w:eastAsia="Times New Roman" w:hAnsi="Times New Roman" w:cs="Times New Roman"/>
                <w:color w:val="000000"/>
                <w:sz w:val="24"/>
                <w:szCs w:val="24"/>
              </w:rPr>
              <w:t xml:space="preserve"> звук, применение в исполнении.</w:t>
            </w:r>
          </w:p>
          <w:p w14:paraId="78B3B56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hideMark/>
          </w:tcPr>
          <w:p w14:paraId="2143BFF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853" w:type="dxa"/>
            <w:tcBorders>
              <w:top w:val="nil"/>
              <w:left w:val="nil"/>
              <w:bottom w:val="single" w:sz="4" w:space="0" w:color="auto"/>
              <w:right w:val="single" w:sz="4" w:space="0" w:color="auto"/>
            </w:tcBorders>
          </w:tcPr>
          <w:p w14:paraId="3F27FE0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C49658D"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6C9BA9A"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03D2A55D" w14:textId="77777777" w:rsidTr="00B83650">
        <w:trPr>
          <w:gridAfter w:val="1"/>
          <w:wAfter w:w="7" w:type="dxa"/>
          <w:trHeight w:val="779"/>
        </w:trPr>
        <w:tc>
          <w:tcPr>
            <w:tcW w:w="501" w:type="dxa"/>
            <w:tcBorders>
              <w:top w:val="nil"/>
              <w:left w:val="single" w:sz="4" w:space="0" w:color="auto"/>
              <w:bottom w:val="single" w:sz="4" w:space="0" w:color="auto"/>
              <w:right w:val="single" w:sz="4" w:space="0" w:color="auto"/>
            </w:tcBorders>
            <w:vAlign w:val="bottom"/>
            <w:hideMark/>
          </w:tcPr>
          <w:p w14:paraId="6F83941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w:t>
            </w:r>
          </w:p>
        </w:tc>
        <w:tc>
          <w:tcPr>
            <w:tcW w:w="6018" w:type="dxa"/>
            <w:tcBorders>
              <w:top w:val="nil"/>
              <w:left w:val="nil"/>
              <w:bottom w:val="single" w:sz="4" w:space="0" w:color="auto"/>
              <w:right w:val="single" w:sz="4" w:space="0" w:color="auto"/>
            </w:tcBorders>
            <w:vAlign w:val="bottom"/>
          </w:tcPr>
          <w:p w14:paraId="25D5492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Динамический план произведения. Расстановка штриховых акцентов и динамики.</w:t>
            </w:r>
          </w:p>
          <w:p w14:paraId="0263BDA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hideMark/>
          </w:tcPr>
          <w:p w14:paraId="476E6AE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853" w:type="dxa"/>
            <w:tcBorders>
              <w:top w:val="nil"/>
              <w:left w:val="nil"/>
              <w:bottom w:val="single" w:sz="4" w:space="0" w:color="auto"/>
              <w:right w:val="single" w:sz="4" w:space="0" w:color="auto"/>
            </w:tcBorders>
          </w:tcPr>
          <w:p w14:paraId="7208209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CD66D29"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09269BEF"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2938D1BA"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6945B1" w:rsidRPr="00A4078B" w14:paraId="4E5A734A" w14:textId="77777777" w:rsidTr="00B83650">
        <w:trPr>
          <w:gridAfter w:val="1"/>
          <w:wAfter w:w="7" w:type="dxa"/>
          <w:trHeight w:val="389"/>
        </w:trPr>
        <w:tc>
          <w:tcPr>
            <w:tcW w:w="501" w:type="dxa"/>
            <w:tcBorders>
              <w:top w:val="nil"/>
              <w:left w:val="single" w:sz="4" w:space="0" w:color="auto"/>
              <w:bottom w:val="single" w:sz="4" w:space="0" w:color="auto"/>
              <w:right w:val="single" w:sz="4" w:space="0" w:color="auto"/>
            </w:tcBorders>
            <w:vAlign w:val="bottom"/>
            <w:hideMark/>
          </w:tcPr>
          <w:p w14:paraId="431E9DA1"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w:t>
            </w:r>
          </w:p>
        </w:tc>
        <w:tc>
          <w:tcPr>
            <w:tcW w:w="6018" w:type="dxa"/>
            <w:tcBorders>
              <w:top w:val="nil"/>
              <w:left w:val="nil"/>
              <w:bottom w:val="single" w:sz="4" w:space="0" w:color="auto"/>
              <w:right w:val="single" w:sz="4" w:space="0" w:color="auto"/>
            </w:tcBorders>
            <w:vAlign w:val="bottom"/>
          </w:tcPr>
          <w:p w14:paraId="0891EFDA"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Интерпретация в исполнительстве, слуховой анализ.</w:t>
            </w:r>
          </w:p>
          <w:p w14:paraId="61AB20CF"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hideMark/>
          </w:tcPr>
          <w:p w14:paraId="7D16A240"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853" w:type="dxa"/>
            <w:tcBorders>
              <w:top w:val="nil"/>
              <w:left w:val="nil"/>
              <w:bottom w:val="single" w:sz="4" w:space="0" w:color="auto"/>
              <w:right w:val="single" w:sz="4" w:space="0" w:color="auto"/>
            </w:tcBorders>
          </w:tcPr>
          <w:p w14:paraId="685B7785"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8051657"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1636C619"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6945B1" w:rsidRPr="00A4078B" w14:paraId="0EF58040" w14:textId="77777777" w:rsidTr="00B83650">
        <w:trPr>
          <w:gridAfter w:val="1"/>
          <w:wAfter w:w="7" w:type="dxa"/>
          <w:trHeight w:val="389"/>
        </w:trPr>
        <w:tc>
          <w:tcPr>
            <w:tcW w:w="501" w:type="dxa"/>
            <w:tcBorders>
              <w:top w:val="nil"/>
              <w:left w:val="single" w:sz="4" w:space="0" w:color="auto"/>
              <w:bottom w:val="single" w:sz="4" w:space="0" w:color="auto"/>
              <w:right w:val="single" w:sz="4" w:space="0" w:color="auto"/>
            </w:tcBorders>
            <w:vAlign w:val="bottom"/>
            <w:hideMark/>
          </w:tcPr>
          <w:p w14:paraId="7F05BF49"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w:t>
            </w:r>
          </w:p>
        </w:tc>
        <w:tc>
          <w:tcPr>
            <w:tcW w:w="6018" w:type="dxa"/>
            <w:tcBorders>
              <w:top w:val="nil"/>
              <w:left w:val="nil"/>
              <w:bottom w:val="single" w:sz="4" w:space="0" w:color="auto"/>
              <w:right w:val="single" w:sz="4" w:space="0" w:color="auto"/>
            </w:tcBorders>
            <w:vAlign w:val="bottom"/>
          </w:tcPr>
          <w:p w14:paraId="1A8858D2"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Интонационно-насыщенные </w:t>
            </w:r>
            <w:proofErr w:type="spellStart"/>
            <w:r w:rsidRPr="00A4078B">
              <w:rPr>
                <w:rFonts w:ascii="Times New Roman" w:eastAsia="Times New Roman" w:hAnsi="Times New Roman" w:cs="Times New Roman"/>
                <w:color w:val="000000"/>
                <w:sz w:val="24"/>
                <w:szCs w:val="24"/>
              </w:rPr>
              <w:t>распевки</w:t>
            </w:r>
            <w:proofErr w:type="spellEnd"/>
            <w:r w:rsidRPr="00A4078B">
              <w:rPr>
                <w:rFonts w:ascii="Times New Roman" w:eastAsia="Times New Roman" w:hAnsi="Times New Roman" w:cs="Times New Roman"/>
                <w:color w:val="000000"/>
                <w:sz w:val="24"/>
                <w:szCs w:val="24"/>
              </w:rPr>
              <w:t>. Применение в исполнительстве.</w:t>
            </w:r>
          </w:p>
          <w:p w14:paraId="7BC42928"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hideMark/>
          </w:tcPr>
          <w:p w14:paraId="2F6BDE91"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853" w:type="dxa"/>
            <w:tcBorders>
              <w:top w:val="single" w:sz="4" w:space="0" w:color="auto"/>
              <w:left w:val="nil"/>
              <w:bottom w:val="single" w:sz="4" w:space="0" w:color="auto"/>
              <w:right w:val="single" w:sz="4" w:space="0" w:color="auto"/>
            </w:tcBorders>
          </w:tcPr>
          <w:p w14:paraId="58461E0A"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14FB5CC6"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A22C411"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72C87320"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3EEC1644" w14:textId="77777777" w:rsidTr="00B83650">
        <w:trPr>
          <w:gridAfter w:val="1"/>
          <w:wAfter w:w="7" w:type="dxa"/>
          <w:trHeight w:val="732"/>
        </w:trPr>
        <w:tc>
          <w:tcPr>
            <w:tcW w:w="501" w:type="dxa"/>
            <w:tcBorders>
              <w:top w:val="nil"/>
              <w:left w:val="single" w:sz="4" w:space="0" w:color="auto"/>
              <w:bottom w:val="single" w:sz="4" w:space="0" w:color="auto"/>
              <w:right w:val="single" w:sz="4" w:space="0" w:color="auto"/>
            </w:tcBorders>
            <w:vAlign w:val="bottom"/>
          </w:tcPr>
          <w:p w14:paraId="7B45C0D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3E03A45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7</w:t>
            </w:r>
          </w:p>
        </w:tc>
        <w:tc>
          <w:tcPr>
            <w:tcW w:w="6018" w:type="dxa"/>
            <w:tcBorders>
              <w:top w:val="nil"/>
              <w:left w:val="nil"/>
              <w:bottom w:val="single" w:sz="4" w:space="0" w:color="auto"/>
              <w:right w:val="single" w:sz="4" w:space="0" w:color="auto"/>
            </w:tcBorders>
            <w:vAlign w:val="bottom"/>
            <w:hideMark/>
          </w:tcPr>
          <w:p w14:paraId="2CC3717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tc>
        <w:tc>
          <w:tcPr>
            <w:tcW w:w="1276" w:type="dxa"/>
            <w:tcBorders>
              <w:top w:val="nil"/>
              <w:left w:val="nil"/>
              <w:bottom w:val="single" w:sz="4" w:space="0" w:color="auto"/>
              <w:right w:val="single" w:sz="4" w:space="0" w:color="auto"/>
            </w:tcBorders>
            <w:vAlign w:val="bottom"/>
            <w:hideMark/>
          </w:tcPr>
          <w:p w14:paraId="60E5E63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853" w:type="dxa"/>
            <w:tcBorders>
              <w:top w:val="nil"/>
              <w:left w:val="nil"/>
              <w:bottom w:val="single" w:sz="4" w:space="0" w:color="auto"/>
              <w:right w:val="single" w:sz="4" w:space="0" w:color="auto"/>
            </w:tcBorders>
          </w:tcPr>
          <w:p w14:paraId="6EBD6D9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4235BF4"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0B8B8EC3"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3F090B5"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E19D963" w14:textId="77777777" w:rsidTr="00B83650">
        <w:trPr>
          <w:gridAfter w:val="1"/>
          <w:wAfter w:w="7" w:type="dxa"/>
          <w:trHeight w:val="795"/>
        </w:trPr>
        <w:tc>
          <w:tcPr>
            <w:tcW w:w="501" w:type="dxa"/>
            <w:tcBorders>
              <w:top w:val="nil"/>
              <w:left w:val="single" w:sz="4" w:space="0" w:color="auto"/>
              <w:bottom w:val="single" w:sz="4" w:space="0" w:color="auto"/>
              <w:right w:val="single" w:sz="4" w:space="0" w:color="auto"/>
            </w:tcBorders>
            <w:vAlign w:val="bottom"/>
            <w:hideMark/>
          </w:tcPr>
          <w:p w14:paraId="021F167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8</w:t>
            </w:r>
          </w:p>
        </w:tc>
        <w:tc>
          <w:tcPr>
            <w:tcW w:w="6018" w:type="dxa"/>
            <w:tcBorders>
              <w:top w:val="nil"/>
              <w:left w:val="nil"/>
              <w:bottom w:val="single" w:sz="4" w:space="0" w:color="auto"/>
              <w:right w:val="single" w:sz="4" w:space="0" w:color="auto"/>
            </w:tcBorders>
            <w:vAlign w:val="bottom"/>
          </w:tcPr>
          <w:p w14:paraId="7DAE361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Ознакомление с теоретической частью репертуара (биография композитора, слушание музыки). Анализ прослушанных исполнителей.</w:t>
            </w:r>
          </w:p>
          <w:p w14:paraId="1F5ED0A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3785B0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0B49281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0948AB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2D9A98CD"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EE4AFCA"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46389E84"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5260865"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3" w:type="dxa"/>
            <w:tcBorders>
              <w:top w:val="nil"/>
              <w:left w:val="nil"/>
              <w:bottom w:val="single" w:sz="4" w:space="0" w:color="auto"/>
              <w:right w:val="single" w:sz="4" w:space="0" w:color="auto"/>
            </w:tcBorders>
          </w:tcPr>
          <w:p w14:paraId="1F1CC76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r>
      <w:tr w:rsidR="001D6E1B" w:rsidRPr="00A4078B" w14:paraId="6423DF3A"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30B57C3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9</w:t>
            </w:r>
          </w:p>
        </w:tc>
        <w:tc>
          <w:tcPr>
            <w:tcW w:w="6018" w:type="dxa"/>
            <w:tcBorders>
              <w:top w:val="nil"/>
              <w:left w:val="nil"/>
              <w:bottom w:val="single" w:sz="4" w:space="0" w:color="auto"/>
              <w:right w:val="single" w:sz="4" w:space="0" w:color="auto"/>
            </w:tcBorders>
            <w:vAlign w:val="bottom"/>
            <w:hideMark/>
          </w:tcPr>
          <w:p w14:paraId="3D6A136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Артикуляционные упражнения, скороговорки. Произношение литературного текста на </w:t>
            </w:r>
            <w:proofErr w:type="gramStart"/>
            <w:r w:rsidRPr="00A4078B">
              <w:rPr>
                <w:rFonts w:ascii="Times New Roman" w:eastAsia="Times New Roman" w:hAnsi="Times New Roman" w:cs="Times New Roman"/>
                <w:color w:val="000000"/>
                <w:sz w:val="24"/>
                <w:szCs w:val="24"/>
              </w:rPr>
              <w:t>позиции..</w:t>
            </w:r>
            <w:proofErr w:type="gramEnd"/>
          </w:p>
        </w:tc>
        <w:tc>
          <w:tcPr>
            <w:tcW w:w="1276" w:type="dxa"/>
            <w:tcBorders>
              <w:top w:val="nil"/>
              <w:left w:val="nil"/>
              <w:bottom w:val="single" w:sz="4" w:space="0" w:color="auto"/>
              <w:right w:val="single" w:sz="4" w:space="0" w:color="auto"/>
            </w:tcBorders>
            <w:vAlign w:val="bottom"/>
          </w:tcPr>
          <w:p w14:paraId="2976573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BFBBC4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4373DD7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F032179"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6280E9A"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9C4F627"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AD4A040"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4F37A29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10</w:t>
            </w:r>
          </w:p>
        </w:tc>
        <w:tc>
          <w:tcPr>
            <w:tcW w:w="6018" w:type="dxa"/>
            <w:tcBorders>
              <w:top w:val="nil"/>
              <w:left w:val="nil"/>
              <w:bottom w:val="single" w:sz="4" w:space="0" w:color="auto"/>
              <w:right w:val="single" w:sz="4" w:space="0" w:color="auto"/>
            </w:tcBorders>
            <w:vAlign w:val="bottom"/>
            <w:hideMark/>
          </w:tcPr>
          <w:p w14:paraId="246551A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Штриховой план произведения. Музыкальные оттенки.</w:t>
            </w:r>
          </w:p>
        </w:tc>
        <w:tc>
          <w:tcPr>
            <w:tcW w:w="1276" w:type="dxa"/>
            <w:tcBorders>
              <w:top w:val="nil"/>
              <w:left w:val="nil"/>
              <w:bottom w:val="single" w:sz="4" w:space="0" w:color="auto"/>
              <w:right w:val="single" w:sz="4" w:space="0" w:color="auto"/>
            </w:tcBorders>
            <w:vAlign w:val="bottom"/>
          </w:tcPr>
          <w:p w14:paraId="5DF927A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A72811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55D01AC3"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B9F93E4"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23F95EA2"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133" w:type="dxa"/>
            <w:tcBorders>
              <w:top w:val="nil"/>
              <w:left w:val="nil"/>
              <w:bottom w:val="single" w:sz="4" w:space="0" w:color="auto"/>
              <w:right w:val="single" w:sz="4" w:space="0" w:color="auto"/>
            </w:tcBorders>
          </w:tcPr>
          <w:p w14:paraId="30B0274C"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70E05C28"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6A3C6AA8"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D6E1B" w:rsidRPr="00A4078B" w14:paraId="595D0294"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3A147C5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11</w:t>
            </w:r>
          </w:p>
        </w:tc>
        <w:tc>
          <w:tcPr>
            <w:tcW w:w="6018" w:type="dxa"/>
            <w:tcBorders>
              <w:top w:val="nil"/>
              <w:left w:val="nil"/>
              <w:bottom w:val="single" w:sz="4" w:space="0" w:color="auto"/>
              <w:right w:val="single" w:sz="4" w:space="0" w:color="auto"/>
            </w:tcBorders>
            <w:vAlign w:val="bottom"/>
          </w:tcPr>
          <w:p w14:paraId="3EF2B4D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Окраска звуков «редуцированных</w:t>
            </w:r>
            <w:proofErr w:type="gramStart"/>
            <w:r w:rsidRPr="00A4078B">
              <w:rPr>
                <w:rFonts w:ascii="Times New Roman" w:eastAsia="Times New Roman" w:hAnsi="Times New Roman" w:cs="Times New Roman"/>
                <w:color w:val="000000"/>
                <w:sz w:val="24"/>
                <w:szCs w:val="24"/>
              </w:rPr>
              <w:t>» ,</w:t>
            </w:r>
            <w:proofErr w:type="gramEnd"/>
            <w:r w:rsidRPr="00A4078B">
              <w:rPr>
                <w:rFonts w:ascii="Times New Roman" w:eastAsia="Times New Roman" w:hAnsi="Times New Roman" w:cs="Times New Roman"/>
                <w:color w:val="000000"/>
                <w:sz w:val="24"/>
                <w:szCs w:val="24"/>
              </w:rPr>
              <w:t xml:space="preserve"> через букву «о».</w:t>
            </w:r>
          </w:p>
          <w:p w14:paraId="0010DF3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225040E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BD5FA4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5AEED3D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742213F"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5F023990"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736734AF"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3EF869AE"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6038BBE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12</w:t>
            </w:r>
          </w:p>
        </w:tc>
        <w:tc>
          <w:tcPr>
            <w:tcW w:w="6018" w:type="dxa"/>
            <w:tcBorders>
              <w:top w:val="single" w:sz="4" w:space="0" w:color="auto"/>
              <w:left w:val="nil"/>
              <w:bottom w:val="single" w:sz="4" w:space="0" w:color="auto"/>
              <w:right w:val="single" w:sz="4" w:space="0" w:color="auto"/>
            </w:tcBorders>
            <w:vAlign w:val="bottom"/>
          </w:tcPr>
          <w:p w14:paraId="7B8DB2C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roofErr w:type="spellStart"/>
            <w:r w:rsidRPr="00A4078B">
              <w:rPr>
                <w:rFonts w:ascii="Times New Roman" w:eastAsia="Times New Roman" w:hAnsi="Times New Roman" w:cs="Times New Roman"/>
                <w:color w:val="000000"/>
                <w:sz w:val="24"/>
                <w:szCs w:val="24"/>
              </w:rPr>
              <w:t>Распевка</w:t>
            </w:r>
            <w:proofErr w:type="spellEnd"/>
            <w:r w:rsidRPr="00A4078B">
              <w:rPr>
                <w:rFonts w:ascii="Times New Roman" w:eastAsia="Times New Roman" w:hAnsi="Times New Roman" w:cs="Times New Roman"/>
                <w:color w:val="000000"/>
                <w:sz w:val="24"/>
                <w:szCs w:val="24"/>
              </w:rPr>
              <w:t xml:space="preserve"> на выравнивание регистровой окраски. Применение в среднем регистре.</w:t>
            </w:r>
          </w:p>
          <w:p w14:paraId="06118EE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vAlign w:val="bottom"/>
          </w:tcPr>
          <w:p w14:paraId="6AA34C4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5B2AB1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0259928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15624D9"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0D06557"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75CC702D"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3EF6193F"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5AFB117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14</w:t>
            </w:r>
          </w:p>
        </w:tc>
        <w:tc>
          <w:tcPr>
            <w:tcW w:w="6018" w:type="dxa"/>
            <w:tcBorders>
              <w:top w:val="single" w:sz="4" w:space="0" w:color="auto"/>
              <w:left w:val="nil"/>
              <w:bottom w:val="single" w:sz="4" w:space="0" w:color="auto"/>
              <w:right w:val="single" w:sz="4" w:space="0" w:color="auto"/>
            </w:tcBorders>
            <w:vAlign w:val="bottom"/>
          </w:tcPr>
          <w:p w14:paraId="6CD94F6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p w14:paraId="67C902F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vAlign w:val="bottom"/>
          </w:tcPr>
          <w:p w14:paraId="25833C4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6AD6B3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35F789A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7469AA7B"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4BE1B76"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5C302B33"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5296EF5D"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023357F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15</w:t>
            </w:r>
          </w:p>
        </w:tc>
        <w:tc>
          <w:tcPr>
            <w:tcW w:w="6018" w:type="dxa"/>
            <w:tcBorders>
              <w:top w:val="nil"/>
              <w:left w:val="nil"/>
              <w:bottom w:val="single" w:sz="4" w:space="0" w:color="auto"/>
              <w:right w:val="single" w:sz="4" w:space="0" w:color="auto"/>
            </w:tcBorders>
            <w:vAlign w:val="bottom"/>
          </w:tcPr>
          <w:p w14:paraId="06C141B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Подготовка к открытому занятию.</w:t>
            </w:r>
          </w:p>
          <w:p w14:paraId="3F02034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4B44EC2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E23E97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32C0192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E92ADDD"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C24BAF2"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1824B094"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17506711"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0369953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16</w:t>
            </w:r>
          </w:p>
        </w:tc>
        <w:tc>
          <w:tcPr>
            <w:tcW w:w="6018" w:type="dxa"/>
            <w:tcBorders>
              <w:top w:val="nil"/>
              <w:left w:val="nil"/>
              <w:bottom w:val="single" w:sz="4" w:space="0" w:color="auto"/>
              <w:right w:val="single" w:sz="4" w:space="0" w:color="auto"/>
            </w:tcBorders>
            <w:vAlign w:val="bottom"/>
            <w:hideMark/>
          </w:tcPr>
          <w:p w14:paraId="048DE49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Открытый урок.</w:t>
            </w:r>
          </w:p>
        </w:tc>
        <w:tc>
          <w:tcPr>
            <w:tcW w:w="1276" w:type="dxa"/>
            <w:tcBorders>
              <w:top w:val="nil"/>
              <w:left w:val="nil"/>
              <w:bottom w:val="single" w:sz="4" w:space="0" w:color="auto"/>
              <w:right w:val="single" w:sz="4" w:space="0" w:color="auto"/>
            </w:tcBorders>
            <w:vAlign w:val="bottom"/>
          </w:tcPr>
          <w:p w14:paraId="5287B35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AF746A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3B5E43C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A5B9565"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67F0495"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21DF8725"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6929F02"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028EBBB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lastRenderedPageBreak/>
              <w:t>17</w:t>
            </w:r>
          </w:p>
        </w:tc>
        <w:tc>
          <w:tcPr>
            <w:tcW w:w="6018" w:type="dxa"/>
            <w:tcBorders>
              <w:top w:val="nil"/>
              <w:left w:val="nil"/>
              <w:bottom w:val="single" w:sz="4" w:space="0" w:color="auto"/>
              <w:right w:val="single" w:sz="4" w:space="0" w:color="auto"/>
            </w:tcBorders>
            <w:vAlign w:val="bottom"/>
          </w:tcPr>
          <w:p w14:paraId="38C4FCD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ошибками.</w:t>
            </w:r>
          </w:p>
          <w:p w14:paraId="7825241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43E58E1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8891A8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1ECC089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4721DEA"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78F24F0E"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2CFBD02"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66C8B64"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71EB132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18</w:t>
            </w:r>
          </w:p>
        </w:tc>
        <w:tc>
          <w:tcPr>
            <w:tcW w:w="6018" w:type="dxa"/>
            <w:tcBorders>
              <w:top w:val="nil"/>
              <w:left w:val="nil"/>
              <w:bottom w:val="single" w:sz="4" w:space="0" w:color="auto"/>
              <w:right w:val="single" w:sz="4" w:space="0" w:color="auto"/>
            </w:tcBorders>
            <w:vAlign w:val="bottom"/>
          </w:tcPr>
          <w:p w14:paraId="624AA0A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Скороговорки, дикционные упражнения. Работа над литературным текстом.</w:t>
            </w:r>
          </w:p>
          <w:p w14:paraId="6401E64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37EC3A2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C80273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5B6D272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58493D6"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A282BD8"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226D2AB"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8CF08A7"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2D2C47A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19</w:t>
            </w:r>
          </w:p>
        </w:tc>
        <w:tc>
          <w:tcPr>
            <w:tcW w:w="6018" w:type="dxa"/>
            <w:tcBorders>
              <w:top w:val="nil"/>
              <w:left w:val="nil"/>
              <w:bottom w:val="single" w:sz="4" w:space="0" w:color="auto"/>
              <w:right w:val="single" w:sz="4" w:space="0" w:color="auto"/>
            </w:tcBorders>
            <w:vAlign w:val="bottom"/>
            <w:hideMark/>
          </w:tcPr>
          <w:p w14:paraId="16C6D29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Окраска гласных звуков в произведении.</w:t>
            </w:r>
          </w:p>
        </w:tc>
        <w:tc>
          <w:tcPr>
            <w:tcW w:w="1276" w:type="dxa"/>
            <w:tcBorders>
              <w:top w:val="nil"/>
              <w:left w:val="nil"/>
              <w:bottom w:val="single" w:sz="4" w:space="0" w:color="auto"/>
              <w:right w:val="single" w:sz="4" w:space="0" w:color="auto"/>
            </w:tcBorders>
            <w:vAlign w:val="bottom"/>
          </w:tcPr>
          <w:p w14:paraId="64892E9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DCE155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616E3A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7279D17"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5C229A9"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64C51BF9"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1AD00310"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398BEFC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20</w:t>
            </w:r>
          </w:p>
        </w:tc>
        <w:tc>
          <w:tcPr>
            <w:tcW w:w="6018" w:type="dxa"/>
            <w:tcBorders>
              <w:top w:val="nil"/>
              <w:left w:val="nil"/>
              <w:bottom w:val="single" w:sz="4" w:space="0" w:color="auto"/>
              <w:right w:val="single" w:sz="4" w:space="0" w:color="auto"/>
            </w:tcBorders>
            <w:vAlign w:val="bottom"/>
            <w:hideMark/>
          </w:tcPr>
          <w:p w14:paraId="487A313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«Диминуэндо» и «крещендо» на длинных звуках в произведении.</w:t>
            </w:r>
          </w:p>
        </w:tc>
        <w:tc>
          <w:tcPr>
            <w:tcW w:w="1276" w:type="dxa"/>
            <w:tcBorders>
              <w:top w:val="nil"/>
              <w:left w:val="nil"/>
              <w:bottom w:val="single" w:sz="4" w:space="0" w:color="auto"/>
              <w:right w:val="single" w:sz="4" w:space="0" w:color="auto"/>
            </w:tcBorders>
            <w:vAlign w:val="bottom"/>
          </w:tcPr>
          <w:p w14:paraId="12BE938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42E4A4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EE4746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D51D7B3"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57CCD0DB"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677551CD"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3E1FA53C"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tcPr>
          <w:p w14:paraId="39122B4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0912C13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21</w:t>
            </w:r>
          </w:p>
        </w:tc>
        <w:tc>
          <w:tcPr>
            <w:tcW w:w="6018" w:type="dxa"/>
            <w:tcBorders>
              <w:top w:val="nil"/>
              <w:left w:val="nil"/>
              <w:bottom w:val="single" w:sz="4" w:space="0" w:color="auto"/>
              <w:right w:val="single" w:sz="4" w:space="0" w:color="auto"/>
            </w:tcBorders>
            <w:vAlign w:val="bottom"/>
            <w:hideMark/>
          </w:tcPr>
          <w:p w14:paraId="2F8B624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Фразировка и формообразование в произведении.</w:t>
            </w:r>
          </w:p>
        </w:tc>
        <w:tc>
          <w:tcPr>
            <w:tcW w:w="1276" w:type="dxa"/>
            <w:tcBorders>
              <w:top w:val="nil"/>
              <w:left w:val="nil"/>
              <w:bottom w:val="single" w:sz="4" w:space="0" w:color="auto"/>
              <w:right w:val="single" w:sz="4" w:space="0" w:color="auto"/>
            </w:tcBorders>
            <w:vAlign w:val="bottom"/>
          </w:tcPr>
          <w:p w14:paraId="1146FF7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BC3236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38317EC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DD99532"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7F3D977F"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78E9D865"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53F9B0F3"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5F12C31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22</w:t>
            </w:r>
          </w:p>
        </w:tc>
        <w:tc>
          <w:tcPr>
            <w:tcW w:w="6018" w:type="dxa"/>
            <w:tcBorders>
              <w:top w:val="nil"/>
              <w:left w:val="nil"/>
              <w:bottom w:val="single" w:sz="4" w:space="0" w:color="auto"/>
              <w:right w:val="single" w:sz="4" w:space="0" w:color="auto"/>
            </w:tcBorders>
            <w:vAlign w:val="bottom"/>
            <w:hideMark/>
          </w:tcPr>
          <w:p w14:paraId="6DD3307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Анализ исполнительской манеры исполнения произведения, поиски новых решений.</w:t>
            </w:r>
          </w:p>
        </w:tc>
        <w:tc>
          <w:tcPr>
            <w:tcW w:w="1276" w:type="dxa"/>
            <w:tcBorders>
              <w:top w:val="nil"/>
              <w:left w:val="nil"/>
              <w:bottom w:val="single" w:sz="4" w:space="0" w:color="auto"/>
              <w:right w:val="single" w:sz="4" w:space="0" w:color="auto"/>
            </w:tcBorders>
            <w:vAlign w:val="bottom"/>
          </w:tcPr>
          <w:p w14:paraId="59F6CFF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C944FD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10C84F5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F987ADE"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7AE94AD"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F8A9EC5"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05F4A8A"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2D063BC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23</w:t>
            </w:r>
          </w:p>
        </w:tc>
        <w:tc>
          <w:tcPr>
            <w:tcW w:w="6018" w:type="dxa"/>
            <w:tcBorders>
              <w:top w:val="nil"/>
              <w:left w:val="nil"/>
              <w:bottom w:val="single" w:sz="4" w:space="0" w:color="auto"/>
              <w:right w:val="single" w:sz="4" w:space="0" w:color="auto"/>
            </w:tcBorders>
            <w:vAlign w:val="bottom"/>
            <w:hideMark/>
          </w:tcPr>
          <w:p w14:paraId="632F676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Сценическое образное исполнение произведения.</w:t>
            </w:r>
          </w:p>
        </w:tc>
        <w:tc>
          <w:tcPr>
            <w:tcW w:w="1276" w:type="dxa"/>
            <w:tcBorders>
              <w:top w:val="nil"/>
              <w:left w:val="nil"/>
              <w:bottom w:val="single" w:sz="4" w:space="0" w:color="auto"/>
              <w:right w:val="single" w:sz="4" w:space="0" w:color="auto"/>
            </w:tcBorders>
            <w:vAlign w:val="bottom"/>
          </w:tcPr>
          <w:p w14:paraId="2C9DCF4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D25A4D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832BCD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D82E53B"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1A10EEF"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3AC69C19"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час</w:t>
            </w:r>
          </w:p>
        </w:tc>
      </w:tr>
      <w:tr w:rsidR="001D6E1B" w:rsidRPr="00A4078B" w14:paraId="1D27BBFE"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12BB79B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24</w:t>
            </w:r>
          </w:p>
        </w:tc>
        <w:tc>
          <w:tcPr>
            <w:tcW w:w="6018" w:type="dxa"/>
            <w:tcBorders>
              <w:top w:val="nil"/>
              <w:left w:val="nil"/>
              <w:bottom w:val="single" w:sz="4" w:space="0" w:color="auto"/>
              <w:right w:val="single" w:sz="4" w:space="0" w:color="auto"/>
            </w:tcBorders>
            <w:vAlign w:val="bottom"/>
            <w:hideMark/>
          </w:tcPr>
          <w:p w14:paraId="3D38EC0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Интонация и интонационные ходы. Исполнение на позиции.</w:t>
            </w:r>
          </w:p>
        </w:tc>
        <w:tc>
          <w:tcPr>
            <w:tcW w:w="1276" w:type="dxa"/>
            <w:tcBorders>
              <w:top w:val="nil"/>
              <w:left w:val="nil"/>
              <w:bottom w:val="single" w:sz="4" w:space="0" w:color="auto"/>
              <w:right w:val="single" w:sz="4" w:space="0" w:color="auto"/>
            </w:tcBorders>
            <w:vAlign w:val="bottom"/>
          </w:tcPr>
          <w:p w14:paraId="4BC4534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5BC09E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59D5FDA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171A640"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000394E9"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24744FD7"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04BEEBA"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1863B46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25</w:t>
            </w:r>
          </w:p>
        </w:tc>
        <w:tc>
          <w:tcPr>
            <w:tcW w:w="6018" w:type="dxa"/>
            <w:tcBorders>
              <w:top w:val="single" w:sz="4" w:space="0" w:color="auto"/>
              <w:left w:val="nil"/>
              <w:bottom w:val="single" w:sz="4" w:space="0" w:color="auto"/>
              <w:right w:val="single" w:sz="4" w:space="0" w:color="auto"/>
            </w:tcBorders>
            <w:vAlign w:val="bottom"/>
            <w:hideMark/>
          </w:tcPr>
          <w:p w14:paraId="440C7E9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Работа над снятием </w:t>
            </w:r>
            <w:proofErr w:type="gramStart"/>
            <w:r w:rsidRPr="00A4078B">
              <w:rPr>
                <w:rFonts w:ascii="Times New Roman" w:eastAsia="Times New Roman" w:hAnsi="Times New Roman" w:cs="Times New Roman"/>
                <w:color w:val="000000"/>
                <w:sz w:val="24"/>
                <w:szCs w:val="24"/>
              </w:rPr>
              <w:t>звука .Филировка</w:t>
            </w:r>
            <w:proofErr w:type="gramEnd"/>
            <w:r w:rsidRPr="00A4078B">
              <w:rPr>
                <w:rFonts w:ascii="Times New Roman" w:eastAsia="Times New Roman" w:hAnsi="Times New Roman" w:cs="Times New Roman"/>
                <w:color w:val="000000"/>
                <w:sz w:val="24"/>
                <w:szCs w:val="24"/>
              </w:rPr>
              <w:t>.</w:t>
            </w:r>
          </w:p>
        </w:tc>
        <w:tc>
          <w:tcPr>
            <w:tcW w:w="1276" w:type="dxa"/>
            <w:tcBorders>
              <w:top w:val="single" w:sz="4" w:space="0" w:color="auto"/>
              <w:left w:val="nil"/>
              <w:bottom w:val="single" w:sz="4" w:space="0" w:color="auto"/>
              <w:right w:val="single" w:sz="4" w:space="0" w:color="auto"/>
            </w:tcBorders>
            <w:vAlign w:val="bottom"/>
          </w:tcPr>
          <w:p w14:paraId="2E60BF3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0949DC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7076FF9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203730B3"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00540066"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319FF377"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B1E3E0E"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5C123D4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26</w:t>
            </w:r>
          </w:p>
        </w:tc>
        <w:tc>
          <w:tcPr>
            <w:tcW w:w="6018" w:type="dxa"/>
            <w:tcBorders>
              <w:top w:val="nil"/>
              <w:left w:val="nil"/>
              <w:bottom w:val="single" w:sz="4" w:space="0" w:color="auto"/>
              <w:right w:val="single" w:sz="4" w:space="0" w:color="auto"/>
            </w:tcBorders>
            <w:vAlign w:val="bottom"/>
            <w:hideMark/>
          </w:tcPr>
          <w:p w14:paraId="42C568E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репертуаром. Закрепление.</w:t>
            </w:r>
          </w:p>
        </w:tc>
        <w:tc>
          <w:tcPr>
            <w:tcW w:w="1276" w:type="dxa"/>
            <w:tcBorders>
              <w:top w:val="nil"/>
              <w:left w:val="nil"/>
              <w:bottom w:val="single" w:sz="4" w:space="0" w:color="auto"/>
              <w:right w:val="single" w:sz="4" w:space="0" w:color="auto"/>
            </w:tcBorders>
            <w:vAlign w:val="bottom"/>
          </w:tcPr>
          <w:p w14:paraId="2A55D11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943262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01BE5A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9474EE8"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FAAD613"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47E36ECB"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4396965E"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523F96E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27</w:t>
            </w:r>
          </w:p>
        </w:tc>
        <w:tc>
          <w:tcPr>
            <w:tcW w:w="6018" w:type="dxa"/>
            <w:tcBorders>
              <w:top w:val="single" w:sz="4" w:space="0" w:color="auto"/>
              <w:left w:val="nil"/>
              <w:bottom w:val="single" w:sz="4" w:space="0" w:color="auto"/>
              <w:right w:val="single" w:sz="4" w:space="0" w:color="auto"/>
            </w:tcBorders>
            <w:vAlign w:val="bottom"/>
            <w:hideMark/>
          </w:tcPr>
          <w:p w14:paraId="6C8CBA1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Подбор новых репертуарного произведения.</w:t>
            </w:r>
          </w:p>
        </w:tc>
        <w:tc>
          <w:tcPr>
            <w:tcW w:w="1276" w:type="dxa"/>
            <w:tcBorders>
              <w:top w:val="single" w:sz="4" w:space="0" w:color="auto"/>
              <w:left w:val="nil"/>
              <w:bottom w:val="single" w:sz="4" w:space="0" w:color="auto"/>
              <w:right w:val="single" w:sz="4" w:space="0" w:color="auto"/>
            </w:tcBorders>
            <w:vAlign w:val="bottom"/>
          </w:tcPr>
          <w:p w14:paraId="6DCCCC1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4BE7B6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7A8FF6CD"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7FFC0A02"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318F288"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3" w:type="dxa"/>
            <w:tcBorders>
              <w:top w:val="single" w:sz="4" w:space="0" w:color="auto"/>
              <w:left w:val="nil"/>
              <w:bottom w:val="single" w:sz="4" w:space="0" w:color="auto"/>
              <w:right w:val="single" w:sz="4" w:space="0" w:color="auto"/>
            </w:tcBorders>
          </w:tcPr>
          <w:p w14:paraId="6F1CEBF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r>
      <w:tr w:rsidR="001D6E1B" w:rsidRPr="00A4078B" w14:paraId="53C9F4E3"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031360F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28</w:t>
            </w:r>
          </w:p>
        </w:tc>
        <w:tc>
          <w:tcPr>
            <w:tcW w:w="6018" w:type="dxa"/>
            <w:tcBorders>
              <w:top w:val="nil"/>
              <w:left w:val="nil"/>
              <w:bottom w:val="single" w:sz="4" w:space="0" w:color="auto"/>
              <w:right w:val="single" w:sz="4" w:space="0" w:color="auto"/>
            </w:tcBorders>
            <w:vAlign w:val="bottom"/>
            <w:hideMark/>
          </w:tcPr>
          <w:p w14:paraId="197B2B1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музыкальным материалом.</w:t>
            </w:r>
          </w:p>
        </w:tc>
        <w:tc>
          <w:tcPr>
            <w:tcW w:w="1276" w:type="dxa"/>
            <w:tcBorders>
              <w:top w:val="nil"/>
              <w:left w:val="nil"/>
              <w:bottom w:val="single" w:sz="4" w:space="0" w:color="auto"/>
              <w:right w:val="single" w:sz="4" w:space="0" w:color="auto"/>
            </w:tcBorders>
            <w:vAlign w:val="bottom"/>
          </w:tcPr>
          <w:p w14:paraId="2530B88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9249D4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CB1FB5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30416F2"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EF0E967"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B36E3B3"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8D1D9FE"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05C47E6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29</w:t>
            </w:r>
          </w:p>
        </w:tc>
        <w:tc>
          <w:tcPr>
            <w:tcW w:w="6018" w:type="dxa"/>
            <w:tcBorders>
              <w:top w:val="nil"/>
              <w:left w:val="nil"/>
              <w:bottom w:val="single" w:sz="4" w:space="0" w:color="auto"/>
              <w:right w:val="single" w:sz="4" w:space="0" w:color="auto"/>
            </w:tcBorders>
            <w:vAlign w:val="bottom"/>
            <w:hideMark/>
          </w:tcPr>
          <w:p w14:paraId="5E3242B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Музыкальные штрихи, фразировка.</w:t>
            </w:r>
          </w:p>
        </w:tc>
        <w:tc>
          <w:tcPr>
            <w:tcW w:w="1276" w:type="dxa"/>
            <w:tcBorders>
              <w:top w:val="nil"/>
              <w:left w:val="nil"/>
              <w:bottom w:val="single" w:sz="4" w:space="0" w:color="auto"/>
              <w:right w:val="single" w:sz="4" w:space="0" w:color="auto"/>
            </w:tcBorders>
            <w:vAlign w:val="bottom"/>
          </w:tcPr>
          <w:p w14:paraId="4936EFC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B9A6C9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4E44533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E384815"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03219D5"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5D15CFCD"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1FBC7753"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15A4BC0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lastRenderedPageBreak/>
              <w:t>30</w:t>
            </w:r>
          </w:p>
        </w:tc>
        <w:tc>
          <w:tcPr>
            <w:tcW w:w="6018" w:type="dxa"/>
            <w:tcBorders>
              <w:top w:val="nil"/>
              <w:left w:val="nil"/>
              <w:bottom w:val="single" w:sz="4" w:space="0" w:color="auto"/>
              <w:right w:val="single" w:sz="4" w:space="0" w:color="auto"/>
            </w:tcBorders>
            <w:vAlign w:val="bottom"/>
            <w:hideMark/>
          </w:tcPr>
          <w:p w14:paraId="6BCEB28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Дыхание в произведении. Расстановка и снятия.</w:t>
            </w:r>
          </w:p>
        </w:tc>
        <w:tc>
          <w:tcPr>
            <w:tcW w:w="1276" w:type="dxa"/>
            <w:tcBorders>
              <w:top w:val="nil"/>
              <w:left w:val="nil"/>
              <w:bottom w:val="single" w:sz="4" w:space="0" w:color="auto"/>
              <w:right w:val="single" w:sz="4" w:space="0" w:color="auto"/>
            </w:tcBorders>
            <w:vAlign w:val="bottom"/>
          </w:tcPr>
          <w:p w14:paraId="73A30E2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161C6D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2F16825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D925790"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235E5A3"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28B76C24"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EE2EAC0"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1C3A614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31</w:t>
            </w:r>
          </w:p>
        </w:tc>
        <w:tc>
          <w:tcPr>
            <w:tcW w:w="6018" w:type="dxa"/>
            <w:tcBorders>
              <w:top w:val="nil"/>
              <w:left w:val="nil"/>
              <w:bottom w:val="single" w:sz="4" w:space="0" w:color="auto"/>
              <w:right w:val="single" w:sz="4" w:space="0" w:color="auto"/>
            </w:tcBorders>
            <w:vAlign w:val="bottom"/>
            <w:hideMark/>
          </w:tcPr>
          <w:p w14:paraId="06B1B3A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Позиционный звук и применение в произведении.</w:t>
            </w:r>
          </w:p>
        </w:tc>
        <w:tc>
          <w:tcPr>
            <w:tcW w:w="1276" w:type="dxa"/>
            <w:tcBorders>
              <w:top w:val="nil"/>
              <w:left w:val="nil"/>
              <w:bottom w:val="single" w:sz="4" w:space="0" w:color="auto"/>
              <w:right w:val="single" w:sz="4" w:space="0" w:color="auto"/>
            </w:tcBorders>
            <w:vAlign w:val="bottom"/>
          </w:tcPr>
          <w:p w14:paraId="6A45307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B60D3D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4CABC90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54CF1EE"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3EA1B1E"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671F17DA"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7D5490D"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5254987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32</w:t>
            </w:r>
          </w:p>
        </w:tc>
        <w:tc>
          <w:tcPr>
            <w:tcW w:w="6018" w:type="dxa"/>
            <w:tcBorders>
              <w:top w:val="nil"/>
              <w:left w:val="nil"/>
              <w:bottom w:val="single" w:sz="4" w:space="0" w:color="auto"/>
              <w:right w:val="single" w:sz="4" w:space="0" w:color="auto"/>
            </w:tcBorders>
            <w:vAlign w:val="bottom"/>
            <w:hideMark/>
          </w:tcPr>
          <w:p w14:paraId="12693F4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Образ в произведении.</w:t>
            </w:r>
          </w:p>
        </w:tc>
        <w:tc>
          <w:tcPr>
            <w:tcW w:w="1276" w:type="dxa"/>
            <w:tcBorders>
              <w:top w:val="nil"/>
              <w:left w:val="nil"/>
              <w:bottom w:val="single" w:sz="4" w:space="0" w:color="auto"/>
              <w:right w:val="single" w:sz="4" w:space="0" w:color="auto"/>
            </w:tcBorders>
            <w:vAlign w:val="bottom"/>
          </w:tcPr>
          <w:p w14:paraId="6AAE70C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12922D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22958F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7468F36"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8F0ED27"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6DC69F2C"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2BE4330"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4C60717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33</w:t>
            </w:r>
          </w:p>
        </w:tc>
        <w:tc>
          <w:tcPr>
            <w:tcW w:w="6018" w:type="dxa"/>
            <w:tcBorders>
              <w:top w:val="nil"/>
              <w:left w:val="nil"/>
              <w:bottom w:val="single" w:sz="4" w:space="0" w:color="auto"/>
              <w:right w:val="single" w:sz="4" w:space="0" w:color="auto"/>
            </w:tcBorders>
            <w:vAlign w:val="bottom"/>
            <w:hideMark/>
          </w:tcPr>
          <w:p w14:paraId="2AEE5BF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Атака звука. Применение в исполнении.</w:t>
            </w:r>
          </w:p>
        </w:tc>
        <w:tc>
          <w:tcPr>
            <w:tcW w:w="1276" w:type="dxa"/>
            <w:tcBorders>
              <w:top w:val="nil"/>
              <w:left w:val="nil"/>
              <w:bottom w:val="single" w:sz="4" w:space="0" w:color="auto"/>
              <w:right w:val="single" w:sz="4" w:space="0" w:color="auto"/>
            </w:tcBorders>
            <w:vAlign w:val="bottom"/>
          </w:tcPr>
          <w:p w14:paraId="154AFC3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8BB33A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40BA88A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F1964FB"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C43C3C2"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6EB9A365"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0746706E"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38247F0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34</w:t>
            </w:r>
          </w:p>
        </w:tc>
        <w:tc>
          <w:tcPr>
            <w:tcW w:w="6018" w:type="dxa"/>
            <w:tcBorders>
              <w:top w:val="nil"/>
              <w:left w:val="nil"/>
              <w:bottom w:val="single" w:sz="4" w:space="0" w:color="auto"/>
              <w:right w:val="single" w:sz="4" w:space="0" w:color="auto"/>
            </w:tcBorders>
            <w:vAlign w:val="bottom"/>
            <w:hideMark/>
          </w:tcPr>
          <w:p w14:paraId="6B2ADDC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Применение акцентов и фразировки.</w:t>
            </w:r>
          </w:p>
        </w:tc>
        <w:tc>
          <w:tcPr>
            <w:tcW w:w="1276" w:type="dxa"/>
            <w:tcBorders>
              <w:top w:val="nil"/>
              <w:left w:val="nil"/>
              <w:bottom w:val="single" w:sz="4" w:space="0" w:color="auto"/>
              <w:right w:val="single" w:sz="4" w:space="0" w:color="auto"/>
            </w:tcBorders>
            <w:vAlign w:val="bottom"/>
          </w:tcPr>
          <w:p w14:paraId="668BF7A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2A7ECE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1F39093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A23DAB2"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7C89DCB1"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4FE46012"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6D297F5"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3453CFE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35</w:t>
            </w:r>
          </w:p>
        </w:tc>
        <w:tc>
          <w:tcPr>
            <w:tcW w:w="6018" w:type="dxa"/>
            <w:tcBorders>
              <w:top w:val="nil"/>
              <w:left w:val="nil"/>
              <w:bottom w:val="single" w:sz="4" w:space="0" w:color="auto"/>
              <w:right w:val="single" w:sz="4" w:space="0" w:color="auto"/>
            </w:tcBorders>
            <w:vAlign w:val="bottom"/>
          </w:tcPr>
          <w:p w14:paraId="0E5C982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Динамический баланс.</w:t>
            </w:r>
          </w:p>
          <w:p w14:paraId="11450C7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20FB3ED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1A5A3C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2A87F60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CF77A36"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7D183E82"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2622F9B7"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7095327"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781C478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36</w:t>
            </w:r>
          </w:p>
        </w:tc>
        <w:tc>
          <w:tcPr>
            <w:tcW w:w="6018" w:type="dxa"/>
            <w:tcBorders>
              <w:top w:val="nil"/>
              <w:left w:val="nil"/>
              <w:bottom w:val="single" w:sz="4" w:space="0" w:color="auto"/>
              <w:right w:val="single" w:sz="4" w:space="0" w:color="auto"/>
            </w:tcBorders>
            <w:vAlign w:val="bottom"/>
          </w:tcPr>
          <w:p w14:paraId="6FEFEDD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репертуаром.</w:t>
            </w:r>
          </w:p>
          <w:p w14:paraId="6285149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2673046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57D85D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5B84647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10E2D01"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7E12CB3"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347C7E62"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3912844F"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2BC7BD5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37</w:t>
            </w:r>
          </w:p>
        </w:tc>
        <w:tc>
          <w:tcPr>
            <w:tcW w:w="6018" w:type="dxa"/>
            <w:tcBorders>
              <w:top w:val="nil"/>
              <w:left w:val="nil"/>
              <w:bottom w:val="single" w:sz="4" w:space="0" w:color="auto"/>
              <w:right w:val="single" w:sz="4" w:space="0" w:color="auto"/>
            </w:tcBorders>
            <w:vAlign w:val="bottom"/>
          </w:tcPr>
          <w:p w14:paraId="28B6D33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p w14:paraId="08D092D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449E45B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6E56C7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2A7FC1E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23E1070"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2094C8A"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59CA1849"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990AF8E"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166A91B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3</w:t>
            </w:r>
            <w:r w:rsidRPr="00A4078B">
              <w:rPr>
                <w:rFonts w:ascii="Times New Roman" w:eastAsia="Times New Roman" w:hAnsi="Times New Roman" w:cs="Times New Roman"/>
                <w:color w:val="000000"/>
                <w:sz w:val="24"/>
                <w:szCs w:val="24"/>
                <w:lang w:val="en-US"/>
              </w:rPr>
              <w:t>8</w:t>
            </w:r>
          </w:p>
        </w:tc>
        <w:tc>
          <w:tcPr>
            <w:tcW w:w="6018" w:type="dxa"/>
            <w:tcBorders>
              <w:top w:val="single" w:sz="4" w:space="0" w:color="auto"/>
              <w:left w:val="nil"/>
              <w:bottom w:val="single" w:sz="4" w:space="0" w:color="auto"/>
              <w:right w:val="single" w:sz="4" w:space="0" w:color="auto"/>
            </w:tcBorders>
            <w:vAlign w:val="bottom"/>
          </w:tcPr>
          <w:p w14:paraId="1165944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Музыкальная импровизация.</w:t>
            </w:r>
          </w:p>
          <w:p w14:paraId="00F5CCA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vAlign w:val="bottom"/>
          </w:tcPr>
          <w:p w14:paraId="70B99F6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C24FFB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527412C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A017F09"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36736A31" w14:textId="77777777" w:rsidR="006945B1" w:rsidRDefault="006945B1" w:rsidP="00FD075B">
            <w:pPr>
              <w:spacing w:after="0" w:line="240" w:lineRule="auto"/>
              <w:ind w:left="-284"/>
              <w:jc w:val="center"/>
              <w:rPr>
                <w:rFonts w:ascii="Times New Roman" w:eastAsia="Times New Roman" w:hAnsi="Times New Roman" w:cs="Times New Roman"/>
                <w:color w:val="000000"/>
                <w:sz w:val="24"/>
                <w:szCs w:val="24"/>
              </w:rPr>
            </w:pPr>
          </w:p>
          <w:p w14:paraId="04BD9F30"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794BA6C"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3EABC07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39</w:t>
            </w:r>
          </w:p>
        </w:tc>
        <w:tc>
          <w:tcPr>
            <w:tcW w:w="6018" w:type="dxa"/>
            <w:tcBorders>
              <w:top w:val="nil"/>
              <w:left w:val="nil"/>
              <w:bottom w:val="single" w:sz="4" w:space="0" w:color="auto"/>
              <w:right w:val="single" w:sz="4" w:space="0" w:color="auto"/>
            </w:tcBorders>
            <w:vAlign w:val="bottom"/>
            <w:hideMark/>
          </w:tcPr>
          <w:p w14:paraId="5E04567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Упражнение на длинный вдох. Применение.</w:t>
            </w:r>
          </w:p>
        </w:tc>
        <w:tc>
          <w:tcPr>
            <w:tcW w:w="1276" w:type="dxa"/>
            <w:tcBorders>
              <w:top w:val="nil"/>
              <w:left w:val="nil"/>
              <w:bottom w:val="single" w:sz="4" w:space="0" w:color="auto"/>
              <w:right w:val="single" w:sz="4" w:space="0" w:color="auto"/>
            </w:tcBorders>
            <w:vAlign w:val="bottom"/>
          </w:tcPr>
          <w:p w14:paraId="677547D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9525A6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0761E91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2381DDA"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DDE0FC2" w14:textId="77777777" w:rsidR="006945B1" w:rsidRDefault="006945B1" w:rsidP="00B83650">
            <w:pPr>
              <w:spacing w:after="0" w:line="240" w:lineRule="auto"/>
              <w:rPr>
                <w:rFonts w:ascii="Times New Roman" w:eastAsia="Times New Roman" w:hAnsi="Times New Roman" w:cs="Times New Roman"/>
                <w:color w:val="000000"/>
                <w:sz w:val="24"/>
                <w:szCs w:val="24"/>
              </w:rPr>
            </w:pPr>
          </w:p>
          <w:p w14:paraId="5B0F5DF7" w14:textId="77777777" w:rsidR="006945B1" w:rsidRPr="00A4078B" w:rsidRDefault="006945B1"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443FFAA2"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1FC0BE7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40</w:t>
            </w:r>
          </w:p>
        </w:tc>
        <w:tc>
          <w:tcPr>
            <w:tcW w:w="6018" w:type="dxa"/>
            <w:tcBorders>
              <w:top w:val="single" w:sz="4" w:space="0" w:color="auto"/>
              <w:left w:val="nil"/>
              <w:bottom w:val="single" w:sz="4" w:space="0" w:color="auto"/>
              <w:right w:val="single" w:sz="4" w:space="0" w:color="auto"/>
            </w:tcBorders>
            <w:vAlign w:val="bottom"/>
            <w:hideMark/>
          </w:tcPr>
          <w:p w14:paraId="4056BC9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Штрихи и вокальные выразительные средства в произведении.</w:t>
            </w:r>
          </w:p>
        </w:tc>
        <w:tc>
          <w:tcPr>
            <w:tcW w:w="1276" w:type="dxa"/>
            <w:tcBorders>
              <w:top w:val="single" w:sz="4" w:space="0" w:color="auto"/>
              <w:left w:val="nil"/>
              <w:bottom w:val="single" w:sz="4" w:space="0" w:color="auto"/>
              <w:right w:val="single" w:sz="4" w:space="0" w:color="auto"/>
            </w:tcBorders>
            <w:vAlign w:val="bottom"/>
          </w:tcPr>
          <w:p w14:paraId="5A8E720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5BA649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7AB0F49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71A3ACCD"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F2928FD"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591636C5"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7C7F19A"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657EF53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41</w:t>
            </w:r>
          </w:p>
        </w:tc>
        <w:tc>
          <w:tcPr>
            <w:tcW w:w="6018" w:type="dxa"/>
            <w:tcBorders>
              <w:top w:val="nil"/>
              <w:left w:val="nil"/>
              <w:bottom w:val="single" w:sz="4" w:space="0" w:color="auto"/>
              <w:right w:val="single" w:sz="4" w:space="0" w:color="auto"/>
            </w:tcBorders>
            <w:vAlign w:val="bottom"/>
            <w:hideMark/>
          </w:tcPr>
          <w:p w14:paraId="5292FD9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roofErr w:type="gramStart"/>
            <w:r w:rsidRPr="00A4078B">
              <w:rPr>
                <w:rFonts w:ascii="Times New Roman" w:eastAsia="Times New Roman" w:hAnsi="Times New Roman" w:cs="Times New Roman"/>
                <w:color w:val="000000"/>
                <w:sz w:val="24"/>
                <w:szCs w:val="24"/>
              </w:rPr>
              <w:t>Образ .</w:t>
            </w:r>
            <w:proofErr w:type="gramEnd"/>
          </w:p>
        </w:tc>
        <w:tc>
          <w:tcPr>
            <w:tcW w:w="1276" w:type="dxa"/>
            <w:tcBorders>
              <w:top w:val="nil"/>
              <w:left w:val="nil"/>
              <w:bottom w:val="single" w:sz="4" w:space="0" w:color="auto"/>
              <w:right w:val="single" w:sz="4" w:space="0" w:color="auto"/>
            </w:tcBorders>
            <w:vAlign w:val="bottom"/>
          </w:tcPr>
          <w:p w14:paraId="6C16D72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347E7F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389A42E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105416E"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1ABE491"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0A6C4CB8"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3B64D18C"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4C8C9B1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42</w:t>
            </w:r>
          </w:p>
        </w:tc>
        <w:tc>
          <w:tcPr>
            <w:tcW w:w="6018" w:type="dxa"/>
            <w:tcBorders>
              <w:top w:val="nil"/>
              <w:left w:val="nil"/>
              <w:bottom w:val="single" w:sz="4" w:space="0" w:color="auto"/>
              <w:right w:val="single" w:sz="4" w:space="0" w:color="auto"/>
            </w:tcBorders>
            <w:vAlign w:val="bottom"/>
            <w:hideMark/>
          </w:tcPr>
          <w:p w14:paraId="49262B1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репертуаром.</w:t>
            </w:r>
          </w:p>
        </w:tc>
        <w:tc>
          <w:tcPr>
            <w:tcW w:w="1276" w:type="dxa"/>
            <w:tcBorders>
              <w:top w:val="nil"/>
              <w:left w:val="nil"/>
              <w:bottom w:val="single" w:sz="4" w:space="0" w:color="auto"/>
              <w:right w:val="single" w:sz="4" w:space="0" w:color="auto"/>
            </w:tcBorders>
            <w:vAlign w:val="bottom"/>
          </w:tcPr>
          <w:p w14:paraId="5850604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E8B84B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96EA43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49F9080"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08775E43"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6667E90F"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607B7E6"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25C7AD5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lastRenderedPageBreak/>
              <w:t>43</w:t>
            </w:r>
          </w:p>
        </w:tc>
        <w:tc>
          <w:tcPr>
            <w:tcW w:w="6018" w:type="dxa"/>
            <w:tcBorders>
              <w:top w:val="nil"/>
              <w:left w:val="nil"/>
              <w:bottom w:val="single" w:sz="4" w:space="0" w:color="auto"/>
              <w:right w:val="single" w:sz="4" w:space="0" w:color="auto"/>
            </w:tcBorders>
            <w:vAlign w:val="bottom"/>
            <w:hideMark/>
          </w:tcPr>
          <w:p w14:paraId="7850E4D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Баланс исполнителя и аккомпанемента.</w:t>
            </w:r>
          </w:p>
        </w:tc>
        <w:tc>
          <w:tcPr>
            <w:tcW w:w="1276" w:type="dxa"/>
            <w:tcBorders>
              <w:top w:val="nil"/>
              <w:left w:val="nil"/>
              <w:bottom w:val="single" w:sz="4" w:space="0" w:color="auto"/>
              <w:right w:val="single" w:sz="4" w:space="0" w:color="auto"/>
            </w:tcBorders>
            <w:vAlign w:val="bottom"/>
          </w:tcPr>
          <w:p w14:paraId="5269472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BDBA50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2456825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5D30F0F"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CF588EB"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62926A5F"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141E6CC6"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1126AFE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44</w:t>
            </w:r>
          </w:p>
        </w:tc>
        <w:tc>
          <w:tcPr>
            <w:tcW w:w="6018" w:type="dxa"/>
            <w:tcBorders>
              <w:top w:val="nil"/>
              <w:left w:val="nil"/>
              <w:bottom w:val="single" w:sz="4" w:space="0" w:color="auto"/>
              <w:right w:val="single" w:sz="4" w:space="0" w:color="auto"/>
            </w:tcBorders>
            <w:vAlign w:val="bottom"/>
            <w:hideMark/>
          </w:tcPr>
          <w:p w14:paraId="1437C18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Филировка звука. Применение.</w:t>
            </w:r>
          </w:p>
        </w:tc>
        <w:tc>
          <w:tcPr>
            <w:tcW w:w="1276" w:type="dxa"/>
            <w:tcBorders>
              <w:top w:val="nil"/>
              <w:left w:val="nil"/>
              <w:bottom w:val="single" w:sz="4" w:space="0" w:color="auto"/>
              <w:right w:val="single" w:sz="4" w:space="0" w:color="auto"/>
            </w:tcBorders>
            <w:vAlign w:val="bottom"/>
          </w:tcPr>
          <w:p w14:paraId="3A076AB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996148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1D9E1FF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63C0A0F"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585AD36A"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2F6D6DEA"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30901F25"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6E3F955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45</w:t>
            </w:r>
          </w:p>
        </w:tc>
        <w:tc>
          <w:tcPr>
            <w:tcW w:w="6018" w:type="dxa"/>
            <w:tcBorders>
              <w:top w:val="nil"/>
              <w:left w:val="nil"/>
              <w:bottom w:val="single" w:sz="4" w:space="0" w:color="auto"/>
              <w:right w:val="single" w:sz="4" w:space="0" w:color="auto"/>
            </w:tcBorders>
            <w:vAlign w:val="bottom"/>
            <w:hideMark/>
          </w:tcPr>
          <w:p w14:paraId="1850E0E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tc>
        <w:tc>
          <w:tcPr>
            <w:tcW w:w="1276" w:type="dxa"/>
            <w:tcBorders>
              <w:top w:val="nil"/>
              <w:left w:val="nil"/>
              <w:bottom w:val="single" w:sz="4" w:space="0" w:color="auto"/>
              <w:right w:val="single" w:sz="4" w:space="0" w:color="auto"/>
            </w:tcBorders>
            <w:vAlign w:val="bottom"/>
          </w:tcPr>
          <w:p w14:paraId="71D1D87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A6A041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702B4B9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8005911"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5065C069"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6A9350D0"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15199D25"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2407914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46</w:t>
            </w:r>
          </w:p>
        </w:tc>
        <w:tc>
          <w:tcPr>
            <w:tcW w:w="6018" w:type="dxa"/>
            <w:tcBorders>
              <w:top w:val="nil"/>
              <w:left w:val="nil"/>
              <w:bottom w:val="single" w:sz="4" w:space="0" w:color="auto"/>
              <w:right w:val="single" w:sz="4" w:space="0" w:color="auto"/>
            </w:tcBorders>
            <w:vAlign w:val="bottom"/>
            <w:hideMark/>
          </w:tcPr>
          <w:p w14:paraId="515D2B8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Сценическая работа</w:t>
            </w:r>
          </w:p>
        </w:tc>
        <w:tc>
          <w:tcPr>
            <w:tcW w:w="1276" w:type="dxa"/>
            <w:tcBorders>
              <w:top w:val="nil"/>
              <w:left w:val="nil"/>
              <w:bottom w:val="single" w:sz="4" w:space="0" w:color="auto"/>
              <w:right w:val="single" w:sz="4" w:space="0" w:color="auto"/>
            </w:tcBorders>
            <w:vAlign w:val="bottom"/>
          </w:tcPr>
          <w:p w14:paraId="7E5BD8F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49F96C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1967634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E584341"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0B18F1C1"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56FF241F"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98AC7A5"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12AE4CC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47</w:t>
            </w:r>
          </w:p>
        </w:tc>
        <w:tc>
          <w:tcPr>
            <w:tcW w:w="6018" w:type="dxa"/>
            <w:tcBorders>
              <w:top w:val="nil"/>
              <w:left w:val="nil"/>
              <w:bottom w:val="single" w:sz="4" w:space="0" w:color="auto"/>
              <w:right w:val="single" w:sz="4" w:space="0" w:color="auto"/>
            </w:tcBorders>
            <w:vAlign w:val="bottom"/>
            <w:hideMark/>
          </w:tcPr>
          <w:p w14:paraId="43C4ABA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Интонационные сложности.</w:t>
            </w:r>
          </w:p>
        </w:tc>
        <w:tc>
          <w:tcPr>
            <w:tcW w:w="1276" w:type="dxa"/>
            <w:tcBorders>
              <w:top w:val="nil"/>
              <w:left w:val="nil"/>
              <w:bottom w:val="single" w:sz="4" w:space="0" w:color="auto"/>
              <w:right w:val="single" w:sz="4" w:space="0" w:color="auto"/>
            </w:tcBorders>
            <w:vAlign w:val="bottom"/>
          </w:tcPr>
          <w:p w14:paraId="6AF9664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CD5985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2943419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438FA6E"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8EC11FE"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437B3AC7"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044F8BEF"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0C19FF9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48</w:t>
            </w:r>
          </w:p>
        </w:tc>
        <w:tc>
          <w:tcPr>
            <w:tcW w:w="6018" w:type="dxa"/>
            <w:tcBorders>
              <w:top w:val="nil"/>
              <w:left w:val="nil"/>
              <w:bottom w:val="single" w:sz="4" w:space="0" w:color="auto"/>
              <w:right w:val="single" w:sz="4" w:space="0" w:color="auto"/>
            </w:tcBorders>
            <w:vAlign w:val="bottom"/>
            <w:hideMark/>
          </w:tcPr>
          <w:p w14:paraId="5C6F77AF" w14:textId="77777777" w:rsidR="00B83650" w:rsidRDefault="001D6E1B" w:rsidP="00FD075B">
            <w:pPr>
              <w:spacing w:after="0" w:line="240" w:lineRule="auto"/>
              <w:ind w:left="-284"/>
              <w:jc w:val="center"/>
              <w:rPr>
                <w:rFonts w:ascii="Times New Roman" w:eastAsia="Times New Roman" w:hAnsi="Times New Roman" w:cs="Times New Roman"/>
                <w:color w:val="000000"/>
                <w:sz w:val="24"/>
                <w:szCs w:val="24"/>
              </w:rPr>
            </w:pPr>
            <w:proofErr w:type="spellStart"/>
            <w:r w:rsidRPr="00A4078B">
              <w:rPr>
                <w:rFonts w:ascii="Times New Roman" w:eastAsia="Times New Roman" w:hAnsi="Times New Roman" w:cs="Times New Roman"/>
                <w:color w:val="000000"/>
                <w:sz w:val="24"/>
                <w:szCs w:val="24"/>
              </w:rPr>
              <w:t>Опевания</w:t>
            </w:r>
            <w:proofErr w:type="spellEnd"/>
            <w:r w:rsidRPr="00A4078B">
              <w:rPr>
                <w:rFonts w:ascii="Times New Roman" w:eastAsia="Times New Roman" w:hAnsi="Times New Roman" w:cs="Times New Roman"/>
                <w:color w:val="000000"/>
                <w:sz w:val="24"/>
                <w:szCs w:val="24"/>
              </w:rPr>
              <w:t xml:space="preserve">, скачки в произведении. </w:t>
            </w:r>
          </w:p>
          <w:p w14:paraId="3B4F4C0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roofErr w:type="spellStart"/>
            <w:r w:rsidRPr="00A4078B">
              <w:rPr>
                <w:rFonts w:ascii="Times New Roman" w:eastAsia="Times New Roman" w:hAnsi="Times New Roman" w:cs="Times New Roman"/>
                <w:color w:val="000000"/>
                <w:sz w:val="24"/>
                <w:szCs w:val="24"/>
              </w:rPr>
              <w:t>Тембральная</w:t>
            </w:r>
            <w:proofErr w:type="spellEnd"/>
            <w:r w:rsidRPr="00A4078B">
              <w:rPr>
                <w:rFonts w:ascii="Times New Roman" w:eastAsia="Times New Roman" w:hAnsi="Times New Roman" w:cs="Times New Roman"/>
                <w:color w:val="000000"/>
                <w:sz w:val="24"/>
                <w:szCs w:val="24"/>
              </w:rPr>
              <w:t xml:space="preserve"> ровность в исполнении скачкообразной мелодии.</w:t>
            </w:r>
          </w:p>
        </w:tc>
        <w:tc>
          <w:tcPr>
            <w:tcW w:w="1276" w:type="dxa"/>
            <w:tcBorders>
              <w:top w:val="nil"/>
              <w:left w:val="nil"/>
              <w:bottom w:val="single" w:sz="4" w:space="0" w:color="auto"/>
              <w:right w:val="single" w:sz="4" w:space="0" w:color="auto"/>
            </w:tcBorders>
            <w:vAlign w:val="bottom"/>
          </w:tcPr>
          <w:p w14:paraId="6C240E5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E46239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23D08D4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2C7ED4E"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AE77206"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3C0E1BDC"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1A2000D"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7AB80E7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49</w:t>
            </w:r>
          </w:p>
        </w:tc>
        <w:tc>
          <w:tcPr>
            <w:tcW w:w="6018" w:type="dxa"/>
            <w:tcBorders>
              <w:top w:val="nil"/>
              <w:left w:val="nil"/>
              <w:bottom w:val="single" w:sz="4" w:space="0" w:color="auto"/>
              <w:right w:val="single" w:sz="4" w:space="0" w:color="auto"/>
            </w:tcBorders>
            <w:vAlign w:val="bottom"/>
            <w:hideMark/>
          </w:tcPr>
          <w:p w14:paraId="020FBF6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roofErr w:type="gramStart"/>
            <w:r w:rsidRPr="00A4078B">
              <w:rPr>
                <w:rFonts w:ascii="Times New Roman" w:eastAsia="Times New Roman" w:hAnsi="Times New Roman" w:cs="Times New Roman"/>
                <w:color w:val="000000"/>
                <w:sz w:val="24"/>
                <w:szCs w:val="24"/>
              </w:rPr>
              <w:t>.Акценты</w:t>
            </w:r>
            <w:proofErr w:type="gramEnd"/>
            <w:r w:rsidRPr="00A4078B">
              <w:rPr>
                <w:rFonts w:ascii="Times New Roman" w:eastAsia="Times New Roman" w:hAnsi="Times New Roman" w:cs="Times New Roman"/>
                <w:color w:val="000000"/>
                <w:sz w:val="24"/>
                <w:szCs w:val="24"/>
              </w:rPr>
              <w:t xml:space="preserve"> в произведении. Анализ произношения.</w:t>
            </w:r>
          </w:p>
        </w:tc>
        <w:tc>
          <w:tcPr>
            <w:tcW w:w="1276" w:type="dxa"/>
            <w:tcBorders>
              <w:top w:val="nil"/>
              <w:left w:val="nil"/>
              <w:bottom w:val="single" w:sz="4" w:space="0" w:color="auto"/>
              <w:right w:val="single" w:sz="4" w:space="0" w:color="auto"/>
            </w:tcBorders>
            <w:vAlign w:val="bottom"/>
          </w:tcPr>
          <w:p w14:paraId="312D9F1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E3E023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BE6D66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1BD48DA"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5A095A9"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1C9A2C4B"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83A3FB3"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1EE8E58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50</w:t>
            </w:r>
          </w:p>
        </w:tc>
        <w:tc>
          <w:tcPr>
            <w:tcW w:w="6018" w:type="dxa"/>
            <w:tcBorders>
              <w:top w:val="nil"/>
              <w:left w:val="nil"/>
              <w:bottom w:val="single" w:sz="4" w:space="0" w:color="auto"/>
              <w:right w:val="single" w:sz="4" w:space="0" w:color="auto"/>
            </w:tcBorders>
            <w:vAlign w:val="bottom"/>
            <w:hideMark/>
          </w:tcPr>
          <w:p w14:paraId="67B9B6E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roofErr w:type="spellStart"/>
            <w:r w:rsidRPr="00A4078B">
              <w:rPr>
                <w:rFonts w:ascii="Times New Roman" w:eastAsia="Times New Roman" w:hAnsi="Times New Roman" w:cs="Times New Roman"/>
                <w:color w:val="000000"/>
                <w:sz w:val="24"/>
                <w:szCs w:val="24"/>
              </w:rPr>
              <w:t>Тембральная</w:t>
            </w:r>
            <w:proofErr w:type="spellEnd"/>
            <w:r w:rsidRPr="00A4078B">
              <w:rPr>
                <w:rFonts w:ascii="Times New Roman" w:eastAsia="Times New Roman" w:hAnsi="Times New Roman" w:cs="Times New Roman"/>
                <w:color w:val="000000"/>
                <w:sz w:val="24"/>
                <w:szCs w:val="24"/>
              </w:rPr>
              <w:t xml:space="preserve"> ровность в произведениях.</w:t>
            </w:r>
          </w:p>
        </w:tc>
        <w:tc>
          <w:tcPr>
            <w:tcW w:w="1276" w:type="dxa"/>
            <w:tcBorders>
              <w:top w:val="nil"/>
              <w:left w:val="nil"/>
              <w:bottom w:val="single" w:sz="4" w:space="0" w:color="auto"/>
              <w:right w:val="single" w:sz="4" w:space="0" w:color="auto"/>
            </w:tcBorders>
            <w:vAlign w:val="bottom"/>
          </w:tcPr>
          <w:p w14:paraId="5AAB378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57E0DE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7FE9662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8001E2A"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7791F5D0"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3590347C"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E3835CF"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6DAAC13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51</w:t>
            </w:r>
          </w:p>
        </w:tc>
        <w:tc>
          <w:tcPr>
            <w:tcW w:w="6018" w:type="dxa"/>
            <w:tcBorders>
              <w:top w:val="single" w:sz="4" w:space="0" w:color="auto"/>
              <w:left w:val="nil"/>
              <w:bottom w:val="single" w:sz="4" w:space="0" w:color="auto"/>
              <w:right w:val="single" w:sz="4" w:space="0" w:color="auto"/>
            </w:tcBorders>
            <w:vAlign w:val="bottom"/>
            <w:hideMark/>
          </w:tcPr>
          <w:p w14:paraId="4AC4543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Подбор нового произведения. Разбор произведения.</w:t>
            </w:r>
          </w:p>
        </w:tc>
        <w:tc>
          <w:tcPr>
            <w:tcW w:w="1276" w:type="dxa"/>
            <w:tcBorders>
              <w:top w:val="single" w:sz="4" w:space="0" w:color="auto"/>
              <w:left w:val="nil"/>
              <w:bottom w:val="single" w:sz="4" w:space="0" w:color="auto"/>
              <w:right w:val="single" w:sz="4" w:space="0" w:color="auto"/>
            </w:tcBorders>
            <w:vAlign w:val="bottom"/>
          </w:tcPr>
          <w:p w14:paraId="68E0BDF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0E3A43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081F876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3C9A67D0"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0A8D77E6"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703D6428"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81B0793"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4D7539F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52</w:t>
            </w:r>
          </w:p>
        </w:tc>
        <w:tc>
          <w:tcPr>
            <w:tcW w:w="6018" w:type="dxa"/>
            <w:tcBorders>
              <w:top w:val="nil"/>
              <w:left w:val="nil"/>
              <w:bottom w:val="single" w:sz="4" w:space="0" w:color="auto"/>
              <w:right w:val="single" w:sz="4" w:space="0" w:color="auto"/>
            </w:tcBorders>
            <w:vAlign w:val="bottom"/>
            <w:hideMark/>
          </w:tcPr>
          <w:p w14:paraId="253D84A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Музыкальный материал. Динамический план и исполнительские приемы.</w:t>
            </w:r>
          </w:p>
        </w:tc>
        <w:tc>
          <w:tcPr>
            <w:tcW w:w="1276" w:type="dxa"/>
            <w:tcBorders>
              <w:top w:val="nil"/>
              <w:left w:val="nil"/>
              <w:bottom w:val="single" w:sz="4" w:space="0" w:color="auto"/>
              <w:right w:val="single" w:sz="4" w:space="0" w:color="auto"/>
            </w:tcBorders>
            <w:vAlign w:val="bottom"/>
          </w:tcPr>
          <w:p w14:paraId="441614C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E277BD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BC6E2B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7F53B43"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5EF41A6"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66B63BA5"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5134DFA9"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3FFE7C0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53</w:t>
            </w:r>
          </w:p>
        </w:tc>
        <w:tc>
          <w:tcPr>
            <w:tcW w:w="6018" w:type="dxa"/>
            <w:tcBorders>
              <w:top w:val="single" w:sz="4" w:space="0" w:color="auto"/>
              <w:left w:val="nil"/>
              <w:bottom w:val="single" w:sz="4" w:space="0" w:color="auto"/>
              <w:right w:val="single" w:sz="4" w:space="0" w:color="auto"/>
            </w:tcBorders>
            <w:vAlign w:val="bottom"/>
          </w:tcPr>
          <w:p w14:paraId="20E9DD0F" w14:textId="77777777" w:rsidR="00B83650" w:rsidRDefault="001D6E1B" w:rsidP="00FD075B">
            <w:pPr>
              <w:spacing w:after="0" w:line="240" w:lineRule="auto"/>
              <w:ind w:left="-284"/>
              <w:jc w:val="center"/>
              <w:rPr>
                <w:rFonts w:ascii="Times New Roman" w:eastAsia="Times New Roman" w:hAnsi="Times New Roman" w:cs="Times New Roman"/>
                <w:color w:val="000000"/>
                <w:sz w:val="24"/>
                <w:szCs w:val="24"/>
              </w:rPr>
            </w:pPr>
            <w:proofErr w:type="spellStart"/>
            <w:r w:rsidRPr="00A4078B">
              <w:rPr>
                <w:rFonts w:ascii="Times New Roman" w:eastAsia="Times New Roman" w:hAnsi="Times New Roman" w:cs="Times New Roman"/>
                <w:color w:val="000000"/>
                <w:sz w:val="24"/>
                <w:szCs w:val="24"/>
              </w:rPr>
              <w:t>Распевка</w:t>
            </w:r>
            <w:proofErr w:type="spellEnd"/>
            <w:r w:rsidRPr="00A4078B">
              <w:rPr>
                <w:rFonts w:ascii="Times New Roman" w:eastAsia="Times New Roman" w:hAnsi="Times New Roman" w:cs="Times New Roman"/>
                <w:color w:val="000000"/>
                <w:sz w:val="24"/>
                <w:szCs w:val="24"/>
              </w:rPr>
              <w:t xml:space="preserve"> на диапазон. </w:t>
            </w:r>
          </w:p>
          <w:p w14:paraId="46D2563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Артикуляционная работа в песне.</w:t>
            </w:r>
          </w:p>
          <w:p w14:paraId="0E42B76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vAlign w:val="bottom"/>
          </w:tcPr>
          <w:p w14:paraId="3081C29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D12866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4ABAE0B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7E4B37B9"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6A5A859"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3C3826CA"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349B6F76"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74752CC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5</w:t>
            </w:r>
            <w:r w:rsidRPr="00A4078B">
              <w:rPr>
                <w:rFonts w:ascii="Times New Roman" w:eastAsia="Times New Roman" w:hAnsi="Times New Roman" w:cs="Times New Roman"/>
                <w:color w:val="000000"/>
                <w:sz w:val="24"/>
                <w:szCs w:val="24"/>
                <w:lang w:val="en-US"/>
              </w:rPr>
              <w:t>4</w:t>
            </w:r>
          </w:p>
        </w:tc>
        <w:tc>
          <w:tcPr>
            <w:tcW w:w="6018" w:type="dxa"/>
            <w:tcBorders>
              <w:top w:val="nil"/>
              <w:left w:val="nil"/>
              <w:bottom w:val="single" w:sz="4" w:space="0" w:color="auto"/>
              <w:right w:val="single" w:sz="4" w:space="0" w:color="auto"/>
            </w:tcBorders>
            <w:vAlign w:val="bottom"/>
            <w:hideMark/>
          </w:tcPr>
          <w:p w14:paraId="4E44056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Музыкальные нюансы в произведении.</w:t>
            </w:r>
          </w:p>
        </w:tc>
        <w:tc>
          <w:tcPr>
            <w:tcW w:w="1276" w:type="dxa"/>
            <w:tcBorders>
              <w:top w:val="nil"/>
              <w:left w:val="nil"/>
              <w:bottom w:val="single" w:sz="4" w:space="0" w:color="auto"/>
              <w:right w:val="single" w:sz="4" w:space="0" w:color="auto"/>
            </w:tcBorders>
            <w:vAlign w:val="bottom"/>
          </w:tcPr>
          <w:p w14:paraId="2290B10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3E3A37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F0220B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FADA6DB"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03E6F701"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4E9E93DD"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3CA3BE4F"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4A0FC41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5</w:t>
            </w:r>
            <w:r w:rsidRPr="00A4078B">
              <w:rPr>
                <w:rFonts w:ascii="Times New Roman" w:eastAsia="Times New Roman" w:hAnsi="Times New Roman" w:cs="Times New Roman"/>
                <w:color w:val="000000"/>
                <w:sz w:val="24"/>
                <w:szCs w:val="24"/>
                <w:lang w:val="en-US"/>
              </w:rPr>
              <w:t>5</w:t>
            </w:r>
          </w:p>
        </w:tc>
        <w:tc>
          <w:tcPr>
            <w:tcW w:w="6018" w:type="dxa"/>
            <w:tcBorders>
              <w:top w:val="nil"/>
              <w:left w:val="nil"/>
              <w:bottom w:val="single" w:sz="4" w:space="0" w:color="auto"/>
              <w:right w:val="single" w:sz="4" w:space="0" w:color="auto"/>
            </w:tcBorders>
            <w:vAlign w:val="bottom"/>
            <w:hideMark/>
          </w:tcPr>
          <w:p w14:paraId="59E3092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Дикционные упражнения, скороговорки. Дикция в исполнительстве. Применение.</w:t>
            </w:r>
          </w:p>
        </w:tc>
        <w:tc>
          <w:tcPr>
            <w:tcW w:w="1276" w:type="dxa"/>
            <w:tcBorders>
              <w:top w:val="nil"/>
              <w:left w:val="nil"/>
              <w:bottom w:val="single" w:sz="4" w:space="0" w:color="auto"/>
              <w:right w:val="single" w:sz="4" w:space="0" w:color="auto"/>
            </w:tcBorders>
            <w:vAlign w:val="bottom"/>
          </w:tcPr>
          <w:p w14:paraId="75E3636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F6A3E4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19E37F5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797D3EA"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26A98629"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508C97AE"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55A7853F"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70C8BD3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lastRenderedPageBreak/>
              <w:t>56</w:t>
            </w:r>
          </w:p>
        </w:tc>
        <w:tc>
          <w:tcPr>
            <w:tcW w:w="6018" w:type="dxa"/>
            <w:tcBorders>
              <w:top w:val="nil"/>
              <w:left w:val="nil"/>
              <w:bottom w:val="single" w:sz="4" w:space="0" w:color="auto"/>
              <w:right w:val="single" w:sz="4" w:space="0" w:color="auto"/>
            </w:tcBorders>
            <w:vAlign w:val="bottom"/>
            <w:hideMark/>
          </w:tcPr>
          <w:p w14:paraId="600F724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tc>
        <w:tc>
          <w:tcPr>
            <w:tcW w:w="1276" w:type="dxa"/>
            <w:tcBorders>
              <w:top w:val="nil"/>
              <w:left w:val="nil"/>
              <w:bottom w:val="single" w:sz="4" w:space="0" w:color="auto"/>
              <w:right w:val="single" w:sz="4" w:space="0" w:color="auto"/>
            </w:tcBorders>
            <w:vAlign w:val="bottom"/>
          </w:tcPr>
          <w:p w14:paraId="4BA0919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9FD5E3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3814251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7DFDDA3"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246A0D6"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4A951DDD"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7D30694"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16AF933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57</w:t>
            </w:r>
          </w:p>
        </w:tc>
        <w:tc>
          <w:tcPr>
            <w:tcW w:w="6018" w:type="dxa"/>
            <w:tcBorders>
              <w:top w:val="nil"/>
              <w:left w:val="nil"/>
              <w:bottom w:val="single" w:sz="4" w:space="0" w:color="auto"/>
              <w:right w:val="single" w:sz="4" w:space="0" w:color="auto"/>
            </w:tcBorders>
            <w:vAlign w:val="bottom"/>
          </w:tcPr>
          <w:p w14:paraId="68AE4EF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Сценические приемы в исполнительстве. Работа с микрофоном.</w:t>
            </w:r>
          </w:p>
          <w:p w14:paraId="0218FC6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1396DF1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DFA5F7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292E03D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5574419"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5FDC54DD"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22B07DB3"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42974BC0"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25B051B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5</w:t>
            </w:r>
            <w:r w:rsidRPr="00A4078B">
              <w:rPr>
                <w:rFonts w:ascii="Times New Roman" w:eastAsia="Times New Roman" w:hAnsi="Times New Roman" w:cs="Times New Roman"/>
                <w:color w:val="000000"/>
                <w:sz w:val="24"/>
                <w:szCs w:val="24"/>
                <w:lang w:val="en-US"/>
              </w:rPr>
              <w:t>8</w:t>
            </w:r>
          </w:p>
        </w:tc>
        <w:tc>
          <w:tcPr>
            <w:tcW w:w="6018" w:type="dxa"/>
            <w:tcBorders>
              <w:top w:val="nil"/>
              <w:left w:val="nil"/>
              <w:bottom w:val="single" w:sz="4" w:space="0" w:color="auto"/>
              <w:right w:val="single" w:sz="4" w:space="0" w:color="auto"/>
            </w:tcBorders>
            <w:vAlign w:val="bottom"/>
          </w:tcPr>
          <w:p w14:paraId="783B3C7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Нюансы музыкальной интерпретации, работа над ошибками.</w:t>
            </w:r>
          </w:p>
          <w:p w14:paraId="138C2F9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0409DBA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93CEA9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01016B6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E82AE4E"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665B649"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670EEC97"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5B237B62"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4141D7F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59</w:t>
            </w:r>
          </w:p>
        </w:tc>
        <w:tc>
          <w:tcPr>
            <w:tcW w:w="6018" w:type="dxa"/>
            <w:tcBorders>
              <w:top w:val="nil"/>
              <w:left w:val="nil"/>
              <w:bottom w:val="single" w:sz="4" w:space="0" w:color="auto"/>
              <w:right w:val="single" w:sz="4" w:space="0" w:color="auto"/>
            </w:tcBorders>
            <w:vAlign w:val="bottom"/>
            <w:hideMark/>
          </w:tcPr>
          <w:p w14:paraId="160823E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Подготовка к открытому занятию.</w:t>
            </w:r>
          </w:p>
        </w:tc>
        <w:tc>
          <w:tcPr>
            <w:tcW w:w="1276" w:type="dxa"/>
            <w:tcBorders>
              <w:top w:val="nil"/>
              <w:left w:val="nil"/>
              <w:bottom w:val="single" w:sz="4" w:space="0" w:color="auto"/>
              <w:right w:val="single" w:sz="4" w:space="0" w:color="auto"/>
            </w:tcBorders>
            <w:vAlign w:val="bottom"/>
          </w:tcPr>
          <w:p w14:paraId="5156660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A95FAB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66BFC08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548EB1B"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39704745"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236B0174"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4604F34"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7B4139F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60</w:t>
            </w:r>
          </w:p>
        </w:tc>
        <w:tc>
          <w:tcPr>
            <w:tcW w:w="6018" w:type="dxa"/>
            <w:tcBorders>
              <w:top w:val="nil"/>
              <w:left w:val="nil"/>
              <w:bottom w:val="single" w:sz="4" w:space="0" w:color="auto"/>
              <w:right w:val="single" w:sz="4" w:space="0" w:color="auto"/>
            </w:tcBorders>
            <w:vAlign w:val="bottom"/>
          </w:tcPr>
          <w:p w14:paraId="1058962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репертуаром.</w:t>
            </w:r>
          </w:p>
          <w:p w14:paraId="3184909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45AAA19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E06811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1A940C2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CA30D1C"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563AB5F3"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25630FC2"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78CA30E3"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5DCB73E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lang w:val="en-US"/>
              </w:rPr>
              <w:t>61</w:t>
            </w:r>
          </w:p>
        </w:tc>
        <w:tc>
          <w:tcPr>
            <w:tcW w:w="6018" w:type="dxa"/>
            <w:tcBorders>
              <w:top w:val="nil"/>
              <w:left w:val="nil"/>
              <w:bottom w:val="single" w:sz="4" w:space="0" w:color="auto"/>
              <w:right w:val="single" w:sz="4" w:space="0" w:color="auto"/>
            </w:tcBorders>
            <w:vAlign w:val="bottom"/>
          </w:tcPr>
          <w:p w14:paraId="612A41F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Окраска устойчивых, высоких и низких ступеней в </w:t>
            </w:r>
            <w:proofErr w:type="spellStart"/>
            <w:proofErr w:type="gramStart"/>
            <w:r w:rsidRPr="00A4078B">
              <w:rPr>
                <w:rFonts w:ascii="Times New Roman" w:eastAsia="Times New Roman" w:hAnsi="Times New Roman" w:cs="Times New Roman"/>
                <w:color w:val="000000"/>
                <w:sz w:val="24"/>
                <w:szCs w:val="24"/>
              </w:rPr>
              <w:t>произведении.Применение</w:t>
            </w:r>
            <w:proofErr w:type="spellEnd"/>
            <w:proofErr w:type="gramEnd"/>
            <w:r w:rsidRPr="00A4078B">
              <w:rPr>
                <w:rFonts w:ascii="Times New Roman" w:eastAsia="Times New Roman" w:hAnsi="Times New Roman" w:cs="Times New Roman"/>
                <w:color w:val="000000"/>
                <w:sz w:val="24"/>
                <w:szCs w:val="24"/>
              </w:rPr>
              <w:t>.</w:t>
            </w:r>
          </w:p>
          <w:p w14:paraId="2D32049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72E6D67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CBF7E1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7955C60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A9AA374"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97D79DF"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6DB94CF4"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12C446DA"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7FC2653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62</w:t>
            </w:r>
          </w:p>
        </w:tc>
        <w:tc>
          <w:tcPr>
            <w:tcW w:w="6018" w:type="dxa"/>
            <w:tcBorders>
              <w:top w:val="nil"/>
              <w:left w:val="nil"/>
              <w:bottom w:val="single" w:sz="4" w:space="0" w:color="auto"/>
              <w:right w:val="single" w:sz="4" w:space="0" w:color="auto"/>
            </w:tcBorders>
            <w:vAlign w:val="bottom"/>
          </w:tcPr>
          <w:p w14:paraId="5FB2708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Открытое занятие.</w:t>
            </w:r>
          </w:p>
          <w:p w14:paraId="5B93109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33F0DAE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A0BC76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70ECDC2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9C6D767"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C426168"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499FCE90"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0F012D1D"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0EDED93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6</w:t>
            </w:r>
            <w:r w:rsidRPr="00A4078B">
              <w:rPr>
                <w:rFonts w:ascii="Times New Roman" w:eastAsia="Times New Roman" w:hAnsi="Times New Roman" w:cs="Times New Roman"/>
                <w:color w:val="000000"/>
                <w:sz w:val="24"/>
                <w:szCs w:val="24"/>
                <w:lang w:val="en-US"/>
              </w:rPr>
              <w:t>3</w:t>
            </w:r>
          </w:p>
        </w:tc>
        <w:tc>
          <w:tcPr>
            <w:tcW w:w="6018" w:type="dxa"/>
            <w:tcBorders>
              <w:top w:val="nil"/>
              <w:left w:val="nil"/>
              <w:bottom w:val="single" w:sz="4" w:space="0" w:color="auto"/>
              <w:right w:val="single" w:sz="4" w:space="0" w:color="auto"/>
            </w:tcBorders>
            <w:vAlign w:val="bottom"/>
          </w:tcPr>
          <w:p w14:paraId="163EBE9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ошибками.</w:t>
            </w:r>
          </w:p>
          <w:p w14:paraId="00214FA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vAlign w:val="bottom"/>
          </w:tcPr>
          <w:p w14:paraId="18F9ECD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6FF19B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438B73F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7ED4E0E"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45D8622D"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193B3230"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2A08728"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3B2C649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6</w:t>
            </w:r>
            <w:r w:rsidRPr="00A4078B">
              <w:rPr>
                <w:rFonts w:ascii="Times New Roman" w:eastAsia="Times New Roman" w:hAnsi="Times New Roman" w:cs="Times New Roman"/>
                <w:color w:val="000000"/>
                <w:sz w:val="24"/>
                <w:szCs w:val="24"/>
                <w:lang w:val="en-US"/>
              </w:rPr>
              <w:t>4</w:t>
            </w:r>
          </w:p>
        </w:tc>
        <w:tc>
          <w:tcPr>
            <w:tcW w:w="6018" w:type="dxa"/>
            <w:tcBorders>
              <w:top w:val="single" w:sz="4" w:space="0" w:color="auto"/>
              <w:left w:val="nil"/>
              <w:bottom w:val="single" w:sz="4" w:space="0" w:color="auto"/>
              <w:right w:val="single" w:sz="4" w:space="0" w:color="auto"/>
            </w:tcBorders>
            <w:vAlign w:val="bottom"/>
          </w:tcPr>
          <w:p w14:paraId="311AB68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p w14:paraId="68D997E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vAlign w:val="bottom"/>
          </w:tcPr>
          <w:p w14:paraId="7EA4AB7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E51EEF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78481B6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0150B47D"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028C002"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065AC0BB"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3571309" w14:textId="77777777" w:rsidTr="00B83650">
        <w:trPr>
          <w:gridAfter w:val="1"/>
          <w:wAfter w:w="7" w:type="dxa"/>
          <w:trHeight w:val="1040"/>
        </w:trPr>
        <w:tc>
          <w:tcPr>
            <w:tcW w:w="501" w:type="dxa"/>
            <w:tcBorders>
              <w:top w:val="nil"/>
              <w:left w:val="single" w:sz="4" w:space="0" w:color="auto"/>
              <w:bottom w:val="single" w:sz="4" w:space="0" w:color="auto"/>
              <w:right w:val="single" w:sz="4" w:space="0" w:color="auto"/>
            </w:tcBorders>
            <w:vAlign w:val="bottom"/>
            <w:hideMark/>
          </w:tcPr>
          <w:p w14:paraId="436DFB1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65</w:t>
            </w:r>
          </w:p>
        </w:tc>
        <w:tc>
          <w:tcPr>
            <w:tcW w:w="6018" w:type="dxa"/>
            <w:tcBorders>
              <w:top w:val="nil"/>
              <w:left w:val="nil"/>
              <w:bottom w:val="single" w:sz="4" w:space="0" w:color="auto"/>
              <w:right w:val="single" w:sz="4" w:space="0" w:color="auto"/>
            </w:tcBorders>
            <w:vAlign w:val="bottom"/>
            <w:hideMark/>
          </w:tcPr>
          <w:p w14:paraId="6D464C3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Музыкальный ринг для вокалистов.</w:t>
            </w:r>
          </w:p>
        </w:tc>
        <w:tc>
          <w:tcPr>
            <w:tcW w:w="1276" w:type="dxa"/>
            <w:tcBorders>
              <w:top w:val="nil"/>
              <w:left w:val="nil"/>
              <w:bottom w:val="single" w:sz="4" w:space="0" w:color="auto"/>
              <w:right w:val="single" w:sz="4" w:space="0" w:color="auto"/>
            </w:tcBorders>
            <w:vAlign w:val="bottom"/>
          </w:tcPr>
          <w:p w14:paraId="3CE6AFE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8F7D7C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nil"/>
              <w:left w:val="nil"/>
              <w:bottom w:val="single" w:sz="4" w:space="0" w:color="auto"/>
              <w:right w:val="single" w:sz="4" w:space="0" w:color="auto"/>
            </w:tcBorders>
          </w:tcPr>
          <w:p w14:paraId="571D245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406EE34"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8ECEBE6"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6422BA6F"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06F59040"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5E820A8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6</w:t>
            </w:r>
            <w:r w:rsidRPr="00A4078B">
              <w:rPr>
                <w:rFonts w:ascii="Times New Roman" w:eastAsia="Times New Roman" w:hAnsi="Times New Roman" w:cs="Times New Roman"/>
                <w:color w:val="000000"/>
                <w:sz w:val="24"/>
                <w:szCs w:val="24"/>
                <w:lang w:val="en-US"/>
              </w:rPr>
              <w:t>6</w:t>
            </w:r>
          </w:p>
        </w:tc>
        <w:tc>
          <w:tcPr>
            <w:tcW w:w="6018" w:type="dxa"/>
            <w:tcBorders>
              <w:top w:val="single" w:sz="4" w:space="0" w:color="auto"/>
              <w:left w:val="nil"/>
              <w:bottom w:val="single" w:sz="4" w:space="0" w:color="auto"/>
              <w:right w:val="single" w:sz="4" w:space="0" w:color="auto"/>
            </w:tcBorders>
            <w:vAlign w:val="bottom"/>
          </w:tcPr>
          <w:p w14:paraId="3DDA90B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Динамический план произведения. </w:t>
            </w:r>
          </w:p>
          <w:p w14:paraId="04EFAF9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Баланс аккомпанемента и исполнителя.</w:t>
            </w:r>
          </w:p>
          <w:p w14:paraId="7A3073F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vAlign w:val="bottom"/>
          </w:tcPr>
          <w:p w14:paraId="2FDDE6C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EEC547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7B7114B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3C34DFBD"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53782A1A"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43F41C7C"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02A41B6"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15AB9A8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67</w:t>
            </w:r>
          </w:p>
        </w:tc>
        <w:tc>
          <w:tcPr>
            <w:tcW w:w="6018" w:type="dxa"/>
            <w:tcBorders>
              <w:top w:val="single" w:sz="4" w:space="0" w:color="auto"/>
              <w:left w:val="nil"/>
              <w:bottom w:val="single" w:sz="4" w:space="0" w:color="auto"/>
              <w:right w:val="single" w:sz="4" w:space="0" w:color="auto"/>
            </w:tcBorders>
            <w:vAlign w:val="bottom"/>
            <w:hideMark/>
          </w:tcPr>
          <w:p w14:paraId="735303A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сложными моментами в вокализе и в произведениях.</w:t>
            </w:r>
          </w:p>
        </w:tc>
        <w:tc>
          <w:tcPr>
            <w:tcW w:w="1276" w:type="dxa"/>
            <w:tcBorders>
              <w:top w:val="single" w:sz="4" w:space="0" w:color="auto"/>
              <w:left w:val="nil"/>
              <w:bottom w:val="single" w:sz="4" w:space="0" w:color="auto"/>
              <w:right w:val="single" w:sz="4" w:space="0" w:color="auto"/>
            </w:tcBorders>
            <w:vAlign w:val="bottom"/>
          </w:tcPr>
          <w:p w14:paraId="52BF1D3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8D1A0C7"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6D11B02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5AA0D643"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748A46D"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68D8CC80"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0B45CC06"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5027BC9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68</w:t>
            </w:r>
          </w:p>
        </w:tc>
        <w:tc>
          <w:tcPr>
            <w:tcW w:w="6018" w:type="dxa"/>
            <w:tcBorders>
              <w:top w:val="single" w:sz="4" w:space="0" w:color="auto"/>
              <w:left w:val="nil"/>
              <w:bottom w:val="single" w:sz="4" w:space="0" w:color="auto"/>
              <w:right w:val="single" w:sz="4" w:space="0" w:color="auto"/>
            </w:tcBorders>
            <w:vAlign w:val="bottom"/>
          </w:tcPr>
          <w:p w14:paraId="1F7A755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Динамика. Позиция.</w:t>
            </w:r>
          </w:p>
          <w:p w14:paraId="37F3B8C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vAlign w:val="bottom"/>
          </w:tcPr>
          <w:p w14:paraId="1C04C36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DC7F0DE"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7A708149"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91CCB79"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70B6C7D5"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2F1D1F48"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26C5EC5E"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0FB0C4D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lang w:val="en-US"/>
              </w:rPr>
              <w:lastRenderedPageBreak/>
              <w:t>69</w:t>
            </w:r>
          </w:p>
        </w:tc>
        <w:tc>
          <w:tcPr>
            <w:tcW w:w="6018" w:type="dxa"/>
            <w:tcBorders>
              <w:top w:val="single" w:sz="4" w:space="0" w:color="auto"/>
              <w:left w:val="nil"/>
              <w:bottom w:val="single" w:sz="4" w:space="0" w:color="auto"/>
              <w:right w:val="single" w:sz="4" w:space="0" w:color="auto"/>
            </w:tcBorders>
            <w:vAlign w:val="bottom"/>
          </w:tcPr>
          <w:p w14:paraId="0B7D457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Вокальный звук в исполнительстве. Филировка звука.</w:t>
            </w:r>
          </w:p>
          <w:p w14:paraId="5FDE2D95"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vAlign w:val="bottom"/>
          </w:tcPr>
          <w:p w14:paraId="6987A10A"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339FCC3"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32A28F8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2169A502"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CEC0B93"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3684FC0A"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7EFB47E"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120998BC"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70</w:t>
            </w:r>
          </w:p>
        </w:tc>
        <w:tc>
          <w:tcPr>
            <w:tcW w:w="6018" w:type="dxa"/>
            <w:tcBorders>
              <w:top w:val="single" w:sz="4" w:space="0" w:color="auto"/>
              <w:left w:val="nil"/>
              <w:bottom w:val="single" w:sz="4" w:space="0" w:color="auto"/>
              <w:right w:val="single" w:sz="4" w:space="0" w:color="auto"/>
            </w:tcBorders>
            <w:vAlign w:val="bottom"/>
            <w:hideMark/>
          </w:tcPr>
          <w:p w14:paraId="15351BD2"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Подготовка к отчетному концерту. Прогон.</w:t>
            </w:r>
          </w:p>
        </w:tc>
        <w:tc>
          <w:tcPr>
            <w:tcW w:w="1276" w:type="dxa"/>
            <w:tcBorders>
              <w:top w:val="single" w:sz="4" w:space="0" w:color="auto"/>
              <w:left w:val="nil"/>
              <w:bottom w:val="single" w:sz="4" w:space="0" w:color="auto"/>
              <w:right w:val="single" w:sz="4" w:space="0" w:color="auto"/>
            </w:tcBorders>
            <w:vAlign w:val="bottom"/>
          </w:tcPr>
          <w:p w14:paraId="3179119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CA5BB6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4D144D6B"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1EEACF46"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311E7C42"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7991C2EB"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6787C3E6"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71EC412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71</w:t>
            </w:r>
          </w:p>
        </w:tc>
        <w:tc>
          <w:tcPr>
            <w:tcW w:w="6018" w:type="dxa"/>
            <w:tcBorders>
              <w:top w:val="single" w:sz="4" w:space="0" w:color="auto"/>
              <w:left w:val="nil"/>
              <w:bottom w:val="single" w:sz="4" w:space="0" w:color="auto"/>
              <w:right w:val="single" w:sz="4" w:space="0" w:color="auto"/>
            </w:tcBorders>
            <w:vAlign w:val="bottom"/>
            <w:hideMark/>
          </w:tcPr>
          <w:p w14:paraId="0F8D61C6"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Отчетный концерт.</w:t>
            </w:r>
          </w:p>
        </w:tc>
        <w:tc>
          <w:tcPr>
            <w:tcW w:w="1276" w:type="dxa"/>
            <w:tcBorders>
              <w:top w:val="single" w:sz="4" w:space="0" w:color="auto"/>
              <w:left w:val="nil"/>
              <w:bottom w:val="single" w:sz="4" w:space="0" w:color="auto"/>
              <w:right w:val="single" w:sz="4" w:space="0" w:color="auto"/>
            </w:tcBorders>
            <w:vAlign w:val="bottom"/>
          </w:tcPr>
          <w:p w14:paraId="3DEC9750"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8759C3F"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12F801F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F703BD8"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1FB4A284"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6FCB5BA5"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D6E1B" w:rsidRPr="00A4078B" w14:paraId="5BF69DE9"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5E732B3D"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72</w:t>
            </w:r>
          </w:p>
        </w:tc>
        <w:tc>
          <w:tcPr>
            <w:tcW w:w="6018" w:type="dxa"/>
            <w:tcBorders>
              <w:top w:val="single" w:sz="4" w:space="0" w:color="auto"/>
              <w:left w:val="nil"/>
              <w:bottom w:val="single" w:sz="4" w:space="0" w:color="auto"/>
              <w:right w:val="single" w:sz="4" w:space="0" w:color="auto"/>
            </w:tcBorders>
            <w:vAlign w:val="bottom"/>
            <w:hideMark/>
          </w:tcPr>
          <w:p w14:paraId="034EB77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ошибками. Задания на летнее время. Инструктаж.</w:t>
            </w:r>
          </w:p>
        </w:tc>
        <w:tc>
          <w:tcPr>
            <w:tcW w:w="1276" w:type="dxa"/>
            <w:tcBorders>
              <w:top w:val="single" w:sz="4" w:space="0" w:color="auto"/>
              <w:left w:val="nil"/>
              <w:bottom w:val="single" w:sz="4" w:space="0" w:color="auto"/>
              <w:right w:val="single" w:sz="4" w:space="0" w:color="auto"/>
            </w:tcBorders>
            <w:vAlign w:val="bottom"/>
          </w:tcPr>
          <w:p w14:paraId="7DE08D04"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A8ED548"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tcPr>
          <w:p w14:paraId="4498FB41" w14:textId="77777777" w:rsidR="001D6E1B" w:rsidRPr="00A4078B" w:rsidRDefault="001D6E1B"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3BEBCD1F" w14:textId="77777777" w:rsidR="001D6E1B" w:rsidRDefault="001D6E1B" w:rsidP="00FD075B">
            <w:pPr>
              <w:spacing w:after="0" w:line="240" w:lineRule="auto"/>
              <w:ind w:left="-284"/>
              <w:jc w:val="center"/>
              <w:rPr>
                <w:rFonts w:ascii="Times New Roman" w:eastAsia="Times New Roman" w:hAnsi="Times New Roman" w:cs="Times New Roman"/>
                <w:color w:val="000000"/>
                <w:sz w:val="24"/>
                <w:szCs w:val="24"/>
              </w:rPr>
            </w:pPr>
          </w:p>
          <w:p w14:paraId="6028F64D"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1E7DD239"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B83650" w:rsidRPr="00A4078B" w14:paraId="16D60543" w14:textId="77777777" w:rsidTr="00B83650">
        <w:trPr>
          <w:gridAfter w:val="1"/>
          <w:wAfter w:w="7" w:type="dxa"/>
          <w:trHeight w:val="1040"/>
        </w:trPr>
        <w:tc>
          <w:tcPr>
            <w:tcW w:w="501" w:type="dxa"/>
            <w:tcBorders>
              <w:top w:val="single" w:sz="4" w:space="0" w:color="auto"/>
              <w:left w:val="single" w:sz="4" w:space="0" w:color="auto"/>
              <w:bottom w:val="single" w:sz="4" w:space="0" w:color="auto"/>
              <w:right w:val="single" w:sz="4" w:space="0" w:color="auto"/>
            </w:tcBorders>
            <w:vAlign w:val="bottom"/>
            <w:hideMark/>
          </w:tcPr>
          <w:p w14:paraId="1F14DF3E"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p>
        </w:tc>
        <w:tc>
          <w:tcPr>
            <w:tcW w:w="6018" w:type="dxa"/>
            <w:tcBorders>
              <w:top w:val="single" w:sz="4" w:space="0" w:color="auto"/>
              <w:left w:val="nil"/>
              <w:bottom w:val="single" w:sz="4" w:space="0" w:color="auto"/>
              <w:right w:val="single" w:sz="4" w:space="0" w:color="auto"/>
            </w:tcBorders>
            <w:vAlign w:val="bottom"/>
            <w:hideMark/>
          </w:tcPr>
          <w:p w14:paraId="7EC52111"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276" w:type="dxa"/>
            <w:tcBorders>
              <w:top w:val="single" w:sz="4" w:space="0" w:color="auto"/>
              <w:left w:val="nil"/>
              <w:bottom w:val="single" w:sz="4" w:space="0" w:color="auto"/>
              <w:right w:val="single" w:sz="4" w:space="0" w:color="auto"/>
            </w:tcBorders>
            <w:vAlign w:val="bottom"/>
          </w:tcPr>
          <w:p w14:paraId="6B927751"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часа</w:t>
            </w:r>
          </w:p>
        </w:tc>
        <w:tc>
          <w:tcPr>
            <w:tcW w:w="853" w:type="dxa"/>
            <w:tcBorders>
              <w:top w:val="single" w:sz="4" w:space="0" w:color="auto"/>
              <w:left w:val="nil"/>
              <w:bottom w:val="single" w:sz="4" w:space="0" w:color="auto"/>
              <w:right w:val="single" w:sz="4" w:space="0" w:color="auto"/>
            </w:tcBorders>
          </w:tcPr>
          <w:p w14:paraId="6CF85F3A"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p>
          <w:p w14:paraId="0F6A1734"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часа</w:t>
            </w:r>
          </w:p>
          <w:p w14:paraId="7408E55A" w14:textId="77777777" w:rsidR="00B83650" w:rsidRPr="00A4078B"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 мин</w:t>
            </w:r>
          </w:p>
        </w:tc>
        <w:tc>
          <w:tcPr>
            <w:tcW w:w="1133" w:type="dxa"/>
            <w:tcBorders>
              <w:top w:val="single" w:sz="4" w:space="0" w:color="auto"/>
              <w:left w:val="nil"/>
              <w:bottom w:val="single" w:sz="4" w:space="0" w:color="auto"/>
              <w:right w:val="single" w:sz="4" w:space="0" w:color="auto"/>
            </w:tcBorders>
          </w:tcPr>
          <w:p w14:paraId="1453A822" w14:textId="77777777" w:rsidR="00B83650" w:rsidRDefault="00B83650" w:rsidP="00B83650">
            <w:pPr>
              <w:spacing w:after="0" w:line="240" w:lineRule="auto"/>
              <w:rPr>
                <w:rFonts w:ascii="Times New Roman" w:eastAsia="Times New Roman" w:hAnsi="Times New Roman" w:cs="Times New Roman"/>
                <w:color w:val="000000"/>
                <w:sz w:val="24"/>
                <w:szCs w:val="24"/>
              </w:rPr>
            </w:pPr>
          </w:p>
          <w:p w14:paraId="6865CC55" w14:textId="77777777" w:rsidR="00B83650" w:rsidRDefault="00B83650" w:rsidP="00B836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часов</w:t>
            </w:r>
          </w:p>
          <w:p w14:paraId="245CCA9F" w14:textId="77777777" w:rsidR="00B83650" w:rsidRDefault="00B83650"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bl>
    <w:p w14:paraId="2B94AA77" w14:textId="77777777" w:rsidR="0095739F" w:rsidRPr="00A4078B" w:rsidRDefault="0095739F" w:rsidP="0095739F">
      <w:pPr>
        <w:pStyle w:val="aa"/>
        <w:ind w:left="-284"/>
        <w:jc w:val="center"/>
        <w:rPr>
          <w:rFonts w:ascii="Times New Roman" w:hAnsi="Times New Roman"/>
          <w:b/>
          <w:sz w:val="24"/>
          <w:szCs w:val="24"/>
        </w:rPr>
      </w:pPr>
    </w:p>
    <w:p w14:paraId="015C69E1" w14:textId="77777777" w:rsidR="0095739F" w:rsidRPr="00A4078B" w:rsidRDefault="0095739F" w:rsidP="0095739F">
      <w:pPr>
        <w:pStyle w:val="aa"/>
        <w:ind w:left="-284"/>
        <w:jc w:val="center"/>
        <w:rPr>
          <w:rFonts w:ascii="Times New Roman" w:hAnsi="Times New Roman"/>
          <w:sz w:val="24"/>
          <w:szCs w:val="24"/>
        </w:rPr>
      </w:pPr>
    </w:p>
    <w:p w14:paraId="51569DA0" w14:textId="77777777" w:rsidR="0095739F" w:rsidRDefault="0095739F" w:rsidP="0095739F">
      <w:pPr>
        <w:spacing w:after="0" w:line="240" w:lineRule="auto"/>
        <w:ind w:left="-284"/>
        <w:jc w:val="center"/>
        <w:rPr>
          <w:rFonts w:ascii="Times New Roman" w:hAnsi="Times New Roman" w:cs="Times New Roman"/>
          <w:b/>
          <w:sz w:val="24"/>
          <w:szCs w:val="24"/>
        </w:rPr>
      </w:pPr>
    </w:p>
    <w:p w14:paraId="02E9E882" w14:textId="77777777" w:rsidR="0095739F" w:rsidRDefault="0095739F" w:rsidP="00973EAF">
      <w:pPr>
        <w:spacing w:after="0" w:line="240" w:lineRule="auto"/>
        <w:rPr>
          <w:rFonts w:ascii="Times New Roman" w:hAnsi="Times New Roman" w:cs="Times New Roman"/>
          <w:b/>
          <w:sz w:val="24"/>
          <w:szCs w:val="24"/>
        </w:rPr>
      </w:pPr>
    </w:p>
    <w:p w14:paraId="628978F3" w14:textId="77777777" w:rsidR="0095739F" w:rsidRDefault="0095739F" w:rsidP="00973EAF">
      <w:pPr>
        <w:spacing w:after="0" w:line="240" w:lineRule="auto"/>
        <w:ind w:left="-284"/>
        <w:jc w:val="center"/>
        <w:rPr>
          <w:rFonts w:ascii="Times New Roman" w:hAnsi="Times New Roman" w:cs="Times New Roman"/>
          <w:b/>
          <w:sz w:val="24"/>
          <w:szCs w:val="24"/>
        </w:rPr>
      </w:pPr>
      <w:r w:rsidRPr="00A4078B">
        <w:rPr>
          <w:rFonts w:ascii="Times New Roman" w:hAnsi="Times New Roman" w:cs="Times New Roman"/>
          <w:b/>
          <w:sz w:val="24"/>
          <w:szCs w:val="24"/>
        </w:rPr>
        <w:t>Пятый год обучения</w:t>
      </w:r>
    </w:p>
    <w:p w14:paraId="4EF1E52F" w14:textId="77777777" w:rsidR="0095739F" w:rsidRDefault="0095739F" w:rsidP="0095739F">
      <w:pPr>
        <w:spacing w:after="0" w:line="240" w:lineRule="auto"/>
        <w:ind w:left="-284"/>
        <w:jc w:val="center"/>
        <w:rPr>
          <w:rFonts w:ascii="Times New Roman" w:hAnsi="Times New Roman" w:cs="Times New Roman"/>
          <w:b/>
          <w:sz w:val="24"/>
          <w:szCs w:val="24"/>
        </w:rPr>
      </w:pPr>
    </w:p>
    <w:p w14:paraId="30F223ED" w14:textId="77777777" w:rsidR="0095739F" w:rsidRPr="00A4078B" w:rsidRDefault="0095739F" w:rsidP="001E1DFF">
      <w:pPr>
        <w:spacing w:after="0" w:line="240" w:lineRule="auto"/>
        <w:ind w:left="709"/>
        <w:jc w:val="center"/>
        <w:rPr>
          <w:rFonts w:ascii="Times New Roman" w:eastAsia="Times New Roman" w:hAnsi="Times New Roman" w:cs="Times New Roman"/>
          <w:b/>
          <w:sz w:val="24"/>
          <w:szCs w:val="24"/>
        </w:rPr>
      </w:pPr>
    </w:p>
    <w:tbl>
      <w:tblPr>
        <w:tblW w:w="9498" w:type="dxa"/>
        <w:tblInd w:w="-176" w:type="dxa"/>
        <w:tblLayout w:type="fixed"/>
        <w:tblLook w:val="04A0" w:firstRow="1" w:lastRow="0" w:firstColumn="1" w:lastColumn="0" w:noHBand="0" w:noVBand="1"/>
      </w:tblPr>
      <w:tblGrid>
        <w:gridCol w:w="710"/>
        <w:gridCol w:w="5386"/>
        <w:gridCol w:w="993"/>
        <w:gridCol w:w="1133"/>
        <w:gridCol w:w="1276"/>
      </w:tblGrid>
      <w:tr w:rsidR="001E1DFF" w:rsidRPr="00A4078B" w14:paraId="56461305" w14:textId="77777777" w:rsidTr="00973EAF">
        <w:trPr>
          <w:trHeight w:val="389"/>
        </w:trPr>
        <w:tc>
          <w:tcPr>
            <w:tcW w:w="710" w:type="dxa"/>
            <w:vMerge w:val="restart"/>
            <w:tcBorders>
              <w:top w:val="single" w:sz="4" w:space="0" w:color="auto"/>
              <w:left w:val="single" w:sz="4" w:space="0" w:color="auto"/>
              <w:bottom w:val="single" w:sz="4" w:space="0" w:color="000000"/>
              <w:right w:val="single" w:sz="4" w:space="0" w:color="auto"/>
            </w:tcBorders>
            <w:vAlign w:val="center"/>
          </w:tcPr>
          <w:p w14:paraId="54590B7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771ADD27"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п/п</w:t>
            </w:r>
          </w:p>
        </w:tc>
        <w:tc>
          <w:tcPr>
            <w:tcW w:w="5386" w:type="dxa"/>
            <w:vMerge w:val="restart"/>
            <w:tcBorders>
              <w:top w:val="single" w:sz="4" w:space="0" w:color="auto"/>
              <w:left w:val="single" w:sz="4" w:space="0" w:color="auto"/>
              <w:bottom w:val="single" w:sz="4" w:space="0" w:color="000000"/>
              <w:right w:val="single" w:sz="4" w:space="0" w:color="auto"/>
            </w:tcBorders>
            <w:vAlign w:val="center"/>
            <w:hideMark/>
          </w:tcPr>
          <w:p w14:paraId="5CA30F1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Тема</w:t>
            </w:r>
          </w:p>
        </w:tc>
        <w:tc>
          <w:tcPr>
            <w:tcW w:w="993" w:type="dxa"/>
            <w:vMerge w:val="restart"/>
            <w:tcBorders>
              <w:top w:val="single" w:sz="4" w:space="0" w:color="auto"/>
              <w:left w:val="single" w:sz="4" w:space="0" w:color="auto"/>
              <w:bottom w:val="single" w:sz="4" w:space="0" w:color="000000"/>
              <w:right w:val="single" w:sz="4" w:space="0" w:color="auto"/>
            </w:tcBorders>
            <w:vAlign w:val="center"/>
            <w:hideMark/>
          </w:tcPr>
          <w:p w14:paraId="7686AAD0" w14:textId="77777777" w:rsidR="001E1DFF" w:rsidRPr="00A4078B" w:rsidRDefault="001E1DFF" w:rsidP="001E1DFF">
            <w:pPr>
              <w:spacing w:after="0" w:line="240" w:lineRule="auto"/>
              <w:ind w:left="-250"/>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Часы</w:t>
            </w:r>
          </w:p>
        </w:tc>
        <w:tc>
          <w:tcPr>
            <w:tcW w:w="2409" w:type="dxa"/>
            <w:gridSpan w:val="2"/>
            <w:tcBorders>
              <w:top w:val="single" w:sz="4" w:space="0" w:color="auto"/>
              <w:left w:val="single" w:sz="4" w:space="0" w:color="auto"/>
              <w:bottom w:val="single" w:sz="4" w:space="0" w:color="000000"/>
              <w:right w:val="single" w:sz="4" w:space="0" w:color="auto"/>
            </w:tcBorders>
          </w:tcPr>
          <w:p w14:paraId="2753D60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Часы</w:t>
            </w:r>
          </w:p>
        </w:tc>
      </w:tr>
      <w:tr w:rsidR="001E1DFF" w:rsidRPr="00A4078B" w14:paraId="43F28A2B" w14:textId="77777777" w:rsidTr="00973EAF">
        <w:trPr>
          <w:trHeight w:val="779"/>
        </w:trPr>
        <w:tc>
          <w:tcPr>
            <w:tcW w:w="710" w:type="dxa"/>
            <w:vMerge/>
            <w:tcBorders>
              <w:top w:val="single" w:sz="4" w:space="0" w:color="auto"/>
              <w:left w:val="single" w:sz="4" w:space="0" w:color="auto"/>
              <w:bottom w:val="single" w:sz="4" w:space="0" w:color="000000"/>
              <w:right w:val="single" w:sz="4" w:space="0" w:color="auto"/>
            </w:tcBorders>
            <w:vAlign w:val="center"/>
            <w:hideMark/>
          </w:tcPr>
          <w:p w14:paraId="5954902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5386" w:type="dxa"/>
            <w:vMerge/>
            <w:tcBorders>
              <w:top w:val="single" w:sz="4" w:space="0" w:color="auto"/>
              <w:left w:val="single" w:sz="4" w:space="0" w:color="auto"/>
              <w:bottom w:val="single" w:sz="4" w:space="0" w:color="000000"/>
              <w:right w:val="single" w:sz="4" w:space="0" w:color="auto"/>
            </w:tcBorders>
            <w:vAlign w:val="center"/>
            <w:hideMark/>
          </w:tcPr>
          <w:p w14:paraId="1C2B83E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4C71382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single" w:sz="4" w:space="0" w:color="auto"/>
              <w:bottom w:val="single" w:sz="4" w:space="0" w:color="000000"/>
              <w:right w:val="single" w:sz="4" w:space="0" w:color="auto"/>
            </w:tcBorders>
          </w:tcPr>
          <w:p w14:paraId="2E83D8D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Теория</w:t>
            </w:r>
          </w:p>
        </w:tc>
        <w:tc>
          <w:tcPr>
            <w:tcW w:w="1276" w:type="dxa"/>
            <w:tcBorders>
              <w:top w:val="single" w:sz="4" w:space="0" w:color="auto"/>
              <w:left w:val="single" w:sz="4" w:space="0" w:color="auto"/>
              <w:bottom w:val="single" w:sz="4" w:space="0" w:color="000000"/>
              <w:right w:val="single" w:sz="4" w:space="0" w:color="auto"/>
            </w:tcBorders>
          </w:tcPr>
          <w:p w14:paraId="1323153D" w14:textId="77777777" w:rsidR="001E1DFF" w:rsidRPr="00A4078B" w:rsidRDefault="001E1DFF" w:rsidP="001E1DFF">
            <w:pPr>
              <w:spacing w:after="0" w:line="240" w:lineRule="auto"/>
              <w:ind w:lef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Практика</w:t>
            </w:r>
          </w:p>
        </w:tc>
      </w:tr>
      <w:tr w:rsidR="001E1DFF" w:rsidRPr="00A4078B" w14:paraId="5E50DA21" w14:textId="77777777" w:rsidTr="00973EAF">
        <w:trPr>
          <w:trHeight w:val="779"/>
        </w:trPr>
        <w:tc>
          <w:tcPr>
            <w:tcW w:w="710" w:type="dxa"/>
            <w:tcBorders>
              <w:top w:val="nil"/>
              <w:left w:val="single" w:sz="4" w:space="0" w:color="auto"/>
              <w:bottom w:val="single" w:sz="4" w:space="0" w:color="auto"/>
              <w:right w:val="single" w:sz="4" w:space="0" w:color="auto"/>
            </w:tcBorders>
            <w:vAlign w:val="bottom"/>
            <w:hideMark/>
          </w:tcPr>
          <w:p w14:paraId="4AAB78A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w:t>
            </w:r>
          </w:p>
        </w:tc>
        <w:tc>
          <w:tcPr>
            <w:tcW w:w="5386" w:type="dxa"/>
            <w:tcBorders>
              <w:top w:val="nil"/>
              <w:left w:val="nil"/>
              <w:bottom w:val="single" w:sz="4" w:space="0" w:color="auto"/>
              <w:right w:val="single" w:sz="4" w:space="0" w:color="auto"/>
            </w:tcBorders>
            <w:vAlign w:val="bottom"/>
          </w:tcPr>
          <w:p w14:paraId="2F3F664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Инструктаж. Подбор разно жанрового репертуара.</w:t>
            </w:r>
          </w:p>
        </w:tc>
        <w:tc>
          <w:tcPr>
            <w:tcW w:w="993" w:type="dxa"/>
            <w:tcBorders>
              <w:top w:val="nil"/>
              <w:left w:val="nil"/>
              <w:bottom w:val="single" w:sz="4" w:space="0" w:color="auto"/>
              <w:right w:val="single" w:sz="4" w:space="0" w:color="auto"/>
            </w:tcBorders>
            <w:vAlign w:val="bottom"/>
            <w:hideMark/>
          </w:tcPr>
          <w:p w14:paraId="2E433E3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1133" w:type="dxa"/>
            <w:tcBorders>
              <w:top w:val="nil"/>
              <w:left w:val="nil"/>
              <w:bottom w:val="single" w:sz="4" w:space="0" w:color="auto"/>
              <w:right w:val="single" w:sz="4" w:space="0" w:color="auto"/>
            </w:tcBorders>
          </w:tcPr>
          <w:p w14:paraId="64B73D1D"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64B08003"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622BE44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48E26FC8"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1E737A1"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0E4DEB8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E1DFF" w:rsidRPr="00A4078B" w14:paraId="67B5F1DA" w14:textId="77777777" w:rsidTr="00973EAF">
        <w:trPr>
          <w:trHeight w:val="779"/>
        </w:trPr>
        <w:tc>
          <w:tcPr>
            <w:tcW w:w="710" w:type="dxa"/>
            <w:tcBorders>
              <w:top w:val="nil"/>
              <w:left w:val="single" w:sz="4" w:space="0" w:color="auto"/>
              <w:bottom w:val="single" w:sz="4" w:space="0" w:color="auto"/>
              <w:right w:val="single" w:sz="4" w:space="0" w:color="auto"/>
            </w:tcBorders>
            <w:vAlign w:val="bottom"/>
            <w:hideMark/>
          </w:tcPr>
          <w:p w14:paraId="5ECD002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w:t>
            </w:r>
          </w:p>
        </w:tc>
        <w:tc>
          <w:tcPr>
            <w:tcW w:w="5386" w:type="dxa"/>
            <w:tcBorders>
              <w:top w:val="nil"/>
              <w:left w:val="nil"/>
              <w:bottom w:val="single" w:sz="4" w:space="0" w:color="auto"/>
              <w:right w:val="single" w:sz="4" w:space="0" w:color="auto"/>
            </w:tcBorders>
            <w:vAlign w:val="bottom"/>
          </w:tcPr>
          <w:p w14:paraId="798B9BAD"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Разбор произведений. Работа над музыкальным материалом.</w:t>
            </w:r>
          </w:p>
          <w:p w14:paraId="7BE02EE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hideMark/>
          </w:tcPr>
          <w:p w14:paraId="6275870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1133" w:type="dxa"/>
            <w:tcBorders>
              <w:top w:val="nil"/>
              <w:left w:val="nil"/>
              <w:bottom w:val="single" w:sz="4" w:space="0" w:color="auto"/>
              <w:right w:val="single" w:sz="4" w:space="0" w:color="auto"/>
            </w:tcBorders>
          </w:tcPr>
          <w:p w14:paraId="51C9E94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A079C3E"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101C0A1"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5B47AC9D"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0B17D32B" w14:textId="77777777" w:rsidTr="00973EAF">
        <w:trPr>
          <w:trHeight w:val="389"/>
        </w:trPr>
        <w:tc>
          <w:tcPr>
            <w:tcW w:w="710" w:type="dxa"/>
            <w:tcBorders>
              <w:top w:val="nil"/>
              <w:left w:val="single" w:sz="4" w:space="0" w:color="auto"/>
              <w:bottom w:val="single" w:sz="4" w:space="0" w:color="auto"/>
              <w:right w:val="single" w:sz="4" w:space="0" w:color="auto"/>
            </w:tcBorders>
            <w:vAlign w:val="bottom"/>
            <w:hideMark/>
          </w:tcPr>
          <w:p w14:paraId="4A0C2AD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w:t>
            </w:r>
          </w:p>
        </w:tc>
        <w:tc>
          <w:tcPr>
            <w:tcW w:w="5386" w:type="dxa"/>
            <w:tcBorders>
              <w:top w:val="nil"/>
              <w:left w:val="nil"/>
              <w:bottom w:val="single" w:sz="4" w:space="0" w:color="auto"/>
              <w:right w:val="single" w:sz="4" w:space="0" w:color="auto"/>
            </w:tcBorders>
            <w:vAlign w:val="bottom"/>
          </w:tcPr>
          <w:p w14:paraId="4FD42A2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Упражнения на позиционный </w:t>
            </w:r>
            <w:proofErr w:type="spellStart"/>
            <w:r w:rsidRPr="00A4078B">
              <w:rPr>
                <w:rFonts w:ascii="Times New Roman" w:eastAsia="Times New Roman" w:hAnsi="Times New Roman" w:cs="Times New Roman"/>
                <w:color w:val="000000"/>
                <w:sz w:val="24"/>
                <w:szCs w:val="24"/>
              </w:rPr>
              <w:t>тембральный</w:t>
            </w:r>
            <w:proofErr w:type="spellEnd"/>
            <w:r w:rsidRPr="00A4078B">
              <w:rPr>
                <w:rFonts w:ascii="Times New Roman" w:eastAsia="Times New Roman" w:hAnsi="Times New Roman" w:cs="Times New Roman"/>
                <w:color w:val="000000"/>
                <w:sz w:val="24"/>
                <w:szCs w:val="24"/>
              </w:rPr>
              <w:t xml:space="preserve"> звук, применение в исполнении.</w:t>
            </w:r>
          </w:p>
          <w:p w14:paraId="196144C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hideMark/>
          </w:tcPr>
          <w:p w14:paraId="439750E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1133" w:type="dxa"/>
            <w:tcBorders>
              <w:top w:val="nil"/>
              <w:left w:val="nil"/>
              <w:bottom w:val="single" w:sz="4" w:space="0" w:color="auto"/>
              <w:right w:val="single" w:sz="4" w:space="0" w:color="auto"/>
            </w:tcBorders>
          </w:tcPr>
          <w:p w14:paraId="1F071E2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F1DC55E"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64298E3F"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94304B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0330876F" w14:textId="77777777" w:rsidTr="00973EAF">
        <w:trPr>
          <w:trHeight w:val="779"/>
        </w:trPr>
        <w:tc>
          <w:tcPr>
            <w:tcW w:w="710" w:type="dxa"/>
            <w:tcBorders>
              <w:top w:val="nil"/>
              <w:left w:val="single" w:sz="4" w:space="0" w:color="auto"/>
              <w:bottom w:val="single" w:sz="4" w:space="0" w:color="auto"/>
              <w:right w:val="single" w:sz="4" w:space="0" w:color="auto"/>
            </w:tcBorders>
            <w:vAlign w:val="bottom"/>
            <w:hideMark/>
          </w:tcPr>
          <w:p w14:paraId="2C0CDC6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w:t>
            </w:r>
          </w:p>
        </w:tc>
        <w:tc>
          <w:tcPr>
            <w:tcW w:w="5386" w:type="dxa"/>
            <w:tcBorders>
              <w:top w:val="nil"/>
              <w:left w:val="nil"/>
              <w:bottom w:val="single" w:sz="4" w:space="0" w:color="auto"/>
              <w:right w:val="single" w:sz="4" w:space="0" w:color="auto"/>
            </w:tcBorders>
            <w:vAlign w:val="bottom"/>
          </w:tcPr>
          <w:p w14:paraId="0471509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Динамический план произведения. Расстановка штриховых акцентов и динамики.</w:t>
            </w:r>
          </w:p>
          <w:p w14:paraId="0A2C6DA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hideMark/>
          </w:tcPr>
          <w:p w14:paraId="65780C4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1133" w:type="dxa"/>
            <w:tcBorders>
              <w:top w:val="nil"/>
              <w:left w:val="nil"/>
              <w:bottom w:val="single" w:sz="4" w:space="0" w:color="auto"/>
              <w:right w:val="single" w:sz="4" w:space="0" w:color="auto"/>
            </w:tcBorders>
          </w:tcPr>
          <w:p w14:paraId="497C648C"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442A3DC1"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38FE85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62D1E3B1"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918E813"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B8BF48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E1DFF" w:rsidRPr="00A4078B" w14:paraId="4FAA0F9D" w14:textId="77777777" w:rsidTr="00973EAF">
        <w:trPr>
          <w:trHeight w:val="389"/>
        </w:trPr>
        <w:tc>
          <w:tcPr>
            <w:tcW w:w="710" w:type="dxa"/>
            <w:tcBorders>
              <w:top w:val="nil"/>
              <w:left w:val="single" w:sz="4" w:space="0" w:color="auto"/>
              <w:bottom w:val="single" w:sz="4" w:space="0" w:color="auto"/>
              <w:right w:val="single" w:sz="4" w:space="0" w:color="auto"/>
            </w:tcBorders>
            <w:vAlign w:val="bottom"/>
            <w:hideMark/>
          </w:tcPr>
          <w:p w14:paraId="77C85D2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w:t>
            </w:r>
          </w:p>
        </w:tc>
        <w:tc>
          <w:tcPr>
            <w:tcW w:w="5386" w:type="dxa"/>
            <w:tcBorders>
              <w:top w:val="nil"/>
              <w:left w:val="nil"/>
              <w:bottom w:val="single" w:sz="4" w:space="0" w:color="auto"/>
              <w:right w:val="single" w:sz="4" w:space="0" w:color="auto"/>
            </w:tcBorders>
            <w:vAlign w:val="bottom"/>
          </w:tcPr>
          <w:p w14:paraId="5CA9907B" w14:textId="77777777" w:rsidR="001E1DFF" w:rsidRPr="00A4078B" w:rsidRDefault="001E1DFF" w:rsidP="001E1DFF">
            <w:pPr>
              <w:spacing w:after="0" w:line="240" w:lineRule="auto"/>
              <w:ind w:left="175"/>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Интерпретация в исполнительстве, слуховой анализ.</w:t>
            </w:r>
          </w:p>
          <w:p w14:paraId="7018B93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hideMark/>
          </w:tcPr>
          <w:p w14:paraId="7F8565F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1133" w:type="dxa"/>
            <w:tcBorders>
              <w:top w:val="nil"/>
              <w:left w:val="nil"/>
              <w:bottom w:val="single" w:sz="4" w:space="0" w:color="auto"/>
              <w:right w:val="single" w:sz="4" w:space="0" w:color="auto"/>
            </w:tcBorders>
          </w:tcPr>
          <w:p w14:paraId="3BA5949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A413E70"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4053EA2"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8408E9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4B708C3D" w14:textId="77777777" w:rsidTr="00973EAF">
        <w:trPr>
          <w:trHeight w:val="389"/>
        </w:trPr>
        <w:tc>
          <w:tcPr>
            <w:tcW w:w="710" w:type="dxa"/>
            <w:tcBorders>
              <w:top w:val="nil"/>
              <w:left w:val="single" w:sz="4" w:space="0" w:color="auto"/>
              <w:bottom w:val="single" w:sz="4" w:space="0" w:color="auto"/>
              <w:right w:val="single" w:sz="4" w:space="0" w:color="auto"/>
            </w:tcBorders>
            <w:vAlign w:val="bottom"/>
            <w:hideMark/>
          </w:tcPr>
          <w:p w14:paraId="4A25EA0D"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w:t>
            </w:r>
          </w:p>
        </w:tc>
        <w:tc>
          <w:tcPr>
            <w:tcW w:w="5386" w:type="dxa"/>
            <w:tcBorders>
              <w:top w:val="nil"/>
              <w:left w:val="nil"/>
              <w:bottom w:val="single" w:sz="4" w:space="0" w:color="auto"/>
              <w:right w:val="single" w:sz="4" w:space="0" w:color="auto"/>
            </w:tcBorders>
            <w:vAlign w:val="bottom"/>
          </w:tcPr>
          <w:p w14:paraId="2B90E3C5" w14:textId="77777777" w:rsidR="001E1DFF" w:rsidRPr="00A4078B" w:rsidRDefault="001E1DFF" w:rsidP="001E1DFF">
            <w:pPr>
              <w:spacing w:after="0" w:line="240" w:lineRule="auto"/>
              <w:ind w:left="33"/>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Интонационно-насыщенные </w:t>
            </w:r>
            <w:proofErr w:type="spellStart"/>
            <w:r w:rsidRPr="00A4078B">
              <w:rPr>
                <w:rFonts w:ascii="Times New Roman" w:eastAsia="Times New Roman" w:hAnsi="Times New Roman" w:cs="Times New Roman"/>
                <w:color w:val="000000"/>
                <w:sz w:val="24"/>
                <w:szCs w:val="24"/>
              </w:rPr>
              <w:t>распевки</w:t>
            </w:r>
            <w:proofErr w:type="spellEnd"/>
            <w:r w:rsidRPr="00A4078B">
              <w:rPr>
                <w:rFonts w:ascii="Times New Roman" w:eastAsia="Times New Roman" w:hAnsi="Times New Roman" w:cs="Times New Roman"/>
                <w:color w:val="000000"/>
                <w:sz w:val="24"/>
                <w:szCs w:val="24"/>
              </w:rPr>
              <w:t>. Применение в исполнительстве.</w:t>
            </w:r>
          </w:p>
          <w:p w14:paraId="707EB76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hideMark/>
          </w:tcPr>
          <w:p w14:paraId="484E1AF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1133" w:type="dxa"/>
            <w:tcBorders>
              <w:top w:val="nil"/>
              <w:left w:val="nil"/>
              <w:bottom w:val="single" w:sz="4" w:space="0" w:color="auto"/>
              <w:right w:val="single" w:sz="4" w:space="0" w:color="auto"/>
            </w:tcBorders>
          </w:tcPr>
          <w:p w14:paraId="776E6DC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276F7AF"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0908E6FE"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5925FC3"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368E9C8C" w14:textId="77777777" w:rsidTr="00973EAF">
        <w:trPr>
          <w:trHeight w:val="732"/>
        </w:trPr>
        <w:tc>
          <w:tcPr>
            <w:tcW w:w="710" w:type="dxa"/>
            <w:tcBorders>
              <w:top w:val="nil"/>
              <w:left w:val="single" w:sz="4" w:space="0" w:color="auto"/>
              <w:bottom w:val="single" w:sz="4" w:space="0" w:color="auto"/>
              <w:right w:val="single" w:sz="4" w:space="0" w:color="auto"/>
            </w:tcBorders>
            <w:vAlign w:val="bottom"/>
          </w:tcPr>
          <w:p w14:paraId="37C0D62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7BE56A4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7</w:t>
            </w:r>
          </w:p>
        </w:tc>
        <w:tc>
          <w:tcPr>
            <w:tcW w:w="5386" w:type="dxa"/>
            <w:tcBorders>
              <w:top w:val="nil"/>
              <w:left w:val="nil"/>
              <w:bottom w:val="single" w:sz="4" w:space="0" w:color="auto"/>
              <w:right w:val="single" w:sz="4" w:space="0" w:color="auto"/>
            </w:tcBorders>
            <w:vAlign w:val="bottom"/>
            <w:hideMark/>
          </w:tcPr>
          <w:p w14:paraId="2B2A9E7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tc>
        <w:tc>
          <w:tcPr>
            <w:tcW w:w="993" w:type="dxa"/>
            <w:tcBorders>
              <w:top w:val="nil"/>
              <w:left w:val="nil"/>
              <w:bottom w:val="single" w:sz="4" w:space="0" w:color="auto"/>
              <w:right w:val="single" w:sz="4" w:space="0" w:color="auto"/>
            </w:tcBorders>
            <w:vAlign w:val="bottom"/>
            <w:hideMark/>
          </w:tcPr>
          <w:p w14:paraId="1D0D836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tc>
        <w:tc>
          <w:tcPr>
            <w:tcW w:w="1133" w:type="dxa"/>
            <w:tcBorders>
              <w:top w:val="nil"/>
              <w:left w:val="nil"/>
              <w:bottom w:val="single" w:sz="4" w:space="0" w:color="auto"/>
              <w:right w:val="single" w:sz="4" w:space="0" w:color="auto"/>
            </w:tcBorders>
          </w:tcPr>
          <w:p w14:paraId="2A77209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372B468F"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23EAAC7"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092A4B1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15413280" w14:textId="77777777" w:rsidTr="00973EAF">
        <w:trPr>
          <w:trHeight w:val="1152"/>
        </w:trPr>
        <w:tc>
          <w:tcPr>
            <w:tcW w:w="710" w:type="dxa"/>
            <w:tcBorders>
              <w:top w:val="nil"/>
              <w:left w:val="single" w:sz="4" w:space="0" w:color="auto"/>
              <w:bottom w:val="single" w:sz="4" w:space="0" w:color="auto"/>
              <w:right w:val="single" w:sz="4" w:space="0" w:color="auto"/>
            </w:tcBorders>
            <w:vAlign w:val="bottom"/>
            <w:hideMark/>
          </w:tcPr>
          <w:p w14:paraId="18188AB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lastRenderedPageBreak/>
              <w:t>8</w:t>
            </w:r>
          </w:p>
        </w:tc>
        <w:tc>
          <w:tcPr>
            <w:tcW w:w="5386" w:type="dxa"/>
            <w:tcBorders>
              <w:top w:val="nil"/>
              <w:left w:val="nil"/>
              <w:bottom w:val="single" w:sz="4" w:space="0" w:color="auto"/>
              <w:right w:val="single" w:sz="4" w:space="0" w:color="auto"/>
            </w:tcBorders>
            <w:vAlign w:val="bottom"/>
          </w:tcPr>
          <w:p w14:paraId="008F536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Ознакомление с теоретической частью репертуара (биография композитора, слушание музыки). Анализ прослушанных исполнителей.</w:t>
            </w:r>
          </w:p>
          <w:p w14:paraId="157E2DC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4AE924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582E2CC8" w14:textId="77777777" w:rsidR="001E1DFF" w:rsidRPr="00A4078B" w:rsidRDefault="001E1DFF" w:rsidP="001E1DFF">
            <w:pPr>
              <w:spacing w:after="0" w:line="240" w:lineRule="auto"/>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E78D05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BDD1C99"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6C9F23F9"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033F42E"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542B51C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1CECA9DE"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E3D5F13"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537522EF"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4FCA0C2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E1DFF" w:rsidRPr="00A4078B" w14:paraId="3FAA2B3B"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013B156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9</w:t>
            </w:r>
          </w:p>
        </w:tc>
        <w:tc>
          <w:tcPr>
            <w:tcW w:w="5386" w:type="dxa"/>
            <w:tcBorders>
              <w:top w:val="nil"/>
              <w:left w:val="nil"/>
              <w:bottom w:val="single" w:sz="4" w:space="0" w:color="auto"/>
              <w:right w:val="single" w:sz="4" w:space="0" w:color="auto"/>
            </w:tcBorders>
            <w:vAlign w:val="bottom"/>
            <w:hideMark/>
          </w:tcPr>
          <w:p w14:paraId="52B1773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Артикуляционные упражнения, скороговорки. Произношение литературного текста на </w:t>
            </w:r>
            <w:proofErr w:type="gramStart"/>
            <w:r w:rsidRPr="00A4078B">
              <w:rPr>
                <w:rFonts w:ascii="Times New Roman" w:eastAsia="Times New Roman" w:hAnsi="Times New Roman" w:cs="Times New Roman"/>
                <w:color w:val="000000"/>
                <w:sz w:val="24"/>
                <w:szCs w:val="24"/>
              </w:rPr>
              <w:t>позиции..</w:t>
            </w:r>
            <w:proofErr w:type="gramEnd"/>
          </w:p>
        </w:tc>
        <w:tc>
          <w:tcPr>
            <w:tcW w:w="993" w:type="dxa"/>
            <w:tcBorders>
              <w:top w:val="nil"/>
              <w:left w:val="nil"/>
              <w:bottom w:val="single" w:sz="4" w:space="0" w:color="auto"/>
              <w:right w:val="single" w:sz="4" w:space="0" w:color="auto"/>
            </w:tcBorders>
            <w:vAlign w:val="bottom"/>
          </w:tcPr>
          <w:p w14:paraId="7D36A46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44D4C7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47C789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62ABACF"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04D4009"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E9E72E3"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36BC566A"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7E495C2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10</w:t>
            </w:r>
          </w:p>
        </w:tc>
        <w:tc>
          <w:tcPr>
            <w:tcW w:w="5386" w:type="dxa"/>
            <w:tcBorders>
              <w:top w:val="nil"/>
              <w:left w:val="nil"/>
              <w:bottom w:val="single" w:sz="4" w:space="0" w:color="auto"/>
              <w:right w:val="single" w:sz="4" w:space="0" w:color="auto"/>
            </w:tcBorders>
            <w:vAlign w:val="bottom"/>
            <w:hideMark/>
          </w:tcPr>
          <w:p w14:paraId="5F626A8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Штриховой план произведения. Музыкальные оттенки.</w:t>
            </w:r>
          </w:p>
        </w:tc>
        <w:tc>
          <w:tcPr>
            <w:tcW w:w="993" w:type="dxa"/>
            <w:tcBorders>
              <w:top w:val="nil"/>
              <w:left w:val="nil"/>
              <w:bottom w:val="single" w:sz="4" w:space="0" w:color="auto"/>
              <w:right w:val="single" w:sz="4" w:space="0" w:color="auto"/>
            </w:tcBorders>
            <w:vAlign w:val="bottom"/>
          </w:tcPr>
          <w:p w14:paraId="5D9E068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26D2D1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1672F6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E928C22"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0716EF04"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5DC127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7EFDE502"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724BE06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11</w:t>
            </w:r>
          </w:p>
        </w:tc>
        <w:tc>
          <w:tcPr>
            <w:tcW w:w="5386" w:type="dxa"/>
            <w:tcBorders>
              <w:top w:val="nil"/>
              <w:left w:val="nil"/>
              <w:bottom w:val="single" w:sz="4" w:space="0" w:color="auto"/>
              <w:right w:val="single" w:sz="4" w:space="0" w:color="auto"/>
            </w:tcBorders>
            <w:vAlign w:val="bottom"/>
          </w:tcPr>
          <w:p w14:paraId="63ED66C0" w14:textId="77777777" w:rsidR="001E1DFF" w:rsidRPr="00A4078B" w:rsidRDefault="001E1DFF" w:rsidP="001E1DFF">
            <w:pPr>
              <w:spacing w:after="0" w:line="240" w:lineRule="auto"/>
              <w:ind w:left="3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Окраска звуков «редуцированных»</w:t>
            </w:r>
            <w:r w:rsidRPr="00A4078B">
              <w:rPr>
                <w:rFonts w:ascii="Times New Roman" w:eastAsia="Times New Roman" w:hAnsi="Times New Roman" w:cs="Times New Roman"/>
                <w:color w:val="000000"/>
                <w:sz w:val="24"/>
                <w:szCs w:val="24"/>
              </w:rPr>
              <w:t>, через букву «о».</w:t>
            </w:r>
          </w:p>
          <w:p w14:paraId="258BB39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7B75412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C526AA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0D3A7D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32DAF55E"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503E035"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50BD088D"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7914537B"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6D476B1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12</w:t>
            </w:r>
          </w:p>
        </w:tc>
        <w:tc>
          <w:tcPr>
            <w:tcW w:w="5386" w:type="dxa"/>
            <w:tcBorders>
              <w:top w:val="single" w:sz="4" w:space="0" w:color="auto"/>
              <w:left w:val="nil"/>
              <w:bottom w:val="single" w:sz="4" w:space="0" w:color="auto"/>
              <w:right w:val="single" w:sz="4" w:space="0" w:color="auto"/>
            </w:tcBorders>
            <w:vAlign w:val="bottom"/>
          </w:tcPr>
          <w:p w14:paraId="67E56597"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roofErr w:type="spellStart"/>
            <w:r w:rsidRPr="00A4078B">
              <w:rPr>
                <w:rFonts w:ascii="Times New Roman" w:eastAsia="Times New Roman" w:hAnsi="Times New Roman" w:cs="Times New Roman"/>
                <w:color w:val="000000"/>
                <w:sz w:val="24"/>
                <w:szCs w:val="24"/>
              </w:rPr>
              <w:t>Распевка</w:t>
            </w:r>
            <w:proofErr w:type="spellEnd"/>
            <w:r w:rsidRPr="00A4078B">
              <w:rPr>
                <w:rFonts w:ascii="Times New Roman" w:eastAsia="Times New Roman" w:hAnsi="Times New Roman" w:cs="Times New Roman"/>
                <w:color w:val="000000"/>
                <w:sz w:val="24"/>
                <w:szCs w:val="24"/>
              </w:rPr>
              <w:t xml:space="preserve"> на выравнивание регистровой окраски. Применение в среднем регистре.</w:t>
            </w:r>
          </w:p>
          <w:p w14:paraId="6677504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vAlign w:val="bottom"/>
          </w:tcPr>
          <w:p w14:paraId="0A4EDE3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EB02047"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15D3090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5C0E2516"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5B1AB24"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BFF380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2255ECDA"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1BD37CB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14</w:t>
            </w:r>
          </w:p>
        </w:tc>
        <w:tc>
          <w:tcPr>
            <w:tcW w:w="5386" w:type="dxa"/>
            <w:tcBorders>
              <w:top w:val="single" w:sz="4" w:space="0" w:color="auto"/>
              <w:left w:val="nil"/>
              <w:bottom w:val="single" w:sz="4" w:space="0" w:color="auto"/>
              <w:right w:val="single" w:sz="4" w:space="0" w:color="auto"/>
            </w:tcBorders>
            <w:vAlign w:val="bottom"/>
          </w:tcPr>
          <w:p w14:paraId="1B6422A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p w14:paraId="6B92B7B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vAlign w:val="bottom"/>
          </w:tcPr>
          <w:p w14:paraId="769EA6C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F71A65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060652E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3BA7742F"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2210A1D"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688DC89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3FA1D69E"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556C3B6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15</w:t>
            </w:r>
          </w:p>
        </w:tc>
        <w:tc>
          <w:tcPr>
            <w:tcW w:w="5386" w:type="dxa"/>
            <w:tcBorders>
              <w:top w:val="nil"/>
              <w:left w:val="nil"/>
              <w:bottom w:val="single" w:sz="4" w:space="0" w:color="auto"/>
              <w:right w:val="single" w:sz="4" w:space="0" w:color="auto"/>
            </w:tcBorders>
            <w:vAlign w:val="bottom"/>
          </w:tcPr>
          <w:p w14:paraId="343031A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Подготовка к открытому занятию.</w:t>
            </w:r>
          </w:p>
          <w:p w14:paraId="37ED3C2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2329099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860ED5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97F2C5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ED5669D"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BCE80C8"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7C2F5A2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629E6775"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3EB3467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16</w:t>
            </w:r>
          </w:p>
        </w:tc>
        <w:tc>
          <w:tcPr>
            <w:tcW w:w="5386" w:type="dxa"/>
            <w:tcBorders>
              <w:top w:val="nil"/>
              <w:left w:val="nil"/>
              <w:bottom w:val="single" w:sz="4" w:space="0" w:color="auto"/>
              <w:right w:val="single" w:sz="4" w:space="0" w:color="auto"/>
            </w:tcBorders>
            <w:vAlign w:val="bottom"/>
            <w:hideMark/>
          </w:tcPr>
          <w:p w14:paraId="7EA204C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Открытый урок.</w:t>
            </w:r>
          </w:p>
        </w:tc>
        <w:tc>
          <w:tcPr>
            <w:tcW w:w="993" w:type="dxa"/>
            <w:tcBorders>
              <w:top w:val="nil"/>
              <w:left w:val="nil"/>
              <w:bottom w:val="single" w:sz="4" w:space="0" w:color="auto"/>
              <w:right w:val="single" w:sz="4" w:space="0" w:color="auto"/>
            </w:tcBorders>
            <w:vAlign w:val="bottom"/>
          </w:tcPr>
          <w:p w14:paraId="289D910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FD1411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9BBB64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14C72E0"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CDFADE1"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6C1E548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05E500D3"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71F3E33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17</w:t>
            </w:r>
          </w:p>
        </w:tc>
        <w:tc>
          <w:tcPr>
            <w:tcW w:w="5386" w:type="dxa"/>
            <w:tcBorders>
              <w:top w:val="nil"/>
              <w:left w:val="nil"/>
              <w:bottom w:val="single" w:sz="4" w:space="0" w:color="auto"/>
              <w:right w:val="single" w:sz="4" w:space="0" w:color="auto"/>
            </w:tcBorders>
            <w:vAlign w:val="bottom"/>
          </w:tcPr>
          <w:p w14:paraId="3460D4E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ошибками.</w:t>
            </w:r>
          </w:p>
          <w:p w14:paraId="01D3873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2AF6394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2FFD71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BEAB78F"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690E9FA"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206CED9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0DE2B409"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4D218760"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A533A0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E1DFF" w:rsidRPr="00A4078B" w14:paraId="75F9A745"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3D5D449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18</w:t>
            </w:r>
          </w:p>
        </w:tc>
        <w:tc>
          <w:tcPr>
            <w:tcW w:w="5386" w:type="dxa"/>
            <w:tcBorders>
              <w:top w:val="nil"/>
              <w:left w:val="nil"/>
              <w:bottom w:val="single" w:sz="4" w:space="0" w:color="auto"/>
              <w:right w:val="single" w:sz="4" w:space="0" w:color="auto"/>
            </w:tcBorders>
            <w:vAlign w:val="bottom"/>
          </w:tcPr>
          <w:p w14:paraId="3E1C451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Скороговорки, дикционные упражнения. Работа над литературным текстом.</w:t>
            </w:r>
          </w:p>
          <w:p w14:paraId="5D928793"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5967E98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2775CD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831EB7E"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6E240183"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765AED08" w14:textId="77777777" w:rsidR="001E1DFF" w:rsidRPr="00A4078B" w:rsidRDefault="001E1DFF" w:rsidP="001E1D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19444239"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6AAD30FD"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13D412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E1DFF" w:rsidRPr="00A4078B" w14:paraId="7A90867F"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0592F90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19</w:t>
            </w:r>
          </w:p>
        </w:tc>
        <w:tc>
          <w:tcPr>
            <w:tcW w:w="5386" w:type="dxa"/>
            <w:tcBorders>
              <w:top w:val="nil"/>
              <w:left w:val="nil"/>
              <w:bottom w:val="single" w:sz="4" w:space="0" w:color="auto"/>
              <w:right w:val="single" w:sz="4" w:space="0" w:color="auto"/>
            </w:tcBorders>
            <w:vAlign w:val="bottom"/>
            <w:hideMark/>
          </w:tcPr>
          <w:p w14:paraId="726952A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Окраска гласных звуков в произведении.</w:t>
            </w:r>
          </w:p>
        </w:tc>
        <w:tc>
          <w:tcPr>
            <w:tcW w:w="993" w:type="dxa"/>
            <w:tcBorders>
              <w:top w:val="nil"/>
              <w:left w:val="nil"/>
              <w:bottom w:val="single" w:sz="4" w:space="0" w:color="auto"/>
              <w:right w:val="single" w:sz="4" w:space="0" w:color="auto"/>
            </w:tcBorders>
            <w:vAlign w:val="bottom"/>
          </w:tcPr>
          <w:p w14:paraId="4D94657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106A62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7213163"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F70692D"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67F9E64"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58EC4143"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3DE01AD0"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1584AA3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20</w:t>
            </w:r>
          </w:p>
        </w:tc>
        <w:tc>
          <w:tcPr>
            <w:tcW w:w="5386" w:type="dxa"/>
            <w:tcBorders>
              <w:top w:val="nil"/>
              <w:left w:val="nil"/>
              <w:bottom w:val="single" w:sz="4" w:space="0" w:color="auto"/>
              <w:right w:val="single" w:sz="4" w:space="0" w:color="auto"/>
            </w:tcBorders>
            <w:vAlign w:val="bottom"/>
            <w:hideMark/>
          </w:tcPr>
          <w:p w14:paraId="1D824E4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«Диминуэндо» и «крещендо» на длинных звуках в произведении.</w:t>
            </w:r>
          </w:p>
        </w:tc>
        <w:tc>
          <w:tcPr>
            <w:tcW w:w="993" w:type="dxa"/>
            <w:tcBorders>
              <w:top w:val="nil"/>
              <w:left w:val="nil"/>
              <w:bottom w:val="single" w:sz="4" w:space="0" w:color="auto"/>
              <w:right w:val="single" w:sz="4" w:space="0" w:color="auto"/>
            </w:tcBorders>
            <w:vAlign w:val="bottom"/>
          </w:tcPr>
          <w:p w14:paraId="2B02CFC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5E96C5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6EE332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7B2D2812"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0E6730A1"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27C14E28"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4DC77880" w14:textId="77777777" w:rsidTr="00973EAF">
        <w:trPr>
          <w:trHeight w:val="1040"/>
        </w:trPr>
        <w:tc>
          <w:tcPr>
            <w:tcW w:w="710" w:type="dxa"/>
            <w:tcBorders>
              <w:top w:val="nil"/>
              <w:left w:val="single" w:sz="4" w:space="0" w:color="auto"/>
              <w:bottom w:val="single" w:sz="4" w:space="0" w:color="auto"/>
              <w:right w:val="single" w:sz="4" w:space="0" w:color="auto"/>
            </w:tcBorders>
            <w:vAlign w:val="bottom"/>
          </w:tcPr>
          <w:p w14:paraId="597185F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732C22F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21</w:t>
            </w:r>
          </w:p>
        </w:tc>
        <w:tc>
          <w:tcPr>
            <w:tcW w:w="5386" w:type="dxa"/>
            <w:tcBorders>
              <w:top w:val="nil"/>
              <w:left w:val="nil"/>
              <w:bottom w:val="single" w:sz="4" w:space="0" w:color="auto"/>
              <w:right w:val="single" w:sz="4" w:space="0" w:color="auto"/>
            </w:tcBorders>
            <w:vAlign w:val="bottom"/>
            <w:hideMark/>
          </w:tcPr>
          <w:p w14:paraId="7F47968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Фразировка и формообразование в произведении.</w:t>
            </w:r>
          </w:p>
        </w:tc>
        <w:tc>
          <w:tcPr>
            <w:tcW w:w="993" w:type="dxa"/>
            <w:tcBorders>
              <w:top w:val="nil"/>
              <w:left w:val="nil"/>
              <w:bottom w:val="single" w:sz="4" w:space="0" w:color="auto"/>
              <w:right w:val="single" w:sz="4" w:space="0" w:color="auto"/>
            </w:tcBorders>
            <w:vAlign w:val="bottom"/>
          </w:tcPr>
          <w:p w14:paraId="7866D00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B47505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9E1210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CBD993B"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40AC5E66"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2FAE5389"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09ED6EF2"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7866962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lastRenderedPageBreak/>
              <w:t>22</w:t>
            </w:r>
          </w:p>
        </w:tc>
        <w:tc>
          <w:tcPr>
            <w:tcW w:w="5386" w:type="dxa"/>
            <w:tcBorders>
              <w:top w:val="nil"/>
              <w:left w:val="nil"/>
              <w:bottom w:val="single" w:sz="4" w:space="0" w:color="auto"/>
              <w:right w:val="single" w:sz="4" w:space="0" w:color="auto"/>
            </w:tcBorders>
            <w:vAlign w:val="bottom"/>
            <w:hideMark/>
          </w:tcPr>
          <w:p w14:paraId="129B0CD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Анализ исполнительской манеры исполнения произведения, поиски новых решений.</w:t>
            </w:r>
          </w:p>
        </w:tc>
        <w:tc>
          <w:tcPr>
            <w:tcW w:w="993" w:type="dxa"/>
            <w:tcBorders>
              <w:top w:val="nil"/>
              <w:left w:val="nil"/>
              <w:bottom w:val="single" w:sz="4" w:space="0" w:color="auto"/>
              <w:right w:val="single" w:sz="4" w:space="0" w:color="auto"/>
            </w:tcBorders>
            <w:vAlign w:val="bottom"/>
          </w:tcPr>
          <w:p w14:paraId="61496B33"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8A27977"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C1AA05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4855EAD"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B8DFA7A"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30CED5D1"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59DF8E3A"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74C6005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23</w:t>
            </w:r>
          </w:p>
        </w:tc>
        <w:tc>
          <w:tcPr>
            <w:tcW w:w="5386" w:type="dxa"/>
            <w:tcBorders>
              <w:top w:val="nil"/>
              <w:left w:val="nil"/>
              <w:bottom w:val="single" w:sz="4" w:space="0" w:color="auto"/>
              <w:right w:val="single" w:sz="4" w:space="0" w:color="auto"/>
            </w:tcBorders>
            <w:vAlign w:val="bottom"/>
            <w:hideMark/>
          </w:tcPr>
          <w:p w14:paraId="6B082647"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Сценическое образное исполнение произведения.</w:t>
            </w:r>
          </w:p>
        </w:tc>
        <w:tc>
          <w:tcPr>
            <w:tcW w:w="993" w:type="dxa"/>
            <w:tcBorders>
              <w:top w:val="nil"/>
              <w:left w:val="nil"/>
              <w:bottom w:val="single" w:sz="4" w:space="0" w:color="auto"/>
              <w:right w:val="single" w:sz="4" w:space="0" w:color="auto"/>
            </w:tcBorders>
            <w:vAlign w:val="bottom"/>
          </w:tcPr>
          <w:p w14:paraId="32B16AC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B5B21C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22C7B7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F890402"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66B85AA"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35F3826E"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0C7CCDFF"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70601FD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24</w:t>
            </w:r>
          </w:p>
        </w:tc>
        <w:tc>
          <w:tcPr>
            <w:tcW w:w="5386" w:type="dxa"/>
            <w:tcBorders>
              <w:top w:val="nil"/>
              <w:left w:val="nil"/>
              <w:bottom w:val="single" w:sz="4" w:space="0" w:color="auto"/>
              <w:right w:val="single" w:sz="4" w:space="0" w:color="auto"/>
            </w:tcBorders>
            <w:vAlign w:val="bottom"/>
            <w:hideMark/>
          </w:tcPr>
          <w:p w14:paraId="32B31E2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Интонация и интонационные ходы. Исполнение на позиции.</w:t>
            </w:r>
          </w:p>
        </w:tc>
        <w:tc>
          <w:tcPr>
            <w:tcW w:w="993" w:type="dxa"/>
            <w:tcBorders>
              <w:top w:val="nil"/>
              <w:left w:val="nil"/>
              <w:bottom w:val="single" w:sz="4" w:space="0" w:color="auto"/>
              <w:right w:val="single" w:sz="4" w:space="0" w:color="auto"/>
            </w:tcBorders>
            <w:vAlign w:val="bottom"/>
          </w:tcPr>
          <w:p w14:paraId="1C979E5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FA2854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8E124C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04BE01A"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49E0ECB5"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54E5BC7C"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19F52506"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2AF7672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25</w:t>
            </w:r>
          </w:p>
        </w:tc>
        <w:tc>
          <w:tcPr>
            <w:tcW w:w="5386" w:type="dxa"/>
            <w:tcBorders>
              <w:top w:val="single" w:sz="4" w:space="0" w:color="auto"/>
              <w:left w:val="nil"/>
              <w:bottom w:val="single" w:sz="4" w:space="0" w:color="auto"/>
              <w:right w:val="single" w:sz="4" w:space="0" w:color="auto"/>
            </w:tcBorders>
            <w:vAlign w:val="bottom"/>
            <w:hideMark/>
          </w:tcPr>
          <w:p w14:paraId="703D5A3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Работа над снятием </w:t>
            </w:r>
            <w:proofErr w:type="gramStart"/>
            <w:r w:rsidRPr="00A4078B">
              <w:rPr>
                <w:rFonts w:ascii="Times New Roman" w:eastAsia="Times New Roman" w:hAnsi="Times New Roman" w:cs="Times New Roman"/>
                <w:color w:val="000000"/>
                <w:sz w:val="24"/>
                <w:szCs w:val="24"/>
              </w:rPr>
              <w:t>звука .Филировка</w:t>
            </w:r>
            <w:proofErr w:type="gramEnd"/>
            <w:r w:rsidRPr="00A4078B">
              <w:rPr>
                <w:rFonts w:ascii="Times New Roman" w:eastAsia="Times New Roman" w:hAnsi="Times New Roman" w:cs="Times New Roman"/>
                <w:color w:val="000000"/>
                <w:sz w:val="24"/>
                <w:szCs w:val="24"/>
              </w:rPr>
              <w:t>.</w:t>
            </w:r>
          </w:p>
        </w:tc>
        <w:tc>
          <w:tcPr>
            <w:tcW w:w="993" w:type="dxa"/>
            <w:tcBorders>
              <w:top w:val="single" w:sz="4" w:space="0" w:color="auto"/>
              <w:left w:val="nil"/>
              <w:bottom w:val="single" w:sz="4" w:space="0" w:color="auto"/>
              <w:right w:val="single" w:sz="4" w:space="0" w:color="auto"/>
            </w:tcBorders>
            <w:vAlign w:val="bottom"/>
          </w:tcPr>
          <w:p w14:paraId="7CBB1DB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170BE3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D3D323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3FBD6990"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60878883"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4A8CE334"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63EFF16E"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6C9A169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26</w:t>
            </w:r>
          </w:p>
        </w:tc>
        <w:tc>
          <w:tcPr>
            <w:tcW w:w="5386" w:type="dxa"/>
            <w:tcBorders>
              <w:top w:val="nil"/>
              <w:left w:val="nil"/>
              <w:bottom w:val="single" w:sz="4" w:space="0" w:color="auto"/>
              <w:right w:val="single" w:sz="4" w:space="0" w:color="auto"/>
            </w:tcBorders>
            <w:vAlign w:val="bottom"/>
            <w:hideMark/>
          </w:tcPr>
          <w:p w14:paraId="6E60AC23"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репертуаром. Закрепление.</w:t>
            </w:r>
          </w:p>
        </w:tc>
        <w:tc>
          <w:tcPr>
            <w:tcW w:w="993" w:type="dxa"/>
            <w:tcBorders>
              <w:top w:val="nil"/>
              <w:left w:val="nil"/>
              <w:bottom w:val="single" w:sz="4" w:space="0" w:color="auto"/>
              <w:right w:val="single" w:sz="4" w:space="0" w:color="auto"/>
            </w:tcBorders>
            <w:vAlign w:val="bottom"/>
          </w:tcPr>
          <w:p w14:paraId="0DB8B77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263611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98FA74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7117AC1" w14:textId="77777777" w:rsidR="009F4F69" w:rsidRDefault="009F4F69" w:rsidP="009F4F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час</w:t>
            </w:r>
          </w:p>
          <w:p w14:paraId="549F29C9"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7912DE88" w14:textId="77777777" w:rsidR="009F4F69" w:rsidRPr="00A4078B" w:rsidRDefault="009F4F69" w:rsidP="009F4F69">
            <w:pPr>
              <w:spacing w:after="0" w:line="240"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1E1DFF" w:rsidRPr="00A4078B" w14:paraId="65C324EC"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070DE3B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27</w:t>
            </w:r>
          </w:p>
        </w:tc>
        <w:tc>
          <w:tcPr>
            <w:tcW w:w="5386" w:type="dxa"/>
            <w:tcBorders>
              <w:top w:val="single" w:sz="4" w:space="0" w:color="auto"/>
              <w:left w:val="nil"/>
              <w:bottom w:val="single" w:sz="4" w:space="0" w:color="auto"/>
              <w:right w:val="single" w:sz="4" w:space="0" w:color="auto"/>
            </w:tcBorders>
            <w:vAlign w:val="bottom"/>
            <w:hideMark/>
          </w:tcPr>
          <w:p w14:paraId="3AE5229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Подбор новых репертуарного произведения.</w:t>
            </w:r>
          </w:p>
        </w:tc>
        <w:tc>
          <w:tcPr>
            <w:tcW w:w="993" w:type="dxa"/>
            <w:tcBorders>
              <w:top w:val="single" w:sz="4" w:space="0" w:color="auto"/>
              <w:left w:val="nil"/>
              <w:bottom w:val="single" w:sz="4" w:space="0" w:color="auto"/>
              <w:right w:val="single" w:sz="4" w:space="0" w:color="auto"/>
            </w:tcBorders>
            <w:vAlign w:val="bottom"/>
          </w:tcPr>
          <w:p w14:paraId="036CEF8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52D940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0950B7D"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30E69BAB"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9EEC01F"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774D264C"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4B4D5810"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0A6C608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28</w:t>
            </w:r>
          </w:p>
        </w:tc>
        <w:tc>
          <w:tcPr>
            <w:tcW w:w="5386" w:type="dxa"/>
            <w:tcBorders>
              <w:top w:val="nil"/>
              <w:left w:val="nil"/>
              <w:bottom w:val="single" w:sz="4" w:space="0" w:color="auto"/>
              <w:right w:val="single" w:sz="4" w:space="0" w:color="auto"/>
            </w:tcBorders>
            <w:vAlign w:val="bottom"/>
            <w:hideMark/>
          </w:tcPr>
          <w:p w14:paraId="7AC0F3D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музыкальным материалом.</w:t>
            </w:r>
          </w:p>
        </w:tc>
        <w:tc>
          <w:tcPr>
            <w:tcW w:w="993" w:type="dxa"/>
            <w:tcBorders>
              <w:top w:val="nil"/>
              <w:left w:val="nil"/>
              <w:bottom w:val="single" w:sz="4" w:space="0" w:color="auto"/>
              <w:right w:val="single" w:sz="4" w:space="0" w:color="auto"/>
            </w:tcBorders>
            <w:vAlign w:val="bottom"/>
          </w:tcPr>
          <w:p w14:paraId="57583BAD"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EF6465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8F495E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A2777CA"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72B5521"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146D972D"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3CA9AF2B"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713838E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29</w:t>
            </w:r>
          </w:p>
        </w:tc>
        <w:tc>
          <w:tcPr>
            <w:tcW w:w="5386" w:type="dxa"/>
            <w:tcBorders>
              <w:top w:val="nil"/>
              <w:left w:val="nil"/>
              <w:bottom w:val="single" w:sz="4" w:space="0" w:color="auto"/>
              <w:right w:val="single" w:sz="4" w:space="0" w:color="auto"/>
            </w:tcBorders>
            <w:vAlign w:val="bottom"/>
            <w:hideMark/>
          </w:tcPr>
          <w:p w14:paraId="14ECB12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Музыкальные штрихи, фразировка.</w:t>
            </w:r>
          </w:p>
        </w:tc>
        <w:tc>
          <w:tcPr>
            <w:tcW w:w="993" w:type="dxa"/>
            <w:tcBorders>
              <w:top w:val="nil"/>
              <w:left w:val="nil"/>
              <w:bottom w:val="single" w:sz="4" w:space="0" w:color="auto"/>
              <w:right w:val="single" w:sz="4" w:space="0" w:color="auto"/>
            </w:tcBorders>
            <w:vAlign w:val="bottom"/>
          </w:tcPr>
          <w:p w14:paraId="5754923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279FD2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CF2A633"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3DEE03A"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84CC18D"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53AA05B4"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0C3D16AD"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54B1EA3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30</w:t>
            </w:r>
          </w:p>
        </w:tc>
        <w:tc>
          <w:tcPr>
            <w:tcW w:w="5386" w:type="dxa"/>
            <w:tcBorders>
              <w:top w:val="nil"/>
              <w:left w:val="nil"/>
              <w:bottom w:val="single" w:sz="4" w:space="0" w:color="auto"/>
              <w:right w:val="single" w:sz="4" w:space="0" w:color="auto"/>
            </w:tcBorders>
            <w:vAlign w:val="bottom"/>
            <w:hideMark/>
          </w:tcPr>
          <w:p w14:paraId="4873723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Дыхание в произведении. Расстановка и снятия.</w:t>
            </w:r>
          </w:p>
        </w:tc>
        <w:tc>
          <w:tcPr>
            <w:tcW w:w="993" w:type="dxa"/>
            <w:tcBorders>
              <w:top w:val="nil"/>
              <w:left w:val="nil"/>
              <w:bottom w:val="single" w:sz="4" w:space="0" w:color="auto"/>
              <w:right w:val="single" w:sz="4" w:space="0" w:color="auto"/>
            </w:tcBorders>
            <w:vAlign w:val="bottom"/>
          </w:tcPr>
          <w:p w14:paraId="0FF2465C" w14:textId="77777777" w:rsidR="001E1DFF" w:rsidRPr="00A4078B" w:rsidRDefault="001E1DFF" w:rsidP="009F4F69">
            <w:pPr>
              <w:spacing w:after="0" w:line="240" w:lineRule="auto"/>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C81F3BD"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0707BF8"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7650988E"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0CF97A06"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59CAEF8D"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5954D6FA" w14:textId="77777777" w:rsidR="009F4F69" w:rsidRDefault="009F4F69" w:rsidP="009F4F69">
            <w:pPr>
              <w:spacing w:after="0" w:line="240" w:lineRule="auto"/>
              <w:rPr>
                <w:rFonts w:ascii="Times New Roman" w:eastAsia="Times New Roman" w:hAnsi="Times New Roman" w:cs="Times New Roman"/>
                <w:color w:val="000000"/>
                <w:sz w:val="24"/>
                <w:szCs w:val="24"/>
              </w:rPr>
            </w:pPr>
          </w:p>
          <w:p w14:paraId="26C81E19"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p w14:paraId="6637606C"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757B0A0A" w14:textId="77777777" w:rsidR="009F4F69" w:rsidRPr="00A4078B" w:rsidRDefault="009F4F69" w:rsidP="009F4F69">
            <w:pPr>
              <w:spacing w:after="0" w:line="240" w:lineRule="auto"/>
              <w:rPr>
                <w:rFonts w:ascii="Times New Roman" w:eastAsia="Times New Roman" w:hAnsi="Times New Roman" w:cs="Times New Roman"/>
                <w:color w:val="000000"/>
                <w:sz w:val="24"/>
                <w:szCs w:val="24"/>
              </w:rPr>
            </w:pPr>
          </w:p>
        </w:tc>
      </w:tr>
      <w:tr w:rsidR="001E1DFF" w:rsidRPr="00A4078B" w14:paraId="07F35706"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1E9B93D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31</w:t>
            </w:r>
          </w:p>
        </w:tc>
        <w:tc>
          <w:tcPr>
            <w:tcW w:w="5386" w:type="dxa"/>
            <w:tcBorders>
              <w:top w:val="nil"/>
              <w:left w:val="nil"/>
              <w:bottom w:val="single" w:sz="4" w:space="0" w:color="auto"/>
              <w:right w:val="single" w:sz="4" w:space="0" w:color="auto"/>
            </w:tcBorders>
            <w:vAlign w:val="bottom"/>
            <w:hideMark/>
          </w:tcPr>
          <w:p w14:paraId="518339E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Позиционный звук и применение в произведении.</w:t>
            </w:r>
          </w:p>
        </w:tc>
        <w:tc>
          <w:tcPr>
            <w:tcW w:w="993" w:type="dxa"/>
            <w:tcBorders>
              <w:top w:val="nil"/>
              <w:left w:val="nil"/>
              <w:bottom w:val="single" w:sz="4" w:space="0" w:color="auto"/>
              <w:right w:val="single" w:sz="4" w:space="0" w:color="auto"/>
            </w:tcBorders>
            <w:vAlign w:val="bottom"/>
          </w:tcPr>
          <w:p w14:paraId="32523A5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7954ED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5FE2DCD"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32FE4F2"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2F6ED8BA"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4A7D35FB"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408CB2EE"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70B918A5"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E1DFF" w:rsidRPr="00A4078B" w14:paraId="4E2B71A2"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1D5E360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32</w:t>
            </w:r>
          </w:p>
        </w:tc>
        <w:tc>
          <w:tcPr>
            <w:tcW w:w="5386" w:type="dxa"/>
            <w:tcBorders>
              <w:top w:val="nil"/>
              <w:left w:val="nil"/>
              <w:bottom w:val="single" w:sz="4" w:space="0" w:color="auto"/>
              <w:right w:val="single" w:sz="4" w:space="0" w:color="auto"/>
            </w:tcBorders>
            <w:vAlign w:val="bottom"/>
            <w:hideMark/>
          </w:tcPr>
          <w:p w14:paraId="424AA06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Образ в произведении.</w:t>
            </w:r>
          </w:p>
        </w:tc>
        <w:tc>
          <w:tcPr>
            <w:tcW w:w="993" w:type="dxa"/>
            <w:tcBorders>
              <w:top w:val="nil"/>
              <w:left w:val="nil"/>
              <w:bottom w:val="single" w:sz="4" w:space="0" w:color="auto"/>
              <w:right w:val="single" w:sz="4" w:space="0" w:color="auto"/>
            </w:tcBorders>
            <w:vAlign w:val="bottom"/>
          </w:tcPr>
          <w:p w14:paraId="43F75ED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3FD268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1BC0880"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459EC8DA"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778C2F6E"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nil"/>
              <w:left w:val="nil"/>
              <w:bottom w:val="single" w:sz="4" w:space="0" w:color="auto"/>
              <w:right w:val="single" w:sz="4" w:space="0" w:color="auto"/>
            </w:tcBorders>
          </w:tcPr>
          <w:p w14:paraId="58047FCD"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FA7CA97"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2313EB02"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E1DFF" w:rsidRPr="00A4078B" w14:paraId="1C59EE2D"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73B33FB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33</w:t>
            </w:r>
          </w:p>
        </w:tc>
        <w:tc>
          <w:tcPr>
            <w:tcW w:w="5386" w:type="dxa"/>
            <w:tcBorders>
              <w:top w:val="nil"/>
              <w:left w:val="nil"/>
              <w:bottom w:val="single" w:sz="4" w:space="0" w:color="auto"/>
              <w:right w:val="single" w:sz="4" w:space="0" w:color="auto"/>
            </w:tcBorders>
            <w:vAlign w:val="bottom"/>
            <w:hideMark/>
          </w:tcPr>
          <w:p w14:paraId="3EA171C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Атака звука. Применение в исполнении.</w:t>
            </w:r>
          </w:p>
        </w:tc>
        <w:tc>
          <w:tcPr>
            <w:tcW w:w="993" w:type="dxa"/>
            <w:tcBorders>
              <w:top w:val="nil"/>
              <w:left w:val="nil"/>
              <w:bottom w:val="single" w:sz="4" w:space="0" w:color="auto"/>
              <w:right w:val="single" w:sz="4" w:space="0" w:color="auto"/>
            </w:tcBorders>
            <w:vAlign w:val="bottom"/>
          </w:tcPr>
          <w:p w14:paraId="5297C99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41CC8C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F4FFD0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3AAA8A86"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B910B20"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4664994D"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191350A0"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4112E79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34</w:t>
            </w:r>
          </w:p>
        </w:tc>
        <w:tc>
          <w:tcPr>
            <w:tcW w:w="5386" w:type="dxa"/>
            <w:tcBorders>
              <w:top w:val="nil"/>
              <w:left w:val="nil"/>
              <w:bottom w:val="single" w:sz="4" w:space="0" w:color="auto"/>
              <w:right w:val="single" w:sz="4" w:space="0" w:color="auto"/>
            </w:tcBorders>
            <w:vAlign w:val="bottom"/>
            <w:hideMark/>
          </w:tcPr>
          <w:p w14:paraId="0D4BBBB7"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Применение акцентов и фразировки.</w:t>
            </w:r>
          </w:p>
        </w:tc>
        <w:tc>
          <w:tcPr>
            <w:tcW w:w="993" w:type="dxa"/>
            <w:tcBorders>
              <w:top w:val="nil"/>
              <w:left w:val="nil"/>
              <w:bottom w:val="single" w:sz="4" w:space="0" w:color="auto"/>
              <w:right w:val="single" w:sz="4" w:space="0" w:color="auto"/>
            </w:tcBorders>
            <w:vAlign w:val="bottom"/>
          </w:tcPr>
          <w:p w14:paraId="2D6D1AD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DACAA1D"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406F0D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952BEA0"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0667DB77"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595B27D1"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12DB6ABA"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1508B97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lastRenderedPageBreak/>
              <w:t>35</w:t>
            </w:r>
          </w:p>
        </w:tc>
        <w:tc>
          <w:tcPr>
            <w:tcW w:w="5386" w:type="dxa"/>
            <w:tcBorders>
              <w:top w:val="nil"/>
              <w:left w:val="nil"/>
              <w:bottom w:val="single" w:sz="4" w:space="0" w:color="auto"/>
              <w:right w:val="single" w:sz="4" w:space="0" w:color="auto"/>
            </w:tcBorders>
            <w:vAlign w:val="bottom"/>
          </w:tcPr>
          <w:p w14:paraId="0AC075B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Динамический баланс.</w:t>
            </w:r>
          </w:p>
          <w:p w14:paraId="14715CC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5C02047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471CA2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C6434B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B4763CB"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CCC1A45"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5D189365"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5DD2626B"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069A1DAB"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36</w:t>
            </w:r>
          </w:p>
        </w:tc>
        <w:tc>
          <w:tcPr>
            <w:tcW w:w="5386" w:type="dxa"/>
            <w:tcBorders>
              <w:top w:val="nil"/>
              <w:left w:val="nil"/>
              <w:bottom w:val="single" w:sz="4" w:space="0" w:color="auto"/>
              <w:right w:val="single" w:sz="4" w:space="0" w:color="auto"/>
            </w:tcBorders>
            <w:vAlign w:val="bottom"/>
          </w:tcPr>
          <w:p w14:paraId="6170D02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репертуаром.</w:t>
            </w:r>
          </w:p>
          <w:p w14:paraId="3FEE80B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3BCD0C27"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45810E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18E4F5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B87282E"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B1D498D"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4D9B672F"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044F000A"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6B1695B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37</w:t>
            </w:r>
          </w:p>
        </w:tc>
        <w:tc>
          <w:tcPr>
            <w:tcW w:w="5386" w:type="dxa"/>
            <w:tcBorders>
              <w:top w:val="nil"/>
              <w:left w:val="nil"/>
              <w:bottom w:val="single" w:sz="4" w:space="0" w:color="auto"/>
              <w:right w:val="single" w:sz="4" w:space="0" w:color="auto"/>
            </w:tcBorders>
            <w:vAlign w:val="bottom"/>
          </w:tcPr>
          <w:p w14:paraId="5C7B389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p w14:paraId="7E36FD4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1E9E7EE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17656AE"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3E81BFD"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A869D64"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0950CF23"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7C2721F7"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53492A44"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65C1241F"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3</w:t>
            </w:r>
            <w:r w:rsidRPr="00A4078B">
              <w:rPr>
                <w:rFonts w:ascii="Times New Roman" w:eastAsia="Times New Roman" w:hAnsi="Times New Roman" w:cs="Times New Roman"/>
                <w:color w:val="000000"/>
                <w:sz w:val="24"/>
                <w:szCs w:val="24"/>
                <w:lang w:val="en-US"/>
              </w:rPr>
              <w:t>8</w:t>
            </w:r>
          </w:p>
        </w:tc>
        <w:tc>
          <w:tcPr>
            <w:tcW w:w="5386" w:type="dxa"/>
            <w:tcBorders>
              <w:top w:val="single" w:sz="4" w:space="0" w:color="auto"/>
              <w:left w:val="nil"/>
              <w:bottom w:val="single" w:sz="4" w:space="0" w:color="auto"/>
              <w:right w:val="single" w:sz="4" w:space="0" w:color="auto"/>
            </w:tcBorders>
            <w:vAlign w:val="bottom"/>
          </w:tcPr>
          <w:p w14:paraId="3D93A4B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Музыкальная импровизация.</w:t>
            </w:r>
          </w:p>
          <w:p w14:paraId="64229FB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vAlign w:val="bottom"/>
          </w:tcPr>
          <w:p w14:paraId="1F56729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2770AC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3BE490A4"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4A8DA717"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374FEA15"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0FD40179"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3F3CCD0E"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38E74C1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39</w:t>
            </w:r>
          </w:p>
        </w:tc>
        <w:tc>
          <w:tcPr>
            <w:tcW w:w="5386" w:type="dxa"/>
            <w:tcBorders>
              <w:top w:val="nil"/>
              <w:left w:val="nil"/>
              <w:bottom w:val="single" w:sz="4" w:space="0" w:color="auto"/>
              <w:right w:val="single" w:sz="4" w:space="0" w:color="auto"/>
            </w:tcBorders>
            <w:vAlign w:val="bottom"/>
            <w:hideMark/>
          </w:tcPr>
          <w:p w14:paraId="1C5F02F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Упражнение на длинный вдох. Применение.</w:t>
            </w:r>
          </w:p>
        </w:tc>
        <w:tc>
          <w:tcPr>
            <w:tcW w:w="993" w:type="dxa"/>
            <w:tcBorders>
              <w:top w:val="nil"/>
              <w:left w:val="nil"/>
              <w:bottom w:val="single" w:sz="4" w:space="0" w:color="auto"/>
              <w:right w:val="single" w:sz="4" w:space="0" w:color="auto"/>
            </w:tcBorders>
            <w:vAlign w:val="bottom"/>
          </w:tcPr>
          <w:p w14:paraId="0400C9A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D45711A"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C10ACF7"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6C85441"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4E54F0E4"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2BAA4C45"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1427BAFC"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1A9371B2"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40</w:t>
            </w:r>
          </w:p>
        </w:tc>
        <w:tc>
          <w:tcPr>
            <w:tcW w:w="5386" w:type="dxa"/>
            <w:tcBorders>
              <w:top w:val="single" w:sz="4" w:space="0" w:color="auto"/>
              <w:left w:val="nil"/>
              <w:bottom w:val="single" w:sz="4" w:space="0" w:color="auto"/>
              <w:right w:val="single" w:sz="4" w:space="0" w:color="auto"/>
            </w:tcBorders>
            <w:vAlign w:val="bottom"/>
            <w:hideMark/>
          </w:tcPr>
          <w:p w14:paraId="257D8AD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Штрихи и вокальные выразительные средства в произведении.</w:t>
            </w:r>
          </w:p>
        </w:tc>
        <w:tc>
          <w:tcPr>
            <w:tcW w:w="993" w:type="dxa"/>
            <w:tcBorders>
              <w:top w:val="single" w:sz="4" w:space="0" w:color="auto"/>
              <w:left w:val="nil"/>
              <w:bottom w:val="single" w:sz="4" w:space="0" w:color="auto"/>
              <w:right w:val="single" w:sz="4" w:space="0" w:color="auto"/>
            </w:tcBorders>
            <w:vAlign w:val="bottom"/>
          </w:tcPr>
          <w:p w14:paraId="5C431C8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5AA9ED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D9C8D9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09F10B37"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7F47EE48"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058D2DEE"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1E1DFF" w:rsidRPr="00A4078B" w14:paraId="423BA6B8"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533D1FE0"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41</w:t>
            </w:r>
          </w:p>
        </w:tc>
        <w:tc>
          <w:tcPr>
            <w:tcW w:w="5386" w:type="dxa"/>
            <w:tcBorders>
              <w:top w:val="nil"/>
              <w:left w:val="nil"/>
              <w:bottom w:val="single" w:sz="4" w:space="0" w:color="auto"/>
              <w:right w:val="single" w:sz="4" w:space="0" w:color="auto"/>
            </w:tcBorders>
            <w:vAlign w:val="bottom"/>
            <w:hideMark/>
          </w:tcPr>
          <w:p w14:paraId="6AFCB56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roofErr w:type="gramStart"/>
            <w:r w:rsidRPr="00A4078B">
              <w:rPr>
                <w:rFonts w:ascii="Times New Roman" w:eastAsia="Times New Roman" w:hAnsi="Times New Roman" w:cs="Times New Roman"/>
                <w:color w:val="000000"/>
                <w:sz w:val="24"/>
                <w:szCs w:val="24"/>
              </w:rPr>
              <w:t>Образ .</w:t>
            </w:r>
            <w:proofErr w:type="gramEnd"/>
          </w:p>
        </w:tc>
        <w:tc>
          <w:tcPr>
            <w:tcW w:w="993" w:type="dxa"/>
            <w:tcBorders>
              <w:top w:val="nil"/>
              <w:left w:val="nil"/>
              <w:bottom w:val="single" w:sz="4" w:space="0" w:color="auto"/>
              <w:right w:val="single" w:sz="4" w:space="0" w:color="auto"/>
            </w:tcBorders>
            <w:vAlign w:val="bottom"/>
          </w:tcPr>
          <w:p w14:paraId="7BC8393C"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B48A6B6"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D306DF5"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5F721AE"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74D3C33C" w14:textId="77777777" w:rsidR="009F4F69" w:rsidRDefault="009F4F69" w:rsidP="00FD075B">
            <w:pPr>
              <w:spacing w:after="0" w:line="240" w:lineRule="auto"/>
              <w:ind w:left="-284"/>
              <w:jc w:val="center"/>
              <w:rPr>
                <w:rFonts w:ascii="Times New Roman" w:eastAsia="Times New Roman" w:hAnsi="Times New Roman" w:cs="Times New Roman"/>
                <w:color w:val="000000"/>
                <w:sz w:val="24"/>
                <w:szCs w:val="24"/>
              </w:rPr>
            </w:pPr>
          </w:p>
          <w:p w14:paraId="7AF5C962" w14:textId="77777777" w:rsidR="009F4F69" w:rsidRPr="00A4078B" w:rsidRDefault="009F4F69"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BC34F3" w:rsidRPr="00A4078B" w14:paraId="763356EA"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0577ACE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42</w:t>
            </w:r>
          </w:p>
        </w:tc>
        <w:tc>
          <w:tcPr>
            <w:tcW w:w="5386" w:type="dxa"/>
            <w:tcBorders>
              <w:top w:val="nil"/>
              <w:left w:val="nil"/>
              <w:bottom w:val="single" w:sz="4" w:space="0" w:color="auto"/>
              <w:right w:val="single" w:sz="4" w:space="0" w:color="auto"/>
            </w:tcBorders>
            <w:vAlign w:val="bottom"/>
            <w:hideMark/>
          </w:tcPr>
          <w:p w14:paraId="5B30B50A"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репертуаром.</w:t>
            </w:r>
          </w:p>
        </w:tc>
        <w:tc>
          <w:tcPr>
            <w:tcW w:w="993" w:type="dxa"/>
            <w:tcBorders>
              <w:top w:val="nil"/>
              <w:left w:val="nil"/>
              <w:bottom w:val="single" w:sz="4" w:space="0" w:color="auto"/>
              <w:right w:val="single" w:sz="4" w:space="0" w:color="auto"/>
            </w:tcBorders>
            <w:vAlign w:val="bottom"/>
          </w:tcPr>
          <w:p w14:paraId="769E376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EBFF3B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14F554A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2BE363C"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2973CEC9"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2A9A34E9"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43</w:t>
            </w:r>
          </w:p>
        </w:tc>
        <w:tc>
          <w:tcPr>
            <w:tcW w:w="5386" w:type="dxa"/>
            <w:tcBorders>
              <w:top w:val="nil"/>
              <w:left w:val="nil"/>
              <w:bottom w:val="single" w:sz="4" w:space="0" w:color="auto"/>
              <w:right w:val="single" w:sz="4" w:space="0" w:color="auto"/>
            </w:tcBorders>
            <w:vAlign w:val="bottom"/>
            <w:hideMark/>
          </w:tcPr>
          <w:p w14:paraId="78ECA9A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Баланс исполнителя и аккомпанемента.</w:t>
            </w:r>
          </w:p>
        </w:tc>
        <w:tc>
          <w:tcPr>
            <w:tcW w:w="993" w:type="dxa"/>
            <w:tcBorders>
              <w:top w:val="nil"/>
              <w:left w:val="nil"/>
              <w:bottom w:val="single" w:sz="4" w:space="0" w:color="auto"/>
              <w:right w:val="single" w:sz="4" w:space="0" w:color="auto"/>
            </w:tcBorders>
            <w:vAlign w:val="bottom"/>
          </w:tcPr>
          <w:p w14:paraId="2A366CA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04F300A3"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96C290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56E099E"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580BB8CB"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5AD0CD6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44</w:t>
            </w:r>
          </w:p>
        </w:tc>
        <w:tc>
          <w:tcPr>
            <w:tcW w:w="5386" w:type="dxa"/>
            <w:tcBorders>
              <w:top w:val="nil"/>
              <w:left w:val="nil"/>
              <w:bottom w:val="single" w:sz="4" w:space="0" w:color="auto"/>
              <w:right w:val="single" w:sz="4" w:space="0" w:color="auto"/>
            </w:tcBorders>
            <w:vAlign w:val="bottom"/>
            <w:hideMark/>
          </w:tcPr>
          <w:p w14:paraId="1766020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Филировка звука. Применение.</w:t>
            </w:r>
          </w:p>
        </w:tc>
        <w:tc>
          <w:tcPr>
            <w:tcW w:w="993" w:type="dxa"/>
            <w:tcBorders>
              <w:top w:val="nil"/>
              <w:left w:val="nil"/>
              <w:bottom w:val="single" w:sz="4" w:space="0" w:color="auto"/>
              <w:right w:val="single" w:sz="4" w:space="0" w:color="auto"/>
            </w:tcBorders>
            <w:vAlign w:val="bottom"/>
          </w:tcPr>
          <w:p w14:paraId="3F6987B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E87320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3397B84C"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E860F74"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4ABC89DE"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54BD33EA"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45</w:t>
            </w:r>
          </w:p>
        </w:tc>
        <w:tc>
          <w:tcPr>
            <w:tcW w:w="5386" w:type="dxa"/>
            <w:tcBorders>
              <w:top w:val="nil"/>
              <w:left w:val="nil"/>
              <w:bottom w:val="single" w:sz="4" w:space="0" w:color="auto"/>
              <w:right w:val="single" w:sz="4" w:space="0" w:color="auto"/>
            </w:tcBorders>
            <w:vAlign w:val="bottom"/>
            <w:hideMark/>
          </w:tcPr>
          <w:p w14:paraId="797D6E9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tc>
        <w:tc>
          <w:tcPr>
            <w:tcW w:w="993" w:type="dxa"/>
            <w:tcBorders>
              <w:top w:val="nil"/>
              <w:left w:val="nil"/>
              <w:bottom w:val="single" w:sz="4" w:space="0" w:color="auto"/>
              <w:right w:val="single" w:sz="4" w:space="0" w:color="auto"/>
            </w:tcBorders>
            <w:vAlign w:val="bottom"/>
          </w:tcPr>
          <w:p w14:paraId="5C09C91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E735C0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A9E63F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96ECD09"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1C1811C7"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3E01DAF2"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46</w:t>
            </w:r>
          </w:p>
        </w:tc>
        <w:tc>
          <w:tcPr>
            <w:tcW w:w="5386" w:type="dxa"/>
            <w:tcBorders>
              <w:top w:val="nil"/>
              <w:left w:val="nil"/>
              <w:bottom w:val="single" w:sz="4" w:space="0" w:color="auto"/>
              <w:right w:val="single" w:sz="4" w:space="0" w:color="auto"/>
            </w:tcBorders>
            <w:vAlign w:val="bottom"/>
            <w:hideMark/>
          </w:tcPr>
          <w:p w14:paraId="683952D3"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Сценическая работа</w:t>
            </w:r>
          </w:p>
        </w:tc>
        <w:tc>
          <w:tcPr>
            <w:tcW w:w="993" w:type="dxa"/>
            <w:tcBorders>
              <w:top w:val="nil"/>
              <w:left w:val="nil"/>
              <w:bottom w:val="single" w:sz="4" w:space="0" w:color="auto"/>
              <w:right w:val="single" w:sz="4" w:space="0" w:color="auto"/>
            </w:tcBorders>
            <w:vAlign w:val="bottom"/>
          </w:tcPr>
          <w:p w14:paraId="7A2B4B7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9FB9DE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4E66AD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69D5022"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6D186452"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626EC892"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47</w:t>
            </w:r>
          </w:p>
        </w:tc>
        <w:tc>
          <w:tcPr>
            <w:tcW w:w="5386" w:type="dxa"/>
            <w:tcBorders>
              <w:top w:val="nil"/>
              <w:left w:val="nil"/>
              <w:bottom w:val="single" w:sz="4" w:space="0" w:color="auto"/>
              <w:right w:val="single" w:sz="4" w:space="0" w:color="auto"/>
            </w:tcBorders>
            <w:vAlign w:val="bottom"/>
            <w:hideMark/>
          </w:tcPr>
          <w:p w14:paraId="4F117B9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Интонационные сложности.</w:t>
            </w:r>
          </w:p>
        </w:tc>
        <w:tc>
          <w:tcPr>
            <w:tcW w:w="993" w:type="dxa"/>
            <w:tcBorders>
              <w:top w:val="nil"/>
              <w:left w:val="nil"/>
              <w:bottom w:val="single" w:sz="4" w:space="0" w:color="auto"/>
              <w:right w:val="single" w:sz="4" w:space="0" w:color="auto"/>
            </w:tcBorders>
            <w:vAlign w:val="bottom"/>
          </w:tcPr>
          <w:p w14:paraId="6CBFB8B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21ECC7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29654FC"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C470F08"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090DFFA1"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5BCD836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lastRenderedPageBreak/>
              <w:t>48</w:t>
            </w:r>
          </w:p>
        </w:tc>
        <w:tc>
          <w:tcPr>
            <w:tcW w:w="5386" w:type="dxa"/>
            <w:tcBorders>
              <w:top w:val="nil"/>
              <w:left w:val="nil"/>
              <w:bottom w:val="single" w:sz="4" w:space="0" w:color="auto"/>
              <w:right w:val="single" w:sz="4" w:space="0" w:color="auto"/>
            </w:tcBorders>
            <w:vAlign w:val="bottom"/>
            <w:hideMark/>
          </w:tcPr>
          <w:p w14:paraId="763678DA"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roofErr w:type="spellStart"/>
            <w:r w:rsidRPr="00A4078B">
              <w:rPr>
                <w:rFonts w:ascii="Times New Roman" w:eastAsia="Times New Roman" w:hAnsi="Times New Roman" w:cs="Times New Roman"/>
                <w:color w:val="000000"/>
                <w:sz w:val="24"/>
                <w:szCs w:val="24"/>
              </w:rPr>
              <w:t>Опевания</w:t>
            </w:r>
            <w:proofErr w:type="spellEnd"/>
            <w:r w:rsidRPr="00A4078B">
              <w:rPr>
                <w:rFonts w:ascii="Times New Roman" w:eastAsia="Times New Roman" w:hAnsi="Times New Roman" w:cs="Times New Roman"/>
                <w:color w:val="000000"/>
                <w:sz w:val="24"/>
                <w:szCs w:val="24"/>
              </w:rPr>
              <w:t xml:space="preserve">, скачки в произведении. </w:t>
            </w:r>
            <w:proofErr w:type="spellStart"/>
            <w:r w:rsidRPr="00A4078B">
              <w:rPr>
                <w:rFonts w:ascii="Times New Roman" w:eastAsia="Times New Roman" w:hAnsi="Times New Roman" w:cs="Times New Roman"/>
                <w:color w:val="000000"/>
                <w:sz w:val="24"/>
                <w:szCs w:val="24"/>
              </w:rPr>
              <w:t>Тембральная</w:t>
            </w:r>
            <w:proofErr w:type="spellEnd"/>
            <w:r w:rsidRPr="00A4078B">
              <w:rPr>
                <w:rFonts w:ascii="Times New Roman" w:eastAsia="Times New Roman" w:hAnsi="Times New Roman" w:cs="Times New Roman"/>
                <w:color w:val="000000"/>
                <w:sz w:val="24"/>
                <w:szCs w:val="24"/>
              </w:rPr>
              <w:t xml:space="preserve"> ровность в исполнении скачкообразной мелодии.</w:t>
            </w:r>
          </w:p>
        </w:tc>
        <w:tc>
          <w:tcPr>
            <w:tcW w:w="993" w:type="dxa"/>
            <w:tcBorders>
              <w:top w:val="nil"/>
              <w:left w:val="nil"/>
              <w:bottom w:val="single" w:sz="4" w:space="0" w:color="auto"/>
              <w:right w:val="single" w:sz="4" w:space="0" w:color="auto"/>
            </w:tcBorders>
            <w:vAlign w:val="bottom"/>
          </w:tcPr>
          <w:p w14:paraId="22C7481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22689BA"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B7E94D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321FCD26"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132CE6D6"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7914684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49</w:t>
            </w:r>
          </w:p>
        </w:tc>
        <w:tc>
          <w:tcPr>
            <w:tcW w:w="5386" w:type="dxa"/>
            <w:tcBorders>
              <w:top w:val="nil"/>
              <w:left w:val="nil"/>
              <w:bottom w:val="single" w:sz="4" w:space="0" w:color="auto"/>
              <w:right w:val="single" w:sz="4" w:space="0" w:color="auto"/>
            </w:tcBorders>
            <w:vAlign w:val="bottom"/>
            <w:hideMark/>
          </w:tcPr>
          <w:p w14:paraId="1EF14CC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roofErr w:type="gramStart"/>
            <w:r w:rsidRPr="00A4078B">
              <w:rPr>
                <w:rFonts w:ascii="Times New Roman" w:eastAsia="Times New Roman" w:hAnsi="Times New Roman" w:cs="Times New Roman"/>
                <w:color w:val="000000"/>
                <w:sz w:val="24"/>
                <w:szCs w:val="24"/>
              </w:rPr>
              <w:t>.Акценты</w:t>
            </w:r>
            <w:proofErr w:type="gramEnd"/>
            <w:r w:rsidRPr="00A4078B">
              <w:rPr>
                <w:rFonts w:ascii="Times New Roman" w:eastAsia="Times New Roman" w:hAnsi="Times New Roman" w:cs="Times New Roman"/>
                <w:color w:val="000000"/>
                <w:sz w:val="24"/>
                <w:szCs w:val="24"/>
              </w:rPr>
              <w:t xml:space="preserve"> в произведении. Анализ произношения.</w:t>
            </w:r>
          </w:p>
        </w:tc>
        <w:tc>
          <w:tcPr>
            <w:tcW w:w="993" w:type="dxa"/>
            <w:tcBorders>
              <w:top w:val="nil"/>
              <w:left w:val="nil"/>
              <w:bottom w:val="single" w:sz="4" w:space="0" w:color="auto"/>
              <w:right w:val="single" w:sz="4" w:space="0" w:color="auto"/>
            </w:tcBorders>
            <w:vAlign w:val="bottom"/>
          </w:tcPr>
          <w:p w14:paraId="2A1A3D6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BB1DE6C"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1AEBED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7DAE26B"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4EEA947C"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3CA0608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50</w:t>
            </w:r>
          </w:p>
        </w:tc>
        <w:tc>
          <w:tcPr>
            <w:tcW w:w="5386" w:type="dxa"/>
            <w:tcBorders>
              <w:top w:val="nil"/>
              <w:left w:val="nil"/>
              <w:bottom w:val="single" w:sz="4" w:space="0" w:color="auto"/>
              <w:right w:val="single" w:sz="4" w:space="0" w:color="auto"/>
            </w:tcBorders>
            <w:vAlign w:val="bottom"/>
            <w:hideMark/>
          </w:tcPr>
          <w:p w14:paraId="6FA505F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roofErr w:type="spellStart"/>
            <w:r w:rsidRPr="00A4078B">
              <w:rPr>
                <w:rFonts w:ascii="Times New Roman" w:eastAsia="Times New Roman" w:hAnsi="Times New Roman" w:cs="Times New Roman"/>
                <w:color w:val="000000"/>
                <w:sz w:val="24"/>
                <w:szCs w:val="24"/>
              </w:rPr>
              <w:t>Тембральная</w:t>
            </w:r>
            <w:proofErr w:type="spellEnd"/>
            <w:r w:rsidRPr="00A4078B">
              <w:rPr>
                <w:rFonts w:ascii="Times New Roman" w:eastAsia="Times New Roman" w:hAnsi="Times New Roman" w:cs="Times New Roman"/>
                <w:color w:val="000000"/>
                <w:sz w:val="24"/>
                <w:szCs w:val="24"/>
              </w:rPr>
              <w:t xml:space="preserve"> ровность в произведениях.</w:t>
            </w:r>
          </w:p>
        </w:tc>
        <w:tc>
          <w:tcPr>
            <w:tcW w:w="993" w:type="dxa"/>
            <w:tcBorders>
              <w:top w:val="nil"/>
              <w:left w:val="nil"/>
              <w:bottom w:val="single" w:sz="4" w:space="0" w:color="auto"/>
              <w:right w:val="single" w:sz="4" w:space="0" w:color="auto"/>
            </w:tcBorders>
            <w:vAlign w:val="bottom"/>
          </w:tcPr>
          <w:p w14:paraId="28E3DC62"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88A5FDC"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7F8C66F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48570F16"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3E4B4457"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184F3C8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51</w:t>
            </w:r>
          </w:p>
        </w:tc>
        <w:tc>
          <w:tcPr>
            <w:tcW w:w="5386" w:type="dxa"/>
            <w:tcBorders>
              <w:top w:val="single" w:sz="4" w:space="0" w:color="auto"/>
              <w:left w:val="nil"/>
              <w:bottom w:val="single" w:sz="4" w:space="0" w:color="auto"/>
              <w:right w:val="single" w:sz="4" w:space="0" w:color="auto"/>
            </w:tcBorders>
            <w:vAlign w:val="bottom"/>
            <w:hideMark/>
          </w:tcPr>
          <w:p w14:paraId="32D2CF7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Подбор нового произведения. Разбор произведения.</w:t>
            </w:r>
          </w:p>
        </w:tc>
        <w:tc>
          <w:tcPr>
            <w:tcW w:w="993" w:type="dxa"/>
            <w:tcBorders>
              <w:top w:val="single" w:sz="4" w:space="0" w:color="auto"/>
              <w:left w:val="nil"/>
              <w:bottom w:val="single" w:sz="4" w:space="0" w:color="auto"/>
              <w:right w:val="single" w:sz="4" w:space="0" w:color="auto"/>
            </w:tcBorders>
            <w:vAlign w:val="bottom"/>
          </w:tcPr>
          <w:p w14:paraId="5C6D740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E07FC3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362B59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3CDE7C17"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33B062D1"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68898A1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52</w:t>
            </w:r>
          </w:p>
        </w:tc>
        <w:tc>
          <w:tcPr>
            <w:tcW w:w="5386" w:type="dxa"/>
            <w:tcBorders>
              <w:top w:val="nil"/>
              <w:left w:val="nil"/>
              <w:bottom w:val="single" w:sz="4" w:space="0" w:color="auto"/>
              <w:right w:val="single" w:sz="4" w:space="0" w:color="auto"/>
            </w:tcBorders>
            <w:vAlign w:val="bottom"/>
            <w:hideMark/>
          </w:tcPr>
          <w:p w14:paraId="7F84191A"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Музыкальный материал.</w:t>
            </w:r>
          </w:p>
          <w:p w14:paraId="09C3FED9"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 Динамический план и исполнительские приемы.</w:t>
            </w:r>
          </w:p>
        </w:tc>
        <w:tc>
          <w:tcPr>
            <w:tcW w:w="993" w:type="dxa"/>
            <w:tcBorders>
              <w:top w:val="nil"/>
              <w:left w:val="nil"/>
              <w:bottom w:val="single" w:sz="4" w:space="0" w:color="auto"/>
              <w:right w:val="single" w:sz="4" w:space="0" w:color="auto"/>
            </w:tcBorders>
            <w:vAlign w:val="bottom"/>
          </w:tcPr>
          <w:p w14:paraId="3F147CC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004F0F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89CC61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1682717"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4CD295A4"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10CBAE0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53</w:t>
            </w:r>
          </w:p>
        </w:tc>
        <w:tc>
          <w:tcPr>
            <w:tcW w:w="5386" w:type="dxa"/>
            <w:tcBorders>
              <w:top w:val="single" w:sz="4" w:space="0" w:color="auto"/>
              <w:left w:val="nil"/>
              <w:bottom w:val="single" w:sz="4" w:space="0" w:color="auto"/>
              <w:right w:val="single" w:sz="4" w:space="0" w:color="auto"/>
            </w:tcBorders>
            <w:vAlign w:val="bottom"/>
          </w:tcPr>
          <w:p w14:paraId="70DF8AD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roofErr w:type="spellStart"/>
            <w:r w:rsidRPr="00A4078B">
              <w:rPr>
                <w:rFonts w:ascii="Times New Roman" w:eastAsia="Times New Roman" w:hAnsi="Times New Roman" w:cs="Times New Roman"/>
                <w:color w:val="000000"/>
                <w:sz w:val="24"/>
                <w:szCs w:val="24"/>
              </w:rPr>
              <w:t>Распевка</w:t>
            </w:r>
            <w:proofErr w:type="spellEnd"/>
            <w:r w:rsidRPr="00A4078B">
              <w:rPr>
                <w:rFonts w:ascii="Times New Roman" w:eastAsia="Times New Roman" w:hAnsi="Times New Roman" w:cs="Times New Roman"/>
                <w:color w:val="000000"/>
                <w:sz w:val="24"/>
                <w:szCs w:val="24"/>
              </w:rPr>
              <w:t xml:space="preserve"> на диапазон. Артикуляционная работа в песне.</w:t>
            </w:r>
          </w:p>
          <w:p w14:paraId="4ADF686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vAlign w:val="bottom"/>
          </w:tcPr>
          <w:p w14:paraId="77B5E82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1897EFB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17D5224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6690672A"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684E532B"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45C3972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5</w:t>
            </w:r>
            <w:r w:rsidRPr="00A4078B">
              <w:rPr>
                <w:rFonts w:ascii="Times New Roman" w:eastAsia="Times New Roman" w:hAnsi="Times New Roman" w:cs="Times New Roman"/>
                <w:color w:val="000000"/>
                <w:sz w:val="24"/>
                <w:szCs w:val="24"/>
                <w:lang w:val="en-US"/>
              </w:rPr>
              <w:t>4</w:t>
            </w:r>
          </w:p>
        </w:tc>
        <w:tc>
          <w:tcPr>
            <w:tcW w:w="5386" w:type="dxa"/>
            <w:tcBorders>
              <w:top w:val="nil"/>
              <w:left w:val="nil"/>
              <w:bottom w:val="single" w:sz="4" w:space="0" w:color="auto"/>
              <w:right w:val="single" w:sz="4" w:space="0" w:color="auto"/>
            </w:tcBorders>
            <w:vAlign w:val="bottom"/>
            <w:hideMark/>
          </w:tcPr>
          <w:p w14:paraId="7B8BC169"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Музыкальные нюансы в произведении.</w:t>
            </w:r>
          </w:p>
        </w:tc>
        <w:tc>
          <w:tcPr>
            <w:tcW w:w="993" w:type="dxa"/>
            <w:tcBorders>
              <w:top w:val="nil"/>
              <w:left w:val="nil"/>
              <w:bottom w:val="single" w:sz="4" w:space="0" w:color="auto"/>
              <w:right w:val="single" w:sz="4" w:space="0" w:color="auto"/>
            </w:tcBorders>
            <w:vAlign w:val="bottom"/>
          </w:tcPr>
          <w:p w14:paraId="3B87C318"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254439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5B0CEF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7B00C9E5"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4A771D17"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1FD997E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5</w:t>
            </w:r>
            <w:r w:rsidRPr="00A4078B">
              <w:rPr>
                <w:rFonts w:ascii="Times New Roman" w:eastAsia="Times New Roman" w:hAnsi="Times New Roman" w:cs="Times New Roman"/>
                <w:color w:val="000000"/>
                <w:sz w:val="24"/>
                <w:szCs w:val="24"/>
                <w:lang w:val="en-US"/>
              </w:rPr>
              <w:t>5</w:t>
            </w:r>
          </w:p>
        </w:tc>
        <w:tc>
          <w:tcPr>
            <w:tcW w:w="5386" w:type="dxa"/>
            <w:tcBorders>
              <w:top w:val="nil"/>
              <w:left w:val="nil"/>
              <w:bottom w:val="single" w:sz="4" w:space="0" w:color="auto"/>
              <w:right w:val="single" w:sz="4" w:space="0" w:color="auto"/>
            </w:tcBorders>
            <w:vAlign w:val="bottom"/>
            <w:hideMark/>
          </w:tcPr>
          <w:p w14:paraId="79A629D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Дикционные упражнения, скороговорки. Дикция в исполнительстве. Применение.</w:t>
            </w:r>
          </w:p>
        </w:tc>
        <w:tc>
          <w:tcPr>
            <w:tcW w:w="993" w:type="dxa"/>
            <w:tcBorders>
              <w:top w:val="nil"/>
              <w:left w:val="nil"/>
              <w:bottom w:val="single" w:sz="4" w:space="0" w:color="auto"/>
              <w:right w:val="single" w:sz="4" w:space="0" w:color="auto"/>
            </w:tcBorders>
            <w:vAlign w:val="bottom"/>
          </w:tcPr>
          <w:p w14:paraId="76A15ADA"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7274D5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9CFBF7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1F18B3B"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06F59094"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56A3E03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56</w:t>
            </w:r>
          </w:p>
        </w:tc>
        <w:tc>
          <w:tcPr>
            <w:tcW w:w="5386" w:type="dxa"/>
            <w:tcBorders>
              <w:top w:val="nil"/>
              <w:left w:val="nil"/>
              <w:bottom w:val="single" w:sz="4" w:space="0" w:color="auto"/>
              <w:right w:val="single" w:sz="4" w:space="0" w:color="auto"/>
            </w:tcBorders>
            <w:vAlign w:val="bottom"/>
            <w:hideMark/>
          </w:tcPr>
          <w:p w14:paraId="67DD3DD3"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tc>
        <w:tc>
          <w:tcPr>
            <w:tcW w:w="993" w:type="dxa"/>
            <w:tcBorders>
              <w:top w:val="nil"/>
              <w:left w:val="nil"/>
              <w:bottom w:val="single" w:sz="4" w:space="0" w:color="auto"/>
              <w:right w:val="single" w:sz="4" w:space="0" w:color="auto"/>
            </w:tcBorders>
            <w:vAlign w:val="bottom"/>
          </w:tcPr>
          <w:p w14:paraId="2D99A91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AF7836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047825C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04D77B2"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69C12492"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15B837F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57</w:t>
            </w:r>
          </w:p>
        </w:tc>
        <w:tc>
          <w:tcPr>
            <w:tcW w:w="5386" w:type="dxa"/>
            <w:tcBorders>
              <w:top w:val="nil"/>
              <w:left w:val="nil"/>
              <w:bottom w:val="single" w:sz="4" w:space="0" w:color="auto"/>
              <w:right w:val="single" w:sz="4" w:space="0" w:color="auto"/>
            </w:tcBorders>
            <w:vAlign w:val="bottom"/>
          </w:tcPr>
          <w:p w14:paraId="57489D8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Сценические приемы в исполнительстве. Работа с микрофоном.</w:t>
            </w:r>
          </w:p>
          <w:p w14:paraId="17D136B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502CD40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2D02B8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72298F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3553C534"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046567BD"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31A4D639"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5</w:t>
            </w:r>
            <w:r w:rsidRPr="00A4078B">
              <w:rPr>
                <w:rFonts w:ascii="Times New Roman" w:eastAsia="Times New Roman" w:hAnsi="Times New Roman" w:cs="Times New Roman"/>
                <w:color w:val="000000"/>
                <w:sz w:val="24"/>
                <w:szCs w:val="24"/>
                <w:lang w:val="en-US"/>
              </w:rPr>
              <w:t>8</w:t>
            </w:r>
          </w:p>
        </w:tc>
        <w:tc>
          <w:tcPr>
            <w:tcW w:w="5386" w:type="dxa"/>
            <w:tcBorders>
              <w:top w:val="nil"/>
              <w:left w:val="nil"/>
              <w:bottom w:val="single" w:sz="4" w:space="0" w:color="auto"/>
              <w:right w:val="single" w:sz="4" w:space="0" w:color="auto"/>
            </w:tcBorders>
            <w:vAlign w:val="bottom"/>
          </w:tcPr>
          <w:p w14:paraId="1BBB12B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Нюансы музыкальной интерпретации, работа над ошибками.</w:t>
            </w:r>
          </w:p>
          <w:p w14:paraId="72CAA1D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62AEC1D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5502DB3"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FF613E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2E656F23"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13535EFB"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41495ED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59</w:t>
            </w:r>
          </w:p>
        </w:tc>
        <w:tc>
          <w:tcPr>
            <w:tcW w:w="5386" w:type="dxa"/>
            <w:tcBorders>
              <w:top w:val="nil"/>
              <w:left w:val="nil"/>
              <w:bottom w:val="single" w:sz="4" w:space="0" w:color="auto"/>
              <w:right w:val="single" w:sz="4" w:space="0" w:color="auto"/>
            </w:tcBorders>
            <w:vAlign w:val="bottom"/>
            <w:hideMark/>
          </w:tcPr>
          <w:p w14:paraId="36C8BCF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Подготовка к открытому занятию.</w:t>
            </w:r>
          </w:p>
        </w:tc>
        <w:tc>
          <w:tcPr>
            <w:tcW w:w="993" w:type="dxa"/>
            <w:tcBorders>
              <w:top w:val="nil"/>
              <w:left w:val="nil"/>
              <w:bottom w:val="single" w:sz="4" w:space="0" w:color="auto"/>
              <w:right w:val="single" w:sz="4" w:space="0" w:color="auto"/>
            </w:tcBorders>
            <w:vAlign w:val="bottom"/>
          </w:tcPr>
          <w:p w14:paraId="4E054B08"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C1C57CF"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26617B3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4C1A13D"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2D54BEE6"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006F710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60</w:t>
            </w:r>
          </w:p>
        </w:tc>
        <w:tc>
          <w:tcPr>
            <w:tcW w:w="5386" w:type="dxa"/>
            <w:tcBorders>
              <w:top w:val="nil"/>
              <w:left w:val="nil"/>
              <w:bottom w:val="single" w:sz="4" w:space="0" w:color="auto"/>
              <w:right w:val="single" w:sz="4" w:space="0" w:color="auto"/>
            </w:tcBorders>
            <w:vAlign w:val="bottom"/>
          </w:tcPr>
          <w:p w14:paraId="4E506CC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репертуаром.</w:t>
            </w:r>
          </w:p>
          <w:p w14:paraId="7E6976C3"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2EFE2129"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64AE15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61B45A7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5F0065F8"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7341C16A"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272C554C"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lang w:val="en-US"/>
              </w:rPr>
              <w:lastRenderedPageBreak/>
              <w:t>61</w:t>
            </w:r>
          </w:p>
        </w:tc>
        <w:tc>
          <w:tcPr>
            <w:tcW w:w="5386" w:type="dxa"/>
            <w:tcBorders>
              <w:top w:val="nil"/>
              <w:left w:val="nil"/>
              <w:bottom w:val="single" w:sz="4" w:space="0" w:color="auto"/>
              <w:right w:val="single" w:sz="4" w:space="0" w:color="auto"/>
            </w:tcBorders>
            <w:vAlign w:val="bottom"/>
          </w:tcPr>
          <w:p w14:paraId="6AD112F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 xml:space="preserve">Окраска устойчивых, высоких и низких ступеней в </w:t>
            </w:r>
            <w:proofErr w:type="spellStart"/>
            <w:proofErr w:type="gramStart"/>
            <w:r w:rsidRPr="00A4078B">
              <w:rPr>
                <w:rFonts w:ascii="Times New Roman" w:eastAsia="Times New Roman" w:hAnsi="Times New Roman" w:cs="Times New Roman"/>
                <w:color w:val="000000"/>
                <w:sz w:val="24"/>
                <w:szCs w:val="24"/>
              </w:rPr>
              <w:t>произведении.Применение</w:t>
            </w:r>
            <w:proofErr w:type="spellEnd"/>
            <w:proofErr w:type="gramEnd"/>
            <w:r w:rsidRPr="00A4078B">
              <w:rPr>
                <w:rFonts w:ascii="Times New Roman" w:eastAsia="Times New Roman" w:hAnsi="Times New Roman" w:cs="Times New Roman"/>
                <w:color w:val="000000"/>
                <w:sz w:val="24"/>
                <w:szCs w:val="24"/>
              </w:rPr>
              <w:t>.</w:t>
            </w:r>
          </w:p>
          <w:p w14:paraId="71D2273C"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263812F9"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503C9CC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05701E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64F056E0"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068648DF"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3CA5EAE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62</w:t>
            </w:r>
          </w:p>
        </w:tc>
        <w:tc>
          <w:tcPr>
            <w:tcW w:w="5386" w:type="dxa"/>
            <w:tcBorders>
              <w:top w:val="nil"/>
              <w:left w:val="nil"/>
              <w:bottom w:val="single" w:sz="4" w:space="0" w:color="auto"/>
              <w:right w:val="single" w:sz="4" w:space="0" w:color="auto"/>
            </w:tcBorders>
            <w:vAlign w:val="bottom"/>
          </w:tcPr>
          <w:p w14:paraId="44309ED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Открытое занятие.</w:t>
            </w:r>
          </w:p>
          <w:p w14:paraId="1849930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599ABBA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201EBBE8"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561B87E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793878FC"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5B57AFC9"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68A6471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6</w:t>
            </w:r>
            <w:r w:rsidRPr="00A4078B">
              <w:rPr>
                <w:rFonts w:ascii="Times New Roman" w:eastAsia="Times New Roman" w:hAnsi="Times New Roman" w:cs="Times New Roman"/>
                <w:color w:val="000000"/>
                <w:sz w:val="24"/>
                <w:szCs w:val="24"/>
                <w:lang w:val="en-US"/>
              </w:rPr>
              <w:t>3</w:t>
            </w:r>
          </w:p>
        </w:tc>
        <w:tc>
          <w:tcPr>
            <w:tcW w:w="5386" w:type="dxa"/>
            <w:tcBorders>
              <w:top w:val="nil"/>
              <w:left w:val="nil"/>
              <w:bottom w:val="single" w:sz="4" w:space="0" w:color="auto"/>
              <w:right w:val="single" w:sz="4" w:space="0" w:color="auto"/>
            </w:tcBorders>
            <w:vAlign w:val="bottom"/>
          </w:tcPr>
          <w:p w14:paraId="4E01FA0C"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ошибками.</w:t>
            </w:r>
          </w:p>
          <w:p w14:paraId="3CE27D2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vAlign w:val="bottom"/>
          </w:tcPr>
          <w:p w14:paraId="57E7C5AA"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196E0B3"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43719F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10EC7BD7"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020FBCEC"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4DFF9333"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6</w:t>
            </w:r>
            <w:r w:rsidRPr="00A4078B">
              <w:rPr>
                <w:rFonts w:ascii="Times New Roman" w:eastAsia="Times New Roman" w:hAnsi="Times New Roman" w:cs="Times New Roman"/>
                <w:color w:val="000000"/>
                <w:sz w:val="24"/>
                <w:szCs w:val="24"/>
                <w:lang w:val="en-US"/>
              </w:rPr>
              <w:t>4</w:t>
            </w:r>
          </w:p>
        </w:tc>
        <w:tc>
          <w:tcPr>
            <w:tcW w:w="5386" w:type="dxa"/>
            <w:tcBorders>
              <w:top w:val="single" w:sz="4" w:space="0" w:color="auto"/>
              <w:left w:val="nil"/>
              <w:bottom w:val="single" w:sz="4" w:space="0" w:color="auto"/>
              <w:right w:val="single" w:sz="4" w:space="0" w:color="auto"/>
            </w:tcBorders>
            <w:vAlign w:val="bottom"/>
          </w:tcPr>
          <w:p w14:paraId="60BEFBE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Закрепление материала.</w:t>
            </w:r>
          </w:p>
          <w:p w14:paraId="19D351E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vAlign w:val="bottom"/>
          </w:tcPr>
          <w:p w14:paraId="5AF98AC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324D7378"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60539C82"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02A7FFDF"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2F97DACF" w14:textId="77777777" w:rsidTr="00973EAF">
        <w:trPr>
          <w:trHeight w:val="1040"/>
        </w:trPr>
        <w:tc>
          <w:tcPr>
            <w:tcW w:w="710" w:type="dxa"/>
            <w:tcBorders>
              <w:top w:val="nil"/>
              <w:left w:val="single" w:sz="4" w:space="0" w:color="auto"/>
              <w:bottom w:val="single" w:sz="4" w:space="0" w:color="auto"/>
              <w:right w:val="single" w:sz="4" w:space="0" w:color="auto"/>
            </w:tcBorders>
            <w:vAlign w:val="bottom"/>
            <w:hideMark/>
          </w:tcPr>
          <w:p w14:paraId="30CF51F9"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65</w:t>
            </w:r>
          </w:p>
        </w:tc>
        <w:tc>
          <w:tcPr>
            <w:tcW w:w="5386" w:type="dxa"/>
            <w:tcBorders>
              <w:top w:val="nil"/>
              <w:left w:val="nil"/>
              <w:bottom w:val="single" w:sz="4" w:space="0" w:color="auto"/>
              <w:right w:val="single" w:sz="4" w:space="0" w:color="auto"/>
            </w:tcBorders>
            <w:vAlign w:val="bottom"/>
            <w:hideMark/>
          </w:tcPr>
          <w:p w14:paraId="1C889CB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Музыкальный ринг для вокалистов.</w:t>
            </w:r>
          </w:p>
        </w:tc>
        <w:tc>
          <w:tcPr>
            <w:tcW w:w="993" w:type="dxa"/>
            <w:tcBorders>
              <w:top w:val="nil"/>
              <w:left w:val="nil"/>
              <w:bottom w:val="single" w:sz="4" w:space="0" w:color="auto"/>
              <w:right w:val="single" w:sz="4" w:space="0" w:color="auto"/>
            </w:tcBorders>
            <w:vAlign w:val="bottom"/>
          </w:tcPr>
          <w:p w14:paraId="3FEFD8F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F634B1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nil"/>
              <w:left w:val="nil"/>
              <w:bottom w:val="single" w:sz="4" w:space="0" w:color="auto"/>
              <w:right w:val="single" w:sz="4" w:space="0" w:color="auto"/>
            </w:tcBorders>
          </w:tcPr>
          <w:p w14:paraId="4F4425D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14:paraId="046B9DF8"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762A3353"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6FB1F503"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rPr>
              <w:t>6</w:t>
            </w:r>
            <w:r w:rsidRPr="00A4078B">
              <w:rPr>
                <w:rFonts w:ascii="Times New Roman" w:eastAsia="Times New Roman" w:hAnsi="Times New Roman" w:cs="Times New Roman"/>
                <w:color w:val="000000"/>
                <w:sz w:val="24"/>
                <w:szCs w:val="24"/>
                <w:lang w:val="en-US"/>
              </w:rPr>
              <w:t>6</w:t>
            </w:r>
          </w:p>
        </w:tc>
        <w:tc>
          <w:tcPr>
            <w:tcW w:w="5386" w:type="dxa"/>
            <w:tcBorders>
              <w:top w:val="single" w:sz="4" w:space="0" w:color="auto"/>
              <w:left w:val="nil"/>
              <w:bottom w:val="single" w:sz="4" w:space="0" w:color="auto"/>
              <w:right w:val="single" w:sz="4" w:space="0" w:color="auto"/>
            </w:tcBorders>
            <w:vAlign w:val="bottom"/>
          </w:tcPr>
          <w:p w14:paraId="19116EA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Динамический план произведения.</w:t>
            </w:r>
          </w:p>
          <w:p w14:paraId="4CCF9C9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Баланс аккомпанемента и исполнителя.</w:t>
            </w:r>
          </w:p>
          <w:p w14:paraId="53B834F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vAlign w:val="bottom"/>
          </w:tcPr>
          <w:p w14:paraId="5CD499D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631F544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3F0187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6CE707FC" w14:textId="77777777" w:rsidR="00BC34F3" w:rsidRDefault="00BC34F3">
            <w:r w:rsidRPr="009F65AC">
              <w:rPr>
                <w:rFonts w:ascii="Times New Roman" w:eastAsia="Times New Roman" w:hAnsi="Times New Roman" w:cs="Times New Roman"/>
                <w:color w:val="000000"/>
                <w:sz w:val="24"/>
                <w:szCs w:val="24"/>
              </w:rPr>
              <w:t>1 час</w:t>
            </w:r>
          </w:p>
        </w:tc>
      </w:tr>
      <w:tr w:rsidR="00BC34F3" w:rsidRPr="00A4078B" w14:paraId="2CC7AC5D"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4BFFDCD4"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67</w:t>
            </w:r>
          </w:p>
        </w:tc>
        <w:tc>
          <w:tcPr>
            <w:tcW w:w="5386" w:type="dxa"/>
            <w:tcBorders>
              <w:top w:val="single" w:sz="4" w:space="0" w:color="auto"/>
              <w:left w:val="nil"/>
              <w:bottom w:val="single" w:sz="4" w:space="0" w:color="auto"/>
              <w:right w:val="single" w:sz="4" w:space="0" w:color="auto"/>
            </w:tcBorders>
            <w:vAlign w:val="bottom"/>
            <w:hideMark/>
          </w:tcPr>
          <w:p w14:paraId="31C79D9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Работа над сложными моментами в вокализе и в произведениях.</w:t>
            </w:r>
          </w:p>
        </w:tc>
        <w:tc>
          <w:tcPr>
            <w:tcW w:w="993" w:type="dxa"/>
            <w:tcBorders>
              <w:top w:val="single" w:sz="4" w:space="0" w:color="auto"/>
              <w:left w:val="nil"/>
              <w:bottom w:val="single" w:sz="4" w:space="0" w:color="auto"/>
              <w:right w:val="single" w:sz="4" w:space="0" w:color="auto"/>
            </w:tcBorders>
            <w:vAlign w:val="bottom"/>
          </w:tcPr>
          <w:p w14:paraId="51F564E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4E2CAA7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22955C92"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570D1ABD" w14:textId="77777777" w:rsidR="00BC34F3" w:rsidRDefault="00BC34F3">
            <w:r w:rsidRPr="004D2270">
              <w:rPr>
                <w:rFonts w:ascii="Times New Roman" w:eastAsia="Times New Roman" w:hAnsi="Times New Roman" w:cs="Times New Roman"/>
                <w:color w:val="000000"/>
                <w:sz w:val="24"/>
                <w:szCs w:val="24"/>
              </w:rPr>
              <w:t>1 час</w:t>
            </w:r>
          </w:p>
        </w:tc>
      </w:tr>
      <w:tr w:rsidR="00BC34F3" w:rsidRPr="00A4078B" w14:paraId="2DD8A9AD"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032C2E4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68</w:t>
            </w:r>
          </w:p>
        </w:tc>
        <w:tc>
          <w:tcPr>
            <w:tcW w:w="5386" w:type="dxa"/>
            <w:tcBorders>
              <w:top w:val="single" w:sz="4" w:space="0" w:color="auto"/>
              <w:left w:val="nil"/>
              <w:bottom w:val="single" w:sz="4" w:space="0" w:color="auto"/>
              <w:right w:val="single" w:sz="4" w:space="0" w:color="auto"/>
            </w:tcBorders>
            <w:vAlign w:val="bottom"/>
          </w:tcPr>
          <w:p w14:paraId="50F7052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Динамика. Позиция.</w:t>
            </w:r>
          </w:p>
          <w:p w14:paraId="2F8D499E"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vAlign w:val="bottom"/>
          </w:tcPr>
          <w:p w14:paraId="5A4DEF7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AE8837D"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5095BC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1311D302" w14:textId="77777777" w:rsidR="00BC34F3" w:rsidRDefault="00BC34F3">
            <w:r w:rsidRPr="004D2270">
              <w:rPr>
                <w:rFonts w:ascii="Times New Roman" w:eastAsia="Times New Roman" w:hAnsi="Times New Roman" w:cs="Times New Roman"/>
                <w:color w:val="000000"/>
                <w:sz w:val="24"/>
                <w:szCs w:val="24"/>
              </w:rPr>
              <w:t>1 час</w:t>
            </w:r>
          </w:p>
        </w:tc>
      </w:tr>
      <w:tr w:rsidR="00BC34F3" w:rsidRPr="00A4078B" w14:paraId="20833B08"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6BF2234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lang w:val="en-US"/>
              </w:rPr>
            </w:pPr>
            <w:r w:rsidRPr="00A4078B">
              <w:rPr>
                <w:rFonts w:ascii="Times New Roman" w:eastAsia="Times New Roman" w:hAnsi="Times New Roman" w:cs="Times New Roman"/>
                <w:color w:val="000000"/>
                <w:sz w:val="24"/>
                <w:szCs w:val="24"/>
                <w:lang w:val="en-US"/>
              </w:rPr>
              <w:t>69</w:t>
            </w:r>
          </w:p>
        </w:tc>
        <w:tc>
          <w:tcPr>
            <w:tcW w:w="5386" w:type="dxa"/>
            <w:tcBorders>
              <w:top w:val="single" w:sz="4" w:space="0" w:color="auto"/>
              <w:left w:val="nil"/>
              <w:bottom w:val="single" w:sz="4" w:space="0" w:color="auto"/>
              <w:right w:val="single" w:sz="4" w:space="0" w:color="auto"/>
            </w:tcBorders>
            <w:vAlign w:val="bottom"/>
          </w:tcPr>
          <w:p w14:paraId="4340DF18"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Вокальный звук в исполнительстве. Филировка звука.</w:t>
            </w:r>
          </w:p>
          <w:p w14:paraId="2ABB767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vAlign w:val="bottom"/>
          </w:tcPr>
          <w:p w14:paraId="74BC3F11"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4CC63D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601F01E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2098C9D2" w14:textId="77777777" w:rsidR="00BC34F3" w:rsidRDefault="00BC34F3">
            <w:r w:rsidRPr="004D2270">
              <w:rPr>
                <w:rFonts w:ascii="Times New Roman" w:eastAsia="Times New Roman" w:hAnsi="Times New Roman" w:cs="Times New Roman"/>
                <w:color w:val="000000"/>
                <w:sz w:val="24"/>
                <w:szCs w:val="24"/>
              </w:rPr>
              <w:t>1 час</w:t>
            </w:r>
          </w:p>
        </w:tc>
      </w:tr>
      <w:tr w:rsidR="00BC34F3" w:rsidRPr="00A4078B" w14:paraId="5230813B"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657C6F28"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70</w:t>
            </w:r>
          </w:p>
        </w:tc>
        <w:tc>
          <w:tcPr>
            <w:tcW w:w="5386" w:type="dxa"/>
            <w:tcBorders>
              <w:top w:val="single" w:sz="4" w:space="0" w:color="auto"/>
              <w:left w:val="nil"/>
              <w:bottom w:val="single" w:sz="4" w:space="0" w:color="auto"/>
              <w:right w:val="single" w:sz="4" w:space="0" w:color="auto"/>
            </w:tcBorders>
            <w:vAlign w:val="bottom"/>
            <w:hideMark/>
          </w:tcPr>
          <w:p w14:paraId="71C135C8"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Подготовка к отчетному концерту.</w:t>
            </w:r>
          </w:p>
          <w:p w14:paraId="1C393B36"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Прогон.</w:t>
            </w:r>
          </w:p>
        </w:tc>
        <w:tc>
          <w:tcPr>
            <w:tcW w:w="993" w:type="dxa"/>
            <w:tcBorders>
              <w:top w:val="single" w:sz="4" w:space="0" w:color="auto"/>
              <w:left w:val="nil"/>
              <w:bottom w:val="single" w:sz="4" w:space="0" w:color="auto"/>
              <w:right w:val="single" w:sz="4" w:space="0" w:color="auto"/>
            </w:tcBorders>
            <w:vAlign w:val="bottom"/>
          </w:tcPr>
          <w:p w14:paraId="5AA13C57"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sidRPr="00A4078B">
              <w:rPr>
                <w:rFonts w:ascii="Times New Roman" w:eastAsia="Times New Roman" w:hAnsi="Times New Roman" w:cs="Times New Roman"/>
                <w:color w:val="000000"/>
                <w:sz w:val="24"/>
                <w:szCs w:val="24"/>
              </w:rPr>
              <w:t>1 час</w:t>
            </w:r>
          </w:p>
          <w:p w14:paraId="7694B882"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133" w:type="dxa"/>
            <w:tcBorders>
              <w:top w:val="single" w:sz="4" w:space="0" w:color="auto"/>
              <w:left w:val="nil"/>
              <w:bottom w:val="single" w:sz="4" w:space="0" w:color="auto"/>
              <w:right w:val="single" w:sz="4" w:space="0" w:color="auto"/>
            </w:tcBorders>
          </w:tcPr>
          <w:p w14:paraId="42774A70"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756F8439" w14:textId="77777777" w:rsidR="00BC34F3" w:rsidRDefault="00BC34F3">
            <w:r w:rsidRPr="004D2270">
              <w:rPr>
                <w:rFonts w:ascii="Times New Roman" w:eastAsia="Times New Roman" w:hAnsi="Times New Roman" w:cs="Times New Roman"/>
                <w:color w:val="000000"/>
                <w:sz w:val="24"/>
                <w:szCs w:val="24"/>
              </w:rPr>
              <w:t>1 час</w:t>
            </w:r>
          </w:p>
        </w:tc>
      </w:tr>
      <w:tr w:rsidR="00BC34F3" w:rsidRPr="00A4078B" w14:paraId="2D09879A"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29DA9E75"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5386" w:type="dxa"/>
            <w:tcBorders>
              <w:top w:val="single" w:sz="4" w:space="0" w:color="auto"/>
              <w:left w:val="nil"/>
              <w:bottom w:val="single" w:sz="4" w:space="0" w:color="auto"/>
              <w:right w:val="single" w:sz="4" w:space="0" w:color="auto"/>
            </w:tcBorders>
            <w:vAlign w:val="bottom"/>
            <w:hideMark/>
          </w:tcPr>
          <w:p w14:paraId="42FDC92B"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Отчетный концерт.</w:t>
            </w:r>
          </w:p>
        </w:tc>
        <w:tc>
          <w:tcPr>
            <w:tcW w:w="993" w:type="dxa"/>
            <w:tcBorders>
              <w:top w:val="single" w:sz="4" w:space="0" w:color="auto"/>
              <w:left w:val="nil"/>
              <w:bottom w:val="single" w:sz="4" w:space="0" w:color="auto"/>
              <w:right w:val="single" w:sz="4" w:space="0" w:color="auto"/>
            </w:tcBorders>
            <w:vAlign w:val="bottom"/>
          </w:tcPr>
          <w:p w14:paraId="1D1B4838" w14:textId="77777777" w:rsidR="00BC34F3" w:rsidRPr="00A4078B" w:rsidRDefault="00BC34F3"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3" w:type="dxa"/>
            <w:tcBorders>
              <w:top w:val="single" w:sz="4" w:space="0" w:color="auto"/>
              <w:left w:val="nil"/>
              <w:bottom w:val="single" w:sz="4" w:space="0" w:color="auto"/>
              <w:right w:val="single" w:sz="4" w:space="0" w:color="auto"/>
            </w:tcBorders>
          </w:tcPr>
          <w:p w14:paraId="3AAE5EC4" w14:textId="77777777" w:rsidR="00BC34F3" w:rsidRDefault="00BC34F3" w:rsidP="00FD075B">
            <w:pPr>
              <w:spacing w:after="0" w:line="240" w:lineRule="auto"/>
              <w:ind w:left="-284"/>
              <w:jc w:val="center"/>
              <w:rPr>
                <w:rFonts w:ascii="Times New Roman" w:eastAsia="Times New Roman" w:hAnsi="Times New Roman" w:cs="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4E76578C" w14:textId="77777777" w:rsidR="00BC34F3" w:rsidRDefault="00BC34F3">
            <w:r w:rsidRPr="004D2270">
              <w:rPr>
                <w:rFonts w:ascii="Times New Roman" w:eastAsia="Times New Roman" w:hAnsi="Times New Roman" w:cs="Times New Roman"/>
                <w:color w:val="000000"/>
                <w:sz w:val="24"/>
                <w:szCs w:val="24"/>
              </w:rPr>
              <w:t>1 час</w:t>
            </w:r>
          </w:p>
        </w:tc>
      </w:tr>
      <w:tr w:rsidR="001E1DFF" w:rsidRPr="00A4078B" w14:paraId="6ACD0437"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61A3EE71"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5386" w:type="dxa"/>
            <w:tcBorders>
              <w:top w:val="single" w:sz="4" w:space="0" w:color="auto"/>
              <w:left w:val="nil"/>
              <w:bottom w:val="single" w:sz="4" w:space="0" w:color="auto"/>
              <w:right w:val="single" w:sz="4" w:space="0" w:color="auto"/>
            </w:tcBorders>
            <w:vAlign w:val="bottom"/>
            <w:hideMark/>
          </w:tcPr>
          <w:p w14:paraId="68FF5A89"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Задание на лето. Инструктаж.</w:t>
            </w:r>
          </w:p>
        </w:tc>
        <w:tc>
          <w:tcPr>
            <w:tcW w:w="993" w:type="dxa"/>
            <w:tcBorders>
              <w:top w:val="single" w:sz="4" w:space="0" w:color="auto"/>
              <w:left w:val="nil"/>
              <w:bottom w:val="single" w:sz="4" w:space="0" w:color="auto"/>
              <w:right w:val="single" w:sz="4" w:space="0" w:color="auto"/>
            </w:tcBorders>
            <w:vAlign w:val="bottom"/>
          </w:tcPr>
          <w:p w14:paraId="274132C8" w14:textId="77777777" w:rsidR="001E1DFF" w:rsidRPr="00A4078B" w:rsidRDefault="001E1DF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133" w:type="dxa"/>
            <w:tcBorders>
              <w:top w:val="single" w:sz="4" w:space="0" w:color="auto"/>
              <w:left w:val="nil"/>
              <w:bottom w:val="single" w:sz="4" w:space="0" w:color="auto"/>
              <w:right w:val="single" w:sz="4" w:space="0" w:color="auto"/>
            </w:tcBorders>
          </w:tcPr>
          <w:p w14:paraId="0B45E38C"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33730E1" w14:textId="77777777" w:rsidR="00BC34F3" w:rsidRDefault="00BC34F3" w:rsidP="00FD075B">
            <w:pPr>
              <w:spacing w:after="0" w:line="240" w:lineRule="auto"/>
              <w:ind w:left="-284"/>
              <w:jc w:val="center"/>
              <w:rPr>
                <w:rFonts w:ascii="Times New Roman" w:eastAsia="Times New Roman" w:hAnsi="Times New Roman" w:cs="Times New Roman"/>
                <w:color w:val="000000"/>
                <w:sz w:val="24"/>
                <w:szCs w:val="24"/>
              </w:rPr>
            </w:pPr>
          </w:p>
          <w:p w14:paraId="475AD1FF" w14:textId="77777777" w:rsidR="00BC34F3" w:rsidRDefault="00BC34F3"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single" w:sz="4" w:space="0" w:color="auto"/>
              <w:left w:val="nil"/>
              <w:bottom w:val="single" w:sz="4" w:space="0" w:color="auto"/>
              <w:right w:val="single" w:sz="4" w:space="0" w:color="auto"/>
            </w:tcBorders>
          </w:tcPr>
          <w:p w14:paraId="02370E90" w14:textId="77777777" w:rsidR="001E1DFF" w:rsidRDefault="001E1DFF" w:rsidP="00FD075B">
            <w:pPr>
              <w:spacing w:after="0" w:line="240" w:lineRule="auto"/>
              <w:ind w:left="-284"/>
              <w:jc w:val="center"/>
              <w:rPr>
                <w:rFonts w:ascii="Times New Roman" w:eastAsia="Times New Roman" w:hAnsi="Times New Roman" w:cs="Times New Roman"/>
                <w:color w:val="000000"/>
                <w:sz w:val="24"/>
                <w:szCs w:val="24"/>
              </w:rPr>
            </w:pPr>
          </w:p>
          <w:p w14:paraId="15366582" w14:textId="77777777" w:rsidR="00BC34F3" w:rsidRDefault="00BC34F3" w:rsidP="00FD075B">
            <w:pPr>
              <w:spacing w:after="0" w:line="240" w:lineRule="auto"/>
              <w:ind w:left="-284"/>
              <w:jc w:val="center"/>
              <w:rPr>
                <w:rFonts w:ascii="Times New Roman" w:eastAsia="Times New Roman" w:hAnsi="Times New Roman" w:cs="Times New Roman"/>
                <w:color w:val="000000"/>
                <w:sz w:val="24"/>
                <w:szCs w:val="24"/>
              </w:rPr>
            </w:pPr>
          </w:p>
          <w:p w14:paraId="62E0F2BC" w14:textId="77777777" w:rsidR="00BC34F3" w:rsidRDefault="00BC34F3"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r w:rsidR="00136DB6" w:rsidRPr="00A4078B" w14:paraId="06E5FB70" w14:textId="77777777" w:rsidTr="00973EAF">
        <w:trPr>
          <w:trHeight w:val="1040"/>
        </w:trPr>
        <w:tc>
          <w:tcPr>
            <w:tcW w:w="710" w:type="dxa"/>
            <w:tcBorders>
              <w:top w:val="single" w:sz="4" w:space="0" w:color="auto"/>
              <w:left w:val="single" w:sz="4" w:space="0" w:color="auto"/>
              <w:bottom w:val="single" w:sz="4" w:space="0" w:color="auto"/>
              <w:right w:val="single" w:sz="4" w:space="0" w:color="auto"/>
            </w:tcBorders>
            <w:vAlign w:val="bottom"/>
            <w:hideMark/>
          </w:tcPr>
          <w:p w14:paraId="56279DBA" w14:textId="77777777" w:rsidR="00136DB6" w:rsidRDefault="00136DB6" w:rsidP="00FD075B">
            <w:pPr>
              <w:spacing w:after="0" w:line="240" w:lineRule="auto"/>
              <w:ind w:left="-284"/>
              <w:jc w:val="center"/>
              <w:rPr>
                <w:rFonts w:ascii="Times New Roman" w:eastAsia="Times New Roman" w:hAnsi="Times New Roman" w:cs="Times New Roman"/>
                <w:color w:val="000000"/>
                <w:sz w:val="24"/>
                <w:szCs w:val="24"/>
              </w:rPr>
            </w:pPr>
          </w:p>
        </w:tc>
        <w:tc>
          <w:tcPr>
            <w:tcW w:w="5386" w:type="dxa"/>
            <w:tcBorders>
              <w:top w:val="single" w:sz="4" w:space="0" w:color="auto"/>
              <w:left w:val="nil"/>
              <w:bottom w:val="single" w:sz="4" w:space="0" w:color="auto"/>
              <w:right w:val="single" w:sz="4" w:space="0" w:color="auto"/>
            </w:tcBorders>
            <w:vAlign w:val="bottom"/>
            <w:hideMark/>
          </w:tcPr>
          <w:p w14:paraId="48DACA34" w14:textId="77777777" w:rsidR="00136DB6" w:rsidRDefault="00973EA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93" w:type="dxa"/>
            <w:tcBorders>
              <w:top w:val="single" w:sz="4" w:space="0" w:color="auto"/>
              <w:left w:val="nil"/>
              <w:bottom w:val="single" w:sz="4" w:space="0" w:color="auto"/>
              <w:right w:val="single" w:sz="4" w:space="0" w:color="auto"/>
            </w:tcBorders>
            <w:vAlign w:val="bottom"/>
          </w:tcPr>
          <w:p w14:paraId="0C8BFA5F" w14:textId="77777777" w:rsidR="00136DB6" w:rsidRDefault="00973EA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часа</w:t>
            </w:r>
          </w:p>
        </w:tc>
        <w:tc>
          <w:tcPr>
            <w:tcW w:w="1133" w:type="dxa"/>
            <w:tcBorders>
              <w:top w:val="single" w:sz="4" w:space="0" w:color="auto"/>
              <w:left w:val="nil"/>
              <w:bottom w:val="single" w:sz="4" w:space="0" w:color="auto"/>
              <w:right w:val="single" w:sz="4" w:space="0" w:color="auto"/>
            </w:tcBorders>
          </w:tcPr>
          <w:p w14:paraId="7110BAF1" w14:textId="77777777" w:rsidR="00136DB6" w:rsidRDefault="00136DB6" w:rsidP="00FD075B">
            <w:pPr>
              <w:spacing w:after="0" w:line="240" w:lineRule="auto"/>
              <w:ind w:left="-284"/>
              <w:jc w:val="center"/>
              <w:rPr>
                <w:rFonts w:ascii="Times New Roman" w:eastAsia="Times New Roman" w:hAnsi="Times New Roman" w:cs="Times New Roman"/>
                <w:color w:val="000000"/>
                <w:sz w:val="24"/>
                <w:szCs w:val="24"/>
              </w:rPr>
            </w:pPr>
          </w:p>
          <w:p w14:paraId="29E0A4BE" w14:textId="77777777" w:rsidR="00973EAF" w:rsidRDefault="00973EA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часа</w:t>
            </w:r>
          </w:p>
          <w:p w14:paraId="2A1CC3CC" w14:textId="77777777" w:rsidR="00973EAF" w:rsidRDefault="00973EA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c>
          <w:tcPr>
            <w:tcW w:w="1276" w:type="dxa"/>
            <w:tcBorders>
              <w:top w:val="single" w:sz="4" w:space="0" w:color="auto"/>
              <w:left w:val="nil"/>
              <w:bottom w:val="single" w:sz="4" w:space="0" w:color="auto"/>
              <w:right w:val="single" w:sz="4" w:space="0" w:color="auto"/>
            </w:tcBorders>
          </w:tcPr>
          <w:p w14:paraId="2C903A7C" w14:textId="77777777" w:rsidR="00136DB6" w:rsidRDefault="00136DB6" w:rsidP="00FD075B">
            <w:pPr>
              <w:spacing w:after="0" w:line="240" w:lineRule="auto"/>
              <w:ind w:left="-284"/>
              <w:jc w:val="center"/>
              <w:rPr>
                <w:rFonts w:ascii="Times New Roman" w:eastAsia="Times New Roman" w:hAnsi="Times New Roman" w:cs="Times New Roman"/>
                <w:color w:val="000000"/>
                <w:sz w:val="24"/>
                <w:szCs w:val="24"/>
              </w:rPr>
            </w:pPr>
          </w:p>
          <w:p w14:paraId="34206490" w14:textId="77777777" w:rsidR="00973EAF" w:rsidRDefault="00973EA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часов</w:t>
            </w:r>
          </w:p>
          <w:p w14:paraId="59BEC705" w14:textId="77777777" w:rsidR="00973EAF" w:rsidRDefault="00973EAF" w:rsidP="00FD075B">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мин</w:t>
            </w:r>
          </w:p>
        </w:tc>
      </w:tr>
    </w:tbl>
    <w:p w14:paraId="3FEBAB63" w14:textId="77777777" w:rsidR="0095739F" w:rsidRPr="00ED1CBB" w:rsidRDefault="0095739F" w:rsidP="00C82816">
      <w:pPr>
        <w:pStyle w:val="a3"/>
        <w:spacing w:after="0" w:afterAutospacing="0"/>
        <w:ind w:left="-284"/>
        <w:jc w:val="center"/>
        <w:rPr>
          <w:b/>
          <w:bCs/>
          <w:iCs/>
          <w:color w:val="FF0000"/>
          <w:sz w:val="28"/>
          <w:szCs w:val="28"/>
        </w:rPr>
      </w:pPr>
    </w:p>
    <w:p w14:paraId="4F1ADB8B" w14:textId="77777777" w:rsidR="00DE4536" w:rsidRDefault="00DE4536" w:rsidP="004042AD">
      <w:pPr>
        <w:pStyle w:val="a3"/>
        <w:spacing w:after="0" w:afterAutospacing="0" w:line="276" w:lineRule="auto"/>
        <w:ind w:left="-284"/>
        <w:jc w:val="center"/>
        <w:rPr>
          <w:rStyle w:val="10"/>
          <w:rFonts w:ascii="Times New Roman" w:hAnsi="Times New Roman" w:cs="Times New Roman"/>
          <w:b/>
          <w:color w:val="auto"/>
          <w:sz w:val="28"/>
          <w:szCs w:val="28"/>
        </w:rPr>
      </w:pPr>
    </w:p>
    <w:p w14:paraId="54653085" w14:textId="77777777" w:rsidR="00DE4536" w:rsidRDefault="00DE4536" w:rsidP="004042AD">
      <w:pPr>
        <w:pStyle w:val="a3"/>
        <w:spacing w:after="0" w:afterAutospacing="0" w:line="276" w:lineRule="auto"/>
        <w:ind w:left="-284"/>
        <w:jc w:val="center"/>
        <w:rPr>
          <w:rStyle w:val="10"/>
          <w:rFonts w:ascii="Times New Roman" w:hAnsi="Times New Roman" w:cs="Times New Roman"/>
          <w:b/>
          <w:color w:val="auto"/>
          <w:sz w:val="28"/>
          <w:szCs w:val="28"/>
        </w:rPr>
      </w:pPr>
    </w:p>
    <w:p w14:paraId="49035407" w14:textId="77777777" w:rsidR="0095739F" w:rsidRDefault="0095739F" w:rsidP="00746F21">
      <w:pPr>
        <w:pStyle w:val="3"/>
        <w:ind w:left="0"/>
        <w:rPr>
          <w:rStyle w:val="10"/>
          <w:rFonts w:ascii="Times New Roman" w:hAnsi="Times New Roman" w:cs="Times New Roman"/>
          <w:color w:val="auto"/>
          <w:sz w:val="28"/>
          <w:szCs w:val="28"/>
        </w:rPr>
      </w:pPr>
      <w:bookmarkStart w:id="2" w:name="_Toc115171897"/>
      <w:r w:rsidRPr="004042AD">
        <w:rPr>
          <w:rStyle w:val="10"/>
          <w:rFonts w:ascii="Times New Roman" w:hAnsi="Times New Roman" w:cs="Times New Roman"/>
          <w:color w:val="auto"/>
          <w:sz w:val="28"/>
          <w:szCs w:val="28"/>
        </w:rPr>
        <w:t>Содержание программы</w:t>
      </w:r>
      <w:bookmarkEnd w:id="2"/>
    </w:p>
    <w:p w14:paraId="1FBB7819" w14:textId="77777777" w:rsidR="00746F21" w:rsidRPr="00746F21" w:rsidRDefault="00746F21" w:rsidP="00746F21">
      <w:pPr>
        <w:pStyle w:val="3"/>
        <w:ind w:left="0"/>
        <w:rPr>
          <w:rStyle w:val="10"/>
          <w:rFonts w:ascii="Times New Roman" w:hAnsi="Times New Roman" w:cs="Times New Roman"/>
          <w:color w:val="auto"/>
          <w:sz w:val="28"/>
          <w:szCs w:val="28"/>
        </w:rPr>
      </w:pPr>
    </w:p>
    <w:p w14:paraId="75FB0B9B" w14:textId="77777777" w:rsidR="0095739F" w:rsidRPr="00A4078B" w:rsidRDefault="00746F21" w:rsidP="0095739F">
      <w:pPr>
        <w:spacing w:after="160"/>
        <w:ind w:left="-284"/>
        <w:rPr>
          <w:rFonts w:ascii="Times New Roman" w:hAnsi="Times New Roman" w:cs="Times New Roman"/>
          <w:b/>
          <w:sz w:val="28"/>
          <w:szCs w:val="28"/>
        </w:rPr>
      </w:pPr>
      <w:r>
        <w:rPr>
          <w:rFonts w:ascii="Times New Roman" w:hAnsi="Times New Roman" w:cs="Times New Roman"/>
          <w:b/>
          <w:sz w:val="28"/>
          <w:szCs w:val="28"/>
        </w:rPr>
        <w:t>Н</w:t>
      </w:r>
      <w:r w:rsidR="0095739F" w:rsidRPr="00A4078B">
        <w:rPr>
          <w:rFonts w:ascii="Times New Roman" w:hAnsi="Times New Roman" w:cs="Times New Roman"/>
          <w:b/>
          <w:sz w:val="28"/>
          <w:szCs w:val="28"/>
        </w:rPr>
        <w:t>а 1 год обучения</w:t>
      </w:r>
    </w:p>
    <w:p w14:paraId="3AF91FD0" w14:textId="77777777" w:rsidR="0095739F" w:rsidRPr="00A4078B" w:rsidRDefault="0095739F" w:rsidP="0095739F">
      <w:pPr>
        <w:numPr>
          <w:ilvl w:val="0"/>
          <w:numId w:val="8"/>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Введение.  История возникновения.</w:t>
      </w:r>
    </w:p>
    <w:p w14:paraId="024634A0" w14:textId="77777777" w:rsidR="0095739F" w:rsidRPr="00A4078B" w:rsidRDefault="0095739F" w:rsidP="0095739F">
      <w:pPr>
        <w:spacing w:after="160"/>
        <w:ind w:left="-284"/>
        <w:contextualSpacing/>
        <w:jc w:val="both"/>
        <w:rPr>
          <w:rFonts w:ascii="Times New Roman" w:hAnsi="Times New Roman" w:cs="Times New Roman"/>
          <w:b/>
          <w:sz w:val="28"/>
          <w:szCs w:val="28"/>
        </w:rPr>
      </w:pPr>
      <w:r w:rsidRPr="00A4078B">
        <w:rPr>
          <w:rFonts w:ascii="Times New Roman" w:hAnsi="Times New Roman" w:cs="Times New Roman"/>
          <w:color w:val="000000"/>
          <w:sz w:val="28"/>
          <w:szCs w:val="28"/>
        </w:rPr>
        <w:t xml:space="preserve">Для тех, кто впервые пришел на </w:t>
      </w:r>
      <w:hyperlink r:id="rId10" w:history="1">
        <w:r w:rsidRPr="004042AD">
          <w:rPr>
            <w:rFonts w:ascii="Times New Roman" w:hAnsi="Times New Roman" w:cs="Times New Roman"/>
            <w:color w:val="000000"/>
            <w:sz w:val="28"/>
            <w:szCs w:val="28"/>
          </w:rPr>
          <w:t>урок вокала</w:t>
        </w:r>
      </w:hyperlink>
      <w:r w:rsidRPr="00A4078B">
        <w:rPr>
          <w:rFonts w:ascii="Times New Roman" w:hAnsi="Times New Roman" w:cs="Times New Roman"/>
          <w:color w:val="000000"/>
          <w:sz w:val="28"/>
          <w:szCs w:val="28"/>
        </w:rPr>
        <w:t xml:space="preserve">- объяснение строения голосового аппарата человека. Снятие психологических, а значит и физиологических зажимов, которые мешают естественному звукоизвлечению. </w:t>
      </w:r>
    </w:p>
    <w:p w14:paraId="5A5D8B3B" w14:textId="77777777" w:rsidR="0095739F" w:rsidRPr="00A4078B" w:rsidRDefault="0095739F" w:rsidP="0095739F">
      <w:pPr>
        <w:spacing w:before="100" w:beforeAutospacing="1" w:after="100" w:afterAutospacing="1"/>
        <w:ind w:left="-284"/>
        <w:jc w:val="both"/>
        <w:rPr>
          <w:rFonts w:ascii="Times New Roman" w:hAnsi="Times New Roman" w:cs="Times New Roman"/>
          <w:sz w:val="28"/>
          <w:szCs w:val="28"/>
        </w:rPr>
      </w:pPr>
      <w:r w:rsidRPr="00A4078B">
        <w:rPr>
          <w:rFonts w:ascii="Times New Roman" w:hAnsi="Times New Roman" w:cs="Times New Roman"/>
          <w:b/>
          <w:bCs/>
          <w:sz w:val="28"/>
          <w:szCs w:val="28"/>
        </w:rPr>
        <w:t>Вокал</w:t>
      </w:r>
      <w:r w:rsidRPr="00A4078B">
        <w:rPr>
          <w:rFonts w:ascii="Times New Roman" w:hAnsi="Times New Roman" w:cs="Times New Roman"/>
          <w:sz w:val="28"/>
          <w:szCs w:val="28"/>
        </w:rPr>
        <w:t xml:space="preserve"> — важнейшее проявление человеческой сущности, потому что она представляет собой выражение чувств, страстей, работы воображения, мыслей, тесно связанное с анатомической и духовной структурой человека. Вокальное мастерство требует технических знаний, упражнений, метода и стиля, которые может дать только обучение. Недостаточно просто петь, нужно уметь петь, чтобы служить искусству и сохранить голос. Что дает школа? Она создает музыкальный инструмент, превращает гортань, дыхательную систему и резонаторы в гармоничное целое, которое может породить музыкальный звук, соответствующий эстетическим и акустическим законам. Школа исправляет недостатки и несовершенства, заполняет бреши. Но методы, вкусы и направления музыки с каждой эпохой проходят эволюцию и тем самым каждая школа, каждый преподаватель имеет свой собственный метод.</w:t>
      </w:r>
    </w:p>
    <w:p w14:paraId="51B33D9D" w14:textId="77777777"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sz w:val="28"/>
          <w:szCs w:val="28"/>
        </w:rPr>
        <w:t xml:space="preserve">С древних времен (эпоха неолита), человек пел. Так он организовывал свой труд, выражал радость, уныние, проводил обряды, ходил на охоту, имитируя звуки животных. Со временем человек прошел большой путь эволюции и все вокруг него эволюционировало. Вокал расщепился на много направлений, которые мы слышим сегодня, и каждый человек имеет право выбрать, какое именно </w:t>
      </w:r>
      <w:r w:rsidRPr="00A4078B">
        <w:rPr>
          <w:rFonts w:ascii="Times New Roman" w:hAnsi="Times New Roman" w:cs="Times New Roman"/>
          <w:color w:val="000000"/>
          <w:sz w:val="28"/>
          <w:szCs w:val="28"/>
        </w:rPr>
        <w:t>направление его трогает или же в каком направлении он будет петь.</w:t>
      </w:r>
    </w:p>
    <w:p w14:paraId="644F7F15" w14:textId="77777777"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В 17 веке формируются национальные вокальные школы в странах Западной Европы, каждая из них характеризуется своим стилем исполнения, манерой </w:t>
      </w:r>
      <w:proofErr w:type="spellStart"/>
      <w:r w:rsidRPr="00A4078B">
        <w:rPr>
          <w:rFonts w:ascii="Times New Roman" w:hAnsi="Times New Roman" w:cs="Times New Roman"/>
          <w:color w:val="000000"/>
          <w:sz w:val="28"/>
          <w:szCs w:val="28"/>
        </w:rPr>
        <w:t>звуковедения</w:t>
      </w:r>
      <w:proofErr w:type="spellEnd"/>
      <w:r w:rsidRPr="00A4078B">
        <w:rPr>
          <w:rFonts w:ascii="Times New Roman" w:hAnsi="Times New Roman" w:cs="Times New Roman"/>
          <w:color w:val="000000"/>
          <w:sz w:val="28"/>
          <w:szCs w:val="28"/>
        </w:rPr>
        <w:t xml:space="preserve"> и характером певческого звука. Уже в начале 17 века сложилась итальянская школа сольного пения, выделяясь совершенной техникой бельканто (красивого пения) и блестящим исполнением.</w:t>
      </w:r>
    </w:p>
    <w:p w14:paraId="58CB3AAB" w14:textId="77777777"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lastRenderedPageBreak/>
        <w:t>Климат Италии, вокальность итальянского языка и удобство для голоса итальянских мелодий позволяли максимально использовать певческие возможности голосового аппарата. Итальянская школа выработала эталон классического звучания голоса, она оказала влияние на формирование и развитие других </w:t>
      </w:r>
      <w:proofErr w:type="spellStart"/>
      <w:r w:rsidRPr="00A4078B">
        <w:rPr>
          <w:rFonts w:ascii="Times New Roman" w:hAnsi="Times New Roman" w:cs="Times New Roman"/>
          <w:color w:val="000000"/>
          <w:sz w:val="28"/>
          <w:szCs w:val="28"/>
        </w:rPr>
        <w:t>национальныхвокальных</w:t>
      </w:r>
      <w:proofErr w:type="spellEnd"/>
      <w:r w:rsidRPr="00A4078B">
        <w:rPr>
          <w:rFonts w:ascii="Times New Roman" w:hAnsi="Times New Roman" w:cs="Times New Roman"/>
          <w:color w:val="000000"/>
          <w:sz w:val="28"/>
          <w:szCs w:val="28"/>
        </w:rPr>
        <w:t xml:space="preserve"> школ. На рубеже 18-19 веков итальянское пение характеризовалось обилием колоратур. Колоратурный стиль исполнения связан главным образом с исполнительским искусством певцов-кастратов, господством “мужских сопрано”, </w:t>
      </w:r>
      <w:proofErr w:type="spellStart"/>
      <w:r w:rsidRPr="00A4078B">
        <w:rPr>
          <w:rFonts w:ascii="Times New Roman" w:hAnsi="Times New Roman" w:cs="Times New Roman"/>
          <w:color w:val="000000"/>
          <w:sz w:val="28"/>
          <w:szCs w:val="28"/>
        </w:rPr>
        <w:t>фальцетистов</w:t>
      </w:r>
      <w:proofErr w:type="spellEnd"/>
      <w:r w:rsidRPr="00A4078B">
        <w:rPr>
          <w:rFonts w:ascii="Times New Roman" w:hAnsi="Times New Roman" w:cs="Times New Roman"/>
          <w:color w:val="000000"/>
          <w:sz w:val="28"/>
          <w:szCs w:val="28"/>
        </w:rPr>
        <w:t xml:space="preserve">.  К концу 19 века установилось природное равновесие, а оперное творчество Дж. Россини, В. Беллини, Г. Доницетти, а позднее Дж. Верди, привело итальянскую вокальную школу к развитию </w:t>
      </w:r>
      <w:proofErr w:type="spellStart"/>
      <w:r w:rsidRPr="00A4078B">
        <w:rPr>
          <w:rFonts w:ascii="Times New Roman" w:hAnsi="Times New Roman" w:cs="Times New Roman"/>
          <w:color w:val="000000"/>
          <w:sz w:val="28"/>
          <w:szCs w:val="28"/>
        </w:rPr>
        <w:t>кантиленного</w:t>
      </w:r>
      <w:proofErr w:type="spellEnd"/>
      <w:r w:rsidRPr="00A4078B">
        <w:rPr>
          <w:rFonts w:ascii="Times New Roman" w:hAnsi="Times New Roman" w:cs="Times New Roman"/>
          <w:color w:val="000000"/>
          <w:sz w:val="28"/>
          <w:szCs w:val="28"/>
        </w:rPr>
        <w:t xml:space="preserve"> звучания голоса, к расширению диапазона и увеличению его динамических достоинств. Вокальные партии стали более индивидуализированными в соответствии с характеристикой образов. </w:t>
      </w:r>
      <w:r w:rsidRPr="00A4078B">
        <w:rPr>
          <w:rFonts w:ascii="Times New Roman" w:hAnsi="Times New Roman" w:cs="Times New Roman"/>
          <w:color w:val="000000"/>
          <w:sz w:val="28"/>
          <w:szCs w:val="28"/>
        </w:rPr>
        <w:br/>
        <w:t xml:space="preserve">Против итальянской школы бельканто восстала французская школа, руководимая </w:t>
      </w:r>
      <w:proofErr w:type="spellStart"/>
      <w:r w:rsidRPr="00A4078B">
        <w:rPr>
          <w:rFonts w:ascii="Times New Roman" w:hAnsi="Times New Roman" w:cs="Times New Roman"/>
          <w:color w:val="000000"/>
          <w:sz w:val="28"/>
          <w:szCs w:val="28"/>
        </w:rPr>
        <w:t>Ж.Б.Люлли</w:t>
      </w:r>
      <w:proofErr w:type="spellEnd"/>
      <w:r w:rsidRPr="00A4078B">
        <w:rPr>
          <w:rFonts w:ascii="Times New Roman" w:hAnsi="Times New Roman" w:cs="Times New Roman"/>
          <w:color w:val="000000"/>
          <w:sz w:val="28"/>
          <w:szCs w:val="28"/>
        </w:rPr>
        <w:t xml:space="preserve">. Особенность этой школы определялась декламационным стилем, ведущим происхождение от распевной декламации поэтов и актеров французской классической трагедии 16 века. Находит отражение в этой школе и национальный характер </w:t>
      </w:r>
      <w:proofErr w:type="spellStart"/>
      <w:r w:rsidRPr="00A4078B">
        <w:rPr>
          <w:rFonts w:ascii="Times New Roman" w:hAnsi="Times New Roman" w:cs="Times New Roman"/>
          <w:color w:val="000000"/>
          <w:sz w:val="28"/>
          <w:szCs w:val="28"/>
        </w:rPr>
        <w:t>песенности</w:t>
      </w:r>
      <w:proofErr w:type="spellEnd"/>
      <w:r w:rsidRPr="00A4078B">
        <w:rPr>
          <w:rFonts w:ascii="Times New Roman" w:hAnsi="Times New Roman" w:cs="Times New Roman"/>
          <w:color w:val="000000"/>
          <w:sz w:val="28"/>
          <w:szCs w:val="28"/>
        </w:rPr>
        <w:t xml:space="preserve">. Этот стиль формировался под влиянием творчества Ж.Б. </w:t>
      </w:r>
      <w:proofErr w:type="spellStart"/>
      <w:r w:rsidRPr="00A4078B">
        <w:rPr>
          <w:rFonts w:ascii="Times New Roman" w:hAnsi="Times New Roman" w:cs="Times New Roman"/>
          <w:color w:val="000000"/>
          <w:sz w:val="28"/>
          <w:szCs w:val="28"/>
        </w:rPr>
        <w:t>Люлли</w:t>
      </w:r>
      <w:proofErr w:type="spellEnd"/>
      <w:r w:rsidRPr="00A4078B">
        <w:rPr>
          <w:rFonts w:ascii="Times New Roman" w:hAnsi="Times New Roman" w:cs="Times New Roman"/>
          <w:color w:val="000000"/>
          <w:sz w:val="28"/>
          <w:szCs w:val="28"/>
        </w:rPr>
        <w:t xml:space="preserve">, </w:t>
      </w:r>
      <w:proofErr w:type="spellStart"/>
      <w:r w:rsidRPr="00A4078B">
        <w:rPr>
          <w:rFonts w:ascii="Times New Roman" w:hAnsi="Times New Roman" w:cs="Times New Roman"/>
          <w:color w:val="000000"/>
          <w:sz w:val="28"/>
          <w:szCs w:val="28"/>
        </w:rPr>
        <w:t>Ж.Ф.Рамо</w:t>
      </w:r>
      <w:proofErr w:type="spellEnd"/>
      <w:r w:rsidRPr="00A4078B">
        <w:rPr>
          <w:rFonts w:ascii="Times New Roman" w:hAnsi="Times New Roman" w:cs="Times New Roman"/>
          <w:color w:val="000000"/>
          <w:sz w:val="28"/>
          <w:szCs w:val="28"/>
        </w:rPr>
        <w:t xml:space="preserve">, К.В. Глюка, А. </w:t>
      </w:r>
      <w:proofErr w:type="spellStart"/>
      <w:r w:rsidRPr="00A4078B">
        <w:rPr>
          <w:rFonts w:ascii="Times New Roman" w:hAnsi="Times New Roman" w:cs="Times New Roman"/>
          <w:color w:val="000000"/>
          <w:sz w:val="28"/>
          <w:szCs w:val="28"/>
        </w:rPr>
        <w:t>Гретри</w:t>
      </w:r>
      <w:proofErr w:type="spellEnd"/>
      <w:r w:rsidRPr="00A4078B">
        <w:rPr>
          <w:rFonts w:ascii="Times New Roman" w:hAnsi="Times New Roman" w:cs="Times New Roman"/>
          <w:color w:val="000000"/>
          <w:sz w:val="28"/>
          <w:szCs w:val="28"/>
        </w:rPr>
        <w:t xml:space="preserve">, а затем Дж. Мейербера. Ш. Гуно, К. Сен-Санса, </w:t>
      </w:r>
      <w:proofErr w:type="spellStart"/>
      <w:r w:rsidRPr="00A4078B">
        <w:rPr>
          <w:rFonts w:ascii="Times New Roman" w:hAnsi="Times New Roman" w:cs="Times New Roman"/>
          <w:color w:val="000000"/>
          <w:sz w:val="28"/>
          <w:szCs w:val="28"/>
        </w:rPr>
        <w:t>Ж.Масне</w:t>
      </w:r>
      <w:proofErr w:type="spellEnd"/>
      <w:r w:rsidRPr="00A4078B">
        <w:rPr>
          <w:rFonts w:ascii="Times New Roman" w:hAnsi="Times New Roman" w:cs="Times New Roman"/>
          <w:color w:val="000000"/>
          <w:sz w:val="28"/>
          <w:szCs w:val="28"/>
        </w:rPr>
        <w:t xml:space="preserve">, </w:t>
      </w:r>
      <w:proofErr w:type="spellStart"/>
      <w:r w:rsidRPr="00A4078B">
        <w:rPr>
          <w:rFonts w:ascii="Times New Roman" w:hAnsi="Times New Roman" w:cs="Times New Roman"/>
          <w:color w:val="000000"/>
          <w:sz w:val="28"/>
          <w:szCs w:val="28"/>
        </w:rPr>
        <w:t>Ж.Бизе</w:t>
      </w:r>
      <w:proofErr w:type="spellEnd"/>
      <w:r w:rsidRPr="00A4078B">
        <w:rPr>
          <w:rFonts w:ascii="Times New Roman" w:hAnsi="Times New Roman" w:cs="Times New Roman"/>
          <w:color w:val="000000"/>
          <w:sz w:val="28"/>
          <w:szCs w:val="28"/>
        </w:rPr>
        <w:t xml:space="preserve">. Интересен факт раскола общества Франции на 2 лагеря сторонников итальянской и французской школы пения. </w:t>
      </w:r>
    </w:p>
    <w:p w14:paraId="07969D7F" w14:textId="77777777"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Немецко-австрийская школа стремилась объединить итальянское бельканто и чрезмерный “экспрессионизм” французской школы, чтобы эмоция и мысль заняли подобающее место. Так возникло творчество И.С. Баха, Г.Ф. Генделя. В.А. Моцарт синтезировал достижения всех основных современных ему школ. Музыка немецких композиторов Л. Бетховена, К.М. Вебера, Ф. Шуберта, Ф. Мендельсона, Р. Шумана, И. Брамса, Х. Вольфа очень связана с немецкой национальной </w:t>
      </w:r>
      <w:proofErr w:type="spellStart"/>
      <w:r w:rsidRPr="00A4078B">
        <w:rPr>
          <w:rFonts w:ascii="Times New Roman" w:hAnsi="Times New Roman" w:cs="Times New Roman"/>
          <w:color w:val="000000"/>
          <w:sz w:val="28"/>
          <w:szCs w:val="28"/>
        </w:rPr>
        <w:t>песенностью</w:t>
      </w:r>
      <w:proofErr w:type="spellEnd"/>
      <w:r w:rsidRPr="00A4078B">
        <w:rPr>
          <w:rFonts w:ascii="Times New Roman" w:hAnsi="Times New Roman" w:cs="Times New Roman"/>
          <w:color w:val="000000"/>
          <w:sz w:val="28"/>
          <w:szCs w:val="28"/>
        </w:rPr>
        <w:t>, истинно национальна, она дала начало нового в ту пору амплуа: камерного пения, камерного певца. </w:t>
      </w:r>
      <w:r w:rsidRPr="00A4078B">
        <w:rPr>
          <w:rFonts w:ascii="Times New Roman" w:hAnsi="Times New Roman" w:cs="Times New Roman"/>
          <w:color w:val="000000"/>
          <w:sz w:val="28"/>
          <w:szCs w:val="28"/>
        </w:rPr>
        <w:br/>
        <w:t xml:space="preserve">В других странах появились свои вокальные национальные школы, свои замечательные певцы и педагоги, но ведущее место всегда занимала итальянская школа и певцы. </w:t>
      </w:r>
    </w:p>
    <w:p w14:paraId="3824CFC7" w14:textId="77777777"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В России до начала 18 века вокальное искусство существовало только в форме народного и церковного пения. Со времен утверждения христианства подготовка певцов велась в монастырях, а затем и в приходских церковных </w:t>
      </w:r>
      <w:r w:rsidRPr="00A4078B">
        <w:rPr>
          <w:rFonts w:ascii="Times New Roman" w:hAnsi="Times New Roman" w:cs="Times New Roman"/>
          <w:color w:val="000000"/>
          <w:sz w:val="28"/>
          <w:szCs w:val="28"/>
        </w:rPr>
        <w:lastRenderedPageBreak/>
        <w:t>школах... Преподавание пения в отечественных школах и монастырях уже в ту эпоху находилось на довольно высоком уровне. Церковное пение имело исключительно широкое распространение. Обилие церквей, монастырей, в которых были хоры, обучение пению в хорах, так называемых государственных певчих дьяконов, патриарших и впоследствии синодальных певчих и придворной “</w:t>
      </w:r>
      <w:proofErr w:type="spellStart"/>
      <w:r w:rsidRPr="00A4078B">
        <w:rPr>
          <w:rFonts w:ascii="Times New Roman" w:hAnsi="Times New Roman" w:cs="Times New Roman"/>
          <w:color w:val="000000"/>
          <w:sz w:val="28"/>
          <w:szCs w:val="28"/>
        </w:rPr>
        <w:t>капелии</w:t>
      </w:r>
      <w:proofErr w:type="spellEnd"/>
      <w:r w:rsidRPr="00A4078B">
        <w:rPr>
          <w:rFonts w:ascii="Times New Roman" w:hAnsi="Times New Roman" w:cs="Times New Roman"/>
          <w:color w:val="000000"/>
          <w:sz w:val="28"/>
          <w:szCs w:val="28"/>
        </w:rPr>
        <w:t>” давало возможность певцам приобрести прочные вокальные навыки.</w:t>
      </w:r>
      <w:r w:rsidRPr="00A4078B">
        <w:rPr>
          <w:rFonts w:ascii="Times New Roman" w:hAnsi="Times New Roman" w:cs="Times New Roman"/>
          <w:color w:val="000000"/>
          <w:sz w:val="28"/>
          <w:szCs w:val="28"/>
        </w:rPr>
        <w:br/>
        <w:t>В свою очередь основополагающую роль в создании отечественного профессионального музыкального и вокального искусства сыграла русская народная песня. Все это - народное исполнительское</w:t>
      </w:r>
      <w:r w:rsidRPr="00A4078B">
        <w:rPr>
          <w:rFonts w:ascii="Times New Roman" w:hAnsi="Times New Roman" w:cs="Times New Roman"/>
          <w:color w:val="585858"/>
          <w:sz w:val="28"/>
          <w:szCs w:val="28"/>
        </w:rPr>
        <w:t xml:space="preserve"> искусство и церковное пение </w:t>
      </w:r>
      <w:r w:rsidRPr="00A4078B">
        <w:rPr>
          <w:rFonts w:ascii="Times New Roman" w:hAnsi="Times New Roman" w:cs="Times New Roman"/>
          <w:color w:val="000000"/>
          <w:sz w:val="28"/>
          <w:szCs w:val="28"/>
        </w:rPr>
        <w:t>с его высокой вокальной культурой подготовило почву для появления светского профессионального вокального искусства. Русский оперный певец складывался как явление самобытное.  Преподавание пения в отечественных школах и монастырях уже в ту эпоху находилось на довольно высоком уровне. Церковное пение имело исключительно широкое распространение. Обилие церквей, монастырей, в которых были хоры, обучение пению в хорах, так называемых государственных певчих дьяконов, патриарших и впоследствии синодальных певчих и придворной “</w:t>
      </w:r>
      <w:proofErr w:type="spellStart"/>
      <w:r w:rsidRPr="00A4078B">
        <w:rPr>
          <w:rFonts w:ascii="Times New Roman" w:hAnsi="Times New Roman" w:cs="Times New Roman"/>
          <w:color w:val="000000"/>
          <w:sz w:val="28"/>
          <w:szCs w:val="28"/>
        </w:rPr>
        <w:t>капелии</w:t>
      </w:r>
      <w:proofErr w:type="spellEnd"/>
      <w:r w:rsidRPr="00A4078B">
        <w:rPr>
          <w:rFonts w:ascii="Times New Roman" w:hAnsi="Times New Roman" w:cs="Times New Roman"/>
          <w:color w:val="000000"/>
          <w:sz w:val="28"/>
          <w:szCs w:val="28"/>
        </w:rPr>
        <w:t>” давало возможность певцам приобрести прочные вокальные навыки.</w:t>
      </w:r>
      <w:r w:rsidRPr="00A4078B">
        <w:rPr>
          <w:rFonts w:ascii="Times New Roman" w:hAnsi="Times New Roman" w:cs="Times New Roman"/>
          <w:color w:val="000000"/>
          <w:sz w:val="28"/>
          <w:szCs w:val="28"/>
        </w:rPr>
        <w:br/>
        <w:t xml:space="preserve">В свою очередь основополагающую роль в создании отечественного профессионального музыкального и вокального искусства сыграла русская народная песня. Все это - народное исполнительское искусство и церковное пение с его высокой вокальной культурой подготовило почву для появления светского профессионального вокального искусства. </w:t>
      </w:r>
    </w:p>
    <w:p w14:paraId="7743D96F" w14:textId="77777777" w:rsidR="0095739F" w:rsidRPr="00A4078B" w:rsidRDefault="0095739F" w:rsidP="0095739F">
      <w:pPr>
        <w:spacing w:before="100" w:beforeAutospacing="1" w:after="100" w:afterAutospacing="1"/>
        <w:ind w:left="-284"/>
        <w:jc w:val="both"/>
        <w:rPr>
          <w:rFonts w:ascii="Times New Roman" w:hAnsi="Times New Roman" w:cs="Times New Roman"/>
          <w:b/>
          <w:sz w:val="28"/>
          <w:szCs w:val="28"/>
        </w:rPr>
      </w:pPr>
      <w:r w:rsidRPr="00A4078B">
        <w:rPr>
          <w:rFonts w:ascii="Times New Roman" w:hAnsi="Times New Roman" w:cs="Times New Roman"/>
          <w:b/>
          <w:sz w:val="28"/>
          <w:szCs w:val="28"/>
        </w:rPr>
        <w:t>Дыхательная гимнастика. Вокальные упражнения. Работа над репертуаром. Ознакомление, разучивание.</w:t>
      </w:r>
    </w:p>
    <w:p w14:paraId="00F976DB" w14:textId="77777777" w:rsidR="0095739F" w:rsidRPr="00A4078B" w:rsidRDefault="0095739F" w:rsidP="0095739F">
      <w:pPr>
        <w:spacing w:before="100" w:beforeAutospacing="1" w:after="100" w:afterAutospacing="1"/>
        <w:ind w:left="-284"/>
        <w:contextualSpacing/>
        <w:jc w:val="both"/>
        <w:rPr>
          <w:rFonts w:ascii="Times New Roman" w:hAnsi="Times New Roman" w:cs="Times New Roman"/>
          <w:sz w:val="28"/>
          <w:szCs w:val="28"/>
        </w:rPr>
      </w:pPr>
    </w:p>
    <w:p w14:paraId="7D516906" w14:textId="77777777" w:rsidR="0095739F" w:rsidRPr="00A4078B" w:rsidRDefault="0095739F" w:rsidP="0095739F">
      <w:pPr>
        <w:spacing w:before="100" w:beforeAutospacing="1" w:after="100" w:afterAutospacing="1"/>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Дыхание требует постоянного внимания, т.к. оно –основа вокальной техники. С самого начала необходимо следить за тем, чтобы дыхание у воспитанников во время пения было естественным. Качество, сила и продолжительность звука зависят от дыхания. Каждый вокалист должен почувствовать и осознать следующие его элементы: вдох (естественный, без напряжения), мгновенную задержку и экономное расходование воздуха при выходе. Правильное дыхание не только способствует нормальному развитию голоса, но и охраняет голосовой аппарат от заболеваний, улучшает состояние организма. Подготовка дыхательного аппарата проводиться путем упражнений по системе Стрельниковой. </w:t>
      </w:r>
    </w:p>
    <w:p w14:paraId="37371799"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579116BB" w14:textId="77777777" w:rsidR="0095739F" w:rsidRPr="00A4078B" w:rsidRDefault="00E60C80" w:rsidP="0095739F">
      <w:pPr>
        <w:spacing w:before="100" w:beforeAutospacing="1" w:after="100" w:afterAutospacing="1"/>
        <w:ind w:left="-284"/>
        <w:jc w:val="both"/>
        <w:rPr>
          <w:rFonts w:ascii="Times New Roman" w:hAnsi="Times New Roman" w:cs="Times New Roman"/>
          <w:color w:val="000000"/>
          <w:sz w:val="28"/>
          <w:szCs w:val="28"/>
        </w:rPr>
      </w:pPr>
      <w:hyperlink r:id="rId11" w:history="1">
        <w:r w:rsidR="0095739F" w:rsidRPr="00A4078B">
          <w:rPr>
            <w:rFonts w:ascii="Times New Roman" w:hAnsi="Times New Roman" w:cs="Times New Roman"/>
            <w:color w:val="000000"/>
            <w:sz w:val="28"/>
            <w:szCs w:val="28"/>
            <w:shd w:val="clear" w:color="auto" w:fill="EDE6DC"/>
          </w:rPr>
          <w:t>Урок вокала</w:t>
        </w:r>
      </w:hyperlink>
      <w:r w:rsidR="0095739F" w:rsidRPr="00A4078B">
        <w:rPr>
          <w:rFonts w:ascii="Times New Roman" w:hAnsi="Times New Roman" w:cs="Times New Roman"/>
          <w:color w:val="000000"/>
          <w:sz w:val="28"/>
          <w:szCs w:val="28"/>
        </w:rPr>
        <w:t xml:space="preserve"> должен начинаться с </w:t>
      </w:r>
      <w:proofErr w:type="spellStart"/>
      <w:r w:rsidR="0095739F" w:rsidRPr="00A4078B">
        <w:rPr>
          <w:rFonts w:ascii="Times New Roman" w:hAnsi="Times New Roman" w:cs="Times New Roman"/>
          <w:color w:val="000000"/>
          <w:sz w:val="28"/>
          <w:szCs w:val="28"/>
        </w:rPr>
        <w:t>распевки</w:t>
      </w:r>
      <w:proofErr w:type="spellEnd"/>
      <w:r w:rsidR="0095739F" w:rsidRPr="00A4078B">
        <w:rPr>
          <w:rFonts w:ascii="Times New Roman" w:hAnsi="Times New Roman" w:cs="Times New Roman"/>
          <w:color w:val="000000"/>
          <w:sz w:val="28"/>
          <w:szCs w:val="28"/>
        </w:rPr>
        <w:t xml:space="preserve">, потому что в формировании звука задействованы многие группы мышц. </w:t>
      </w:r>
      <w:proofErr w:type="spellStart"/>
      <w:r w:rsidR="0095739F" w:rsidRPr="00A4078B">
        <w:rPr>
          <w:rFonts w:ascii="Times New Roman" w:hAnsi="Times New Roman" w:cs="Times New Roman"/>
          <w:color w:val="000000"/>
          <w:sz w:val="28"/>
          <w:szCs w:val="28"/>
        </w:rPr>
        <w:t>Распевка</w:t>
      </w:r>
      <w:proofErr w:type="spellEnd"/>
      <w:r w:rsidR="0095739F" w:rsidRPr="00A4078B">
        <w:rPr>
          <w:rFonts w:ascii="Times New Roman" w:hAnsi="Times New Roman" w:cs="Times New Roman"/>
          <w:color w:val="000000"/>
          <w:sz w:val="28"/>
          <w:szCs w:val="28"/>
        </w:rPr>
        <w:t xml:space="preserve"> у певца – это та же разминка у спортсмена. Как и спортсмену, певцу необходимо разогреть мышцы, тем самым подготовив их к дальнейшим вокальным нагрузкам.</w:t>
      </w:r>
    </w:p>
    <w:p w14:paraId="7421EF14" w14:textId="769AC294"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Первые упражнения </w:t>
      </w:r>
      <w:proofErr w:type="spellStart"/>
      <w:r w:rsidRPr="00A4078B">
        <w:rPr>
          <w:rFonts w:ascii="Times New Roman" w:hAnsi="Times New Roman" w:cs="Times New Roman"/>
          <w:color w:val="000000"/>
          <w:sz w:val="28"/>
          <w:szCs w:val="28"/>
        </w:rPr>
        <w:t>распевки</w:t>
      </w:r>
      <w:proofErr w:type="spellEnd"/>
      <w:r w:rsidRPr="00A4078B">
        <w:rPr>
          <w:rFonts w:ascii="Times New Roman" w:hAnsi="Times New Roman" w:cs="Times New Roman"/>
          <w:color w:val="000000"/>
          <w:sz w:val="28"/>
          <w:szCs w:val="28"/>
        </w:rPr>
        <w:t xml:space="preserve"> на уроке вокала носят разогревающий разминочный характер. Дальнейшие упражнения</w:t>
      </w:r>
      <w:r w:rsidR="001E1D06">
        <w:rPr>
          <w:rFonts w:ascii="Times New Roman" w:hAnsi="Times New Roman" w:cs="Times New Roman"/>
          <w:color w:val="000000"/>
          <w:sz w:val="28"/>
          <w:szCs w:val="28"/>
        </w:rPr>
        <w:t xml:space="preserve"> </w:t>
      </w:r>
      <w:r w:rsidRPr="00A4078B">
        <w:rPr>
          <w:rFonts w:ascii="Times New Roman" w:hAnsi="Times New Roman" w:cs="Times New Roman"/>
          <w:color w:val="000000"/>
          <w:sz w:val="28"/>
          <w:szCs w:val="28"/>
        </w:rPr>
        <w:t xml:space="preserve">предназначены для разминки средней и нижней вокальной тесситуры. упражнения на </w:t>
      </w:r>
      <w:hyperlink r:id="rId12" w:history="1">
        <w:r w:rsidRPr="00A4078B">
          <w:rPr>
            <w:rFonts w:ascii="Times New Roman" w:hAnsi="Times New Roman" w:cs="Times New Roman"/>
            <w:color w:val="000000"/>
            <w:sz w:val="28"/>
            <w:szCs w:val="28"/>
            <w:shd w:val="clear" w:color="auto" w:fill="EDE6DC"/>
          </w:rPr>
          <w:t>укрепление опоры</w:t>
        </w:r>
      </w:hyperlink>
      <w:r w:rsidRPr="00A4078B">
        <w:rPr>
          <w:rFonts w:ascii="Times New Roman" w:hAnsi="Times New Roman" w:cs="Times New Roman"/>
          <w:color w:val="000000"/>
          <w:sz w:val="28"/>
          <w:szCs w:val="28"/>
        </w:rPr>
        <w:t>, на удлинение вокального дыхания. Следим за правильным формированием звука, разминаем язык, губы, челюсть, гортань, резонаторы.</w:t>
      </w:r>
    </w:p>
    <w:p w14:paraId="54DDC8BA" w14:textId="77777777"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Вторая часть </w:t>
      </w:r>
      <w:proofErr w:type="spellStart"/>
      <w:r w:rsidRPr="00A4078B">
        <w:rPr>
          <w:rFonts w:ascii="Times New Roman" w:hAnsi="Times New Roman" w:cs="Times New Roman"/>
          <w:color w:val="000000"/>
          <w:sz w:val="28"/>
          <w:szCs w:val="28"/>
        </w:rPr>
        <w:t>вокальныхраспевок</w:t>
      </w:r>
      <w:proofErr w:type="spellEnd"/>
      <w:r w:rsidRPr="00A4078B">
        <w:rPr>
          <w:rFonts w:ascii="Times New Roman" w:hAnsi="Times New Roman" w:cs="Times New Roman"/>
          <w:color w:val="000000"/>
          <w:sz w:val="28"/>
          <w:szCs w:val="28"/>
        </w:rPr>
        <w:t xml:space="preserve"> (на уже разогретом голосовом аппарате) направлена на </w:t>
      </w:r>
      <w:hyperlink r:id="rId13" w:history="1">
        <w:r w:rsidRPr="00A4078B">
          <w:rPr>
            <w:rFonts w:ascii="Times New Roman" w:hAnsi="Times New Roman" w:cs="Times New Roman"/>
            <w:color w:val="000000"/>
            <w:sz w:val="28"/>
            <w:szCs w:val="28"/>
            <w:shd w:val="clear" w:color="auto" w:fill="EDE6DC"/>
          </w:rPr>
          <w:t>расширение диапазона</w:t>
        </w:r>
      </w:hyperlink>
      <w:r w:rsidRPr="00A4078B">
        <w:rPr>
          <w:rFonts w:ascii="Times New Roman" w:hAnsi="Times New Roman" w:cs="Times New Roman"/>
          <w:color w:val="000000"/>
          <w:sz w:val="28"/>
          <w:szCs w:val="28"/>
        </w:rPr>
        <w:t xml:space="preserve"> и развитие хорошей дикции. Упражнения носят «растягивающий характер». Важен максимально плавный переход от звука к звуку, не меняя качества звучания и одновременная рельефность и преувеличенная внятность дикции.</w:t>
      </w:r>
    </w:p>
    <w:p w14:paraId="5B6A6827" w14:textId="77777777"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Третья часть </w:t>
      </w:r>
      <w:proofErr w:type="spellStart"/>
      <w:r w:rsidRPr="00A4078B">
        <w:rPr>
          <w:rFonts w:ascii="Times New Roman" w:hAnsi="Times New Roman" w:cs="Times New Roman"/>
          <w:color w:val="000000"/>
          <w:sz w:val="28"/>
          <w:szCs w:val="28"/>
        </w:rPr>
        <w:t>распевок</w:t>
      </w:r>
      <w:proofErr w:type="spellEnd"/>
      <w:r w:rsidRPr="00A4078B">
        <w:rPr>
          <w:rFonts w:ascii="Times New Roman" w:hAnsi="Times New Roman" w:cs="Times New Roman"/>
          <w:color w:val="000000"/>
          <w:sz w:val="28"/>
          <w:szCs w:val="28"/>
        </w:rPr>
        <w:t xml:space="preserve"> на </w:t>
      </w:r>
      <w:hyperlink r:id="rId14" w:history="1">
        <w:r w:rsidRPr="00A4078B">
          <w:rPr>
            <w:rFonts w:ascii="Times New Roman" w:hAnsi="Times New Roman" w:cs="Times New Roman"/>
            <w:color w:val="000000"/>
            <w:sz w:val="28"/>
            <w:szCs w:val="28"/>
            <w:shd w:val="clear" w:color="auto" w:fill="EDE6DC"/>
          </w:rPr>
          <w:t>уроке вокала</w:t>
        </w:r>
      </w:hyperlink>
      <w:r w:rsidRPr="00A4078B">
        <w:rPr>
          <w:rFonts w:ascii="Times New Roman" w:hAnsi="Times New Roman" w:cs="Times New Roman"/>
          <w:color w:val="000000"/>
          <w:sz w:val="28"/>
          <w:szCs w:val="28"/>
        </w:rPr>
        <w:t xml:space="preserve"> направлена на освоение различных технических приемов: скачки, отрывистое голосоведение, украшения.  Дается на продвинутом уровне </w:t>
      </w:r>
      <w:hyperlink r:id="rId15" w:history="1">
        <w:r w:rsidRPr="00A4078B">
          <w:rPr>
            <w:rFonts w:ascii="Times New Roman" w:hAnsi="Times New Roman" w:cs="Times New Roman"/>
            <w:color w:val="000000"/>
            <w:sz w:val="28"/>
            <w:szCs w:val="28"/>
            <w:shd w:val="clear" w:color="auto" w:fill="EDE6DC"/>
          </w:rPr>
          <w:t>обучения вокалу</w:t>
        </w:r>
      </w:hyperlink>
      <w:r w:rsidRPr="00A4078B">
        <w:rPr>
          <w:rFonts w:ascii="Times New Roman" w:hAnsi="Times New Roman" w:cs="Times New Roman"/>
          <w:color w:val="000000"/>
          <w:sz w:val="28"/>
          <w:szCs w:val="28"/>
        </w:rPr>
        <w:t xml:space="preserve"> (на начальном уровне все упражнения делаются на </w:t>
      </w:r>
      <w:proofErr w:type="spellStart"/>
      <w:r w:rsidRPr="00A4078B">
        <w:rPr>
          <w:rFonts w:ascii="Times New Roman" w:hAnsi="Times New Roman" w:cs="Times New Roman"/>
          <w:color w:val="000000"/>
          <w:sz w:val="28"/>
          <w:szCs w:val="28"/>
        </w:rPr>
        <w:t>кантиленном</w:t>
      </w:r>
      <w:proofErr w:type="spellEnd"/>
      <w:r w:rsidRPr="00A4078B">
        <w:rPr>
          <w:rFonts w:ascii="Times New Roman" w:hAnsi="Times New Roman" w:cs="Times New Roman"/>
          <w:color w:val="000000"/>
          <w:sz w:val="28"/>
          <w:szCs w:val="28"/>
        </w:rPr>
        <w:t>, то есть плавном, голосоведении).</w:t>
      </w:r>
    </w:p>
    <w:p w14:paraId="1C2A7F2E" w14:textId="77777777" w:rsidR="0095739F" w:rsidRPr="00A4078B" w:rsidRDefault="0095739F" w:rsidP="0095739F">
      <w:p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При правильной вокальной технике во время пения не должно болеть и уставать горло! Но первое время на уроках академического вокала могут уставать мышцы вашего певческого аппарата, что вполне естественно, если вы раньше не давали на них нагрузку.</w:t>
      </w:r>
    </w:p>
    <w:p w14:paraId="255DC77A" w14:textId="77777777"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Выбор репертуара для пения происходит совместно с </w:t>
      </w:r>
      <w:hyperlink r:id="rId16" w:history="1">
        <w:r w:rsidRPr="00A4078B">
          <w:rPr>
            <w:rFonts w:ascii="Times New Roman" w:hAnsi="Times New Roman" w:cs="Times New Roman"/>
            <w:color w:val="000000"/>
            <w:sz w:val="28"/>
            <w:szCs w:val="28"/>
            <w:shd w:val="clear" w:color="auto" w:fill="EDE6DC"/>
          </w:rPr>
          <w:t>педагогом по вокалу</w:t>
        </w:r>
      </w:hyperlink>
      <w:r w:rsidRPr="00A4078B">
        <w:rPr>
          <w:rFonts w:ascii="Times New Roman" w:hAnsi="Times New Roman" w:cs="Times New Roman"/>
          <w:color w:val="000000"/>
          <w:sz w:val="28"/>
          <w:szCs w:val="28"/>
        </w:rPr>
        <w:t xml:space="preserve">, учитывая пожелания, возможности на данный момент и учитывая ту пользу, которую принесет разучивание данного репертуара. </w:t>
      </w:r>
      <w:r w:rsidRPr="00A4078B">
        <w:rPr>
          <w:rFonts w:ascii="Times New Roman" w:hAnsi="Times New Roman" w:cs="Times New Roman"/>
          <w:color w:val="000000"/>
          <w:sz w:val="28"/>
          <w:szCs w:val="28"/>
        </w:rPr>
        <w:br/>
        <w:t xml:space="preserve">По мере укрепления голосового аппарата и освоения основных вокальных приемов время на </w:t>
      </w:r>
      <w:hyperlink r:id="rId17" w:history="1">
        <w:r w:rsidRPr="001E1D06">
          <w:rPr>
            <w:rFonts w:ascii="Times New Roman" w:hAnsi="Times New Roman" w:cs="Times New Roman"/>
            <w:color w:val="000000"/>
            <w:sz w:val="28"/>
            <w:szCs w:val="28"/>
            <w:shd w:val="clear" w:color="auto" w:fill="EDE6DC"/>
          </w:rPr>
          <w:t>уроках вокала</w:t>
        </w:r>
      </w:hyperlink>
      <w:r w:rsidRPr="001E1D06">
        <w:rPr>
          <w:rFonts w:ascii="Times New Roman" w:hAnsi="Times New Roman" w:cs="Times New Roman"/>
          <w:color w:val="000000"/>
          <w:sz w:val="28"/>
          <w:szCs w:val="28"/>
        </w:rPr>
        <w:t>,</w:t>
      </w:r>
      <w:r w:rsidRPr="00A4078B">
        <w:rPr>
          <w:rFonts w:ascii="Times New Roman" w:hAnsi="Times New Roman" w:cs="Times New Roman"/>
          <w:color w:val="000000"/>
          <w:sz w:val="28"/>
          <w:szCs w:val="28"/>
        </w:rPr>
        <w:t xml:space="preserve"> отведенное работе над репертуаром, увеличивается с 15-ти до 30-ти минут и более. Ознакомление с музыкальным материалом проводиться путем </w:t>
      </w:r>
      <w:proofErr w:type="spellStart"/>
      <w:r w:rsidRPr="00A4078B">
        <w:rPr>
          <w:rFonts w:ascii="Times New Roman" w:hAnsi="Times New Roman" w:cs="Times New Roman"/>
          <w:color w:val="000000"/>
          <w:sz w:val="28"/>
          <w:szCs w:val="28"/>
        </w:rPr>
        <w:t>пропевание</w:t>
      </w:r>
      <w:proofErr w:type="spellEnd"/>
      <w:r w:rsidRPr="00A4078B">
        <w:rPr>
          <w:rFonts w:ascii="Times New Roman" w:hAnsi="Times New Roman" w:cs="Times New Roman"/>
          <w:color w:val="000000"/>
          <w:sz w:val="28"/>
          <w:szCs w:val="28"/>
        </w:rPr>
        <w:t xml:space="preserve"> «сольфеджио» либо на определенном удобном слоге. Далее постепенное введение слов и прорабатывание сложных вокальных элементов.</w:t>
      </w:r>
    </w:p>
    <w:p w14:paraId="19BA5CE7" w14:textId="77777777" w:rsidR="0095739F" w:rsidRPr="00A4078B" w:rsidRDefault="0095739F" w:rsidP="0095739F">
      <w:pPr>
        <w:numPr>
          <w:ilvl w:val="0"/>
          <w:numId w:val="8"/>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lastRenderedPageBreak/>
        <w:t>Упражнения на длинный выдох. Формирование гласных через согласный звук. Работа над диапазоном. Выравнивание регистра.</w:t>
      </w:r>
    </w:p>
    <w:p w14:paraId="1D8ACBA2" w14:textId="77777777" w:rsidR="0095739F" w:rsidRPr="00A4078B" w:rsidRDefault="0095739F" w:rsidP="0095739F">
      <w:pPr>
        <w:spacing w:after="160"/>
        <w:ind w:left="-284"/>
        <w:contextualSpacing/>
        <w:jc w:val="both"/>
        <w:rPr>
          <w:rFonts w:ascii="Times New Roman" w:hAnsi="Times New Roman" w:cs="Times New Roman"/>
          <w:sz w:val="28"/>
          <w:szCs w:val="28"/>
        </w:rPr>
      </w:pPr>
    </w:p>
    <w:p w14:paraId="70B2C4CA"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Для экономного, ровного звучания необходимы навыки распределения дыхания. Упражнения на длинный выдох, со звуком и без, отличная возможность подготовки дыхания и дыхательного аппарата.</w:t>
      </w:r>
    </w:p>
    <w:p w14:paraId="15346967"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Атака гласных звуков в штрихе, сложный элемент вокального исполнительства. Для начала необходимо использовать согласные звуки, которые окрашивают гласные естественным путем. Далее, необходимо запомнить ощущения и постепенно окрашивать гласные самостоятельно.</w:t>
      </w:r>
    </w:p>
    <w:p w14:paraId="16BC5D2D"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Диапазон вокалистов зависит от тембра, возраста и физиологических возможностей. Рабочие ноты прорабатываются на каждом занятии с постепенным расширением и укреплением. Параллельно проводиться контроль качества и ровности звучания. </w:t>
      </w:r>
    </w:p>
    <w:tbl>
      <w:tblPr>
        <w:tblW w:w="9600" w:type="dxa"/>
        <w:jc w:val="center"/>
        <w:tblCellMar>
          <w:left w:w="0" w:type="dxa"/>
          <w:right w:w="0" w:type="dxa"/>
        </w:tblCellMar>
        <w:tblLook w:val="00A0" w:firstRow="1" w:lastRow="0" w:firstColumn="1" w:lastColumn="0" w:noHBand="0" w:noVBand="0"/>
      </w:tblPr>
      <w:tblGrid>
        <w:gridCol w:w="9600"/>
      </w:tblGrid>
      <w:tr w:rsidR="0095739F" w:rsidRPr="00A4078B" w14:paraId="57C93907" w14:textId="77777777" w:rsidTr="00FD075B">
        <w:trPr>
          <w:jc w:val="center"/>
        </w:trPr>
        <w:tc>
          <w:tcPr>
            <w:tcW w:w="0" w:type="auto"/>
            <w:tcMar>
              <w:top w:w="90" w:type="dxa"/>
              <w:left w:w="90" w:type="dxa"/>
              <w:bottom w:w="90" w:type="dxa"/>
              <w:right w:w="90" w:type="dxa"/>
            </w:tcMar>
            <w:vAlign w:val="center"/>
          </w:tcPr>
          <w:p w14:paraId="534F4922" w14:textId="77777777" w:rsidR="0095739F" w:rsidRPr="00A4078B" w:rsidRDefault="0095739F" w:rsidP="00FD075B">
            <w:pPr>
              <w:spacing w:after="120"/>
              <w:ind w:left="-109"/>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У всех людей голос имеет регистровое строение. У неопытных вокалистов регистры голоса не связаны между собой, тогда как профессионалы умеют их соединять. Если пропеть глиссандо до верхнего порога диапазона, то можно заметить, что в некоторых местах голос начинает ломаться, перескакивать и менять свою тембровую окраску. Это и есть места регистровых порогов голоса.</w:t>
            </w:r>
          </w:p>
          <w:p w14:paraId="23B589A0" w14:textId="77777777" w:rsidR="0095739F" w:rsidRPr="00A4078B" w:rsidRDefault="0095739F" w:rsidP="00FD075B">
            <w:pPr>
              <w:spacing w:after="120"/>
              <w:ind w:left="-109"/>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Основные регистры, используемые в пении – нижний и верхний. В чистом, натуральном виде они очень разнятся по силе и тембру. Нижний регистр голоса начинается с самых низких нот, которые может воспроизвести человек, и занимают примерно полторы октавы. Верхний регистр проникает своей нижней областью нот в верхнюю область нижнего регистра, образуя, таким образом, область пересечения – переходные ноты, которые можно спеть как в нижнем, так и в верхнем регистре.</w:t>
            </w:r>
          </w:p>
          <w:p w14:paraId="066D84AA" w14:textId="77777777" w:rsidR="0095739F" w:rsidRPr="00A4078B" w:rsidRDefault="0095739F" w:rsidP="00FD075B">
            <w:pPr>
              <w:spacing w:after="120"/>
              <w:ind w:left="-109"/>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Непрофессиональные певцы часто для увеличения верхней области диапазона своего голоса используют небезопасный прием – форсирование, то есть пение верхних нот с чрезмерной силой звука, что до поры исключает автоматический переход голоса на фальцет. Причем, чем выше нота, тем громче приходится петь. Стоит только немного ослабить силу звука, как сразу срабатывает механизм перехода в верхний регистр, голос срывается, киксует. Недостаток этого приема заключается в том, что ноты верхней области становятся напряженными, крикливыми. Возникает высокая вероятность сорвать голос, а при регулярном использовании приема форсирования появляются заболевания голосовых связок.</w:t>
            </w:r>
          </w:p>
          <w:p w14:paraId="32871073" w14:textId="77777777" w:rsidR="0095739F" w:rsidRPr="00A4078B" w:rsidRDefault="0095739F" w:rsidP="00FD075B">
            <w:pPr>
              <w:spacing w:after="120"/>
              <w:ind w:left="-109"/>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lastRenderedPageBreak/>
              <w:t>Профессиональные певцы имеют диапазон голоса от двух октав и выше. Этот диапазон достигается не за счет расширения нижнего регистра с помощью форсирования, а благодаря умелому использованию обоих регистров, создавая при этом как бы новый смешанный регистр, так называемый микст. Процесс выравнивания, подгонки регистров так, чтобы они стали почти неразличимы один от другого, называется сглаживанием.</w:t>
            </w:r>
          </w:p>
          <w:p w14:paraId="028EE971" w14:textId="77777777" w:rsidR="0095739F" w:rsidRPr="00A4078B" w:rsidRDefault="0095739F" w:rsidP="00FD075B">
            <w:pPr>
              <w:spacing w:after="120"/>
              <w:ind w:left="-109"/>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В работе над сглаживанием регистров очень важен слуховой контроль и удобство в ощущениях. Певцу необходимо избежать перелома на переходных нотах, выровняв голос с помощью контроля над дыханием и легкого </w:t>
            </w:r>
            <w:proofErr w:type="spellStart"/>
            <w:r w:rsidRPr="00A4078B">
              <w:rPr>
                <w:rFonts w:ascii="Times New Roman" w:hAnsi="Times New Roman" w:cs="Times New Roman"/>
                <w:color w:val="000000"/>
                <w:sz w:val="28"/>
                <w:szCs w:val="28"/>
              </w:rPr>
              <w:t>притемнения</w:t>
            </w:r>
            <w:proofErr w:type="spellEnd"/>
            <w:r w:rsidRPr="00A4078B">
              <w:rPr>
                <w:rFonts w:ascii="Times New Roman" w:hAnsi="Times New Roman" w:cs="Times New Roman"/>
                <w:color w:val="000000"/>
                <w:sz w:val="28"/>
                <w:szCs w:val="28"/>
              </w:rPr>
              <w:t xml:space="preserve"> окраски гласных, которое называется прикрытием гласных. Этим объясняется существование терминов «открытый» и «прикрытый» звук.</w:t>
            </w:r>
          </w:p>
          <w:p w14:paraId="3F9E497A" w14:textId="77777777" w:rsidR="0095739F" w:rsidRPr="00A4078B" w:rsidRDefault="0095739F" w:rsidP="00FD075B">
            <w:pPr>
              <w:numPr>
                <w:ilvl w:val="0"/>
                <w:numId w:val="8"/>
              </w:numPr>
              <w:spacing w:after="12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lang w:val="en-US"/>
              </w:rPr>
              <w:t>Acapella</w:t>
            </w:r>
            <w:r w:rsidRPr="00A4078B">
              <w:rPr>
                <w:rFonts w:ascii="Times New Roman" w:hAnsi="Times New Roman" w:cs="Times New Roman"/>
                <w:b/>
                <w:color w:val="000000"/>
                <w:sz w:val="28"/>
                <w:szCs w:val="28"/>
              </w:rPr>
              <w:t>. Кантилена. Фразировка. Подготовка репертуара к концертному исполнению.</w:t>
            </w:r>
          </w:p>
          <w:p w14:paraId="3675945B" w14:textId="77777777" w:rsidR="0095739F" w:rsidRPr="00A4078B" w:rsidRDefault="0095739F" w:rsidP="00FD075B">
            <w:pPr>
              <w:spacing w:after="120"/>
              <w:ind w:left="-284"/>
              <w:contextualSpacing/>
              <w:jc w:val="both"/>
              <w:rPr>
                <w:rFonts w:ascii="Times New Roman" w:hAnsi="Times New Roman" w:cs="Times New Roman"/>
                <w:b/>
                <w:color w:val="000000"/>
                <w:sz w:val="28"/>
                <w:szCs w:val="28"/>
              </w:rPr>
            </w:pPr>
          </w:p>
        </w:tc>
      </w:tr>
    </w:tbl>
    <w:p w14:paraId="5D9DB6CE"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lastRenderedPageBreak/>
        <w:t>Пение без сопровождения инструмента является специальным навыком, овладение которым входит в содержание обучения в классе сольного пения.</w:t>
      </w:r>
      <w:r w:rsidRPr="00A4078B">
        <w:rPr>
          <w:rFonts w:ascii="Times New Roman" w:hAnsi="Times New Roman" w:cs="Times New Roman"/>
          <w:color w:val="000000"/>
          <w:sz w:val="28"/>
          <w:szCs w:val="28"/>
        </w:rPr>
        <w:br/>
        <w:t xml:space="preserve">Пение, а капелла, широко применяемое в </w:t>
      </w:r>
      <w:hyperlink r:id="rId18" w:tgtFrame="_blank" w:history="1">
        <w:r w:rsidRPr="00A4078B">
          <w:rPr>
            <w:rFonts w:ascii="Times New Roman" w:hAnsi="Times New Roman" w:cs="Times New Roman"/>
            <w:color w:val="000000"/>
            <w:sz w:val="28"/>
            <w:szCs w:val="28"/>
          </w:rPr>
          <w:t>хоровой</w:t>
        </w:r>
      </w:hyperlink>
      <w:r w:rsidRPr="00A4078B">
        <w:rPr>
          <w:rFonts w:ascii="Times New Roman" w:hAnsi="Times New Roman" w:cs="Times New Roman"/>
          <w:color w:val="000000"/>
          <w:sz w:val="28"/>
          <w:szCs w:val="28"/>
        </w:rPr>
        <w:t xml:space="preserve"> практике, как известно, является показателем уровня хоровой культуры, высшей формой хорового исполнения. Свободное владение этим навыком необходимо руководителю хора. Ему часто приходится показывать нужное звучание без поддержки инструмента. Все качества звука: высоту, силу и тембр певец создает сам, организуя и направляя функцию своего голосового аппарата через слуховые восприятия и представления. Наиболее благоприятные условия для развития внутреннего слуха создаются при пении без сопровождения, в процессе его активно развиваются все компоненты слуховых представлений о певческом звуке: тембровые, динамические и </w:t>
      </w:r>
      <w:proofErr w:type="spellStart"/>
      <w:r w:rsidRPr="00A4078B">
        <w:rPr>
          <w:rFonts w:ascii="Times New Roman" w:hAnsi="Times New Roman" w:cs="Times New Roman"/>
          <w:color w:val="000000"/>
          <w:sz w:val="28"/>
          <w:szCs w:val="28"/>
        </w:rPr>
        <w:t>звуковысотные</w:t>
      </w:r>
      <w:proofErr w:type="spellEnd"/>
      <w:r w:rsidRPr="00A4078B">
        <w:rPr>
          <w:rFonts w:ascii="Times New Roman" w:hAnsi="Times New Roman" w:cs="Times New Roman"/>
          <w:color w:val="000000"/>
          <w:sz w:val="28"/>
          <w:szCs w:val="28"/>
        </w:rPr>
        <w:t xml:space="preserve">, поэтому пение без сопровождения оказывается необходимым способом развития внутреннего слуха. Это не только стимулирует развитие вокального слуха, налаживает четкую координацию между слухом и голосовым аппаратом, но и формирует, и совершенствует </w:t>
      </w:r>
      <w:hyperlink r:id="rId19" w:tgtFrame="_blank" w:history="1">
        <w:r w:rsidRPr="00A4078B">
          <w:rPr>
            <w:rFonts w:ascii="Times New Roman" w:hAnsi="Times New Roman" w:cs="Times New Roman"/>
            <w:color w:val="000000"/>
            <w:sz w:val="28"/>
            <w:szCs w:val="28"/>
          </w:rPr>
          <w:t>вокальные навыки.</w:t>
        </w:r>
      </w:hyperlink>
    </w:p>
    <w:p w14:paraId="067AE0F2"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Кантилена </w:t>
      </w:r>
      <w:proofErr w:type="gramStart"/>
      <w:r w:rsidRPr="00A4078B">
        <w:rPr>
          <w:rFonts w:ascii="Times New Roman" w:hAnsi="Times New Roman" w:cs="Times New Roman"/>
          <w:color w:val="000000"/>
          <w:sz w:val="28"/>
          <w:szCs w:val="28"/>
        </w:rPr>
        <w:t>- это</w:t>
      </w:r>
      <w:proofErr w:type="gramEnd"/>
      <w:r w:rsidRPr="00A4078B">
        <w:rPr>
          <w:rFonts w:ascii="Times New Roman" w:hAnsi="Times New Roman" w:cs="Times New Roman"/>
          <w:color w:val="000000"/>
          <w:sz w:val="28"/>
          <w:szCs w:val="28"/>
        </w:rPr>
        <w:t xml:space="preserve"> непрерывно льющийся звук, составляющий основу пения. Она образуется только тогда, когда каждый последующий звук является продолжением предыдущего, как бы “выливается” из него. Такая манера пения называется связной или пением легато.</w:t>
      </w:r>
    </w:p>
    <w:p w14:paraId="33144ACE"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Подготовка проходит этапное. Закрепление музыкального материала, сценическая постановка, подготовка концертного костюма и контрольная репетиция на сцене.</w:t>
      </w:r>
    </w:p>
    <w:p w14:paraId="2C867EBA" w14:textId="77777777" w:rsidR="0095739F" w:rsidRPr="00A4078B" w:rsidRDefault="0095739F" w:rsidP="0095739F">
      <w:pPr>
        <w:numPr>
          <w:ilvl w:val="0"/>
          <w:numId w:val="8"/>
        </w:num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Прогон. Открытый урок.</w:t>
      </w:r>
    </w:p>
    <w:p w14:paraId="3EB880C2"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lastRenderedPageBreak/>
        <w:t>Для раскрепощения юного вокалиста последние занятия проводятся открытыми. Это необходимо для адаптации вокальных и психологических навыков, и определения слабых, требующих закрепления некоторых элементов.</w:t>
      </w:r>
    </w:p>
    <w:p w14:paraId="47306E7D" w14:textId="77777777" w:rsidR="0095739F" w:rsidRPr="00A4078B" w:rsidRDefault="0095739F" w:rsidP="0095739F">
      <w:pPr>
        <w:numPr>
          <w:ilvl w:val="0"/>
          <w:numId w:val="8"/>
        </w:numPr>
        <w:tabs>
          <w:tab w:val="clear" w:pos="720"/>
          <w:tab w:val="num" w:pos="0"/>
        </w:tabs>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 xml:space="preserve">Итоговый концерт. </w:t>
      </w:r>
    </w:p>
    <w:p w14:paraId="280B8D59" w14:textId="77777777" w:rsidR="0095739F" w:rsidRPr="00A4078B" w:rsidRDefault="0095739F" w:rsidP="0095739F">
      <w:pPr>
        <w:tabs>
          <w:tab w:val="num" w:pos="0"/>
        </w:tabs>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Подготовка к показательному выступлению, </w:t>
      </w:r>
      <w:proofErr w:type="spellStart"/>
      <w:r w:rsidRPr="00A4078B">
        <w:rPr>
          <w:rFonts w:ascii="Times New Roman" w:hAnsi="Times New Roman" w:cs="Times New Roman"/>
          <w:color w:val="000000"/>
          <w:sz w:val="28"/>
          <w:szCs w:val="28"/>
        </w:rPr>
        <w:t>распевка</w:t>
      </w:r>
      <w:proofErr w:type="spellEnd"/>
      <w:r w:rsidRPr="00A4078B">
        <w:rPr>
          <w:rFonts w:ascii="Times New Roman" w:hAnsi="Times New Roman" w:cs="Times New Roman"/>
          <w:color w:val="000000"/>
          <w:sz w:val="28"/>
          <w:szCs w:val="28"/>
        </w:rPr>
        <w:t xml:space="preserve"> и небольшая репетиция без сопровождения. Подготовка концертного костюма, прогон сценических движений. Показательное выступление перед зрителями. Анализ исполнения, просмотр видео материалов. Работа над ошибками.</w:t>
      </w:r>
    </w:p>
    <w:p w14:paraId="5E3A644D" w14:textId="77777777" w:rsidR="0095739F" w:rsidRPr="00A4078B" w:rsidRDefault="0095739F" w:rsidP="0095739F">
      <w:pPr>
        <w:tabs>
          <w:tab w:val="num" w:pos="0"/>
        </w:tabs>
        <w:spacing w:after="160"/>
        <w:ind w:left="-284"/>
        <w:contextualSpacing/>
        <w:jc w:val="both"/>
        <w:rPr>
          <w:rFonts w:ascii="Times New Roman" w:hAnsi="Times New Roman" w:cs="Times New Roman"/>
          <w:color w:val="000000"/>
          <w:sz w:val="28"/>
          <w:szCs w:val="28"/>
        </w:rPr>
      </w:pPr>
    </w:p>
    <w:p w14:paraId="0126B711" w14:textId="77777777" w:rsidR="0095739F" w:rsidRPr="00A4078B" w:rsidRDefault="0095739F" w:rsidP="0095739F">
      <w:p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Содержание программы на 2 год обучения.</w:t>
      </w:r>
    </w:p>
    <w:p w14:paraId="4549B987" w14:textId="77777777" w:rsidR="0095739F" w:rsidRPr="00A4078B" w:rsidRDefault="0095739F" w:rsidP="0095739F">
      <w:pPr>
        <w:spacing w:after="160"/>
        <w:ind w:left="-284"/>
        <w:contextualSpacing/>
        <w:jc w:val="both"/>
        <w:rPr>
          <w:rFonts w:ascii="Times New Roman" w:hAnsi="Times New Roman" w:cs="Times New Roman"/>
          <w:b/>
          <w:color w:val="000000"/>
          <w:sz w:val="28"/>
          <w:szCs w:val="28"/>
        </w:rPr>
      </w:pPr>
    </w:p>
    <w:p w14:paraId="385F4C48" w14:textId="77777777" w:rsidR="0095739F" w:rsidRPr="00A4078B" w:rsidRDefault="0095739F" w:rsidP="0095739F">
      <w:pPr>
        <w:numPr>
          <w:ilvl w:val="0"/>
          <w:numId w:val="9"/>
        </w:num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Введение. Подбор романса или вокализа.</w:t>
      </w:r>
    </w:p>
    <w:p w14:paraId="3AFE3C1A"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p>
    <w:p w14:paraId="46547209"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Вводный урок состоит из беседы и прослушивания. </w:t>
      </w:r>
      <w:proofErr w:type="spellStart"/>
      <w:r w:rsidRPr="00A4078B">
        <w:rPr>
          <w:rFonts w:ascii="Times New Roman" w:hAnsi="Times New Roman" w:cs="Times New Roman"/>
          <w:color w:val="000000"/>
          <w:sz w:val="28"/>
          <w:szCs w:val="28"/>
        </w:rPr>
        <w:t>Объемнаяраспевка</w:t>
      </w:r>
      <w:proofErr w:type="spellEnd"/>
      <w:r w:rsidRPr="00A4078B">
        <w:rPr>
          <w:rFonts w:ascii="Times New Roman" w:hAnsi="Times New Roman" w:cs="Times New Roman"/>
          <w:color w:val="000000"/>
          <w:sz w:val="28"/>
          <w:szCs w:val="28"/>
        </w:rPr>
        <w:t xml:space="preserve"> на весь диапазон, с разными штриховыми дикционными интонационными элементами. Обзор прошлого репертуара. Постановка новых целей на предстоящий год. Слушание романсов, вокализов, арий. </w:t>
      </w:r>
      <w:proofErr w:type="spellStart"/>
      <w:r w:rsidRPr="00A4078B">
        <w:rPr>
          <w:rFonts w:ascii="Times New Roman" w:hAnsi="Times New Roman" w:cs="Times New Roman"/>
          <w:color w:val="000000"/>
          <w:sz w:val="28"/>
          <w:szCs w:val="28"/>
        </w:rPr>
        <w:t>Выборпроизведения</w:t>
      </w:r>
      <w:proofErr w:type="spellEnd"/>
      <w:r w:rsidRPr="00A4078B">
        <w:rPr>
          <w:rFonts w:ascii="Times New Roman" w:hAnsi="Times New Roman" w:cs="Times New Roman"/>
          <w:color w:val="000000"/>
          <w:sz w:val="28"/>
          <w:szCs w:val="28"/>
        </w:rPr>
        <w:t xml:space="preserve">, анализ исполнителей данного произведения. </w:t>
      </w:r>
    </w:p>
    <w:p w14:paraId="30A78CC7"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p>
    <w:p w14:paraId="26D0690A" w14:textId="77777777" w:rsidR="0095739F" w:rsidRPr="00A4078B" w:rsidRDefault="0095739F" w:rsidP="0095739F">
      <w:pPr>
        <w:numPr>
          <w:ilvl w:val="0"/>
          <w:numId w:val="9"/>
        </w:num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 xml:space="preserve"> Дыхательная гимнастика. Вокальные упражнения. Разбор и работа над репертуаром.</w:t>
      </w:r>
    </w:p>
    <w:p w14:paraId="245A67B2" w14:textId="77777777" w:rsidR="0095739F" w:rsidRPr="00A4078B" w:rsidRDefault="0095739F" w:rsidP="0095739F">
      <w:pPr>
        <w:spacing w:after="160"/>
        <w:ind w:left="-284"/>
        <w:contextualSpacing/>
        <w:jc w:val="both"/>
        <w:rPr>
          <w:rFonts w:ascii="Times New Roman" w:hAnsi="Times New Roman" w:cs="Times New Roman"/>
          <w:b/>
          <w:color w:val="000000"/>
          <w:sz w:val="28"/>
          <w:szCs w:val="28"/>
        </w:rPr>
      </w:pPr>
    </w:p>
    <w:p w14:paraId="3B48E0F2"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Усложнение дыхательной гимнастики, введение новых элементов, закрепление материала. </w:t>
      </w:r>
      <w:proofErr w:type="spellStart"/>
      <w:r w:rsidRPr="00A4078B">
        <w:rPr>
          <w:rFonts w:ascii="Times New Roman" w:hAnsi="Times New Roman" w:cs="Times New Roman"/>
          <w:color w:val="000000"/>
          <w:sz w:val="28"/>
          <w:szCs w:val="28"/>
        </w:rPr>
        <w:t>Распевка</w:t>
      </w:r>
      <w:proofErr w:type="spellEnd"/>
      <w:r w:rsidRPr="00A4078B">
        <w:rPr>
          <w:rFonts w:ascii="Times New Roman" w:hAnsi="Times New Roman" w:cs="Times New Roman"/>
          <w:color w:val="000000"/>
          <w:sz w:val="28"/>
          <w:szCs w:val="28"/>
        </w:rPr>
        <w:t xml:space="preserve"> проводится разнообразными</w:t>
      </w:r>
      <w:r w:rsidR="001461A8">
        <w:rPr>
          <w:rFonts w:ascii="Times New Roman" w:hAnsi="Times New Roman" w:cs="Times New Roman"/>
          <w:color w:val="000000"/>
          <w:sz w:val="28"/>
          <w:szCs w:val="28"/>
        </w:rPr>
        <w:t xml:space="preserve"> </w:t>
      </w:r>
      <w:r w:rsidRPr="00A4078B">
        <w:rPr>
          <w:rFonts w:ascii="Times New Roman" w:hAnsi="Times New Roman" w:cs="Times New Roman"/>
          <w:color w:val="000000"/>
          <w:sz w:val="28"/>
          <w:szCs w:val="28"/>
        </w:rPr>
        <w:t>попевками</w:t>
      </w:r>
      <w:r w:rsidR="001461A8">
        <w:rPr>
          <w:rFonts w:ascii="Times New Roman" w:hAnsi="Times New Roman" w:cs="Times New Roman"/>
          <w:color w:val="000000"/>
          <w:sz w:val="28"/>
          <w:szCs w:val="28"/>
        </w:rPr>
        <w:t xml:space="preserve"> </w:t>
      </w:r>
      <w:proofErr w:type="spellStart"/>
      <w:r w:rsidRPr="00A4078B">
        <w:rPr>
          <w:rFonts w:ascii="Times New Roman" w:hAnsi="Times New Roman" w:cs="Times New Roman"/>
          <w:color w:val="000000"/>
          <w:sz w:val="28"/>
          <w:szCs w:val="28"/>
        </w:rPr>
        <w:t>кантиленного</w:t>
      </w:r>
      <w:proofErr w:type="spellEnd"/>
      <w:r w:rsidRPr="00A4078B">
        <w:rPr>
          <w:rFonts w:ascii="Times New Roman" w:hAnsi="Times New Roman" w:cs="Times New Roman"/>
          <w:color w:val="000000"/>
          <w:sz w:val="28"/>
          <w:szCs w:val="28"/>
        </w:rPr>
        <w:t xml:space="preserve"> и интервального типа, в разных </w:t>
      </w:r>
      <w:proofErr w:type="spellStart"/>
      <w:r w:rsidRPr="00A4078B">
        <w:rPr>
          <w:rFonts w:ascii="Times New Roman" w:hAnsi="Times New Roman" w:cs="Times New Roman"/>
          <w:color w:val="000000"/>
          <w:sz w:val="28"/>
          <w:szCs w:val="28"/>
        </w:rPr>
        <w:t>тембральных</w:t>
      </w:r>
      <w:proofErr w:type="spellEnd"/>
      <w:r w:rsidRPr="00A4078B">
        <w:rPr>
          <w:rFonts w:ascii="Times New Roman" w:hAnsi="Times New Roman" w:cs="Times New Roman"/>
          <w:color w:val="000000"/>
          <w:sz w:val="28"/>
          <w:szCs w:val="28"/>
        </w:rPr>
        <w:t xml:space="preserve"> окрасках звука, штриховой атаке, динамических нюансов.</w:t>
      </w:r>
    </w:p>
    <w:p w14:paraId="75EA701D"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Разбор произведения детальный, </w:t>
      </w:r>
      <w:proofErr w:type="spellStart"/>
      <w:r w:rsidRPr="00A4078B">
        <w:rPr>
          <w:rFonts w:ascii="Times New Roman" w:hAnsi="Times New Roman" w:cs="Times New Roman"/>
          <w:color w:val="000000"/>
          <w:sz w:val="28"/>
          <w:szCs w:val="28"/>
        </w:rPr>
        <w:t>пропевание</w:t>
      </w:r>
      <w:proofErr w:type="spellEnd"/>
      <w:r w:rsidRPr="00A4078B">
        <w:rPr>
          <w:rFonts w:ascii="Times New Roman" w:hAnsi="Times New Roman" w:cs="Times New Roman"/>
          <w:color w:val="000000"/>
          <w:sz w:val="28"/>
          <w:szCs w:val="28"/>
        </w:rPr>
        <w:t xml:space="preserve"> сольфеджио либо на слог. Далее, отдельное</w:t>
      </w:r>
      <w:r w:rsidR="001461A8">
        <w:rPr>
          <w:rFonts w:ascii="Times New Roman" w:hAnsi="Times New Roman" w:cs="Times New Roman"/>
          <w:color w:val="000000"/>
          <w:sz w:val="28"/>
          <w:szCs w:val="28"/>
        </w:rPr>
        <w:t xml:space="preserve"> </w:t>
      </w:r>
      <w:proofErr w:type="spellStart"/>
      <w:r w:rsidRPr="00A4078B">
        <w:rPr>
          <w:rFonts w:ascii="Times New Roman" w:hAnsi="Times New Roman" w:cs="Times New Roman"/>
          <w:color w:val="000000"/>
          <w:sz w:val="28"/>
          <w:szCs w:val="28"/>
        </w:rPr>
        <w:t>пропевание</w:t>
      </w:r>
      <w:proofErr w:type="spellEnd"/>
      <w:r w:rsidRPr="00A4078B">
        <w:rPr>
          <w:rFonts w:ascii="Times New Roman" w:hAnsi="Times New Roman" w:cs="Times New Roman"/>
          <w:color w:val="000000"/>
          <w:sz w:val="28"/>
          <w:szCs w:val="28"/>
        </w:rPr>
        <w:t xml:space="preserve"> сложных интонационных мотивов. Проговаривание слов на высокой позиции. Применение к исполнению.  </w:t>
      </w:r>
    </w:p>
    <w:p w14:paraId="3DDBFE53"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Прослушивание различных исполнителей по видео и аудио материалам (</w:t>
      </w:r>
      <w:proofErr w:type="spellStart"/>
      <w:r w:rsidRPr="00A4078B">
        <w:rPr>
          <w:rFonts w:ascii="Times New Roman" w:hAnsi="Times New Roman" w:cs="Times New Roman"/>
          <w:color w:val="000000"/>
          <w:sz w:val="28"/>
          <w:szCs w:val="28"/>
        </w:rPr>
        <w:t>элект</w:t>
      </w:r>
      <w:proofErr w:type="spellEnd"/>
      <w:r w:rsidRPr="00A4078B">
        <w:rPr>
          <w:rFonts w:ascii="Times New Roman" w:hAnsi="Times New Roman" w:cs="Times New Roman"/>
          <w:color w:val="000000"/>
          <w:sz w:val="28"/>
          <w:szCs w:val="28"/>
        </w:rPr>
        <w:t>.</w:t>
      </w:r>
      <w:r w:rsidR="001461A8">
        <w:rPr>
          <w:rFonts w:ascii="Times New Roman" w:hAnsi="Times New Roman" w:cs="Times New Roman"/>
          <w:color w:val="000000"/>
          <w:sz w:val="28"/>
          <w:szCs w:val="28"/>
        </w:rPr>
        <w:t xml:space="preserve"> </w:t>
      </w:r>
      <w:r w:rsidRPr="00A4078B">
        <w:rPr>
          <w:rFonts w:ascii="Times New Roman" w:hAnsi="Times New Roman" w:cs="Times New Roman"/>
          <w:color w:val="000000"/>
          <w:sz w:val="28"/>
          <w:szCs w:val="28"/>
        </w:rPr>
        <w:t>обучение). Анализ вокальных техник, нюансов. Применение опыта на практике.</w:t>
      </w:r>
    </w:p>
    <w:p w14:paraId="3BB87E4F"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p>
    <w:p w14:paraId="2FD27378" w14:textId="77777777" w:rsidR="0095739F" w:rsidRPr="00A4078B" w:rsidRDefault="0095739F" w:rsidP="0095739F">
      <w:pPr>
        <w:numPr>
          <w:ilvl w:val="0"/>
          <w:numId w:val="9"/>
        </w:num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b/>
          <w:color w:val="000000"/>
          <w:sz w:val="28"/>
          <w:szCs w:val="28"/>
        </w:rPr>
        <w:t xml:space="preserve"> Окраска звука в произведении, расстановка штрихов, дыхания и фразировки. Дикционные упражнения, применение.</w:t>
      </w:r>
    </w:p>
    <w:p w14:paraId="37A4831C"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p>
    <w:p w14:paraId="3D468BB5"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Работа над звуком в произведении. Периодическое прослушивание исполнителя данного произведения на аудио носителе, анализ исполненного, </w:t>
      </w:r>
      <w:r w:rsidRPr="00A4078B">
        <w:rPr>
          <w:rFonts w:ascii="Times New Roman" w:hAnsi="Times New Roman" w:cs="Times New Roman"/>
          <w:color w:val="000000"/>
          <w:sz w:val="28"/>
          <w:szCs w:val="28"/>
        </w:rPr>
        <w:lastRenderedPageBreak/>
        <w:t>применение в работе. Расстановка штрихов, динамических оттенков, виды дыхание и снятия звуков, паузы, вилочки и т.д.</w:t>
      </w:r>
    </w:p>
    <w:p w14:paraId="566A83FB"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Проговаривание стишков, скороговорок для усиления артикуляции в произведении. Проговаривание слов, работа над дикцией, закрепление материала.</w:t>
      </w:r>
    </w:p>
    <w:p w14:paraId="4F561D3C"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p>
    <w:p w14:paraId="35AC5399" w14:textId="77777777" w:rsidR="0095739F" w:rsidRPr="00A4078B" w:rsidRDefault="0095739F" w:rsidP="0095739F">
      <w:pPr>
        <w:numPr>
          <w:ilvl w:val="0"/>
          <w:numId w:val="9"/>
        </w:num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Анализ исполнения и работа над ошибками.</w:t>
      </w:r>
    </w:p>
    <w:p w14:paraId="2F0FF564" w14:textId="77777777" w:rsidR="0095739F" w:rsidRPr="00A4078B" w:rsidRDefault="0095739F" w:rsidP="0095739F">
      <w:pPr>
        <w:spacing w:after="160"/>
        <w:ind w:left="-284"/>
        <w:contextualSpacing/>
        <w:jc w:val="both"/>
        <w:rPr>
          <w:rFonts w:ascii="Times New Roman" w:hAnsi="Times New Roman" w:cs="Times New Roman"/>
          <w:b/>
          <w:color w:val="000000"/>
          <w:sz w:val="28"/>
          <w:szCs w:val="28"/>
        </w:rPr>
      </w:pPr>
    </w:p>
    <w:p w14:paraId="1245CAE2"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Контрольное выступление в рамках объединения. Анализ исполнения, выделение слабых моментов и отдельная проработка ошибок. Закрепление материала.</w:t>
      </w:r>
    </w:p>
    <w:p w14:paraId="1A84F381" w14:textId="77777777" w:rsidR="0095739F" w:rsidRPr="00A4078B" w:rsidRDefault="0095739F" w:rsidP="0095739F">
      <w:pPr>
        <w:numPr>
          <w:ilvl w:val="0"/>
          <w:numId w:val="9"/>
        </w:num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Прогон. Открытый урок.</w:t>
      </w:r>
    </w:p>
    <w:p w14:paraId="797E6690"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 xml:space="preserve">Подготовка к концертному исполнению. </w:t>
      </w:r>
      <w:proofErr w:type="spellStart"/>
      <w:r w:rsidRPr="00A4078B">
        <w:rPr>
          <w:rFonts w:ascii="Times New Roman" w:hAnsi="Times New Roman" w:cs="Times New Roman"/>
          <w:color w:val="000000"/>
          <w:sz w:val="28"/>
          <w:szCs w:val="28"/>
        </w:rPr>
        <w:t>Распевка</w:t>
      </w:r>
      <w:proofErr w:type="spellEnd"/>
      <w:r w:rsidRPr="00A4078B">
        <w:rPr>
          <w:rFonts w:ascii="Times New Roman" w:hAnsi="Times New Roman" w:cs="Times New Roman"/>
          <w:color w:val="000000"/>
          <w:sz w:val="28"/>
          <w:szCs w:val="28"/>
        </w:rPr>
        <w:t xml:space="preserve"> на штрихи и скачки применимые в исполнении. </w:t>
      </w:r>
      <w:proofErr w:type="spellStart"/>
      <w:r w:rsidRPr="00A4078B">
        <w:rPr>
          <w:rFonts w:ascii="Times New Roman" w:hAnsi="Times New Roman" w:cs="Times New Roman"/>
          <w:color w:val="000000"/>
          <w:sz w:val="28"/>
          <w:szCs w:val="28"/>
        </w:rPr>
        <w:t>Пропевание</w:t>
      </w:r>
      <w:proofErr w:type="spellEnd"/>
      <w:r w:rsidRPr="00A4078B">
        <w:rPr>
          <w:rFonts w:ascii="Times New Roman" w:hAnsi="Times New Roman" w:cs="Times New Roman"/>
          <w:color w:val="000000"/>
          <w:sz w:val="28"/>
          <w:szCs w:val="28"/>
        </w:rPr>
        <w:t xml:space="preserve"> всего произведения на одном слоге, для закрепления позиции и резонатора. Исполнение на открытом уроке. Анализ исполнения, выделение сложивших или не сложивших элементов. Работа над ошибками.</w:t>
      </w:r>
    </w:p>
    <w:p w14:paraId="0131A631"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p>
    <w:p w14:paraId="68C14D49" w14:textId="77777777" w:rsidR="0095739F" w:rsidRPr="00A4078B" w:rsidRDefault="0095739F" w:rsidP="0095739F">
      <w:p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Содержание программы на 3 год обучения.</w:t>
      </w:r>
    </w:p>
    <w:p w14:paraId="5ABEDF28"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p>
    <w:p w14:paraId="6783ED93" w14:textId="77777777" w:rsidR="0095739F" w:rsidRPr="00A4078B" w:rsidRDefault="0095739F" w:rsidP="0095739F">
      <w:pPr>
        <w:numPr>
          <w:ilvl w:val="0"/>
          <w:numId w:val="10"/>
        </w:num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 xml:space="preserve">    Дыхательная гимнастика. Подбор вокального произведения.</w:t>
      </w:r>
    </w:p>
    <w:p w14:paraId="4B3E1DC2" w14:textId="77777777" w:rsidR="0095739F" w:rsidRPr="00A4078B" w:rsidRDefault="0095739F" w:rsidP="0095739F">
      <w:pPr>
        <w:spacing w:after="160"/>
        <w:ind w:left="-284"/>
        <w:contextualSpacing/>
        <w:jc w:val="both"/>
        <w:rPr>
          <w:rFonts w:ascii="Times New Roman" w:hAnsi="Times New Roman" w:cs="Times New Roman"/>
          <w:b/>
          <w:color w:val="000000"/>
          <w:sz w:val="28"/>
          <w:szCs w:val="28"/>
        </w:rPr>
      </w:pPr>
    </w:p>
    <w:p w14:paraId="290870E6" w14:textId="77777777" w:rsidR="0095739F" w:rsidRPr="00A4078B" w:rsidRDefault="0095739F" w:rsidP="0095739F">
      <w:p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 xml:space="preserve">«Чем дальше мы проникаем в мир музыки, тем яснее мы видим и понимает, как богат и прекрасен этот мир».   </w:t>
      </w:r>
    </w:p>
    <w:p w14:paraId="43DFDDBA" w14:textId="77777777" w:rsidR="0095739F" w:rsidRPr="00A4078B" w:rsidRDefault="0095739F" w:rsidP="0095739F">
      <w:p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 xml:space="preserve">                                                                      В. Васина-Гроссман</w:t>
      </w:r>
    </w:p>
    <w:p w14:paraId="7E4A0EEB"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color w:val="000000"/>
          <w:sz w:val="28"/>
          <w:szCs w:val="28"/>
        </w:rPr>
        <w:t>Усложнение</w:t>
      </w:r>
      <w:r w:rsidRPr="00A4078B">
        <w:rPr>
          <w:rFonts w:ascii="Times New Roman" w:hAnsi="Times New Roman" w:cs="Times New Roman"/>
          <w:sz w:val="28"/>
          <w:szCs w:val="28"/>
        </w:rPr>
        <w:t xml:space="preserve"> дыхательных упражнений, введение сложных элементов, по системе Стрельниковой. </w:t>
      </w:r>
    </w:p>
    <w:p w14:paraId="7A2B5237"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Подбор вокального произведения более сложных форм. Арии из опер, романсы известных русских композиторов: П. И. Чайковский, М. П. Мусоргский, Н. А. Римский- Корсаков, С. В. Рахманинов, А. С. Даргомыжский, А. Е. Варламов, А. А. Алябьев, Ц. А. Кюи. Произведения зарубежных композиторов эпохи барокко и классицизма: И. С. Бах, Г. Ф. Гендель, Д. Б. Перголези, Ф. А. Моцарт.</w:t>
      </w:r>
    </w:p>
    <w:p w14:paraId="6AFE0A21"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Несомненно, центр вокального репертуара занимают романтики: </w:t>
      </w:r>
      <w:proofErr w:type="spellStart"/>
      <w:r w:rsidRPr="00A4078B">
        <w:rPr>
          <w:rFonts w:ascii="Times New Roman" w:hAnsi="Times New Roman" w:cs="Times New Roman"/>
          <w:sz w:val="28"/>
          <w:szCs w:val="28"/>
        </w:rPr>
        <w:t>Р.Шуман</w:t>
      </w:r>
      <w:proofErr w:type="spellEnd"/>
      <w:r w:rsidRPr="00A4078B">
        <w:rPr>
          <w:rFonts w:ascii="Times New Roman" w:hAnsi="Times New Roman" w:cs="Times New Roman"/>
          <w:sz w:val="28"/>
          <w:szCs w:val="28"/>
        </w:rPr>
        <w:t xml:space="preserve">, ф. Шуберт, А. </w:t>
      </w:r>
      <w:proofErr w:type="spellStart"/>
      <w:r w:rsidRPr="00A4078B">
        <w:rPr>
          <w:rFonts w:ascii="Times New Roman" w:hAnsi="Times New Roman" w:cs="Times New Roman"/>
          <w:sz w:val="28"/>
          <w:szCs w:val="28"/>
        </w:rPr>
        <w:t>Брукнер</w:t>
      </w:r>
      <w:proofErr w:type="spellEnd"/>
      <w:r w:rsidRPr="00A4078B">
        <w:rPr>
          <w:rFonts w:ascii="Times New Roman" w:hAnsi="Times New Roman" w:cs="Times New Roman"/>
          <w:sz w:val="28"/>
          <w:szCs w:val="28"/>
        </w:rPr>
        <w:t>, Ф. Лист. Вокалисты весьма приемлют современных авторов и современные жанры, что также приветствуется и применяется.</w:t>
      </w:r>
    </w:p>
    <w:p w14:paraId="2ED78176"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1C8E4DE2" w14:textId="77777777" w:rsidR="0095739F" w:rsidRPr="00A4078B" w:rsidRDefault="0095739F" w:rsidP="0095739F">
      <w:pPr>
        <w:numPr>
          <w:ilvl w:val="0"/>
          <w:numId w:val="10"/>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 xml:space="preserve">   Динамика в разных штрихах. Мера дыхания.</w:t>
      </w:r>
    </w:p>
    <w:p w14:paraId="1A4E8B8E"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524C7FC1"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lastRenderedPageBreak/>
        <w:t>Вокалист на третьем году обучения, легко применяет навыки штриховой и динамической атаки звука. Тем не менее план применения музыкальных выразительностей проводится над каждым произведением.  Анализируем и комментируем. Такой метод позволяет добиться самостоятельности и выстраивание своего музыкального мышления.</w:t>
      </w:r>
    </w:p>
    <w:p w14:paraId="5BCDFFA7"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 Мера дыхания также обговаривается и применяется в работе. На последующих занятиях проводиться закрепление материала до автоматизма.</w:t>
      </w:r>
    </w:p>
    <w:p w14:paraId="08D5A321" w14:textId="77777777" w:rsidR="0095739F" w:rsidRPr="00A4078B" w:rsidRDefault="0095739F" w:rsidP="0095739F">
      <w:pPr>
        <w:spacing w:after="160"/>
        <w:ind w:left="-284"/>
        <w:contextualSpacing/>
        <w:jc w:val="both"/>
        <w:rPr>
          <w:rFonts w:ascii="Times New Roman" w:hAnsi="Times New Roman" w:cs="Times New Roman"/>
          <w:sz w:val="28"/>
          <w:szCs w:val="28"/>
        </w:rPr>
      </w:pPr>
    </w:p>
    <w:p w14:paraId="06DFED54" w14:textId="77777777" w:rsidR="0095739F" w:rsidRPr="00A4078B" w:rsidRDefault="0095739F" w:rsidP="0095739F">
      <w:pPr>
        <w:numPr>
          <w:ilvl w:val="0"/>
          <w:numId w:val="10"/>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Дикция в произведении. Окраска гласных звуков.</w:t>
      </w:r>
    </w:p>
    <w:p w14:paraId="57A055CE"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3D0892B5"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В музыкальной мысли-мелодии, как и в мысли, выраженной словами, есть своя логика, свои законы развития. Нюансы произношения согласных, </w:t>
      </w:r>
      <w:proofErr w:type="gramStart"/>
      <w:r w:rsidRPr="00A4078B">
        <w:rPr>
          <w:rFonts w:ascii="Times New Roman" w:hAnsi="Times New Roman" w:cs="Times New Roman"/>
          <w:sz w:val="28"/>
          <w:szCs w:val="28"/>
        </w:rPr>
        <w:t>перенос слогов</w:t>
      </w:r>
      <w:proofErr w:type="gramEnd"/>
      <w:r w:rsidRPr="00A4078B">
        <w:rPr>
          <w:rFonts w:ascii="Times New Roman" w:hAnsi="Times New Roman" w:cs="Times New Roman"/>
          <w:sz w:val="28"/>
          <w:szCs w:val="28"/>
        </w:rPr>
        <w:t xml:space="preserve"> подчиняющих вокальной логике и окрашивание гласных в вокальной классической манере, являются главными аспектами в работе над текстом в произведении. Не малую роль играют дикционные упражнения, </w:t>
      </w:r>
      <w:proofErr w:type="spellStart"/>
      <w:r w:rsidRPr="00A4078B">
        <w:rPr>
          <w:rFonts w:ascii="Times New Roman" w:hAnsi="Times New Roman" w:cs="Times New Roman"/>
          <w:sz w:val="28"/>
          <w:szCs w:val="28"/>
        </w:rPr>
        <w:t>пропевания</w:t>
      </w:r>
      <w:proofErr w:type="spellEnd"/>
      <w:r w:rsidRPr="00A4078B">
        <w:rPr>
          <w:rFonts w:ascii="Times New Roman" w:hAnsi="Times New Roman" w:cs="Times New Roman"/>
          <w:sz w:val="28"/>
          <w:szCs w:val="28"/>
        </w:rPr>
        <w:t xml:space="preserve"> на гласных звуках, произношение текста на «высокой позиции», упражнения на дикционный аппарат и проговаривание скороговорок. </w:t>
      </w:r>
    </w:p>
    <w:p w14:paraId="0CF0FF8D"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Прослушивание аудио </w:t>
      </w:r>
      <w:proofErr w:type="spellStart"/>
      <w:r w:rsidRPr="00A4078B">
        <w:rPr>
          <w:rFonts w:ascii="Times New Roman" w:hAnsi="Times New Roman" w:cs="Times New Roman"/>
          <w:sz w:val="28"/>
          <w:szCs w:val="28"/>
        </w:rPr>
        <w:t>распевок</w:t>
      </w:r>
      <w:proofErr w:type="spellEnd"/>
      <w:r w:rsidRPr="00A4078B">
        <w:rPr>
          <w:rFonts w:ascii="Times New Roman" w:hAnsi="Times New Roman" w:cs="Times New Roman"/>
          <w:sz w:val="28"/>
          <w:szCs w:val="28"/>
        </w:rPr>
        <w:t xml:space="preserve"> разных вокальных школ (</w:t>
      </w:r>
      <w:proofErr w:type="spellStart"/>
      <w:proofErr w:type="gramStart"/>
      <w:r w:rsidRPr="00A4078B">
        <w:rPr>
          <w:rFonts w:ascii="Times New Roman" w:hAnsi="Times New Roman" w:cs="Times New Roman"/>
          <w:sz w:val="28"/>
          <w:szCs w:val="28"/>
        </w:rPr>
        <w:t>элект.обучение</w:t>
      </w:r>
      <w:proofErr w:type="spellEnd"/>
      <w:proofErr w:type="gramEnd"/>
      <w:r w:rsidRPr="00A4078B">
        <w:rPr>
          <w:rFonts w:ascii="Times New Roman" w:hAnsi="Times New Roman" w:cs="Times New Roman"/>
          <w:sz w:val="28"/>
          <w:szCs w:val="28"/>
        </w:rPr>
        <w:t xml:space="preserve">). Заимствование </w:t>
      </w:r>
      <w:proofErr w:type="spellStart"/>
      <w:r w:rsidRPr="00A4078B">
        <w:rPr>
          <w:rFonts w:ascii="Times New Roman" w:hAnsi="Times New Roman" w:cs="Times New Roman"/>
          <w:sz w:val="28"/>
          <w:szCs w:val="28"/>
        </w:rPr>
        <w:t>удобныхпопевок</w:t>
      </w:r>
      <w:proofErr w:type="spellEnd"/>
      <w:r w:rsidRPr="00A4078B">
        <w:rPr>
          <w:rFonts w:ascii="Times New Roman" w:hAnsi="Times New Roman" w:cs="Times New Roman"/>
          <w:sz w:val="28"/>
          <w:szCs w:val="28"/>
        </w:rPr>
        <w:t xml:space="preserve"> в работе, применение и проведение записи. Сравнительный анализ. Работа над ошибками.</w:t>
      </w:r>
    </w:p>
    <w:p w14:paraId="148876E1" w14:textId="77777777" w:rsidR="0095739F" w:rsidRPr="00A4078B" w:rsidRDefault="0095739F" w:rsidP="0095739F">
      <w:pPr>
        <w:spacing w:after="160"/>
        <w:ind w:left="-284"/>
        <w:contextualSpacing/>
        <w:jc w:val="both"/>
        <w:rPr>
          <w:rFonts w:ascii="Times New Roman" w:hAnsi="Times New Roman" w:cs="Times New Roman"/>
          <w:sz w:val="28"/>
          <w:szCs w:val="28"/>
        </w:rPr>
      </w:pPr>
    </w:p>
    <w:p w14:paraId="5245411F" w14:textId="77777777" w:rsidR="0095739F" w:rsidRPr="00A4078B" w:rsidRDefault="0095739F" w:rsidP="0095739F">
      <w:pPr>
        <w:spacing w:after="160"/>
        <w:ind w:left="-284"/>
        <w:contextualSpacing/>
        <w:jc w:val="both"/>
        <w:rPr>
          <w:rFonts w:ascii="Times New Roman" w:hAnsi="Times New Roman" w:cs="Times New Roman"/>
          <w:sz w:val="28"/>
          <w:szCs w:val="28"/>
        </w:rPr>
      </w:pPr>
    </w:p>
    <w:p w14:paraId="45E0229F" w14:textId="77777777" w:rsidR="0095739F" w:rsidRPr="00A4078B" w:rsidRDefault="0095739F" w:rsidP="0095739F">
      <w:pPr>
        <w:numPr>
          <w:ilvl w:val="0"/>
          <w:numId w:val="10"/>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 xml:space="preserve">  Открытый урок. Камерное исполнение репертуара. Прогон.</w:t>
      </w:r>
    </w:p>
    <w:p w14:paraId="429CF7DE" w14:textId="77777777" w:rsidR="0095739F" w:rsidRPr="00A4078B" w:rsidRDefault="0095739F" w:rsidP="0095739F">
      <w:pPr>
        <w:spacing w:after="160"/>
        <w:ind w:left="-284"/>
        <w:contextualSpacing/>
        <w:jc w:val="both"/>
        <w:rPr>
          <w:rFonts w:ascii="Times New Roman" w:hAnsi="Times New Roman" w:cs="Times New Roman"/>
          <w:sz w:val="28"/>
          <w:szCs w:val="28"/>
        </w:rPr>
      </w:pPr>
    </w:p>
    <w:p w14:paraId="1ADDCBC7"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Открытый урок проводиться камерного типа. Перед родителями, детьми и педагогами. Это некая репетиция исполнения и психологическая проверка вокалиста. </w:t>
      </w:r>
    </w:p>
    <w:p w14:paraId="49DF59C0"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Концертное исполнение проходит в концертном большом зале на большую аудиторию с исполнением в микрофон. Условия совершенно разительны от учебного класса. В связи с этим, в зале проходят последние 2 или 3 занятия для адаптации исполнителя. </w:t>
      </w:r>
    </w:p>
    <w:p w14:paraId="1882E708"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Перед выступлением проходит одна генеральная репетиция с микрофоном и музыкальным носителем или инструментом.</w:t>
      </w:r>
    </w:p>
    <w:p w14:paraId="70E5CDEF" w14:textId="77777777" w:rsidR="0095739F" w:rsidRPr="00A4078B" w:rsidRDefault="0095739F" w:rsidP="0095739F">
      <w:pPr>
        <w:spacing w:after="160"/>
        <w:ind w:left="-284"/>
        <w:contextualSpacing/>
        <w:jc w:val="both"/>
        <w:rPr>
          <w:rFonts w:ascii="Times New Roman" w:hAnsi="Times New Roman" w:cs="Times New Roman"/>
          <w:sz w:val="28"/>
          <w:szCs w:val="28"/>
        </w:rPr>
      </w:pPr>
    </w:p>
    <w:p w14:paraId="3B1A3439" w14:textId="77777777" w:rsidR="0095739F" w:rsidRPr="00A4078B" w:rsidRDefault="0095739F" w:rsidP="0095739F">
      <w:pPr>
        <w:numPr>
          <w:ilvl w:val="0"/>
          <w:numId w:val="10"/>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Итоговый концерт.</w:t>
      </w:r>
    </w:p>
    <w:p w14:paraId="775245D8"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2A4E7930"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Перед исполнением проводится </w:t>
      </w:r>
      <w:proofErr w:type="spellStart"/>
      <w:r w:rsidRPr="00A4078B">
        <w:rPr>
          <w:rFonts w:ascii="Times New Roman" w:hAnsi="Times New Roman" w:cs="Times New Roman"/>
          <w:sz w:val="28"/>
          <w:szCs w:val="28"/>
        </w:rPr>
        <w:t>распевка</w:t>
      </w:r>
      <w:proofErr w:type="spellEnd"/>
      <w:r w:rsidRPr="00A4078B">
        <w:rPr>
          <w:rFonts w:ascii="Times New Roman" w:hAnsi="Times New Roman" w:cs="Times New Roman"/>
          <w:sz w:val="28"/>
          <w:szCs w:val="28"/>
        </w:rPr>
        <w:t xml:space="preserve"> и </w:t>
      </w:r>
      <w:proofErr w:type="spellStart"/>
      <w:r w:rsidRPr="00A4078B">
        <w:rPr>
          <w:rFonts w:ascii="Times New Roman" w:hAnsi="Times New Roman" w:cs="Times New Roman"/>
          <w:sz w:val="28"/>
          <w:szCs w:val="28"/>
        </w:rPr>
        <w:t>частичноепропевание</w:t>
      </w:r>
      <w:proofErr w:type="spellEnd"/>
      <w:r w:rsidRPr="00A4078B">
        <w:rPr>
          <w:rFonts w:ascii="Times New Roman" w:hAnsi="Times New Roman" w:cs="Times New Roman"/>
          <w:sz w:val="28"/>
          <w:szCs w:val="28"/>
        </w:rPr>
        <w:t xml:space="preserve"> произведения. </w:t>
      </w:r>
    </w:p>
    <w:p w14:paraId="1F8BFAE2"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После исполнения, на последнем уроке проводиться работа над ошибками.</w:t>
      </w:r>
    </w:p>
    <w:p w14:paraId="58247EC6" w14:textId="77777777" w:rsidR="0095739F" w:rsidRPr="00A4078B" w:rsidRDefault="0095739F" w:rsidP="0095739F">
      <w:pPr>
        <w:spacing w:after="160"/>
        <w:ind w:left="-284"/>
        <w:contextualSpacing/>
        <w:jc w:val="both"/>
        <w:rPr>
          <w:rFonts w:ascii="Times New Roman" w:hAnsi="Times New Roman" w:cs="Times New Roman"/>
          <w:sz w:val="28"/>
          <w:szCs w:val="28"/>
        </w:rPr>
      </w:pPr>
    </w:p>
    <w:p w14:paraId="0B20677F" w14:textId="77777777" w:rsidR="0095739F" w:rsidRPr="00A4078B" w:rsidRDefault="0095739F" w:rsidP="0095739F">
      <w:pPr>
        <w:spacing w:after="160"/>
        <w:ind w:left="-284"/>
        <w:contextualSpacing/>
        <w:jc w:val="both"/>
        <w:rPr>
          <w:rFonts w:ascii="Times New Roman" w:hAnsi="Times New Roman" w:cs="Times New Roman"/>
          <w:sz w:val="28"/>
          <w:szCs w:val="28"/>
        </w:rPr>
      </w:pPr>
    </w:p>
    <w:p w14:paraId="752F2662" w14:textId="77777777" w:rsidR="0095739F" w:rsidRPr="00A4078B" w:rsidRDefault="0095739F" w:rsidP="0095739F">
      <w:pPr>
        <w:spacing w:after="160"/>
        <w:ind w:left="-284"/>
        <w:contextualSpacing/>
        <w:rPr>
          <w:rFonts w:ascii="Times New Roman" w:hAnsi="Times New Roman" w:cs="Times New Roman"/>
          <w:sz w:val="28"/>
          <w:szCs w:val="28"/>
        </w:rPr>
      </w:pPr>
    </w:p>
    <w:p w14:paraId="2CE08719" w14:textId="77777777" w:rsidR="0095739F" w:rsidRPr="00A4078B" w:rsidRDefault="0095739F" w:rsidP="0095739F">
      <w:pPr>
        <w:spacing w:after="160"/>
        <w:ind w:left="-284"/>
        <w:contextualSpacing/>
        <w:rPr>
          <w:rFonts w:ascii="Times New Roman" w:hAnsi="Times New Roman" w:cs="Times New Roman"/>
          <w:b/>
          <w:sz w:val="28"/>
          <w:szCs w:val="28"/>
        </w:rPr>
      </w:pPr>
      <w:r w:rsidRPr="00A4078B">
        <w:rPr>
          <w:rFonts w:ascii="Times New Roman" w:hAnsi="Times New Roman" w:cs="Times New Roman"/>
          <w:b/>
          <w:sz w:val="28"/>
          <w:szCs w:val="28"/>
        </w:rPr>
        <w:t>Содержание программы на 4 год обучения.</w:t>
      </w:r>
    </w:p>
    <w:p w14:paraId="3CAB898C" w14:textId="77777777" w:rsidR="0095739F" w:rsidRPr="00A4078B" w:rsidRDefault="0095739F" w:rsidP="0095739F">
      <w:pPr>
        <w:spacing w:after="160"/>
        <w:ind w:left="-284"/>
        <w:contextualSpacing/>
        <w:rPr>
          <w:rFonts w:ascii="Times New Roman" w:hAnsi="Times New Roman" w:cs="Times New Roman"/>
          <w:b/>
          <w:sz w:val="28"/>
          <w:szCs w:val="28"/>
        </w:rPr>
      </w:pPr>
    </w:p>
    <w:p w14:paraId="1BC893EE" w14:textId="77777777" w:rsidR="0095739F" w:rsidRPr="00A4078B" w:rsidRDefault="0095739F" w:rsidP="0095739F">
      <w:pPr>
        <w:numPr>
          <w:ilvl w:val="0"/>
          <w:numId w:val="11"/>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 xml:space="preserve">   Дыхательная гимнастика. Подбор вокального произведения из крупной формы.</w:t>
      </w:r>
    </w:p>
    <w:p w14:paraId="78DFE3A7" w14:textId="77777777" w:rsidR="0095739F" w:rsidRPr="00A4078B" w:rsidRDefault="0095739F" w:rsidP="0095739F">
      <w:pPr>
        <w:tabs>
          <w:tab w:val="left" w:pos="2372"/>
        </w:tabs>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ab/>
      </w:r>
    </w:p>
    <w:p w14:paraId="402D87D6"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Дыхательная гимнастика проводится на каждом уроке, на протяжении всего обучения. Это развивает и укрепляет дыхательный аппарат, в частности </w:t>
      </w:r>
      <w:proofErr w:type="spellStart"/>
      <w:r w:rsidRPr="00A4078B">
        <w:rPr>
          <w:rFonts w:ascii="Times New Roman" w:hAnsi="Times New Roman" w:cs="Times New Roman"/>
          <w:sz w:val="28"/>
          <w:szCs w:val="28"/>
        </w:rPr>
        <w:t>диафрагматические</w:t>
      </w:r>
      <w:proofErr w:type="spellEnd"/>
      <w:r w:rsidRPr="00A4078B">
        <w:rPr>
          <w:rFonts w:ascii="Times New Roman" w:hAnsi="Times New Roman" w:cs="Times New Roman"/>
          <w:sz w:val="28"/>
          <w:szCs w:val="28"/>
        </w:rPr>
        <w:t xml:space="preserve"> мышцы.</w:t>
      </w:r>
    </w:p>
    <w:p w14:paraId="2DC0F47C"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Также, это хорошая профилактика от заболеваний верхних дыхательных путей.</w:t>
      </w:r>
    </w:p>
    <w:p w14:paraId="5E70076C"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Вокальное произведение подбирается с учетом вокальных возможностей и желания вокалиста. Как правило дается на выбор ряд произведений крупной формы на рассмотрение и изучение. Работа над произведением охватывает не только музыкальный материал и его нюансы, а ознакомление в целом с произведением (опера, оратория, месса и т.д.), композитором и его наследием. </w:t>
      </w:r>
    </w:p>
    <w:p w14:paraId="0AD993ED" w14:textId="77777777" w:rsidR="0095739F" w:rsidRPr="00A4078B" w:rsidRDefault="0095739F" w:rsidP="0095739F">
      <w:pPr>
        <w:spacing w:after="160"/>
        <w:ind w:left="-284"/>
        <w:contextualSpacing/>
        <w:rPr>
          <w:rFonts w:ascii="Times New Roman" w:hAnsi="Times New Roman" w:cs="Times New Roman"/>
          <w:sz w:val="28"/>
          <w:szCs w:val="28"/>
        </w:rPr>
      </w:pPr>
    </w:p>
    <w:p w14:paraId="580CAED5" w14:textId="77777777" w:rsidR="0095739F" w:rsidRPr="00A4078B" w:rsidRDefault="0095739F" w:rsidP="0095739F">
      <w:pPr>
        <w:numPr>
          <w:ilvl w:val="0"/>
          <w:numId w:val="11"/>
        </w:numPr>
        <w:spacing w:after="160"/>
        <w:ind w:left="-284"/>
        <w:contextualSpacing/>
        <w:rPr>
          <w:rFonts w:ascii="Times New Roman" w:hAnsi="Times New Roman" w:cs="Times New Roman"/>
          <w:b/>
          <w:sz w:val="28"/>
          <w:szCs w:val="28"/>
        </w:rPr>
      </w:pPr>
      <w:r w:rsidRPr="00A4078B">
        <w:rPr>
          <w:rFonts w:ascii="Times New Roman" w:hAnsi="Times New Roman" w:cs="Times New Roman"/>
          <w:b/>
          <w:sz w:val="28"/>
          <w:szCs w:val="28"/>
        </w:rPr>
        <w:t xml:space="preserve">    Образ. Пути передачи их средствами музыкальной выразительности.</w:t>
      </w:r>
    </w:p>
    <w:p w14:paraId="799C0302" w14:textId="77777777" w:rsidR="0095739F" w:rsidRPr="00A4078B" w:rsidRDefault="0095739F" w:rsidP="0095739F">
      <w:pPr>
        <w:spacing w:after="160"/>
        <w:ind w:left="-284"/>
        <w:contextualSpacing/>
        <w:rPr>
          <w:rFonts w:ascii="Times New Roman" w:hAnsi="Times New Roman" w:cs="Times New Roman"/>
          <w:b/>
          <w:sz w:val="28"/>
          <w:szCs w:val="28"/>
        </w:rPr>
      </w:pPr>
    </w:p>
    <w:p w14:paraId="712C5790" w14:textId="77777777" w:rsidR="0095739F" w:rsidRPr="00A4078B" w:rsidRDefault="0095739F" w:rsidP="0095739F">
      <w:pPr>
        <w:spacing w:after="160"/>
        <w:ind w:left="-284"/>
        <w:contextualSpacing/>
        <w:rPr>
          <w:rFonts w:ascii="Times New Roman" w:hAnsi="Times New Roman" w:cs="Times New Roman"/>
          <w:sz w:val="28"/>
          <w:szCs w:val="28"/>
        </w:rPr>
      </w:pPr>
      <w:r w:rsidRPr="00A4078B">
        <w:rPr>
          <w:rFonts w:ascii="Times New Roman" w:hAnsi="Times New Roman" w:cs="Times New Roman"/>
          <w:sz w:val="28"/>
          <w:szCs w:val="28"/>
        </w:rPr>
        <w:t xml:space="preserve">Исполнение в образе, является одной из главных задач в исполнительстве. Музыкальный материал, все вокальные нюансы, все воплощается в один образ и сюжет. </w:t>
      </w:r>
    </w:p>
    <w:p w14:paraId="4D28289F" w14:textId="77777777" w:rsidR="0095739F" w:rsidRPr="00A4078B" w:rsidRDefault="0095739F" w:rsidP="0095739F">
      <w:pPr>
        <w:spacing w:after="160"/>
        <w:ind w:left="-284"/>
        <w:contextualSpacing/>
        <w:rPr>
          <w:rFonts w:ascii="Times New Roman" w:hAnsi="Times New Roman" w:cs="Times New Roman"/>
          <w:sz w:val="28"/>
          <w:szCs w:val="28"/>
        </w:rPr>
      </w:pPr>
      <w:r w:rsidRPr="00A4078B">
        <w:rPr>
          <w:rFonts w:ascii="Times New Roman" w:hAnsi="Times New Roman" w:cs="Times New Roman"/>
          <w:sz w:val="28"/>
          <w:szCs w:val="28"/>
        </w:rPr>
        <w:t xml:space="preserve">Жесты вокалиста играют немалую роль в воплощении образа. Движение рук, кистей, глаз, головы, тела, осанка –все применимо в воплощении своей роли. Жестикуляция, мимика, владение собой на сцене – высший пилотаж артиста в сочетании хорошего вокала. </w:t>
      </w:r>
    </w:p>
    <w:p w14:paraId="18AB389A" w14:textId="77777777" w:rsidR="0095739F" w:rsidRPr="00A4078B" w:rsidRDefault="0095739F" w:rsidP="0095739F">
      <w:pPr>
        <w:spacing w:after="160"/>
        <w:ind w:left="-284"/>
        <w:contextualSpacing/>
        <w:rPr>
          <w:rFonts w:ascii="Times New Roman" w:hAnsi="Times New Roman" w:cs="Times New Roman"/>
          <w:sz w:val="28"/>
          <w:szCs w:val="28"/>
        </w:rPr>
      </w:pPr>
    </w:p>
    <w:p w14:paraId="7BA72171" w14:textId="77777777" w:rsidR="0095739F" w:rsidRPr="00A4078B" w:rsidRDefault="0095739F" w:rsidP="0095739F">
      <w:pPr>
        <w:numPr>
          <w:ilvl w:val="0"/>
          <w:numId w:val="11"/>
        </w:numPr>
        <w:spacing w:after="160"/>
        <w:ind w:left="-284"/>
        <w:contextualSpacing/>
        <w:rPr>
          <w:rFonts w:ascii="Times New Roman" w:hAnsi="Times New Roman" w:cs="Times New Roman"/>
          <w:b/>
          <w:sz w:val="28"/>
          <w:szCs w:val="28"/>
        </w:rPr>
      </w:pPr>
      <w:r w:rsidRPr="00A4078B">
        <w:rPr>
          <w:rFonts w:ascii="Times New Roman" w:hAnsi="Times New Roman" w:cs="Times New Roman"/>
          <w:b/>
          <w:sz w:val="28"/>
          <w:szCs w:val="28"/>
        </w:rPr>
        <w:t>Дикция в произведении. Работа над образом.</w:t>
      </w:r>
    </w:p>
    <w:p w14:paraId="55BAE06A" w14:textId="77777777" w:rsidR="0095739F" w:rsidRPr="00A4078B" w:rsidRDefault="0095739F" w:rsidP="0095739F">
      <w:pPr>
        <w:spacing w:after="160"/>
        <w:ind w:left="-284"/>
        <w:contextualSpacing/>
        <w:rPr>
          <w:rFonts w:ascii="Times New Roman" w:hAnsi="Times New Roman" w:cs="Times New Roman"/>
          <w:sz w:val="28"/>
          <w:szCs w:val="28"/>
        </w:rPr>
      </w:pPr>
    </w:p>
    <w:p w14:paraId="7D401FCA" w14:textId="77777777" w:rsidR="0095739F" w:rsidRPr="00A4078B" w:rsidRDefault="0095739F" w:rsidP="0095739F">
      <w:pPr>
        <w:spacing w:after="160"/>
        <w:ind w:left="-284"/>
        <w:contextualSpacing/>
        <w:rPr>
          <w:rFonts w:ascii="Times New Roman" w:hAnsi="Times New Roman" w:cs="Times New Roman"/>
          <w:sz w:val="28"/>
          <w:szCs w:val="28"/>
        </w:rPr>
      </w:pPr>
      <w:r w:rsidRPr="00A4078B">
        <w:rPr>
          <w:rFonts w:ascii="Times New Roman" w:hAnsi="Times New Roman" w:cs="Times New Roman"/>
          <w:sz w:val="28"/>
          <w:szCs w:val="28"/>
        </w:rPr>
        <w:t xml:space="preserve">Произношение текста при исполнении – важная часть при составлении образа. Передача поэтического смысла через вокал, сложная задача. Необходим анализ каждого акцента: музыкального и поэтического. Иногда они идут в разрез друг другу, но как правило текст логически переплетен с музыкой и при правильном трактовании, все становится на свои места. Для звукоизвлечения, текст играет огромную роль. Опора на согласные звуки, выливаются в красивые опорные гласные. </w:t>
      </w:r>
    </w:p>
    <w:p w14:paraId="20108E0F"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lastRenderedPageBreak/>
        <w:t>Работа над образом проходит параллельно с работой над текстом. Понимание при исполнении, выстраивание ассоциаций и эмоционального отношения, разительно меняет качества звука и ускоряет работу.</w:t>
      </w:r>
    </w:p>
    <w:p w14:paraId="36268AB9"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Подготовка в музыкальному опросу-тесту. Повторение пройденного теоретического материала, проведение угадайки(</w:t>
      </w:r>
      <w:proofErr w:type="spellStart"/>
      <w:proofErr w:type="gramStart"/>
      <w:r w:rsidRPr="00A4078B">
        <w:rPr>
          <w:rFonts w:ascii="Times New Roman" w:hAnsi="Times New Roman" w:cs="Times New Roman"/>
          <w:sz w:val="28"/>
          <w:szCs w:val="28"/>
        </w:rPr>
        <w:t>элект.обучение</w:t>
      </w:r>
      <w:proofErr w:type="spellEnd"/>
      <w:proofErr w:type="gramEnd"/>
      <w:r w:rsidRPr="00A4078B">
        <w:rPr>
          <w:rFonts w:ascii="Times New Roman" w:hAnsi="Times New Roman" w:cs="Times New Roman"/>
          <w:sz w:val="28"/>
          <w:szCs w:val="28"/>
        </w:rPr>
        <w:t>).</w:t>
      </w:r>
    </w:p>
    <w:p w14:paraId="7FA4BAAA"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6D99F554" w14:textId="77777777" w:rsidR="0095739F" w:rsidRPr="00A4078B" w:rsidRDefault="0095739F" w:rsidP="0095739F">
      <w:pPr>
        <w:numPr>
          <w:ilvl w:val="0"/>
          <w:numId w:val="11"/>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 xml:space="preserve">Открытый урок. Камерное исполнение репертуара. Прогон. </w:t>
      </w:r>
    </w:p>
    <w:p w14:paraId="4665952C"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421883FD"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418C53EE"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Открытый урок проводиться камерного типа. Перед родителями, детьми и педагогами. Это некая репетиция исполнения и психологическая проверка вокалиста. </w:t>
      </w:r>
    </w:p>
    <w:p w14:paraId="3F7CB531"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Концертное исполнение проходит в концертном большом зале на большую аудиторию с исполнением в микрофон. Условия совершенно разительны от учебного класса. В связи с этим, в зале проходят последние 2 или 3 занятия для адаптации исполнителя. </w:t>
      </w:r>
    </w:p>
    <w:p w14:paraId="2E3FE993"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Перед выступлением проходит одна генеральная репетиция с микрофоном и музыкальным носителем или инструментом.</w:t>
      </w:r>
    </w:p>
    <w:p w14:paraId="64F07EE5"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794116DE" w14:textId="77777777" w:rsidR="0095739F" w:rsidRPr="00A4078B" w:rsidRDefault="0095739F" w:rsidP="0095739F">
      <w:pPr>
        <w:numPr>
          <w:ilvl w:val="0"/>
          <w:numId w:val="11"/>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Итоговый концерт.</w:t>
      </w:r>
    </w:p>
    <w:p w14:paraId="51173045" w14:textId="77777777" w:rsidR="0095739F" w:rsidRPr="00A4078B" w:rsidRDefault="0095739F" w:rsidP="0095739F">
      <w:pPr>
        <w:spacing w:after="160"/>
        <w:ind w:left="-284"/>
        <w:contextualSpacing/>
        <w:jc w:val="both"/>
        <w:rPr>
          <w:rFonts w:ascii="Times New Roman" w:hAnsi="Times New Roman" w:cs="Times New Roman"/>
          <w:sz w:val="28"/>
          <w:szCs w:val="28"/>
        </w:rPr>
      </w:pPr>
    </w:p>
    <w:p w14:paraId="01A39705"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 xml:space="preserve">Перед исполнением проводится </w:t>
      </w:r>
      <w:proofErr w:type="spellStart"/>
      <w:r w:rsidRPr="00A4078B">
        <w:rPr>
          <w:rFonts w:ascii="Times New Roman" w:hAnsi="Times New Roman" w:cs="Times New Roman"/>
          <w:sz w:val="28"/>
          <w:szCs w:val="28"/>
        </w:rPr>
        <w:t>распевка</w:t>
      </w:r>
      <w:proofErr w:type="spellEnd"/>
      <w:r w:rsidRPr="00A4078B">
        <w:rPr>
          <w:rFonts w:ascii="Times New Roman" w:hAnsi="Times New Roman" w:cs="Times New Roman"/>
          <w:sz w:val="28"/>
          <w:szCs w:val="28"/>
        </w:rPr>
        <w:t xml:space="preserve"> и </w:t>
      </w:r>
      <w:proofErr w:type="spellStart"/>
      <w:r w:rsidRPr="00A4078B">
        <w:rPr>
          <w:rFonts w:ascii="Times New Roman" w:hAnsi="Times New Roman" w:cs="Times New Roman"/>
          <w:sz w:val="28"/>
          <w:szCs w:val="28"/>
        </w:rPr>
        <w:t>частичноепропевание</w:t>
      </w:r>
      <w:proofErr w:type="spellEnd"/>
      <w:r w:rsidRPr="00A4078B">
        <w:rPr>
          <w:rFonts w:ascii="Times New Roman" w:hAnsi="Times New Roman" w:cs="Times New Roman"/>
          <w:sz w:val="28"/>
          <w:szCs w:val="28"/>
        </w:rPr>
        <w:t xml:space="preserve"> произведения. </w:t>
      </w:r>
    </w:p>
    <w:p w14:paraId="7BE54705"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После исполнения, на последнем уроке проводиться работа над ошибками.</w:t>
      </w:r>
    </w:p>
    <w:p w14:paraId="25E29177"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w:t>
      </w:r>
    </w:p>
    <w:p w14:paraId="7FF350FA" w14:textId="77777777" w:rsidR="0095739F" w:rsidRPr="00A4078B" w:rsidRDefault="0095739F" w:rsidP="0095739F">
      <w:p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sz w:val="28"/>
          <w:szCs w:val="28"/>
        </w:rPr>
        <w:t>Содержание программы на 5 год обучения.</w:t>
      </w:r>
    </w:p>
    <w:p w14:paraId="3476835A" w14:textId="77777777" w:rsidR="0095739F" w:rsidRPr="00A4078B" w:rsidRDefault="0095739F" w:rsidP="0095739F">
      <w:pPr>
        <w:spacing w:after="160"/>
        <w:ind w:left="-284"/>
        <w:contextualSpacing/>
        <w:jc w:val="both"/>
        <w:rPr>
          <w:rFonts w:ascii="Times New Roman" w:hAnsi="Times New Roman" w:cs="Times New Roman"/>
          <w:b/>
          <w:sz w:val="28"/>
          <w:szCs w:val="28"/>
        </w:rPr>
      </w:pPr>
    </w:p>
    <w:p w14:paraId="4199E957" w14:textId="77777777" w:rsidR="0095739F" w:rsidRPr="00A4078B" w:rsidRDefault="0095739F" w:rsidP="0095739F">
      <w:pPr>
        <w:numPr>
          <w:ilvl w:val="0"/>
          <w:numId w:val="12"/>
        </w:numPr>
        <w:spacing w:after="160"/>
        <w:ind w:left="-284"/>
        <w:contextualSpacing/>
        <w:jc w:val="both"/>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Вокальные упражнения на разные стилистические манеры, подбор и разбор произведений разных по жанру и стилю.</w:t>
      </w:r>
    </w:p>
    <w:p w14:paraId="489979AF" w14:textId="77777777" w:rsidR="0095739F" w:rsidRPr="00A4078B" w:rsidRDefault="0095739F" w:rsidP="0095739F">
      <w:pPr>
        <w:spacing w:after="160"/>
        <w:ind w:left="-284"/>
        <w:contextualSpacing/>
        <w:jc w:val="both"/>
        <w:rPr>
          <w:rFonts w:ascii="Times New Roman" w:hAnsi="Times New Roman" w:cs="Times New Roman"/>
          <w:color w:val="000000"/>
          <w:sz w:val="28"/>
          <w:szCs w:val="28"/>
        </w:rPr>
      </w:pPr>
      <w:proofErr w:type="spellStart"/>
      <w:r w:rsidRPr="00A4078B">
        <w:rPr>
          <w:rFonts w:ascii="Times New Roman" w:hAnsi="Times New Roman" w:cs="Times New Roman"/>
          <w:color w:val="000000"/>
          <w:sz w:val="28"/>
          <w:szCs w:val="28"/>
        </w:rPr>
        <w:t>Распевки</w:t>
      </w:r>
      <w:proofErr w:type="spellEnd"/>
      <w:r w:rsidRPr="00A4078B">
        <w:rPr>
          <w:rFonts w:ascii="Times New Roman" w:hAnsi="Times New Roman" w:cs="Times New Roman"/>
          <w:color w:val="000000"/>
          <w:sz w:val="28"/>
          <w:szCs w:val="28"/>
        </w:rPr>
        <w:t xml:space="preserve"> проходят </w:t>
      </w:r>
      <w:proofErr w:type="spellStart"/>
      <w:r w:rsidRPr="00A4078B">
        <w:rPr>
          <w:rFonts w:ascii="Times New Roman" w:hAnsi="Times New Roman" w:cs="Times New Roman"/>
          <w:color w:val="000000"/>
          <w:sz w:val="28"/>
          <w:szCs w:val="28"/>
        </w:rPr>
        <w:t>целеноправленно</w:t>
      </w:r>
      <w:proofErr w:type="spellEnd"/>
      <w:r w:rsidRPr="00A4078B">
        <w:rPr>
          <w:rFonts w:ascii="Times New Roman" w:hAnsi="Times New Roman" w:cs="Times New Roman"/>
          <w:color w:val="000000"/>
          <w:sz w:val="28"/>
          <w:szCs w:val="28"/>
        </w:rPr>
        <w:t xml:space="preserve"> по стилю и жанру произведения из репертуара. Это дифференцированный звук, подача звука, манера и исполнительская техника, напрямую зависят от жанра. Подбор произведения не случайный. Вокальные возможности и трудности исполнителя задают планку произведения. </w:t>
      </w:r>
    </w:p>
    <w:p w14:paraId="42DE0890" w14:textId="77777777" w:rsidR="0095739F" w:rsidRPr="00A4078B" w:rsidRDefault="0095739F" w:rsidP="0095739F">
      <w:pPr>
        <w:numPr>
          <w:ilvl w:val="0"/>
          <w:numId w:val="12"/>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color w:val="000000"/>
          <w:sz w:val="28"/>
          <w:szCs w:val="28"/>
        </w:rPr>
        <w:t>Анализ и применение прослушиваемого материала по репертуару разных исполнителей</w:t>
      </w:r>
      <w:r w:rsidRPr="00A4078B">
        <w:rPr>
          <w:rFonts w:ascii="Times New Roman" w:hAnsi="Times New Roman" w:cs="Times New Roman"/>
          <w:color w:val="000000"/>
          <w:sz w:val="28"/>
          <w:szCs w:val="28"/>
        </w:rPr>
        <w:t>.</w:t>
      </w:r>
    </w:p>
    <w:p w14:paraId="5AFB5BEB" w14:textId="77777777" w:rsidR="0095739F" w:rsidRPr="00A4078B" w:rsidRDefault="0095739F" w:rsidP="0095739F">
      <w:pPr>
        <w:spacing w:after="160"/>
        <w:ind w:left="-284"/>
        <w:contextualSpacing/>
        <w:jc w:val="both"/>
        <w:rPr>
          <w:rFonts w:ascii="Times New Roman" w:hAnsi="Times New Roman" w:cs="Times New Roman"/>
          <w:sz w:val="28"/>
          <w:szCs w:val="28"/>
        </w:rPr>
      </w:pPr>
      <w:r w:rsidRPr="00A4078B">
        <w:rPr>
          <w:rFonts w:ascii="Times New Roman" w:hAnsi="Times New Roman" w:cs="Times New Roman"/>
          <w:color w:val="000000"/>
          <w:sz w:val="28"/>
          <w:szCs w:val="28"/>
        </w:rPr>
        <w:t xml:space="preserve">Несомненно, каждый вокалист имеет свое «виденье» произведения, так сказать свою манеру исполнения и интерпретацию. Это показатель наработанного багажа и владение разными техниками, что составляет </w:t>
      </w:r>
      <w:r w:rsidRPr="00A4078B">
        <w:rPr>
          <w:rFonts w:ascii="Times New Roman" w:hAnsi="Times New Roman" w:cs="Times New Roman"/>
          <w:color w:val="000000"/>
          <w:sz w:val="28"/>
          <w:szCs w:val="28"/>
        </w:rPr>
        <w:lastRenderedPageBreak/>
        <w:t>палитру исполнительских красок вокалиста. Наработанный багаж –это не только изучение и исполнение большого количества произведений, а также это прослушивание записей и видеоматериалов разных исполнителей и анализ техники, исполнительской манеры певцов.</w:t>
      </w:r>
    </w:p>
    <w:p w14:paraId="78023DE1" w14:textId="77777777" w:rsidR="0095739F" w:rsidRPr="00A4078B" w:rsidRDefault="0095739F" w:rsidP="0095739F">
      <w:pPr>
        <w:numPr>
          <w:ilvl w:val="0"/>
          <w:numId w:val="12"/>
        </w:numPr>
        <w:spacing w:after="160"/>
        <w:ind w:left="-284"/>
        <w:contextualSpacing/>
        <w:jc w:val="both"/>
        <w:rPr>
          <w:rFonts w:ascii="Times New Roman" w:hAnsi="Times New Roman" w:cs="Times New Roman"/>
          <w:b/>
          <w:sz w:val="28"/>
          <w:szCs w:val="28"/>
        </w:rPr>
      </w:pPr>
      <w:r w:rsidRPr="00A4078B">
        <w:rPr>
          <w:rFonts w:ascii="Times New Roman" w:hAnsi="Times New Roman" w:cs="Times New Roman"/>
          <w:b/>
          <w:color w:val="000000"/>
          <w:sz w:val="28"/>
          <w:szCs w:val="28"/>
        </w:rPr>
        <w:t>Звукоизвлечение и микширование звуков в разных регистрах. Импровизация и свободная стилистически выдержанная интерпретация.</w:t>
      </w:r>
    </w:p>
    <w:p w14:paraId="090CD614" w14:textId="77777777" w:rsidR="0095739F" w:rsidRPr="00A4078B" w:rsidRDefault="0095739F" w:rsidP="0095739F">
      <w:pPr>
        <w:spacing w:after="160"/>
        <w:ind w:left="-284" w:firstLine="1080"/>
        <w:contextualSpacing/>
        <w:rPr>
          <w:rFonts w:ascii="Times New Roman" w:hAnsi="Times New Roman" w:cs="Times New Roman"/>
          <w:sz w:val="28"/>
          <w:szCs w:val="28"/>
        </w:rPr>
      </w:pPr>
      <w:r w:rsidRPr="00A4078B">
        <w:rPr>
          <w:rFonts w:ascii="Times New Roman" w:hAnsi="Times New Roman" w:cs="Times New Roman"/>
          <w:sz w:val="28"/>
          <w:szCs w:val="28"/>
        </w:rPr>
        <w:t xml:space="preserve">К 5 году обучения, вокалист должен хорошо владеть грудным, головным и смешанным регистром (микст). Это соединение двух регистров в единой исполнительской краске. В репертуар входят произведения «свободной интерпретации» - джаз, народная песня и т.д. Произведения, которые могут немного видоизменится и если музыка от этого становится краше, интересней, то контролируемые импровизации позволяются юному исполнителю и приветствуются. </w:t>
      </w:r>
    </w:p>
    <w:p w14:paraId="4C7D8220" w14:textId="77777777" w:rsidR="0095739F" w:rsidRPr="00A4078B" w:rsidRDefault="0095739F" w:rsidP="0095739F">
      <w:pPr>
        <w:numPr>
          <w:ilvl w:val="0"/>
          <w:numId w:val="12"/>
        </w:numPr>
        <w:spacing w:after="160"/>
        <w:ind w:left="-284" w:firstLine="142"/>
        <w:contextualSpacing/>
        <w:rPr>
          <w:rFonts w:ascii="Times New Roman" w:hAnsi="Times New Roman" w:cs="Times New Roman"/>
          <w:b/>
          <w:sz w:val="28"/>
          <w:szCs w:val="28"/>
        </w:rPr>
      </w:pPr>
      <w:r w:rsidRPr="00A4078B">
        <w:rPr>
          <w:rFonts w:ascii="Times New Roman" w:hAnsi="Times New Roman" w:cs="Times New Roman"/>
          <w:b/>
          <w:color w:val="000000"/>
          <w:sz w:val="28"/>
          <w:szCs w:val="28"/>
        </w:rPr>
        <w:t>Открытый урок. Камерное исполнение репертуара. Участие в конкурсах.</w:t>
      </w:r>
    </w:p>
    <w:p w14:paraId="05F5DCB2" w14:textId="77777777" w:rsidR="0095739F" w:rsidRPr="00A4078B" w:rsidRDefault="0095739F" w:rsidP="0095739F">
      <w:pPr>
        <w:spacing w:after="160"/>
        <w:ind w:left="-284" w:firstLine="1080"/>
        <w:contextualSpacing/>
        <w:rPr>
          <w:rFonts w:ascii="Times New Roman" w:hAnsi="Times New Roman" w:cs="Times New Roman"/>
          <w:sz w:val="28"/>
          <w:szCs w:val="28"/>
        </w:rPr>
      </w:pPr>
      <w:r w:rsidRPr="00A4078B">
        <w:rPr>
          <w:rFonts w:ascii="Times New Roman" w:hAnsi="Times New Roman" w:cs="Times New Roman"/>
          <w:sz w:val="28"/>
          <w:szCs w:val="28"/>
        </w:rPr>
        <w:t>Плановые открытые занятия проходят два раза в год. Внеплановые открытые уроки проходят как правило перед конкурсами и концертами, в виде просмотра. Участие в конкурсах, хороший мотиватор для учащихся. Есть цель, к которой они стремятся, увидеть других исполнителей, испытать свои способности и набрать сценический опыт, для дальнейшего, ещё лучшего исполнения. Ведь нет предел идеалу.</w:t>
      </w:r>
    </w:p>
    <w:p w14:paraId="44204EB0" w14:textId="77777777" w:rsidR="0095739F" w:rsidRPr="00A4078B" w:rsidRDefault="0095739F" w:rsidP="0095739F">
      <w:pPr>
        <w:numPr>
          <w:ilvl w:val="0"/>
          <w:numId w:val="12"/>
        </w:numPr>
        <w:spacing w:after="160"/>
        <w:ind w:left="-284" w:firstLine="142"/>
        <w:contextualSpacing/>
        <w:rPr>
          <w:rFonts w:ascii="Times New Roman" w:hAnsi="Times New Roman" w:cs="Times New Roman"/>
          <w:b/>
          <w:sz w:val="28"/>
          <w:szCs w:val="28"/>
        </w:rPr>
      </w:pPr>
      <w:r w:rsidRPr="00A4078B">
        <w:rPr>
          <w:rFonts w:ascii="Times New Roman" w:hAnsi="Times New Roman" w:cs="Times New Roman"/>
          <w:b/>
          <w:color w:val="000000"/>
          <w:sz w:val="28"/>
          <w:szCs w:val="28"/>
        </w:rPr>
        <w:t>Итоговый концерт.</w:t>
      </w:r>
    </w:p>
    <w:p w14:paraId="26778E5B" w14:textId="77777777" w:rsidR="0095739F" w:rsidRPr="00A4078B" w:rsidRDefault="0095739F" w:rsidP="0095739F">
      <w:pPr>
        <w:spacing w:after="160"/>
        <w:ind w:left="-284" w:firstLine="1080"/>
        <w:contextualSpacing/>
        <w:rPr>
          <w:rFonts w:ascii="Times New Roman" w:hAnsi="Times New Roman" w:cs="Times New Roman"/>
          <w:sz w:val="28"/>
          <w:szCs w:val="28"/>
        </w:rPr>
      </w:pPr>
      <w:r w:rsidRPr="00A4078B">
        <w:rPr>
          <w:rFonts w:ascii="Times New Roman" w:hAnsi="Times New Roman" w:cs="Times New Roman"/>
          <w:color w:val="000000"/>
          <w:sz w:val="28"/>
          <w:szCs w:val="28"/>
        </w:rPr>
        <w:t>Это результат годичного обучения. После отчетного концерта, подводятся итоги и работа над ошибками.</w:t>
      </w:r>
    </w:p>
    <w:p w14:paraId="539CF96C" w14:textId="77777777" w:rsidR="0095739F" w:rsidRPr="00601EA9" w:rsidRDefault="0095739F" w:rsidP="0095739F">
      <w:pPr>
        <w:numPr>
          <w:ilvl w:val="0"/>
          <w:numId w:val="12"/>
        </w:numPr>
        <w:spacing w:after="160"/>
        <w:ind w:left="-284" w:firstLine="284"/>
        <w:contextualSpacing/>
        <w:rPr>
          <w:rFonts w:ascii="Times New Roman" w:hAnsi="Times New Roman" w:cs="Times New Roman"/>
          <w:b/>
          <w:sz w:val="28"/>
          <w:szCs w:val="28"/>
        </w:rPr>
      </w:pPr>
      <w:r w:rsidRPr="00A4078B">
        <w:rPr>
          <w:rFonts w:ascii="Times New Roman" w:hAnsi="Times New Roman" w:cs="Times New Roman"/>
          <w:b/>
          <w:color w:val="000000"/>
          <w:sz w:val="28"/>
          <w:szCs w:val="28"/>
        </w:rPr>
        <w:t>Итого.</w:t>
      </w:r>
    </w:p>
    <w:p w14:paraId="48197F32" w14:textId="77777777" w:rsidR="0095739F" w:rsidRDefault="0095739F" w:rsidP="0095739F">
      <w:pPr>
        <w:spacing w:after="160"/>
        <w:contextualSpacing/>
        <w:rPr>
          <w:rFonts w:ascii="Times New Roman" w:hAnsi="Times New Roman" w:cs="Times New Roman"/>
          <w:b/>
          <w:color w:val="000000"/>
          <w:sz w:val="28"/>
          <w:szCs w:val="28"/>
        </w:rPr>
      </w:pPr>
    </w:p>
    <w:p w14:paraId="15318EA3" w14:textId="77777777" w:rsidR="004042AD" w:rsidRDefault="004042AD" w:rsidP="000A687E">
      <w:pPr>
        <w:pStyle w:val="a3"/>
        <w:spacing w:after="0" w:afterAutospacing="0"/>
        <w:jc w:val="center"/>
        <w:rPr>
          <w:b/>
          <w:bCs/>
          <w:iCs/>
          <w:sz w:val="28"/>
          <w:szCs w:val="28"/>
        </w:rPr>
      </w:pPr>
    </w:p>
    <w:p w14:paraId="2939C527" w14:textId="77777777" w:rsidR="001E755D" w:rsidRPr="00746F21" w:rsidRDefault="001E755D" w:rsidP="00746F21">
      <w:pPr>
        <w:pStyle w:val="3"/>
        <w:ind w:left="0"/>
        <w:rPr>
          <w:rStyle w:val="10"/>
          <w:rFonts w:ascii="Times New Roman" w:hAnsi="Times New Roman" w:cs="Times New Roman"/>
          <w:color w:val="auto"/>
          <w:sz w:val="28"/>
          <w:szCs w:val="28"/>
        </w:rPr>
      </w:pPr>
      <w:bookmarkStart w:id="3" w:name="_Toc115171898"/>
      <w:r w:rsidRPr="004042AD">
        <w:rPr>
          <w:rStyle w:val="10"/>
          <w:rFonts w:ascii="Times New Roman" w:hAnsi="Times New Roman" w:cs="Times New Roman"/>
          <w:color w:val="auto"/>
          <w:sz w:val="28"/>
          <w:szCs w:val="28"/>
        </w:rPr>
        <w:t>Организационно-педагогические условия</w:t>
      </w:r>
      <w:r w:rsidR="004042AD" w:rsidRPr="004042AD">
        <w:rPr>
          <w:rStyle w:val="10"/>
          <w:rFonts w:ascii="Times New Roman" w:hAnsi="Times New Roman" w:cs="Times New Roman"/>
          <w:color w:val="auto"/>
          <w:sz w:val="28"/>
          <w:szCs w:val="28"/>
        </w:rPr>
        <w:t xml:space="preserve"> реализации программы</w:t>
      </w:r>
      <w:bookmarkEnd w:id="3"/>
    </w:p>
    <w:p w14:paraId="284D3D04" w14:textId="77777777" w:rsidR="0095739F" w:rsidRPr="00A4078B" w:rsidRDefault="0095739F" w:rsidP="0095739F">
      <w:pPr>
        <w:shd w:val="clear" w:color="auto" w:fill="FFFFFF"/>
        <w:spacing w:before="100" w:beforeAutospacing="1" w:after="100" w:afterAutospacing="1"/>
        <w:ind w:left="-284"/>
        <w:jc w:val="center"/>
        <w:rPr>
          <w:rFonts w:ascii="Times New Roman" w:hAnsi="Times New Roman" w:cs="Times New Roman"/>
          <w:b/>
          <w:sz w:val="28"/>
          <w:szCs w:val="28"/>
        </w:rPr>
      </w:pPr>
      <w:r w:rsidRPr="00A4078B">
        <w:rPr>
          <w:rFonts w:ascii="Times New Roman" w:hAnsi="Times New Roman" w:cs="Times New Roman"/>
          <w:b/>
          <w:sz w:val="28"/>
          <w:szCs w:val="28"/>
        </w:rPr>
        <w:t>Методическое обеспечение.</w:t>
      </w:r>
    </w:p>
    <w:p w14:paraId="362A7FBF" w14:textId="77777777" w:rsidR="0095739F" w:rsidRPr="00A4078B" w:rsidRDefault="0095739F" w:rsidP="0095739F">
      <w:pPr>
        <w:shd w:val="clear" w:color="auto" w:fill="FFFFFF"/>
        <w:spacing w:before="100" w:beforeAutospacing="1" w:after="100" w:afterAutospacing="1"/>
        <w:ind w:left="-284"/>
        <w:jc w:val="both"/>
        <w:rPr>
          <w:rFonts w:ascii="Times New Roman" w:hAnsi="Times New Roman" w:cs="Times New Roman"/>
          <w:sz w:val="28"/>
          <w:szCs w:val="28"/>
        </w:rPr>
      </w:pPr>
      <w:r w:rsidRPr="00A4078B">
        <w:rPr>
          <w:rFonts w:ascii="Times New Roman" w:hAnsi="Times New Roman" w:cs="Times New Roman"/>
          <w:sz w:val="28"/>
          <w:szCs w:val="28"/>
        </w:rPr>
        <w:t xml:space="preserve">Задача руководителя вокального класса – пробудить у детей любовь к пению, сформировать необходимые навыки и выработать потребность в систематическом индивидуальном и коллективном музицировании, учитывая, что пение – наиболее доступный вид подобной деятельности. </w:t>
      </w:r>
      <w:r w:rsidRPr="00A4078B">
        <w:rPr>
          <w:rFonts w:ascii="Times New Roman" w:hAnsi="Times New Roman" w:cs="Times New Roman"/>
          <w:sz w:val="28"/>
          <w:szCs w:val="28"/>
        </w:rPr>
        <w:br/>
        <w:t xml:space="preserve">На занятиях должны активно использоваться знания нотной грамоты и навыки </w:t>
      </w:r>
      <w:proofErr w:type="spellStart"/>
      <w:r w:rsidRPr="00A4078B">
        <w:rPr>
          <w:rFonts w:ascii="Times New Roman" w:hAnsi="Times New Roman" w:cs="Times New Roman"/>
          <w:sz w:val="28"/>
          <w:szCs w:val="28"/>
        </w:rPr>
        <w:t>сольфеджирования</w:t>
      </w:r>
      <w:proofErr w:type="spellEnd"/>
      <w:r w:rsidRPr="00A4078B">
        <w:rPr>
          <w:rFonts w:ascii="Times New Roman" w:hAnsi="Times New Roman" w:cs="Times New Roman"/>
          <w:sz w:val="28"/>
          <w:szCs w:val="28"/>
        </w:rPr>
        <w:t xml:space="preserve">,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w:t>
      </w:r>
      <w:r w:rsidRPr="00A4078B">
        <w:rPr>
          <w:rFonts w:ascii="Times New Roman" w:hAnsi="Times New Roman" w:cs="Times New Roman"/>
          <w:sz w:val="28"/>
          <w:szCs w:val="28"/>
        </w:rPr>
        <w:lastRenderedPageBreak/>
        <w:t>необходимо сочетать с пением по слуху, так как именно пение по слуху способствует развитию музыкальной памяти.</w:t>
      </w:r>
      <w:r w:rsidRPr="00A4078B">
        <w:rPr>
          <w:rFonts w:ascii="Times New Roman" w:hAnsi="Times New Roman" w:cs="Times New Roman"/>
          <w:sz w:val="28"/>
          <w:szCs w:val="28"/>
        </w:rPr>
        <w:br/>
        <w:t xml:space="preserve">На протяжении всех лет обучения педагог следит за формированием и развитием важнейших вокальных навыков учащихся (дыханием, </w:t>
      </w:r>
      <w:proofErr w:type="spellStart"/>
      <w:r w:rsidRPr="00A4078B">
        <w:rPr>
          <w:rFonts w:ascii="Times New Roman" w:hAnsi="Times New Roman" w:cs="Times New Roman"/>
          <w:sz w:val="28"/>
          <w:szCs w:val="28"/>
        </w:rPr>
        <w:t>звуковедением</w:t>
      </w:r>
      <w:proofErr w:type="spellEnd"/>
      <w:r w:rsidRPr="00A4078B">
        <w:rPr>
          <w:rFonts w:ascii="Times New Roman" w:hAnsi="Times New Roman" w:cs="Times New Roman"/>
          <w:sz w:val="28"/>
          <w:szCs w:val="28"/>
        </w:rPr>
        <w:t>, интонацией, вокальной опоры, дикцией), постепенно усложняя задачи, расширяя диапазон певческих возможностей детей.</w:t>
      </w:r>
      <w:r w:rsidRPr="00A4078B">
        <w:rPr>
          <w:rFonts w:ascii="Times New Roman" w:hAnsi="Times New Roman" w:cs="Times New Roman"/>
          <w:sz w:val="28"/>
          <w:szCs w:val="28"/>
        </w:rPr>
        <w:br/>
        <w:t>Отбирая репертуар, педагог должен помнить о необходимости расширения музыкально-художественного кругозора детей, применить как  патриотическое, художественно-эстетическое, нравственное воспитания юных вокалистов. Произведения русской и зарубежной классики должны сочетаться с произведениями современных композиторов и народными песнями разных жанров.</w:t>
      </w:r>
      <w:r w:rsidRPr="00A4078B">
        <w:rPr>
          <w:rFonts w:ascii="Times New Roman" w:hAnsi="Times New Roman" w:cs="Times New Roman"/>
          <w:sz w:val="28"/>
          <w:szCs w:val="28"/>
        </w:rPr>
        <w:br/>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r w:rsidRPr="00A4078B">
        <w:rPr>
          <w:rFonts w:ascii="Times New Roman" w:hAnsi="Times New Roman" w:cs="Times New Roman"/>
          <w:sz w:val="28"/>
          <w:szCs w:val="28"/>
        </w:rPr>
        <w:br/>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и аудио прослушивания отдельных произведений и исполнителей необходимы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r w:rsidRPr="00A4078B">
        <w:rPr>
          <w:rFonts w:ascii="Times New Roman" w:hAnsi="Times New Roman" w:cs="Times New Roman"/>
          <w:sz w:val="28"/>
          <w:szCs w:val="28"/>
        </w:rPr>
        <w:br/>
        <w:t xml:space="preserve">Основная работа подготовки репертуара проходит на уроке. В домашних условиях ученик может прослушать разных исполнителей- разные интерпретации произведения и составить свое мнение –свой вариант исполнения. Также просмотреть видео материалы по данной теме и детально изучить материал работы. Закрепить пройденный раннее в классе музыкальный текст. </w:t>
      </w:r>
    </w:p>
    <w:p w14:paraId="17738C32" w14:textId="77777777" w:rsidR="0095739F" w:rsidRPr="00A4078B" w:rsidRDefault="0095739F" w:rsidP="0095739F">
      <w:pPr>
        <w:shd w:val="clear" w:color="auto" w:fill="FFFFFF"/>
        <w:spacing w:before="100" w:beforeAutospacing="1" w:after="100" w:afterAutospacing="1"/>
        <w:ind w:left="-284"/>
        <w:jc w:val="both"/>
        <w:rPr>
          <w:rFonts w:ascii="Times New Roman" w:hAnsi="Times New Roman" w:cs="Times New Roman"/>
          <w:sz w:val="28"/>
          <w:szCs w:val="28"/>
        </w:rPr>
      </w:pPr>
      <w:r w:rsidRPr="00A4078B">
        <w:rPr>
          <w:rFonts w:ascii="Times New Roman" w:hAnsi="Times New Roman" w:cs="Times New Roman"/>
          <w:sz w:val="28"/>
          <w:szCs w:val="28"/>
        </w:rPr>
        <w:t>На уроке используется инструмент-фортепиано, рояль, электропианино и иногда синтезатор. Исполнение вокалиста сопровождается игрой на инструменте либо готовым аккомпанементом на аудио носителе (минусовкой). Также предполагается прослушивание музыки на уроке и просмотр видео материалов по данной теме. Для объяснения музыкальных теоретических вопросов используется меловая доска.</w:t>
      </w:r>
    </w:p>
    <w:p w14:paraId="46D60A6B" w14:textId="77777777" w:rsidR="0095739F" w:rsidRPr="00A4078B" w:rsidRDefault="0095739F" w:rsidP="0095739F">
      <w:pPr>
        <w:shd w:val="clear" w:color="auto" w:fill="FFFFFF"/>
        <w:spacing w:before="100" w:beforeAutospacing="1" w:after="100" w:afterAutospacing="1"/>
        <w:ind w:left="-284"/>
        <w:jc w:val="both"/>
        <w:rPr>
          <w:rFonts w:ascii="Times New Roman" w:hAnsi="Times New Roman" w:cs="Times New Roman"/>
          <w:sz w:val="28"/>
          <w:szCs w:val="28"/>
        </w:rPr>
      </w:pPr>
      <w:r w:rsidRPr="00A4078B">
        <w:rPr>
          <w:rFonts w:ascii="Times New Roman" w:hAnsi="Times New Roman" w:cs="Times New Roman"/>
          <w:sz w:val="28"/>
          <w:szCs w:val="28"/>
        </w:rPr>
        <w:lastRenderedPageBreak/>
        <w:t>Уроки вокала необходимо «закреплять» посещениями в оперу, театр, концерты, фестивали. Таким образом ученик понимает на примере, необходимость правильного дыхания, дикции и образа. Поездки на конкурсы, мотивируют вокалистов и заряжают желанием учиться с большим рвением и отдачей.</w:t>
      </w:r>
    </w:p>
    <w:p w14:paraId="1C5A83D0" w14:textId="77777777" w:rsidR="0095739F" w:rsidRPr="00A4078B"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Музыка даёт безграничное счастье, так, что человек чувствует себя под покровительством божественного, чувствует себя могущественным духом, оторванным от всего земного.</w:t>
      </w:r>
    </w:p>
    <w:p w14:paraId="577F8D57" w14:textId="77777777" w:rsidR="0095739F" w:rsidRDefault="0095739F" w:rsidP="0095739F">
      <w:pPr>
        <w:spacing w:before="100" w:beforeAutospacing="1" w:after="100" w:afterAutospacing="1"/>
        <w:ind w:left="-284"/>
        <w:jc w:val="both"/>
        <w:rPr>
          <w:rFonts w:ascii="Times New Roman" w:hAnsi="Times New Roman" w:cs="Times New Roman"/>
          <w:color w:val="000000"/>
          <w:sz w:val="28"/>
          <w:szCs w:val="28"/>
        </w:rPr>
      </w:pPr>
      <w:r w:rsidRPr="00A4078B">
        <w:rPr>
          <w:rFonts w:ascii="Times New Roman" w:hAnsi="Times New Roman" w:cs="Times New Roman"/>
          <w:color w:val="000000"/>
          <w:sz w:val="28"/>
          <w:szCs w:val="28"/>
        </w:rPr>
        <w:t>Благодаря ей мы обретаем лучшее, что в нас есть – наши сила, ум, талант, воля и стремление к победе.</w:t>
      </w:r>
    </w:p>
    <w:p w14:paraId="535E2715" w14:textId="77777777" w:rsidR="0095739F" w:rsidRDefault="0095739F" w:rsidP="0095739F">
      <w:pPr>
        <w:spacing w:before="100" w:beforeAutospacing="1" w:after="100" w:afterAutospacing="1"/>
        <w:ind w:left="-284"/>
        <w:jc w:val="both"/>
        <w:rPr>
          <w:rFonts w:ascii="Times New Roman" w:hAnsi="Times New Roman" w:cs="Times New Roman"/>
          <w:color w:val="000000"/>
          <w:sz w:val="28"/>
          <w:szCs w:val="28"/>
        </w:rPr>
      </w:pPr>
    </w:p>
    <w:p w14:paraId="5E0E40B8" w14:textId="77777777" w:rsidR="0095739F" w:rsidRPr="00A4078B" w:rsidRDefault="0095739F" w:rsidP="0064611F">
      <w:pPr>
        <w:pStyle w:val="a3"/>
        <w:spacing w:after="0" w:afterAutospacing="0" w:line="276" w:lineRule="auto"/>
        <w:rPr>
          <w:sz w:val="28"/>
          <w:szCs w:val="28"/>
        </w:rPr>
      </w:pPr>
      <w:r w:rsidRPr="00A4078B">
        <w:rPr>
          <w:b/>
          <w:bCs/>
          <w:iCs/>
          <w:sz w:val="28"/>
          <w:szCs w:val="28"/>
        </w:rPr>
        <w:t>Материально-техническое обеспечение образовательной программы.</w:t>
      </w:r>
    </w:p>
    <w:p w14:paraId="63D5C8DB" w14:textId="77777777" w:rsidR="0095739F" w:rsidRDefault="0095739F" w:rsidP="0064611F">
      <w:pPr>
        <w:spacing w:before="100" w:beforeAutospacing="1" w:after="100" w:afterAutospacing="1"/>
        <w:jc w:val="both"/>
        <w:rPr>
          <w:rFonts w:ascii="Times New Roman" w:hAnsi="Times New Roman" w:cs="Times New Roman"/>
          <w:sz w:val="28"/>
          <w:szCs w:val="28"/>
        </w:rPr>
      </w:pPr>
      <w:r w:rsidRPr="00A4078B">
        <w:rPr>
          <w:rFonts w:ascii="Times New Roman" w:hAnsi="Times New Roman" w:cs="Times New Roman"/>
          <w:sz w:val="28"/>
          <w:szCs w:val="28"/>
        </w:rPr>
        <w:t xml:space="preserve">Музыкальный зал или вокальный кабинет, фортепиано (электрическое пианино), музыкальный центр, колонки, компьютер, карта памяти, микрофоны, звукоусилитель аппаратуры (микшер), записи фонограмм в режиме «плюс» и «минус», зеркало, музыкально-нотный материал (репертуарная база), музыкальные и дидактические материалы. </w:t>
      </w:r>
    </w:p>
    <w:p w14:paraId="1B87569F" w14:textId="77777777" w:rsidR="0095739F" w:rsidRPr="00A4078B" w:rsidRDefault="0095739F" w:rsidP="0095739F">
      <w:pPr>
        <w:pStyle w:val="a3"/>
        <w:spacing w:after="0" w:afterAutospacing="0" w:line="276" w:lineRule="auto"/>
        <w:ind w:left="-284"/>
        <w:jc w:val="both"/>
        <w:rPr>
          <w:bCs/>
          <w:iCs/>
          <w:sz w:val="28"/>
          <w:szCs w:val="28"/>
        </w:rPr>
      </w:pPr>
      <w:r w:rsidRPr="00A4078B">
        <w:rPr>
          <w:sz w:val="28"/>
          <w:szCs w:val="28"/>
        </w:rPr>
        <w:t xml:space="preserve">   Занятия проводятся в большом просторном помещении, с </w:t>
      </w:r>
      <w:proofErr w:type="gramStart"/>
      <w:r w:rsidRPr="00A4078B">
        <w:rPr>
          <w:sz w:val="28"/>
          <w:szCs w:val="28"/>
        </w:rPr>
        <w:t>несколькими  окнами</w:t>
      </w:r>
      <w:proofErr w:type="gramEnd"/>
      <w:r w:rsidRPr="00A4078B">
        <w:rPr>
          <w:sz w:val="28"/>
          <w:szCs w:val="28"/>
        </w:rPr>
        <w:t>, хорошим освещением и технической оснащенностью. В учреждении есть гардеробная, костюмерная и камерный зал. В кабинете есть классная доска, информационный стенд, вокальный стенд, стол, стулья, компьютер с колонками, шкаф для нот и книг, электро- пианино, пианино, рояль. В камерном зале устанавливается аппаратура: колонки и микрофоны.</w:t>
      </w:r>
      <w:r w:rsidRPr="00A4078B">
        <w:rPr>
          <w:bCs/>
          <w:iCs/>
          <w:sz w:val="28"/>
          <w:szCs w:val="28"/>
        </w:rPr>
        <w:t xml:space="preserve"> инициатива родителей, желающих разрешить вопросы, </w:t>
      </w:r>
      <w:proofErr w:type="spellStart"/>
      <w:r w:rsidRPr="00A4078B">
        <w:rPr>
          <w:bCs/>
          <w:iCs/>
          <w:sz w:val="28"/>
          <w:szCs w:val="28"/>
        </w:rPr>
        <w:t>возникающи</w:t>
      </w:r>
      <w:proofErr w:type="spellEnd"/>
      <w:r w:rsidRPr="00A4078B">
        <w:rPr>
          <w:bCs/>
          <w:iCs/>
          <w:sz w:val="28"/>
          <w:szCs w:val="28"/>
        </w:rPr>
        <w:t xml:space="preserve"> в процессе воспитания ребенка</w:t>
      </w:r>
    </w:p>
    <w:p w14:paraId="3212DC2B" w14:textId="77777777" w:rsidR="0095739F" w:rsidRPr="00A4078B" w:rsidRDefault="0095739F" w:rsidP="0095739F">
      <w:pPr>
        <w:pStyle w:val="a3"/>
        <w:spacing w:after="0" w:afterAutospacing="0" w:line="276" w:lineRule="auto"/>
        <w:ind w:left="-284"/>
        <w:jc w:val="both"/>
        <w:rPr>
          <w:bCs/>
          <w:iCs/>
          <w:sz w:val="28"/>
          <w:szCs w:val="28"/>
        </w:rPr>
      </w:pPr>
      <w:r w:rsidRPr="00A4078B">
        <w:rPr>
          <w:bCs/>
          <w:iCs/>
          <w:sz w:val="28"/>
          <w:szCs w:val="28"/>
        </w:rPr>
        <w:t>Индивидуальные беседы способствуют установке доверительных отношений с родителями, что располагает определению причин положительных и отрицательных проявлений воспитанников.</w:t>
      </w:r>
    </w:p>
    <w:p w14:paraId="18951F43" w14:textId="77777777" w:rsidR="0095739F" w:rsidRPr="009B20C0" w:rsidRDefault="0095739F" w:rsidP="0095739F">
      <w:pPr>
        <w:pStyle w:val="a3"/>
        <w:spacing w:after="0" w:afterAutospacing="0" w:line="276" w:lineRule="auto"/>
        <w:ind w:left="-284"/>
        <w:jc w:val="both"/>
        <w:rPr>
          <w:bCs/>
          <w:iCs/>
          <w:sz w:val="28"/>
          <w:szCs w:val="28"/>
        </w:rPr>
      </w:pPr>
      <w:r w:rsidRPr="00A4078B">
        <w:rPr>
          <w:bCs/>
          <w:iCs/>
          <w:sz w:val="28"/>
          <w:szCs w:val="28"/>
        </w:rPr>
        <w:t xml:space="preserve"> На текущих собраниях обговариваются вопросы одной темы </w:t>
      </w:r>
      <w:proofErr w:type="spellStart"/>
      <w:r w:rsidRPr="00A4078B">
        <w:rPr>
          <w:bCs/>
          <w:iCs/>
          <w:sz w:val="28"/>
          <w:szCs w:val="28"/>
        </w:rPr>
        <w:t>илизапланированной</w:t>
      </w:r>
      <w:proofErr w:type="spellEnd"/>
      <w:r w:rsidRPr="00A4078B">
        <w:rPr>
          <w:bCs/>
          <w:iCs/>
          <w:sz w:val="28"/>
          <w:szCs w:val="28"/>
        </w:rPr>
        <w:t xml:space="preserve"> даты (конкурс, поездка, большой концерт). Итоговые собрания проходят как правило в конце года, где подытоживаются результаты, успехи вокалистов, даются рекомендации на летнее время.</w:t>
      </w:r>
    </w:p>
    <w:p w14:paraId="2BDD0550" w14:textId="77777777" w:rsidR="0095739F" w:rsidRPr="004042AD" w:rsidRDefault="0095739F" w:rsidP="004042AD">
      <w:pPr>
        <w:pStyle w:val="a3"/>
        <w:spacing w:after="0" w:afterAutospacing="0" w:line="276" w:lineRule="auto"/>
        <w:ind w:left="-284"/>
        <w:jc w:val="center"/>
        <w:rPr>
          <w:rStyle w:val="10"/>
          <w:rFonts w:ascii="Times New Roman" w:hAnsi="Times New Roman" w:cs="Times New Roman"/>
          <w:b/>
          <w:color w:val="auto"/>
          <w:sz w:val="28"/>
          <w:szCs w:val="28"/>
        </w:rPr>
      </w:pPr>
      <w:bookmarkStart w:id="4" w:name="_Toc115171899"/>
      <w:r w:rsidRPr="004042AD">
        <w:rPr>
          <w:rStyle w:val="10"/>
          <w:rFonts w:ascii="Times New Roman" w:hAnsi="Times New Roman" w:cs="Times New Roman"/>
          <w:b/>
          <w:color w:val="auto"/>
          <w:sz w:val="28"/>
          <w:szCs w:val="28"/>
        </w:rPr>
        <w:lastRenderedPageBreak/>
        <w:t>Формы и виды контроля реализации программы.</w:t>
      </w:r>
      <w:bookmarkEnd w:id="4"/>
    </w:p>
    <w:p w14:paraId="59219BD6" w14:textId="77777777" w:rsidR="0095739F" w:rsidRPr="00A4078B" w:rsidRDefault="0095739F" w:rsidP="004042AD">
      <w:pPr>
        <w:pStyle w:val="a3"/>
        <w:spacing w:after="0" w:afterAutospacing="0" w:line="276" w:lineRule="auto"/>
        <w:ind w:left="-284"/>
        <w:jc w:val="both"/>
        <w:rPr>
          <w:sz w:val="28"/>
          <w:szCs w:val="28"/>
        </w:rPr>
      </w:pPr>
      <w:r w:rsidRPr="00A4078B">
        <w:rPr>
          <w:b/>
          <w:bCs/>
          <w:iCs/>
          <w:sz w:val="28"/>
          <w:szCs w:val="28"/>
        </w:rPr>
        <w:t>Формы подведения итогов реализации</w:t>
      </w:r>
      <w:r w:rsidRPr="00A4078B">
        <w:rPr>
          <w:sz w:val="28"/>
          <w:szCs w:val="28"/>
        </w:rPr>
        <w:t xml:space="preserve"> дополнительной общеобразовательной программы являются: концерты, тематические и благотворительные вечера, конкурсы (муниципального, регионального, республиканского, всероссийского и международного) уровня.</w:t>
      </w:r>
    </w:p>
    <w:p w14:paraId="79644F68" w14:textId="77777777" w:rsidR="0095739F" w:rsidRPr="0064611F" w:rsidRDefault="0095739F" w:rsidP="004042AD">
      <w:pPr>
        <w:pStyle w:val="a3"/>
        <w:spacing w:after="0" w:afterAutospacing="0" w:line="276" w:lineRule="auto"/>
        <w:ind w:left="-284"/>
        <w:jc w:val="both"/>
        <w:rPr>
          <w:bCs/>
          <w:iCs/>
          <w:sz w:val="28"/>
          <w:szCs w:val="28"/>
        </w:rPr>
      </w:pPr>
      <w:r w:rsidRPr="0064611F">
        <w:rPr>
          <w:b/>
          <w:bCs/>
          <w:iCs/>
          <w:sz w:val="28"/>
          <w:szCs w:val="28"/>
        </w:rPr>
        <w:t xml:space="preserve">Виды и формы контроля освоения программы </w:t>
      </w:r>
      <w:r w:rsidRPr="0064611F">
        <w:rPr>
          <w:bCs/>
          <w:iCs/>
          <w:sz w:val="28"/>
          <w:szCs w:val="28"/>
        </w:rPr>
        <w:t>проводится путем открытых занятий, контрольных уроков, самостоятельных работ и участия на конкурсах.</w:t>
      </w:r>
    </w:p>
    <w:p w14:paraId="184753DA" w14:textId="77777777" w:rsidR="00A537F1" w:rsidRPr="00A4078B" w:rsidRDefault="00DD242C" w:rsidP="004042AD">
      <w:pPr>
        <w:pStyle w:val="a3"/>
        <w:spacing w:after="0" w:afterAutospacing="0" w:line="276" w:lineRule="auto"/>
        <w:jc w:val="center"/>
        <w:rPr>
          <w:b/>
          <w:bCs/>
          <w:iCs/>
          <w:sz w:val="28"/>
          <w:szCs w:val="28"/>
        </w:rPr>
      </w:pPr>
      <w:r w:rsidRPr="00A4078B">
        <w:rPr>
          <w:b/>
          <w:bCs/>
          <w:iCs/>
          <w:sz w:val="28"/>
          <w:szCs w:val="28"/>
        </w:rPr>
        <w:t>Критерии выполнения программы</w:t>
      </w:r>
    </w:p>
    <w:p w14:paraId="03688A78" w14:textId="77777777" w:rsidR="00DD242C" w:rsidRPr="00A4078B" w:rsidRDefault="00DD242C" w:rsidP="004042AD">
      <w:pPr>
        <w:spacing w:after="0"/>
        <w:ind w:left="-284"/>
        <w:jc w:val="both"/>
        <w:rPr>
          <w:rFonts w:ascii="Times New Roman" w:hAnsi="Times New Roman" w:cs="Times New Roman"/>
          <w:b/>
          <w:color w:val="333333"/>
          <w:sz w:val="28"/>
          <w:szCs w:val="28"/>
        </w:rPr>
      </w:pPr>
    </w:p>
    <w:p w14:paraId="5C94E0E1" w14:textId="77777777" w:rsidR="007A5FBC" w:rsidRPr="00A4078B" w:rsidRDefault="007A5FBC" w:rsidP="004042AD">
      <w:pPr>
        <w:spacing w:after="0"/>
        <w:ind w:left="-284"/>
        <w:jc w:val="both"/>
        <w:rPr>
          <w:rFonts w:ascii="Times New Roman" w:hAnsi="Times New Roman" w:cs="Times New Roman"/>
          <w:color w:val="333333"/>
          <w:sz w:val="28"/>
          <w:szCs w:val="28"/>
        </w:rPr>
      </w:pPr>
      <w:r w:rsidRPr="00A4078B">
        <w:rPr>
          <w:rFonts w:ascii="Times New Roman" w:hAnsi="Times New Roman" w:cs="Times New Roman"/>
          <w:b/>
          <w:color w:val="333333"/>
          <w:sz w:val="28"/>
          <w:szCs w:val="28"/>
        </w:rPr>
        <w:t>Первый год обучения</w:t>
      </w:r>
      <w:r w:rsidRPr="00A4078B">
        <w:rPr>
          <w:rFonts w:ascii="Times New Roman" w:hAnsi="Times New Roman" w:cs="Times New Roman"/>
          <w:color w:val="333333"/>
          <w:sz w:val="28"/>
          <w:szCs w:val="28"/>
        </w:rPr>
        <w:t xml:space="preserve"> – ознакомительный, адаптационный год. Юный исполнитель привыкает к режиму и устройству занятия. Репертуар содержит не сложные вокальные произведения, с небольшими скачками и </w:t>
      </w:r>
      <w:proofErr w:type="spellStart"/>
      <w:r w:rsidRPr="00A4078B">
        <w:rPr>
          <w:rFonts w:ascii="Times New Roman" w:hAnsi="Times New Roman" w:cs="Times New Roman"/>
          <w:color w:val="333333"/>
          <w:sz w:val="28"/>
          <w:szCs w:val="28"/>
        </w:rPr>
        <w:t>опеваниями</w:t>
      </w:r>
      <w:proofErr w:type="spellEnd"/>
      <w:r w:rsidRPr="00A4078B">
        <w:rPr>
          <w:rFonts w:ascii="Times New Roman" w:hAnsi="Times New Roman" w:cs="Times New Roman"/>
          <w:color w:val="333333"/>
          <w:sz w:val="28"/>
          <w:szCs w:val="28"/>
        </w:rPr>
        <w:t>.</w:t>
      </w:r>
    </w:p>
    <w:p w14:paraId="5683F5EC" w14:textId="77777777" w:rsidR="007A5FBC" w:rsidRPr="00A4078B" w:rsidRDefault="007A5FBC" w:rsidP="004042AD">
      <w:pPr>
        <w:spacing w:after="0"/>
        <w:ind w:left="-284"/>
        <w:jc w:val="both"/>
        <w:rPr>
          <w:rFonts w:ascii="Times New Roman" w:hAnsi="Times New Roman" w:cs="Times New Roman"/>
          <w:b/>
          <w:color w:val="333333"/>
          <w:sz w:val="28"/>
          <w:szCs w:val="28"/>
        </w:rPr>
      </w:pPr>
    </w:p>
    <w:p w14:paraId="1F7E44F0" w14:textId="77777777" w:rsidR="007A5FBC" w:rsidRPr="00A4078B" w:rsidRDefault="007A5FBC" w:rsidP="004042AD">
      <w:pPr>
        <w:spacing w:after="0"/>
        <w:ind w:left="-284"/>
        <w:jc w:val="both"/>
        <w:rPr>
          <w:rFonts w:ascii="Times New Roman" w:hAnsi="Times New Roman" w:cs="Times New Roman"/>
          <w:color w:val="000000"/>
          <w:sz w:val="28"/>
          <w:szCs w:val="28"/>
        </w:rPr>
      </w:pPr>
      <w:r w:rsidRPr="00A4078B">
        <w:rPr>
          <w:rFonts w:ascii="Times New Roman" w:hAnsi="Times New Roman" w:cs="Times New Roman"/>
          <w:b/>
          <w:color w:val="333333"/>
          <w:sz w:val="28"/>
          <w:szCs w:val="28"/>
        </w:rPr>
        <w:t>Второй год обучения</w:t>
      </w:r>
      <w:r w:rsidRPr="00A4078B">
        <w:rPr>
          <w:rFonts w:ascii="Times New Roman" w:hAnsi="Times New Roman" w:cs="Times New Roman"/>
          <w:color w:val="333333"/>
          <w:sz w:val="28"/>
          <w:szCs w:val="28"/>
        </w:rPr>
        <w:t xml:space="preserve"> – в репертуаре романсы, средней сложности вокализы. </w:t>
      </w:r>
      <w:r w:rsidRPr="00A4078B">
        <w:rPr>
          <w:rFonts w:ascii="Times New Roman" w:hAnsi="Times New Roman" w:cs="Times New Roman"/>
          <w:color w:val="000000"/>
          <w:sz w:val="28"/>
          <w:szCs w:val="28"/>
        </w:rPr>
        <w:t>Расстановка штрихов, динамических оттенков, применение разных видов дыхания. Особое внимание уделяется артикуляции и произношении литературного текста. Применение на практике электронного вида обучения. Ознакомление с исполнителями, путем прослушивания концертов, произведений. Сравнительный анализ.</w:t>
      </w:r>
    </w:p>
    <w:p w14:paraId="4A277BBC" w14:textId="77777777" w:rsidR="007A5FBC" w:rsidRPr="00A4078B" w:rsidRDefault="007A5FBC" w:rsidP="004042AD">
      <w:pPr>
        <w:spacing w:after="160"/>
        <w:ind w:left="-284"/>
        <w:contextualSpacing/>
        <w:jc w:val="both"/>
        <w:rPr>
          <w:rFonts w:ascii="Times New Roman" w:hAnsi="Times New Roman" w:cs="Times New Roman"/>
          <w:b/>
          <w:color w:val="000000"/>
          <w:sz w:val="28"/>
          <w:szCs w:val="28"/>
        </w:rPr>
      </w:pPr>
    </w:p>
    <w:p w14:paraId="67C2BF40" w14:textId="77777777" w:rsidR="00DD242C" w:rsidRPr="00A4078B" w:rsidRDefault="007A5FBC" w:rsidP="004042AD">
      <w:pPr>
        <w:spacing w:after="160"/>
        <w:ind w:left="-284"/>
        <w:contextualSpacing/>
        <w:jc w:val="both"/>
        <w:rPr>
          <w:rFonts w:ascii="Times New Roman" w:hAnsi="Times New Roman" w:cs="Times New Roman"/>
          <w:sz w:val="28"/>
          <w:szCs w:val="28"/>
        </w:rPr>
      </w:pPr>
      <w:r w:rsidRPr="00A4078B">
        <w:rPr>
          <w:rFonts w:ascii="Times New Roman" w:hAnsi="Times New Roman" w:cs="Times New Roman"/>
          <w:b/>
          <w:color w:val="000000"/>
          <w:sz w:val="28"/>
          <w:szCs w:val="28"/>
        </w:rPr>
        <w:t>Третий год обучения</w:t>
      </w:r>
      <w:r w:rsidRPr="00A4078B">
        <w:rPr>
          <w:rFonts w:ascii="Times New Roman" w:hAnsi="Times New Roman" w:cs="Times New Roman"/>
          <w:color w:val="000000"/>
          <w:sz w:val="28"/>
          <w:szCs w:val="28"/>
        </w:rPr>
        <w:t>- усложнение</w:t>
      </w:r>
      <w:r w:rsidRPr="00A4078B">
        <w:rPr>
          <w:rFonts w:ascii="Times New Roman" w:hAnsi="Times New Roman" w:cs="Times New Roman"/>
          <w:sz w:val="28"/>
          <w:szCs w:val="28"/>
        </w:rPr>
        <w:t xml:space="preserve"> дыхательных упражнений, введение сложных элементов, по системе Стрельниковой. Упражнения по видеоматериалу. Прослушивание и воспроизведение, путем записи на аудиозапись (</w:t>
      </w:r>
      <w:proofErr w:type="spellStart"/>
      <w:proofErr w:type="gramStart"/>
      <w:r w:rsidRPr="00A4078B">
        <w:rPr>
          <w:rFonts w:ascii="Times New Roman" w:hAnsi="Times New Roman" w:cs="Times New Roman"/>
          <w:sz w:val="28"/>
          <w:szCs w:val="28"/>
        </w:rPr>
        <w:t>элект.обучение</w:t>
      </w:r>
      <w:proofErr w:type="spellEnd"/>
      <w:proofErr w:type="gramEnd"/>
      <w:r w:rsidRPr="00A4078B">
        <w:rPr>
          <w:rFonts w:ascii="Times New Roman" w:hAnsi="Times New Roman" w:cs="Times New Roman"/>
          <w:sz w:val="28"/>
          <w:szCs w:val="28"/>
        </w:rPr>
        <w:t>).</w:t>
      </w:r>
    </w:p>
    <w:p w14:paraId="352FDFEE" w14:textId="77777777" w:rsidR="007A5FBC" w:rsidRPr="00A4078B" w:rsidRDefault="007A5FBC" w:rsidP="004042AD">
      <w:pPr>
        <w:spacing w:after="160"/>
        <w:ind w:left="-284"/>
        <w:contextualSpacing/>
        <w:jc w:val="both"/>
        <w:rPr>
          <w:rFonts w:ascii="Times New Roman" w:hAnsi="Times New Roman" w:cs="Times New Roman"/>
          <w:sz w:val="28"/>
          <w:szCs w:val="28"/>
        </w:rPr>
      </w:pPr>
      <w:r w:rsidRPr="00A4078B">
        <w:rPr>
          <w:rFonts w:ascii="Times New Roman" w:hAnsi="Times New Roman" w:cs="Times New Roman"/>
          <w:sz w:val="28"/>
          <w:szCs w:val="28"/>
        </w:rPr>
        <w:t>Подбор вокального произведения более сложных форм. Арии из опер, романсы известных русских композиторов: П. И. Чайковский, М. П. Мусоргский, Н. А. Римский- Корсаков, С. В. Рахманинов, А. С. Даргомыжский, А. Е. Варламов, А. А. Алябьев, Ц. А. Кюи. Произведения зарубежных композиторов эпохи барокко и классицизма: И. С. Бах, Г. Ф. Гендель, Д. Б. Перголези, Ф. А. Моцарт.</w:t>
      </w:r>
    </w:p>
    <w:p w14:paraId="08AE7399" w14:textId="77777777" w:rsidR="007A5FBC" w:rsidRPr="00A4078B" w:rsidRDefault="007A5FBC" w:rsidP="004042AD">
      <w:pPr>
        <w:spacing w:after="0"/>
        <w:ind w:left="-284"/>
        <w:jc w:val="both"/>
        <w:rPr>
          <w:rFonts w:ascii="Times New Roman" w:hAnsi="Times New Roman" w:cs="Times New Roman"/>
          <w:sz w:val="28"/>
          <w:szCs w:val="28"/>
        </w:rPr>
      </w:pPr>
      <w:r w:rsidRPr="00A4078B">
        <w:rPr>
          <w:rFonts w:ascii="Times New Roman" w:hAnsi="Times New Roman" w:cs="Times New Roman"/>
          <w:sz w:val="28"/>
          <w:szCs w:val="28"/>
        </w:rPr>
        <w:t xml:space="preserve">Несомненно, центр вокального репертуара занимают романтики: </w:t>
      </w:r>
      <w:proofErr w:type="spellStart"/>
      <w:r w:rsidRPr="00A4078B">
        <w:rPr>
          <w:rFonts w:ascii="Times New Roman" w:hAnsi="Times New Roman" w:cs="Times New Roman"/>
          <w:sz w:val="28"/>
          <w:szCs w:val="28"/>
        </w:rPr>
        <w:t>Р.Шуман</w:t>
      </w:r>
      <w:proofErr w:type="spellEnd"/>
      <w:r w:rsidRPr="00A4078B">
        <w:rPr>
          <w:rFonts w:ascii="Times New Roman" w:hAnsi="Times New Roman" w:cs="Times New Roman"/>
          <w:sz w:val="28"/>
          <w:szCs w:val="28"/>
        </w:rPr>
        <w:t xml:space="preserve">, ф. Шуберт. </w:t>
      </w:r>
      <w:proofErr w:type="spellStart"/>
      <w:r w:rsidR="00DD242C" w:rsidRPr="00A4078B">
        <w:rPr>
          <w:rFonts w:ascii="Times New Roman" w:hAnsi="Times New Roman" w:cs="Times New Roman"/>
          <w:sz w:val="28"/>
          <w:szCs w:val="28"/>
        </w:rPr>
        <w:t>Вокалисты</w:t>
      </w:r>
      <w:r w:rsidRPr="00A4078B">
        <w:rPr>
          <w:rFonts w:ascii="Times New Roman" w:hAnsi="Times New Roman" w:cs="Times New Roman"/>
          <w:sz w:val="28"/>
          <w:szCs w:val="28"/>
        </w:rPr>
        <w:t>весьма</w:t>
      </w:r>
      <w:proofErr w:type="spellEnd"/>
      <w:r w:rsidRPr="00A4078B">
        <w:rPr>
          <w:rFonts w:ascii="Times New Roman" w:hAnsi="Times New Roman" w:cs="Times New Roman"/>
          <w:sz w:val="28"/>
          <w:szCs w:val="28"/>
        </w:rPr>
        <w:t xml:space="preserve"> приемлют современных авторов и современные жанры, исполнение которых</w:t>
      </w:r>
      <w:r w:rsidR="00DD242C" w:rsidRPr="00A4078B">
        <w:rPr>
          <w:rFonts w:ascii="Times New Roman" w:hAnsi="Times New Roman" w:cs="Times New Roman"/>
          <w:sz w:val="28"/>
          <w:szCs w:val="28"/>
        </w:rPr>
        <w:t xml:space="preserve"> также </w:t>
      </w:r>
      <w:proofErr w:type="spellStart"/>
      <w:r w:rsidR="00DD242C" w:rsidRPr="00A4078B">
        <w:rPr>
          <w:rFonts w:ascii="Times New Roman" w:hAnsi="Times New Roman" w:cs="Times New Roman"/>
          <w:sz w:val="28"/>
          <w:szCs w:val="28"/>
        </w:rPr>
        <w:t>приветствуется</w:t>
      </w:r>
      <w:r w:rsidRPr="00A4078B">
        <w:rPr>
          <w:rFonts w:ascii="Times New Roman" w:hAnsi="Times New Roman" w:cs="Times New Roman"/>
          <w:sz w:val="28"/>
          <w:szCs w:val="28"/>
        </w:rPr>
        <w:t>применяется</w:t>
      </w:r>
      <w:proofErr w:type="spellEnd"/>
      <w:r w:rsidRPr="00A4078B">
        <w:rPr>
          <w:rFonts w:ascii="Times New Roman" w:hAnsi="Times New Roman" w:cs="Times New Roman"/>
          <w:sz w:val="28"/>
          <w:szCs w:val="28"/>
        </w:rPr>
        <w:t>.</w:t>
      </w:r>
    </w:p>
    <w:p w14:paraId="279568A9" w14:textId="77777777" w:rsidR="007A5FBC" w:rsidRPr="00A4078B" w:rsidRDefault="007A5FBC" w:rsidP="004042AD">
      <w:pPr>
        <w:spacing w:after="160"/>
        <w:ind w:left="-284"/>
        <w:contextualSpacing/>
        <w:jc w:val="both"/>
        <w:rPr>
          <w:rFonts w:ascii="Times New Roman" w:hAnsi="Times New Roman" w:cs="Times New Roman"/>
          <w:b/>
          <w:sz w:val="28"/>
          <w:szCs w:val="28"/>
        </w:rPr>
      </w:pPr>
    </w:p>
    <w:p w14:paraId="29DCD817" w14:textId="77777777" w:rsidR="007A5FBC" w:rsidRPr="00A4078B" w:rsidRDefault="007A5FBC" w:rsidP="004042AD">
      <w:pPr>
        <w:spacing w:after="160"/>
        <w:ind w:left="-284"/>
        <w:contextualSpacing/>
        <w:jc w:val="both"/>
        <w:rPr>
          <w:rFonts w:ascii="Times New Roman" w:hAnsi="Times New Roman" w:cs="Times New Roman"/>
          <w:sz w:val="28"/>
          <w:szCs w:val="28"/>
        </w:rPr>
      </w:pPr>
      <w:r w:rsidRPr="00A4078B">
        <w:rPr>
          <w:rFonts w:ascii="Times New Roman" w:hAnsi="Times New Roman" w:cs="Times New Roman"/>
          <w:b/>
          <w:sz w:val="28"/>
          <w:szCs w:val="28"/>
        </w:rPr>
        <w:lastRenderedPageBreak/>
        <w:t>Четвертый год обучения</w:t>
      </w:r>
      <w:r w:rsidRPr="00A4078B">
        <w:rPr>
          <w:rFonts w:ascii="Times New Roman" w:hAnsi="Times New Roman" w:cs="Times New Roman"/>
          <w:sz w:val="28"/>
          <w:szCs w:val="28"/>
        </w:rPr>
        <w:t xml:space="preserve"> - вокальное произведение подбирается с учетом вокальных возможностей и желания вокалиста. Как правило, </w:t>
      </w:r>
      <w:proofErr w:type="gramStart"/>
      <w:r w:rsidRPr="00A4078B">
        <w:rPr>
          <w:rFonts w:ascii="Times New Roman" w:hAnsi="Times New Roman" w:cs="Times New Roman"/>
          <w:sz w:val="28"/>
          <w:szCs w:val="28"/>
        </w:rPr>
        <w:t>предлагается  на</w:t>
      </w:r>
      <w:proofErr w:type="gramEnd"/>
      <w:r w:rsidRPr="00A4078B">
        <w:rPr>
          <w:rFonts w:ascii="Times New Roman" w:hAnsi="Times New Roman" w:cs="Times New Roman"/>
          <w:sz w:val="28"/>
          <w:szCs w:val="28"/>
        </w:rPr>
        <w:t xml:space="preserve"> выбор ряд произведений крупной </w:t>
      </w:r>
      <w:proofErr w:type="spellStart"/>
      <w:r w:rsidRPr="00A4078B">
        <w:rPr>
          <w:rFonts w:ascii="Times New Roman" w:hAnsi="Times New Roman" w:cs="Times New Roman"/>
          <w:sz w:val="28"/>
          <w:szCs w:val="28"/>
        </w:rPr>
        <w:t>формы:на</w:t>
      </w:r>
      <w:proofErr w:type="spellEnd"/>
      <w:r w:rsidRPr="00A4078B">
        <w:rPr>
          <w:rFonts w:ascii="Times New Roman" w:hAnsi="Times New Roman" w:cs="Times New Roman"/>
          <w:sz w:val="28"/>
          <w:szCs w:val="28"/>
        </w:rPr>
        <w:t xml:space="preserve"> рассмотрение и изучение. Работа над произведением охватывает не только музыкальный материал и его нюансы, а ознакомление в целом с произведением (опера, оратория, месса и т.д.), композитора и его наследием. Исполнение в образе, является одной из главных задач в исполнительстве. Музыкальный материал, все вокальные нюансы, все воплощается в один образ и сюжет. Подготовка к музыкальному опросу, применение теста в закреплении материала(</w:t>
      </w:r>
      <w:proofErr w:type="spellStart"/>
      <w:proofErr w:type="gramStart"/>
      <w:r w:rsidRPr="00A4078B">
        <w:rPr>
          <w:rFonts w:ascii="Times New Roman" w:hAnsi="Times New Roman" w:cs="Times New Roman"/>
          <w:sz w:val="28"/>
          <w:szCs w:val="28"/>
        </w:rPr>
        <w:t>элект.обучение</w:t>
      </w:r>
      <w:proofErr w:type="spellEnd"/>
      <w:proofErr w:type="gramEnd"/>
      <w:r w:rsidRPr="00A4078B">
        <w:rPr>
          <w:rFonts w:ascii="Times New Roman" w:hAnsi="Times New Roman" w:cs="Times New Roman"/>
          <w:sz w:val="28"/>
          <w:szCs w:val="28"/>
        </w:rPr>
        <w:t>).</w:t>
      </w:r>
    </w:p>
    <w:p w14:paraId="185AA2C7" w14:textId="77777777" w:rsidR="007A5FBC" w:rsidRPr="00A4078B" w:rsidRDefault="007A5FBC" w:rsidP="004042AD">
      <w:pPr>
        <w:spacing w:after="160"/>
        <w:ind w:left="-284"/>
        <w:contextualSpacing/>
        <w:jc w:val="both"/>
        <w:rPr>
          <w:rFonts w:ascii="Times New Roman" w:hAnsi="Times New Roman" w:cs="Times New Roman"/>
          <w:b/>
          <w:sz w:val="28"/>
          <w:szCs w:val="28"/>
        </w:rPr>
      </w:pPr>
    </w:p>
    <w:p w14:paraId="68237D83" w14:textId="77777777" w:rsidR="007F057E" w:rsidRDefault="007A5FBC" w:rsidP="004042AD">
      <w:pPr>
        <w:spacing w:after="160"/>
        <w:ind w:left="-284"/>
        <w:contextualSpacing/>
        <w:jc w:val="both"/>
        <w:rPr>
          <w:rFonts w:ascii="Times New Roman" w:hAnsi="Times New Roman" w:cs="Times New Roman"/>
          <w:sz w:val="28"/>
          <w:szCs w:val="28"/>
        </w:rPr>
      </w:pPr>
      <w:r w:rsidRPr="00A4078B">
        <w:rPr>
          <w:rFonts w:ascii="Times New Roman" w:hAnsi="Times New Roman" w:cs="Times New Roman"/>
          <w:b/>
          <w:sz w:val="28"/>
          <w:szCs w:val="28"/>
        </w:rPr>
        <w:t>Пятый год обучения</w:t>
      </w:r>
      <w:r w:rsidRPr="00A4078B">
        <w:rPr>
          <w:rFonts w:ascii="Times New Roman" w:hAnsi="Times New Roman" w:cs="Times New Roman"/>
          <w:sz w:val="28"/>
          <w:szCs w:val="28"/>
        </w:rPr>
        <w:t xml:space="preserve"> - вокалист должен хорошо владеть грудным, головным и смешанным регистром (микст). Это соединение двух регистров в единой исполнительской краске. В репертуар входят произведения «свободной интерпретации» - джаз, народная песня и т.д. Произведения, которые могут немного видоизменится и если музыка от этого становится краше, интересней, то контролируемые импровизации позволяются юному исполнителю и приветствуются. </w:t>
      </w:r>
    </w:p>
    <w:p w14:paraId="349306E6" w14:textId="77777777" w:rsidR="004E0E19" w:rsidRPr="00A4078B" w:rsidRDefault="001536E4" w:rsidP="009B20C0">
      <w:pPr>
        <w:spacing w:before="100" w:beforeAutospacing="1" w:after="100" w:afterAutospacing="1"/>
        <w:ind w:left="-284"/>
        <w:jc w:val="center"/>
        <w:rPr>
          <w:rFonts w:ascii="Times New Roman" w:hAnsi="Times New Roman" w:cs="Times New Roman"/>
          <w:b/>
          <w:color w:val="000000"/>
          <w:sz w:val="28"/>
          <w:szCs w:val="28"/>
        </w:rPr>
      </w:pPr>
      <w:r w:rsidRPr="00A4078B">
        <w:rPr>
          <w:rFonts w:ascii="Times New Roman" w:hAnsi="Times New Roman" w:cs="Times New Roman"/>
          <w:b/>
          <w:color w:val="000000"/>
          <w:sz w:val="28"/>
          <w:szCs w:val="28"/>
        </w:rPr>
        <w:t>Формы контроля.</w:t>
      </w:r>
    </w:p>
    <w:tbl>
      <w:tblPr>
        <w:tblW w:w="9924" w:type="dxa"/>
        <w:tblInd w:w="-318" w:type="dxa"/>
        <w:tblLayout w:type="fixed"/>
        <w:tblLook w:val="04A0" w:firstRow="1" w:lastRow="0" w:firstColumn="1" w:lastColumn="0" w:noHBand="0" w:noVBand="1"/>
      </w:tblPr>
      <w:tblGrid>
        <w:gridCol w:w="1702"/>
        <w:gridCol w:w="2977"/>
        <w:gridCol w:w="3402"/>
        <w:gridCol w:w="1843"/>
      </w:tblGrid>
      <w:tr w:rsidR="001536E4" w:rsidRPr="00C7432B" w14:paraId="2636DDE9" w14:textId="77777777" w:rsidTr="00C7432B">
        <w:trPr>
          <w:trHeight w:val="1125"/>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14:paraId="077C6626" w14:textId="77777777" w:rsidR="00C7432B"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 xml:space="preserve">Год </w:t>
            </w:r>
          </w:p>
          <w:p w14:paraId="4A6762F2"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обучения</w:t>
            </w:r>
          </w:p>
        </w:tc>
        <w:tc>
          <w:tcPr>
            <w:tcW w:w="2977" w:type="dxa"/>
            <w:tcBorders>
              <w:top w:val="single" w:sz="4" w:space="0" w:color="auto"/>
              <w:left w:val="nil"/>
              <w:bottom w:val="single" w:sz="4" w:space="0" w:color="auto"/>
              <w:right w:val="single" w:sz="4" w:space="0" w:color="auto"/>
            </w:tcBorders>
            <w:shd w:val="clear" w:color="auto" w:fill="auto"/>
            <w:vAlign w:val="center"/>
          </w:tcPr>
          <w:p w14:paraId="7B4BBF05"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Ожидаемый результат обучения</w:t>
            </w:r>
          </w:p>
        </w:tc>
        <w:tc>
          <w:tcPr>
            <w:tcW w:w="3402" w:type="dxa"/>
            <w:tcBorders>
              <w:top w:val="single" w:sz="4" w:space="0" w:color="auto"/>
              <w:left w:val="nil"/>
              <w:bottom w:val="single" w:sz="4" w:space="0" w:color="auto"/>
              <w:right w:val="single" w:sz="4" w:space="0" w:color="auto"/>
            </w:tcBorders>
            <w:shd w:val="clear" w:color="auto" w:fill="auto"/>
            <w:vAlign w:val="center"/>
          </w:tcPr>
          <w:p w14:paraId="23EC0C3E"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Какие знания, умения воспитанников контролируются в конце года</w:t>
            </w:r>
          </w:p>
        </w:tc>
        <w:tc>
          <w:tcPr>
            <w:tcW w:w="1843" w:type="dxa"/>
            <w:tcBorders>
              <w:top w:val="single" w:sz="4" w:space="0" w:color="auto"/>
              <w:left w:val="nil"/>
              <w:bottom w:val="single" w:sz="4" w:space="0" w:color="auto"/>
              <w:right w:val="single" w:sz="4" w:space="0" w:color="auto"/>
            </w:tcBorders>
            <w:shd w:val="clear" w:color="auto" w:fill="auto"/>
            <w:vAlign w:val="center"/>
          </w:tcPr>
          <w:p w14:paraId="319E6FE1"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Формы контроля, подведение итогов</w:t>
            </w:r>
          </w:p>
        </w:tc>
      </w:tr>
      <w:tr w:rsidR="001536E4" w:rsidRPr="00C7432B" w14:paraId="5317DF38" w14:textId="77777777" w:rsidTr="00C7432B">
        <w:trPr>
          <w:trHeight w:val="750"/>
        </w:trPr>
        <w:tc>
          <w:tcPr>
            <w:tcW w:w="1702" w:type="dxa"/>
            <w:vMerge w:val="restart"/>
            <w:tcBorders>
              <w:top w:val="nil"/>
              <w:left w:val="single" w:sz="4" w:space="0" w:color="auto"/>
              <w:bottom w:val="single" w:sz="4" w:space="0" w:color="auto"/>
              <w:right w:val="single" w:sz="4" w:space="0" w:color="auto"/>
            </w:tcBorders>
            <w:shd w:val="clear" w:color="auto" w:fill="auto"/>
            <w:vAlign w:val="center"/>
          </w:tcPr>
          <w:p w14:paraId="21EBFEF3"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Первый год</w:t>
            </w:r>
          </w:p>
        </w:tc>
        <w:tc>
          <w:tcPr>
            <w:tcW w:w="2977" w:type="dxa"/>
            <w:tcBorders>
              <w:top w:val="nil"/>
              <w:left w:val="nil"/>
              <w:bottom w:val="single" w:sz="4" w:space="0" w:color="auto"/>
              <w:right w:val="single" w:sz="4" w:space="0" w:color="auto"/>
            </w:tcBorders>
            <w:shd w:val="clear" w:color="auto" w:fill="auto"/>
            <w:vAlign w:val="center"/>
          </w:tcPr>
          <w:p w14:paraId="75A078CE"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1.Правильная певческая позиция и правильный вдох.</w:t>
            </w:r>
          </w:p>
        </w:tc>
        <w:tc>
          <w:tcPr>
            <w:tcW w:w="3402" w:type="dxa"/>
            <w:tcBorders>
              <w:top w:val="nil"/>
              <w:left w:val="nil"/>
              <w:bottom w:val="single" w:sz="4" w:space="0" w:color="auto"/>
              <w:right w:val="single" w:sz="4" w:space="0" w:color="auto"/>
            </w:tcBorders>
            <w:shd w:val="clear" w:color="auto" w:fill="auto"/>
            <w:vAlign w:val="center"/>
          </w:tcPr>
          <w:p w14:paraId="28477072"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1.Самостоятельная настройка на позиционный звук.</w:t>
            </w:r>
          </w:p>
        </w:tc>
        <w:tc>
          <w:tcPr>
            <w:tcW w:w="1843" w:type="dxa"/>
            <w:tcBorders>
              <w:top w:val="nil"/>
              <w:left w:val="nil"/>
              <w:bottom w:val="single" w:sz="4" w:space="0" w:color="auto"/>
              <w:right w:val="single" w:sz="4" w:space="0" w:color="auto"/>
            </w:tcBorders>
            <w:shd w:val="clear" w:color="auto" w:fill="auto"/>
            <w:vAlign w:val="center"/>
          </w:tcPr>
          <w:p w14:paraId="57B197C2"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 Открытые занятия.</w:t>
            </w:r>
          </w:p>
        </w:tc>
      </w:tr>
      <w:tr w:rsidR="001536E4" w:rsidRPr="00C7432B" w14:paraId="023A5627" w14:textId="77777777" w:rsidTr="00C7432B">
        <w:trPr>
          <w:trHeight w:val="375"/>
        </w:trPr>
        <w:tc>
          <w:tcPr>
            <w:tcW w:w="1702" w:type="dxa"/>
            <w:vMerge/>
            <w:tcBorders>
              <w:top w:val="nil"/>
              <w:left w:val="single" w:sz="4" w:space="0" w:color="auto"/>
              <w:bottom w:val="single" w:sz="4" w:space="0" w:color="auto"/>
              <w:right w:val="single" w:sz="4" w:space="0" w:color="auto"/>
            </w:tcBorders>
            <w:vAlign w:val="center"/>
          </w:tcPr>
          <w:p w14:paraId="55DB36D7"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auto" w:fill="auto"/>
            <w:vAlign w:val="center"/>
          </w:tcPr>
          <w:p w14:paraId="55D3CB98"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2.Чистое интонирование.</w:t>
            </w:r>
          </w:p>
        </w:tc>
        <w:tc>
          <w:tcPr>
            <w:tcW w:w="3402" w:type="dxa"/>
            <w:tcBorders>
              <w:top w:val="nil"/>
              <w:left w:val="nil"/>
              <w:bottom w:val="single" w:sz="4" w:space="0" w:color="auto"/>
              <w:right w:val="single" w:sz="4" w:space="0" w:color="auto"/>
            </w:tcBorders>
            <w:shd w:val="clear" w:color="auto" w:fill="auto"/>
            <w:vAlign w:val="center"/>
          </w:tcPr>
          <w:p w14:paraId="393658DE"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2.Определение терминов и их значение.</w:t>
            </w:r>
          </w:p>
        </w:tc>
        <w:tc>
          <w:tcPr>
            <w:tcW w:w="1843" w:type="dxa"/>
            <w:tcBorders>
              <w:top w:val="nil"/>
              <w:left w:val="nil"/>
              <w:bottom w:val="single" w:sz="4" w:space="0" w:color="auto"/>
              <w:right w:val="single" w:sz="4" w:space="0" w:color="auto"/>
            </w:tcBorders>
            <w:shd w:val="clear" w:color="auto" w:fill="auto"/>
            <w:vAlign w:val="center"/>
          </w:tcPr>
          <w:p w14:paraId="74FBFD89"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2.Концерты.</w:t>
            </w:r>
          </w:p>
        </w:tc>
      </w:tr>
      <w:tr w:rsidR="001536E4" w:rsidRPr="00C7432B" w14:paraId="65237CCB" w14:textId="77777777" w:rsidTr="00C7432B">
        <w:trPr>
          <w:trHeight w:val="1125"/>
        </w:trPr>
        <w:tc>
          <w:tcPr>
            <w:tcW w:w="1702" w:type="dxa"/>
            <w:vMerge/>
            <w:tcBorders>
              <w:top w:val="nil"/>
              <w:left w:val="single" w:sz="4" w:space="0" w:color="auto"/>
              <w:bottom w:val="single" w:sz="4" w:space="0" w:color="auto"/>
              <w:right w:val="single" w:sz="4" w:space="0" w:color="auto"/>
            </w:tcBorders>
            <w:vAlign w:val="center"/>
          </w:tcPr>
          <w:p w14:paraId="1307C081"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vMerge w:val="restart"/>
            <w:tcBorders>
              <w:top w:val="nil"/>
              <w:left w:val="nil"/>
              <w:right w:val="single" w:sz="4" w:space="0" w:color="auto"/>
            </w:tcBorders>
            <w:shd w:val="clear" w:color="auto" w:fill="auto"/>
            <w:vAlign w:val="center"/>
          </w:tcPr>
          <w:p w14:paraId="2B70E065"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3.Элементарные теоретические знания вокальной грамоты (динамика, метр, штрих).</w:t>
            </w:r>
          </w:p>
          <w:p w14:paraId="245D50C5" w14:textId="77777777" w:rsidR="001536E4" w:rsidRPr="00C7432B" w:rsidRDefault="001536E4" w:rsidP="00C7432B">
            <w:pPr>
              <w:ind w:left="-284"/>
              <w:jc w:val="center"/>
              <w:rPr>
                <w:rFonts w:ascii="Times New Roman" w:hAnsi="Times New Roman" w:cs="Times New Roman"/>
                <w:color w:val="000000"/>
                <w:sz w:val="24"/>
                <w:szCs w:val="24"/>
              </w:rPr>
            </w:pPr>
          </w:p>
        </w:tc>
        <w:tc>
          <w:tcPr>
            <w:tcW w:w="3402" w:type="dxa"/>
            <w:vMerge w:val="restart"/>
            <w:tcBorders>
              <w:top w:val="nil"/>
              <w:left w:val="nil"/>
              <w:right w:val="single" w:sz="4" w:space="0" w:color="auto"/>
            </w:tcBorders>
            <w:shd w:val="clear" w:color="auto" w:fill="auto"/>
            <w:vAlign w:val="center"/>
          </w:tcPr>
          <w:p w14:paraId="2AF05362"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3.Раскрепощение на сцене и создание образа.</w:t>
            </w:r>
          </w:p>
          <w:p w14:paraId="60BBAAD2" w14:textId="77777777" w:rsidR="001536E4" w:rsidRPr="00C7432B" w:rsidRDefault="001536E4" w:rsidP="00C7432B">
            <w:pPr>
              <w:ind w:left="-284"/>
              <w:jc w:val="center"/>
              <w:rPr>
                <w:rFonts w:ascii="Times New Roman" w:hAnsi="Times New Roman" w:cs="Times New Roman"/>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14:paraId="1A951A6D"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3.Прогоны.</w:t>
            </w:r>
          </w:p>
        </w:tc>
      </w:tr>
      <w:tr w:rsidR="001536E4" w:rsidRPr="00C7432B" w14:paraId="08B0DC72" w14:textId="77777777" w:rsidTr="00C7432B">
        <w:trPr>
          <w:trHeight w:val="375"/>
        </w:trPr>
        <w:tc>
          <w:tcPr>
            <w:tcW w:w="1702" w:type="dxa"/>
            <w:vMerge/>
            <w:tcBorders>
              <w:top w:val="nil"/>
              <w:left w:val="single" w:sz="4" w:space="0" w:color="auto"/>
              <w:bottom w:val="single" w:sz="4" w:space="0" w:color="auto"/>
              <w:right w:val="single" w:sz="4" w:space="0" w:color="auto"/>
            </w:tcBorders>
            <w:vAlign w:val="center"/>
          </w:tcPr>
          <w:p w14:paraId="1D77769A"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vMerge/>
            <w:tcBorders>
              <w:left w:val="nil"/>
              <w:bottom w:val="single" w:sz="4" w:space="0" w:color="auto"/>
              <w:right w:val="single" w:sz="4" w:space="0" w:color="auto"/>
            </w:tcBorders>
            <w:shd w:val="clear" w:color="auto" w:fill="auto"/>
            <w:vAlign w:val="center"/>
          </w:tcPr>
          <w:p w14:paraId="0B0DB948" w14:textId="77777777" w:rsidR="001536E4" w:rsidRPr="00C7432B" w:rsidRDefault="001536E4" w:rsidP="00C7432B">
            <w:pPr>
              <w:ind w:left="-284"/>
              <w:jc w:val="center"/>
              <w:rPr>
                <w:rFonts w:ascii="Times New Roman" w:hAnsi="Times New Roman" w:cs="Times New Roman"/>
                <w:color w:val="000000"/>
                <w:sz w:val="24"/>
                <w:szCs w:val="24"/>
              </w:rPr>
            </w:pPr>
          </w:p>
        </w:tc>
        <w:tc>
          <w:tcPr>
            <w:tcW w:w="3402" w:type="dxa"/>
            <w:vMerge/>
            <w:tcBorders>
              <w:left w:val="nil"/>
              <w:bottom w:val="single" w:sz="4" w:space="0" w:color="auto"/>
              <w:right w:val="single" w:sz="4" w:space="0" w:color="auto"/>
            </w:tcBorders>
            <w:shd w:val="clear" w:color="auto" w:fill="auto"/>
            <w:vAlign w:val="center"/>
          </w:tcPr>
          <w:p w14:paraId="2889AFA3" w14:textId="77777777" w:rsidR="001536E4" w:rsidRPr="00C7432B" w:rsidRDefault="001536E4" w:rsidP="00C7432B">
            <w:pPr>
              <w:ind w:left="-284"/>
              <w:jc w:val="center"/>
              <w:rPr>
                <w:rFonts w:ascii="Times New Roman" w:hAnsi="Times New Roman" w:cs="Times New Roman"/>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14:paraId="4523C7B2"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4.Конкурсы.</w:t>
            </w:r>
          </w:p>
        </w:tc>
      </w:tr>
      <w:tr w:rsidR="001536E4" w:rsidRPr="00C7432B" w14:paraId="33EE8D83" w14:textId="77777777" w:rsidTr="00C7432B">
        <w:trPr>
          <w:trHeight w:val="1125"/>
        </w:trPr>
        <w:tc>
          <w:tcPr>
            <w:tcW w:w="1702" w:type="dxa"/>
            <w:vMerge w:val="restart"/>
            <w:tcBorders>
              <w:top w:val="nil"/>
              <w:left w:val="single" w:sz="4" w:space="0" w:color="auto"/>
              <w:bottom w:val="single" w:sz="4" w:space="0" w:color="auto"/>
              <w:right w:val="single" w:sz="4" w:space="0" w:color="auto"/>
            </w:tcBorders>
            <w:shd w:val="clear" w:color="auto" w:fill="auto"/>
            <w:vAlign w:val="center"/>
          </w:tcPr>
          <w:p w14:paraId="0405C0A8"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Второй год</w:t>
            </w:r>
          </w:p>
        </w:tc>
        <w:tc>
          <w:tcPr>
            <w:tcW w:w="2977" w:type="dxa"/>
            <w:tcBorders>
              <w:top w:val="nil"/>
              <w:left w:val="nil"/>
              <w:bottom w:val="single" w:sz="4" w:space="0" w:color="auto"/>
              <w:right w:val="single" w:sz="4" w:space="0" w:color="auto"/>
            </w:tcBorders>
            <w:shd w:val="clear" w:color="auto" w:fill="auto"/>
            <w:vAlign w:val="center"/>
          </w:tcPr>
          <w:p w14:paraId="6BBCAC32"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1.Навык самостоятельного разучивания и освоения литературного текста.</w:t>
            </w:r>
          </w:p>
        </w:tc>
        <w:tc>
          <w:tcPr>
            <w:tcW w:w="3402" w:type="dxa"/>
            <w:tcBorders>
              <w:top w:val="nil"/>
              <w:left w:val="nil"/>
              <w:bottom w:val="single" w:sz="4" w:space="0" w:color="auto"/>
              <w:right w:val="single" w:sz="4" w:space="0" w:color="auto"/>
            </w:tcBorders>
            <w:shd w:val="clear" w:color="auto" w:fill="auto"/>
            <w:vAlign w:val="center"/>
          </w:tcPr>
          <w:p w14:paraId="4026D8B9"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1.Интонационная чистота исполнения.</w:t>
            </w:r>
          </w:p>
        </w:tc>
        <w:tc>
          <w:tcPr>
            <w:tcW w:w="1843" w:type="dxa"/>
            <w:tcBorders>
              <w:top w:val="nil"/>
              <w:left w:val="nil"/>
              <w:bottom w:val="single" w:sz="4" w:space="0" w:color="auto"/>
              <w:right w:val="single" w:sz="4" w:space="0" w:color="auto"/>
            </w:tcBorders>
            <w:shd w:val="clear" w:color="auto" w:fill="auto"/>
            <w:vAlign w:val="center"/>
          </w:tcPr>
          <w:p w14:paraId="2D55140A"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1.Концерты.</w:t>
            </w:r>
          </w:p>
        </w:tc>
      </w:tr>
      <w:tr w:rsidR="001536E4" w:rsidRPr="00C7432B" w14:paraId="3110EF1A" w14:textId="77777777" w:rsidTr="00C7432B">
        <w:trPr>
          <w:trHeight w:val="750"/>
        </w:trPr>
        <w:tc>
          <w:tcPr>
            <w:tcW w:w="1702" w:type="dxa"/>
            <w:vMerge/>
            <w:tcBorders>
              <w:top w:val="nil"/>
              <w:left w:val="single" w:sz="4" w:space="0" w:color="auto"/>
              <w:bottom w:val="single" w:sz="4" w:space="0" w:color="auto"/>
              <w:right w:val="single" w:sz="4" w:space="0" w:color="auto"/>
            </w:tcBorders>
            <w:vAlign w:val="center"/>
          </w:tcPr>
          <w:p w14:paraId="61B7B82C"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auto" w:fill="auto"/>
            <w:vAlign w:val="center"/>
          </w:tcPr>
          <w:p w14:paraId="60216B2A"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2.Навык слухового контроля и анализа исполнения.</w:t>
            </w:r>
          </w:p>
        </w:tc>
        <w:tc>
          <w:tcPr>
            <w:tcW w:w="3402" w:type="dxa"/>
            <w:tcBorders>
              <w:top w:val="nil"/>
              <w:left w:val="nil"/>
              <w:bottom w:val="single" w:sz="4" w:space="0" w:color="auto"/>
              <w:right w:val="single" w:sz="4" w:space="0" w:color="auto"/>
            </w:tcBorders>
            <w:shd w:val="clear" w:color="auto" w:fill="auto"/>
            <w:vAlign w:val="center"/>
          </w:tcPr>
          <w:p w14:paraId="7D191BC5"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2.Применение и знание музыкальной грамоты.</w:t>
            </w:r>
          </w:p>
        </w:tc>
        <w:tc>
          <w:tcPr>
            <w:tcW w:w="1843" w:type="dxa"/>
            <w:tcBorders>
              <w:top w:val="nil"/>
              <w:left w:val="nil"/>
              <w:bottom w:val="single" w:sz="4" w:space="0" w:color="auto"/>
              <w:right w:val="single" w:sz="4" w:space="0" w:color="auto"/>
            </w:tcBorders>
            <w:shd w:val="clear" w:color="auto" w:fill="auto"/>
            <w:vAlign w:val="center"/>
          </w:tcPr>
          <w:p w14:paraId="474B5BE3"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2.Прогоны.</w:t>
            </w:r>
          </w:p>
        </w:tc>
      </w:tr>
      <w:tr w:rsidR="001536E4" w:rsidRPr="00C7432B" w14:paraId="360DE8C6" w14:textId="77777777" w:rsidTr="00C7432B">
        <w:trPr>
          <w:trHeight w:val="750"/>
        </w:trPr>
        <w:tc>
          <w:tcPr>
            <w:tcW w:w="1702" w:type="dxa"/>
            <w:vMerge/>
            <w:tcBorders>
              <w:top w:val="nil"/>
              <w:left w:val="single" w:sz="4" w:space="0" w:color="auto"/>
              <w:bottom w:val="single" w:sz="4" w:space="0" w:color="auto"/>
              <w:right w:val="single" w:sz="4" w:space="0" w:color="auto"/>
            </w:tcBorders>
            <w:vAlign w:val="center"/>
          </w:tcPr>
          <w:p w14:paraId="71B197E7"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vMerge w:val="restart"/>
            <w:tcBorders>
              <w:top w:val="nil"/>
              <w:left w:val="nil"/>
              <w:right w:val="single" w:sz="4" w:space="0" w:color="auto"/>
            </w:tcBorders>
            <w:shd w:val="clear" w:color="auto" w:fill="auto"/>
            <w:vAlign w:val="center"/>
          </w:tcPr>
          <w:p w14:paraId="451D627E"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3.Развитие артикуляционного аппарата.</w:t>
            </w:r>
          </w:p>
          <w:p w14:paraId="13585311" w14:textId="77777777" w:rsidR="001536E4" w:rsidRPr="00C7432B" w:rsidRDefault="001536E4" w:rsidP="00C7432B">
            <w:pPr>
              <w:ind w:left="-284"/>
              <w:jc w:val="center"/>
              <w:rPr>
                <w:rFonts w:ascii="Times New Roman" w:hAnsi="Times New Roman" w:cs="Times New Roman"/>
                <w:color w:val="000000"/>
                <w:sz w:val="24"/>
                <w:szCs w:val="24"/>
              </w:rPr>
            </w:pPr>
          </w:p>
        </w:tc>
        <w:tc>
          <w:tcPr>
            <w:tcW w:w="3402" w:type="dxa"/>
            <w:tcBorders>
              <w:top w:val="nil"/>
              <w:left w:val="nil"/>
              <w:bottom w:val="single" w:sz="4" w:space="0" w:color="auto"/>
              <w:right w:val="single" w:sz="4" w:space="0" w:color="auto"/>
            </w:tcBorders>
            <w:shd w:val="clear" w:color="auto" w:fill="auto"/>
            <w:vAlign w:val="center"/>
          </w:tcPr>
          <w:p w14:paraId="3E777E1B"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3.Художественно-эстетическое понимание и передача произведения.</w:t>
            </w:r>
          </w:p>
        </w:tc>
        <w:tc>
          <w:tcPr>
            <w:tcW w:w="1843" w:type="dxa"/>
            <w:tcBorders>
              <w:top w:val="nil"/>
              <w:left w:val="nil"/>
              <w:bottom w:val="single" w:sz="4" w:space="0" w:color="auto"/>
              <w:right w:val="single" w:sz="4" w:space="0" w:color="auto"/>
            </w:tcBorders>
            <w:shd w:val="clear" w:color="auto" w:fill="auto"/>
            <w:vAlign w:val="center"/>
          </w:tcPr>
          <w:p w14:paraId="092D9DDD"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3.Конкурсы.</w:t>
            </w:r>
          </w:p>
        </w:tc>
      </w:tr>
      <w:tr w:rsidR="001536E4" w:rsidRPr="00C7432B" w14:paraId="2B138F0A" w14:textId="77777777" w:rsidTr="00C7432B">
        <w:trPr>
          <w:trHeight w:val="750"/>
        </w:trPr>
        <w:tc>
          <w:tcPr>
            <w:tcW w:w="1702" w:type="dxa"/>
            <w:vMerge/>
            <w:tcBorders>
              <w:top w:val="nil"/>
              <w:left w:val="single" w:sz="4" w:space="0" w:color="auto"/>
              <w:bottom w:val="single" w:sz="4" w:space="0" w:color="auto"/>
              <w:right w:val="single" w:sz="4" w:space="0" w:color="auto"/>
            </w:tcBorders>
            <w:vAlign w:val="center"/>
          </w:tcPr>
          <w:p w14:paraId="4EA7C454"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vMerge/>
            <w:tcBorders>
              <w:left w:val="nil"/>
              <w:bottom w:val="single" w:sz="4" w:space="0" w:color="auto"/>
              <w:right w:val="single" w:sz="4" w:space="0" w:color="auto"/>
            </w:tcBorders>
            <w:shd w:val="clear" w:color="auto" w:fill="auto"/>
          </w:tcPr>
          <w:p w14:paraId="1523A089" w14:textId="77777777" w:rsidR="001536E4" w:rsidRPr="00C7432B" w:rsidRDefault="001536E4" w:rsidP="00C7432B">
            <w:pPr>
              <w:ind w:left="-284"/>
              <w:jc w:val="center"/>
              <w:rPr>
                <w:rFonts w:ascii="Times New Roman" w:hAnsi="Times New Roman" w:cs="Times New Roman"/>
                <w:color w:val="000000"/>
                <w:sz w:val="24"/>
                <w:szCs w:val="24"/>
              </w:rPr>
            </w:pPr>
          </w:p>
        </w:tc>
        <w:tc>
          <w:tcPr>
            <w:tcW w:w="3402" w:type="dxa"/>
            <w:tcBorders>
              <w:top w:val="nil"/>
              <w:left w:val="nil"/>
              <w:bottom w:val="single" w:sz="4" w:space="0" w:color="auto"/>
              <w:right w:val="single" w:sz="4" w:space="0" w:color="auto"/>
            </w:tcBorders>
            <w:shd w:val="clear" w:color="auto" w:fill="auto"/>
            <w:vAlign w:val="center"/>
          </w:tcPr>
          <w:p w14:paraId="12D26F54"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4.Свобода и раскрепощение.</w:t>
            </w:r>
          </w:p>
        </w:tc>
        <w:tc>
          <w:tcPr>
            <w:tcW w:w="1843" w:type="dxa"/>
            <w:tcBorders>
              <w:top w:val="nil"/>
              <w:left w:val="nil"/>
              <w:bottom w:val="single" w:sz="4" w:space="0" w:color="auto"/>
              <w:right w:val="single" w:sz="4" w:space="0" w:color="auto"/>
            </w:tcBorders>
            <w:shd w:val="clear" w:color="auto" w:fill="auto"/>
            <w:vAlign w:val="center"/>
          </w:tcPr>
          <w:p w14:paraId="2E05AEE7"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4.Открытые занятия.</w:t>
            </w:r>
          </w:p>
        </w:tc>
      </w:tr>
      <w:tr w:rsidR="001536E4" w:rsidRPr="00C7432B" w14:paraId="1A432D78" w14:textId="77777777" w:rsidTr="00C7432B">
        <w:trPr>
          <w:trHeight w:val="750"/>
        </w:trPr>
        <w:tc>
          <w:tcPr>
            <w:tcW w:w="1702" w:type="dxa"/>
            <w:vMerge w:val="restart"/>
            <w:tcBorders>
              <w:top w:val="nil"/>
              <w:left w:val="single" w:sz="4" w:space="0" w:color="auto"/>
              <w:bottom w:val="single" w:sz="4" w:space="0" w:color="auto"/>
              <w:right w:val="single" w:sz="4" w:space="0" w:color="auto"/>
            </w:tcBorders>
            <w:shd w:val="clear" w:color="auto" w:fill="auto"/>
            <w:vAlign w:val="center"/>
          </w:tcPr>
          <w:p w14:paraId="2863322C"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Третий год</w:t>
            </w:r>
          </w:p>
        </w:tc>
        <w:tc>
          <w:tcPr>
            <w:tcW w:w="2977" w:type="dxa"/>
            <w:tcBorders>
              <w:top w:val="nil"/>
              <w:left w:val="nil"/>
              <w:bottom w:val="single" w:sz="4" w:space="0" w:color="auto"/>
              <w:right w:val="single" w:sz="4" w:space="0" w:color="auto"/>
            </w:tcBorders>
            <w:shd w:val="clear" w:color="auto" w:fill="auto"/>
            <w:vAlign w:val="center"/>
          </w:tcPr>
          <w:p w14:paraId="00889D07"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1.Правильная певческая позиция и правильный вдох.</w:t>
            </w:r>
          </w:p>
        </w:tc>
        <w:tc>
          <w:tcPr>
            <w:tcW w:w="3402" w:type="dxa"/>
            <w:tcBorders>
              <w:top w:val="nil"/>
              <w:left w:val="nil"/>
              <w:bottom w:val="single" w:sz="4" w:space="0" w:color="auto"/>
              <w:right w:val="single" w:sz="4" w:space="0" w:color="auto"/>
            </w:tcBorders>
            <w:shd w:val="clear" w:color="auto" w:fill="auto"/>
            <w:vAlign w:val="center"/>
          </w:tcPr>
          <w:p w14:paraId="13FCBD42"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1.Самостоятельная настройка на позиционный звук.</w:t>
            </w:r>
          </w:p>
        </w:tc>
        <w:tc>
          <w:tcPr>
            <w:tcW w:w="1843" w:type="dxa"/>
            <w:tcBorders>
              <w:top w:val="nil"/>
              <w:left w:val="nil"/>
              <w:bottom w:val="single" w:sz="4" w:space="0" w:color="auto"/>
              <w:right w:val="single" w:sz="4" w:space="0" w:color="auto"/>
            </w:tcBorders>
            <w:shd w:val="clear" w:color="auto" w:fill="auto"/>
            <w:vAlign w:val="center"/>
          </w:tcPr>
          <w:p w14:paraId="61F54ACB"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 Открытые занятия.</w:t>
            </w:r>
          </w:p>
        </w:tc>
      </w:tr>
      <w:tr w:rsidR="001536E4" w:rsidRPr="00C7432B" w14:paraId="2C98DB58" w14:textId="77777777" w:rsidTr="00C7432B">
        <w:trPr>
          <w:trHeight w:val="750"/>
        </w:trPr>
        <w:tc>
          <w:tcPr>
            <w:tcW w:w="1702" w:type="dxa"/>
            <w:vMerge/>
            <w:tcBorders>
              <w:top w:val="nil"/>
              <w:left w:val="single" w:sz="4" w:space="0" w:color="auto"/>
              <w:bottom w:val="single" w:sz="4" w:space="0" w:color="auto"/>
              <w:right w:val="single" w:sz="4" w:space="0" w:color="auto"/>
            </w:tcBorders>
            <w:vAlign w:val="center"/>
          </w:tcPr>
          <w:p w14:paraId="1E341CFA"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auto" w:fill="auto"/>
            <w:vAlign w:val="center"/>
          </w:tcPr>
          <w:p w14:paraId="50486821"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2.Знание вокальных жанров. Исполнение в репертуаре.</w:t>
            </w:r>
          </w:p>
        </w:tc>
        <w:tc>
          <w:tcPr>
            <w:tcW w:w="3402" w:type="dxa"/>
            <w:tcBorders>
              <w:top w:val="nil"/>
              <w:left w:val="nil"/>
              <w:bottom w:val="single" w:sz="4" w:space="0" w:color="auto"/>
              <w:right w:val="single" w:sz="4" w:space="0" w:color="auto"/>
            </w:tcBorders>
            <w:shd w:val="clear" w:color="auto" w:fill="auto"/>
            <w:vAlign w:val="center"/>
          </w:tcPr>
          <w:p w14:paraId="04CF9481"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2.Переход к контрастным произведениям в репертуаре.</w:t>
            </w:r>
          </w:p>
        </w:tc>
        <w:tc>
          <w:tcPr>
            <w:tcW w:w="1843" w:type="dxa"/>
            <w:tcBorders>
              <w:top w:val="nil"/>
              <w:left w:val="nil"/>
              <w:bottom w:val="single" w:sz="4" w:space="0" w:color="auto"/>
              <w:right w:val="single" w:sz="4" w:space="0" w:color="auto"/>
            </w:tcBorders>
            <w:shd w:val="clear" w:color="auto" w:fill="auto"/>
            <w:vAlign w:val="center"/>
          </w:tcPr>
          <w:p w14:paraId="2A80DC86"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2.Концерты.</w:t>
            </w:r>
          </w:p>
        </w:tc>
      </w:tr>
      <w:tr w:rsidR="001536E4" w:rsidRPr="00C7432B" w14:paraId="77159378" w14:textId="77777777" w:rsidTr="00C7432B">
        <w:trPr>
          <w:trHeight w:val="1125"/>
        </w:trPr>
        <w:tc>
          <w:tcPr>
            <w:tcW w:w="1702" w:type="dxa"/>
            <w:vMerge/>
            <w:tcBorders>
              <w:top w:val="nil"/>
              <w:left w:val="single" w:sz="4" w:space="0" w:color="auto"/>
              <w:bottom w:val="single" w:sz="4" w:space="0" w:color="auto"/>
              <w:right w:val="single" w:sz="4" w:space="0" w:color="auto"/>
            </w:tcBorders>
            <w:vAlign w:val="center"/>
          </w:tcPr>
          <w:p w14:paraId="7F239090"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vMerge w:val="restart"/>
            <w:tcBorders>
              <w:top w:val="nil"/>
              <w:left w:val="nil"/>
              <w:right w:val="single" w:sz="4" w:space="0" w:color="auto"/>
            </w:tcBorders>
            <w:shd w:val="clear" w:color="auto" w:fill="auto"/>
            <w:vAlign w:val="center"/>
          </w:tcPr>
          <w:p w14:paraId="126DDD1A"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3.Раскрытие образа путем выделения нюансов и штрихов в произведении.</w:t>
            </w:r>
          </w:p>
          <w:p w14:paraId="1BC7DA6E" w14:textId="77777777" w:rsidR="001536E4" w:rsidRPr="00C7432B" w:rsidRDefault="001536E4" w:rsidP="00C7432B">
            <w:pPr>
              <w:ind w:left="-284"/>
              <w:jc w:val="center"/>
              <w:rPr>
                <w:rFonts w:ascii="Times New Roman" w:hAnsi="Times New Roman" w:cs="Times New Roman"/>
                <w:color w:val="000000"/>
                <w:sz w:val="24"/>
                <w:szCs w:val="24"/>
              </w:rPr>
            </w:pPr>
          </w:p>
        </w:tc>
        <w:tc>
          <w:tcPr>
            <w:tcW w:w="3402" w:type="dxa"/>
            <w:vMerge w:val="restart"/>
            <w:tcBorders>
              <w:top w:val="nil"/>
              <w:left w:val="nil"/>
              <w:right w:val="single" w:sz="4" w:space="0" w:color="auto"/>
            </w:tcBorders>
            <w:shd w:val="clear" w:color="auto" w:fill="auto"/>
            <w:vAlign w:val="center"/>
          </w:tcPr>
          <w:p w14:paraId="5D137956"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3.Дикционное произношение.</w:t>
            </w:r>
          </w:p>
          <w:p w14:paraId="4F22CE1B" w14:textId="77777777" w:rsidR="001536E4" w:rsidRPr="00C7432B" w:rsidRDefault="001536E4" w:rsidP="00C7432B">
            <w:pPr>
              <w:ind w:left="-284"/>
              <w:jc w:val="center"/>
              <w:rPr>
                <w:rFonts w:ascii="Times New Roman" w:hAnsi="Times New Roman" w:cs="Times New Roman"/>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14:paraId="0549B0F0"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3.Прогоны.</w:t>
            </w:r>
          </w:p>
        </w:tc>
      </w:tr>
      <w:tr w:rsidR="001536E4" w:rsidRPr="00C7432B" w14:paraId="23BC85C7" w14:textId="77777777" w:rsidTr="00C7432B">
        <w:trPr>
          <w:trHeight w:val="375"/>
        </w:trPr>
        <w:tc>
          <w:tcPr>
            <w:tcW w:w="1702" w:type="dxa"/>
            <w:vMerge/>
            <w:tcBorders>
              <w:top w:val="nil"/>
              <w:left w:val="single" w:sz="4" w:space="0" w:color="auto"/>
              <w:bottom w:val="single" w:sz="4" w:space="0" w:color="auto"/>
              <w:right w:val="single" w:sz="4" w:space="0" w:color="auto"/>
            </w:tcBorders>
            <w:vAlign w:val="center"/>
          </w:tcPr>
          <w:p w14:paraId="11C749D9"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vMerge/>
            <w:tcBorders>
              <w:left w:val="nil"/>
              <w:bottom w:val="single" w:sz="4" w:space="0" w:color="auto"/>
              <w:right w:val="single" w:sz="4" w:space="0" w:color="auto"/>
            </w:tcBorders>
            <w:shd w:val="clear" w:color="auto" w:fill="auto"/>
            <w:vAlign w:val="center"/>
          </w:tcPr>
          <w:p w14:paraId="2568C900" w14:textId="77777777" w:rsidR="001536E4" w:rsidRPr="00C7432B" w:rsidRDefault="001536E4" w:rsidP="00C7432B">
            <w:pPr>
              <w:ind w:left="-284"/>
              <w:jc w:val="center"/>
              <w:rPr>
                <w:rFonts w:ascii="Times New Roman" w:hAnsi="Times New Roman" w:cs="Times New Roman"/>
                <w:color w:val="000000"/>
                <w:sz w:val="24"/>
                <w:szCs w:val="24"/>
              </w:rPr>
            </w:pPr>
          </w:p>
        </w:tc>
        <w:tc>
          <w:tcPr>
            <w:tcW w:w="3402" w:type="dxa"/>
            <w:vMerge/>
            <w:tcBorders>
              <w:left w:val="nil"/>
              <w:bottom w:val="single" w:sz="4" w:space="0" w:color="auto"/>
              <w:right w:val="single" w:sz="4" w:space="0" w:color="auto"/>
            </w:tcBorders>
            <w:shd w:val="clear" w:color="auto" w:fill="auto"/>
            <w:vAlign w:val="center"/>
          </w:tcPr>
          <w:p w14:paraId="3FF3BD32" w14:textId="77777777" w:rsidR="001536E4" w:rsidRPr="00C7432B" w:rsidRDefault="001536E4" w:rsidP="00C7432B">
            <w:pPr>
              <w:ind w:left="-284"/>
              <w:jc w:val="center"/>
              <w:rPr>
                <w:rFonts w:ascii="Times New Roman" w:hAnsi="Times New Roman" w:cs="Times New Roman"/>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14:paraId="04AE09D9"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4.Конкурсы.</w:t>
            </w:r>
          </w:p>
        </w:tc>
      </w:tr>
      <w:tr w:rsidR="001536E4" w:rsidRPr="00C7432B" w14:paraId="313F466A" w14:textId="77777777" w:rsidTr="00C7432B">
        <w:trPr>
          <w:trHeight w:val="1125"/>
        </w:trPr>
        <w:tc>
          <w:tcPr>
            <w:tcW w:w="1702" w:type="dxa"/>
            <w:vMerge w:val="restart"/>
            <w:tcBorders>
              <w:top w:val="nil"/>
              <w:left w:val="single" w:sz="4" w:space="0" w:color="auto"/>
              <w:bottom w:val="single" w:sz="4" w:space="0" w:color="auto"/>
              <w:right w:val="single" w:sz="4" w:space="0" w:color="auto"/>
            </w:tcBorders>
            <w:shd w:val="clear" w:color="auto" w:fill="auto"/>
            <w:vAlign w:val="center"/>
          </w:tcPr>
          <w:p w14:paraId="1264E2C3" w14:textId="77777777" w:rsidR="00C7432B"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 xml:space="preserve">Четвертый </w:t>
            </w:r>
          </w:p>
          <w:p w14:paraId="435C008C"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год</w:t>
            </w:r>
          </w:p>
        </w:tc>
        <w:tc>
          <w:tcPr>
            <w:tcW w:w="2977" w:type="dxa"/>
            <w:tcBorders>
              <w:top w:val="nil"/>
              <w:left w:val="nil"/>
              <w:bottom w:val="single" w:sz="4" w:space="0" w:color="auto"/>
              <w:right w:val="single" w:sz="4" w:space="0" w:color="auto"/>
            </w:tcBorders>
            <w:shd w:val="clear" w:color="auto" w:fill="auto"/>
            <w:vAlign w:val="center"/>
          </w:tcPr>
          <w:p w14:paraId="3B8DCD0E"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1.Навык самостоятельного разучивания и освоения литературного текста.</w:t>
            </w:r>
          </w:p>
        </w:tc>
        <w:tc>
          <w:tcPr>
            <w:tcW w:w="3402" w:type="dxa"/>
            <w:tcBorders>
              <w:top w:val="nil"/>
              <w:left w:val="nil"/>
              <w:bottom w:val="single" w:sz="4" w:space="0" w:color="auto"/>
              <w:right w:val="single" w:sz="4" w:space="0" w:color="auto"/>
            </w:tcBorders>
            <w:shd w:val="clear" w:color="auto" w:fill="auto"/>
            <w:vAlign w:val="center"/>
          </w:tcPr>
          <w:p w14:paraId="4A0075E4"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1.Расширение знаний путем дополнительного изучения репертуара.</w:t>
            </w:r>
          </w:p>
        </w:tc>
        <w:tc>
          <w:tcPr>
            <w:tcW w:w="1843" w:type="dxa"/>
            <w:tcBorders>
              <w:top w:val="nil"/>
              <w:left w:val="nil"/>
              <w:bottom w:val="single" w:sz="4" w:space="0" w:color="auto"/>
              <w:right w:val="single" w:sz="4" w:space="0" w:color="auto"/>
            </w:tcBorders>
            <w:shd w:val="clear" w:color="auto" w:fill="auto"/>
            <w:vAlign w:val="center"/>
          </w:tcPr>
          <w:p w14:paraId="0EB78393"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1.Концерты.</w:t>
            </w:r>
          </w:p>
        </w:tc>
      </w:tr>
      <w:tr w:rsidR="001536E4" w:rsidRPr="00C7432B" w14:paraId="77EC019E" w14:textId="77777777" w:rsidTr="00C7432B">
        <w:trPr>
          <w:trHeight w:val="750"/>
        </w:trPr>
        <w:tc>
          <w:tcPr>
            <w:tcW w:w="1702" w:type="dxa"/>
            <w:vMerge/>
            <w:tcBorders>
              <w:top w:val="nil"/>
              <w:left w:val="single" w:sz="4" w:space="0" w:color="auto"/>
              <w:bottom w:val="single" w:sz="4" w:space="0" w:color="auto"/>
              <w:right w:val="single" w:sz="4" w:space="0" w:color="auto"/>
            </w:tcBorders>
            <w:vAlign w:val="center"/>
          </w:tcPr>
          <w:p w14:paraId="637D2A32"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auto" w:fill="auto"/>
            <w:vAlign w:val="center"/>
          </w:tcPr>
          <w:p w14:paraId="53C8AA43"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2.Самостоятельный подбор репертуара.</w:t>
            </w:r>
          </w:p>
        </w:tc>
        <w:tc>
          <w:tcPr>
            <w:tcW w:w="3402" w:type="dxa"/>
            <w:tcBorders>
              <w:top w:val="nil"/>
              <w:left w:val="nil"/>
              <w:bottom w:val="single" w:sz="4" w:space="0" w:color="auto"/>
              <w:right w:val="single" w:sz="4" w:space="0" w:color="auto"/>
            </w:tcBorders>
            <w:shd w:val="clear" w:color="auto" w:fill="auto"/>
            <w:vAlign w:val="center"/>
          </w:tcPr>
          <w:p w14:paraId="5438ADF8"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2.Образ в произведении -как неотъемлемая часть выразительных средств.</w:t>
            </w:r>
          </w:p>
        </w:tc>
        <w:tc>
          <w:tcPr>
            <w:tcW w:w="1843" w:type="dxa"/>
            <w:tcBorders>
              <w:top w:val="nil"/>
              <w:left w:val="nil"/>
              <w:bottom w:val="single" w:sz="4" w:space="0" w:color="auto"/>
              <w:right w:val="single" w:sz="4" w:space="0" w:color="auto"/>
            </w:tcBorders>
            <w:shd w:val="clear" w:color="auto" w:fill="auto"/>
            <w:vAlign w:val="center"/>
          </w:tcPr>
          <w:p w14:paraId="1D76F6EF"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2.Прогоны.</w:t>
            </w:r>
          </w:p>
        </w:tc>
      </w:tr>
      <w:tr w:rsidR="001536E4" w:rsidRPr="00C7432B" w14:paraId="313C4142" w14:textId="77777777" w:rsidTr="00C7432B">
        <w:trPr>
          <w:trHeight w:val="750"/>
        </w:trPr>
        <w:tc>
          <w:tcPr>
            <w:tcW w:w="1702" w:type="dxa"/>
            <w:vMerge/>
            <w:tcBorders>
              <w:top w:val="nil"/>
              <w:left w:val="single" w:sz="4" w:space="0" w:color="auto"/>
              <w:bottom w:val="single" w:sz="4" w:space="0" w:color="auto"/>
              <w:right w:val="single" w:sz="4" w:space="0" w:color="auto"/>
            </w:tcBorders>
            <w:vAlign w:val="center"/>
          </w:tcPr>
          <w:p w14:paraId="3406FF96"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auto" w:fill="auto"/>
            <w:vAlign w:val="center"/>
          </w:tcPr>
          <w:p w14:paraId="0B87FAA2"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3.Анализ и контроль прослушивания.</w:t>
            </w:r>
          </w:p>
        </w:tc>
        <w:tc>
          <w:tcPr>
            <w:tcW w:w="3402" w:type="dxa"/>
            <w:tcBorders>
              <w:top w:val="nil"/>
              <w:left w:val="nil"/>
              <w:bottom w:val="single" w:sz="4" w:space="0" w:color="auto"/>
              <w:right w:val="single" w:sz="4" w:space="0" w:color="auto"/>
            </w:tcBorders>
            <w:shd w:val="clear" w:color="auto" w:fill="auto"/>
            <w:vAlign w:val="center"/>
          </w:tcPr>
          <w:p w14:paraId="7AA6C3DB"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3.Художественно-эстетическое понимание и передача произведения.</w:t>
            </w:r>
          </w:p>
        </w:tc>
        <w:tc>
          <w:tcPr>
            <w:tcW w:w="1843" w:type="dxa"/>
            <w:tcBorders>
              <w:top w:val="nil"/>
              <w:left w:val="nil"/>
              <w:bottom w:val="single" w:sz="4" w:space="0" w:color="auto"/>
              <w:right w:val="single" w:sz="4" w:space="0" w:color="auto"/>
            </w:tcBorders>
            <w:shd w:val="clear" w:color="auto" w:fill="auto"/>
            <w:vAlign w:val="center"/>
          </w:tcPr>
          <w:p w14:paraId="6AB4B2CD"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3.Конкурсы.</w:t>
            </w:r>
          </w:p>
        </w:tc>
      </w:tr>
      <w:tr w:rsidR="001536E4" w:rsidRPr="00C7432B" w14:paraId="157114A8" w14:textId="77777777" w:rsidTr="00C7432B">
        <w:trPr>
          <w:trHeight w:val="750"/>
        </w:trPr>
        <w:tc>
          <w:tcPr>
            <w:tcW w:w="1702" w:type="dxa"/>
            <w:vMerge/>
            <w:tcBorders>
              <w:top w:val="nil"/>
              <w:left w:val="single" w:sz="4" w:space="0" w:color="auto"/>
              <w:bottom w:val="single" w:sz="4" w:space="0" w:color="auto"/>
              <w:right w:val="single" w:sz="4" w:space="0" w:color="auto"/>
            </w:tcBorders>
            <w:vAlign w:val="center"/>
          </w:tcPr>
          <w:p w14:paraId="6FA05232"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auto" w:fill="auto"/>
          </w:tcPr>
          <w:p w14:paraId="747E4478"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4. Импровизация на вокальную тему, индивидуальная интерпретация.</w:t>
            </w:r>
          </w:p>
        </w:tc>
        <w:tc>
          <w:tcPr>
            <w:tcW w:w="3402" w:type="dxa"/>
            <w:tcBorders>
              <w:top w:val="nil"/>
              <w:left w:val="nil"/>
              <w:bottom w:val="single" w:sz="4" w:space="0" w:color="auto"/>
              <w:right w:val="single" w:sz="4" w:space="0" w:color="auto"/>
            </w:tcBorders>
            <w:shd w:val="clear" w:color="auto" w:fill="auto"/>
            <w:vAlign w:val="center"/>
          </w:tcPr>
          <w:p w14:paraId="2B15969F"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4.Свобода и раскрепощение.</w:t>
            </w:r>
          </w:p>
        </w:tc>
        <w:tc>
          <w:tcPr>
            <w:tcW w:w="1843" w:type="dxa"/>
            <w:tcBorders>
              <w:top w:val="nil"/>
              <w:left w:val="nil"/>
              <w:bottom w:val="single" w:sz="4" w:space="0" w:color="auto"/>
              <w:right w:val="single" w:sz="4" w:space="0" w:color="auto"/>
            </w:tcBorders>
            <w:shd w:val="clear" w:color="auto" w:fill="auto"/>
            <w:vAlign w:val="center"/>
          </w:tcPr>
          <w:p w14:paraId="7640224F"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4.Открытые занятия.</w:t>
            </w:r>
          </w:p>
        </w:tc>
      </w:tr>
      <w:tr w:rsidR="001536E4" w:rsidRPr="00C7432B" w14:paraId="29BB05DF" w14:textId="77777777" w:rsidTr="00C7432B">
        <w:trPr>
          <w:trHeight w:val="750"/>
        </w:trPr>
        <w:tc>
          <w:tcPr>
            <w:tcW w:w="1702" w:type="dxa"/>
            <w:vMerge w:val="restart"/>
            <w:tcBorders>
              <w:top w:val="nil"/>
              <w:left w:val="single" w:sz="4" w:space="0" w:color="auto"/>
              <w:bottom w:val="single" w:sz="4" w:space="0" w:color="auto"/>
              <w:right w:val="single" w:sz="4" w:space="0" w:color="auto"/>
            </w:tcBorders>
            <w:shd w:val="clear" w:color="auto" w:fill="auto"/>
            <w:vAlign w:val="center"/>
          </w:tcPr>
          <w:p w14:paraId="2E32307F"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Пятый год</w:t>
            </w:r>
          </w:p>
        </w:tc>
        <w:tc>
          <w:tcPr>
            <w:tcW w:w="2977" w:type="dxa"/>
            <w:tcBorders>
              <w:top w:val="nil"/>
              <w:left w:val="nil"/>
              <w:bottom w:val="single" w:sz="4" w:space="0" w:color="auto"/>
              <w:right w:val="single" w:sz="4" w:space="0" w:color="auto"/>
            </w:tcBorders>
            <w:shd w:val="clear" w:color="auto" w:fill="auto"/>
            <w:vAlign w:val="center"/>
          </w:tcPr>
          <w:p w14:paraId="567B4C35"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1.Ровность вокальных регистров, микширование среднего диапазона.</w:t>
            </w:r>
          </w:p>
        </w:tc>
        <w:tc>
          <w:tcPr>
            <w:tcW w:w="3402" w:type="dxa"/>
            <w:tcBorders>
              <w:top w:val="nil"/>
              <w:left w:val="nil"/>
              <w:bottom w:val="single" w:sz="4" w:space="0" w:color="auto"/>
              <w:right w:val="single" w:sz="4" w:space="0" w:color="auto"/>
            </w:tcBorders>
            <w:shd w:val="clear" w:color="auto" w:fill="auto"/>
            <w:vAlign w:val="center"/>
          </w:tcPr>
          <w:p w14:paraId="53275F73"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1.Умение разобрать и определить вокальные сложности в репертуаре.</w:t>
            </w:r>
          </w:p>
        </w:tc>
        <w:tc>
          <w:tcPr>
            <w:tcW w:w="1843" w:type="dxa"/>
            <w:tcBorders>
              <w:top w:val="nil"/>
              <w:left w:val="nil"/>
              <w:bottom w:val="single" w:sz="4" w:space="0" w:color="auto"/>
              <w:right w:val="single" w:sz="4" w:space="0" w:color="auto"/>
            </w:tcBorders>
            <w:shd w:val="clear" w:color="auto" w:fill="auto"/>
            <w:vAlign w:val="center"/>
          </w:tcPr>
          <w:p w14:paraId="2885A295"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1. Открытые занятия.</w:t>
            </w:r>
          </w:p>
        </w:tc>
      </w:tr>
      <w:tr w:rsidR="001536E4" w:rsidRPr="00C7432B" w14:paraId="50BD2438" w14:textId="77777777" w:rsidTr="00C7432B">
        <w:trPr>
          <w:trHeight w:val="750"/>
        </w:trPr>
        <w:tc>
          <w:tcPr>
            <w:tcW w:w="1702" w:type="dxa"/>
            <w:vMerge/>
            <w:tcBorders>
              <w:top w:val="nil"/>
              <w:left w:val="single" w:sz="4" w:space="0" w:color="auto"/>
              <w:bottom w:val="single" w:sz="4" w:space="0" w:color="auto"/>
              <w:right w:val="single" w:sz="4" w:space="0" w:color="auto"/>
            </w:tcBorders>
            <w:vAlign w:val="center"/>
          </w:tcPr>
          <w:p w14:paraId="06DD0A64"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auto" w:fill="auto"/>
            <w:vAlign w:val="center"/>
          </w:tcPr>
          <w:p w14:paraId="68E451A7"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2.Исполнение в репертуаре произведений разных стилей (народный, академический, джазовый, эстрадный), с присущими вокальными характеристиками.</w:t>
            </w:r>
          </w:p>
        </w:tc>
        <w:tc>
          <w:tcPr>
            <w:tcW w:w="3402" w:type="dxa"/>
            <w:tcBorders>
              <w:top w:val="nil"/>
              <w:left w:val="nil"/>
              <w:bottom w:val="single" w:sz="4" w:space="0" w:color="auto"/>
              <w:right w:val="single" w:sz="4" w:space="0" w:color="auto"/>
            </w:tcBorders>
            <w:shd w:val="clear" w:color="auto" w:fill="auto"/>
            <w:vAlign w:val="center"/>
          </w:tcPr>
          <w:p w14:paraId="1A1D5DC5"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2.Разбираться в вокальной стилистике, уметь применить в работе с репертуаром.</w:t>
            </w:r>
          </w:p>
        </w:tc>
        <w:tc>
          <w:tcPr>
            <w:tcW w:w="1843" w:type="dxa"/>
            <w:tcBorders>
              <w:top w:val="nil"/>
              <w:left w:val="nil"/>
              <w:bottom w:val="single" w:sz="4" w:space="0" w:color="auto"/>
              <w:right w:val="single" w:sz="4" w:space="0" w:color="auto"/>
            </w:tcBorders>
            <w:shd w:val="clear" w:color="auto" w:fill="auto"/>
            <w:vAlign w:val="center"/>
          </w:tcPr>
          <w:p w14:paraId="73A309D5"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2.Концерты.</w:t>
            </w:r>
          </w:p>
        </w:tc>
      </w:tr>
      <w:tr w:rsidR="001536E4" w:rsidRPr="00C7432B" w14:paraId="3A0F5F6E" w14:textId="77777777" w:rsidTr="00C7432B">
        <w:trPr>
          <w:trHeight w:val="1125"/>
        </w:trPr>
        <w:tc>
          <w:tcPr>
            <w:tcW w:w="1702" w:type="dxa"/>
            <w:vMerge/>
            <w:tcBorders>
              <w:top w:val="nil"/>
              <w:left w:val="single" w:sz="4" w:space="0" w:color="auto"/>
              <w:bottom w:val="single" w:sz="4" w:space="0" w:color="auto"/>
              <w:right w:val="single" w:sz="4" w:space="0" w:color="auto"/>
            </w:tcBorders>
            <w:vAlign w:val="center"/>
          </w:tcPr>
          <w:p w14:paraId="03234B4B"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vMerge w:val="restart"/>
            <w:tcBorders>
              <w:top w:val="nil"/>
              <w:left w:val="nil"/>
              <w:right w:val="single" w:sz="4" w:space="0" w:color="auto"/>
            </w:tcBorders>
            <w:shd w:val="clear" w:color="auto" w:fill="auto"/>
            <w:vAlign w:val="center"/>
          </w:tcPr>
          <w:p w14:paraId="7C0C32A4"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3.Иметь информационный багаж знаний об исполнителях, произведениях и композиторов.</w:t>
            </w:r>
          </w:p>
          <w:p w14:paraId="7AFFB8D6" w14:textId="77777777" w:rsidR="001536E4" w:rsidRPr="00C7432B" w:rsidRDefault="001536E4" w:rsidP="00C7432B">
            <w:pPr>
              <w:ind w:left="-284"/>
              <w:jc w:val="center"/>
              <w:rPr>
                <w:rFonts w:ascii="Times New Roman" w:hAnsi="Times New Roman" w:cs="Times New Roman"/>
                <w:color w:val="000000"/>
                <w:sz w:val="24"/>
                <w:szCs w:val="24"/>
              </w:rPr>
            </w:pPr>
          </w:p>
        </w:tc>
        <w:tc>
          <w:tcPr>
            <w:tcW w:w="3402" w:type="dxa"/>
            <w:vMerge w:val="restart"/>
            <w:tcBorders>
              <w:top w:val="nil"/>
              <w:left w:val="nil"/>
              <w:right w:val="single" w:sz="4" w:space="0" w:color="auto"/>
            </w:tcBorders>
            <w:shd w:val="clear" w:color="auto" w:fill="auto"/>
            <w:vAlign w:val="center"/>
          </w:tcPr>
          <w:p w14:paraId="3F62D2DE"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3.Творческий подход при разборе произведений, нахождение смелых решений и индивидуального стиля исполнения.</w:t>
            </w:r>
          </w:p>
        </w:tc>
        <w:tc>
          <w:tcPr>
            <w:tcW w:w="1843" w:type="dxa"/>
            <w:tcBorders>
              <w:top w:val="nil"/>
              <w:left w:val="nil"/>
              <w:bottom w:val="single" w:sz="4" w:space="0" w:color="auto"/>
              <w:right w:val="single" w:sz="4" w:space="0" w:color="auto"/>
            </w:tcBorders>
            <w:shd w:val="clear" w:color="auto" w:fill="auto"/>
            <w:vAlign w:val="center"/>
          </w:tcPr>
          <w:p w14:paraId="4D40627E"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3.Прогоны.</w:t>
            </w:r>
          </w:p>
        </w:tc>
      </w:tr>
      <w:tr w:rsidR="001536E4" w:rsidRPr="00C7432B" w14:paraId="7A77C018" w14:textId="77777777" w:rsidTr="00C7432B">
        <w:trPr>
          <w:trHeight w:val="375"/>
        </w:trPr>
        <w:tc>
          <w:tcPr>
            <w:tcW w:w="1702" w:type="dxa"/>
            <w:vMerge/>
            <w:tcBorders>
              <w:top w:val="nil"/>
              <w:left w:val="single" w:sz="4" w:space="0" w:color="auto"/>
              <w:bottom w:val="single" w:sz="4" w:space="0" w:color="auto"/>
              <w:right w:val="single" w:sz="4" w:space="0" w:color="auto"/>
            </w:tcBorders>
            <w:vAlign w:val="center"/>
          </w:tcPr>
          <w:p w14:paraId="7ACCC8C3" w14:textId="77777777" w:rsidR="001536E4" w:rsidRPr="00C7432B" w:rsidRDefault="001536E4" w:rsidP="00C7432B">
            <w:pPr>
              <w:ind w:left="-284"/>
              <w:jc w:val="center"/>
              <w:rPr>
                <w:rFonts w:ascii="Times New Roman" w:hAnsi="Times New Roman" w:cs="Times New Roman"/>
                <w:color w:val="000000"/>
                <w:sz w:val="24"/>
                <w:szCs w:val="24"/>
              </w:rPr>
            </w:pPr>
          </w:p>
        </w:tc>
        <w:tc>
          <w:tcPr>
            <w:tcW w:w="2977" w:type="dxa"/>
            <w:vMerge/>
            <w:tcBorders>
              <w:left w:val="nil"/>
              <w:bottom w:val="single" w:sz="4" w:space="0" w:color="auto"/>
              <w:right w:val="single" w:sz="4" w:space="0" w:color="auto"/>
            </w:tcBorders>
            <w:shd w:val="clear" w:color="auto" w:fill="auto"/>
            <w:vAlign w:val="center"/>
          </w:tcPr>
          <w:p w14:paraId="1D3EDDD3" w14:textId="77777777" w:rsidR="001536E4" w:rsidRPr="00C7432B" w:rsidRDefault="001536E4" w:rsidP="00C7432B">
            <w:pPr>
              <w:ind w:left="-284"/>
              <w:jc w:val="center"/>
              <w:rPr>
                <w:rFonts w:ascii="Times New Roman" w:hAnsi="Times New Roman" w:cs="Times New Roman"/>
                <w:color w:val="000000"/>
                <w:sz w:val="24"/>
                <w:szCs w:val="24"/>
              </w:rPr>
            </w:pPr>
          </w:p>
        </w:tc>
        <w:tc>
          <w:tcPr>
            <w:tcW w:w="3402" w:type="dxa"/>
            <w:vMerge/>
            <w:tcBorders>
              <w:left w:val="nil"/>
              <w:bottom w:val="single" w:sz="4" w:space="0" w:color="auto"/>
              <w:right w:val="single" w:sz="4" w:space="0" w:color="auto"/>
            </w:tcBorders>
            <w:shd w:val="clear" w:color="auto" w:fill="auto"/>
            <w:vAlign w:val="center"/>
          </w:tcPr>
          <w:p w14:paraId="0FD09A3B" w14:textId="77777777" w:rsidR="001536E4" w:rsidRPr="00C7432B" w:rsidRDefault="001536E4" w:rsidP="00C7432B">
            <w:pPr>
              <w:ind w:left="-284"/>
              <w:jc w:val="center"/>
              <w:rPr>
                <w:rFonts w:ascii="Times New Roman" w:hAnsi="Times New Roman" w:cs="Times New Roman"/>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14:paraId="50B99436" w14:textId="77777777" w:rsidR="001536E4" w:rsidRPr="00C7432B" w:rsidRDefault="001536E4" w:rsidP="00C7432B">
            <w:pPr>
              <w:ind w:left="-284"/>
              <w:jc w:val="center"/>
              <w:rPr>
                <w:rFonts w:ascii="Times New Roman" w:hAnsi="Times New Roman" w:cs="Times New Roman"/>
                <w:color w:val="000000"/>
                <w:sz w:val="24"/>
                <w:szCs w:val="24"/>
              </w:rPr>
            </w:pPr>
            <w:r w:rsidRPr="00C7432B">
              <w:rPr>
                <w:rFonts w:ascii="Times New Roman" w:hAnsi="Times New Roman" w:cs="Times New Roman"/>
                <w:color w:val="000000"/>
                <w:sz w:val="24"/>
                <w:szCs w:val="24"/>
              </w:rPr>
              <w:t>4.Конкурсы.</w:t>
            </w:r>
          </w:p>
        </w:tc>
      </w:tr>
    </w:tbl>
    <w:p w14:paraId="5F1148CF" w14:textId="77777777" w:rsidR="001536E4" w:rsidRPr="00A4078B" w:rsidRDefault="001536E4" w:rsidP="00C7432B">
      <w:pPr>
        <w:spacing w:before="100" w:beforeAutospacing="1" w:after="100" w:afterAutospacing="1"/>
        <w:rPr>
          <w:rFonts w:ascii="Times New Roman" w:hAnsi="Times New Roman" w:cs="Times New Roman"/>
          <w:b/>
          <w:color w:val="000000"/>
          <w:sz w:val="28"/>
          <w:szCs w:val="28"/>
        </w:rPr>
      </w:pPr>
    </w:p>
    <w:p w14:paraId="35232336" w14:textId="77777777" w:rsidR="0064611F" w:rsidRDefault="0064611F" w:rsidP="00A4078B">
      <w:pPr>
        <w:ind w:left="-284"/>
        <w:jc w:val="center"/>
        <w:rPr>
          <w:rFonts w:ascii="Times New Roman" w:hAnsi="Times New Roman" w:cs="Times New Roman"/>
          <w:b/>
          <w:sz w:val="28"/>
          <w:szCs w:val="28"/>
        </w:rPr>
      </w:pPr>
    </w:p>
    <w:p w14:paraId="200AABAE" w14:textId="77777777" w:rsidR="0064611F" w:rsidRDefault="0064611F" w:rsidP="00A4078B">
      <w:pPr>
        <w:ind w:left="-284"/>
        <w:jc w:val="center"/>
        <w:rPr>
          <w:rFonts w:ascii="Times New Roman" w:hAnsi="Times New Roman" w:cs="Times New Roman"/>
          <w:b/>
          <w:sz w:val="28"/>
          <w:szCs w:val="28"/>
        </w:rPr>
      </w:pPr>
    </w:p>
    <w:p w14:paraId="5468FC9D" w14:textId="77777777" w:rsidR="0064611F" w:rsidRDefault="0064611F" w:rsidP="00A4078B">
      <w:pPr>
        <w:ind w:left="-284"/>
        <w:jc w:val="center"/>
        <w:rPr>
          <w:rFonts w:ascii="Times New Roman" w:hAnsi="Times New Roman" w:cs="Times New Roman"/>
          <w:b/>
          <w:sz w:val="28"/>
          <w:szCs w:val="28"/>
        </w:rPr>
      </w:pPr>
    </w:p>
    <w:p w14:paraId="5AAFFB09" w14:textId="77777777" w:rsidR="0064611F" w:rsidRDefault="0064611F" w:rsidP="00A4078B">
      <w:pPr>
        <w:ind w:left="-284"/>
        <w:jc w:val="center"/>
        <w:rPr>
          <w:rFonts w:ascii="Times New Roman" w:hAnsi="Times New Roman" w:cs="Times New Roman"/>
          <w:b/>
          <w:sz w:val="28"/>
          <w:szCs w:val="28"/>
        </w:rPr>
      </w:pPr>
    </w:p>
    <w:p w14:paraId="2C3E669B" w14:textId="77777777" w:rsidR="0064611F" w:rsidRDefault="0064611F" w:rsidP="00A4078B">
      <w:pPr>
        <w:ind w:left="-284"/>
        <w:jc w:val="center"/>
        <w:rPr>
          <w:rFonts w:ascii="Times New Roman" w:hAnsi="Times New Roman" w:cs="Times New Roman"/>
          <w:b/>
          <w:sz w:val="28"/>
          <w:szCs w:val="28"/>
        </w:rPr>
      </w:pPr>
    </w:p>
    <w:p w14:paraId="70F31615" w14:textId="77777777" w:rsidR="0064611F" w:rsidRDefault="0064611F" w:rsidP="00A4078B">
      <w:pPr>
        <w:ind w:left="-284"/>
        <w:jc w:val="center"/>
        <w:rPr>
          <w:rFonts w:ascii="Times New Roman" w:hAnsi="Times New Roman" w:cs="Times New Roman"/>
          <w:b/>
          <w:sz w:val="28"/>
          <w:szCs w:val="28"/>
        </w:rPr>
      </w:pPr>
    </w:p>
    <w:p w14:paraId="38A3124C" w14:textId="77777777" w:rsidR="0064611F" w:rsidRDefault="0064611F" w:rsidP="00A4078B">
      <w:pPr>
        <w:ind w:left="-284"/>
        <w:jc w:val="center"/>
        <w:rPr>
          <w:rFonts w:ascii="Times New Roman" w:hAnsi="Times New Roman" w:cs="Times New Roman"/>
          <w:b/>
          <w:sz w:val="28"/>
          <w:szCs w:val="28"/>
        </w:rPr>
      </w:pPr>
    </w:p>
    <w:p w14:paraId="6301D263" w14:textId="77777777" w:rsidR="0064611F" w:rsidRDefault="0064611F" w:rsidP="00A4078B">
      <w:pPr>
        <w:ind w:left="-284"/>
        <w:jc w:val="center"/>
        <w:rPr>
          <w:rFonts w:ascii="Times New Roman" w:hAnsi="Times New Roman" w:cs="Times New Roman"/>
          <w:b/>
          <w:sz w:val="28"/>
          <w:szCs w:val="28"/>
        </w:rPr>
      </w:pPr>
    </w:p>
    <w:p w14:paraId="57F10591" w14:textId="77777777" w:rsidR="0064611F" w:rsidRDefault="0064611F" w:rsidP="00A4078B">
      <w:pPr>
        <w:ind w:left="-284"/>
        <w:jc w:val="center"/>
        <w:rPr>
          <w:rFonts w:ascii="Times New Roman" w:hAnsi="Times New Roman" w:cs="Times New Roman"/>
          <w:b/>
          <w:sz w:val="28"/>
          <w:szCs w:val="28"/>
        </w:rPr>
      </w:pPr>
    </w:p>
    <w:p w14:paraId="546F7134" w14:textId="77777777" w:rsidR="0064611F" w:rsidRDefault="0064611F" w:rsidP="00A4078B">
      <w:pPr>
        <w:ind w:left="-284"/>
        <w:jc w:val="center"/>
        <w:rPr>
          <w:rFonts w:ascii="Times New Roman" w:hAnsi="Times New Roman" w:cs="Times New Roman"/>
          <w:b/>
          <w:sz w:val="28"/>
          <w:szCs w:val="28"/>
        </w:rPr>
      </w:pPr>
    </w:p>
    <w:p w14:paraId="5256B673" w14:textId="77777777" w:rsidR="000A687E" w:rsidRDefault="000A687E" w:rsidP="00A4078B">
      <w:pPr>
        <w:ind w:left="-284"/>
        <w:jc w:val="center"/>
        <w:rPr>
          <w:rFonts w:ascii="Times New Roman" w:hAnsi="Times New Roman" w:cs="Times New Roman"/>
          <w:b/>
          <w:sz w:val="28"/>
          <w:szCs w:val="28"/>
        </w:rPr>
      </w:pPr>
    </w:p>
    <w:p w14:paraId="63A23C75" w14:textId="77777777" w:rsidR="000A687E" w:rsidRDefault="000A687E" w:rsidP="00A4078B">
      <w:pPr>
        <w:ind w:left="-284"/>
        <w:jc w:val="center"/>
        <w:rPr>
          <w:rFonts w:ascii="Times New Roman" w:hAnsi="Times New Roman" w:cs="Times New Roman"/>
          <w:b/>
          <w:sz w:val="28"/>
          <w:szCs w:val="28"/>
        </w:rPr>
      </w:pPr>
    </w:p>
    <w:p w14:paraId="61F636CF" w14:textId="77777777" w:rsidR="00DE4536" w:rsidRDefault="00DE4536" w:rsidP="00A4078B">
      <w:pPr>
        <w:ind w:left="-284"/>
        <w:jc w:val="center"/>
        <w:rPr>
          <w:rFonts w:ascii="Times New Roman" w:hAnsi="Times New Roman" w:cs="Times New Roman"/>
          <w:b/>
          <w:sz w:val="28"/>
          <w:szCs w:val="28"/>
        </w:rPr>
      </w:pPr>
    </w:p>
    <w:p w14:paraId="3DA18907" w14:textId="77777777" w:rsidR="00DE4536" w:rsidRDefault="00DE4536" w:rsidP="00A4078B">
      <w:pPr>
        <w:ind w:left="-284"/>
        <w:jc w:val="center"/>
        <w:rPr>
          <w:rFonts w:ascii="Times New Roman" w:hAnsi="Times New Roman" w:cs="Times New Roman"/>
          <w:b/>
          <w:sz w:val="28"/>
          <w:szCs w:val="28"/>
        </w:rPr>
      </w:pPr>
    </w:p>
    <w:p w14:paraId="7912A59C" w14:textId="77777777" w:rsidR="00DE4536" w:rsidRDefault="00DE4536" w:rsidP="00A4078B">
      <w:pPr>
        <w:ind w:left="-284"/>
        <w:jc w:val="center"/>
        <w:rPr>
          <w:rFonts w:ascii="Times New Roman" w:hAnsi="Times New Roman" w:cs="Times New Roman"/>
          <w:b/>
          <w:sz w:val="28"/>
          <w:szCs w:val="28"/>
        </w:rPr>
      </w:pPr>
    </w:p>
    <w:p w14:paraId="5B684A3B" w14:textId="77777777" w:rsidR="00DE4536" w:rsidRDefault="00DE4536" w:rsidP="00A4078B">
      <w:pPr>
        <w:ind w:left="-284"/>
        <w:jc w:val="center"/>
        <w:rPr>
          <w:rFonts w:ascii="Times New Roman" w:hAnsi="Times New Roman" w:cs="Times New Roman"/>
          <w:b/>
          <w:sz w:val="28"/>
          <w:szCs w:val="28"/>
        </w:rPr>
      </w:pPr>
    </w:p>
    <w:p w14:paraId="4AF49D50" w14:textId="77777777" w:rsidR="00DE4536" w:rsidRDefault="00DE4536" w:rsidP="00A4078B">
      <w:pPr>
        <w:ind w:left="-284"/>
        <w:jc w:val="center"/>
        <w:rPr>
          <w:rFonts w:ascii="Times New Roman" w:hAnsi="Times New Roman" w:cs="Times New Roman"/>
          <w:b/>
          <w:sz w:val="28"/>
          <w:szCs w:val="28"/>
        </w:rPr>
      </w:pPr>
    </w:p>
    <w:p w14:paraId="2543E4C6" w14:textId="77777777" w:rsidR="000A687E" w:rsidRDefault="000A687E" w:rsidP="00A4078B">
      <w:pPr>
        <w:ind w:left="-284"/>
        <w:jc w:val="center"/>
        <w:rPr>
          <w:rFonts w:ascii="Times New Roman" w:hAnsi="Times New Roman" w:cs="Times New Roman"/>
          <w:b/>
          <w:sz w:val="28"/>
          <w:szCs w:val="28"/>
        </w:rPr>
      </w:pPr>
    </w:p>
    <w:p w14:paraId="38AC4A2F" w14:textId="77777777" w:rsidR="000A687E" w:rsidRDefault="000A687E" w:rsidP="00A4078B">
      <w:pPr>
        <w:ind w:left="-284"/>
        <w:jc w:val="center"/>
        <w:rPr>
          <w:rFonts w:ascii="Times New Roman" w:hAnsi="Times New Roman" w:cs="Times New Roman"/>
          <w:b/>
          <w:sz w:val="28"/>
          <w:szCs w:val="28"/>
        </w:rPr>
      </w:pPr>
    </w:p>
    <w:p w14:paraId="44A6C723" w14:textId="77777777" w:rsidR="003B13E3" w:rsidRPr="004042AD" w:rsidRDefault="003B13E3" w:rsidP="004042AD">
      <w:pPr>
        <w:pStyle w:val="a3"/>
        <w:spacing w:after="0" w:afterAutospacing="0" w:line="276" w:lineRule="auto"/>
        <w:ind w:left="-284"/>
        <w:jc w:val="center"/>
        <w:rPr>
          <w:rStyle w:val="10"/>
          <w:rFonts w:ascii="Times New Roman" w:hAnsi="Times New Roman" w:cs="Times New Roman"/>
          <w:b/>
          <w:color w:val="auto"/>
          <w:sz w:val="28"/>
          <w:szCs w:val="28"/>
        </w:rPr>
      </w:pPr>
      <w:bookmarkStart w:id="5" w:name="_Toc115171900"/>
      <w:r w:rsidRPr="004042AD">
        <w:rPr>
          <w:rStyle w:val="10"/>
          <w:rFonts w:ascii="Times New Roman" w:hAnsi="Times New Roman" w:cs="Times New Roman"/>
          <w:b/>
          <w:color w:val="auto"/>
          <w:sz w:val="28"/>
          <w:szCs w:val="28"/>
        </w:rPr>
        <w:lastRenderedPageBreak/>
        <w:t>Список литературы</w:t>
      </w:r>
      <w:bookmarkEnd w:id="5"/>
    </w:p>
    <w:p w14:paraId="4D32704B"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r w:rsidRPr="00A4078B">
        <w:rPr>
          <w:rFonts w:ascii="Times New Roman" w:hAnsi="Times New Roman"/>
          <w:b/>
          <w:sz w:val="28"/>
          <w:szCs w:val="28"/>
        </w:rPr>
        <w:t xml:space="preserve">Андре Одер </w:t>
      </w:r>
      <w:r w:rsidRPr="00A4078B">
        <w:rPr>
          <w:rFonts w:ascii="Times New Roman" w:hAnsi="Times New Roman"/>
          <w:sz w:val="28"/>
          <w:szCs w:val="28"/>
        </w:rPr>
        <w:t xml:space="preserve">Музыкальные формы /перевод с французского </w:t>
      </w:r>
      <w:proofErr w:type="spellStart"/>
      <w:r w:rsidRPr="00A4078B">
        <w:rPr>
          <w:rFonts w:ascii="Times New Roman" w:hAnsi="Times New Roman"/>
          <w:sz w:val="28"/>
          <w:szCs w:val="28"/>
        </w:rPr>
        <w:t>ВШабаевой</w:t>
      </w:r>
      <w:proofErr w:type="spellEnd"/>
      <w:r w:rsidRPr="00A4078B">
        <w:rPr>
          <w:rFonts w:ascii="Times New Roman" w:hAnsi="Times New Roman"/>
          <w:sz w:val="28"/>
          <w:szCs w:val="28"/>
        </w:rPr>
        <w:t xml:space="preserve">/ Москва </w:t>
      </w:r>
      <w:proofErr w:type="gramStart"/>
      <w:r w:rsidRPr="00A4078B">
        <w:rPr>
          <w:rFonts w:ascii="Times New Roman" w:hAnsi="Times New Roman"/>
          <w:sz w:val="28"/>
          <w:szCs w:val="28"/>
        </w:rPr>
        <w:t>2004;</w:t>
      </w:r>
      <w:r w:rsidRPr="00A4078B">
        <w:rPr>
          <w:rFonts w:ascii="Times New Roman" w:hAnsi="Times New Roman"/>
          <w:sz w:val="28"/>
          <w:szCs w:val="28"/>
          <w:u w:val="single"/>
        </w:rPr>
        <w:t>[</w:t>
      </w:r>
      <w:proofErr w:type="gramEnd"/>
      <w:r w:rsidRPr="00A4078B">
        <w:rPr>
          <w:rFonts w:ascii="Times New Roman" w:hAnsi="Times New Roman"/>
          <w:sz w:val="28"/>
          <w:szCs w:val="28"/>
          <w:u w:val="single"/>
        </w:rPr>
        <w:t>http://izbe.ru/book/369450/muzikalnie-formi/]Книга Музыкальные формы Андре Одер[/</w:t>
      </w:r>
      <w:proofErr w:type="spellStart"/>
      <w:r w:rsidRPr="00A4078B">
        <w:rPr>
          <w:rFonts w:ascii="Times New Roman" w:hAnsi="Times New Roman"/>
          <w:sz w:val="28"/>
          <w:szCs w:val="28"/>
          <w:u w:val="single"/>
        </w:rPr>
        <w:t>url</w:t>
      </w:r>
      <w:proofErr w:type="spellEnd"/>
      <w:r w:rsidRPr="00A4078B">
        <w:rPr>
          <w:rFonts w:ascii="Times New Roman" w:hAnsi="Times New Roman"/>
          <w:sz w:val="28"/>
          <w:szCs w:val="28"/>
          <w:u w:val="single"/>
        </w:rPr>
        <w:t>];</w:t>
      </w:r>
    </w:p>
    <w:p w14:paraId="230ABA46"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r w:rsidRPr="00A4078B">
        <w:rPr>
          <w:rFonts w:ascii="Times New Roman" w:hAnsi="Times New Roman"/>
          <w:b/>
          <w:sz w:val="28"/>
          <w:szCs w:val="28"/>
        </w:rPr>
        <w:t xml:space="preserve">Булгаков В. </w:t>
      </w:r>
      <w:proofErr w:type="spellStart"/>
      <w:r w:rsidRPr="00A4078B">
        <w:rPr>
          <w:rFonts w:ascii="Times New Roman" w:hAnsi="Times New Roman"/>
          <w:b/>
          <w:sz w:val="28"/>
          <w:szCs w:val="28"/>
        </w:rPr>
        <w:t>Д.</w:t>
      </w:r>
      <w:r w:rsidRPr="00A4078B">
        <w:rPr>
          <w:rFonts w:ascii="Times New Roman" w:hAnsi="Times New Roman"/>
          <w:sz w:val="28"/>
          <w:szCs w:val="28"/>
        </w:rPr>
        <w:t>Русская</w:t>
      </w:r>
      <w:proofErr w:type="spellEnd"/>
      <w:r w:rsidRPr="00A4078B">
        <w:rPr>
          <w:rFonts w:ascii="Times New Roman" w:hAnsi="Times New Roman"/>
          <w:sz w:val="28"/>
          <w:szCs w:val="28"/>
        </w:rPr>
        <w:t xml:space="preserve"> хоровая педагогика конца 19- первой половины 20 столетия /учебное пособие/Казань 2001;</w:t>
      </w:r>
    </w:p>
    <w:p w14:paraId="6D98DEC7" w14:textId="77777777" w:rsidR="003B13E3" w:rsidRPr="00A4078B" w:rsidRDefault="00E60C80" w:rsidP="00A4078B">
      <w:pPr>
        <w:pStyle w:val="a5"/>
        <w:spacing w:line="276" w:lineRule="auto"/>
        <w:ind w:left="-284"/>
        <w:rPr>
          <w:rFonts w:ascii="Times New Roman" w:hAnsi="Times New Roman"/>
          <w:sz w:val="28"/>
          <w:szCs w:val="28"/>
        </w:rPr>
      </w:pPr>
      <w:hyperlink r:id="rId20" w:history="1">
        <w:r w:rsidR="003B13E3" w:rsidRPr="00A4078B">
          <w:rPr>
            <w:rStyle w:val="a4"/>
            <w:rFonts w:ascii="Times New Roman" w:hAnsi="Times New Roman"/>
            <w:sz w:val="28"/>
            <w:szCs w:val="28"/>
          </w:rPr>
          <w:t>http://www.lib.ua-ru.net/diss/cont/105466.html</w:t>
        </w:r>
      </w:hyperlink>
      <w:r w:rsidR="003B13E3" w:rsidRPr="00A4078B">
        <w:rPr>
          <w:rFonts w:ascii="Times New Roman" w:hAnsi="Times New Roman"/>
          <w:sz w:val="28"/>
          <w:szCs w:val="28"/>
        </w:rPr>
        <w:t>;</w:t>
      </w:r>
    </w:p>
    <w:p w14:paraId="1CA75FD9"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r w:rsidRPr="00A4078B">
        <w:rPr>
          <w:rFonts w:ascii="Times New Roman" w:hAnsi="Times New Roman"/>
          <w:b/>
          <w:sz w:val="28"/>
          <w:szCs w:val="28"/>
        </w:rPr>
        <w:t xml:space="preserve">Варшавская Н. П.  </w:t>
      </w:r>
      <w:r w:rsidRPr="00A4078B">
        <w:rPr>
          <w:rFonts w:ascii="Times New Roman" w:hAnsi="Times New Roman"/>
          <w:sz w:val="28"/>
          <w:szCs w:val="28"/>
        </w:rPr>
        <w:t>/Некоторые принципы вокальной методики / Казань 2007; (книга в наличии);</w:t>
      </w:r>
    </w:p>
    <w:p w14:paraId="5C14BC81"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proofErr w:type="spellStart"/>
      <w:r w:rsidRPr="00A4078B">
        <w:rPr>
          <w:rFonts w:ascii="Times New Roman" w:hAnsi="Times New Roman"/>
          <w:b/>
          <w:sz w:val="28"/>
          <w:szCs w:val="28"/>
        </w:rPr>
        <w:t>Вашкевич</w:t>
      </w:r>
      <w:proofErr w:type="spellEnd"/>
      <w:r w:rsidRPr="00A4078B">
        <w:rPr>
          <w:rFonts w:ascii="Times New Roman" w:hAnsi="Times New Roman"/>
          <w:b/>
          <w:sz w:val="28"/>
          <w:szCs w:val="28"/>
        </w:rPr>
        <w:t xml:space="preserve"> А. В.</w:t>
      </w:r>
      <w:r w:rsidRPr="00A4078B">
        <w:rPr>
          <w:rFonts w:ascii="Times New Roman" w:hAnsi="Times New Roman"/>
          <w:sz w:val="28"/>
          <w:szCs w:val="28"/>
        </w:rPr>
        <w:t xml:space="preserve"> Основы музыкальной педагогики /</w:t>
      </w:r>
      <w:proofErr w:type="spellStart"/>
      <w:r w:rsidRPr="00A4078B">
        <w:rPr>
          <w:rFonts w:ascii="Times New Roman" w:hAnsi="Times New Roman"/>
          <w:sz w:val="28"/>
          <w:szCs w:val="28"/>
        </w:rPr>
        <w:t>Программно</w:t>
      </w:r>
      <w:proofErr w:type="spellEnd"/>
      <w:r w:rsidRPr="00A4078B">
        <w:rPr>
          <w:rFonts w:ascii="Times New Roman" w:hAnsi="Times New Roman"/>
          <w:sz w:val="28"/>
          <w:szCs w:val="28"/>
        </w:rPr>
        <w:t xml:space="preserve"> – методический комплекс по курсу /Казань 2003; (книга в наличии);</w:t>
      </w:r>
    </w:p>
    <w:p w14:paraId="2290954E"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proofErr w:type="spellStart"/>
      <w:r w:rsidRPr="00A4078B">
        <w:rPr>
          <w:rFonts w:ascii="Times New Roman" w:hAnsi="Times New Roman"/>
          <w:b/>
          <w:sz w:val="28"/>
          <w:szCs w:val="28"/>
        </w:rPr>
        <w:t>Горностаева</w:t>
      </w:r>
      <w:proofErr w:type="spellEnd"/>
      <w:r w:rsidRPr="00A4078B">
        <w:rPr>
          <w:rFonts w:ascii="Times New Roman" w:hAnsi="Times New Roman"/>
          <w:b/>
          <w:sz w:val="28"/>
          <w:szCs w:val="28"/>
        </w:rPr>
        <w:t xml:space="preserve"> М.Е.</w:t>
      </w:r>
      <w:r w:rsidRPr="00A4078B">
        <w:rPr>
          <w:rFonts w:ascii="Times New Roman" w:hAnsi="Times New Roman"/>
          <w:sz w:val="28"/>
          <w:szCs w:val="28"/>
        </w:rPr>
        <w:t xml:space="preserve"> «Вокальная азбука здоровья» /методические материалы/</w:t>
      </w:r>
      <w:proofErr w:type="spellStart"/>
      <w:r w:rsidRPr="00A4078B">
        <w:rPr>
          <w:rFonts w:ascii="Times New Roman" w:hAnsi="Times New Roman"/>
          <w:sz w:val="28"/>
          <w:szCs w:val="28"/>
        </w:rPr>
        <w:t>Н.Челны</w:t>
      </w:r>
      <w:proofErr w:type="spellEnd"/>
      <w:r w:rsidRPr="00A4078B">
        <w:rPr>
          <w:rFonts w:ascii="Times New Roman" w:hAnsi="Times New Roman"/>
          <w:sz w:val="28"/>
          <w:szCs w:val="28"/>
        </w:rPr>
        <w:t xml:space="preserve"> 2009; (книга в наличии);</w:t>
      </w:r>
    </w:p>
    <w:p w14:paraId="1FBC8F27"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proofErr w:type="spellStart"/>
      <w:r w:rsidRPr="00A4078B">
        <w:rPr>
          <w:rFonts w:ascii="Times New Roman" w:hAnsi="Times New Roman"/>
          <w:b/>
          <w:sz w:val="28"/>
          <w:szCs w:val="28"/>
        </w:rPr>
        <w:t>Зиатдинова</w:t>
      </w:r>
      <w:proofErr w:type="spellEnd"/>
      <w:r w:rsidRPr="00A4078B">
        <w:rPr>
          <w:rFonts w:ascii="Times New Roman" w:hAnsi="Times New Roman"/>
          <w:b/>
          <w:sz w:val="28"/>
          <w:szCs w:val="28"/>
        </w:rPr>
        <w:t xml:space="preserve"> Л.А.</w:t>
      </w:r>
      <w:r w:rsidRPr="00A4078B">
        <w:rPr>
          <w:rFonts w:ascii="Times New Roman" w:hAnsi="Times New Roman"/>
          <w:sz w:val="28"/>
          <w:szCs w:val="28"/>
        </w:rPr>
        <w:t xml:space="preserve"> Воспитание голоса/Казань 1998;</w:t>
      </w:r>
    </w:p>
    <w:p w14:paraId="1FCC9F64" w14:textId="77777777" w:rsidR="003B13E3" w:rsidRPr="00A4078B" w:rsidRDefault="00E60C80" w:rsidP="00A4078B">
      <w:pPr>
        <w:pStyle w:val="a5"/>
        <w:spacing w:line="276" w:lineRule="auto"/>
        <w:ind w:left="-284"/>
        <w:rPr>
          <w:rFonts w:ascii="Times New Roman" w:hAnsi="Times New Roman"/>
          <w:sz w:val="28"/>
          <w:szCs w:val="28"/>
        </w:rPr>
      </w:pPr>
      <w:hyperlink r:id="rId21" w:history="1">
        <w:r w:rsidR="003B13E3" w:rsidRPr="00A4078B">
          <w:rPr>
            <w:rStyle w:val="a4"/>
            <w:rFonts w:ascii="Times New Roman" w:hAnsi="Times New Roman"/>
            <w:sz w:val="28"/>
            <w:szCs w:val="28"/>
          </w:rPr>
          <w:t>http://www.tabik.ru/wp-content/uploads/file/vocal_book.pdf</w:t>
        </w:r>
      </w:hyperlink>
      <w:r w:rsidR="003B13E3" w:rsidRPr="00A4078B">
        <w:rPr>
          <w:rFonts w:ascii="Times New Roman" w:hAnsi="Times New Roman"/>
          <w:sz w:val="28"/>
          <w:szCs w:val="28"/>
        </w:rPr>
        <w:t>;</w:t>
      </w:r>
    </w:p>
    <w:p w14:paraId="080B791A"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proofErr w:type="spellStart"/>
      <w:r w:rsidRPr="00A4078B">
        <w:rPr>
          <w:rFonts w:ascii="Times New Roman" w:hAnsi="Times New Roman"/>
          <w:b/>
          <w:sz w:val="28"/>
          <w:szCs w:val="28"/>
        </w:rPr>
        <w:t>Кабалевский</w:t>
      </w:r>
      <w:proofErr w:type="spellEnd"/>
      <w:r w:rsidRPr="00A4078B">
        <w:rPr>
          <w:rFonts w:ascii="Times New Roman" w:hAnsi="Times New Roman"/>
          <w:b/>
          <w:sz w:val="28"/>
          <w:szCs w:val="28"/>
        </w:rPr>
        <w:t xml:space="preserve"> Д.Б.</w:t>
      </w:r>
      <w:r w:rsidRPr="00A4078B">
        <w:rPr>
          <w:rFonts w:ascii="Times New Roman" w:hAnsi="Times New Roman"/>
          <w:sz w:val="28"/>
          <w:szCs w:val="28"/>
        </w:rPr>
        <w:t xml:space="preserve"> Программы общеобразовательных учреждений /Москва 2007; (книга в наличии);</w:t>
      </w:r>
    </w:p>
    <w:p w14:paraId="3B318FA5"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r w:rsidRPr="00A4078B">
        <w:rPr>
          <w:rFonts w:ascii="Times New Roman" w:hAnsi="Times New Roman"/>
          <w:b/>
          <w:sz w:val="28"/>
          <w:szCs w:val="28"/>
        </w:rPr>
        <w:t>Казачков С.А.</w:t>
      </w:r>
      <w:r w:rsidRPr="00A4078B">
        <w:rPr>
          <w:rFonts w:ascii="Times New Roman" w:hAnsi="Times New Roman"/>
          <w:sz w:val="28"/>
          <w:szCs w:val="28"/>
        </w:rPr>
        <w:t xml:space="preserve">  О вокально-хоровой фразировке /Казань 2001; (книга в наличии);</w:t>
      </w:r>
    </w:p>
    <w:p w14:paraId="7760856E"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proofErr w:type="spellStart"/>
      <w:r w:rsidRPr="00A4078B">
        <w:rPr>
          <w:rFonts w:ascii="Times New Roman" w:hAnsi="Times New Roman"/>
          <w:b/>
          <w:sz w:val="28"/>
          <w:szCs w:val="28"/>
        </w:rPr>
        <w:t>Макшанцева</w:t>
      </w:r>
      <w:proofErr w:type="spellEnd"/>
      <w:r w:rsidRPr="00A4078B">
        <w:rPr>
          <w:rFonts w:ascii="Times New Roman" w:hAnsi="Times New Roman"/>
          <w:b/>
          <w:sz w:val="28"/>
          <w:szCs w:val="28"/>
        </w:rPr>
        <w:t xml:space="preserve"> Е. Д. </w:t>
      </w:r>
      <w:r w:rsidRPr="00A4078B">
        <w:rPr>
          <w:rFonts w:ascii="Times New Roman" w:hAnsi="Times New Roman"/>
          <w:sz w:val="28"/>
          <w:szCs w:val="28"/>
        </w:rPr>
        <w:t>Детские забавы/Москва 1991;</w:t>
      </w:r>
    </w:p>
    <w:p w14:paraId="4CEBBAA8" w14:textId="77777777" w:rsidR="003B13E3" w:rsidRPr="00A4078B" w:rsidRDefault="00E60C80" w:rsidP="00A4078B">
      <w:pPr>
        <w:pStyle w:val="a5"/>
        <w:spacing w:line="276" w:lineRule="auto"/>
        <w:ind w:left="-284"/>
        <w:rPr>
          <w:rFonts w:ascii="Times New Roman" w:hAnsi="Times New Roman"/>
          <w:sz w:val="28"/>
          <w:szCs w:val="28"/>
        </w:rPr>
      </w:pPr>
      <w:hyperlink r:id="rId22" w:history="1">
        <w:r w:rsidR="003B13E3" w:rsidRPr="00A4078B">
          <w:rPr>
            <w:rStyle w:val="a4"/>
            <w:rFonts w:ascii="Times New Roman" w:hAnsi="Times New Roman"/>
            <w:sz w:val="28"/>
            <w:szCs w:val="28"/>
          </w:rPr>
          <w:t>https://www.twirpx.com/file/524927/</w:t>
        </w:r>
      </w:hyperlink>
      <w:r w:rsidR="003B13E3" w:rsidRPr="00A4078B">
        <w:rPr>
          <w:rFonts w:ascii="Times New Roman" w:hAnsi="Times New Roman"/>
          <w:sz w:val="28"/>
          <w:szCs w:val="28"/>
        </w:rPr>
        <w:t>;</w:t>
      </w:r>
    </w:p>
    <w:p w14:paraId="0A6495E0"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r w:rsidRPr="00A4078B">
        <w:rPr>
          <w:rFonts w:ascii="Times New Roman" w:hAnsi="Times New Roman"/>
          <w:b/>
          <w:sz w:val="28"/>
          <w:szCs w:val="28"/>
        </w:rPr>
        <w:t xml:space="preserve">Назаренко И. К.  </w:t>
      </w:r>
      <w:r w:rsidRPr="00A4078B">
        <w:rPr>
          <w:rFonts w:ascii="Times New Roman" w:hAnsi="Times New Roman"/>
          <w:sz w:val="28"/>
          <w:szCs w:val="28"/>
        </w:rPr>
        <w:t>«Искусство пения»;</w:t>
      </w:r>
    </w:p>
    <w:p w14:paraId="4FD679DB" w14:textId="77777777" w:rsidR="003B13E3" w:rsidRPr="00A4078B" w:rsidRDefault="00E60C80" w:rsidP="00A4078B">
      <w:pPr>
        <w:pStyle w:val="a5"/>
        <w:spacing w:line="276" w:lineRule="auto"/>
        <w:ind w:left="-284"/>
        <w:rPr>
          <w:rFonts w:ascii="Times New Roman" w:hAnsi="Times New Roman"/>
          <w:sz w:val="28"/>
          <w:szCs w:val="28"/>
        </w:rPr>
      </w:pPr>
      <w:hyperlink r:id="rId23" w:history="1">
        <w:r w:rsidR="003B13E3" w:rsidRPr="00A4078B">
          <w:rPr>
            <w:rStyle w:val="a4"/>
            <w:rFonts w:ascii="Times New Roman" w:hAnsi="Times New Roman"/>
            <w:sz w:val="28"/>
            <w:szCs w:val="28"/>
          </w:rPr>
          <w:t>https://www.twirpx.com/file/2157671/</w:t>
        </w:r>
      </w:hyperlink>
      <w:r w:rsidR="003B13E3" w:rsidRPr="00A4078B">
        <w:rPr>
          <w:rFonts w:ascii="Times New Roman" w:hAnsi="Times New Roman"/>
          <w:sz w:val="28"/>
          <w:szCs w:val="28"/>
        </w:rPr>
        <w:t>;</w:t>
      </w:r>
    </w:p>
    <w:p w14:paraId="720DAB56"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r w:rsidRPr="00A4078B">
        <w:rPr>
          <w:rFonts w:ascii="Times New Roman" w:hAnsi="Times New Roman"/>
          <w:b/>
          <w:sz w:val="28"/>
          <w:szCs w:val="28"/>
        </w:rPr>
        <w:t xml:space="preserve">Нигматуллина Ю. Г. </w:t>
      </w:r>
      <w:r w:rsidRPr="00A4078B">
        <w:rPr>
          <w:rFonts w:ascii="Times New Roman" w:hAnsi="Times New Roman"/>
          <w:sz w:val="28"/>
          <w:szCs w:val="28"/>
        </w:rPr>
        <w:t>Критерий художественности в литературе и искусстве/Казань 1984;(книга в наличии);</w:t>
      </w:r>
    </w:p>
    <w:p w14:paraId="1172E7D9"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proofErr w:type="spellStart"/>
      <w:r w:rsidRPr="00A4078B">
        <w:rPr>
          <w:rFonts w:ascii="Times New Roman" w:hAnsi="Times New Roman"/>
          <w:b/>
          <w:sz w:val="28"/>
          <w:szCs w:val="28"/>
        </w:rPr>
        <w:t>Нигмедзянов</w:t>
      </w:r>
      <w:proofErr w:type="spellEnd"/>
      <w:r w:rsidRPr="00A4078B">
        <w:rPr>
          <w:rFonts w:ascii="Times New Roman" w:hAnsi="Times New Roman"/>
          <w:b/>
          <w:sz w:val="28"/>
          <w:szCs w:val="28"/>
        </w:rPr>
        <w:t xml:space="preserve"> М.Н.</w:t>
      </w:r>
      <w:r w:rsidRPr="00A4078B">
        <w:rPr>
          <w:rFonts w:ascii="Times New Roman" w:hAnsi="Times New Roman"/>
          <w:sz w:val="28"/>
          <w:szCs w:val="28"/>
        </w:rPr>
        <w:t xml:space="preserve"> Народные песни волжских татар/Казань1982;(книга в наличии);</w:t>
      </w:r>
    </w:p>
    <w:p w14:paraId="00352F00"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r w:rsidRPr="00A4078B">
        <w:rPr>
          <w:rFonts w:ascii="Times New Roman" w:hAnsi="Times New Roman"/>
          <w:b/>
          <w:sz w:val="28"/>
          <w:szCs w:val="28"/>
        </w:rPr>
        <w:t xml:space="preserve">Способин И.В. </w:t>
      </w:r>
      <w:r w:rsidRPr="00A4078B">
        <w:rPr>
          <w:rFonts w:ascii="Times New Roman" w:hAnsi="Times New Roman"/>
          <w:sz w:val="28"/>
          <w:szCs w:val="28"/>
        </w:rPr>
        <w:t>Элементарная теория музыки /Москва 1968;(книга в наличии);</w:t>
      </w:r>
    </w:p>
    <w:p w14:paraId="1358CB33"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proofErr w:type="spellStart"/>
      <w:r w:rsidRPr="00A4078B">
        <w:rPr>
          <w:rFonts w:ascii="Times New Roman" w:hAnsi="Times New Roman"/>
          <w:b/>
          <w:sz w:val="28"/>
          <w:szCs w:val="28"/>
        </w:rPr>
        <w:t>Файзулаева</w:t>
      </w:r>
      <w:proofErr w:type="spellEnd"/>
      <w:r w:rsidRPr="00A4078B">
        <w:rPr>
          <w:rFonts w:ascii="Times New Roman" w:hAnsi="Times New Roman"/>
          <w:b/>
          <w:sz w:val="28"/>
          <w:szCs w:val="28"/>
        </w:rPr>
        <w:t xml:space="preserve"> М. П. </w:t>
      </w:r>
      <w:r w:rsidRPr="00A4078B">
        <w:rPr>
          <w:rFonts w:ascii="Times New Roman" w:hAnsi="Times New Roman"/>
          <w:sz w:val="28"/>
          <w:szCs w:val="28"/>
        </w:rPr>
        <w:t>«Татар музыка фольклоры» /Казань 2002;</w:t>
      </w:r>
    </w:p>
    <w:p w14:paraId="50781FD8" w14:textId="77777777" w:rsidR="003B13E3" w:rsidRPr="00A4078B" w:rsidRDefault="00E60C80" w:rsidP="00A4078B">
      <w:pPr>
        <w:pStyle w:val="a5"/>
        <w:spacing w:line="276" w:lineRule="auto"/>
        <w:ind w:left="-284"/>
        <w:rPr>
          <w:rFonts w:ascii="Times New Roman" w:hAnsi="Times New Roman"/>
          <w:sz w:val="28"/>
          <w:szCs w:val="28"/>
        </w:rPr>
      </w:pPr>
      <w:hyperlink r:id="rId24" w:history="1">
        <w:r w:rsidR="003B13E3" w:rsidRPr="00A4078B">
          <w:rPr>
            <w:rStyle w:val="a4"/>
            <w:rFonts w:ascii="Times New Roman" w:hAnsi="Times New Roman"/>
            <w:sz w:val="28"/>
            <w:szCs w:val="28"/>
          </w:rPr>
          <w:t>https://search.rsl.ru/ru/record/01001808950</w:t>
        </w:r>
      </w:hyperlink>
      <w:r w:rsidR="003B13E3" w:rsidRPr="00A4078B">
        <w:rPr>
          <w:rFonts w:ascii="Times New Roman" w:hAnsi="Times New Roman"/>
          <w:sz w:val="28"/>
          <w:szCs w:val="28"/>
        </w:rPr>
        <w:t>;</w:t>
      </w:r>
    </w:p>
    <w:p w14:paraId="2B6A9225" w14:textId="77777777" w:rsidR="003B13E3" w:rsidRPr="00A4078B" w:rsidRDefault="003B13E3" w:rsidP="00A4078B">
      <w:pPr>
        <w:pStyle w:val="a5"/>
        <w:numPr>
          <w:ilvl w:val="0"/>
          <w:numId w:val="14"/>
        </w:numPr>
        <w:spacing w:before="0" w:after="200" w:line="276" w:lineRule="auto"/>
        <w:ind w:left="-284"/>
        <w:rPr>
          <w:rFonts w:ascii="Times New Roman" w:hAnsi="Times New Roman"/>
          <w:sz w:val="28"/>
          <w:szCs w:val="28"/>
        </w:rPr>
      </w:pPr>
      <w:r w:rsidRPr="00A4078B">
        <w:rPr>
          <w:rFonts w:ascii="Times New Roman" w:hAnsi="Times New Roman"/>
          <w:b/>
          <w:sz w:val="28"/>
          <w:szCs w:val="28"/>
        </w:rPr>
        <w:t>Щетинин М.Н.</w:t>
      </w:r>
      <w:r w:rsidRPr="00A4078B">
        <w:rPr>
          <w:rFonts w:ascii="Times New Roman" w:hAnsi="Times New Roman"/>
          <w:sz w:val="28"/>
          <w:szCs w:val="28"/>
        </w:rPr>
        <w:t xml:space="preserve"> «Дыхательная гимнастика и постановка голоса по методу Стрельниковой» /Москва 1993;</w:t>
      </w:r>
    </w:p>
    <w:p w14:paraId="327557FB" w14:textId="77777777" w:rsidR="003B13E3" w:rsidRPr="00A4078B" w:rsidRDefault="00E60C80" w:rsidP="00A4078B">
      <w:pPr>
        <w:pStyle w:val="a5"/>
        <w:spacing w:line="276" w:lineRule="auto"/>
        <w:ind w:left="-284"/>
        <w:rPr>
          <w:rFonts w:ascii="Times New Roman" w:hAnsi="Times New Roman"/>
          <w:sz w:val="28"/>
          <w:szCs w:val="28"/>
        </w:rPr>
      </w:pPr>
      <w:hyperlink r:id="rId25" w:history="1">
        <w:r w:rsidR="00B459EE" w:rsidRPr="00A4078B">
          <w:rPr>
            <w:rStyle w:val="a4"/>
            <w:rFonts w:ascii="Times New Roman" w:hAnsi="Times New Roman"/>
            <w:sz w:val="28"/>
            <w:szCs w:val="28"/>
          </w:rPr>
          <w:t>http://detsad32.caduk.ru/DswMedia/knigamixailashaetinina.p</w:t>
        </w:r>
      </w:hyperlink>
    </w:p>
    <w:p w14:paraId="5ABCF70C" w14:textId="77777777" w:rsidR="00B459EE" w:rsidRPr="00C7432B" w:rsidRDefault="00B459EE" w:rsidP="00A4078B">
      <w:pPr>
        <w:pStyle w:val="a5"/>
        <w:numPr>
          <w:ilvl w:val="0"/>
          <w:numId w:val="14"/>
        </w:numPr>
        <w:spacing w:line="276" w:lineRule="auto"/>
        <w:ind w:left="-284"/>
        <w:rPr>
          <w:rFonts w:ascii="Times New Roman" w:hAnsi="Times New Roman"/>
          <w:b/>
          <w:bCs/>
          <w:sz w:val="28"/>
          <w:szCs w:val="28"/>
        </w:rPr>
      </w:pPr>
      <w:r w:rsidRPr="00A4078B">
        <w:rPr>
          <w:rFonts w:ascii="Times New Roman" w:hAnsi="Times New Roman"/>
          <w:b/>
          <w:bCs/>
          <w:sz w:val="28"/>
          <w:szCs w:val="28"/>
        </w:rPr>
        <w:t xml:space="preserve">Методика Д. Е. </w:t>
      </w:r>
      <w:proofErr w:type="spellStart"/>
      <w:r w:rsidRPr="00A4078B">
        <w:rPr>
          <w:rFonts w:ascii="Times New Roman" w:hAnsi="Times New Roman"/>
          <w:b/>
          <w:bCs/>
          <w:sz w:val="28"/>
          <w:szCs w:val="28"/>
        </w:rPr>
        <w:t>Огороднова</w:t>
      </w:r>
      <w:proofErr w:type="spellEnd"/>
      <w:r w:rsidRPr="00A4078B">
        <w:rPr>
          <w:rFonts w:ascii="Times New Roman" w:hAnsi="Times New Roman"/>
          <w:b/>
          <w:bCs/>
          <w:sz w:val="28"/>
          <w:szCs w:val="28"/>
        </w:rPr>
        <w:t xml:space="preserve"> «КОВЧЕГ» </w:t>
      </w:r>
      <w:hyperlink r:id="rId26" w:history="1">
        <w:r w:rsidRPr="00A4078B">
          <w:rPr>
            <w:rStyle w:val="a4"/>
            <w:rFonts w:ascii="Times New Roman" w:hAnsi="Times New Roman"/>
            <w:sz w:val="28"/>
            <w:szCs w:val="28"/>
          </w:rPr>
          <w:t>https://creativeassociationapril.ru/metodika-ogorodnova/metodika-d-e-ogorodnova</w:t>
        </w:r>
      </w:hyperlink>
    </w:p>
    <w:p w14:paraId="1E5E7069" w14:textId="77777777" w:rsidR="00C7432B" w:rsidRDefault="00C7432B" w:rsidP="00C7432B">
      <w:pPr>
        <w:rPr>
          <w:rFonts w:ascii="Times New Roman" w:hAnsi="Times New Roman"/>
          <w:b/>
          <w:bCs/>
          <w:sz w:val="28"/>
          <w:szCs w:val="28"/>
        </w:rPr>
      </w:pPr>
    </w:p>
    <w:p w14:paraId="280B38F3" w14:textId="77777777" w:rsidR="00C7432B" w:rsidRDefault="00C7432B" w:rsidP="00C7432B">
      <w:pPr>
        <w:rPr>
          <w:rFonts w:ascii="Times New Roman" w:hAnsi="Times New Roman"/>
          <w:b/>
          <w:bCs/>
          <w:sz w:val="28"/>
          <w:szCs w:val="28"/>
        </w:rPr>
      </w:pPr>
    </w:p>
    <w:p w14:paraId="51947CB8" w14:textId="0AD6304C" w:rsidR="00F619B2" w:rsidRDefault="004042AD" w:rsidP="001E1D06">
      <w:pPr>
        <w:pStyle w:val="a3"/>
        <w:spacing w:after="0" w:afterAutospacing="0" w:line="276" w:lineRule="auto"/>
        <w:ind w:left="-284"/>
        <w:jc w:val="right"/>
        <w:rPr>
          <w:rStyle w:val="10"/>
          <w:rFonts w:ascii="Times New Roman" w:hAnsi="Times New Roman" w:cs="Times New Roman"/>
          <w:b/>
          <w:color w:val="auto"/>
          <w:sz w:val="28"/>
          <w:szCs w:val="28"/>
        </w:rPr>
      </w:pPr>
      <w:bookmarkStart w:id="6" w:name="_Toc115171901"/>
      <w:r w:rsidRPr="004042AD">
        <w:rPr>
          <w:rStyle w:val="10"/>
          <w:rFonts w:ascii="Times New Roman" w:hAnsi="Times New Roman" w:cs="Times New Roman"/>
          <w:b/>
          <w:color w:val="auto"/>
          <w:sz w:val="28"/>
          <w:szCs w:val="28"/>
        </w:rPr>
        <w:lastRenderedPageBreak/>
        <w:t>Приложени</w:t>
      </w:r>
      <w:bookmarkEnd w:id="6"/>
      <w:r w:rsidR="001E1D06">
        <w:rPr>
          <w:rStyle w:val="10"/>
          <w:rFonts w:ascii="Times New Roman" w:hAnsi="Times New Roman" w:cs="Times New Roman"/>
          <w:b/>
          <w:color w:val="auto"/>
          <w:sz w:val="28"/>
          <w:szCs w:val="28"/>
        </w:rPr>
        <w:t>е №1</w:t>
      </w:r>
    </w:p>
    <w:p w14:paraId="488192C2" w14:textId="77777777" w:rsidR="00746F21" w:rsidRDefault="00746F21" w:rsidP="00F619B2">
      <w:pPr>
        <w:pStyle w:val="a3"/>
        <w:spacing w:after="0" w:afterAutospacing="0" w:line="276" w:lineRule="auto"/>
        <w:ind w:left="-284"/>
        <w:jc w:val="center"/>
        <w:rPr>
          <w:rStyle w:val="10"/>
          <w:rFonts w:ascii="Times New Roman" w:hAnsi="Times New Roman" w:cs="Times New Roman"/>
          <w:b/>
          <w:color w:val="auto"/>
          <w:sz w:val="28"/>
          <w:szCs w:val="28"/>
        </w:rPr>
      </w:pPr>
    </w:p>
    <w:p w14:paraId="2DE7F63E" w14:textId="77777777" w:rsidR="00F619B2" w:rsidRPr="00746F21" w:rsidRDefault="00746F21" w:rsidP="00746F21">
      <w:pPr>
        <w:pStyle w:val="ad"/>
        <w:ind w:left="0" w:firstLine="19"/>
        <w:jc w:val="center"/>
        <w:rPr>
          <w:rStyle w:val="10"/>
          <w:rFonts w:ascii="Times New Roman" w:hAnsi="Times New Roman" w:cs="Times New Roman"/>
          <w:b/>
          <w:color w:val="auto"/>
          <w:sz w:val="28"/>
          <w:szCs w:val="28"/>
        </w:rPr>
      </w:pPr>
      <w:bookmarkStart w:id="7" w:name="_Toc115171902"/>
      <w:r w:rsidRPr="00746F21">
        <w:rPr>
          <w:rStyle w:val="10"/>
          <w:rFonts w:ascii="Times New Roman" w:hAnsi="Times New Roman" w:cs="Times New Roman"/>
          <w:b/>
          <w:color w:val="auto"/>
          <w:sz w:val="28"/>
          <w:szCs w:val="28"/>
        </w:rPr>
        <w:t>Календарно-тематический</w:t>
      </w:r>
      <w:r w:rsidR="00F619B2" w:rsidRPr="00746F21">
        <w:rPr>
          <w:rStyle w:val="10"/>
          <w:rFonts w:ascii="Times New Roman" w:hAnsi="Times New Roman" w:cs="Times New Roman"/>
          <w:b/>
          <w:color w:val="auto"/>
          <w:sz w:val="28"/>
          <w:szCs w:val="28"/>
        </w:rPr>
        <w:t xml:space="preserve"> план</w:t>
      </w:r>
      <w:bookmarkEnd w:id="7"/>
    </w:p>
    <w:p w14:paraId="36DE733A" w14:textId="77777777" w:rsidR="00F619B2" w:rsidRPr="00A4078B" w:rsidRDefault="00F619B2" w:rsidP="00F619B2">
      <w:pPr>
        <w:spacing w:after="0" w:line="240" w:lineRule="auto"/>
        <w:ind w:left="-284"/>
        <w:jc w:val="center"/>
        <w:rPr>
          <w:rFonts w:ascii="Times New Roman" w:hAnsi="Times New Roman" w:cs="Times New Roman"/>
          <w:b/>
          <w:sz w:val="24"/>
          <w:szCs w:val="24"/>
        </w:rPr>
      </w:pPr>
    </w:p>
    <w:p w14:paraId="335A7971" w14:textId="77777777" w:rsidR="00F619B2" w:rsidRDefault="00F619B2" w:rsidP="00F619B2">
      <w:pPr>
        <w:pStyle w:val="aa"/>
        <w:rPr>
          <w:rFonts w:ascii="Times New Roman" w:hAnsi="Times New Roman"/>
          <w:b/>
          <w:sz w:val="24"/>
          <w:szCs w:val="24"/>
        </w:rPr>
      </w:pPr>
    </w:p>
    <w:p w14:paraId="44E66750" w14:textId="0F73D580" w:rsidR="000059E9" w:rsidRPr="00A4078B" w:rsidRDefault="000059E9" w:rsidP="000059E9">
      <w:pPr>
        <w:spacing w:after="0" w:line="240" w:lineRule="auto"/>
        <w:ind w:left="-284"/>
        <w:rPr>
          <w:rFonts w:ascii="Times New Roman" w:eastAsia="Times New Roman" w:hAnsi="Times New Roman" w:cs="Times New Roman"/>
          <w:sz w:val="24"/>
          <w:szCs w:val="24"/>
        </w:rPr>
      </w:pPr>
      <w:r>
        <w:rPr>
          <w:rFonts w:ascii="Times New Roman" w:hAnsi="Times New Roman" w:cs="Times New Roman"/>
          <w:b/>
          <w:sz w:val="24"/>
          <w:szCs w:val="24"/>
        </w:rPr>
        <w:t>Второй</w:t>
      </w:r>
      <w:r w:rsidRPr="00A4078B">
        <w:rPr>
          <w:rFonts w:ascii="Times New Roman" w:hAnsi="Times New Roman" w:cs="Times New Roman"/>
          <w:b/>
          <w:sz w:val="24"/>
          <w:szCs w:val="24"/>
        </w:rPr>
        <w:t xml:space="preserve"> год </w:t>
      </w:r>
      <w:r w:rsidR="0049608C" w:rsidRPr="00A4078B">
        <w:rPr>
          <w:rFonts w:ascii="Times New Roman" w:hAnsi="Times New Roman" w:cs="Times New Roman"/>
          <w:b/>
          <w:sz w:val="24"/>
          <w:szCs w:val="24"/>
        </w:rPr>
        <w:t>обучения</w:t>
      </w:r>
      <w:r w:rsidR="0049608C">
        <w:rPr>
          <w:rFonts w:ascii="Times New Roman" w:hAnsi="Times New Roman" w:cs="Times New Roman"/>
          <w:b/>
          <w:sz w:val="24"/>
          <w:szCs w:val="24"/>
        </w:rPr>
        <w:t xml:space="preserve"> (</w:t>
      </w:r>
      <w:r w:rsidR="000752B3" w:rsidRPr="000752B3">
        <w:rPr>
          <w:rFonts w:ascii="Times New Roman" w:hAnsi="Times New Roman" w:cs="Times New Roman"/>
          <w:b/>
          <w:sz w:val="24"/>
          <w:szCs w:val="24"/>
        </w:rPr>
        <w:t xml:space="preserve">4 инд.- </w:t>
      </w:r>
      <w:proofErr w:type="spellStart"/>
      <w:r w:rsidR="000752B3" w:rsidRPr="000752B3">
        <w:rPr>
          <w:rFonts w:ascii="Times New Roman" w:hAnsi="Times New Roman" w:cs="Times New Roman"/>
          <w:b/>
          <w:sz w:val="24"/>
          <w:szCs w:val="24"/>
        </w:rPr>
        <w:t>Мухаммадиева</w:t>
      </w:r>
      <w:proofErr w:type="spellEnd"/>
      <w:r w:rsidR="000752B3" w:rsidRPr="000752B3">
        <w:rPr>
          <w:rFonts w:ascii="Times New Roman" w:hAnsi="Times New Roman" w:cs="Times New Roman"/>
          <w:b/>
          <w:sz w:val="24"/>
          <w:szCs w:val="24"/>
        </w:rPr>
        <w:t xml:space="preserve"> Диля)</w:t>
      </w:r>
      <w:r>
        <w:rPr>
          <w:rFonts w:ascii="Times New Roman" w:hAnsi="Times New Roman" w:cs="Times New Roman"/>
          <w:b/>
          <w:sz w:val="24"/>
          <w:szCs w:val="24"/>
        </w:rPr>
        <w:t xml:space="preserve"> </w:t>
      </w:r>
    </w:p>
    <w:tbl>
      <w:tblPr>
        <w:tblW w:w="9498" w:type="dxa"/>
        <w:tblInd w:w="-176" w:type="dxa"/>
        <w:tblLayout w:type="fixed"/>
        <w:tblLook w:val="04A0" w:firstRow="1" w:lastRow="0" w:firstColumn="1" w:lastColumn="0" w:noHBand="0" w:noVBand="1"/>
      </w:tblPr>
      <w:tblGrid>
        <w:gridCol w:w="710"/>
        <w:gridCol w:w="1701"/>
        <w:gridCol w:w="6095"/>
        <w:gridCol w:w="992"/>
      </w:tblGrid>
      <w:tr w:rsidR="000059E9" w:rsidRPr="00C82816" w14:paraId="29FD6868" w14:textId="77777777" w:rsidTr="000059E9">
        <w:trPr>
          <w:trHeight w:val="952"/>
        </w:trPr>
        <w:tc>
          <w:tcPr>
            <w:tcW w:w="710" w:type="dxa"/>
            <w:tcBorders>
              <w:top w:val="single" w:sz="4" w:space="0" w:color="auto"/>
              <w:left w:val="single" w:sz="4" w:space="0" w:color="auto"/>
              <w:right w:val="single" w:sz="4" w:space="0" w:color="auto"/>
            </w:tcBorders>
          </w:tcPr>
          <w:p w14:paraId="56162E6B" w14:textId="77777777" w:rsidR="000059E9" w:rsidRDefault="000059E9" w:rsidP="000059E9">
            <w:pPr>
              <w:spacing w:after="0" w:line="240" w:lineRule="auto"/>
              <w:ind w:left="-284"/>
              <w:jc w:val="center"/>
              <w:rPr>
                <w:rFonts w:ascii="Times New Roman" w:eastAsia="Times New Roman" w:hAnsi="Times New Roman" w:cs="Times New Roman"/>
                <w:color w:val="000000"/>
                <w:sz w:val="24"/>
                <w:szCs w:val="24"/>
              </w:rPr>
            </w:pPr>
          </w:p>
          <w:p w14:paraId="2BFFAE37" w14:textId="77777777" w:rsidR="000059E9" w:rsidRDefault="000059E9" w:rsidP="000059E9">
            <w:pPr>
              <w:spacing w:after="0" w:line="240" w:lineRule="auto"/>
              <w:ind w:left="-284"/>
              <w:jc w:val="center"/>
              <w:rPr>
                <w:rFonts w:ascii="Times New Roman" w:eastAsia="Times New Roman" w:hAnsi="Times New Roman" w:cs="Times New Roman"/>
                <w:color w:val="000000"/>
                <w:sz w:val="24"/>
                <w:szCs w:val="24"/>
              </w:rPr>
            </w:pPr>
          </w:p>
          <w:p w14:paraId="0ACB4AAD" w14:textId="77777777" w:rsidR="000059E9" w:rsidRDefault="000059E9" w:rsidP="000059E9">
            <w:pPr>
              <w:spacing w:after="0" w:line="240" w:lineRule="auto"/>
              <w:ind w:left="-284"/>
              <w:jc w:val="center"/>
              <w:rPr>
                <w:rFonts w:ascii="Times New Roman" w:eastAsia="Times New Roman" w:hAnsi="Times New Roman" w:cs="Times New Roman"/>
                <w:color w:val="000000"/>
                <w:sz w:val="24"/>
                <w:szCs w:val="24"/>
              </w:rPr>
            </w:pPr>
          </w:p>
          <w:p w14:paraId="33FC8865" w14:textId="77777777" w:rsidR="000059E9" w:rsidRDefault="000059E9" w:rsidP="000059E9">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A095158" w14:textId="77777777" w:rsidR="000059E9" w:rsidRPr="00A4078B" w:rsidRDefault="000059E9" w:rsidP="000059E9">
            <w:pPr>
              <w:spacing w:after="0" w:line="240" w:lineRule="auto"/>
              <w:ind w:left="-284"/>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right w:val="single" w:sz="4" w:space="0" w:color="auto"/>
            </w:tcBorders>
          </w:tcPr>
          <w:p w14:paraId="5282A82F" w14:textId="77777777" w:rsidR="000059E9" w:rsidRDefault="000059E9" w:rsidP="000059E9">
            <w:pPr>
              <w:spacing w:after="0" w:line="240" w:lineRule="auto"/>
              <w:ind w:left="-284"/>
              <w:jc w:val="center"/>
              <w:rPr>
                <w:rFonts w:ascii="Times New Roman" w:eastAsia="Times New Roman" w:hAnsi="Times New Roman" w:cs="Times New Roman"/>
                <w:color w:val="000000"/>
                <w:sz w:val="24"/>
                <w:szCs w:val="24"/>
              </w:rPr>
            </w:pPr>
          </w:p>
          <w:p w14:paraId="797AFFCB" w14:textId="77777777" w:rsidR="000059E9" w:rsidRDefault="000059E9" w:rsidP="000059E9">
            <w:pPr>
              <w:spacing w:after="0" w:line="240" w:lineRule="auto"/>
              <w:ind w:left="-284"/>
              <w:jc w:val="center"/>
              <w:rPr>
                <w:rFonts w:ascii="Times New Roman" w:eastAsia="Times New Roman" w:hAnsi="Times New Roman" w:cs="Times New Roman"/>
                <w:color w:val="000000"/>
                <w:sz w:val="24"/>
                <w:szCs w:val="24"/>
              </w:rPr>
            </w:pPr>
          </w:p>
          <w:p w14:paraId="7EB3FE16" w14:textId="77777777" w:rsidR="000059E9" w:rsidRDefault="000059E9" w:rsidP="000059E9">
            <w:pPr>
              <w:spacing w:after="0" w:line="240" w:lineRule="auto"/>
              <w:ind w:left="-284"/>
              <w:jc w:val="center"/>
              <w:rPr>
                <w:rFonts w:ascii="Times New Roman" w:eastAsia="Times New Roman" w:hAnsi="Times New Roman" w:cs="Times New Roman"/>
                <w:color w:val="000000"/>
                <w:sz w:val="24"/>
                <w:szCs w:val="24"/>
              </w:rPr>
            </w:pPr>
          </w:p>
          <w:p w14:paraId="5A278F32" w14:textId="77777777" w:rsidR="000059E9" w:rsidRDefault="000059E9" w:rsidP="004960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w:t>
            </w:r>
            <w:r w:rsidR="00C730A1">
              <w:rPr>
                <w:rFonts w:ascii="Times New Roman" w:eastAsia="Times New Roman" w:hAnsi="Times New Roman" w:cs="Times New Roman"/>
                <w:color w:val="000000"/>
                <w:sz w:val="24"/>
                <w:szCs w:val="24"/>
              </w:rPr>
              <w:t xml:space="preserve"> 5 </w:t>
            </w:r>
            <w:proofErr w:type="spellStart"/>
            <w:r w:rsidR="00C730A1">
              <w:rPr>
                <w:rFonts w:ascii="Times New Roman" w:eastAsia="Times New Roman" w:hAnsi="Times New Roman" w:cs="Times New Roman"/>
                <w:color w:val="000000"/>
                <w:sz w:val="24"/>
                <w:szCs w:val="24"/>
              </w:rPr>
              <w:t>инд</w:t>
            </w:r>
            <w:proofErr w:type="spellEnd"/>
          </w:p>
          <w:p w14:paraId="3AAD5F16" w14:textId="77777777" w:rsidR="00C730A1" w:rsidRPr="00A4078B" w:rsidRDefault="00C730A1" w:rsidP="000059E9">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w:t>
            </w:r>
            <w:proofErr w:type="spellStart"/>
            <w:r>
              <w:rPr>
                <w:rFonts w:ascii="Times New Roman" w:eastAsia="Times New Roman" w:hAnsi="Times New Roman" w:cs="Times New Roman"/>
                <w:color w:val="000000"/>
                <w:sz w:val="24"/>
                <w:szCs w:val="24"/>
              </w:rPr>
              <w:t>инд</w:t>
            </w:r>
            <w:proofErr w:type="spellEnd"/>
          </w:p>
        </w:tc>
        <w:tc>
          <w:tcPr>
            <w:tcW w:w="6095" w:type="dxa"/>
            <w:tcBorders>
              <w:top w:val="single" w:sz="4" w:space="0" w:color="auto"/>
              <w:left w:val="nil"/>
              <w:right w:val="single" w:sz="4" w:space="0" w:color="auto"/>
            </w:tcBorders>
            <w:shd w:val="clear" w:color="auto" w:fill="auto"/>
            <w:vAlign w:val="bottom"/>
          </w:tcPr>
          <w:p w14:paraId="28259461" w14:textId="77777777" w:rsidR="000059E9" w:rsidRPr="00C82816" w:rsidRDefault="000059E9" w:rsidP="004960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w:t>
            </w:r>
            <w:r w:rsidRPr="00A4078B">
              <w:rPr>
                <w:rFonts w:ascii="Times New Roman" w:eastAsia="Times New Roman" w:hAnsi="Times New Roman" w:cs="Times New Roman"/>
                <w:color w:val="000000"/>
                <w:sz w:val="24"/>
                <w:szCs w:val="24"/>
              </w:rPr>
              <w:t>ма</w:t>
            </w:r>
          </w:p>
        </w:tc>
        <w:tc>
          <w:tcPr>
            <w:tcW w:w="992" w:type="dxa"/>
            <w:vMerge w:val="restart"/>
            <w:tcBorders>
              <w:top w:val="single" w:sz="4" w:space="0" w:color="auto"/>
              <w:left w:val="nil"/>
              <w:right w:val="single" w:sz="4" w:space="0" w:color="auto"/>
            </w:tcBorders>
            <w:shd w:val="clear" w:color="auto" w:fill="auto"/>
            <w:vAlign w:val="center"/>
          </w:tcPr>
          <w:p w14:paraId="2FDF70F6" w14:textId="77777777" w:rsidR="000059E9" w:rsidRPr="00C82816" w:rsidRDefault="000059E9" w:rsidP="004960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Часы</w:t>
            </w:r>
          </w:p>
        </w:tc>
      </w:tr>
      <w:tr w:rsidR="000059E9" w:rsidRPr="00C82816" w14:paraId="388E7F19" w14:textId="77777777" w:rsidTr="0049608C">
        <w:trPr>
          <w:trHeight w:val="134"/>
        </w:trPr>
        <w:tc>
          <w:tcPr>
            <w:tcW w:w="710" w:type="dxa"/>
            <w:tcBorders>
              <w:left w:val="single" w:sz="4" w:space="0" w:color="auto"/>
              <w:bottom w:val="single" w:sz="4" w:space="0" w:color="auto"/>
              <w:right w:val="single" w:sz="4" w:space="0" w:color="auto"/>
            </w:tcBorders>
          </w:tcPr>
          <w:p w14:paraId="799B2BDA" w14:textId="77777777" w:rsidR="000059E9" w:rsidRDefault="000059E9" w:rsidP="000059E9">
            <w:pPr>
              <w:spacing w:after="0" w:line="240" w:lineRule="auto"/>
              <w:ind w:left="-284"/>
              <w:rPr>
                <w:rFonts w:ascii="Times New Roman" w:eastAsia="Times New Roman" w:hAnsi="Times New Roman" w:cs="Times New Roman"/>
                <w:color w:val="000000"/>
                <w:sz w:val="24"/>
                <w:szCs w:val="24"/>
              </w:rPr>
            </w:pPr>
          </w:p>
        </w:tc>
        <w:tc>
          <w:tcPr>
            <w:tcW w:w="1701" w:type="dxa"/>
            <w:tcBorders>
              <w:left w:val="single" w:sz="4" w:space="0" w:color="auto"/>
              <w:bottom w:val="single" w:sz="4" w:space="0" w:color="auto"/>
              <w:right w:val="single" w:sz="4" w:space="0" w:color="auto"/>
            </w:tcBorders>
          </w:tcPr>
          <w:p w14:paraId="50EE54BD" w14:textId="77777777" w:rsidR="000059E9" w:rsidRDefault="000059E9" w:rsidP="000059E9">
            <w:pPr>
              <w:spacing w:after="0" w:line="240" w:lineRule="auto"/>
              <w:rPr>
                <w:rFonts w:ascii="Times New Roman" w:eastAsia="Times New Roman" w:hAnsi="Times New Roman" w:cs="Times New Roman"/>
                <w:color w:val="000000"/>
                <w:sz w:val="24"/>
                <w:szCs w:val="24"/>
              </w:rPr>
            </w:pPr>
          </w:p>
        </w:tc>
        <w:tc>
          <w:tcPr>
            <w:tcW w:w="6095" w:type="dxa"/>
            <w:tcBorders>
              <w:left w:val="nil"/>
              <w:bottom w:val="single" w:sz="4" w:space="0" w:color="auto"/>
              <w:right w:val="single" w:sz="4" w:space="0" w:color="auto"/>
            </w:tcBorders>
            <w:shd w:val="clear" w:color="auto" w:fill="auto"/>
            <w:vAlign w:val="bottom"/>
          </w:tcPr>
          <w:p w14:paraId="6235AAF4" w14:textId="77777777" w:rsidR="000059E9" w:rsidRPr="00C82816" w:rsidRDefault="000059E9" w:rsidP="000059E9">
            <w:pPr>
              <w:spacing w:after="0" w:line="240" w:lineRule="auto"/>
              <w:rPr>
                <w:rFonts w:ascii="Times New Roman" w:eastAsia="Times New Roman" w:hAnsi="Times New Roman" w:cs="Times New Roman"/>
                <w:color w:val="000000"/>
                <w:sz w:val="24"/>
                <w:szCs w:val="24"/>
              </w:rPr>
            </w:pPr>
          </w:p>
          <w:p w14:paraId="3FEC39BE" w14:textId="77777777" w:rsidR="000059E9" w:rsidRPr="00C82816" w:rsidRDefault="000059E9" w:rsidP="000059E9">
            <w:pPr>
              <w:spacing w:after="0" w:line="240" w:lineRule="auto"/>
              <w:ind w:left="-284"/>
              <w:jc w:val="right"/>
              <w:rPr>
                <w:rFonts w:ascii="Times New Roman" w:eastAsia="Times New Roman" w:hAnsi="Times New Roman" w:cs="Times New Roman"/>
                <w:color w:val="000000"/>
                <w:sz w:val="24"/>
                <w:szCs w:val="24"/>
              </w:rPr>
            </w:pPr>
          </w:p>
        </w:tc>
        <w:tc>
          <w:tcPr>
            <w:tcW w:w="992" w:type="dxa"/>
            <w:vMerge/>
            <w:tcBorders>
              <w:left w:val="nil"/>
              <w:bottom w:val="single" w:sz="4" w:space="0" w:color="auto"/>
              <w:right w:val="single" w:sz="4" w:space="0" w:color="auto"/>
            </w:tcBorders>
            <w:shd w:val="clear" w:color="auto" w:fill="auto"/>
            <w:vAlign w:val="bottom"/>
          </w:tcPr>
          <w:p w14:paraId="64700576" w14:textId="77777777" w:rsidR="000059E9" w:rsidRPr="00C82816" w:rsidRDefault="000059E9" w:rsidP="000059E9">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28F90D77" w14:textId="77777777" w:rsidTr="00716053">
        <w:trPr>
          <w:trHeight w:val="389"/>
        </w:trPr>
        <w:tc>
          <w:tcPr>
            <w:tcW w:w="710" w:type="dxa"/>
            <w:tcBorders>
              <w:top w:val="nil"/>
              <w:left w:val="single" w:sz="4" w:space="0" w:color="auto"/>
              <w:bottom w:val="single" w:sz="4" w:space="0" w:color="auto"/>
              <w:right w:val="single" w:sz="4" w:space="0" w:color="auto"/>
            </w:tcBorders>
          </w:tcPr>
          <w:p w14:paraId="4DAEA5E4"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01F046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01" w:type="dxa"/>
            <w:tcBorders>
              <w:top w:val="nil"/>
              <w:left w:val="single" w:sz="4" w:space="0" w:color="auto"/>
              <w:bottom w:val="single" w:sz="4" w:space="0" w:color="auto"/>
              <w:right w:val="single" w:sz="4" w:space="0" w:color="auto"/>
            </w:tcBorders>
            <w:shd w:val="clear" w:color="auto" w:fill="auto"/>
            <w:vAlign w:val="bottom"/>
          </w:tcPr>
          <w:p w14:paraId="506057E3" w14:textId="0D14578F" w:rsidR="0049608C" w:rsidRPr="00C82816" w:rsidRDefault="0049608C" w:rsidP="0049608C">
            <w:pPr>
              <w:spacing w:after="0" w:line="240" w:lineRule="auto"/>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03.09.24</w:t>
            </w:r>
          </w:p>
        </w:tc>
        <w:tc>
          <w:tcPr>
            <w:tcW w:w="6095" w:type="dxa"/>
            <w:tcBorders>
              <w:top w:val="nil"/>
              <w:left w:val="nil"/>
              <w:bottom w:val="single" w:sz="4" w:space="0" w:color="auto"/>
              <w:right w:val="single" w:sz="4" w:space="0" w:color="auto"/>
            </w:tcBorders>
            <w:shd w:val="clear" w:color="auto" w:fill="auto"/>
            <w:vAlign w:val="bottom"/>
          </w:tcPr>
          <w:p w14:paraId="1B187380" w14:textId="77777777" w:rsidR="0049608C" w:rsidRPr="00617369" w:rsidRDefault="0049608C" w:rsidP="0049608C">
            <w:pPr>
              <w:spacing w:after="0" w:line="240" w:lineRule="auto"/>
              <w:jc w:val="center"/>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 </w:t>
            </w:r>
          </w:p>
          <w:p w14:paraId="1413B0FF" w14:textId="77777777" w:rsidR="0049608C" w:rsidRPr="00617369"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Инструктаж. Приветствие. Подбор репертуара. (Вокализ, романс).</w:t>
            </w:r>
          </w:p>
        </w:tc>
        <w:tc>
          <w:tcPr>
            <w:tcW w:w="992" w:type="dxa"/>
            <w:tcBorders>
              <w:top w:val="nil"/>
              <w:left w:val="nil"/>
              <w:bottom w:val="single" w:sz="4" w:space="0" w:color="auto"/>
              <w:right w:val="single" w:sz="4" w:space="0" w:color="auto"/>
            </w:tcBorders>
            <w:shd w:val="clear" w:color="auto" w:fill="auto"/>
            <w:vAlign w:val="bottom"/>
          </w:tcPr>
          <w:p w14:paraId="5279E2A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49608C" w:rsidRPr="00C82816" w14:paraId="0F28197B" w14:textId="77777777" w:rsidTr="00716053">
        <w:trPr>
          <w:trHeight w:val="779"/>
        </w:trPr>
        <w:tc>
          <w:tcPr>
            <w:tcW w:w="710" w:type="dxa"/>
            <w:tcBorders>
              <w:top w:val="nil"/>
              <w:left w:val="single" w:sz="4" w:space="0" w:color="auto"/>
              <w:bottom w:val="single" w:sz="4" w:space="0" w:color="auto"/>
              <w:right w:val="single" w:sz="4" w:space="0" w:color="auto"/>
            </w:tcBorders>
          </w:tcPr>
          <w:p w14:paraId="75865E2D"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ED7DD4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01" w:type="dxa"/>
            <w:tcBorders>
              <w:top w:val="nil"/>
              <w:left w:val="single" w:sz="4" w:space="0" w:color="auto"/>
              <w:bottom w:val="single" w:sz="4" w:space="0" w:color="auto"/>
              <w:right w:val="single" w:sz="4" w:space="0" w:color="auto"/>
            </w:tcBorders>
            <w:shd w:val="clear" w:color="auto" w:fill="auto"/>
            <w:vAlign w:val="bottom"/>
          </w:tcPr>
          <w:p w14:paraId="53CC4A9E" w14:textId="37E4A70F"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 xml:space="preserve"> </w:t>
            </w:r>
            <w:r w:rsidRPr="00571C4A">
              <w:rPr>
                <w:rFonts w:ascii="Times New Roman" w:eastAsia="Times New Roman" w:hAnsi="Times New Roman" w:cs="Times New Roman"/>
                <w:sz w:val="24"/>
                <w:szCs w:val="24"/>
              </w:rPr>
              <w:t>05.09.2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5F57662A" w14:textId="77777777" w:rsidR="0049608C" w:rsidRPr="00617369" w:rsidRDefault="0049608C" w:rsidP="0049608C">
            <w:pPr>
              <w:spacing w:after="0" w:line="240" w:lineRule="auto"/>
              <w:jc w:val="center"/>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 </w:t>
            </w:r>
          </w:p>
          <w:p w14:paraId="36F74023" w14:textId="77777777" w:rsidR="0049608C" w:rsidRPr="00617369"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Ознакомление с музыкальным материалом. </w:t>
            </w:r>
            <w:proofErr w:type="spellStart"/>
            <w:r>
              <w:rPr>
                <w:rFonts w:ascii="Times New Roman" w:eastAsia="Times New Roman" w:hAnsi="Times New Roman"/>
                <w:color w:val="000000"/>
                <w:sz w:val="24"/>
                <w:szCs w:val="24"/>
              </w:rPr>
              <w:t>Пропевание</w:t>
            </w:r>
            <w:proofErr w:type="spellEnd"/>
            <w:r>
              <w:rPr>
                <w:rFonts w:ascii="Times New Roman" w:eastAsia="Times New Roman" w:hAnsi="Times New Roman"/>
                <w:color w:val="000000"/>
                <w:sz w:val="24"/>
                <w:szCs w:val="24"/>
              </w:rPr>
              <w:t xml:space="preserve"> сольфеджио, без слов.</w:t>
            </w:r>
          </w:p>
        </w:tc>
        <w:tc>
          <w:tcPr>
            <w:tcW w:w="992" w:type="dxa"/>
            <w:tcBorders>
              <w:top w:val="nil"/>
              <w:left w:val="nil"/>
              <w:bottom w:val="single" w:sz="4" w:space="0" w:color="auto"/>
              <w:right w:val="single" w:sz="4" w:space="0" w:color="auto"/>
            </w:tcBorders>
            <w:shd w:val="clear" w:color="auto" w:fill="auto"/>
            <w:vAlign w:val="bottom"/>
          </w:tcPr>
          <w:p w14:paraId="4664414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r>
      <w:tr w:rsidR="0049608C" w:rsidRPr="00C82816" w14:paraId="72C9462A" w14:textId="77777777" w:rsidTr="00716053">
        <w:trPr>
          <w:trHeight w:val="389"/>
        </w:trPr>
        <w:tc>
          <w:tcPr>
            <w:tcW w:w="710" w:type="dxa"/>
            <w:tcBorders>
              <w:top w:val="nil"/>
              <w:left w:val="single" w:sz="4" w:space="0" w:color="auto"/>
              <w:bottom w:val="single" w:sz="4" w:space="0" w:color="auto"/>
              <w:right w:val="single" w:sz="4" w:space="0" w:color="auto"/>
            </w:tcBorders>
          </w:tcPr>
          <w:p w14:paraId="1066465F"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EA6775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01" w:type="dxa"/>
            <w:tcBorders>
              <w:top w:val="nil"/>
              <w:left w:val="single" w:sz="4" w:space="0" w:color="auto"/>
              <w:bottom w:val="single" w:sz="4" w:space="0" w:color="auto"/>
              <w:right w:val="single" w:sz="4" w:space="0" w:color="auto"/>
            </w:tcBorders>
            <w:shd w:val="clear" w:color="auto" w:fill="auto"/>
            <w:vAlign w:val="bottom"/>
          </w:tcPr>
          <w:p w14:paraId="37239E14" w14:textId="74CC22B4"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10</w:t>
            </w:r>
            <w:r w:rsidRPr="00571C4A">
              <w:rPr>
                <w:rFonts w:ascii="Times New Roman" w:eastAsia="Times New Roman" w:hAnsi="Times New Roman" w:cs="Times New Roman"/>
                <w:sz w:val="24"/>
                <w:szCs w:val="24"/>
              </w:rPr>
              <w:t>.09.</w:t>
            </w:r>
            <w:r w:rsidRPr="00E014CC">
              <w:rPr>
                <w:rFonts w:ascii="Times New Roman" w:hAnsi="Times New Roman" w:cs="Times New Roman"/>
                <w:sz w:val="24"/>
                <w:szCs w:val="24"/>
              </w:rPr>
              <w:t>24</w:t>
            </w:r>
          </w:p>
        </w:tc>
        <w:tc>
          <w:tcPr>
            <w:tcW w:w="6095" w:type="dxa"/>
            <w:tcBorders>
              <w:top w:val="nil"/>
              <w:left w:val="nil"/>
              <w:bottom w:val="single" w:sz="4" w:space="0" w:color="auto"/>
              <w:right w:val="single" w:sz="4" w:space="0" w:color="auto"/>
            </w:tcBorders>
            <w:shd w:val="clear" w:color="auto" w:fill="auto"/>
            <w:vAlign w:val="bottom"/>
          </w:tcPr>
          <w:p w14:paraId="6C742FF7" w14:textId="4C3F6653" w:rsidR="0049608C" w:rsidRDefault="0049608C" w:rsidP="0049608C">
            <w:pPr>
              <w:spacing w:after="0" w:line="240" w:lineRule="auto"/>
              <w:rPr>
                <w:rFonts w:ascii="Times New Roman" w:eastAsia="Times New Roman" w:hAnsi="Times New Roman"/>
                <w:color w:val="000000"/>
                <w:sz w:val="24"/>
                <w:szCs w:val="24"/>
              </w:rPr>
            </w:pPr>
          </w:p>
          <w:p w14:paraId="40611A9B" w14:textId="77777777" w:rsidR="0049608C" w:rsidRPr="00617369"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Интонационные сложности в произведении. Упражнение на выравнивание регистров.</w:t>
            </w:r>
          </w:p>
        </w:tc>
        <w:tc>
          <w:tcPr>
            <w:tcW w:w="992" w:type="dxa"/>
            <w:tcBorders>
              <w:top w:val="nil"/>
              <w:left w:val="nil"/>
              <w:bottom w:val="single" w:sz="4" w:space="0" w:color="auto"/>
              <w:right w:val="single" w:sz="4" w:space="0" w:color="auto"/>
            </w:tcBorders>
            <w:shd w:val="clear" w:color="auto" w:fill="auto"/>
            <w:vAlign w:val="bottom"/>
          </w:tcPr>
          <w:p w14:paraId="68467A2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r>
      <w:tr w:rsidR="0049608C" w:rsidRPr="00C82816" w14:paraId="2E6E6E5D" w14:textId="77777777" w:rsidTr="00716053">
        <w:trPr>
          <w:trHeight w:val="389"/>
        </w:trPr>
        <w:tc>
          <w:tcPr>
            <w:tcW w:w="710" w:type="dxa"/>
            <w:tcBorders>
              <w:top w:val="nil"/>
              <w:left w:val="single" w:sz="4" w:space="0" w:color="auto"/>
              <w:bottom w:val="single" w:sz="4" w:space="0" w:color="auto"/>
              <w:right w:val="single" w:sz="4" w:space="0" w:color="auto"/>
            </w:tcBorders>
          </w:tcPr>
          <w:p w14:paraId="2E95C034"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1FB69F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01" w:type="dxa"/>
            <w:tcBorders>
              <w:top w:val="nil"/>
              <w:left w:val="single" w:sz="4" w:space="0" w:color="auto"/>
              <w:bottom w:val="single" w:sz="4" w:space="0" w:color="auto"/>
              <w:right w:val="single" w:sz="4" w:space="0" w:color="auto"/>
            </w:tcBorders>
            <w:shd w:val="clear" w:color="auto" w:fill="auto"/>
            <w:vAlign w:val="bottom"/>
          </w:tcPr>
          <w:p w14:paraId="37C73972" w14:textId="2D257561"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12.09.2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70F3AC31"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Дыхательные упражнения, </w:t>
            </w:r>
            <w:proofErr w:type="spellStart"/>
            <w:r>
              <w:rPr>
                <w:rFonts w:ascii="Times New Roman" w:eastAsia="Times New Roman" w:hAnsi="Times New Roman"/>
                <w:color w:val="000000"/>
                <w:sz w:val="24"/>
                <w:szCs w:val="24"/>
              </w:rPr>
              <w:t>распевка</w:t>
            </w:r>
            <w:proofErr w:type="spellEnd"/>
            <w:r>
              <w:rPr>
                <w:rFonts w:ascii="Times New Roman" w:eastAsia="Times New Roman" w:hAnsi="Times New Roman"/>
                <w:color w:val="000000"/>
                <w:sz w:val="24"/>
                <w:szCs w:val="24"/>
              </w:rPr>
              <w:t xml:space="preserve"> на различные динамические штрихи. Применение.</w:t>
            </w:r>
          </w:p>
          <w:p w14:paraId="4F21D593" w14:textId="77777777" w:rsidR="0049608C" w:rsidRPr="00617369"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600B595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r>
      <w:tr w:rsidR="0049608C" w:rsidRPr="00C82816" w14:paraId="10BE0937" w14:textId="77777777" w:rsidTr="00716053">
        <w:trPr>
          <w:trHeight w:val="732"/>
        </w:trPr>
        <w:tc>
          <w:tcPr>
            <w:tcW w:w="710" w:type="dxa"/>
            <w:tcBorders>
              <w:top w:val="nil"/>
              <w:left w:val="single" w:sz="4" w:space="0" w:color="auto"/>
              <w:bottom w:val="single" w:sz="4" w:space="0" w:color="auto"/>
              <w:right w:val="single" w:sz="4" w:space="0" w:color="auto"/>
            </w:tcBorders>
          </w:tcPr>
          <w:p w14:paraId="5D8CBBE0"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7B107543"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01" w:type="dxa"/>
            <w:tcBorders>
              <w:top w:val="nil"/>
              <w:left w:val="single" w:sz="4" w:space="0" w:color="auto"/>
              <w:bottom w:val="single" w:sz="4" w:space="0" w:color="auto"/>
              <w:right w:val="single" w:sz="4" w:space="0" w:color="auto"/>
            </w:tcBorders>
            <w:shd w:val="clear" w:color="auto" w:fill="auto"/>
            <w:vAlign w:val="bottom"/>
          </w:tcPr>
          <w:p w14:paraId="19EEEFBF" w14:textId="69EEBFE4"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7</w:t>
            </w:r>
            <w:r w:rsidRPr="00571C4A">
              <w:rPr>
                <w:rFonts w:ascii="Times New Roman" w:eastAsia="Times New Roman" w:hAnsi="Times New Roman" w:cs="Times New Roman"/>
                <w:sz w:val="24"/>
                <w:szCs w:val="24"/>
              </w:rPr>
              <w:t>.09.2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7E7034D8"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Разбор литературного текста, расстановка дыхания. Прослушивание видео и аудио записей. Провести анализ.</w:t>
            </w:r>
          </w:p>
          <w:p w14:paraId="31A84718" w14:textId="77777777" w:rsidR="0049608C" w:rsidRPr="00617369"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1FBC2AA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tc>
      </w:tr>
      <w:tr w:rsidR="0049608C" w:rsidRPr="00C82816" w14:paraId="27C119CF" w14:textId="77777777" w:rsidTr="00716053">
        <w:trPr>
          <w:trHeight w:val="795"/>
        </w:trPr>
        <w:tc>
          <w:tcPr>
            <w:tcW w:w="710" w:type="dxa"/>
            <w:tcBorders>
              <w:top w:val="nil"/>
              <w:left w:val="single" w:sz="4" w:space="0" w:color="auto"/>
              <w:bottom w:val="single" w:sz="4" w:space="0" w:color="auto"/>
              <w:right w:val="single" w:sz="4" w:space="0" w:color="auto"/>
            </w:tcBorders>
          </w:tcPr>
          <w:p w14:paraId="657438B4"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6B0344C"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1" w:type="dxa"/>
            <w:tcBorders>
              <w:top w:val="nil"/>
              <w:left w:val="single" w:sz="4" w:space="0" w:color="auto"/>
              <w:bottom w:val="single" w:sz="4" w:space="0" w:color="auto"/>
              <w:right w:val="single" w:sz="4" w:space="0" w:color="auto"/>
            </w:tcBorders>
            <w:shd w:val="clear" w:color="auto" w:fill="auto"/>
            <w:vAlign w:val="bottom"/>
          </w:tcPr>
          <w:p w14:paraId="7E171449" w14:textId="6AE187E5" w:rsidR="0049608C" w:rsidRPr="00C82816" w:rsidRDefault="0049608C" w:rsidP="0049608C">
            <w:pPr>
              <w:spacing w:after="0" w:line="240" w:lineRule="auto"/>
              <w:rPr>
                <w:rFonts w:ascii="Times New Roman" w:eastAsia="Times New Roman" w:hAnsi="Times New Roman" w:cs="Times New Roman"/>
                <w:color w:val="000000"/>
                <w:sz w:val="24"/>
                <w:szCs w:val="24"/>
              </w:rPr>
            </w:pPr>
            <w:r w:rsidRPr="00571C4A">
              <w:rPr>
                <w:rFonts w:ascii="Times New Roman" w:hAnsi="Times New Roman" w:cs="Times New Roman"/>
                <w:sz w:val="24"/>
                <w:szCs w:val="24"/>
              </w:rPr>
              <w:t>19.09.2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56722283"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Артикуляционные упражнения. Подготовка дикции к звукоизвлечению.</w:t>
            </w:r>
          </w:p>
          <w:p w14:paraId="73A2EE4D" w14:textId="77777777" w:rsidR="0049608C" w:rsidRPr="00617369"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4C9D03B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EA3AA1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5ECC6F84" w14:textId="77777777" w:rsidTr="00716053">
        <w:trPr>
          <w:trHeight w:val="1040"/>
        </w:trPr>
        <w:tc>
          <w:tcPr>
            <w:tcW w:w="710" w:type="dxa"/>
            <w:tcBorders>
              <w:top w:val="nil"/>
              <w:left w:val="single" w:sz="4" w:space="0" w:color="auto"/>
              <w:bottom w:val="single" w:sz="4" w:space="0" w:color="auto"/>
              <w:right w:val="single" w:sz="4" w:space="0" w:color="auto"/>
            </w:tcBorders>
          </w:tcPr>
          <w:p w14:paraId="3607F1CB"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9D3B92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701" w:type="dxa"/>
            <w:tcBorders>
              <w:top w:val="nil"/>
              <w:left w:val="single" w:sz="4" w:space="0" w:color="auto"/>
              <w:bottom w:val="single" w:sz="4" w:space="0" w:color="auto"/>
              <w:right w:val="single" w:sz="4" w:space="0" w:color="auto"/>
            </w:tcBorders>
            <w:shd w:val="clear" w:color="auto" w:fill="auto"/>
            <w:vAlign w:val="bottom"/>
          </w:tcPr>
          <w:p w14:paraId="1F6953F2" w14:textId="265DFD06"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4</w:t>
            </w:r>
            <w:r w:rsidRPr="00571C4A">
              <w:rPr>
                <w:rFonts w:ascii="Times New Roman" w:eastAsia="Times New Roman" w:hAnsi="Times New Roman" w:cs="Times New Roman"/>
                <w:sz w:val="24"/>
                <w:szCs w:val="24"/>
              </w:rPr>
              <w:t>.09.22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26C622D0" w14:textId="77777777" w:rsidR="0049608C" w:rsidRPr="00617369"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Упражнение на филировку звука.</w:t>
            </w:r>
          </w:p>
        </w:tc>
        <w:tc>
          <w:tcPr>
            <w:tcW w:w="992" w:type="dxa"/>
            <w:tcBorders>
              <w:top w:val="nil"/>
              <w:left w:val="nil"/>
              <w:bottom w:val="single" w:sz="4" w:space="0" w:color="auto"/>
              <w:right w:val="single" w:sz="4" w:space="0" w:color="auto"/>
            </w:tcBorders>
            <w:shd w:val="clear" w:color="auto" w:fill="auto"/>
            <w:vAlign w:val="bottom"/>
          </w:tcPr>
          <w:p w14:paraId="1A324C5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6A8A4F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6CA97E8"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63DEFD1B"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7CA0F30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01" w:type="dxa"/>
            <w:tcBorders>
              <w:top w:val="nil"/>
              <w:left w:val="single" w:sz="4" w:space="0" w:color="auto"/>
              <w:bottom w:val="single" w:sz="4" w:space="0" w:color="auto"/>
              <w:right w:val="single" w:sz="4" w:space="0" w:color="auto"/>
            </w:tcBorders>
            <w:shd w:val="clear" w:color="auto" w:fill="auto"/>
            <w:vAlign w:val="bottom"/>
          </w:tcPr>
          <w:p w14:paraId="5FDAAB8D" w14:textId="7EC093F6"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26.09.2</w:t>
            </w:r>
            <w:r w:rsidRPr="00E014CC">
              <w:rPr>
                <w:rFonts w:ascii="Times New Roman" w:hAnsi="Times New Roman" w:cs="Times New Roman"/>
                <w:sz w:val="24"/>
                <w:szCs w:val="24"/>
              </w:rPr>
              <w:t>4</w:t>
            </w:r>
          </w:p>
        </w:tc>
        <w:tc>
          <w:tcPr>
            <w:tcW w:w="6095" w:type="dxa"/>
            <w:tcBorders>
              <w:top w:val="single" w:sz="4" w:space="0" w:color="auto"/>
              <w:left w:val="nil"/>
              <w:bottom w:val="single" w:sz="4" w:space="0" w:color="auto"/>
              <w:right w:val="single" w:sz="4" w:space="0" w:color="auto"/>
            </w:tcBorders>
            <w:shd w:val="clear" w:color="auto" w:fill="auto"/>
            <w:vAlign w:val="bottom"/>
          </w:tcPr>
          <w:p w14:paraId="62F43136"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Дыхательная гимнастика. Мера дыхания в произведении.</w:t>
            </w:r>
            <w:r>
              <w:rPr>
                <w:rFonts w:ascii="Times New Roman" w:eastAsia="Times New Roman" w:hAnsi="Times New Roman"/>
                <w:color w:val="000000"/>
                <w:sz w:val="24"/>
                <w:szCs w:val="24"/>
              </w:rPr>
              <w:t xml:space="preserve"> Применение на </w:t>
            </w:r>
            <w:proofErr w:type="gramStart"/>
            <w:r>
              <w:rPr>
                <w:rFonts w:ascii="Times New Roman" w:eastAsia="Times New Roman" w:hAnsi="Times New Roman"/>
                <w:color w:val="000000"/>
                <w:sz w:val="24"/>
                <w:szCs w:val="24"/>
              </w:rPr>
              <w:t>практике .</w:t>
            </w:r>
            <w:proofErr w:type="gramEnd"/>
          </w:p>
          <w:p w14:paraId="4D10E186" w14:textId="77777777" w:rsidR="0049608C" w:rsidRDefault="0049608C" w:rsidP="0049608C">
            <w:pPr>
              <w:spacing w:after="0" w:line="240" w:lineRule="auto"/>
              <w:rPr>
                <w:rFonts w:ascii="Times New Roman" w:eastAsia="Times New Roman" w:hAnsi="Times New Roman"/>
                <w:color w:val="000000"/>
                <w:sz w:val="24"/>
                <w:szCs w:val="24"/>
              </w:rPr>
            </w:pPr>
          </w:p>
          <w:p w14:paraId="1BA8A3A7" w14:textId="77777777" w:rsidR="0049608C" w:rsidRPr="00617369" w:rsidRDefault="0049608C" w:rsidP="0049608C">
            <w:pPr>
              <w:spacing w:after="0" w:line="240" w:lineRule="auto"/>
              <w:rPr>
                <w:rFonts w:ascii="Times New Roman" w:eastAsia="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2F9B0C9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A3DFAC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6CB7F39" w14:textId="77777777" w:rsidTr="00716053">
        <w:trPr>
          <w:trHeight w:val="1040"/>
        </w:trPr>
        <w:tc>
          <w:tcPr>
            <w:tcW w:w="710" w:type="dxa"/>
            <w:tcBorders>
              <w:top w:val="nil"/>
              <w:left w:val="single" w:sz="4" w:space="0" w:color="auto"/>
              <w:bottom w:val="single" w:sz="4" w:space="0" w:color="auto"/>
              <w:right w:val="single" w:sz="4" w:space="0" w:color="auto"/>
            </w:tcBorders>
          </w:tcPr>
          <w:p w14:paraId="0532838A"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7DECF9F4"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01" w:type="dxa"/>
            <w:tcBorders>
              <w:top w:val="nil"/>
              <w:left w:val="single" w:sz="4" w:space="0" w:color="auto"/>
              <w:bottom w:val="single" w:sz="4" w:space="0" w:color="auto"/>
              <w:right w:val="single" w:sz="4" w:space="0" w:color="auto"/>
            </w:tcBorders>
            <w:shd w:val="clear" w:color="auto" w:fill="auto"/>
            <w:vAlign w:val="bottom"/>
          </w:tcPr>
          <w:p w14:paraId="61F99A4C" w14:textId="4052B799"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01</w:t>
            </w:r>
            <w:r w:rsidRPr="00571C4A">
              <w:rPr>
                <w:rFonts w:ascii="Times New Roman" w:eastAsia="Times New Roman" w:hAnsi="Times New Roman" w:cs="Times New Roman"/>
                <w:sz w:val="24"/>
                <w:szCs w:val="24"/>
              </w:rPr>
              <w:t>.</w:t>
            </w:r>
            <w:r w:rsidRPr="00E014CC">
              <w:rPr>
                <w:rFonts w:ascii="Times New Roman" w:hAnsi="Times New Roman" w:cs="Times New Roman"/>
                <w:sz w:val="24"/>
                <w:szCs w:val="24"/>
              </w:rPr>
              <w:t>10</w:t>
            </w: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3FA12ED9" w14:textId="77777777" w:rsidR="0049608C" w:rsidRDefault="0049608C" w:rsidP="0049608C">
            <w:pPr>
              <w:spacing w:after="0" w:line="240" w:lineRule="auto"/>
              <w:rPr>
                <w:rFonts w:ascii="Times New Roman" w:eastAsia="Times New Roman" w:hAnsi="Times New Roman"/>
                <w:color w:val="000000"/>
                <w:sz w:val="24"/>
                <w:szCs w:val="24"/>
              </w:rPr>
            </w:pPr>
            <w:proofErr w:type="spellStart"/>
            <w:r w:rsidRPr="00864917">
              <w:rPr>
                <w:rFonts w:ascii="Times New Roman" w:eastAsia="Times New Roman" w:hAnsi="Times New Roman"/>
                <w:color w:val="000000"/>
                <w:sz w:val="24"/>
                <w:szCs w:val="24"/>
              </w:rPr>
              <w:t>Распевка</w:t>
            </w:r>
            <w:proofErr w:type="spellEnd"/>
            <w:r w:rsidRPr="00864917">
              <w:rPr>
                <w:rFonts w:ascii="Times New Roman" w:eastAsia="Times New Roman" w:hAnsi="Times New Roman"/>
                <w:color w:val="000000"/>
                <w:sz w:val="24"/>
                <w:szCs w:val="24"/>
              </w:rPr>
              <w:t>. Гимнастика. Ознакомительный урок (</w:t>
            </w:r>
            <w:proofErr w:type="spellStart"/>
            <w:r w:rsidRPr="00864917">
              <w:rPr>
                <w:rFonts w:ascii="Times New Roman" w:eastAsia="Times New Roman" w:hAnsi="Times New Roman"/>
                <w:color w:val="000000"/>
                <w:sz w:val="24"/>
                <w:szCs w:val="24"/>
              </w:rPr>
              <w:t>прослушвание</w:t>
            </w:r>
            <w:proofErr w:type="spellEnd"/>
            <w:r w:rsidRPr="00864917">
              <w:rPr>
                <w:rFonts w:ascii="Times New Roman" w:eastAsia="Times New Roman" w:hAnsi="Times New Roman"/>
                <w:color w:val="000000"/>
                <w:sz w:val="24"/>
                <w:szCs w:val="24"/>
              </w:rPr>
              <w:t xml:space="preserve"> романсов, арий).</w:t>
            </w:r>
          </w:p>
        </w:tc>
        <w:tc>
          <w:tcPr>
            <w:tcW w:w="992" w:type="dxa"/>
            <w:tcBorders>
              <w:top w:val="nil"/>
              <w:left w:val="nil"/>
              <w:bottom w:val="single" w:sz="4" w:space="0" w:color="auto"/>
              <w:right w:val="single" w:sz="4" w:space="0" w:color="auto"/>
            </w:tcBorders>
            <w:shd w:val="clear" w:color="auto" w:fill="auto"/>
            <w:vAlign w:val="bottom"/>
          </w:tcPr>
          <w:p w14:paraId="258F217C"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F04660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09FEE577" w14:textId="77777777" w:rsidTr="00716053">
        <w:trPr>
          <w:trHeight w:val="1040"/>
        </w:trPr>
        <w:tc>
          <w:tcPr>
            <w:tcW w:w="710" w:type="dxa"/>
            <w:tcBorders>
              <w:top w:val="nil"/>
              <w:left w:val="single" w:sz="4" w:space="0" w:color="auto"/>
              <w:bottom w:val="single" w:sz="4" w:space="0" w:color="auto"/>
              <w:right w:val="single" w:sz="4" w:space="0" w:color="auto"/>
            </w:tcBorders>
          </w:tcPr>
          <w:p w14:paraId="27DC95A2"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54653F3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27951FB" w14:textId="77777777" w:rsidR="0049608C" w:rsidRPr="00E014CC" w:rsidRDefault="0049608C" w:rsidP="0049608C">
            <w:pPr>
              <w:pStyle w:val="a3"/>
            </w:pPr>
            <w:r w:rsidRPr="00571C4A">
              <w:t>0</w:t>
            </w:r>
            <w:r w:rsidRPr="00E014CC">
              <w:t>3</w:t>
            </w:r>
            <w:r w:rsidRPr="00571C4A">
              <w:t>.10.2</w:t>
            </w:r>
            <w:r w:rsidRPr="00E014CC">
              <w:t>4</w:t>
            </w:r>
          </w:p>
          <w:p w14:paraId="1B86755E" w14:textId="405A479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c>
          <w:tcPr>
            <w:tcW w:w="6095" w:type="dxa"/>
            <w:tcBorders>
              <w:top w:val="nil"/>
              <w:left w:val="nil"/>
              <w:bottom w:val="single" w:sz="4" w:space="0" w:color="auto"/>
              <w:right w:val="single" w:sz="4" w:space="0" w:color="auto"/>
            </w:tcBorders>
            <w:shd w:val="clear" w:color="auto" w:fill="auto"/>
            <w:vAlign w:val="bottom"/>
          </w:tcPr>
          <w:p w14:paraId="10516407"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Длинный выдох на согласные звуки. Прикосновение к звуку в разных штрихах.</w:t>
            </w:r>
          </w:p>
        </w:tc>
        <w:tc>
          <w:tcPr>
            <w:tcW w:w="992" w:type="dxa"/>
            <w:tcBorders>
              <w:top w:val="nil"/>
              <w:left w:val="nil"/>
              <w:bottom w:val="single" w:sz="4" w:space="0" w:color="auto"/>
              <w:right w:val="single" w:sz="4" w:space="0" w:color="auto"/>
            </w:tcBorders>
            <w:shd w:val="clear" w:color="auto" w:fill="auto"/>
            <w:vAlign w:val="bottom"/>
          </w:tcPr>
          <w:p w14:paraId="1D7721F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E5E7D6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2837484D" w14:textId="77777777" w:rsidTr="00716053">
        <w:trPr>
          <w:trHeight w:val="1040"/>
        </w:trPr>
        <w:tc>
          <w:tcPr>
            <w:tcW w:w="710" w:type="dxa"/>
            <w:tcBorders>
              <w:top w:val="nil"/>
              <w:left w:val="single" w:sz="4" w:space="0" w:color="auto"/>
              <w:bottom w:val="single" w:sz="4" w:space="0" w:color="auto"/>
              <w:right w:val="single" w:sz="4" w:space="0" w:color="auto"/>
            </w:tcBorders>
          </w:tcPr>
          <w:p w14:paraId="12B5CD7E"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399044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366D7E2" w14:textId="4E6A85B3"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0</w:t>
            </w:r>
            <w:r w:rsidRPr="00E014CC">
              <w:rPr>
                <w:rFonts w:ascii="Times New Roman" w:hAnsi="Times New Roman" w:cs="Times New Roman"/>
                <w:sz w:val="24"/>
                <w:szCs w:val="24"/>
              </w:rPr>
              <w:t>8</w:t>
            </w:r>
            <w:r w:rsidRPr="00571C4A">
              <w:rPr>
                <w:rFonts w:ascii="Times New Roman" w:eastAsia="Times New Roman" w:hAnsi="Times New Roman" w:cs="Times New Roman"/>
                <w:sz w:val="24"/>
                <w:szCs w:val="24"/>
              </w:rPr>
              <w:t>.10.2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7B74DB41"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Окраска гласных звуков после согласных.</w:t>
            </w:r>
          </w:p>
          <w:p w14:paraId="4D0C4ADE"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6BA1030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AFE48B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772FC15D"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6BDD8CEF"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2D749A4C"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701" w:type="dxa"/>
            <w:tcBorders>
              <w:top w:val="nil"/>
              <w:left w:val="single" w:sz="4" w:space="0" w:color="auto"/>
              <w:bottom w:val="single" w:sz="4" w:space="0" w:color="auto"/>
              <w:right w:val="single" w:sz="4" w:space="0" w:color="auto"/>
            </w:tcBorders>
            <w:shd w:val="clear" w:color="auto" w:fill="auto"/>
            <w:vAlign w:val="bottom"/>
          </w:tcPr>
          <w:p w14:paraId="07272BF1" w14:textId="4EAACB88"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10.10.2</w:t>
            </w:r>
            <w:r w:rsidRPr="00E014CC">
              <w:rPr>
                <w:rFonts w:ascii="Times New Roman" w:hAnsi="Times New Roman" w:cs="Times New Roman"/>
                <w:sz w:val="24"/>
                <w:szCs w:val="24"/>
              </w:rPr>
              <w:t>4</w:t>
            </w:r>
          </w:p>
        </w:tc>
        <w:tc>
          <w:tcPr>
            <w:tcW w:w="6095" w:type="dxa"/>
            <w:tcBorders>
              <w:top w:val="single" w:sz="4" w:space="0" w:color="auto"/>
              <w:left w:val="nil"/>
              <w:bottom w:val="single" w:sz="4" w:space="0" w:color="auto"/>
              <w:right w:val="single" w:sz="4" w:space="0" w:color="auto"/>
            </w:tcBorders>
            <w:shd w:val="clear" w:color="auto" w:fill="auto"/>
            <w:vAlign w:val="bottom"/>
          </w:tcPr>
          <w:p w14:paraId="04CD605F"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 xml:space="preserve">Работа над </w:t>
            </w:r>
            <w:proofErr w:type="spellStart"/>
            <w:r>
              <w:rPr>
                <w:rFonts w:ascii="Times New Roman" w:eastAsia="Times New Roman" w:hAnsi="Times New Roman"/>
                <w:color w:val="000000"/>
                <w:sz w:val="24"/>
                <w:szCs w:val="24"/>
              </w:rPr>
              <w:t>тембральной</w:t>
            </w:r>
            <w:proofErr w:type="spellEnd"/>
            <w:r>
              <w:rPr>
                <w:rFonts w:ascii="Times New Roman" w:eastAsia="Times New Roman" w:hAnsi="Times New Roman"/>
                <w:color w:val="000000"/>
                <w:sz w:val="24"/>
                <w:szCs w:val="24"/>
              </w:rPr>
              <w:t xml:space="preserve"> краской.</w:t>
            </w:r>
          </w:p>
          <w:p w14:paraId="55F6C93E"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7933A3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62D695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F53C98E" w14:textId="77777777" w:rsidTr="00716053">
        <w:trPr>
          <w:trHeight w:val="1040"/>
        </w:trPr>
        <w:tc>
          <w:tcPr>
            <w:tcW w:w="710" w:type="dxa"/>
            <w:tcBorders>
              <w:top w:val="nil"/>
              <w:left w:val="single" w:sz="4" w:space="0" w:color="auto"/>
              <w:bottom w:val="single" w:sz="4" w:space="0" w:color="auto"/>
              <w:right w:val="single" w:sz="4" w:space="0" w:color="auto"/>
            </w:tcBorders>
          </w:tcPr>
          <w:p w14:paraId="7E1A0FE8"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8E132B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701" w:type="dxa"/>
            <w:tcBorders>
              <w:top w:val="nil"/>
              <w:left w:val="single" w:sz="4" w:space="0" w:color="auto"/>
              <w:bottom w:val="single" w:sz="4" w:space="0" w:color="auto"/>
              <w:right w:val="single" w:sz="4" w:space="0" w:color="auto"/>
            </w:tcBorders>
            <w:shd w:val="clear" w:color="auto" w:fill="auto"/>
            <w:vAlign w:val="bottom"/>
          </w:tcPr>
          <w:p w14:paraId="5C528DF0" w14:textId="39108FF6"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5</w:t>
            </w:r>
            <w:r w:rsidRPr="00571C4A">
              <w:rPr>
                <w:rFonts w:ascii="Times New Roman" w:eastAsia="Times New Roman" w:hAnsi="Times New Roman" w:cs="Times New Roman"/>
                <w:sz w:val="24"/>
                <w:szCs w:val="24"/>
              </w:rPr>
              <w:t>.10.2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661C0E85"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2-й куплет песни.</w:t>
            </w:r>
          </w:p>
          <w:p w14:paraId="5D65F874"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2BF968D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A36B1E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2982A0FD" w14:textId="77777777" w:rsidTr="00716053">
        <w:trPr>
          <w:trHeight w:val="1040"/>
        </w:trPr>
        <w:tc>
          <w:tcPr>
            <w:tcW w:w="710" w:type="dxa"/>
            <w:tcBorders>
              <w:top w:val="nil"/>
              <w:left w:val="single" w:sz="4" w:space="0" w:color="auto"/>
              <w:bottom w:val="single" w:sz="4" w:space="0" w:color="auto"/>
              <w:right w:val="single" w:sz="4" w:space="0" w:color="auto"/>
            </w:tcBorders>
          </w:tcPr>
          <w:p w14:paraId="0C680FE0"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0F35BC33"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9D44E9F" w14:textId="1383003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17.10.2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00D8E915" w14:textId="77777777" w:rsidR="0049608C" w:rsidRDefault="0049608C" w:rsidP="0049608C">
            <w:pPr>
              <w:spacing w:after="0" w:line="240" w:lineRule="auto"/>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Легатное</w:t>
            </w:r>
            <w:proofErr w:type="spellEnd"/>
            <w:r>
              <w:rPr>
                <w:rFonts w:ascii="Times New Roman" w:eastAsia="Times New Roman" w:hAnsi="Times New Roman"/>
                <w:color w:val="000000"/>
                <w:sz w:val="24"/>
                <w:szCs w:val="24"/>
              </w:rPr>
              <w:t xml:space="preserve"> упражнение в </w:t>
            </w:r>
            <w:proofErr w:type="spellStart"/>
            <w:r>
              <w:rPr>
                <w:rFonts w:ascii="Times New Roman" w:eastAsia="Times New Roman" w:hAnsi="Times New Roman"/>
                <w:color w:val="000000"/>
                <w:sz w:val="24"/>
                <w:szCs w:val="24"/>
              </w:rPr>
              <w:t>распевке</w:t>
            </w:r>
            <w:proofErr w:type="spellEnd"/>
            <w:r>
              <w:rPr>
                <w:rFonts w:ascii="Times New Roman" w:eastAsia="Times New Roman" w:hAnsi="Times New Roman"/>
                <w:color w:val="000000"/>
                <w:sz w:val="24"/>
                <w:szCs w:val="24"/>
              </w:rPr>
              <w:t>, применение к произведению.</w:t>
            </w:r>
          </w:p>
          <w:p w14:paraId="1C726A67"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6C68A57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5A1C15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C3E0DF8" w14:textId="77777777" w:rsidTr="00716053">
        <w:trPr>
          <w:trHeight w:val="1040"/>
        </w:trPr>
        <w:tc>
          <w:tcPr>
            <w:tcW w:w="710" w:type="dxa"/>
            <w:tcBorders>
              <w:top w:val="nil"/>
              <w:left w:val="single" w:sz="4" w:space="0" w:color="auto"/>
              <w:bottom w:val="single" w:sz="4" w:space="0" w:color="auto"/>
              <w:right w:val="single" w:sz="4" w:space="0" w:color="auto"/>
            </w:tcBorders>
          </w:tcPr>
          <w:p w14:paraId="1366CBDA"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9A717AD"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701" w:type="dxa"/>
            <w:tcBorders>
              <w:top w:val="nil"/>
              <w:left w:val="single" w:sz="4" w:space="0" w:color="auto"/>
              <w:bottom w:val="single" w:sz="4" w:space="0" w:color="auto"/>
              <w:right w:val="single" w:sz="4" w:space="0" w:color="auto"/>
            </w:tcBorders>
            <w:shd w:val="clear" w:color="auto" w:fill="auto"/>
            <w:vAlign w:val="bottom"/>
          </w:tcPr>
          <w:p w14:paraId="728A1FBC" w14:textId="1A1DDBDB"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2</w:t>
            </w:r>
            <w:r w:rsidRPr="00571C4A">
              <w:rPr>
                <w:rFonts w:ascii="Times New Roman" w:eastAsia="Times New Roman" w:hAnsi="Times New Roman" w:cs="Times New Roman"/>
                <w:sz w:val="24"/>
                <w:szCs w:val="24"/>
              </w:rPr>
              <w:t>.10.2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37F06E9A"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Виды прикосновения к звуку. Разделение разных видов атаки звука.</w:t>
            </w:r>
          </w:p>
          <w:p w14:paraId="1DCFD4CD"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4923818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22E108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02072C4" w14:textId="77777777" w:rsidTr="00716053">
        <w:trPr>
          <w:trHeight w:val="1040"/>
        </w:trPr>
        <w:tc>
          <w:tcPr>
            <w:tcW w:w="710" w:type="dxa"/>
            <w:tcBorders>
              <w:top w:val="nil"/>
              <w:left w:val="single" w:sz="4" w:space="0" w:color="auto"/>
              <w:bottom w:val="single" w:sz="4" w:space="0" w:color="auto"/>
              <w:right w:val="single" w:sz="4" w:space="0" w:color="auto"/>
            </w:tcBorders>
          </w:tcPr>
          <w:p w14:paraId="23AAE300"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DD32CD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701" w:type="dxa"/>
            <w:tcBorders>
              <w:top w:val="nil"/>
              <w:left w:val="single" w:sz="4" w:space="0" w:color="auto"/>
              <w:bottom w:val="single" w:sz="4" w:space="0" w:color="auto"/>
              <w:right w:val="single" w:sz="4" w:space="0" w:color="auto"/>
            </w:tcBorders>
            <w:shd w:val="clear" w:color="auto" w:fill="auto"/>
            <w:vAlign w:val="bottom"/>
          </w:tcPr>
          <w:p w14:paraId="189A2637" w14:textId="2D784ED0"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24.10.2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6CB8D1E3"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Художественное осмысление произведения. Динамические оттенки в произведении.</w:t>
            </w:r>
          </w:p>
        </w:tc>
        <w:tc>
          <w:tcPr>
            <w:tcW w:w="992" w:type="dxa"/>
            <w:tcBorders>
              <w:top w:val="nil"/>
              <w:left w:val="nil"/>
              <w:bottom w:val="single" w:sz="4" w:space="0" w:color="auto"/>
              <w:right w:val="single" w:sz="4" w:space="0" w:color="auto"/>
            </w:tcBorders>
            <w:shd w:val="clear" w:color="auto" w:fill="auto"/>
            <w:vAlign w:val="bottom"/>
          </w:tcPr>
          <w:p w14:paraId="0958DD5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13101D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083ED16" w14:textId="77777777" w:rsidTr="00716053">
        <w:trPr>
          <w:trHeight w:val="1040"/>
        </w:trPr>
        <w:tc>
          <w:tcPr>
            <w:tcW w:w="710" w:type="dxa"/>
            <w:tcBorders>
              <w:top w:val="nil"/>
              <w:left w:val="single" w:sz="4" w:space="0" w:color="auto"/>
              <w:bottom w:val="single" w:sz="4" w:space="0" w:color="auto"/>
              <w:right w:val="single" w:sz="4" w:space="0" w:color="auto"/>
            </w:tcBorders>
          </w:tcPr>
          <w:p w14:paraId="37DFA4FE"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9C96B4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701" w:type="dxa"/>
            <w:tcBorders>
              <w:top w:val="nil"/>
              <w:left w:val="single" w:sz="4" w:space="0" w:color="auto"/>
              <w:bottom w:val="single" w:sz="4" w:space="0" w:color="auto"/>
              <w:right w:val="single" w:sz="4" w:space="0" w:color="auto"/>
            </w:tcBorders>
            <w:shd w:val="clear" w:color="auto" w:fill="auto"/>
            <w:vAlign w:val="bottom"/>
          </w:tcPr>
          <w:p w14:paraId="53B7B745" w14:textId="3933F7FB"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9</w:t>
            </w:r>
            <w:r w:rsidRPr="00571C4A">
              <w:rPr>
                <w:rFonts w:ascii="Times New Roman" w:eastAsia="Times New Roman" w:hAnsi="Times New Roman" w:cs="Times New Roman"/>
                <w:sz w:val="24"/>
                <w:szCs w:val="24"/>
              </w:rPr>
              <w:t>.10.2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49FEC5C1"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 xml:space="preserve">Дыхательная гимнастика. </w:t>
            </w:r>
            <w:proofErr w:type="spellStart"/>
            <w:r w:rsidRPr="00864917">
              <w:rPr>
                <w:rFonts w:ascii="Times New Roman" w:eastAsia="Times New Roman" w:hAnsi="Times New Roman"/>
                <w:color w:val="000000"/>
                <w:sz w:val="24"/>
                <w:szCs w:val="24"/>
              </w:rPr>
              <w:t>Распевка</w:t>
            </w:r>
            <w:proofErr w:type="spellEnd"/>
            <w:r w:rsidRPr="00864917">
              <w:rPr>
                <w:rFonts w:ascii="Times New Roman" w:eastAsia="Times New Roman" w:hAnsi="Times New Roman"/>
                <w:color w:val="000000"/>
                <w:sz w:val="24"/>
                <w:szCs w:val="24"/>
              </w:rPr>
              <w:t xml:space="preserve"> на полутона.</w:t>
            </w:r>
          </w:p>
        </w:tc>
        <w:tc>
          <w:tcPr>
            <w:tcW w:w="992" w:type="dxa"/>
            <w:tcBorders>
              <w:top w:val="nil"/>
              <w:left w:val="nil"/>
              <w:bottom w:val="single" w:sz="4" w:space="0" w:color="auto"/>
              <w:right w:val="single" w:sz="4" w:space="0" w:color="auto"/>
            </w:tcBorders>
            <w:shd w:val="clear" w:color="auto" w:fill="auto"/>
            <w:vAlign w:val="bottom"/>
          </w:tcPr>
          <w:p w14:paraId="4DF5685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AB0824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3ACA428" w14:textId="77777777" w:rsidTr="00716053">
        <w:trPr>
          <w:trHeight w:val="1040"/>
        </w:trPr>
        <w:tc>
          <w:tcPr>
            <w:tcW w:w="710" w:type="dxa"/>
            <w:tcBorders>
              <w:top w:val="nil"/>
              <w:left w:val="single" w:sz="4" w:space="0" w:color="auto"/>
              <w:bottom w:val="single" w:sz="4" w:space="0" w:color="auto"/>
              <w:right w:val="single" w:sz="4" w:space="0" w:color="auto"/>
            </w:tcBorders>
          </w:tcPr>
          <w:p w14:paraId="202B3D69"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5DFA582" w14:textId="77777777" w:rsidR="0049608C" w:rsidRPr="00C856FF"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701" w:type="dxa"/>
            <w:tcBorders>
              <w:top w:val="nil"/>
              <w:left w:val="single" w:sz="4" w:space="0" w:color="auto"/>
              <w:bottom w:val="single" w:sz="4" w:space="0" w:color="auto"/>
              <w:right w:val="single" w:sz="4" w:space="0" w:color="auto"/>
            </w:tcBorders>
            <w:shd w:val="clear" w:color="auto" w:fill="auto"/>
            <w:vAlign w:val="bottom"/>
          </w:tcPr>
          <w:p w14:paraId="51B894F9" w14:textId="19BD207E" w:rsidR="0049608C" w:rsidRPr="00885045"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31.10.2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3137F81D"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Фразировка в песне. Распределение акцентов.</w:t>
            </w:r>
          </w:p>
          <w:p w14:paraId="4B363A57"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7A68F23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7214DA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79B8506B" w14:textId="77777777" w:rsidTr="00716053">
        <w:trPr>
          <w:trHeight w:val="1040"/>
        </w:trPr>
        <w:tc>
          <w:tcPr>
            <w:tcW w:w="710" w:type="dxa"/>
            <w:tcBorders>
              <w:top w:val="nil"/>
              <w:left w:val="single" w:sz="4" w:space="0" w:color="auto"/>
              <w:bottom w:val="single" w:sz="4" w:space="0" w:color="auto"/>
              <w:right w:val="single" w:sz="4" w:space="0" w:color="auto"/>
            </w:tcBorders>
          </w:tcPr>
          <w:p w14:paraId="51227DFA"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347CBC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701" w:type="dxa"/>
            <w:tcBorders>
              <w:top w:val="nil"/>
              <w:left w:val="single" w:sz="4" w:space="0" w:color="auto"/>
              <w:bottom w:val="single" w:sz="4" w:space="0" w:color="auto"/>
              <w:right w:val="single" w:sz="4" w:space="0" w:color="auto"/>
            </w:tcBorders>
            <w:shd w:val="clear" w:color="auto" w:fill="auto"/>
            <w:vAlign w:val="bottom"/>
          </w:tcPr>
          <w:p w14:paraId="700EB4F8" w14:textId="5D6C772B"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07.11.2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7F4177F7" w14:textId="77777777" w:rsidR="0049608C" w:rsidRPr="00617369"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 xml:space="preserve">Дыхание во </w:t>
            </w:r>
            <w:proofErr w:type="spellStart"/>
            <w:proofErr w:type="gramStart"/>
            <w:r w:rsidRPr="00864917">
              <w:rPr>
                <w:rFonts w:ascii="Times New Roman" w:eastAsia="Times New Roman" w:hAnsi="Times New Roman"/>
                <w:color w:val="000000"/>
                <w:sz w:val="24"/>
                <w:szCs w:val="24"/>
              </w:rPr>
              <w:t>фразах.Стыки</w:t>
            </w:r>
            <w:proofErr w:type="spellEnd"/>
            <w:proofErr w:type="gramEnd"/>
            <w:r w:rsidRPr="00864917">
              <w:rPr>
                <w:rFonts w:ascii="Times New Roman" w:eastAsia="Times New Roman" w:hAnsi="Times New Roman"/>
                <w:color w:val="000000"/>
                <w:sz w:val="24"/>
                <w:szCs w:val="24"/>
              </w:rPr>
              <w:t xml:space="preserve"> и окончания фраз.</w:t>
            </w:r>
          </w:p>
        </w:tc>
        <w:tc>
          <w:tcPr>
            <w:tcW w:w="992" w:type="dxa"/>
            <w:tcBorders>
              <w:top w:val="nil"/>
              <w:left w:val="nil"/>
              <w:bottom w:val="single" w:sz="4" w:space="0" w:color="auto"/>
              <w:right w:val="single" w:sz="4" w:space="0" w:color="auto"/>
            </w:tcBorders>
            <w:shd w:val="clear" w:color="auto" w:fill="auto"/>
            <w:vAlign w:val="bottom"/>
          </w:tcPr>
          <w:p w14:paraId="0DA431E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F1AFF1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4CCF9B2" w14:textId="77777777" w:rsidTr="00716053">
        <w:trPr>
          <w:trHeight w:val="1040"/>
        </w:trPr>
        <w:tc>
          <w:tcPr>
            <w:tcW w:w="710" w:type="dxa"/>
            <w:tcBorders>
              <w:top w:val="nil"/>
              <w:left w:val="single" w:sz="4" w:space="0" w:color="auto"/>
              <w:bottom w:val="single" w:sz="4" w:space="0" w:color="auto"/>
              <w:right w:val="single" w:sz="4" w:space="0" w:color="auto"/>
            </w:tcBorders>
          </w:tcPr>
          <w:p w14:paraId="2EF214E1"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817C6E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701" w:type="dxa"/>
            <w:tcBorders>
              <w:top w:val="nil"/>
              <w:left w:val="single" w:sz="4" w:space="0" w:color="auto"/>
              <w:bottom w:val="single" w:sz="4" w:space="0" w:color="auto"/>
              <w:right w:val="single" w:sz="4" w:space="0" w:color="auto"/>
            </w:tcBorders>
            <w:shd w:val="clear" w:color="auto" w:fill="auto"/>
            <w:vAlign w:val="bottom"/>
          </w:tcPr>
          <w:p w14:paraId="600E9FBF" w14:textId="07A5B341"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2</w:t>
            </w:r>
            <w:r w:rsidRPr="00571C4A">
              <w:rPr>
                <w:rFonts w:ascii="Times New Roman" w:eastAsia="Times New Roman" w:hAnsi="Times New Roman" w:cs="Times New Roman"/>
                <w:sz w:val="24"/>
                <w:szCs w:val="24"/>
              </w:rPr>
              <w:t>.11.2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2C135434" w14:textId="77777777" w:rsidR="0049608C" w:rsidRPr="00617369"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Согласные звуки в произведении, точное произношение, окраска гласных через согласные звуки.</w:t>
            </w:r>
          </w:p>
        </w:tc>
        <w:tc>
          <w:tcPr>
            <w:tcW w:w="992" w:type="dxa"/>
            <w:tcBorders>
              <w:top w:val="nil"/>
              <w:left w:val="nil"/>
              <w:bottom w:val="single" w:sz="4" w:space="0" w:color="auto"/>
              <w:right w:val="single" w:sz="4" w:space="0" w:color="auto"/>
            </w:tcBorders>
            <w:shd w:val="clear" w:color="auto" w:fill="auto"/>
            <w:vAlign w:val="bottom"/>
          </w:tcPr>
          <w:p w14:paraId="7C92255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DB0056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2A4FFF2"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3693E600"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2EB5AA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701" w:type="dxa"/>
            <w:tcBorders>
              <w:top w:val="nil"/>
              <w:left w:val="single" w:sz="4" w:space="0" w:color="auto"/>
              <w:bottom w:val="single" w:sz="4" w:space="0" w:color="auto"/>
              <w:right w:val="single" w:sz="4" w:space="0" w:color="auto"/>
            </w:tcBorders>
            <w:shd w:val="clear" w:color="auto" w:fill="auto"/>
            <w:vAlign w:val="bottom"/>
          </w:tcPr>
          <w:p w14:paraId="13A41731" w14:textId="2C1826B1"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14.11.2</w:t>
            </w:r>
            <w:r w:rsidRPr="00E014CC">
              <w:rPr>
                <w:rFonts w:ascii="Times New Roman" w:hAnsi="Times New Roman" w:cs="Times New Roman"/>
                <w:sz w:val="24"/>
                <w:szCs w:val="24"/>
              </w:rPr>
              <w:t>4</w:t>
            </w:r>
          </w:p>
        </w:tc>
        <w:tc>
          <w:tcPr>
            <w:tcW w:w="6095" w:type="dxa"/>
            <w:tcBorders>
              <w:top w:val="single" w:sz="4" w:space="0" w:color="auto"/>
              <w:left w:val="nil"/>
              <w:bottom w:val="single" w:sz="4" w:space="0" w:color="auto"/>
              <w:right w:val="single" w:sz="4" w:space="0" w:color="auto"/>
            </w:tcBorders>
            <w:shd w:val="clear" w:color="auto" w:fill="auto"/>
            <w:vAlign w:val="bottom"/>
          </w:tcPr>
          <w:p w14:paraId="191A6528"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Короткое дыхание на стыках. Подготовка "зевка".</w:t>
            </w:r>
          </w:p>
        </w:tc>
        <w:tc>
          <w:tcPr>
            <w:tcW w:w="992" w:type="dxa"/>
            <w:tcBorders>
              <w:top w:val="single" w:sz="4" w:space="0" w:color="auto"/>
              <w:left w:val="nil"/>
              <w:bottom w:val="single" w:sz="4" w:space="0" w:color="auto"/>
              <w:right w:val="single" w:sz="4" w:space="0" w:color="auto"/>
            </w:tcBorders>
            <w:shd w:val="clear" w:color="auto" w:fill="auto"/>
            <w:vAlign w:val="bottom"/>
          </w:tcPr>
          <w:p w14:paraId="24A7656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4EA1143"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7C02F2E4" w14:textId="77777777" w:rsidTr="00716053">
        <w:trPr>
          <w:trHeight w:val="1040"/>
        </w:trPr>
        <w:tc>
          <w:tcPr>
            <w:tcW w:w="710" w:type="dxa"/>
            <w:tcBorders>
              <w:top w:val="nil"/>
              <w:left w:val="single" w:sz="4" w:space="0" w:color="auto"/>
              <w:bottom w:val="single" w:sz="4" w:space="0" w:color="auto"/>
              <w:right w:val="single" w:sz="4" w:space="0" w:color="auto"/>
            </w:tcBorders>
          </w:tcPr>
          <w:p w14:paraId="6EFBC120"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B2CDD23"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701" w:type="dxa"/>
            <w:tcBorders>
              <w:top w:val="nil"/>
              <w:left w:val="single" w:sz="4" w:space="0" w:color="auto"/>
              <w:bottom w:val="single" w:sz="4" w:space="0" w:color="auto"/>
              <w:right w:val="single" w:sz="4" w:space="0" w:color="auto"/>
            </w:tcBorders>
            <w:shd w:val="clear" w:color="auto" w:fill="auto"/>
            <w:vAlign w:val="bottom"/>
          </w:tcPr>
          <w:p w14:paraId="2674F200" w14:textId="196B1D61"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9</w:t>
            </w:r>
            <w:r w:rsidRPr="00571C4A">
              <w:rPr>
                <w:rFonts w:ascii="Times New Roman" w:eastAsia="Times New Roman" w:hAnsi="Times New Roman" w:cs="Times New Roman"/>
                <w:sz w:val="24"/>
                <w:szCs w:val="24"/>
              </w:rPr>
              <w:t>.11.2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6F74C26A"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«Широкий зевок» -</w:t>
            </w:r>
            <w:proofErr w:type="spellStart"/>
            <w:r>
              <w:rPr>
                <w:rFonts w:ascii="Times New Roman" w:eastAsia="Times New Roman" w:hAnsi="Times New Roman"/>
                <w:color w:val="000000"/>
                <w:sz w:val="24"/>
                <w:szCs w:val="24"/>
              </w:rPr>
              <w:t>распевка</w:t>
            </w:r>
            <w:proofErr w:type="spellEnd"/>
            <w:r>
              <w:rPr>
                <w:rFonts w:ascii="Times New Roman" w:eastAsia="Times New Roman" w:hAnsi="Times New Roman"/>
                <w:color w:val="000000"/>
                <w:sz w:val="24"/>
                <w:szCs w:val="24"/>
              </w:rPr>
              <w:t xml:space="preserve"> и применение к произведению.</w:t>
            </w:r>
          </w:p>
        </w:tc>
        <w:tc>
          <w:tcPr>
            <w:tcW w:w="992" w:type="dxa"/>
            <w:tcBorders>
              <w:top w:val="nil"/>
              <w:left w:val="nil"/>
              <w:bottom w:val="single" w:sz="4" w:space="0" w:color="auto"/>
              <w:right w:val="single" w:sz="4" w:space="0" w:color="auto"/>
            </w:tcBorders>
            <w:shd w:val="clear" w:color="auto" w:fill="auto"/>
            <w:vAlign w:val="bottom"/>
          </w:tcPr>
          <w:p w14:paraId="6D53433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E472FD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C12DB30" w14:textId="77777777" w:rsidTr="00716053">
        <w:trPr>
          <w:trHeight w:val="1040"/>
        </w:trPr>
        <w:tc>
          <w:tcPr>
            <w:tcW w:w="710" w:type="dxa"/>
            <w:tcBorders>
              <w:top w:val="nil"/>
              <w:left w:val="single" w:sz="4" w:space="0" w:color="auto"/>
              <w:bottom w:val="single" w:sz="4" w:space="0" w:color="auto"/>
              <w:right w:val="single" w:sz="4" w:space="0" w:color="auto"/>
            </w:tcBorders>
          </w:tcPr>
          <w:p w14:paraId="182CFFFA"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164EA1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5A4EBF3" w14:textId="2DA57611"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21.11.2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42FC8B70"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Интонационные сложности в произведении.</w:t>
            </w:r>
          </w:p>
        </w:tc>
        <w:tc>
          <w:tcPr>
            <w:tcW w:w="992" w:type="dxa"/>
            <w:tcBorders>
              <w:top w:val="nil"/>
              <w:left w:val="nil"/>
              <w:bottom w:val="single" w:sz="4" w:space="0" w:color="auto"/>
              <w:right w:val="single" w:sz="4" w:space="0" w:color="auto"/>
            </w:tcBorders>
            <w:shd w:val="clear" w:color="auto" w:fill="auto"/>
            <w:vAlign w:val="bottom"/>
          </w:tcPr>
          <w:p w14:paraId="6D7E306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D150FF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BDC8949" w14:textId="77777777" w:rsidTr="00716053">
        <w:trPr>
          <w:trHeight w:val="1040"/>
        </w:trPr>
        <w:tc>
          <w:tcPr>
            <w:tcW w:w="710" w:type="dxa"/>
            <w:tcBorders>
              <w:top w:val="nil"/>
              <w:left w:val="single" w:sz="4" w:space="0" w:color="auto"/>
              <w:bottom w:val="single" w:sz="4" w:space="0" w:color="auto"/>
              <w:right w:val="single" w:sz="4" w:space="0" w:color="auto"/>
            </w:tcBorders>
          </w:tcPr>
          <w:p w14:paraId="0A6F9376"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7578D33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5BD04D3" w14:textId="3CEBD783"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6</w:t>
            </w:r>
            <w:r w:rsidRPr="00571C4A">
              <w:rPr>
                <w:rFonts w:ascii="Times New Roman" w:eastAsia="Times New Roman" w:hAnsi="Times New Roman" w:cs="Times New Roman"/>
                <w:sz w:val="24"/>
                <w:szCs w:val="24"/>
              </w:rPr>
              <w:t>.11.2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7F6EF807"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Работа над репертуаром.</w:t>
            </w:r>
          </w:p>
        </w:tc>
        <w:tc>
          <w:tcPr>
            <w:tcW w:w="992" w:type="dxa"/>
            <w:tcBorders>
              <w:top w:val="nil"/>
              <w:left w:val="nil"/>
              <w:bottom w:val="single" w:sz="4" w:space="0" w:color="auto"/>
              <w:right w:val="single" w:sz="4" w:space="0" w:color="auto"/>
            </w:tcBorders>
            <w:shd w:val="clear" w:color="auto" w:fill="auto"/>
            <w:vAlign w:val="bottom"/>
          </w:tcPr>
          <w:p w14:paraId="5F2E1B8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6E2F4F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53F06DE0"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668BA263"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5E1AD3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701" w:type="dxa"/>
            <w:tcBorders>
              <w:top w:val="nil"/>
              <w:left w:val="single" w:sz="4" w:space="0" w:color="auto"/>
              <w:bottom w:val="single" w:sz="4" w:space="0" w:color="auto"/>
              <w:right w:val="single" w:sz="4" w:space="0" w:color="auto"/>
            </w:tcBorders>
            <w:shd w:val="clear" w:color="auto" w:fill="auto"/>
            <w:vAlign w:val="bottom"/>
          </w:tcPr>
          <w:p w14:paraId="4C080C88" w14:textId="23101746"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28.11.2</w:t>
            </w:r>
            <w:r w:rsidRPr="00E014CC">
              <w:rPr>
                <w:rFonts w:ascii="Times New Roman" w:hAnsi="Times New Roman" w:cs="Times New Roman"/>
                <w:sz w:val="24"/>
                <w:szCs w:val="24"/>
              </w:rPr>
              <w:t>4</w:t>
            </w:r>
          </w:p>
        </w:tc>
        <w:tc>
          <w:tcPr>
            <w:tcW w:w="6095" w:type="dxa"/>
            <w:tcBorders>
              <w:top w:val="single" w:sz="4" w:space="0" w:color="auto"/>
              <w:left w:val="nil"/>
              <w:bottom w:val="single" w:sz="4" w:space="0" w:color="auto"/>
              <w:right w:val="single" w:sz="4" w:space="0" w:color="auto"/>
            </w:tcBorders>
            <w:shd w:val="clear" w:color="auto" w:fill="auto"/>
            <w:vAlign w:val="bottom"/>
          </w:tcPr>
          <w:p w14:paraId="6BD59F69"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Окончания</w:t>
            </w:r>
            <w:r>
              <w:rPr>
                <w:rFonts w:ascii="Times New Roman" w:eastAsia="Times New Roman" w:hAnsi="Times New Roman"/>
                <w:color w:val="000000"/>
                <w:sz w:val="24"/>
                <w:szCs w:val="24"/>
              </w:rPr>
              <w:t xml:space="preserve"> звуков</w:t>
            </w:r>
            <w:r w:rsidRPr="00617369">
              <w:rPr>
                <w:rFonts w:ascii="Times New Roman" w:eastAsia="Times New Roman" w:hAnsi="Times New Roman"/>
                <w:color w:val="000000"/>
                <w:sz w:val="24"/>
                <w:szCs w:val="24"/>
              </w:rPr>
              <w:t xml:space="preserve"> в песне. Работа над снятием звука</w:t>
            </w:r>
            <w:r>
              <w:rPr>
                <w:rFonts w:ascii="Times New Roman" w:eastAsia="Times New Roman" w:hAnsi="Times New Roman"/>
                <w:color w:val="000000"/>
                <w:sz w:val="24"/>
                <w:szCs w:val="24"/>
              </w:rPr>
              <w:t>.</w:t>
            </w:r>
          </w:p>
        </w:tc>
        <w:tc>
          <w:tcPr>
            <w:tcW w:w="992" w:type="dxa"/>
            <w:tcBorders>
              <w:top w:val="single" w:sz="4" w:space="0" w:color="auto"/>
              <w:left w:val="nil"/>
              <w:bottom w:val="single" w:sz="4" w:space="0" w:color="auto"/>
              <w:right w:val="single" w:sz="4" w:space="0" w:color="auto"/>
            </w:tcBorders>
            <w:shd w:val="clear" w:color="auto" w:fill="auto"/>
            <w:vAlign w:val="bottom"/>
          </w:tcPr>
          <w:p w14:paraId="7D516F7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82DE67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7CD5EBCD" w14:textId="77777777" w:rsidTr="00716053">
        <w:trPr>
          <w:trHeight w:val="1040"/>
        </w:trPr>
        <w:tc>
          <w:tcPr>
            <w:tcW w:w="710" w:type="dxa"/>
            <w:tcBorders>
              <w:top w:val="nil"/>
              <w:left w:val="single" w:sz="4" w:space="0" w:color="auto"/>
              <w:bottom w:val="single" w:sz="4" w:space="0" w:color="auto"/>
              <w:right w:val="single" w:sz="4" w:space="0" w:color="auto"/>
            </w:tcBorders>
          </w:tcPr>
          <w:p w14:paraId="49B41F1D"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E1A753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701" w:type="dxa"/>
            <w:tcBorders>
              <w:top w:val="nil"/>
              <w:left w:val="single" w:sz="4" w:space="0" w:color="auto"/>
              <w:bottom w:val="single" w:sz="4" w:space="0" w:color="auto"/>
              <w:right w:val="single" w:sz="4" w:space="0" w:color="auto"/>
            </w:tcBorders>
            <w:shd w:val="clear" w:color="auto" w:fill="auto"/>
            <w:vAlign w:val="bottom"/>
          </w:tcPr>
          <w:p w14:paraId="4FEBE625" w14:textId="791EE97F"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0</w:t>
            </w:r>
            <w:r w:rsidRPr="00E014CC">
              <w:rPr>
                <w:rFonts w:ascii="Times New Roman" w:hAnsi="Times New Roman" w:cs="Times New Roman"/>
                <w:sz w:val="24"/>
                <w:szCs w:val="24"/>
              </w:rPr>
              <w:t>3</w:t>
            </w:r>
            <w:r w:rsidRPr="00571C4A">
              <w:rPr>
                <w:rFonts w:ascii="Times New Roman" w:eastAsia="Times New Roman" w:hAnsi="Times New Roman" w:cs="Times New Roman"/>
                <w:sz w:val="24"/>
                <w:szCs w:val="24"/>
              </w:rPr>
              <w:t>.12.2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27E8F335"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Прогон произведений. Анализ и работа над ошибками.</w:t>
            </w:r>
          </w:p>
        </w:tc>
        <w:tc>
          <w:tcPr>
            <w:tcW w:w="992" w:type="dxa"/>
            <w:tcBorders>
              <w:top w:val="nil"/>
              <w:left w:val="nil"/>
              <w:bottom w:val="single" w:sz="4" w:space="0" w:color="auto"/>
              <w:right w:val="single" w:sz="4" w:space="0" w:color="auto"/>
            </w:tcBorders>
            <w:shd w:val="clear" w:color="auto" w:fill="auto"/>
            <w:vAlign w:val="bottom"/>
          </w:tcPr>
          <w:p w14:paraId="2EC702F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3C94E84"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0B716895" w14:textId="77777777" w:rsidTr="00716053">
        <w:trPr>
          <w:trHeight w:val="1040"/>
        </w:trPr>
        <w:tc>
          <w:tcPr>
            <w:tcW w:w="710" w:type="dxa"/>
            <w:tcBorders>
              <w:top w:val="nil"/>
              <w:left w:val="single" w:sz="4" w:space="0" w:color="auto"/>
              <w:bottom w:val="single" w:sz="4" w:space="0" w:color="auto"/>
              <w:right w:val="single" w:sz="4" w:space="0" w:color="auto"/>
            </w:tcBorders>
          </w:tcPr>
          <w:p w14:paraId="35C40D1C"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D37CBE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F143F50" w14:textId="789B7B55"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05.12.2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56CDC118"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Подготовка к открытому занятию.</w:t>
            </w:r>
          </w:p>
        </w:tc>
        <w:tc>
          <w:tcPr>
            <w:tcW w:w="992" w:type="dxa"/>
            <w:tcBorders>
              <w:top w:val="nil"/>
              <w:left w:val="nil"/>
              <w:bottom w:val="single" w:sz="4" w:space="0" w:color="auto"/>
              <w:right w:val="single" w:sz="4" w:space="0" w:color="auto"/>
            </w:tcBorders>
            <w:shd w:val="clear" w:color="auto" w:fill="auto"/>
            <w:vAlign w:val="bottom"/>
          </w:tcPr>
          <w:p w14:paraId="2E75982D"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05BC3B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2898A3A" w14:textId="77777777" w:rsidTr="00716053">
        <w:trPr>
          <w:trHeight w:val="1040"/>
        </w:trPr>
        <w:tc>
          <w:tcPr>
            <w:tcW w:w="710" w:type="dxa"/>
            <w:tcBorders>
              <w:top w:val="nil"/>
              <w:left w:val="single" w:sz="4" w:space="0" w:color="auto"/>
              <w:bottom w:val="single" w:sz="4" w:space="0" w:color="auto"/>
              <w:right w:val="single" w:sz="4" w:space="0" w:color="auto"/>
            </w:tcBorders>
          </w:tcPr>
          <w:p w14:paraId="18C5C8B7"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76B1CAE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701" w:type="dxa"/>
            <w:tcBorders>
              <w:top w:val="nil"/>
              <w:left w:val="single" w:sz="4" w:space="0" w:color="auto"/>
              <w:bottom w:val="single" w:sz="4" w:space="0" w:color="auto"/>
              <w:right w:val="single" w:sz="4" w:space="0" w:color="auto"/>
            </w:tcBorders>
            <w:shd w:val="clear" w:color="auto" w:fill="auto"/>
            <w:vAlign w:val="bottom"/>
          </w:tcPr>
          <w:p w14:paraId="576FA32A" w14:textId="062F153F"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10</w:t>
            </w:r>
            <w:r w:rsidRPr="00571C4A">
              <w:rPr>
                <w:rFonts w:ascii="Times New Roman" w:eastAsia="Times New Roman" w:hAnsi="Times New Roman" w:cs="Times New Roman"/>
                <w:sz w:val="24"/>
                <w:szCs w:val="24"/>
              </w:rPr>
              <w:t>.12.2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70D359FF"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Открытый урок.</w:t>
            </w:r>
          </w:p>
        </w:tc>
        <w:tc>
          <w:tcPr>
            <w:tcW w:w="992" w:type="dxa"/>
            <w:tcBorders>
              <w:top w:val="nil"/>
              <w:left w:val="nil"/>
              <w:bottom w:val="single" w:sz="4" w:space="0" w:color="auto"/>
              <w:right w:val="single" w:sz="4" w:space="0" w:color="auto"/>
            </w:tcBorders>
            <w:shd w:val="clear" w:color="auto" w:fill="auto"/>
            <w:vAlign w:val="bottom"/>
          </w:tcPr>
          <w:p w14:paraId="7730805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AB9BCB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22774A5E" w14:textId="77777777" w:rsidTr="00716053">
        <w:trPr>
          <w:trHeight w:val="1040"/>
        </w:trPr>
        <w:tc>
          <w:tcPr>
            <w:tcW w:w="710" w:type="dxa"/>
            <w:tcBorders>
              <w:top w:val="nil"/>
              <w:left w:val="single" w:sz="4" w:space="0" w:color="auto"/>
              <w:bottom w:val="single" w:sz="4" w:space="0" w:color="auto"/>
              <w:right w:val="single" w:sz="4" w:space="0" w:color="auto"/>
            </w:tcBorders>
          </w:tcPr>
          <w:p w14:paraId="5188B36D"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04584D1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701" w:type="dxa"/>
            <w:tcBorders>
              <w:top w:val="nil"/>
              <w:left w:val="single" w:sz="4" w:space="0" w:color="auto"/>
              <w:bottom w:val="single" w:sz="4" w:space="0" w:color="auto"/>
              <w:right w:val="single" w:sz="4" w:space="0" w:color="auto"/>
            </w:tcBorders>
            <w:shd w:val="clear" w:color="auto" w:fill="auto"/>
            <w:vAlign w:val="bottom"/>
          </w:tcPr>
          <w:p w14:paraId="58C46906" w14:textId="01ABECD8"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12.12.2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01FDE193"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Музыкальные штрихи, фразировка.</w:t>
            </w:r>
          </w:p>
        </w:tc>
        <w:tc>
          <w:tcPr>
            <w:tcW w:w="992" w:type="dxa"/>
            <w:tcBorders>
              <w:top w:val="nil"/>
              <w:left w:val="nil"/>
              <w:bottom w:val="single" w:sz="4" w:space="0" w:color="auto"/>
              <w:right w:val="single" w:sz="4" w:space="0" w:color="auto"/>
            </w:tcBorders>
            <w:shd w:val="clear" w:color="auto" w:fill="auto"/>
            <w:vAlign w:val="bottom"/>
          </w:tcPr>
          <w:p w14:paraId="03C3887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F5607D4"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C300901" w14:textId="77777777" w:rsidTr="00716053">
        <w:trPr>
          <w:trHeight w:val="1040"/>
        </w:trPr>
        <w:tc>
          <w:tcPr>
            <w:tcW w:w="710" w:type="dxa"/>
            <w:tcBorders>
              <w:top w:val="nil"/>
              <w:left w:val="single" w:sz="4" w:space="0" w:color="auto"/>
              <w:bottom w:val="single" w:sz="4" w:space="0" w:color="auto"/>
              <w:right w:val="single" w:sz="4" w:space="0" w:color="auto"/>
            </w:tcBorders>
          </w:tcPr>
          <w:p w14:paraId="556CB42A"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6489C0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701" w:type="dxa"/>
            <w:tcBorders>
              <w:top w:val="nil"/>
              <w:left w:val="single" w:sz="4" w:space="0" w:color="auto"/>
              <w:bottom w:val="single" w:sz="4" w:space="0" w:color="auto"/>
              <w:right w:val="single" w:sz="4" w:space="0" w:color="auto"/>
            </w:tcBorders>
            <w:shd w:val="clear" w:color="auto" w:fill="auto"/>
            <w:vAlign w:val="bottom"/>
          </w:tcPr>
          <w:p w14:paraId="4EB9B463" w14:textId="7BBED50D"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7</w:t>
            </w:r>
            <w:r w:rsidRPr="00571C4A">
              <w:rPr>
                <w:rFonts w:ascii="Times New Roman" w:eastAsia="Times New Roman" w:hAnsi="Times New Roman" w:cs="Times New Roman"/>
                <w:sz w:val="24"/>
                <w:szCs w:val="24"/>
              </w:rPr>
              <w:t>.12.2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454A2377"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Дыхание в произведении. Расстановка и снятия.</w:t>
            </w:r>
          </w:p>
        </w:tc>
        <w:tc>
          <w:tcPr>
            <w:tcW w:w="992" w:type="dxa"/>
            <w:tcBorders>
              <w:top w:val="nil"/>
              <w:left w:val="nil"/>
              <w:bottom w:val="single" w:sz="4" w:space="0" w:color="auto"/>
              <w:right w:val="single" w:sz="4" w:space="0" w:color="auto"/>
            </w:tcBorders>
            <w:shd w:val="clear" w:color="auto" w:fill="auto"/>
            <w:vAlign w:val="bottom"/>
          </w:tcPr>
          <w:p w14:paraId="483F5C7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1CBA2C4"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4922157" w14:textId="77777777" w:rsidTr="00716053">
        <w:trPr>
          <w:trHeight w:val="1040"/>
        </w:trPr>
        <w:tc>
          <w:tcPr>
            <w:tcW w:w="710" w:type="dxa"/>
            <w:tcBorders>
              <w:top w:val="nil"/>
              <w:left w:val="single" w:sz="4" w:space="0" w:color="auto"/>
              <w:bottom w:val="single" w:sz="4" w:space="0" w:color="auto"/>
              <w:right w:val="single" w:sz="4" w:space="0" w:color="auto"/>
            </w:tcBorders>
          </w:tcPr>
          <w:p w14:paraId="19D63000"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8FC322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701" w:type="dxa"/>
            <w:tcBorders>
              <w:top w:val="nil"/>
              <w:left w:val="single" w:sz="4" w:space="0" w:color="auto"/>
              <w:bottom w:val="single" w:sz="4" w:space="0" w:color="auto"/>
              <w:right w:val="single" w:sz="4" w:space="0" w:color="auto"/>
            </w:tcBorders>
            <w:shd w:val="clear" w:color="auto" w:fill="auto"/>
            <w:vAlign w:val="bottom"/>
          </w:tcPr>
          <w:p w14:paraId="3ACCA4BA" w14:textId="1E641FA3"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19.12.2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57D83F9F"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Позиционный звук и применение в произведении.</w:t>
            </w:r>
          </w:p>
        </w:tc>
        <w:tc>
          <w:tcPr>
            <w:tcW w:w="992" w:type="dxa"/>
            <w:tcBorders>
              <w:top w:val="nil"/>
              <w:left w:val="nil"/>
              <w:bottom w:val="single" w:sz="4" w:space="0" w:color="auto"/>
              <w:right w:val="single" w:sz="4" w:space="0" w:color="auto"/>
            </w:tcBorders>
            <w:shd w:val="clear" w:color="auto" w:fill="auto"/>
            <w:vAlign w:val="bottom"/>
          </w:tcPr>
          <w:p w14:paraId="1E0D9E9D"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B8ABD7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D128DCF" w14:textId="77777777" w:rsidTr="00716053">
        <w:trPr>
          <w:trHeight w:val="1040"/>
        </w:trPr>
        <w:tc>
          <w:tcPr>
            <w:tcW w:w="710" w:type="dxa"/>
            <w:tcBorders>
              <w:top w:val="nil"/>
              <w:left w:val="single" w:sz="4" w:space="0" w:color="auto"/>
              <w:bottom w:val="single" w:sz="4" w:space="0" w:color="auto"/>
              <w:right w:val="single" w:sz="4" w:space="0" w:color="auto"/>
            </w:tcBorders>
          </w:tcPr>
          <w:p w14:paraId="5515F486"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652A46D"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1701" w:type="dxa"/>
            <w:tcBorders>
              <w:top w:val="nil"/>
              <w:left w:val="single" w:sz="4" w:space="0" w:color="auto"/>
              <w:bottom w:val="single" w:sz="4" w:space="0" w:color="auto"/>
              <w:right w:val="single" w:sz="4" w:space="0" w:color="auto"/>
            </w:tcBorders>
            <w:shd w:val="clear" w:color="auto" w:fill="auto"/>
            <w:vAlign w:val="bottom"/>
          </w:tcPr>
          <w:p w14:paraId="4C1FE0A9" w14:textId="666146C0"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4</w:t>
            </w:r>
            <w:r w:rsidRPr="00571C4A">
              <w:rPr>
                <w:rFonts w:ascii="Times New Roman" w:eastAsia="Times New Roman" w:hAnsi="Times New Roman" w:cs="Times New Roman"/>
                <w:sz w:val="24"/>
                <w:szCs w:val="24"/>
              </w:rPr>
              <w:t>.12.2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7DFA8177"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Открытый урок, исполнение репертуара.</w:t>
            </w:r>
          </w:p>
        </w:tc>
        <w:tc>
          <w:tcPr>
            <w:tcW w:w="992" w:type="dxa"/>
            <w:tcBorders>
              <w:top w:val="nil"/>
              <w:left w:val="nil"/>
              <w:bottom w:val="single" w:sz="4" w:space="0" w:color="auto"/>
              <w:right w:val="single" w:sz="4" w:space="0" w:color="auto"/>
            </w:tcBorders>
            <w:shd w:val="clear" w:color="auto" w:fill="auto"/>
            <w:vAlign w:val="bottom"/>
          </w:tcPr>
          <w:p w14:paraId="0E45BCC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467CC3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54095346" w14:textId="77777777" w:rsidTr="00716053">
        <w:trPr>
          <w:trHeight w:val="1040"/>
        </w:trPr>
        <w:tc>
          <w:tcPr>
            <w:tcW w:w="710" w:type="dxa"/>
            <w:tcBorders>
              <w:top w:val="nil"/>
              <w:left w:val="single" w:sz="4" w:space="0" w:color="auto"/>
              <w:bottom w:val="single" w:sz="4" w:space="0" w:color="auto"/>
              <w:right w:val="single" w:sz="4" w:space="0" w:color="auto"/>
            </w:tcBorders>
          </w:tcPr>
          <w:p w14:paraId="0BD715A5"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55660D7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701" w:type="dxa"/>
            <w:tcBorders>
              <w:top w:val="nil"/>
              <w:left w:val="single" w:sz="4" w:space="0" w:color="auto"/>
              <w:bottom w:val="single" w:sz="4" w:space="0" w:color="auto"/>
              <w:right w:val="single" w:sz="4" w:space="0" w:color="auto"/>
            </w:tcBorders>
            <w:shd w:val="clear" w:color="auto" w:fill="auto"/>
            <w:vAlign w:val="bottom"/>
          </w:tcPr>
          <w:p w14:paraId="77C0090D" w14:textId="173FFC20"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26.12.2</w:t>
            </w:r>
            <w:r w:rsidRPr="00E014CC">
              <w:rPr>
                <w:rFonts w:ascii="Times New Roman" w:hAnsi="Times New Roman" w:cs="Times New Roman"/>
                <w:sz w:val="24"/>
                <w:szCs w:val="24"/>
              </w:rPr>
              <w:t>4</w:t>
            </w:r>
          </w:p>
        </w:tc>
        <w:tc>
          <w:tcPr>
            <w:tcW w:w="6095" w:type="dxa"/>
            <w:tcBorders>
              <w:top w:val="nil"/>
              <w:left w:val="nil"/>
              <w:bottom w:val="single" w:sz="4" w:space="0" w:color="auto"/>
              <w:right w:val="single" w:sz="4" w:space="0" w:color="auto"/>
            </w:tcBorders>
            <w:shd w:val="clear" w:color="auto" w:fill="auto"/>
            <w:vAlign w:val="bottom"/>
          </w:tcPr>
          <w:p w14:paraId="1D283155"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Работа над ошибками. Анализ.</w:t>
            </w:r>
          </w:p>
        </w:tc>
        <w:tc>
          <w:tcPr>
            <w:tcW w:w="992" w:type="dxa"/>
            <w:tcBorders>
              <w:top w:val="nil"/>
              <w:left w:val="nil"/>
              <w:bottom w:val="single" w:sz="4" w:space="0" w:color="auto"/>
              <w:right w:val="single" w:sz="4" w:space="0" w:color="auto"/>
            </w:tcBorders>
            <w:shd w:val="clear" w:color="auto" w:fill="auto"/>
            <w:vAlign w:val="bottom"/>
          </w:tcPr>
          <w:p w14:paraId="29F95C3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E53E87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5C14A137"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04CC99EC"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8399F0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701" w:type="dxa"/>
            <w:tcBorders>
              <w:top w:val="nil"/>
              <w:left w:val="single" w:sz="4" w:space="0" w:color="auto"/>
              <w:bottom w:val="single" w:sz="4" w:space="0" w:color="auto"/>
              <w:right w:val="single" w:sz="4" w:space="0" w:color="auto"/>
            </w:tcBorders>
            <w:shd w:val="clear" w:color="auto" w:fill="auto"/>
            <w:vAlign w:val="bottom"/>
          </w:tcPr>
          <w:p w14:paraId="430B9730" w14:textId="0AAE8035"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30.12.22</w:t>
            </w:r>
          </w:p>
        </w:tc>
        <w:tc>
          <w:tcPr>
            <w:tcW w:w="6095" w:type="dxa"/>
            <w:tcBorders>
              <w:top w:val="single" w:sz="4" w:space="0" w:color="auto"/>
              <w:left w:val="nil"/>
              <w:bottom w:val="single" w:sz="4" w:space="0" w:color="auto"/>
              <w:right w:val="single" w:sz="4" w:space="0" w:color="auto"/>
            </w:tcBorders>
            <w:shd w:val="clear" w:color="auto" w:fill="auto"/>
            <w:vAlign w:val="bottom"/>
          </w:tcPr>
          <w:p w14:paraId="2EB3F75D"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Просмотр видео материалов по вокальным исполнителям, анализ прослушивания.</w:t>
            </w:r>
          </w:p>
        </w:tc>
        <w:tc>
          <w:tcPr>
            <w:tcW w:w="992" w:type="dxa"/>
            <w:tcBorders>
              <w:top w:val="single" w:sz="4" w:space="0" w:color="auto"/>
              <w:left w:val="nil"/>
              <w:bottom w:val="single" w:sz="4" w:space="0" w:color="auto"/>
              <w:right w:val="single" w:sz="4" w:space="0" w:color="auto"/>
            </w:tcBorders>
            <w:shd w:val="clear" w:color="auto" w:fill="auto"/>
            <w:vAlign w:val="bottom"/>
          </w:tcPr>
          <w:p w14:paraId="492565F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AC614B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780EDAD7" w14:textId="77777777" w:rsidTr="00716053">
        <w:trPr>
          <w:trHeight w:val="1040"/>
        </w:trPr>
        <w:tc>
          <w:tcPr>
            <w:tcW w:w="710" w:type="dxa"/>
            <w:tcBorders>
              <w:top w:val="nil"/>
              <w:left w:val="single" w:sz="4" w:space="0" w:color="auto"/>
              <w:bottom w:val="single" w:sz="4" w:space="0" w:color="auto"/>
              <w:right w:val="single" w:sz="4" w:space="0" w:color="auto"/>
            </w:tcBorders>
          </w:tcPr>
          <w:p w14:paraId="1E79AFCC"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D59DF6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1701" w:type="dxa"/>
            <w:tcBorders>
              <w:top w:val="nil"/>
              <w:left w:val="single" w:sz="4" w:space="0" w:color="auto"/>
              <w:bottom w:val="single" w:sz="4" w:space="0" w:color="auto"/>
              <w:right w:val="single" w:sz="4" w:space="0" w:color="auto"/>
            </w:tcBorders>
            <w:shd w:val="clear" w:color="auto" w:fill="auto"/>
            <w:vAlign w:val="bottom"/>
          </w:tcPr>
          <w:p w14:paraId="71E628FB" w14:textId="3B9F534B"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09.01.2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25BF09BD"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Разбор нового произведения.</w:t>
            </w:r>
          </w:p>
          <w:p w14:paraId="2CE56882"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77E71CB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844877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7148293" w14:textId="77777777" w:rsidTr="00716053">
        <w:trPr>
          <w:trHeight w:val="1040"/>
        </w:trPr>
        <w:tc>
          <w:tcPr>
            <w:tcW w:w="710" w:type="dxa"/>
            <w:tcBorders>
              <w:top w:val="nil"/>
              <w:left w:val="single" w:sz="4" w:space="0" w:color="auto"/>
              <w:bottom w:val="single" w:sz="4" w:space="0" w:color="auto"/>
              <w:right w:val="single" w:sz="4" w:space="0" w:color="auto"/>
            </w:tcBorders>
          </w:tcPr>
          <w:p w14:paraId="6CEE63DD"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079F59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CA9428F" w14:textId="6268F15F"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4</w:t>
            </w:r>
            <w:r w:rsidRPr="00571C4A">
              <w:rPr>
                <w:rFonts w:ascii="Times New Roman" w:eastAsia="Times New Roman" w:hAnsi="Times New Roman" w:cs="Times New Roman"/>
                <w:sz w:val="24"/>
                <w:szCs w:val="24"/>
              </w:rPr>
              <w:t>.01.2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546B11C2"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Работа над музыкальным текстом песни. Фразировка.</w:t>
            </w:r>
          </w:p>
        </w:tc>
        <w:tc>
          <w:tcPr>
            <w:tcW w:w="992" w:type="dxa"/>
            <w:tcBorders>
              <w:top w:val="nil"/>
              <w:left w:val="nil"/>
              <w:bottom w:val="single" w:sz="4" w:space="0" w:color="auto"/>
              <w:right w:val="single" w:sz="4" w:space="0" w:color="auto"/>
            </w:tcBorders>
            <w:shd w:val="clear" w:color="auto" w:fill="auto"/>
            <w:vAlign w:val="bottom"/>
          </w:tcPr>
          <w:p w14:paraId="2A9526F4"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704329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78320C8" w14:textId="77777777" w:rsidTr="00716053">
        <w:trPr>
          <w:trHeight w:val="1040"/>
        </w:trPr>
        <w:tc>
          <w:tcPr>
            <w:tcW w:w="710" w:type="dxa"/>
            <w:tcBorders>
              <w:top w:val="nil"/>
              <w:left w:val="single" w:sz="4" w:space="0" w:color="auto"/>
              <w:bottom w:val="single" w:sz="4" w:space="0" w:color="auto"/>
              <w:right w:val="single" w:sz="4" w:space="0" w:color="auto"/>
            </w:tcBorders>
          </w:tcPr>
          <w:p w14:paraId="28E20716"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0236ADFD"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9A0470C" w14:textId="08AF6C8A"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16.01.2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74D283E4" w14:textId="77777777" w:rsidR="0049608C" w:rsidRDefault="0049608C" w:rsidP="0049608C">
            <w:pPr>
              <w:spacing w:after="0" w:line="240" w:lineRule="auto"/>
              <w:rPr>
                <w:rFonts w:ascii="Times New Roman" w:eastAsia="Times New Roman" w:hAnsi="Times New Roman"/>
                <w:color w:val="000000"/>
                <w:sz w:val="24"/>
                <w:szCs w:val="24"/>
              </w:rPr>
            </w:pPr>
          </w:p>
          <w:p w14:paraId="4B1AB2F8"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Фразировка. Динамические акценты.</w:t>
            </w:r>
          </w:p>
        </w:tc>
        <w:tc>
          <w:tcPr>
            <w:tcW w:w="992" w:type="dxa"/>
            <w:tcBorders>
              <w:top w:val="nil"/>
              <w:left w:val="nil"/>
              <w:bottom w:val="single" w:sz="4" w:space="0" w:color="auto"/>
              <w:right w:val="single" w:sz="4" w:space="0" w:color="auto"/>
            </w:tcBorders>
            <w:shd w:val="clear" w:color="auto" w:fill="auto"/>
            <w:vAlign w:val="bottom"/>
          </w:tcPr>
          <w:p w14:paraId="5A50B8B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5CB68D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25F0AD8A"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0C8D7678"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2A069CF5" w14:textId="77777777" w:rsidR="0049608C" w:rsidRPr="00C856FF"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701" w:type="dxa"/>
            <w:tcBorders>
              <w:top w:val="nil"/>
              <w:left w:val="single" w:sz="4" w:space="0" w:color="auto"/>
              <w:bottom w:val="single" w:sz="4" w:space="0" w:color="auto"/>
              <w:right w:val="single" w:sz="4" w:space="0" w:color="auto"/>
            </w:tcBorders>
            <w:shd w:val="clear" w:color="auto" w:fill="auto"/>
            <w:vAlign w:val="bottom"/>
          </w:tcPr>
          <w:p w14:paraId="1F8C77F1" w14:textId="553EA308" w:rsidR="0049608C" w:rsidRPr="00885045"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1</w:t>
            </w:r>
            <w:r w:rsidRPr="00571C4A">
              <w:rPr>
                <w:rFonts w:ascii="Times New Roman" w:eastAsia="Times New Roman" w:hAnsi="Times New Roman" w:cs="Times New Roman"/>
                <w:sz w:val="24"/>
                <w:szCs w:val="24"/>
              </w:rPr>
              <w:t>.01.2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6AE2129E" w14:textId="77777777" w:rsidR="0049608C" w:rsidRDefault="0049608C" w:rsidP="0049608C">
            <w:pPr>
              <w:spacing w:after="0" w:line="240" w:lineRule="auto"/>
              <w:rPr>
                <w:rFonts w:ascii="Times New Roman" w:eastAsia="Times New Roman" w:hAnsi="Times New Roman"/>
                <w:color w:val="000000"/>
                <w:sz w:val="24"/>
                <w:szCs w:val="24"/>
              </w:rPr>
            </w:pPr>
          </w:p>
          <w:p w14:paraId="7DF12ED5"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Литературный текст, произношение и дикция.</w:t>
            </w:r>
          </w:p>
        </w:tc>
        <w:tc>
          <w:tcPr>
            <w:tcW w:w="992" w:type="dxa"/>
            <w:tcBorders>
              <w:top w:val="single" w:sz="4" w:space="0" w:color="auto"/>
              <w:left w:val="nil"/>
              <w:bottom w:val="single" w:sz="4" w:space="0" w:color="auto"/>
              <w:right w:val="single" w:sz="4" w:space="0" w:color="auto"/>
            </w:tcBorders>
            <w:shd w:val="clear" w:color="auto" w:fill="auto"/>
            <w:vAlign w:val="bottom"/>
          </w:tcPr>
          <w:p w14:paraId="289E8FE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603416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53E91EC" w14:textId="77777777" w:rsidTr="00716053">
        <w:trPr>
          <w:trHeight w:val="1040"/>
        </w:trPr>
        <w:tc>
          <w:tcPr>
            <w:tcW w:w="710" w:type="dxa"/>
            <w:tcBorders>
              <w:top w:val="nil"/>
              <w:left w:val="single" w:sz="4" w:space="0" w:color="auto"/>
              <w:bottom w:val="single" w:sz="4" w:space="0" w:color="auto"/>
              <w:right w:val="single" w:sz="4" w:space="0" w:color="auto"/>
            </w:tcBorders>
          </w:tcPr>
          <w:p w14:paraId="1D3E458D"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78FEF17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701" w:type="dxa"/>
            <w:tcBorders>
              <w:top w:val="nil"/>
              <w:left w:val="single" w:sz="4" w:space="0" w:color="auto"/>
              <w:bottom w:val="single" w:sz="4" w:space="0" w:color="auto"/>
              <w:right w:val="single" w:sz="4" w:space="0" w:color="auto"/>
            </w:tcBorders>
            <w:shd w:val="clear" w:color="auto" w:fill="auto"/>
            <w:vAlign w:val="bottom"/>
          </w:tcPr>
          <w:p w14:paraId="12F49FCE" w14:textId="4D6015C4"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23.01.2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4DA359A8"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Закрепление материала.</w:t>
            </w:r>
          </w:p>
        </w:tc>
        <w:tc>
          <w:tcPr>
            <w:tcW w:w="992" w:type="dxa"/>
            <w:tcBorders>
              <w:top w:val="nil"/>
              <w:left w:val="nil"/>
              <w:bottom w:val="single" w:sz="4" w:space="0" w:color="auto"/>
              <w:right w:val="single" w:sz="4" w:space="0" w:color="auto"/>
            </w:tcBorders>
            <w:shd w:val="clear" w:color="auto" w:fill="auto"/>
            <w:vAlign w:val="bottom"/>
          </w:tcPr>
          <w:p w14:paraId="0EB3683D"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3B2965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925E373" w14:textId="77777777" w:rsidTr="00716053">
        <w:trPr>
          <w:trHeight w:val="1040"/>
        </w:trPr>
        <w:tc>
          <w:tcPr>
            <w:tcW w:w="710" w:type="dxa"/>
            <w:tcBorders>
              <w:top w:val="nil"/>
              <w:left w:val="single" w:sz="4" w:space="0" w:color="auto"/>
              <w:bottom w:val="single" w:sz="4" w:space="0" w:color="auto"/>
              <w:right w:val="single" w:sz="4" w:space="0" w:color="auto"/>
            </w:tcBorders>
          </w:tcPr>
          <w:p w14:paraId="0C70F06A"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3C3D8A4"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F9AFC28" w14:textId="1AF490D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8</w:t>
            </w:r>
            <w:r w:rsidRPr="00571C4A">
              <w:rPr>
                <w:rFonts w:ascii="Times New Roman" w:eastAsia="Times New Roman" w:hAnsi="Times New Roman" w:cs="Times New Roman"/>
                <w:sz w:val="24"/>
                <w:szCs w:val="24"/>
              </w:rPr>
              <w:t>.01.2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27C8900E"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Интонация, музыкальные штрихи и их применение.</w:t>
            </w:r>
          </w:p>
        </w:tc>
        <w:tc>
          <w:tcPr>
            <w:tcW w:w="992" w:type="dxa"/>
            <w:tcBorders>
              <w:top w:val="nil"/>
              <w:left w:val="nil"/>
              <w:bottom w:val="single" w:sz="4" w:space="0" w:color="auto"/>
              <w:right w:val="single" w:sz="4" w:space="0" w:color="auto"/>
            </w:tcBorders>
            <w:shd w:val="clear" w:color="auto" w:fill="auto"/>
            <w:vAlign w:val="bottom"/>
          </w:tcPr>
          <w:p w14:paraId="544B36E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487647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F45574B" w14:textId="77777777" w:rsidTr="00716053">
        <w:trPr>
          <w:trHeight w:val="1040"/>
        </w:trPr>
        <w:tc>
          <w:tcPr>
            <w:tcW w:w="710" w:type="dxa"/>
            <w:tcBorders>
              <w:top w:val="nil"/>
              <w:left w:val="single" w:sz="4" w:space="0" w:color="auto"/>
              <w:bottom w:val="single" w:sz="4" w:space="0" w:color="auto"/>
              <w:right w:val="single" w:sz="4" w:space="0" w:color="auto"/>
            </w:tcBorders>
          </w:tcPr>
          <w:p w14:paraId="7D9391C8"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214CB226"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p w14:paraId="165B257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c>
          <w:tcPr>
            <w:tcW w:w="1701" w:type="dxa"/>
            <w:tcBorders>
              <w:top w:val="nil"/>
              <w:left w:val="single" w:sz="4" w:space="0" w:color="auto"/>
              <w:bottom w:val="single" w:sz="4" w:space="0" w:color="auto"/>
              <w:right w:val="single" w:sz="4" w:space="0" w:color="auto"/>
            </w:tcBorders>
            <w:shd w:val="clear" w:color="auto" w:fill="auto"/>
            <w:vAlign w:val="bottom"/>
          </w:tcPr>
          <w:p w14:paraId="32798407" w14:textId="4FC7FC7D"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30.01.2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7ACAC5B3" w14:textId="77777777" w:rsidR="0049608C" w:rsidRDefault="0049608C" w:rsidP="0049608C">
            <w:pPr>
              <w:spacing w:after="0" w:line="240" w:lineRule="auto"/>
              <w:rPr>
                <w:rFonts w:ascii="Times New Roman" w:eastAsia="Times New Roman" w:hAnsi="Times New Roman"/>
                <w:color w:val="000000"/>
                <w:sz w:val="24"/>
                <w:szCs w:val="24"/>
              </w:rPr>
            </w:pPr>
            <w:proofErr w:type="spellStart"/>
            <w:r w:rsidRPr="00864917">
              <w:rPr>
                <w:rFonts w:ascii="Times New Roman" w:eastAsia="Times New Roman" w:hAnsi="Times New Roman"/>
                <w:color w:val="000000"/>
                <w:sz w:val="24"/>
                <w:szCs w:val="24"/>
              </w:rPr>
              <w:t>Распевка</w:t>
            </w:r>
            <w:proofErr w:type="spellEnd"/>
            <w:r w:rsidRPr="00864917">
              <w:rPr>
                <w:rFonts w:ascii="Times New Roman" w:eastAsia="Times New Roman" w:hAnsi="Times New Roman"/>
                <w:color w:val="000000"/>
                <w:sz w:val="24"/>
                <w:szCs w:val="24"/>
              </w:rPr>
              <w:t xml:space="preserve"> на расширение диапазона. Гамма. Переходные звуки.</w:t>
            </w:r>
          </w:p>
        </w:tc>
        <w:tc>
          <w:tcPr>
            <w:tcW w:w="992" w:type="dxa"/>
            <w:tcBorders>
              <w:top w:val="nil"/>
              <w:left w:val="nil"/>
              <w:bottom w:val="single" w:sz="4" w:space="0" w:color="auto"/>
              <w:right w:val="single" w:sz="4" w:space="0" w:color="auto"/>
            </w:tcBorders>
            <w:shd w:val="clear" w:color="auto" w:fill="auto"/>
            <w:vAlign w:val="bottom"/>
          </w:tcPr>
          <w:p w14:paraId="500F56F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788342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CD60554" w14:textId="77777777" w:rsidTr="00716053">
        <w:trPr>
          <w:trHeight w:val="1040"/>
        </w:trPr>
        <w:tc>
          <w:tcPr>
            <w:tcW w:w="710" w:type="dxa"/>
            <w:tcBorders>
              <w:top w:val="nil"/>
              <w:left w:val="single" w:sz="4" w:space="0" w:color="auto"/>
              <w:bottom w:val="single" w:sz="4" w:space="0" w:color="auto"/>
              <w:right w:val="single" w:sz="4" w:space="0" w:color="auto"/>
            </w:tcBorders>
          </w:tcPr>
          <w:p w14:paraId="6232A8CB"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C8257B3"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1701" w:type="dxa"/>
            <w:tcBorders>
              <w:top w:val="nil"/>
              <w:left w:val="single" w:sz="4" w:space="0" w:color="auto"/>
              <w:bottom w:val="single" w:sz="4" w:space="0" w:color="auto"/>
              <w:right w:val="single" w:sz="4" w:space="0" w:color="auto"/>
            </w:tcBorders>
            <w:shd w:val="clear" w:color="auto" w:fill="auto"/>
            <w:vAlign w:val="bottom"/>
          </w:tcPr>
          <w:p w14:paraId="59363AE7" w14:textId="718DB3A1"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0</w:t>
            </w:r>
            <w:r w:rsidRPr="00E014CC">
              <w:rPr>
                <w:rFonts w:ascii="Times New Roman" w:hAnsi="Times New Roman" w:cs="Times New Roman"/>
                <w:sz w:val="24"/>
                <w:szCs w:val="24"/>
              </w:rPr>
              <w:t>4</w:t>
            </w:r>
            <w:r w:rsidRPr="00571C4A">
              <w:rPr>
                <w:rFonts w:ascii="Times New Roman" w:eastAsia="Times New Roman" w:hAnsi="Times New Roman" w:cs="Times New Roman"/>
                <w:sz w:val="24"/>
                <w:szCs w:val="24"/>
              </w:rPr>
              <w:t>.02.2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107E92FA"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Музыкальный образ.</w:t>
            </w:r>
          </w:p>
        </w:tc>
        <w:tc>
          <w:tcPr>
            <w:tcW w:w="992" w:type="dxa"/>
            <w:tcBorders>
              <w:top w:val="nil"/>
              <w:left w:val="nil"/>
              <w:bottom w:val="single" w:sz="4" w:space="0" w:color="auto"/>
              <w:right w:val="single" w:sz="4" w:space="0" w:color="auto"/>
            </w:tcBorders>
            <w:shd w:val="clear" w:color="auto" w:fill="auto"/>
            <w:vAlign w:val="bottom"/>
          </w:tcPr>
          <w:p w14:paraId="62D9393D"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275D0B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5887D6D" w14:textId="77777777" w:rsidTr="00716053">
        <w:trPr>
          <w:trHeight w:val="1040"/>
        </w:trPr>
        <w:tc>
          <w:tcPr>
            <w:tcW w:w="710" w:type="dxa"/>
            <w:tcBorders>
              <w:top w:val="nil"/>
              <w:left w:val="single" w:sz="4" w:space="0" w:color="auto"/>
              <w:bottom w:val="single" w:sz="4" w:space="0" w:color="auto"/>
              <w:right w:val="single" w:sz="4" w:space="0" w:color="auto"/>
            </w:tcBorders>
          </w:tcPr>
          <w:p w14:paraId="79974E77"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CAA1B1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701" w:type="dxa"/>
            <w:tcBorders>
              <w:top w:val="nil"/>
              <w:left w:val="single" w:sz="4" w:space="0" w:color="auto"/>
              <w:bottom w:val="single" w:sz="4" w:space="0" w:color="auto"/>
              <w:right w:val="single" w:sz="4" w:space="0" w:color="auto"/>
            </w:tcBorders>
            <w:shd w:val="clear" w:color="auto" w:fill="auto"/>
            <w:vAlign w:val="bottom"/>
          </w:tcPr>
          <w:p w14:paraId="1735EA75" w14:textId="4934AC6E"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06.02.2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0A705716"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Динамический рисунок произведения.</w:t>
            </w:r>
          </w:p>
        </w:tc>
        <w:tc>
          <w:tcPr>
            <w:tcW w:w="992" w:type="dxa"/>
            <w:tcBorders>
              <w:top w:val="nil"/>
              <w:left w:val="nil"/>
              <w:bottom w:val="single" w:sz="4" w:space="0" w:color="auto"/>
              <w:right w:val="single" w:sz="4" w:space="0" w:color="auto"/>
            </w:tcBorders>
            <w:shd w:val="clear" w:color="auto" w:fill="auto"/>
            <w:vAlign w:val="bottom"/>
          </w:tcPr>
          <w:p w14:paraId="12C98C8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921175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51E1F9AF" w14:textId="77777777" w:rsidTr="00716053">
        <w:trPr>
          <w:trHeight w:val="1040"/>
        </w:trPr>
        <w:tc>
          <w:tcPr>
            <w:tcW w:w="710" w:type="dxa"/>
            <w:tcBorders>
              <w:top w:val="nil"/>
              <w:left w:val="single" w:sz="4" w:space="0" w:color="auto"/>
              <w:bottom w:val="single" w:sz="4" w:space="0" w:color="auto"/>
              <w:right w:val="single" w:sz="4" w:space="0" w:color="auto"/>
            </w:tcBorders>
          </w:tcPr>
          <w:p w14:paraId="4040BA3B"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0E35380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1701" w:type="dxa"/>
            <w:tcBorders>
              <w:top w:val="nil"/>
              <w:left w:val="single" w:sz="4" w:space="0" w:color="auto"/>
              <w:bottom w:val="single" w:sz="4" w:space="0" w:color="auto"/>
              <w:right w:val="single" w:sz="4" w:space="0" w:color="auto"/>
            </w:tcBorders>
            <w:shd w:val="clear" w:color="auto" w:fill="auto"/>
            <w:vAlign w:val="bottom"/>
          </w:tcPr>
          <w:p w14:paraId="05C13D8E" w14:textId="03EA7311"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1</w:t>
            </w:r>
            <w:r w:rsidRPr="00571C4A">
              <w:rPr>
                <w:rFonts w:ascii="Times New Roman" w:eastAsia="Times New Roman" w:hAnsi="Times New Roman" w:cs="Times New Roman"/>
                <w:sz w:val="24"/>
                <w:szCs w:val="24"/>
              </w:rPr>
              <w:t>.02.2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6163337F"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Скороговорки. Дикционные трудности в произношении текста песни.</w:t>
            </w:r>
          </w:p>
        </w:tc>
        <w:tc>
          <w:tcPr>
            <w:tcW w:w="992" w:type="dxa"/>
            <w:tcBorders>
              <w:top w:val="nil"/>
              <w:left w:val="nil"/>
              <w:bottom w:val="single" w:sz="4" w:space="0" w:color="auto"/>
              <w:right w:val="single" w:sz="4" w:space="0" w:color="auto"/>
            </w:tcBorders>
            <w:shd w:val="clear" w:color="auto" w:fill="auto"/>
            <w:vAlign w:val="bottom"/>
          </w:tcPr>
          <w:p w14:paraId="35BB70D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2E4E2E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8CD0D7C" w14:textId="77777777" w:rsidTr="00716053">
        <w:trPr>
          <w:trHeight w:val="1040"/>
        </w:trPr>
        <w:tc>
          <w:tcPr>
            <w:tcW w:w="710" w:type="dxa"/>
            <w:tcBorders>
              <w:top w:val="nil"/>
              <w:left w:val="single" w:sz="4" w:space="0" w:color="auto"/>
              <w:bottom w:val="single" w:sz="4" w:space="0" w:color="auto"/>
              <w:right w:val="single" w:sz="4" w:space="0" w:color="auto"/>
            </w:tcBorders>
          </w:tcPr>
          <w:p w14:paraId="65347DEC"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29CFAE4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701" w:type="dxa"/>
            <w:tcBorders>
              <w:top w:val="nil"/>
              <w:left w:val="single" w:sz="4" w:space="0" w:color="auto"/>
              <w:bottom w:val="single" w:sz="4" w:space="0" w:color="auto"/>
              <w:right w:val="single" w:sz="4" w:space="0" w:color="auto"/>
            </w:tcBorders>
            <w:shd w:val="clear" w:color="auto" w:fill="auto"/>
            <w:vAlign w:val="bottom"/>
          </w:tcPr>
          <w:p w14:paraId="75648B93" w14:textId="2A1EE52D"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13.02.2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2D4B8050"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Дыхательная гимнастика. Опертый и светлый звук.</w:t>
            </w:r>
          </w:p>
        </w:tc>
        <w:tc>
          <w:tcPr>
            <w:tcW w:w="992" w:type="dxa"/>
            <w:tcBorders>
              <w:top w:val="nil"/>
              <w:left w:val="nil"/>
              <w:bottom w:val="single" w:sz="4" w:space="0" w:color="auto"/>
              <w:right w:val="single" w:sz="4" w:space="0" w:color="auto"/>
            </w:tcBorders>
            <w:shd w:val="clear" w:color="auto" w:fill="auto"/>
            <w:vAlign w:val="bottom"/>
          </w:tcPr>
          <w:p w14:paraId="448644E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E0ECCA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792CCCE4" w14:textId="77777777" w:rsidTr="00716053">
        <w:trPr>
          <w:trHeight w:val="1040"/>
        </w:trPr>
        <w:tc>
          <w:tcPr>
            <w:tcW w:w="710" w:type="dxa"/>
            <w:tcBorders>
              <w:top w:val="nil"/>
              <w:left w:val="single" w:sz="4" w:space="0" w:color="auto"/>
              <w:bottom w:val="single" w:sz="4" w:space="0" w:color="auto"/>
              <w:right w:val="single" w:sz="4" w:space="0" w:color="auto"/>
            </w:tcBorders>
          </w:tcPr>
          <w:p w14:paraId="7D8B3585"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091299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701" w:type="dxa"/>
            <w:tcBorders>
              <w:top w:val="nil"/>
              <w:left w:val="single" w:sz="4" w:space="0" w:color="auto"/>
              <w:bottom w:val="single" w:sz="4" w:space="0" w:color="auto"/>
              <w:right w:val="single" w:sz="4" w:space="0" w:color="auto"/>
            </w:tcBorders>
            <w:shd w:val="clear" w:color="auto" w:fill="auto"/>
            <w:vAlign w:val="bottom"/>
          </w:tcPr>
          <w:p w14:paraId="0835512F" w14:textId="1634A6B1"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8</w:t>
            </w:r>
            <w:r w:rsidRPr="00571C4A">
              <w:rPr>
                <w:rFonts w:ascii="Times New Roman" w:eastAsia="Times New Roman" w:hAnsi="Times New Roman" w:cs="Times New Roman"/>
                <w:sz w:val="24"/>
                <w:szCs w:val="24"/>
              </w:rPr>
              <w:t>.02.2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00782722"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Окраска гласных, опора согласных звуков.</w:t>
            </w:r>
          </w:p>
        </w:tc>
        <w:tc>
          <w:tcPr>
            <w:tcW w:w="992" w:type="dxa"/>
            <w:tcBorders>
              <w:top w:val="nil"/>
              <w:left w:val="nil"/>
              <w:bottom w:val="single" w:sz="4" w:space="0" w:color="auto"/>
              <w:right w:val="single" w:sz="4" w:space="0" w:color="auto"/>
            </w:tcBorders>
            <w:shd w:val="clear" w:color="auto" w:fill="auto"/>
            <w:vAlign w:val="bottom"/>
          </w:tcPr>
          <w:p w14:paraId="1C81F98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14E700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1DD2D0A9"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46BD313A"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316553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1701" w:type="dxa"/>
            <w:tcBorders>
              <w:top w:val="nil"/>
              <w:left w:val="single" w:sz="4" w:space="0" w:color="auto"/>
              <w:bottom w:val="single" w:sz="4" w:space="0" w:color="auto"/>
              <w:right w:val="single" w:sz="4" w:space="0" w:color="auto"/>
            </w:tcBorders>
            <w:shd w:val="clear" w:color="auto" w:fill="auto"/>
            <w:vAlign w:val="bottom"/>
          </w:tcPr>
          <w:p w14:paraId="249AB3EE" w14:textId="71AAFBA3"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20.02.2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5DF56981"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«Легато</w:t>
            </w:r>
            <w:r w:rsidRPr="00864917">
              <w:rPr>
                <w:rFonts w:ascii="Times New Roman" w:eastAsia="Times New Roman" w:hAnsi="Times New Roman"/>
                <w:color w:val="000000"/>
                <w:sz w:val="24"/>
                <w:szCs w:val="24"/>
              </w:rPr>
              <w:t xml:space="preserve">". </w:t>
            </w:r>
            <w:proofErr w:type="spellStart"/>
            <w:r w:rsidRPr="00864917">
              <w:rPr>
                <w:rFonts w:ascii="Times New Roman" w:eastAsia="Times New Roman" w:hAnsi="Times New Roman"/>
                <w:color w:val="000000"/>
                <w:sz w:val="24"/>
                <w:szCs w:val="24"/>
              </w:rPr>
              <w:t>Дыхание.Стыки</w:t>
            </w:r>
            <w:proofErr w:type="spellEnd"/>
            <w:r w:rsidRPr="00864917">
              <w:rPr>
                <w:rFonts w:ascii="Times New Roman" w:eastAsia="Times New Roman" w:hAnsi="Times New Roman"/>
                <w:color w:val="000000"/>
                <w:sz w:val="24"/>
                <w:szCs w:val="24"/>
              </w:rPr>
              <w:t>.</w:t>
            </w:r>
          </w:p>
        </w:tc>
        <w:tc>
          <w:tcPr>
            <w:tcW w:w="992" w:type="dxa"/>
            <w:tcBorders>
              <w:top w:val="single" w:sz="4" w:space="0" w:color="auto"/>
              <w:left w:val="nil"/>
              <w:bottom w:val="single" w:sz="4" w:space="0" w:color="auto"/>
              <w:right w:val="single" w:sz="4" w:space="0" w:color="auto"/>
            </w:tcBorders>
            <w:shd w:val="clear" w:color="auto" w:fill="auto"/>
            <w:vAlign w:val="bottom"/>
          </w:tcPr>
          <w:p w14:paraId="2ADD74F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CDD38A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4E3113C" w14:textId="77777777" w:rsidTr="00716053">
        <w:trPr>
          <w:trHeight w:val="1040"/>
        </w:trPr>
        <w:tc>
          <w:tcPr>
            <w:tcW w:w="710" w:type="dxa"/>
            <w:tcBorders>
              <w:top w:val="nil"/>
              <w:left w:val="single" w:sz="4" w:space="0" w:color="auto"/>
              <w:bottom w:val="single" w:sz="4" w:space="0" w:color="auto"/>
              <w:right w:val="single" w:sz="4" w:space="0" w:color="auto"/>
            </w:tcBorders>
          </w:tcPr>
          <w:p w14:paraId="3B9B9825"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5B28987C"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1701" w:type="dxa"/>
            <w:tcBorders>
              <w:top w:val="nil"/>
              <w:left w:val="single" w:sz="4" w:space="0" w:color="auto"/>
              <w:bottom w:val="single" w:sz="4" w:space="0" w:color="auto"/>
              <w:right w:val="single" w:sz="4" w:space="0" w:color="auto"/>
            </w:tcBorders>
            <w:shd w:val="clear" w:color="auto" w:fill="auto"/>
            <w:vAlign w:val="bottom"/>
          </w:tcPr>
          <w:p w14:paraId="081C8108" w14:textId="42A8A6B1"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5</w:t>
            </w:r>
            <w:r w:rsidRPr="00571C4A">
              <w:rPr>
                <w:rFonts w:ascii="Times New Roman" w:eastAsia="Times New Roman" w:hAnsi="Times New Roman" w:cs="Times New Roman"/>
                <w:sz w:val="24"/>
                <w:szCs w:val="24"/>
              </w:rPr>
              <w:t>.02.2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488ED6DD"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Работа над репертуаром.</w:t>
            </w:r>
          </w:p>
        </w:tc>
        <w:tc>
          <w:tcPr>
            <w:tcW w:w="992" w:type="dxa"/>
            <w:tcBorders>
              <w:top w:val="nil"/>
              <w:left w:val="nil"/>
              <w:bottom w:val="single" w:sz="4" w:space="0" w:color="auto"/>
              <w:right w:val="single" w:sz="4" w:space="0" w:color="auto"/>
            </w:tcBorders>
            <w:shd w:val="clear" w:color="auto" w:fill="auto"/>
            <w:vAlign w:val="bottom"/>
          </w:tcPr>
          <w:p w14:paraId="2AD5B6A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3CCDA64"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2F07597" w14:textId="77777777" w:rsidTr="00716053">
        <w:trPr>
          <w:trHeight w:val="1040"/>
        </w:trPr>
        <w:tc>
          <w:tcPr>
            <w:tcW w:w="710" w:type="dxa"/>
            <w:tcBorders>
              <w:top w:val="nil"/>
              <w:left w:val="single" w:sz="4" w:space="0" w:color="auto"/>
              <w:bottom w:val="single" w:sz="4" w:space="0" w:color="auto"/>
              <w:right w:val="single" w:sz="4" w:space="0" w:color="auto"/>
            </w:tcBorders>
          </w:tcPr>
          <w:p w14:paraId="5618FBA5"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77AC269" w14:textId="77777777" w:rsidR="0049608C" w:rsidRPr="00B000C3"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BC79736" w14:textId="5B0FA6DF" w:rsidR="0049608C" w:rsidRPr="00885045"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27</w:t>
            </w:r>
            <w:r w:rsidRPr="00571C4A">
              <w:rPr>
                <w:rFonts w:ascii="Times New Roman" w:eastAsia="Times New Roman" w:hAnsi="Times New Roman" w:cs="Times New Roman"/>
                <w:sz w:val="24"/>
                <w:szCs w:val="24"/>
              </w:rPr>
              <w:t>.0</w:t>
            </w:r>
            <w:r w:rsidRPr="00E014CC">
              <w:rPr>
                <w:rFonts w:ascii="Times New Roman" w:hAnsi="Times New Roman" w:cs="Times New Roman"/>
                <w:sz w:val="24"/>
                <w:szCs w:val="24"/>
              </w:rPr>
              <w:t>2</w:t>
            </w: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0300B981" w14:textId="77777777" w:rsidR="0049608C" w:rsidRDefault="0049608C" w:rsidP="0049608C">
            <w:pPr>
              <w:spacing w:after="0" w:line="240" w:lineRule="auto"/>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Расп</w:t>
            </w:r>
            <w:r w:rsidRPr="00864917">
              <w:rPr>
                <w:rFonts w:ascii="Times New Roman" w:eastAsia="Times New Roman" w:hAnsi="Times New Roman"/>
                <w:color w:val="000000"/>
                <w:sz w:val="24"/>
                <w:szCs w:val="24"/>
              </w:rPr>
              <w:t>евка</w:t>
            </w:r>
            <w:proofErr w:type="spellEnd"/>
            <w:r w:rsidRPr="00864917">
              <w:rPr>
                <w:rFonts w:ascii="Times New Roman" w:eastAsia="Times New Roman" w:hAnsi="Times New Roman"/>
                <w:color w:val="000000"/>
                <w:sz w:val="24"/>
                <w:szCs w:val="24"/>
              </w:rPr>
              <w:t>. Разное прикосновение к звуку. Применение в исполнительстве</w:t>
            </w:r>
          </w:p>
        </w:tc>
        <w:tc>
          <w:tcPr>
            <w:tcW w:w="992" w:type="dxa"/>
            <w:tcBorders>
              <w:top w:val="nil"/>
              <w:left w:val="nil"/>
              <w:bottom w:val="single" w:sz="4" w:space="0" w:color="auto"/>
              <w:right w:val="single" w:sz="4" w:space="0" w:color="auto"/>
            </w:tcBorders>
            <w:shd w:val="clear" w:color="auto" w:fill="auto"/>
            <w:vAlign w:val="bottom"/>
          </w:tcPr>
          <w:p w14:paraId="4DD936E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11BCF6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A40FA76" w14:textId="77777777" w:rsidTr="00716053">
        <w:trPr>
          <w:trHeight w:val="1040"/>
        </w:trPr>
        <w:tc>
          <w:tcPr>
            <w:tcW w:w="710" w:type="dxa"/>
            <w:tcBorders>
              <w:top w:val="nil"/>
              <w:left w:val="single" w:sz="4" w:space="0" w:color="auto"/>
              <w:bottom w:val="single" w:sz="4" w:space="0" w:color="auto"/>
              <w:right w:val="single" w:sz="4" w:space="0" w:color="auto"/>
            </w:tcBorders>
          </w:tcPr>
          <w:p w14:paraId="1DDBED29"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926066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C8E336E" w14:textId="40E2BBBF"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04</w:t>
            </w:r>
            <w:r w:rsidRPr="00571C4A">
              <w:rPr>
                <w:rFonts w:ascii="Times New Roman" w:eastAsia="Times New Roman" w:hAnsi="Times New Roman" w:cs="Times New Roman"/>
                <w:sz w:val="24"/>
                <w:szCs w:val="24"/>
              </w:rPr>
              <w:t>.03.2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7657FCF1"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Вокальные сложности в исполнении.</w:t>
            </w:r>
          </w:p>
        </w:tc>
        <w:tc>
          <w:tcPr>
            <w:tcW w:w="992" w:type="dxa"/>
            <w:tcBorders>
              <w:top w:val="nil"/>
              <w:left w:val="nil"/>
              <w:bottom w:val="single" w:sz="4" w:space="0" w:color="auto"/>
              <w:right w:val="single" w:sz="4" w:space="0" w:color="auto"/>
            </w:tcBorders>
            <w:shd w:val="clear" w:color="auto" w:fill="auto"/>
            <w:vAlign w:val="bottom"/>
          </w:tcPr>
          <w:p w14:paraId="288F9EA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8C6B60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0116F43E"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59D56040"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9DA59D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1701" w:type="dxa"/>
            <w:tcBorders>
              <w:top w:val="nil"/>
              <w:left w:val="single" w:sz="4" w:space="0" w:color="auto"/>
              <w:bottom w:val="single" w:sz="4" w:space="0" w:color="auto"/>
              <w:right w:val="single" w:sz="4" w:space="0" w:color="auto"/>
            </w:tcBorders>
            <w:shd w:val="clear" w:color="auto" w:fill="auto"/>
            <w:vAlign w:val="bottom"/>
          </w:tcPr>
          <w:p w14:paraId="62A070EC" w14:textId="7AC0724C"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06</w:t>
            </w:r>
            <w:r w:rsidRPr="00571C4A">
              <w:rPr>
                <w:rFonts w:ascii="Times New Roman" w:eastAsia="Times New Roman" w:hAnsi="Times New Roman" w:cs="Times New Roman"/>
                <w:sz w:val="24"/>
                <w:szCs w:val="24"/>
              </w:rPr>
              <w:t>.03.2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31334225"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Гимнастика. Пассивный урок.</w:t>
            </w:r>
          </w:p>
          <w:p w14:paraId="4018F177" w14:textId="790ADFA9"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(Ученик поет, другой слушает). Учимся слушать и анализировать.</w:t>
            </w:r>
          </w:p>
        </w:tc>
        <w:tc>
          <w:tcPr>
            <w:tcW w:w="992" w:type="dxa"/>
            <w:tcBorders>
              <w:top w:val="single" w:sz="4" w:space="0" w:color="auto"/>
              <w:left w:val="nil"/>
              <w:bottom w:val="single" w:sz="4" w:space="0" w:color="auto"/>
              <w:right w:val="single" w:sz="4" w:space="0" w:color="auto"/>
            </w:tcBorders>
            <w:shd w:val="clear" w:color="auto" w:fill="auto"/>
            <w:vAlign w:val="bottom"/>
          </w:tcPr>
          <w:p w14:paraId="17F4330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E557FDD"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DACE031" w14:textId="77777777" w:rsidTr="00716053">
        <w:trPr>
          <w:trHeight w:val="1040"/>
        </w:trPr>
        <w:tc>
          <w:tcPr>
            <w:tcW w:w="710" w:type="dxa"/>
            <w:tcBorders>
              <w:top w:val="nil"/>
              <w:left w:val="single" w:sz="4" w:space="0" w:color="auto"/>
              <w:bottom w:val="single" w:sz="4" w:space="0" w:color="auto"/>
              <w:right w:val="single" w:sz="4" w:space="0" w:color="auto"/>
            </w:tcBorders>
          </w:tcPr>
          <w:p w14:paraId="68A48F6A"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0C1ECBC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1701" w:type="dxa"/>
            <w:tcBorders>
              <w:top w:val="nil"/>
              <w:left w:val="single" w:sz="4" w:space="0" w:color="auto"/>
              <w:bottom w:val="single" w:sz="4" w:space="0" w:color="auto"/>
              <w:right w:val="single" w:sz="4" w:space="0" w:color="auto"/>
            </w:tcBorders>
            <w:shd w:val="clear" w:color="auto" w:fill="auto"/>
            <w:vAlign w:val="bottom"/>
          </w:tcPr>
          <w:p w14:paraId="082F3676" w14:textId="1220773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1</w:t>
            </w:r>
            <w:r w:rsidRPr="00571C4A">
              <w:rPr>
                <w:rFonts w:ascii="Times New Roman" w:eastAsia="Times New Roman" w:hAnsi="Times New Roman" w:cs="Times New Roman"/>
                <w:sz w:val="24"/>
                <w:szCs w:val="24"/>
              </w:rPr>
              <w:t>.03.2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16490D3C"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Закрепление материала.</w:t>
            </w:r>
          </w:p>
        </w:tc>
        <w:tc>
          <w:tcPr>
            <w:tcW w:w="992" w:type="dxa"/>
            <w:tcBorders>
              <w:top w:val="nil"/>
              <w:left w:val="nil"/>
              <w:bottom w:val="single" w:sz="4" w:space="0" w:color="auto"/>
              <w:right w:val="single" w:sz="4" w:space="0" w:color="auto"/>
            </w:tcBorders>
            <w:shd w:val="clear" w:color="auto" w:fill="auto"/>
            <w:vAlign w:val="bottom"/>
          </w:tcPr>
          <w:p w14:paraId="0B8D6B6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B5DEF2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754DC4ED" w14:textId="77777777" w:rsidTr="00716053">
        <w:trPr>
          <w:trHeight w:val="1040"/>
        </w:trPr>
        <w:tc>
          <w:tcPr>
            <w:tcW w:w="710" w:type="dxa"/>
            <w:tcBorders>
              <w:top w:val="nil"/>
              <w:left w:val="single" w:sz="4" w:space="0" w:color="auto"/>
              <w:bottom w:val="single" w:sz="4" w:space="0" w:color="auto"/>
              <w:right w:val="single" w:sz="4" w:space="0" w:color="auto"/>
            </w:tcBorders>
          </w:tcPr>
          <w:p w14:paraId="1C21B203"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53B6DA7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28CF133" w14:textId="0C08DCF6"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3</w:t>
            </w:r>
            <w:r w:rsidRPr="00571C4A">
              <w:rPr>
                <w:rFonts w:ascii="Times New Roman" w:eastAsia="Times New Roman" w:hAnsi="Times New Roman" w:cs="Times New Roman"/>
                <w:sz w:val="24"/>
                <w:szCs w:val="24"/>
              </w:rPr>
              <w:t>.03.2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640DF8C8" w14:textId="77777777" w:rsidR="0049608C" w:rsidRDefault="0049608C" w:rsidP="0049608C">
            <w:pPr>
              <w:spacing w:after="0" w:line="240" w:lineRule="auto"/>
              <w:rPr>
                <w:rFonts w:ascii="Times New Roman" w:eastAsia="Times New Roman" w:hAnsi="Times New Roman"/>
                <w:color w:val="000000"/>
                <w:sz w:val="24"/>
                <w:szCs w:val="24"/>
              </w:rPr>
            </w:pPr>
            <w:proofErr w:type="spellStart"/>
            <w:r w:rsidRPr="00162AFA">
              <w:rPr>
                <w:rFonts w:ascii="Times New Roman" w:eastAsia="Times New Roman" w:hAnsi="Times New Roman"/>
                <w:color w:val="000000"/>
                <w:sz w:val="24"/>
                <w:szCs w:val="24"/>
              </w:rPr>
              <w:t>Распевка</w:t>
            </w:r>
            <w:proofErr w:type="spellEnd"/>
            <w:r w:rsidRPr="00162AFA">
              <w:rPr>
                <w:rFonts w:ascii="Times New Roman" w:eastAsia="Times New Roman" w:hAnsi="Times New Roman"/>
                <w:color w:val="000000"/>
                <w:sz w:val="24"/>
                <w:szCs w:val="24"/>
              </w:rPr>
              <w:t xml:space="preserve"> на </w:t>
            </w:r>
            <w:proofErr w:type="spellStart"/>
            <w:proofErr w:type="gramStart"/>
            <w:r w:rsidRPr="00162AFA">
              <w:rPr>
                <w:rFonts w:ascii="Times New Roman" w:eastAsia="Times New Roman" w:hAnsi="Times New Roman"/>
                <w:color w:val="000000"/>
                <w:sz w:val="24"/>
                <w:szCs w:val="24"/>
              </w:rPr>
              <w:t>диапазон.Артикуляционная</w:t>
            </w:r>
            <w:proofErr w:type="spellEnd"/>
            <w:proofErr w:type="gramEnd"/>
            <w:r w:rsidRPr="00162AFA">
              <w:rPr>
                <w:rFonts w:ascii="Times New Roman" w:eastAsia="Times New Roman" w:hAnsi="Times New Roman"/>
                <w:color w:val="000000"/>
                <w:sz w:val="24"/>
                <w:szCs w:val="24"/>
              </w:rPr>
              <w:t xml:space="preserve"> работа в песне.</w:t>
            </w:r>
          </w:p>
          <w:p w14:paraId="070E06E6"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402B4AC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7E1322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19D3CEE3" w14:textId="77777777" w:rsidTr="00716053">
        <w:trPr>
          <w:trHeight w:val="1040"/>
        </w:trPr>
        <w:tc>
          <w:tcPr>
            <w:tcW w:w="710" w:type="dxa"/>
            <w:tcBorders>
              <w:top w:val="nil"/>
              <w:left w:val="single" w:sz="4" w:space="0" w:color="auto"/>
              <w:bottom w:val="single" w:sz="4" w:space="0" w:color="auto"/>
              <w:right w:val="single" w:sz="4" w:space="0" w:color="auto"/>
            </w:tcBorders>
          </w:tcPr>
          <w:p w14:paraId="4388B23B"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E2A5E44"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1701" w:type="dxa"/>
            <w:tcBorders>
              <w:top w:val="nil"/>
              <w:left w:val="single" w:sz="4" w:space="0" w:color="auto"/>
              <w:bottom w:val="single" w:sz="4" w:space="0" w:color="auto"/>
              <w:right w:val="single" w:sz="4" w:space="0" w:color="auto"/>
            </w:tcBorders>
            <w:shd w:val="clear" w:color="auto" w:fill="auto"/>
            <w:vAlign w:val="bottom"/>
          </w:tcPr>
          <w:p w14:paraId="1AF3FBD2" w14:textId="792BB06A"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18</w:t>
            </w:r>
            <w:r w:rsidRPr="00571C4A">
              <w:rPr>
                <w:rFonts w:ascii="Times New Roman" w:eastAsia="Times New Roman" w:hAnsi="Times New Roman" w:cs="Times New Roman"/>
                <w:sz w:val="24"/>
                <w:szCs w:val="24"/>
              </w:rPr>
              <w:t>.03.2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1D107764"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Анализ исполнения. Работа над ошибками.</w:t>
            </w:r>
          </w:p>
        </w:tc>
        <w:tc>
          <w:tcPr>
            <w:tcW w:w="992" w:type="dxa"/>
            <w:tcBorders>
              <w:top w:val="nil"/>
              <w:left w:val="nil"/>
              <w:bottom w:val="single" w:sz="4" w:space="0" w:color="auto"/>
              <w:right w:val="single" w:sz="4" w:space="0" w:color="auto"/>
            </w:tcBorders>
            <w:shd w:val="clear" w:color="auto" w:fill="auto"/>
            <w:vAlign w:val="bottom"/>
          </w:tcPr>
          <w:p w14:paraId="1BC0F17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3FC86F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560B25C" w14:textId="77777777" w:rsidTr="00716053">
        <w:trPr>
          <w:trHeight w:val="1040"/>
        </w:trPr>
        <w:tc>
          <w:tcPr>
            <w:tcW w:w="710" w:type="dxa"/>
            <w:tcBorders>
              <w:top w:val="nil"/>
              <w:left w:val="single" w:sz="4" w:space="0" w:color="auto"/>
              <w:bottom w:val="single" w:sz="4" w:space="0" w:color="auto"/>
              <w:right w:val="single" w:sz="4" w:space="0" w:color="auto"/>
            </w:tcBorders>
          </w:tcPr>
          <w:p w14:paraId="6DB4A3AB"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5F7C2B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1701" w:type="dxa"/>
            <w:tcBorders>
              <w:top w:val="nil"/>
              <w:left w:val="single" w:sz="4" w:space="0" w:color="auto"/>
              <w:bottom w:val="single" w:sz="4" w:space="0" w:color="auto"/>
              <w:right w:val="single" w:sz="4" w:space="0" w:color="auto"/>
            </w:tcBorders>
            <w:shd w:val="clear" w:color="auto" w:fill="auto"/>
            <w:vAlign w:val="bottom"/>
          </w:tcPr>
          <w:p w14:paraId="26AC2076" w14:textId="72FF1B65"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20</w:t>
            </w:r>
            <w:r w:rsidRPr="00571C4A">
              <w:rPr>
                <w:rFonts w:ascii="Times New Roman" w:eastAsia="Times New Roman" w:hAnsi="Times New Roman" w:cs="Times New Roman"/>
                <w:sz w:val="24"/>
                <w:szCs w:val="24"/>
              </w:rPr>
              <w:t>.03.2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346623FD"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Дикционные упражнения, скороговорки. Дикция в исполнительстве.</w:t>
            </w:r>
          </w:p>
        </w:tc>
        <w:tc>
          <w:tcPr>
            <w:tcW w:w="992" w:type="dxa"/>
            <w:tcBorders>
              <w:top w:val="nil"/>
              <w:left w:val="nil"/>
              <w:bottom w:val="single" w:sz="4" w:space="0" w:color="auto"/>
              <w:right w:val="single" w:sz="4" w:space="0" w:color="auto"/>
            </w:tcBorders>
            <w:shd w:val="clear" w:color="auto" w:fill="auto"/>
            <w:vAlign w:val="bottom"/>
          </w:tcPr>
          <w:p w14:paraId="4D7F6193"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ACF14E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28091680" w14:textId="77777777" w:rsidTr="00716053">
        <w:trPr>
          <w:trHeight w:val="1040"/>
        </w:trPr>
        <w:tc>
          <w:tcPr>
            <w:tcW w:w="710" w:type="dxa"/>
            <w:tcBorders>
              <w:top w:val="nil"/>
              <w:left w:val="single" w:sz="4" w:space="0" w:color="auto"/>
              <w:bottom w:val="single" w:sz="4" w:space="0" w:color="auto"/>
              <w:right w:val="single" w:sz="4" w:space="0" w:color="auto"/>
            </w:tcBorders>
          </w:tcPr>
          <w:p w14:paraId="49A75D38"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4B0197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701" w:type="dxa"/>
            <w:tcBorders>
              <w:top w:val="nil"/>
              <w:left w:val="single" w:sz="4" w:space="0" w:color="auto"/>
              <w:bottom w:val="single" w:sz="4" w:space="0" w:color="auto"/>
              <w:right w:val="single" w:sz="4" w:space="0" w:color="auto"/>
            </w:tcBorders>
            <w:shd w:val="clear" w:color="auto" w:fill="auto"/>
            <w:vAlign w:val="bottom"/>
          </w:tcPr>
          <w:p w14:paraId="27B388FF" w14:textId="66869D2F"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5</w:t>
            </w:r>
            <w:r w:rsidRPr="00571C4A">
              <w:rPr>
                <w:rFonts w:ascii="Times New Roman" w:eastAsia="Times New Roman" w:hAnsi="Times New Roman" w:cs="Times New Roman"/>
                <w:sz w:val="24"/>
                <w:szCs w:val="24"/>
              </w:rPr>
              <w:t>.03.2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2D9B5B1B"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Анализ возникающих сложностей в исполнении. Работа над ошибками.</w:t>
            </w:r>
          </w:p>
        </w:tc>
        <w:tc>
          <w:tcPr>
            <w:tcW w:w="992" w:type="dxa"/>
            <w:tcBorders>
              <w:top w:val="nil"/>
              <w:left w:val="nil"/>
              <w:bottom w:val="single" w:sz="4" w:space="0" w:color="auto"/>
              <w:right w:val="single" w:sz="4" w:space="0" w:color="auto"/>
            </w:tcBorders>
            <w:shd w:val="clear" w:color="auto" w:fill="auto"/>
            <w:vAlign w:val="bottom"/>
          </w:tcPr>
          <w:p w14:paraId="3C02E4B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560C118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A5CF01A" w14:textId="77777777" w:rsidTr="00716053">
        <w:trPr>
          <w:trHeight w:val="1040"/>
        </w:trPr>
        <w:tc>
          <w:tcPr>
            <w:tcW w:w="710" w:type="dxa"/>
            <w:tcBorders>
              <w:top w:val="nil"/>
              <w:left w:val="single" w:sz="4" w:space="0" w:color="auto"/>
              <w:bottom w:val="single" w:sz="4" w:space="0" w:color="auto"/>
              <w:right w:val="single" w:sz="4" w:space="0" w:color="auto"/>
            </w:tcBorders>
          </w:tcPr>
          <w:p w14:paraId="7FB0F7A6"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4319A2A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701" w:type="dxa"/>
            <w:tcBorders>
              <w:top w:val="nil"/>
              <w:left w:val="single" w:sz="4" w:space="0" w:color="auto"/>
              <w:bottom w:val="single" w:sz="4" w:space="0" w:color="auto"/>
              <w:right w:val="single" w:sz="4" w:space="0" w:color="auto"/>
            </w:tcBorders>
            <w:shd w:val="clear" w:color="auto" w:fill="auto"/>
            <w:vAlign w:val="bottom"/>
          </w:tcPr>
          <w:p w14:paraId="012F6C30" w14:textId="6A299830"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27</w:t>
            </w:r>
            <w:r w:rsidRPr="00571C4A">
              <w:rPr>
                <w:rFonts w:ascii="Times New Roman" w:eastAsia="Times New Roman" w:hAnsi="Times New Roman" w:cs="Times New Roman"/>
                <w:sz w:val="24"/>
                <w:szCs w:val="24"/>
              </w:rPr>
              <w:t>.03.2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13561E4B" w14:textId="77777777" w:rsidR="0049608C" w:rsidRDefault="0049608C" w:rsidP="0049608C">
            <w:pPr>
              <w:spacing w:after="0" w:line="240" w:lineRule="auto"/>
              <w:rPr>
                <w:rFonts w:ascii="Times New Roman" w:eastAsia="Times New Roman" w:hAnsi="Times New Roman"/>
                <w:color w:val="000000"/>
                <w:sz w:val="24"/>
                <w:szCs w:val="24"/>
              </w:rPr>
            </w:pPr>
            <w:proofErr w:type="spellStart"/>
            <w:r w:rsidRPr="00162AFA">
              <w:rPr>
                <w:rFonts w:ascii="Times New Roman" w:eastAsia="Times New Roman" w:hAnsi="Times New Roman"/>
                <w:color w:val="000000"/>
                <w:sz w:val="24"/>
                <w:szCs w:val="24"/>
              </w:rPr>
              <w:t>Распевка</w:t>
            </w:r>
            <w:proofErr w:type="spellEnd"/>
            <w:r w:rsidRPr="00162AFA">
              <w:rPr>
                <w:rFonts w:ascii="Times New Roman" w:eastAsia="Times New Roman" w:hAnsi="Times New Roman"/>
                <w:color w:val="000000"/>
                <w:sz w:val="24"/>
                <w:szCs w:val="24"/>
              </w:rPr>
              <w:t xml:space="preserve"> на кантилену. Применение к песням.</w:t>
            </w:r>
          </w:p>
          <w:p w14:paraId="69D4E734"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27B6B7E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27BAF53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1D5028AB" w14:textId="77777777" w:rsidTr="00716053">
        <w:trPr>
          <w:trHeight w:val="1040"/>
        </w:trPr>
        <w:tc>
          <w:tcPr>
            <w:tcW w:w="710" w:type="dxa"/>
            <w:tcBorders>
              <w:top w:val="nil"/>
              <w:left w:val="single" w:sz="4" w:space="0" w:color="auto"/>
              <w:bottom w:val="single" w:sz="4" w:space="0" w:color="auto"/>
              <w:right w:val="single" w:sz="4" w:space="0" w:color="auto"/>
            </w:tcBorders>
          </w:tcPr>
          <w:p w14:paraId="6A740217"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7F8114BA" w14:textId="77777777" w:rsidR="0049608C" w:rsidRPr="00B000C3"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1701" w:type="dxa"/>
            <w:tcBorders>
              <w:top w:val="nil"/>
              <w:left w:val="single" w:sz="4" w:space="0" w:color="auto"/>
              <w:bottom w:val="single" w:sz="4" w:space="0" w:color="auto"/>
              <w:right w:val="single" w:sz="4" w:space="0" w:color="auto"/>
            </w:tcBorders>
            <w:shd w:val="clear" w:color="auto" w:fill="auto"/>
            <w:vAlign w:val="bottom"/>
          </w:tcPr>
          <w:p w14:paraId="139431EB" w14:textId="636326A5" w:rsidR="0049608C" w:rsidRPr="00740380"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0</w:t>
            </w:r>
            <w:r w:rsidRPr="00E014CC">
              <w:rPr>
                <w:rFonts w:ascii="Times New Roman" w:hAnsi="Times New Roman" w:cs="Times New Roman"/>
                <w:sz w:val="24"/>
                <w:szCs w:val="24"/>
              </w:rPr>
              <w:t>1</w:t>
            </w:r>
            <w:r w:rsidRPr="00571C4A">
              <w:rPr>
                <w:rFonts w:ascii="Times New Roman" w:eastAsia="Times New Roman" w:hAnsi="Times New Roman" w:cs="Times New Roman"/>
                <w:sz w:val="24"/>
                <w:szCs w:val="24"/>
              </w:rPr>
              <w:t>.04.2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374BB11B"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Песня- образ. </w:t>
            </w:r>
            <w:r w:rsidRPr="00864917">
              <w:rPr>
                <w:rFonts w:ascii="Times New Roman" w:eastAsia="Times New Roman" w:hAnsi="Times New Roman"/>
                <w:color w:val="000000"/>
                <w:sz w:val="24"/>
                <w:szCs w:val="24"/>
              </w:rPr>
              <w:t>Работа над репертуаром.</w:t>
            </w:r>
          </w:p>
        </w:tc>
        <w:tc>
          <w:tcPr>
            <w:tcW w:w="992" w:type="dxa"/>
            <w:tcBorders>
              <w:top w:val="nil"/>
              <w:left w:val="nil"/>
              <w:bottom w:val="single" w:sz="4" w:space="0" w:color="auto"/>
              <w:right w:val="single" w:sz="4" w:space="0" w:color="auto"/>
            </w:tcBorders>
            <w:shd w:val="clear" w:color="auto" w:fill="auto"/>
            <w:vAlign w:val="bottom"/>
          </w:tcPr>
          <w:p w14:paraId="6DD61D24"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A28E11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6A335E9" w14:textId="77777777" w:rsidTr="00716053">
        <w:trPr>
          <w:trHeight w:val="1040"/>
        </w:trPr>
        <w:tc>
          <w:tcPr>
            <w:tcW w:w="710" w:type="dxa"/>
            <w:tcBorders>
              <w:top w:val="nil"/>
              <w:left w:val="single" w:sz="4" w:space="0" w:color="auto"/>
              <w:bottom w:val="single" w:sz="4" w:space="0" w:color="auto"/>
              <w:right w:val="single" w:sz="4" w:space="0" w:color="auto"/>
            </w:tcBorders>
          </w:tcPr>
          <w:p w14:paraId="2734DE85"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2496936" w14:textId="77777777" w:rsidR="0049608C" w:rsidRPr="00B000C3"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tcBorders>
              <w:top w:val="nil"/>
              <w:left w:val="single" w:sz="4" w:space="0" w:color="auto"/>
              <w:bottom w:val="single" w:sz="4" w:space="0" w:color="auto"/>
              <w:right w:val="single" w:sz="4" w:space="0" w:color="auto"/>
            </w:tcBorders>
            <w:shd w:val="clear" w:color="auto" w:fill="auto"/>
            <w:vAlign w:val="bottom"/>
          </w:tcPr>
          <w:p w14:paraId="00F6F501" w14:textId="226D1D1D" w:rsidR="0049608C" w:rsidRPr="00740380"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0</w:t>
            </w:r>
            <w:r w:rsidRPr="00E014CC">
              <w:rPr>
                <w:rFonts w:ascii="Times New Roman" w:hAnsi="Times New Roman" w:cs="Times New Roman"/>
                <w:sz w:val="24"/>
                <w:szCs w:val="24"/>
              </w:rPr>
              <w:t>3</w:t>
            </w:r>
            <w:r w:rsidRPr="00571C4A">
              <w:rPr>
                <w:rFonts w:ascii="Times New Roman" w:eastAsia="Times New Roman" w:hAnsi="Times New Roman" w:cs="Times New Roman"/>
                <w:sz w:val="24"/>
                <w:szCs w:val="24"/>
              </w:rPr>
              <w:t>.04.2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1D21CF01"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Прогон произведений. Работа над штрихами.</w:t>
            </w:r>
          </w:p>
        </w:tc>
        <w:tc>
          <w:tcPr>
            <w:tcW w:w="992" w:type="dxa"/>
            <w:tcBorders>
              <w:top w:val="nil"/>
              <w:left w:val="nil"/>
              <w:bottom w:val="single" w:sz="4" w:space="0" w:color="auto"/>
              <w:right w:val="single" w:sz="4" w:space="0" w:color="auto"/>
            </w:tcBorders>
            <w:shd w:val="clear" w:color="auto" w:fill="auto"/>
            <w:vAlign w:val="bottom"/>
          </w:tcPr>
          <w:p w14:paraId="350F103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DEDCB7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2910739C"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7E580B23"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2B03DFF"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701" w:type="dxa"/>
            <w:tcBorders>
              <w:top w:val="nil"/>
              <w:left w:val="single" w:sz="4" w:space="0" w:color="auto"/>
              <w:bottom w:val="single" w:sz="4" w:space="0" w:color="auto"/>
              <w:right w:val="single" w:sz="4" w:space="0" w:color="auto"/>
            </w:tcBorders>
            <w:shd w:val="clear" w:color="auto" w:fill="auto"/>
            <w:vAlign w:val="bottom"/>
          </w:tcPr>
          <w:p w14:paraId="73FB5964" w14:textId="34010466"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08</w:t>
            </w:r>
            <w:r w:rsidRPr="00571C4A">
              <w:rPr>
                <w:rFonts w:ascii="Times New Roman" w:eastAsia="Times New Roman" w:hAnsi="Times New Roman" w:cs="Times New Roman"/>
                <w:sz w:val="24"/>
                <w:szCs w:val="24"/>
              </w:rPr>
              <w:t>.04.2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0CA13FED"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Филировка звука. Концы фраз.</w:t>
            </w:r>
          </w:p>
        </w:tc>
        <w:tc>
          <w:tcPr>
            <w:tcW w:w="992" w:type="dxa"/>
            <w:tcBorders>
              <w:top w:val="single" w:sz="4" w:space="0" w:color="auto"/>
              <w:left w:val="nil"/>
              <w:bottom w:val="single" w:sz="4" w:space="0" w:color="auto"/>
              <w:right w:val="single" w:sz="4" w:space="0" w:color="auto"/>
            </w:tcBorders>
            <w:shd w:val="clear" w:color="auto" w:fill="auto"/>
            <w:vAlign w:val="bottom"/>
          </w:tcPr>
          <w:p w14:paraId="211E1E7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B83C45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7A52EE87" w14:textId="77777777" w:rsidTr="00716053">
        <w:trPr>
          <w:trHeight w:val="1040"/>
        </w:trPr>
        <w:tc>
          <w:tcPr>
            <w:tcW w:w="710" w:type="dxa"/>
            <w:tcBorders>
              <w:top w:val="nil"/>
              <w:left w:val="single" w:sz="4" w:space="0" w:color="auto"/>
              <w:bottom w:val="single" w:sz="4" w:space="0" w:color="auto"/>
              <w:right w:val="single" w:sz="4" w:space="0" w:color="auto"/>
            </w:tcBorders>
          </w:tcPr>
          <w:p w14:paraId="772FE303"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0324E4E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1701" w:type="dxa"/>
            <w:tcBorders>
              <w:top w:val="nil"/>
              <w:left w:val="single" w:sz="4" w:space="0" w:color="auto"/>
              <w:bottom w:val="single" w:sz="4" w:space="0" w:color="auto"/>
              <w:right w:val="single" w:sz="4" w:space="0" w:color="auto"/>
            </w:tcBorders>
            <w:shd w:val="clear" w:color="auto" w:fill="auto"/>
            <w:vAlign w:val="bottom"/>
          </w:tcPr>
          <w:p w14:paraId="5D91595C" w14:textId="2E0650F9"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0</w:t>
            </w:r>
            <w:r w:rsidRPr="00571C4A">
              <w:rPr>
                <w:rFonts w:ascii="Times New Roman" w:eastAsia="Times New Roman" w:hAnsi="Times New Roman" w:cs="Times New Roman"/>
                <w:sz w:val="24"/>
                <w:szCs w:val="24"/>
              </w:rPr>
              <w:t>.04.2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2C1DF8DD" w14:textId="77777777" w:rsidR="0049608C" w:rsidRDefault="0049608C" w:rsidP="0049608C">
            <w:pPr>
              <w:spacing w:after="0" w:line="240" w:lineRule="auto"/>
              <w:rPr>
                <w:rFonts w:ascii="Times New Roman" w:eastAsia="Times New Roman" w:hAnsi="Times New Roman"/>
                <w:color w:val="000000"/>
                <w:sz w:val="24"/>
                <w:szCs w:val="24"/>
              </w:rPr>
            </w:pPr>
            <w:r w:rsidRPr="00864917">
              <w:rPr>
                <w:rFonts w:ascii="Times New Roman" w:eastAsia="Times New Roman" w:hAnsi="Times New Roman"/>
                <w:color w:val="000000"/>
                <w:sz w:val="24"/>
                <w:szCs w:val="24"/>
              </w:rPr>
              <w:t>Динамические штрихи. Фразировка.</w:t>
            </w:r>
          </w:p>
        </w:tc>
        <w:tc>
          <w:tcPr>
            <w:tcW w:w="992" w:type="dxa"/>
            <w:tcBorders>
              <w:top w:val="nil"/>
              <w:left w:val="nil"/>
              <w:bottom w:val="single" w:sz="4" w:space="0" w:color="auto"/>
              <w:right w:val="single" w:sz="4" w:space="0" w:color="auto"/>
            </w:tcBorders>
            <w:shd w:val="clear" w:color="auto" w:fill="auto"/>
            <w:vAlign w:val="bottom"/>
          </w:tcPr>
          <w:p w14:paraId="14E0F2F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14D63F9C"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0AAC7973" w14:textId="77777777" w:rsidTr="00716053">
        <w:trPr>
          <w:trHeight w:val="1040"/>
        </w:trPr>
        <w:tc>
          <w:tcPr>
            <w:tcW w:w="710" w:type="dxa"/>
            <w:tcBorders>
              <w:top w:val="nil"/>
              <w:left w:val="single" w:sz="4" w:space="0" w:color="auto"/>
              <w:bottom w:val="single" w:sz="4" w:space="0" w:color="auto"/>
              <w:right w:val="single" w:sz="4" w:space="0" w:color="auto"/>
            </w:tcBorders>
          </w:tcPr>
          <w:p w14:paraId="5A95AD59"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3B28165C"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8DAED26" w14:textId="6A478AA4"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5</w:t>
            </w:r>
            <w:r w:rsidRPr="00571C4A">
              <w:rPr>
                <w:rFonts w:ascii="Times New Roman" w:eastAsia="Times New Roman" w:hAnsi="Times New Roman" w:cs="Times New Roman"/>
                <w:sz w:val="24"/>
                <w:szCs w:val="24"/>
              </w:rPr>
              <w:t>.04.2</w:t>
            </w:r>
            <w:r w:rsidRPr="00E014CC">
              <w:rPr>
                <w:rFonts w:ascii="Times New Roman" w:hAnsi="Times New Roman" w:cs="Times New Roman"/>
                <w:sz w:val="24"/>
                <w:szCs w:val="24"/>
              </w:rPr>
              <w:t>5</w:t>
            </w:r>
          </w:p>
        </w:tc>
        <w:tc>
          <w:tcPr>
            <w:tcW w:w="6095" w:type="dxa"/>
            <w:tcBorders>
              <w:top w:val="nil"/>
              <w:left w:val="nil"/>
              <w:bottom w:val="single" w:sz="4" w:space="0" w:color="auto"/>
              <w:right w:val="single" w:sz="4" w:space="0" w:color="auto"/>
            </w:tcBorders>
            <w:shd w:val="clear" w:color="auto" w:fill="auto"/>
            <w:vAlign w:val="bottom"/>
          </w:tcPr>
          <w:p w14:paraId="71C8908F"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Длинный звук с "</w:t>
            </w:r>
            <w:proofErr w:type="spellStart"/>
            <w:r w:rsidRPr="00617369">
              <w:rPr>
                <w:rFonts w:ascii="Times New Roman" w:eastAsia="Times New Roman" w:hAnsi="Times New Roman"/>
                <w:color w:val="000000"/>
                <w:sz w:val="24"/>
                <w:szCs w:val="24"/>
              </w:rPr>
              <w:t>диминуендо</w:t>
            </w:r>
            <w:proofErr w:type="spellEnd"/>
            <w:r w:rsidRPr="00617369">
              <w:rPr>
                <w:rFonts w:ascii="Times New Roman" w:eastAsia="Times New Roman" w:hAnsi="Times New Roman"/>
                <w:color w:val="000000"/>
                <w:sz w:val="24"/>
                <w:szCs w:val="24"/>
              </w:rPr>
              <w:t>". Применение к песне.</w:t>
            </w:r>
          </w:p>
          <w:p w14:paraId="365EC246"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bottom"/>
          </w:tcPr>
          <w:p w14:paraId="6C4FC8E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BDA2439"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5D9FA94" w14:textId="77777777" w:rsidTr="0049608C">
        <w:trPr>
          <w:trHeight w:val="1040"/>
        </w:trPr>
        <w:tc>
          <w:tcPr>
            <w:tcW w:w="710" w:type="dxa"/>
            <w:tcBorders>
              <w:top w:val="single" w:sz="4" w:space="0" w:color="auto"/>
              <w:left w:val="single" w:sz="4" w:space="0" w:color="auto"/>
              <w:bottom w:val="single" w:sz="4" w:space="0" w:color="auto"/>
              <w:right w:val="single" w:sz="4" w:space="0" w:color="auto"/>
            </w:tcBorders>
          </w:tcPr>
          <w:p w14:paraId="15BBE2FB"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3FF857B"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781817E" w14:textId="436E99D0"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17</w:t>
            </w:r>
            <w:r w:rsidRPr="00571C4A">
              <w:rPr>
                <w:rFonts w:ascii="Times New Roman" w:eastAsia="Times New Roman" w:hAnsi="Times New Roman" w:cs="Times New Roman"/>
                <w:sz w:val="24"/>
                <w:szCs w:val="24"/>
              </w:rPr>
              <w:t>.04.2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4E518FC6"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Окраска высоких звуков.</w:t>
            </w:r>
          </w:p>
          <w:p w14:paraId="2A0576F9"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2EB1F25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7BAAE32C"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DF4D2C1"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766EF9AC"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A6D29A2"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1701" w:type="dxa"/>
            <w:tcBorders>
              <w:top w:val="nil"/>
              <w:left w:val="single" w:sz="4" w:space="0" w:color="auto"/>
              <w:bottom w:val="single" w:sz="4" w:space="0" w:color="auto"/>
              <w:right w:val="single" w:sz="4" w:space="0" w:color="auto"/>
            </w:tcBorders>
            <w:shd w:val="clear" w:color="auto" w:fill="auto"/>
            <w:vAlign w:val="bottom"/>
          </w:tcPr>
          <w:p w14:paraId="64B638F3" w14:textId="42BFF1CC"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2</w:t>
            </w:r>
            <w:r w:rsidRPr="00571C4A">
              <w:rPr>
                <w:rFonts w:ascii="Times New Roman" w:eastAsia="Times New Roman" w:hAnsi="Times New Roman" w:cs="Times New Roman"/>
                <w:sz w:val="24"/>
                <w:szCs w:val="24"/>
              </w:rPr>
              <w:t>.04.2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3DB3B9DD" w14:textId="77777777" w:rsidR="0049608C" w:rsidRDefault="0049608C" w:rsidP="0049608C">
            <w:pPr>
              <w:spacing w:after="0" w:line="240" w:lineRule="auto"/>
              <w:rPr>
                <w:rFonts w:ascii="Times New Roman" w:eastAsia="Times New Roman" w:hAnsi="Times New Roman"/>
                <w:color w:val="000000"/>
                <w:sz w:val="24"/>
                <w:szCs w:val="24"/>
              </w:rPr>
            </w:pPr>
            <w:r w:rsidRPr="00162AFA">
              <w:rPr>
                <w:rFonts w:ascii="Times New Roman" w:eastAsia="Times New Roman" w:hAnsi="Times New Roman"/>
                <w:color w:val="000000"/>
                <w:sz w:val="24"/>
                <w:szCs w:val="24"/>
              </w:rPr>
              <w:t>Работа над репертуаром в целом.</w:t>
            </w:r>
          </w:p>
          <w:p w14:paraId="32EE293B"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5B07D0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EB918B0"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7009C3FB"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64462681"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72400E62" w14:textId="77777777" w:rsidR="0049608C" w:rsidRPr="00B000C3"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701" w:type="dxa"/>
            <w:tcBorders>
              <w:top w:val="nil"/>
              <w:left w:val="single" w:sz="4" w:space="0" w:color="auto"/>
              <w:bottom w:val="single" w:sz="4" w:space="0" w:color="auto"/>
              <w:right w:val="single" w:sz="4" w:space="0" w:color="auto"/>
            </w:tcBorders>
            <w:shd w:val="clear" w:color="auto" w:fill="auto"/>
            <w:vAlign w:val="bottom"/>
          </w:tcPr>
          <w:p w14:paraId="51957AB6" w14:textId="57FBD9A3" w:rsidR="0049608C" w:rsidRPr="00C856FF"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4</w:t>
            </w:r>
            <w:r w:rsidRPr="00571C4A">
              <w:rPr>
                <w:rFonts w:ascii="Times New Roman" w:eastAsia="Times New Roman" w:hAnsi="Times New Roman" w:cs="Times New Roman"/>
                <w:sz w:val="24"/>
                <w:szCs w:val="24"/>
              </w:rPr>
              <w:t>.04.2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6E9168AA" w14:textId="77777777" w:rsidR="0049608C" w:rsidRDefault="0049608C" w:rsidP="0049608C">
            <w:pPr>
              <w:spacing w:after="0" w:line="240" w:lineRule="auto"/>
              <w:rPr>
                <w:rFonts w:ascii="Times New Roman" w:eastAsia="Times New Roman" w:hAnsi="Times New Roman"/>
                <w:color w:val="000000"/>
                <w:sz w:val="24"/>
                <w:szCs w:val="24"/>
              </w:rPr>
            </w:pPr>
            <w:r w:rsidRPr="00617369">
              <w:rPr>
                <w:rFonts w:ascii="Times New Roman" w:eastAsia="Times New Roman" w:hAnsi="Times New Roman"/>
                <w:color w:val="000000"/>
                <w:sz w:val="24"/>
                <w:szCs w:val="24"/>
              </w:rPr>
              <w:t>Фразировка. Кантилена. Дыхание в песне.</w:t>
            </w:r>
          </w:p>
        </w:tc>
        <w:tc>
          <w:tcPr>
            <w:tcW w:w="992" w:type="dxa"/>
            <w:tcBorders>
              <w:top w:val="single" w:sz="4" w:space="0" w:color="auto"/>
              <w:left w:val="nil"/>
              <w:bottom w:val="single" w:sz="4" w:space="0" w:color="auto"/>
              <w:right w:val="single" w:sz="4" w:space="0" w:color="auto"/>
            </w:tcBorders>
            <w:shd w:val="clear" w:color="auto" w:fill="auto"/>
            <w:vAlign w:val="bottom"/>
          </w:tcPr>
          <w:p w14:paraId="5B6925B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BD89CF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5A6867D3"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41B06CE5"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284E58A5" w14:textId="77777777" w:rsidR="0049608C" w:rsidRPr="00B000C3"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28F57D4" w14:textId="6F32276C" w:rsidR="0049608C" w:rsidRPr="00C856FF"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29</w:t>
            </w:r>
            <w:r w:rsidRPr="00571C4A">
              <w:rPr>
                <w:rFonts w:ascii="Times New Roman" w:eastAsia="Times New Roman" w:hAnsi="Times New Roman" w:cs="Times New Roman"/>
                <w:sz w:val="24"/>
                <w:szCs w:val="24"/>
              </w:rPr>
              <w:t>.0</w:t>
            </w:r>
            <w:r w:rsidRPr="00E014CC">
              <w:rPr>
                <w:rFonts w:ascii="Times New Roman" w:hAnsi="Times New Roman" w:cs="Times New Roman"/>
                <w:sz w:val="24"/>
                <w:szCs w:val="24"/>
              </w:rPr>
              <w:t>4</w:t>
            </w: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40291D62"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Дикция в произведении, утрированное произношение текста.</w:t>
            </w:r>
          </w:p>
        </w:tc>
        <w:tc>
          <w:tcPr>
            <w:tcW w:w="992" w:type="dxa"/>
            <w:tcBorders>
              <w:top w:val="single" w:sz="4" w:space="0" w:color="auto"/>
              <w:left w:val="nil"/>
              <w:bottom w:val="single" w:sz="4" w:space="0" w:color="auto"/>
              <w:right w:val="single" w:sz="4" w:space="0" w:color="auto"/>
            </w:tcBorders>
            <w:shd w:val="clear" w:color="auto" w:fill="auto"/>
            <w:vAlign w:val="bottom"/>
          </w:tcPr>
          <w:p w14:paraId="0459096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66C97A5E"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4F3ECEC7"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7263F745"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0012084F" w14:textId="77777777" w:rsidR="0049608C" w:rsidRPr="00B000C3"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593B565" w14:textId="35FA6229" w:rsidR="0049608C" w:rsidRPr="00C856FF" w:rsidRDefault="0049608C" w:rsidP="0049608C">
            <w:pPr>
              <w:spacing w:after="0" w:line="240" w:lineRule="auto"/>
              <w:ind w:left="-284"/>
              <w:jc w:val="center"/>
              <w:rPr>
                <w:rFonts w:ascii="Times New Roman" w:eastAsia="Times New Roman" w:hAnsi="Times New Roman" w:cs="Times New Roman"/>
                <w:color w:val="000000"/>
                <w:sz w:val="24"/>
                <w:szCs w:val="24"/>
              </w:rPr>
            </w:pPr>
            <w:r w:rsidRPr="00E014CC">
              <w:rPr>
                <w:rFonts w:ascii="Times New Roman" w:hAnsi="Times New Roman" w:cs="Times New Roman"/>
                <w:sz w:val="24"/>
                <w:szCs w:val="24"/>
              </w:rPr>
              <w:t>06</w:t>
            </w:r>
            <w:r w:rsidRPr="00571C4A">
              <w:rPr>
                <w:rFonts w:ascii="Times New Roman" w:eastAsia="Times New Roman" w:hAnsi="Times New Roman" w:cs="Times New Roman"/>
                <w:sz w:val="24"/>
                <w:szCs w:val="24"/>
              </w:rPr>
              <w:t>.05.2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6EA2E0E5" w14:textId="77777777" w:rsidR="0049608C" w:rsidRDefault="0049608C" w:rsidP="0049608C">
            <w:pPr>
              <w:spacing w:after="0" w:line="240" w:lineRule="auto"/>
              <w:rPr>
                <w:rFonts w:ascii="Times New Roman" w:eastAsia="Times New Roman" w:hAnsi="Times New Roman"/>
                <w:color w:val="000000"/>
                <w:sz w:val="24"/>
                <w:szCs w:val="24"/>
              </w:rPr>
            </w:pPr>
            <w:r w:rsidRPr="00162AFA">
              <w:rPr>
                <w:rFonts w:ascii="Times New Roman" w:eastAsia="Times New Roman" w:hAnsi="Times New Roman"/>
                <w:color w:val="000000"/>
                <w:sz w:val="24"/>
                <w:szCs w:val="24"/>
              </w:rPr>
              <w:t>Работа над сложными моментами в вокализе и в произведениях. Вводный и устойчивый тон. Применение к песням. Работа над репертуаром в целом</w:t>
            </w:r>
          </w:p>
        </w:tc>
        <w:tc>
          <w:tcPr>
            <w:tcW w:w="992" w:type="dxa"/>
            <w:tcBorders>
              <w:top w:val="single" w:sz="4" w:space="0" w:color="auto"/>
              <w:left w:val="nil"/>
              <w:bottom w:val="single" w:sz="4" w:space="0" w:color="auto"/>
              <w:right w:val="single" w:sz="4" w:space="0" w:color="auto"/>
            </w:tcBorders>
            <w:shd w:val="clear" w:color="auto" w:fill="auto"/>
            <w:vAlign w:val="bottom"/>
          </w:tcPr>
          <w:p w14:paraId="799A9F08"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BD40133"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FC31582"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378F8C8C"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90FB20D" w14:textId="77777777" w:rsidR="0049608C" w:rsidRPr="00B000C3"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86E2ABF" w14:textId="1DF6277D" w:rsidR="0049608C" w:rsidRPr="00C856FF"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3</w:t>
            </w:r>
            <w:r w:rsidRPr="00571C4A">
              <w:rPr>
                <w:rFonts w:ascii="Times New Roman" w:eastAsia="Times New Roman" w:hAnsi="Times New Roman" w:cs="Times New Roman"/>
                <w:sz w:val="24"/>
                <w:szCs w:val="24"/>
              </w:rPr>
              <w:t>.05.2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156ABA7B" w14:textId="77777777" w:rsidR="0049608C" w:rsidRDefault="0049608C" w:rsidP="0049608C">
            <w:pPr>
              <w:spacing w:after="0" w:line="240" w:lineRule="auto"/>
              <w:rPr>
                <w:rFonts w:ascii="Times New Roman" w:eastAsia="Times New Roman" w:hAnsi="Times New Roman"/>
                <w:color w:val="000000"/>
                <w:sz w:val="24"/>
                <w:szCs w:val="24"/>
              </w:rPr>
            </w:pPr>
            <w:r w:rsidRPr="00162AFA">
              <w:rPr>
                <w:rFonts w:ascii="Times New Roman" w:eastAsia="Times New Roman" w:hAnsi="Times New Roman"/>
                <w:color w:val="000000"/>
                <w:sz w:val="24"/>
                <w:szCs w:val="24"/>
              </w:rPr>
              <w:t>Динамика. Позиция.</w:t>
            </w:r>
          </w:p>
          <w:p w14:paraId="3A80B309"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6613C8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0B5B11B5"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69D521C7"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3A1D0461"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063DC326"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D9AB90F" w14:textId="79BE2DFB"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1</w:t>
            </w:r>
            <w:r w:rsidRPr="00E014CC">
              <w:rPr>
                <w:rFonts w:ascii="Times New Roman" w:hAnsi="Times New Roman" w:cs="Times New Roman"/>
                <w:sz w:val="24"/>
                <w:szCs w:val="24"/>
              </w:rPr>
              <w:t>5</w:t>
            </w:r>
            <w:r w:rsidRPr="00571C4A">
              <w:rPr>
                <w:rFonts w:ascii="Times New Roman" w:eastAsia="Times New Roman" w:hAnsi="Times New Roman" w:cs="Times New Roman"/>
                <w:sz w:val="24"/>
                <w:szCs w:val="24"/>
              </w:rPr>
              <w:t>.05.2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03BA29E1" w14:textId="77777777" w:rsidR="0049608C" w:rsidRDefault="0049608C" w:rsidP="0049608C">
            <w:pPr>
              <w:spacing w:after="0" w:line="240" w:lineRule="auto"/>
              <w:rPr>
                <w:rFonts w:ascii="Times New Roman" w:eastAsia="Times New Roman" w:hAnsi="Times New Roman"/>
                <w:color w:val="000000"/>
                <w:sz w:val="24"/>
                <w:szCs w:val="24"/>
              </w:rPr>
            </w:pPr>
            <w:r w:rsidRPr="00162AFA">
              <w:rPr>
                <w:rFonts w:ascii="Times New Roman" w:eastAsia="Times New Roman" w:hAnsi="Times New Roman"/>
                <w:color w:val="000000"/>
                <w:sz w:val="24"/>
                <w:szCs w:val="24"/>
              </w:rPr>
              <w:t>Опертый, светлый звук на разный штрих. Применение к репертуару.</w:t>
            </w:r>
          </w:p>
          <w:p w14:paraId="17E53D69" w14:textId="77777777" w:rsidR="0049608C" w:rsidRDefault="0049608C" w:rsidP="0049608C">
            <w:pPr>
              <w:spacing w:after="0" w:line="240" w:lineRule="auto"/>
              <w:rPr>
                <w:rFonts w:ascii="Times New Roman" w:eastAsia="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5071A01D"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32185081"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33CA830F"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307DC2FC"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63AE026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9FA4FC3" w14:textId="0C9CB0A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0</w:t>
            </w:r>
            <w:r w:rsidRPr="00571C4A">
              <w:rPr>
                <w:rFonts w:ascii="Times New Roman" w:eastAsia="Times New Roman" w:hAnsi="Times New Roman" w:cs="Times New Roman"/>
                <w:sz w:val="24"/>
                <w:szCs w:val="24"/>
              </w:rPr>
              <w:t>.05.2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32D2AC34"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Подготовка к отчетному концерту. Прогон.</w:t>
            </w:r>
          </w:p>
        </w:tc>
        <w:tc>
          <w:tcPr>
            <w:tcW w:w="992" w:type="dxa"/>
            <w:tcBorders>
              <w:top w:val="single" w:sz="4" w:space="0" w:color="auto"/>
              <w:left w:val="nil"/>
              <w:bottom w:val="single" w:sz="4" w:space="0" w:color="auto"/>
              <w:right w:val="single" w:sz="4" w:space="0" w:color="auto"/>
            </w:tcBorders>
            <w:shd w:val="clear" w:color="auto" w:fill="auto"/>
            <w:vAlign w:val="bottom"/>
          </w:tcPr>
          <w:p w14:paraId="572521D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C82816">
              <w:rPr>
                <w:rFonts w:ascii="Times New Roman" w:eastAsia="Times New Roman" w:hAnsi="Times New Roman" w:cs="Times New Roman"/>
                <w:color w:val="000000"/>
                <w:sz w:val="24"/>
                <w:szCs w:val="24"/>
              </w:rPr>
              <w:t>1 час</w:t>
            </w:r>
          </w:p>
          <w:p w14:paraId="469095AA"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p>
        </w:tc>
      </w:tr>
      <w:tr w:rsidR="0049608C" w:rsidRPr="00C82816" w14:paraId="51C5F571" w14:textId="77777777" w:rsidTr="00716053">
        <w:trPr>
          <w:trHeight w:val="1040"/>
        </w:trPr>
        <w:tc>
          <w:tcPr>
            <w:tcW w:w="710" w:type="dxa"/>
            <w:tcBorders>
              <w:top w:val="single" w:sz="4" w:space="0" w:color="auto"/>
              <w:left w:val="single" w:sz="4" w:space="0" w:color="auto"/>
              <w:bottom w:val="single" w:sz="4" w:space="0" w:color="auto"/>
              <w:right w:val="single" w:sz="4" w:space="0" w:color="auto"/>
            </w:tcBorders>
          </w:tcPr>
          <w:p w14:paraId="7B12AA4A"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161BE2E7"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80D8761" w14:textId="7564CA1A"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2</w:t>
            </w:r>
            <w:r w:rsidRPr="00571C4A">
              <w:rPr>
                <w:rFonts w:ascii="Times New Roman" w:eastAsia="Times New Roman" w:hAnsi="Times New Roman" w:cs="Times New Roman"/>
                <w:sz w:val="24"/>
                <w:szCs w:val="24"/>
              </w:rPr>
              <w:t>.05.2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0A0F3968"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Отчетный концерт.</w:t>
            </w:r>
          </w:p>
        </w:tc>
        <w:tc>
          <w:tcPr>
            <w:tcW w:w="992" w:type="dxa"/>
            <w:tcBorders>
              <w:top w:val="single" w:sz="4" w:space="0" w:color="auto"/>
              <w:left w:val="nil"/>
              <w:bottom w:val="single" w:sz="4" w:space="0" w:color="auto"/>
              <w:right w:val="single" w:sz="4" w:space="0" w:color="auto"/>
            </w:tcBorders>
            <w:shd w:val="clear" w:color="auto" w:fill="auto"/>
            <w:vAlign w:val="bottom"/>
          </w:tcPr>
          <w:p w14:paraId="051A01DC" w14:textId="77777777" w:rsidR="0049608C" w:rsidRPr="00C82816"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r w:rsidR="0049608C" w:rsidRPr="00C82816" w14:paraId="245301B9" w14:textId="77777777" w:rsidTr="00716053">
        <w:trPr>
          <w:trHeight w:val="802"/>
        </w:trPr>
        <w:tc>
          <w:tcPr>
            <w:tcW w:w="710" w:type="dxa"/>
            <w:tcBorders>
              <w:top w:val="single" w:sz="4" w:space="0" w:color="auto"/>
              <w:left w:val="single" w:sz="4" w:space="0" w:color="auto"/>
              <w:bottom w:val="single" w:sz="4" w:space="0" w:color="auto"/>
              <w:right w:val="single" w:sz="4" w:space="0" w:color="auto"/>
            </w:tcBorders>
          </w:tcPr>
          <w:p w14:paraId="3265C372"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p>
          <w:p w14:paraId="0507CCA0" w14:textId="77777777"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E20841C" w14:textId="3E3DB509" w:rsidR="0049608C" w:rsidRDefault="0049608C" w:rsidP="0049608C">
            <w:pPr>
              <w:spacing w:after="0" w:line="240" w:lineRule="auto"/>
              <w:ind w:left="-284"/>
              <w:jc w:val="center"/>
              <w:rPr>
                <w:rFonts w:ascii="Times New Roman" w:eastAsia="Times New Roman" w:hAnsi="Times New Roman" w:cs="Times New Roman"/>
                <w:color w:val="000000"/>
                <w:sz w:val="24"/>
                <w:szCs w:val="24"/>
              </w:rPr>
            </w:pPr>
            <w:r w:rsidRPr="00571C4A">
              <w:rPr>
                <w:rFonts w:ascii="Times New Roman" w:eastAsia="Times New Roman" w:hAnsi="Times New Roman" w:cs="Times New Roman"/>
                <w:sz w:val="24"/>
                <w:szCs w:val="24"/>
              </w:rPr>
              <w:t>2</w:t>
            </w:r>
            <w:r w:rsidRPr="00E014CC">
              <w:rPr>
                <w:rFonts w:ascii="Times New Roman" w:hAnsi="Times New Roman" w:cs="Times New Roman"/>
                <w:sz w:val="24"/>
                <w:szCs w:val="24"/>
              </w:rPr>
              <w:t>7</w:t>
            </w:r>
            <w:r w:rsidRPr="00571C4A">
              <w:rPr>
                <w:rFonts w:ascii="Times New Roman" w:eastAsia="Times New Roman" w:hAnsi="Times New Roman" w:cs="Times New Roman"/>
                <w:sz w:val="24"/>
                <w:szCs w:val="24"/>
              </w:rPr>
              <w:t>.05.2</w:t>
            </w:r>
            <w:r w:rsidRPr="00E014CC">
              <w:rPr>
                <w:rFonts w:ascii="Times New Roman" w:hAnsi="Times New Roman" w:cs="Times New Roman"/>
                <w:sz w:val="24"/>
                <w:szCs w:val="24"/>
              </w:rPr>
              <w:t>5</w:t>
            </w:r>
          </w:p>
        </w:tc>
        <w:tc>
          <w:tcPr>
            <w:tcW w:w="6095" w:type="dxa"/>
            <w:tcBorders>
              <w:top w:val="single" w:sz="4" w:space="0" w:color="auto"/>
              <w:left w:val="nil"/>
              <w:bottom w:val="single" w:sz="4" w:space="0" w:color="auto"/>
              <w:right w:val="single" w:sz="4" w:space="0" w:color="auto"/>
            </w:tcBorders>
            <w:shd w:val="clear" w:color="auto" w:fill="auto"/>
            <w:vAlign w:val="bottom"/>
          </w:tcPr>
          <w:p w14:paraId="1078D322" w14:textId="77777777" w:rsidR="0049608C" w:rsidRDefault="0049608C" w:rsidP="0049608C">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Работа над ошибками. Задания на летнее время. Инструктаж.</w:t>
            </w:r>
          </w:p>
        </w:tc>
        <w:tc>
          <w:tcPr>
            <w:tcW w:w="992" w:type="dxa"/>
            <w:tcBorders>
              <w:top w:val="single" w:sz="4" w:space="0" w:color="auto"/>
              <w:left w:val="nil"/>
              <w:bottom w:val="single" w:sz="4" w:space="0" w:color="auto"/>
              <w:right w:val="single" w:sz="4" w:space="0" w:color="auto"/>
            </w:tcBorders>
            <w:shd w:val="clear" w:color="auto" w:fill="auto"/>
            <w:vAlign w:val="bottom"/>
          </w:tcPr>
          <w:p w14:paraId="0648723B" w14:textId="77777777" w:rsidR="0049608C" w:rsidRPr="00C82816" w:rsidRDefault="0049608C" w:rsidP="004960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r>
    </w:tbl>
    <w:p w14:paraId="1F75EA34" w14:textId="77777777" w:rsidR="00F619B2" w:rsidRPr="00A4078B" w:rsidRDefault="00F619B2" w:rsidP="00F619B2">
      <w:pPr>
        <w:pStyle w:val="aa"/>
        <w:ind w:left="-284"/>
        <w:jc w:val="center"/>
        <w:rPr>
          <w:rFonts w:ascii="Times New Roman" w:hAnsi="Times New Roman"/>
          <w:sz w:val="24"/>
          <w:szCs w:val="24"/>
          <w:lang w:val="en-US"/>
        </w:rPr>
      </w:pPr>
    </w:p>
    <w:p w14:paraId="76BEA4D2" w14:textId="77777777" w:rsidR="0049608C" w:rsidRDefault="0049608C" w:rsidP="000752B3">
      <w:pPr>
        <w:pStyle w:val="aa"/>
        <w:jc w:val="center"/>
        <w:rPr>
          <w:rFonts w:ascii="Times New Roman" w:hAnsi="Times New Roman"/>
          <w:b/>
          <w:sz w:val="24"/>
          <w:szCs w:val="24"/>
        </w:rPr>
      </w:pPr>
    </w:p>
    <w:p w14:paraId="697B5F4C" w14:textId="77777777" w:rsidR="0049608C" w:rsidRDefault="0049608C" w:rsidP="000752B3">
      <w:pPr>
        <w:pStyle w:val="aa"/>
        <w:jc w:val="center"/>
        <w:rPr>
          <w:rFonts w:ascii="Times New Roman" w:hAnsi="Times New Roman"/>
          <w:b/>
          <w:sz w:val="24"/>
          <w:szCs w:val="24"/>
        </w:rPr>
      </w:pPr>
    </w:p>
    <w:p w14:paraId="55901B37" w14:textId="77777777" w:rsidR="0049608C" w:rsidRDefault="0049608C" w:rsidP="000752B3">
      <w:pPr>
        <w:pStyle w:val="aa"/>
        <w:jc w:val="center"/>
        <w:rPr>
          <w:rFonts w:ascii="Times New Roman" w:hAnsi="Times New Roman"/>
          <w:b/>
          <w:sz w:val="24"/>
          <w:szCs w:val="24"/>
        </w:rPr>
      </w:pPr>
    </w:p>
    <w:p w14:paraId="496B0270" w14:textId="77777777" w:rsidR="0049608C" w:rsidRDefault="0049608C" w:rsidP="000752B3">
      <w:pPr>
        <w:pStyle w:val="aa"/>
        <w:jc w:val="center"/>
        <w:rPr>
          <w:rFonts w:ascii="Times New Roman" w:hAnsi="Times New Roman"/>
          <w:b/>
          <w:sz w:val="24"/>
          <w:szCs w:val="24"/>
        </w:rPr>
      </w:pPr>
    </w:p>
    <w:p w14:paraId="7CA66D46" w14:textId="77777777" w:rsidR="0049608C" w:rsidRDefault="0049608C" w:rsidP="000752B3">
      <w:pPr>
        <w:pStyle w:val="aa"/>
        <w:jc w:val="center"/>
        <w:rPr>
          <w:rFonts w:ascii="Times New Roman" w:hAnsi="Times New Roman"/>
          <w:b/>
          <w:sz w:val="24"/>
          <w:szCs w:val="24"/>
        </w:rPr>
      </w:pPr>
    </w:p>
    <w:p w14:paraId="7FC4B225" w14:textId="77777777" w:rsidR="0049608C" w:rsidRDefault="0049608C" w:rsidP="000752B3">
      <w:pPr>
        <w:pStyle w:val="aa"/>
        <w:jc w:val="center"/>
        <w:rPr>
          <w:rFonts w:ascii="Times New Roman" w:hAnsi="Times New Roman"/>
          <w:b/>
          <w:sz w:val="24"/>
          <w:szCs w:val="24"/>
        </w:rPr>
      </w:pPr>
    </w:p>
    <w:p w14:paraId="060507CC" w14:textId="77777777" w:rsidR="0049608C" w:rsidRDefault="0049608C" w:rsidP="000752B3">
      <w:pPr>
        <w:pStyle w:val="aa"/>
        <w:jc w:val="center"/>
        <w:rPr>
          <w:rFonts w:ascii="Times New Roman" w:hAnsi="Times New Roman"/>
          <w:b/>
          <w:sz w:val="24"/>
          <w:szCs w:val="24"/>
        </w:rPr>
      </w:pPr>
    </w:p>
    <w:p w14:paraId="0E14893B" w14:textId="77777777" w:rsidR="0049608C" w:rsidRDefault="0049608C" w:rsidP="000752B3">
      <w:pPr>
        <w:pStyle w:val="aa"/>
        <w:jc w:val="center"/>
        <w:rPr>
          <w:rFonts w:ascii="Times New Roman" w:hAnsi="Times New Roman"/>
          <w:b/>
          <w:sz w:val="24"/>
          <w:szCs w:val="24"/>
        </w:rPr>
      </w:pPr>
    </w:p>
    <w:p w14:paraId="11D4DA0E" w14:textId="77777777" w:rsidR="0049608C" w:rsidRDefault="0049608C" w:rsidP="000752B3">
      <w:pPr>
        <w:pStyle w:val="aa"/>
        <w:jc w:val="center"/>
        <w:rPr>
          <w:rFonts w:ascii="Times New Roman" w:hAnsi="Times New Roman"/>
          <w:b/>
          <w:sz w:val="24"/>
          <w:szCs w:val="24"/>
        </w:rPr>
      </w:pPr>
    </w:p>
    <w:p w14:paraId="6C4ED252" w14:textId="77777777" w:rsidR="0049608C" w:rsidRDefault="0049608C" w:rsidP="000752B3">
      <w:pPr>
        <w:pStyle w:val="aa"/>
        <w:jc w:val="center"/>
        <w:rPr>
          <w:rFonts w:ascii="Times New Roman" w:hAnsi="Times New Roman"/>
          <w:b/>
          <w:sz w:val="24"/>
          <w:szCs w:val="24"/>
        </w:rPr>
      </w:pPr>
    </w:p>
    <w:p w14:paraId="18D85A7B" w14:textId="77777777" w:rsidR="0049608C" w:rsidRDefault="0049608C" w:rsidP="000752B3">
      <w:pPr>
        <w:pStyle w:val="aa"/>
        <w:jc w:val="center"/>
        <w:rPr>
          <w:rFonts w:ascii="Times New Roman" w:hAnsi="Times New Roman"/>
          <w:b/>
          <w:sz w:val="24"/>
          <w:szCs w:val="24"/>
        </w:rPr>
      </w:pPr>
    </w:p>
    <w:p w14:paraId="777F91E6" w14:textId="77777777" w:rsidR="0049608C" w:rsidRDefault="0049608C" w:rsidP="000752B3">
      <w:pPr>
        <w:pStyle w:val="aa"/>
        <w:jc w:val="center"/>
        <w:rPr>
          <w:rFonts w:ascii="Times New Roman" w:hAnsi="Times New Roman"/>
          <w:b/>
          <w:sz w:val="24"/>
          <w:szCs w:val="24"/>
        </w:rPr>
      </w:pPr>
    </w:p>
    <w:p w14:paraId="361465FD" w14:textId="77777777" w:rsidR="0049608C" w:rsidRDefault="0049608C" w:rsidP="000752B3">
      <w:pPr>
        <w:pStyle w:val="aa"/>
        <w:jc w:val="center"/>
        <w:rPr>
          <w:rFonts w:ascii="Times New Roman" w:hAnsi="Times New Roman"/>
          <w:b/>
          <w:sz w:val="24"/>
          <w:szCs w:val="24"/>
        </w:rPr>
      </w:pPr>
    </w:p>
    <w:p w14:paraId="6229DD90" w14:textId="77777777" w:rsidR="0049608C" w:rsidRDefault="0049608C" w:rsidP="000752B3">
      <w:pPr>
        <w:pStyle w:val="aa"/>
        <w:jc w:val="center"/>
        <w:rPr>
          <w:rFonts w:ascii="Times New Roman" w:hAnsi="Times New Roman"/>
          <w:b/>
          <w:sz w:val="24"/>
          <w:szCs w:val="24"/>
        </w:rPr>
      </w:pPr>
    </w:p>
    <w:p w14:paraId="4EA93DC6" w14:textId="479960F8" w:rsidR="000752B3" w:rsidRPr="000752B3" w:rsidRDefault="000752B3" w:rsidP="000752B3">
      <w:pPr>
        <w:pStyle w:val="aa"/>
        <w:jc w:val="center"/>
        <w:rPr>
          <w:rFonts w:ascii="Times New Roman" w:hAnsi="Times New Roman"/>
          <w:b/>
          <w:sz w:val="24"/>
          <w:szCs w:val="24"/>
        </w:rPr>
      </w:pPr>
      <w:r w:rsidRPr="000752B3">
        <w:rPr>
          <w:rFonts w:ascii="Times New Roman" w:hAnsi="Times New Roman"/>
          <w:b/>
          <w:sz w:val="24"/>
          <w:szCs w:val="24"/>
        </w:rPr>
        <w:lastRenderedPageBreak/>
        <w:t>Третий год обучения</w:t>
      </w:r>
      <w:r>
        <w:rPr>
          <w:rFonts w:ascii="Times New Roman" w:hAnsi="Times New Roman"/>
          <w:b/>
          <w:sz w:val="24"/>
          <w:szCs w:val="24"/>
        </w:rPr>
        <w:t xml:space="preserve"> </w:t>
      </w:r>
      <w:r w:rsidRPr="000752B3">
        <w:rPr>
          <w:rFonts w:ascii="Times New Roman" w:hAnsi="Times New Roman"/>
          <w:b/>
          <w:sz w:val="24"/>
          <w:szCs w:val="24"/>
        </w:rPr>
        <w:t>(5 инд.-Колпакова Ева; 1 инд.-</w:t>
      </w:r>
      <w:proofErr w:type="spellStart"/>
      <w:r w:rsidRPr="000752B3">
        <w:rPr>
          <w:rFonts w:ascii="Times New Roman" w:hAnsi="Times New Roman"/>
          <w:b/>
          <w:sz w:val="24"/>
          <w:szCs w:val="24"/>
        </w:rPr>
        <w:t>Хайрутдинова</w:t>
      </w:r>
      <w:proofErr w:type="spellEnd"/>
      <w:r w:rsidRPr="000752B3">
        <w:rPr>
          <w:rFonts w:ascii="Times New Roman" w:hAnsi="Times New Roman"/>
          <w:b/>
          <w:sz w:val="24"/>
          <w:szCs w:val="24"/>
        </w:rPr>
        <w:t xml:space="preserve"> Рамиля)</w:t>
      </w:r>
    </w:p>
    <w:p w14:paraId="4DB3AFE4" w14:textId="77777777" w:rsidR="000752B3" w:rsidRPr="000752B3" w:rsidRDefault="000752B3" w:rsidP="000752B3">
      <w:pPr>
        <w:pStyle w:val="aa"/>
        <w:rPr>
          <w:rFonts w:ascii="Times New Roman" w:hAnsi="Times New Roman"/>
          <w:b/>
          <w:sz w:val="24"/>
          <w:szCs w:val="24"/>
        </w:rPr>
      </w:pPr>
    </w:p>
    <w:p w14:paraId="187872E6" w14:textId="016FAB4D" w:rsidR="000752B3" w:rsidRPr="000752B3" w:rsidRDefault="000752B3" w:rsidP="000752B3">
      <w:pPr>
        <w:pStyle w:val="aa"/>
        <w:rPr>
          <w:rFonts w:ascii="Times New Roman" w:hAnsi="Times New Roman"/>
          <w:b/>
          <w:sz w:val="24"/>
          <w:szCs w:val="24"/>
        </w:rPr>
      </w:pPr>
      <w:r>
        <w:rPr>
          <w:rFonts w:ascii="Times New Roman" w:hAnsi="Times New Roman"/>
          <w:b/>
          <w:sz w:val="24"/>
          <w:szCs w:val="24"/>
        </w:rPr>
        <w:t xml:space="preserve"> </w:t>
      </w:r>
    </w:p>
    <w:p w14:paraId="5FDC915B" w14:textId="77777777" w:rsidR="000752B3" w:rsidRPr="000752B3" w:rsidRDefault="000752B3" w:rsidP="000752B3">
      <w:pPr>
        <w:pStyle w:val="aa"/>
        <w:rPr>
          <w:rFonts w:ascii="Times New Roman" w:hAnsi="Times New Roman"/>
          <w:b/>
          <w:sz w:val="24"/>
          <w:szCs w:val="24"/>
        </w:rPr>
      </w:pPr>
    </w:p>
    <w:tbl>
      <w:tblPr>
        <w:tblW w:w="9498" w:type="dxa"/>
        <w:tblInd w:w="-176" w:type="dxa"/>
        <w:tblLayout w:type="fixed"/>
        <w:tblLook w:val="04A0" w:firstRow="1" w:lastRow="0" w:firstColumn="1" w:lastColumn="0" w:noHBand="0" w:noVBand="1"/>
      </w:tblPr>
      <w:tblGrid>
        <w:gridCol w:w="710"/>
        <w:gridCol w:w="1559"/>
        <w:gridCol w:w="6237"/>
        <w:gridCol w:w="992"/>
      </w:tblGrid>
      <w:tr w:rsidR="000752B3" w:rsidRPr="000752B3" w14:paraId="11E0FF00" w14:textId="77777777" w:rsidTr="000752B3">
        <w:trPr>
          <w:trHeight w:val="779"/>
        </w:trPr>
        <w:tc>
          <w:tcPr>
            <w:tcW w:w="710" w:type="dxa"/>
            <w:tcBorders>
              <w:top w:val="single" w:sz="4" w:space="0" w:color="auto"/>
              <w:left w:val="single" w:sz="4" w:space="0" w:color="auto"/>
              <w:right w:val="single" w:sz="4" w:space="0" w:color="auto"/>
            </w:tcBorders>
          </w:tcPr>
          <w:p w14:paraId="2BC14BEB" w14:textId="77777777" w:rsidR="000752B3" w:rsidRPr="000752B3" w:rsidRDefault="000752B3" w:rsidP="000752B3">
            <w:pPr>
              <w:pStyle w:val="aa"/>
              <w:ind w:left="-284"/>
              <w:jc w:val="center"/>
              <w:rPr>
                <w:rFonts w:ascii="Times New Roman" w:hAnsi="Times New Roman"/>
                <w:sz w:val="24"/>
                <w:szCs w:val="24"/>
              </w:rPr>
            </w:pPr>
          </w:p>
        </w:tc>
        <w:tc>
          <w:tcPr>
            <w:tcW w:w="1559" w:type="dxa"/>
            <w:vMerge w:val="restart"/>
            <w:tcBorders>
              <w:top w:val="single" w:sz="4" w:space="0" w:color="auto"/>
              <w:left w:val="single" w:sz="4" w:space="0" w:color="auto"/>
              <w:right w:val="single" w:sz="4" w:space="0" w:color="auto"/>
            </w:tcBorders>
            <w:vAlign w:val="center"/>
          </w:tcPr>
          <w:p w14:paraId="318A3384"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 xml:space="preserve">          Дата</w:t>
            </w:r>
          </w:p>
        </w:tc>
        <w:tc>
          <w:tcPr>
            <w:tcW w:w="6237" w:type="dxa"/>
            <w:vMerge w:val="restart"/>
            <w:tcBorders>
              <w:top w:val="single" w:sz="4" w:space="0" w:color="auto"/>
              <w:left w:val="single" w:sz="4" w:space="0" w:color="auto"/>
              <w:right w:val="single" w:sz="4" w:space="0" w:color="auto"/>
            </w:tcBorders>
            <w:vAlign w:val="center"/>
          </w:tcPr>
          <w:p w14:paraId="1DE70AD3"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Тема</w:t>
            </w:r>
          </w:p>
        </w:tc>
        <w:tc>
          <w:tcPr>
            <w:tcW w:w="992" w:type="dxa"/>
            <w:tcBorders>
              <w:top w:val="single" w:sz="4" w:space="0" w:color="auto"/>
              <w:left w:val="single" w:sz="4" w:space="0" w:color="auto"/>
              <w:bottom w:val="single" w:sz="4" w:space="0" w:color="000000"/>
              <w:right w:val="single" w:sz="4" w:space="0" w:color="auto"/>
            </w:tcBorders>
            <w:vAlign w:val="center"/>
          </w:tcPr>
          <w:p w14:paraId="4396F926"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Часы</w:t>
            </w:r>
          </w:p>
        </w:tc>
      </w:tr>
      <w:tr w:rsidR="000752B3" w:rsidRPr="000752B3" w14:paraId="31C563DC" w14:textId="77777777" w:rsidTr="000752B3">
        <w:trPr>
          <w:trHeight w:val="779"/>
        </w:trPr>
        <w:tc>
          <w:tcPr>
            <w:tcW w:w="710" w:type="dxa"/>
            <w:tcBorders>
              <w:left w:val="single" w:sz="4" w:space="0" w:color="auto"/>
              <w:bottom w:val="single" w:sz="4" w:space="0" w:color="000000"/>
              <w:right w:val="single" w:sz="4" w:space="0" w:color="auto"/>
            </w:tcBorders>
          </w:tcPr>
          <w:p w14:paraId="7FA34E74" w14:textId="77777777" w:rsidR="000752B3" w:rsidRPr="000752B3" w:rsidRDefault="000752B3" w:rsidP="000752B3">
            <w:pPr>
              <w:pStyle w:val="aa"/>
              <w:jc w:val="center"/>
              <w:rPr>
                <w:rFonts w:ascii="Times New Roman" w:hAnsi="Times New Roman"/>
                <w:sz w:val="24"/>
                <w:szCs w:val="24"/>
              </w:rPr>
            </w:pPr>
            <w:r w:rsidRPr="000752B3">
              <w:rPr>
                <w:rFonts w:ascii="Times New Roman" w:hAnsi="Times New Roman"/>
                <w:sz w:val="24"/>
                <w:szCs w:val="24"/>
              </w:rPr>
              <w:t xml:space="preserve">       №</w:t>
            </w:r>
          </w:p>
        </w:tc>
        <w:tc>
          <w:tcPr>
            <w:tcW w:w="1559" w:type="dxa"/>
            <w:vMerge/>
            <w:tcBorders>
              <w:left w:val="single" w:sz="4" w:space="0" w:color="auto"/>
              <w:bottom w:val="single" w:sz="4" w:space="0" w:color="000000"/>
              <w:right w:val="single" w:sz="4" w:space="0" w:color="auto"/>
            </w:tcBorders>
            <w:vAlign w:val="center"/>
          </w:tcPr>
          <w:p w14:paraId="3705C5D5" w14:textId="77777777" w:rsidR="000752B3" w:rsidRPr="000752B3" w:rsidRDefault="000752B3" w:rsidP="000752B3">
            <w:pPr>
              <w:pStyle w:val="aa"/>
              <w:jc w:val="center"/>
              <w:rPr>
                <w:rFonts w:ascii="Times New Roman" w:hAnsi="Times New Roman"/>
                <w:sz w:val="24"/>
                <w:szCs w:val="24"/>
              </w:rPr>
            </w:pPr>
          </w:p>
        </w:tc>
        <w:tc>
          <w:tcPr>
            <w:tcW w:w="6237" w:type="dxa"/>
            <w:vMerge/>
            <w:tcBorders>
              <w:left w:val="single" w:sz="4" w:space="0" w:color="auto"/>
              <w:bottom w:val="single" w:sz="4" w:space="0" w:color="000000"/>
              <w:right w:val="single" w:sz="4" w:space="0" w:color="auto"/>
            </w:tcBorders>
            <w:vAlign w:val="center"/>
          </w:tcPr>
          <w:p w14:paraId="7383426F"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single" w:sz="4" w:space="0" w:color="auto"/>
              <w:left w:val="single" w:sz="4" w:space="0" w:color="auto"/>
              <w:bottom w:val="single" w:sz="4" w:space="0" w:color="000000"/>
              <w:right w:val="single" w:sz="4" w:space="0" w:color="auto"/>
            </w:tcBorders>
            <w:vAlign w:val="center"/>
          </w:tcPr>
          <w:p w14:paraId="0D989629"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Всего</w:t>
            </w:r>
          </w:p>
        </w:tc>
      </w:tr>
      <w:tr w:rsidR="000752B3" w:rsidRPr="000752B3" w14:paraId="7A80BBD1" w14:textId="77777777" w:rsidTr="000752B3">
        <w:trPr>
          <w:trHeight w:val="779"/>
        </w:trPr>
        <w:tc>
          <w:tcPr>
            <w:tcW w:w="710" w:type="dxa"/>
            <w:tcBorders>
              <w:top w:val="nil"/>
              <w:left w:val="single" w:sz="4" w:space="0" w:color="auto"/>
              <w:bottom w:val="single" w:sz="4" w:space="0" w:color="auto"/>
              <w:right w:val="single" w:sz="4" w:space="0" w:color="auto"/>
            </w:tcBorders>
          </w:tcPr>
          <w:p w14:paraId="7C94B4E7" w14:textId="77777777" w:rsidR="000752B3" w:rsidRPr="000752B3" w:rsidRDefault="000752B3" w:rsidP="000752B3">
            <w:pPr>
              <w:pStyle w:val="aa"/>
              <w:rPr>
                <w:rFonts w:ascii="Times New Roman" w:hAnsi="Times New Roman"/>
                <w:sz w:val="24"/>
                <w:szCs w:val="24"/>
              </w:rPr>
            </w:pPr>
          </w:p>
          <w:p w14:paraId="6FECF4C8"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p>
        </w:tc>
        <w:tc>
          <w:tcPr>
            <w:tcW w:w="1559" w:type="dxa"/>
            <w:tcBorders>
              <w:top w:val="nil"/>
              <w:left w:val="single" w:sz="4" w:space="0" w:color="auto"/>
              <w:bottom w:val="single" w:sz="4" w:space="0" w:color="auto"/>
              <w:right w:val="single" w:sz="4" w:space="0" w:color="auto"/>
            </w:tcBorders>
            <w:shd w:val="clear" w:color="auto" w:fill="auto"/>
          </w:tcPr>
          <w:p w14:paraId="70778807" w14:textId="3AACF738"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 xml:space="preserve">  02.09.2</w:t>
            </w:r>
            <w:r w:rsidR="00B64934">
              <w:rPr>
                <w:rFonts w:ascii="Times New Roman" w:hAnsi="Times New Roman"/>
                <w:sz w:val="24"/>
                <w:szCs w:val="24"/>
              </w:rPr>
              <w:t>4</w:t>
            </w:r>
          </w:p>
          <w:p w14:paraId="34AA599F" w14:textId="77777777" w:rsidR="000752B3" w:rsidRPr="000752B3" w:rsidRDefault="000752B3" w:rsidP="000752B3">
            <w:pPr>
              <w:pStyle w:val="aa"/>
              <w:ind w:left="-284"/>
              <w:jc w:val="center"/>
              <w:rPr>
                <w:rFonts w:ascii="Times New Roman" w:hAnsi="Times New Roman"/>
                <w:sz w:val="24"/>
                <w:szCs w:val="24"/>
              </w:rPr>
            </w:pPr>
          </w:p>
        </w:tc>
        <w:tc>
          <w:tcPr>
            <w:tcW w:w="6237" w:type="dxa"/>
            <w:tcBorders>
              <w:top w:val="nil"/>
              <w:left w:val="nil"/>
              <w:bottom w:val="single" w:sz="4" w:space="0" w:color="auto"/>
              <w:right w:val="single" w:sz="4" w:space="0" w:color="auto"/>
            </w:tcBorders>
            <w:shd w:val="clear" w:color="auto" w:fill="auto"/>
            <w:vAlign w:val="bottom"/>
          </w:tcPr>
          <w:p w14:paraId="4FAA9521" w14:textId="77777777" w:rsid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Инструктаж.</w:t>
            </w:r>
          </w:p>
          <w:p w14:paraId="063D03F4" w14:textId="5E27EA21"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Подбор репертуара. (Ария, романс, крупная форма).</w:t>
            </w:r>
          </w:p>
        </w:tc>
        <w:tc>
          <w:tcPr>
            <w:tcW w:w="992" w:type="dxa"/>
            <w:tcBorders>
              <w:top w:val="nil"/>
              <w:left w:val="nil"/>
              <w:bottom w:val="single" w:sz="4" w:space="0" w:color="auto"/>
              <w:right w:val="single" w:sz="4" w:space="0" w:color="auto"/>
            </w:tcBorders>
            <w:shd w:val="clear" w:color="auto" w:fill="auto"/>
            <w:vAlign w:val="bottom"/>
          </w:tcPr>
          <w:p w14:paraId="6DCD5D4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tc>
      </w:tr>
      <w:tr w:rsidR="000752B3" w:rsidRPr="000752B3" w14:paraId="16816D91" w14:textId="77777777" w:rsidTr="000752B3">
        <w:trPr>
          <w:trHeight w:val="779"/>
        </w:trPr>
        <w:tc>
          <w:tcPr>
            <w:tcW w:w="710" w:type="dxa"/>
            <w:tcBorders>
              <w:top w:val="nil"/>
              <w:left w:val="single" w:sz="4" w:space="0" w:color="auto"/>
              <w:bottom w:val="single" w:sz="4" w:space="0" w:color="auto"/>
              <w:right w:val="single" w:sz="4" w:space="0" w:color="auto"/>
            </w:tcBorders>
          </w:tcPr>
          <w:p w14:paraId="37B23C55" w14:textId="77777777" w:rsidR="000752B3" w:rsidRPr="000752B3" w:rsidRDefault="000752B3" w:rsidP="000752B3">
            <w:pPr>
              <w:pStyle w:val="aa"/>
              <w:rPr>
                <w:rFonts w:ascii="Times New Roman" w:hAnsi="Times New Roman"/>
                <w:sz w:val="24"/>
                <w:szCs w:val="24"/>
              </w:rPr>
            </w:pPr>
          </w:p>
          <w:p w14:paraId="4BC1690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p>
        </w:tc>
        <w:tc>
          <w:tcPr>
            <w:tcW w:w="1559" w:type="dxa"/>
            <w:tcBorders>
              <w:top w:val="nil"/>
              <w:left w:val="single" w:sz="4" w:space="0" w:color="auto"/>
              <w:bottom w:val="single" w:sz="4" w:space="0" w:color="auto"/>
              <w:right w:val="single" w:sz="4" w:space="0" w:color="auto"/>
            </w:tcBorders>
            <w:shd w:val="clear" w:color="auto" w:fill="auto"/>
          </w:tcPr>
          <w:p w14:paraId="55E673A7" w14:textId="77777777" w:rsidR="000752B3" w:rsidRPr="000752B3" w:rsidRDefault="000752B3" w:rsidP="000752B3">
            <w:pPr>
              <w:pStyle w:val="aa"/>
              <w:rPr>
                <w:rFonts w:ascii="Times New Roman" w:hAnsi="Times New Roman"/>
                <w:sz w:val="24"/>
                <w:szCs w:val="24"/>
              </w:rPr>
            </w:pPr>
          </w:p>
          <w:p w14:paraId="04EFA62A" w14:textId="51841A6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 xml:space="preserve">   0</w:t>
            </w:r>
            <w:r w:rsidR="00B64934">
              <w:rPr>
                <w:rFonts w:ascii="Times New Roman" w:hAnsi="Times New Roman"/>
                <w:sz w:val="24"/>
                <w:szCs w:val="24"/>
              </w:rPr>
              <w:t>4</w:t>
            </w:r>
            <w:r w:rsidRPr="000752B3">
              <w:rPr>
                <w:rFonts w:ascii="Times New Roman" w:hAnsi="Times New Roman"/>
                <w:sz w:val="24"/>
                <w:szCs w:val="24"/>
              </w:rPr>
              <w:t>.09.2</w:t>
            </w:r>
            <w:r w:rsidR="00B64934">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78C63A39"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Ознакомление с музыкальным материалом, теоретической частью произведения.</w:t>
            </w:r>
          </w:p>
        </w:tc>
        <w:tc>
          <w:tcPr>
            <w:tcW w:w="992" w:type="dxa"/>
            <w:tcBorders>
              <w:top w:val="nil"/>
              <w:left w:val="nil"/>
              <w:bottom w:val="single" w:sz="4" w:space="0" w:color="auto"/>
              <w:right w:val="single" w:sz="4" w:space="0" w:color="auto"/>
            </w:tcBorders>
            <w:shd w:val="clear" w:color="auto" w:fill="auto"/>
            <w:vAlign w:val="bottom"/>
          </w:tcPr>
          <w:p w14:paraId="67B499E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tc>
      </w:tr>
      <w:tr w:rsidR="000752B3" w:rsidRPr="000752B3" w14:paraId="22A78023" w14:textId="77777777" w:rsidTr="000752B3">
        <w:trPr>
          <w:trHeight w:val="389"/>
        </w:trPr>
        <w:tc>
          <w:tcPr>
            <w:tcW w:w="710" w:type="dxa"/>
            <w:tcBorders>
              <w:top w:val="nil"/>
              <w:left w:val="single" w:sz="4" w:space="0" w:color="auto"/>
              <w:bottom w:val="single" w:sz="4" w:space="0" w:color="auto"/>
              <w:right w:val="single" w:sz="4" w:space="0" w:color="auto"/>
            </w:tcBorders>
          </w:tcPr>
          <w:p w14:paraId="7E55190E" w14:textId="77777777" w:rsidR="000752B3" w:rsidRPr="000752B3" w:rsidRDefault="000752B3" w:rsidP="000752B3">
            <w:pPr>
              <w:pStyle w:val="aa"/>
              <w:rPr>
                <w:rFonts w:ascii="Times New Roman" w:hAnsi="Times New Roman"/>
                <w:sz w:val="24"/>
                <w:szCs w:val="24"/>
              </w:rPr>
            </w:pPr>
          </w:p>
          <w:p w14:paraId="21AF35E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w:t>
            </w:r>
          </w:p>
        </w:tc>
        <w:tc>
          <w:tcPr>
            <w:tcW w:w="1559" w:type="dxa"/>
            <w:tcBorders>
              <w:top w:val="nil"/>
              <w:left w:val="single" w:sz="4" w:space="0" w:color="auto"/>
              <w:bottom w:val="single" w:sz="4" w:space="0" w:color="auto"/>
              <w:right w:val="single" w:sz="4" w:space="0" w:color="auto"/>
            </w:tcBorders>
            <w:shd w:val="clear" w:color="auto" w:fill="auto"/>
          </w:tcPr>
          <w:p w14:paraId="59B4D170" w14:textId="77777777" w:rsidR="000752B3" w:rsidRPr="000752B3" w:rsidRDefault="000752B3" w:rsidP="000752B3">
            <w:pPr>
              <w:pStyle w:val="aa"/>
              <w:rPr>
                <w:rFonts w:ascii="Times New Roman" w:hAnsi="Times New Roman"/>
                <w:sz w:val="24"/>
                <w:szCs w:val="24"/>
              </w:rPr>
            </w:pPr>
          </w:p>
          <w:p w14:paraId="08D397B3" w14:textId="15AD5E2F"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 xml:space="preserve">   09.09.2</w:t>
            </w:r>
            <w:r w:rsidR="00B64934">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386F519E"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музыкальным материалом.</w:t>
            </w:r>
          </w:p>
          <w:p w14:paraId="219AFEF4" w14:textId="3C4DD758"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Выстраивание регистрового плана исполнения.</w:t>
            </w:r>
          </w:p>
        </w:tc>
        <w:tc>
          <w:tcPr>
            <w:tcW w:w="992" w:type="dxa"/>
            <w:tcBorders>
              <w:top w:val="nil"/>
              <w:left w:val="nil"/>
              <w:bottom w:val="single" w:sz="4" w:space="0" w:color="auto"/>
              <w:right w:val="single" w:sz="4" w:space="0" w:color="auto"/>
            </w:tcBorders>
            <w:shd w:val="clear" w:color="auto" w:fill="auto"/>
            <w:vAlign w:val="bottom"/>
          </w:tcPr>
          <w:p w14:paraId="5233A75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tc>
      </w:tr>
      <w:tr w:rsidR="000752B3" w:rsidRPr="000752B3" w14:paraId="74514671" w14:textId="77777777" w:rsidTr="000752B3">
        <w:trPr>
          <w:trHeight w:val="779"/>
        </w:trPr>
        <w:tc>
          <w:tcPr>
            <w:tcW w:w="710" w:type="dxa"/>
            <w:tcBorders>
              <w:top w:val="nil"/>
              <w:left w:val="single" w:sz="4" w:space="0" w:color="auto"/>
              <w:bottom w:val="single" w:sz="4" w:space="0" w:color="auto"/>
              <w:right w:val="single" w:sz="4" w:space="0" w:color="auto"/>
            </w:tcBorders>
          </w:tcPr>
          <w:p w14:paraId="0EEB75CA" w14:textId="77777777" w:rsidR="000752B3" w:rsidRPr="000752B3" w:rsidRDefault="000752B3" w:rsidP="000752B3">
            <w:pPr>
              <w:pStyle w:val="aa"/>
              <w:rPr>
                <w:rFonts w:ascii="Times New Roman" w:hAnsi="Times New Roman"/>
                <w:sz w:val="24"/>
                <w:szCs w:val="24"/>
              </w:rPr>
            </w:pPr>
          </w:p>
          <w:p w14:paraId="7A128D4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w:t>
            </w:r>
          </w:p>
        </w:tc>
        <w:tc>
          <w:tcPr>
            <w:tcW w:w="1559" w:type="dxa"/>
            <w:tcBorders>
              <w:top w:val="nil"/>
              <w:left w:val="single" w:sz="4" w:space="0" w:color="auto"/>
              <w:bottom w:val="single" w:sz="4" w:space="0" w:color="auto"/>
              <w:right w:val="single" w:sz="4" w:space="0" w:color="auto"/>
            </w:tcBorders>
            <w:shd w:val="clear" w:color="auto" w:fill="auto"/>
          </w:tcPr>
          <w:p w14:paraId="34C23D19" w14:textId="77777777" w:rsidR="000752B3" w:rsidRPr="000752B3" w:rsidRDefault="000752B3" w:rsidP="000752B3">
            <w:pPr>
              <w:pStyle w:val="aa"/>
              <w:rPr>
                <w:rFonts w:ascii="Times New Roman" w:hAnsi="Times New Roman"/>
                <w:sz w:val="24"/>
                <w:szCs w:val="24"/>
              </w:rPr>
            </w:pPr>
          </w:p>
          <w:p w14:paraId="1AAEC85E" w14:textId="3A33DA6E"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 xml:space="preserve">   1</w:t>
            </w:r>
            <w:r w:rsidR="00B64934">
              <w:rPr>
                <w:rFonts w:ascii="Times New Roman" w:hAnsi="Times New Roman"/>
                <w:sz w:val="24"/>
                <w:szCs w:val="24"/>
              </w:rPr>
              <w:t>1</w:t>
            </w:r>
            <w:r w:rsidRPr="000752B3">
              <w:rPr>
                <w:rFonts w:ascii="Times New Roman" w:hAnsi="Times New Roman"/>
                <w:sz w:val="24"/>
                <w:szCs w:val="24"/>
              </w:rPr>
              <w:t>.09.2</w:t>
            </w:r>
            <w:r w:rsidR="00B64934">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3E498149" w14:textId="114B1F44"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Дыхательные упражнения,</w:t>
            </w:r>
          </w:p>
          <w:p w14:paraId="69A024F9" w14:textId="77777777" w:rsidR="000752B3" w:rsidRDefault="000752B3" w:rsidP="000752B3">
            <w:pPr>
              <w:pStyle w:val="aa"/>
              <w:ind w:left="-284"/>
              <w:jc w:val="center"/>
              <w:rPr>
                <w:rFonts w:ascii="Times New Roman" w:hAnsi="Times New Roman"/>
                <w:sz w:val="24"/>
                <w:szCs w:val="24"/>
              </w:rPr>
            </w:pPr>
            <w:proofErr w:type="spellStart"/>
            <w:r w:rsidRPr="000752B3">
              <w:rPr>
                <w:rFonts w:ascii="Times New Roman" w:hAnsi="Times New Roman"/>
                <w:sz w:val="24"/>
                <w:szCs w:val="24"/>
              </w:rPr>
              <w:t>распевка</w:t>
            </w:r>
            <w:proofErr w:type="spellEnd"/>
            <w:r w:rsidRPr="000752B3">
              <w:rPr>
                <w:rFonts w:ascii="Times New Roman" w:hAnsi="Times New Roman"/>
                <w:sz w:val="24"/>
                <w:szCs w:val="24"/>
              </w:rPr>
              <w:t xml:space="preserve"> на регистровые окраски звука, </w:t>
            </w:r>
          </w:p>
          <w:p w14:paraId="24F19DC5" w14:textId="3517B5A4"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переходные звуки. Применение исполнения переходных звуков к исполняемому материалу.</w:t>
            </w:r>
          </w:p>
          <w:p w14:paraId="643E56A5"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468EEE1A"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tc>
      </w:tr>
      <w:tr w:rsidR="000752B3" w:rsidRPr="000752B3" w14:paraId="55744A2C" w14:textId="77777777" w:rsidTr="000752B3">
        <w:trPr>
          <w:trHeight w:val="389"/>
        </w:trPr>
        <w:tc>
          <w:tcPr>
            <w:tcW w:w="710" w:type="dxa"/>
            <w:tcBorders>
              <w:top w:val="nil"/>
              <w:left w:val="single" w:sz="4" w:space="0" w:color="auto"/>
              <w:bottom w:val="single" w:sz="4" w:space="0" w:color="auto"/>
              <w:right w:val="single" w:sz="4" w:space="0" w:color="auto"/>
            </w:tcBorders>
          </w:tcPr>
          <w:p w14:paraId="6D084593" w14:textId="77777777" w:rsidR="000752B3" w:rsidRPr="000752B3" w:rsidRDefault="000752B3" w:rsidP="000752B3">
            <w:pPr>
              <w:pStyle w:val="aa"/>
              <w:rPr>
                <w:rFonts w:ascii="Times New Roman" w:hAnsi="Times New Roman"/>
                <w:sz w:val="24"/>
                <w:szCs w:val="24"/>
              </w:rPr>
            </w:pPr>
          </w:p>
          <w:p w14:paraId="7162013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w:t>
            </w:r>
          </w:p>
        </w:tc>
        <w:tc>
          <w:tcPr>
            <w:tcW w:w="1559" w:type="dxa"/>
            <w:tcBorders>
              <w:top w:val="nil"/>
              <w:left w:val="single" w:sz="4" w:space="0" w:color="auto"/>
              <w:bottom w:val="single" w:sz="4" w:space="0" w:color="auto"/>
              <w:right w:val="single" w:sz="4" w:space="0" w:color="auto"/>
            </w:tcBorders>
            <w:shd w:val="clear" w:color="auto" w:fill="auto"/>
          </w:tcPr>
          <w:p w14:paraId="57D5EC67" w14:textId="77777777" w:rsidR="000752B3" w:rsidRPr="000752B3" w:rsidRDefault="000752B3" w:rsidP="000752B3">
            <w:pPr>
              <w:pStyle w:val="aa"/>
              <w:rPr>
                <w:rFonts w:ascii="Times New Roman" w:hAnsi="Times New Roman"/>
                <w:sz w:val="24"/>
                <w:szCs w:val="24"/>
              </w:rPr>
            </w:pPr>
          </w:p>
          <w:p w14:paraId="44DB1FA2" w14:textId="6DF1ADF9"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 xml:space="preserve">   16.09.2</w:t>
            </w:r>
            <w:r w:rsidR="00B64934">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25595921"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Разбор литературного текста,</w:t>
            </w:r>
          </w:p>
          <w:p w14:paraId="6FBD0134" w14:textId="3FB760D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расстановка дыхания. Прослушивание видео и аудио записей. Провести анализ.</w:t>
            </w:r>
          </w:p>
          <w:p w14:paraId="40E42D43"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0CA94978"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tc>
      </w:tr>
      <w:tr w:rsidR="000752B3" w:rsidRPr="000752B3" w14:paraId="19FE597A" w14:textId="77777777" w:rsidTr="000752B3">
        <w:trPr>
          <w:trHeight w:val="389"/>
        </w:trPr>
        <w:tc>
          <w:tcPr>
            <w:tcW w:w="710" w:type="dxa"/>
            <w:tcBorders>
              <w:top w:val="nil"/>
              <w:left w:val="single" w:sz="4" w:space="0" w:color="auto"/>
              <w:bottom w:val="single" w:sz="4" w:space="0" w:color="auto"/>
              <w:right w:val="single" w:sz="4" w:space="0" w:color="auto"/>
            </w:tcBorders>
          </w:tcPr>
          <w:p w14:paraId="694E620F" w14:textId="77777777" w:rsidR="000752B3" w:rsidRPr="000752B3" w:rsidRDefault="000752B3" w:rsidP="000752B3">
            <w:pPr>
              <w:pStyle w:val="aa"/>
              <w:rPr>
                <w:rFonts w:ascii="Times New Roman" w:hAnsi="Times New Roman"/>
                <w:sz w:val="24"/>
                <w:szCs w:val="24"/>
              </w:rPr>
            </w:pPr>
          </w:p>
          <w:p w14:paraId="7F14BEC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w:t>
            </w:r>
          </w:p>
        </w:tc>
        <w:tc>
          <w:tcPr>
            <w:tcW w:w="1559" w:type="dxa"/>
            <w:tcBorders>
              <w:top w:val="nil"/>
              <w:left w:val="single" w:sz="4" w:space="0" w:color="auto"/>
              <w:bottom w:val="single" w:sz="4" w:space="0" w:color="auto"/>
              <w:right w:val="single" w:sz="4" w:space="0" w:color="auto"/>
            </w:tcBorders>
            <w:shd w:val="clear" w:color="auto" w:fill="auto"/>
          </w:tcPr>
          <w:p w14:paraId="59E6BBC4" w14:textId="77777777" w:rsidR="000752B3" w:rsidRPr="000752B3" w:rsidRDefault="000752B3" w:rsidP="000752B3">
            <w:pPr>
              <w:pStyle w:val="aa"/>
              <w:rPr>
                <w:rFonts w:ascii="Times New Roman" w:hAnsi="Times New Roman"/>
                <w:sz w:val="24"/>
                <w:szCs w:val="24"/>
              </w:rPr>
            </w:pPr>
          </w:p>
          <w:p w14:paraId="03BE3D53" w14:textId="077DFDD0"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 xml:space="preserve">   </w:t>
            </w:r>
            <w:r w:rsidR="00B64934">
              <w:rPr>
                <w:rFonts w:ascii="Times New Roman" w:hAnsi="Times New Roman"/>
                <w:sz w:val="24"/>
                <w:szCs w:val="24"/>
              </w:rPr>
              <w:t>18</w:t>
            </w:r>
            <w:r w:rsidRPr="000752B3">
              <w:rPr>
                <w:rFonts w:ascii="Times New Roman" w:hAnsi="Times New Roman"/>
                <w:sz w:val="24"/>
                <w:szCs w:val="24"/>
              </w:rPr>
              <w:t>.09.2</w:t>
            </w:r>
            <w:r w:rsidR="00B64934">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34435AF1"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Артикуляционные упражнения. Проговаривание скороговорок. Дикционная работа литературного текста.</w:t>
            </w:r>
          </w:p>
          <w:p w14:paraId="17049576"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25E6956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tc>
      </w:tr>
      <w:tr w:rsidR="000752B3" w:rsidRPr="000752B3" w14:paraId="03E20B0D" w14:textId="77777777" w:rsidTr="000752B3">
        <w:trPr>
          <w:trHeight w:val="732"/>
        </w:trPr>
        <w:tc>
          <w:tcPr>
            <w:tcW w:w="710" w:type="dxa"/>
            <w:tcBorders>
              <w:top w:val="single" w:sz="4" w:space="0" w:color="auto"/>
              <w:left w:val="single" w:sz="4" w:space="0" w:color="auto"/>
              <w:bottom w:val="single" w:sz="4" w:space="0" w:color="auto"/>
              <w:right w:val="single" w:sz="4" w:space="0" w:color="auto"/>
            </w:tcBorders>
          </w:tcPr>
          <w:p w14:paraId="4DBB549E" w14:textId="77777777" w:rsidR="000752B3" w:rsidRPr="000752B3" w:rsidRDefault="000752B3" w:rsidP="000752B3">
            <w:pPr>
              <w:pStyle w:val="aa"/>
              <w:rPr>
                <w:rFonts w:ascii="Times New Roman" w:hAnsi="Times New Roman"/>
                <w:sz w:val="24"/>
                <w:szCs w:val="24"/>
              </w:rPr>
            </w:pPr>
          </w:p>
          <w:p w14:paraId="26AA0D3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C8B178" w14:textId="77777777" w:rsidR="000752B3" w:rsidRPr="000752B3" w:rsidRDefault="000752B3" w:rsidP="000752B3">
            <w:pPr>
              <w:pStyle w:val="aa"/>
              <w:rPr>
                <w:rFonts w:ascii="Times New Roman" w:hAnsi="Times New Roman"/>
                <w:sz w:val="24"/>
                <w:szCs w:val="24"/>
              </w:rPr>
            </w:pPr>
          </w:p>
          <w:p w14:paraId="024D29EE" w14:textId="1CFD96A8"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 xml:space="preserve">   23.09.2</w:t>
            </w:r>
            <w:r w:rsidR="00B64934">
              <w:rPr>
                <w:rFonts w:ascii="Times New Roman" w:hAnsi="Times New Roman"/>
                <w:sz w:val="24"/>
                <w:szCs w:val="24"/>
              </w:rPr>
              <w:t>4</w:t>
            </w:r>
          </w:p>
        </w:tc>
        <w:tc>
          <w:tcPr>
            <w:tcW w:w="6237" w:type="dxa"/>
            <w:tcBorders>
              <w:top w:val="single" w:sz="4" w:space="0" w:color="auto"/>
              <w:left w:val="nil"/>
              <w:bottom w:val="single" w:sz="4" w:space="0" w:color="auto"/>
              <w:right w:val="single" w:sz="4" w:space="0" w:color="auto"/>
            </w:tcBorders>
            <w:shd w:val="clear" w:color="auto" w:fill="auto"/>
            <w:vAlign w:val="bottom"/>
          </w:tcPr>
          <w:p w14:paraId="654E4110"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Закрепление материала, повтор музыкальных элементов.</w:t>
            </w:r>
          </w:p>
        </w:tc>
        <w:tc>
          <w:tcPr>
            <w:tcW w:w="992" w:type="dxa"/>
            <w:tcBorders>
              <w:top w:val="single" w:sz="4" w:space="0" w:color="auto"/>
              <w:left w:val="nil"/>
              <w:bottom w:val="single" w:sz="4" w:space="0" w:color="auto"/>
              <w:right w:val="single" w:sz="4" w:space="0" w:color="auto"/>
            </w:tcBorders>
            <w:shd w:val="clear" w:color="auto" w:fill="auto"/>
            <w:vAlign w:val="bottom"/>
          </w:tcPr>
          <w:p w14:paraId="0622E61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tc>
      </w:tr>
      <w:tr w:rsidR="000752B3" w:rsidRPr="000752B3" w14:paraId="2F072C6E" w14:textId="77777777" w:rsidTr="000752B3">
        <w:trPr>
          <w:trHeight w:val="795"/>
        </w:trPr>
        <w:tc>
          <w:tcPr>
            <w:tcW w:w="710" w:type="dxa"/>
            <w:tcBorders>
              <w:top w:val="nil"/>
              <w:left w:val="single" w:sz="4" w:space="0" w:color="auto"/>
              <w:bottom w:val="single" w:sz="4" w:space="0" w:color="auto"/>
              <w:right w:val="single" w:sz="4" w:space="0" w:color="auto"/>
            </w:tcBorders>
          </w:tcPr>
          <w:p w14:paraId="11CEAD85" w14:textId="77777777" w:rsidR="000752B3" w:rsidRPr="000752B3" w:rsidRDefault="000752B3" w:rsidP="000752B3">
            <w:pPr>
              <w:pStyle w:val="aa"/>
              <w:rPr>
                <w:rFonts w:ascii="Times New Roman" w:hAnsi="Times New Roman"/>
                <w:sz w:val="24"/>
                <w:szCs w:val="24"/>
              </w:rPr>
            </w:pPr>
          </w:p>
          <w:p w14:paraId="40E378D8"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8</w:t>
            </w:r>
          </w:p>
        </w:tc>
        <w:tc>
          <w:tcPr>
            <w:tcW w:w="1559" w:type="dxa"/>
            <w:tcBorders>
              <w:top w:val="nil"/>
              <w:left w:val="single" w:sz="4" w:space="0" w:color="auto"/>
              <w:bottom w:val="single" w:sz="4" w:space="0" w:color="auto"/>
              <w:right w:val="single" w:sz="4" w:space="0" w:color="auto"/>
            </w:tcBorders>
            <w:shd w:val="clear" w:color="auto" w:fill="auto"/>
          </w:tcPr>
          <w:p w14:paraId="719FD2C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 xml:space="preserve">   </w:t>
            </w:r>
          </w:p>
          <w:p w14:paraId="1B66141B" w14:textId="5CF507E2" w:rsidR="000752B3" w:rsidRPr="000752B3" w:rsidRDefault="00B64934" w:rsidP="000752B3">
            <w:pPr>
              <w:pStyle w:val="aa"/>
              <w:rPr>
                <w:rFonts w:ascii="Times New Roman" w:hAnsi="Times New Roman"/>
                <w:sz w:val="24"/>
                <w:szCs w:val="24"/>
              </w:rPr>
            </w:pPr>
            <w:r>
              <w:rPr>
                <w:rFonts w:ascii="Times New Roman" w:hAnsi="Times New Roman"/>
                <w:sz w:val="24"/>
                <w:szCs w:val="24"/>
              </w:rPr>
              <w:t xml:space="preserve">   </w:t>
            </w:r>
            <w:r w:rsidR="000752B3" w:rsidRPr="000752B3">
              <w:rPr>
                <w:rFonts w:ascii="Times New Roman" w:hAnsi="Times New Roman"/>
                <w:sz w:val="24"/>
                <w:szCs w:val="24"/>
              </w:rPr>
              <w:t>2</w:t>
            </w:r>
            <w:r>
              <w:rPr>
                <w:rFonts w:ascii="Times New Roman" w:hAnsi="Times New Roman"/>
                <w:sz w:val="24"/>
                <w:szCs w:val="24"/>
              </w:rPr>
              <w:t>5</w:t>
            </w:r>
            <w:r w:rsidR="000752B3" w:rsidRPr="000752B3">
              <w:rPr>
                <w:rFonts w:ascii="Times New Roman" w:hAnsi="Times New Roman"/>
                <w:sz w:val="24"/>
                <w:szCs w:val="24"/>
              </w:rPr>
              <w:t>.09.2</w:t>
            </w:r>
            <w:r>
              <w:rPr>
                <w:rFonts w:ascii="Times New Roman" w:hAnsi="Times New Roman"/>
                <w:sz w:val="24"/>
                <w:szCs w:val="24"/>
              </w:rPr>
              <w:t>4</w:t>
            </w:r>
          </w:p>
          <w:p w14:paraId="361E145E" w14:textId="77777777" w:rsidR="000752B3" w:rsidRPr="000752B3" w:rsidRDefault="000752B3" w:rsidP="000752B3">
            <w:pPr>
              <w:pStyle w:val="aa"/>
              <w:rPr>
                <w:rFonts w:ascii="Times New Roman" w:hAnsi="Times New Roman"/>
                <w:sz w:val="24"/>
                <w:szCs w:val="24"/>
              </w:rPr>
            </w:pPr>
          </w:p>
        </w:tc>
        <w:tc>
          <w:tcPr>
            <w:tcW w:w="6237" w:type="dxa"/>
            <w:tcBorders>
              <w:top w:val="nil"/>
              <w:left w:val="nil"/>
              <w:bottom w:val="single" w:sz="4" w:space="0" w:color="auto"/>
              <w:right w:val="single" w:sz="4" w:space="0" w:color="auto"/>
            </w:tcBorders>
            <w:shd w:val="clear" w:color="auto" w:fill="auto"/>
            <w:vAlign w:val="bottom"/>
          </w:tcPr>
          <w:p w14:paraId="3B003BB5"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Прослушивание оригинальных исполнителей, проведение слухового анализа.</w:t>
            </w:r>
          </w:p>
        </w:tc>
        <w:tc>
          <w:tcPr>
            <w:tcW w:w="992" w:type="dxa"/>
            <w:tcBorders>
              <w:top w:val="nil"/>
              <w:left w:val="nil"/>
              <w:bottom w:val="single" w:sz="4" w:space="0" w:color="auto"/>
              <w:right w:val="single" w:sz="4" w:space="0" w:color="auto"/>
            </w:tcBorders>
            <w:shd w:val="clear" w:color="auto" w:fill="auto"/>
            <w:vAlign w:val="bottom"/>
          </w:tcPr>
          <w:p w14:paraId="12FF5544"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876C241" w14:textId="77777777" w:rsidR="000752B3" w:rsidRPr="000752B3" w:rsidRDefault="000752B3" w:rsidP="000752B3">
            <w:pPr>
              <w:pStyle w:val="aa"/>
              <w:rPr>
                <w:rFonts w:ascii="Times New Roman" w:hAnsi="Times New Roman"/>
                <w:sz w:val="24"/>
                <w:szCs w:val="24"/>
              </w:rPr>
            </w:pPr>
          </w:p>
        </w:tc>
      </w:tr>
      <w:tr w:rsidR="000752B3" w:rsidRPr="000752B3" w14:paraId="34BA9961" w14:textId="77777777" w:rsidTr="000752B3">
        <w:trPr>
          <w:trHeight w:val="1040"/>
        </w:trPr>
        <w:tc>
          <w:tcPr>
            <w:tcW w:w="710" w:type="dxa"/>
            <w:tcBorders>
              <w:top w:val="nil"/>
              <w:left w:val="single" w:sz="4" w:space="0" w:color="auto"/>
              <w:bottom w:val="single" w:sz="4" w:space="0" w:color="auto"/>
              <w:right w:val="single" w:sz="4" w:space="0" w:color="auto"/>
            </w:tcBorders>
          </w:tcPr>
          <w:p w14:paraId="41403241" w14:textId="77777777" w:rsidR="000752B3" w:rsidRPr="000752B3" w:rsidRDefault="000752B3" w:rsidP="000752B3">
            <w:pPr>
              <w:pStyle w:val="aa"/>
              <w:rPr>
                <w:rFonts w:ascii="Times New Roman" w:hAnsi="Times New Roman"/>
                <w:sz w:val="24"/>
                <w:szCs w:val="24"/>
              </w:rPr>
            </w:pPr>
          </w:p>
          <w:p w14:paraId="56D4CD9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9</w:t>
            </w:r>
          </w:p>
        </w:tc>
        <w:tc>
          <w:tcPr>
            <w:tcW w:w="1559" w:type="dxa"/>
            <w:tcBorders>
              <w:top w:val="nil"/>
              <w:left w:val="single" w:sz="4" w:space="0" w:color="auto"/>
              <w:bottom w:val="single" w:sz="4" w:space="0" w:color="auto"/>
              <w:right w:val="single" w:sz="4" w:space="0" w:color="auto"/>
            </w:tcBorders>
            <w:shd w:val="clear" w:color="auto" w:fill="auto"/>
          </w:tcPr>
          <w:p w14:paraId="3CDFFBDD" w14:textId="77777777" w:rsidR="000752B3" w:rsidRPr="000752B3" w:rsidRDefault="000752B3" w:rsidP="000752B3">
            <w:pPr>
              <w:pStyle w:val="aa"/>
              <w:rPr>
                <w:rFonts w:ascii="Times New Roman" w:hAnsi="Times New Roman"/>
                <w:sz w:val="24"/>
                <w:szCs w:val="24"/>
              </w:rPr>
            </w:pPr>
          </w:p>
          <w:p w14:paraId="77CE173C" w14:textId="305E564B" w:rsidR="000752B3" w:rsidRPr="000752B3" w:rsidRDefault="00B64934" w:rsidP="000752B3">
            <w:pPr>
              <w:pStyle w:val="aa"/>
              <w:rPr>
                <w:rFonts w:ascii="Times New Roman" w:hAnsi="Times New Roman"/>
                <w:sz w:val="24"/>
                <w:szCs w:val="24"/>
              </w:rPr>
            </w:pPr>
            <w:r>
              <w:rPr>
                <w:rFonts w:ascii="Times New Roman" w:hAnsi="Times New Roman"/>
                <w:sz w:val="24"/>
                <w:szCs w:val="24"/>
              </w:rPr>
              <w:t xml:space="preserve">   </w:t>
            </w:r>
            <w:r w:rsidR="000752B3" w:rsidRPr="000752B3">
              <w:rPr>
                <w:rFonts w:ascii="Times New Roman" w:hAnsi="Times New Roman"/>
                <w:sz w:val="24"/>
                <w:szCs w:val="24"/>
              </w:rPr>
              <w:t>30.09.2</w:t>
            </w:r>
            <w:r>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385E63B7"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Вокальные исполнительские стили и их различия.</w:t>
            </w:r>
          </w:p>
        </w:tc>
        <w:tc>
          <w:tcPr>
            <w:tcW w:w="992" w:type="dxa"/>
            <w:tcBorders>
              <w:top w:val="nil"/>
              <w:left w:val="nil"/>
              <w:bottom w:val="single" w:sz="4" w:space="0" w:color="auto"/>
              <w:right w:val="single" w:sz="4" w:space="0" w:color="auto"/>
            </w:tcBorders>
            <w:shd w:val="clear" w:color="auto" w:fill="auto"/>
            <w:vAlign w:val="bottom"/>
          </w:tcPr>
          <w:p w14:paraId="18243455"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FF853FB" w14:textId="77777777" w:rsidR="000752B3" w:rsidRPr="000752B3" w:rsidRDefault="000752B3" w:rsidP="000752B3">
            <w:pPr>
              <w:pStyle w:val="aa"/>
              <w:rPr>
                <w:rFonts w:ascii="Times New Roman" w:hAnsi="Times New Roman"/>
                <w:sz w:val="24"/>
                <w:szCs w:val="24"/>
              </w:rPr>
            </w:pPr>
          </w:p>
        </w:tc>
      </w:tr>
      <w:tr w:rsidR="000752B3" w:rsidRPr="000752B3" w14:paraId="07003B89" w14:textId="77777777" w:rsidTr="000752B3">
        <w:trPr>
          <w:trHeight w:val="1040"/>
        </w:trPr>
        <w:tc>
          <w:tcPr>
            <w:tcW w:w="710" w:type="dxa"/>
            <w:tcBorders>
              <w:top w:val="nil"/>
              <w:left w:val="single" w:sz="4" w:space="0" w:color="auto"/>
              <w:bottom w:val="single" w:sz="4" w:space="0" w:color="auto"/>
              <w:right w:val="single" w:sz="4" w:space="0" w:color="auto"/>
            </w:tcBorders>
          </w:tcPr>
          <w:p w14:paraId="759AE5DE" w14:textId="77777777" w:rsidR="000752B3" w:rsidRPr="000752B3" w:rsidRDefault="000752B3" w:rsidP="000752B3">
            <w:pPr>
              <w:pStyle w:val="aa"/>
              <w:rPr>
                <w:rFonts w:ascii="Times New Roman" w:hAnsi="Times New Roman"/>
                <w:sz w:val="24"/>
                <w:szCs w:val="24"/>
              </w:rPr>
            </w:pPr>
          </w:p>
          <w:p w14:paraId="5271685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10</w:t>
            </w:r>
          </w:p>
        </w:tc>
        <w:tc>
          <w:tcPr>
            <w:tcW w:w="1559" w:type="dxa"/>
            <w:tcBorders>
              <w:top w:val="nil"/>
              <w:left w:val="single" w:sz="4" w:space="0" w:color="auto"/>
              <w:bottom w:val="single" w:sz="4" w:space="0" w:color="auto"/>
              <w:right w:val="single" w:sz="4" w:space="0" w:color="auto"/>
            </w:tcBorders>
            <w:shd w:val="clear" w:color="auto" w:fill="auto"/>
          </w:tcPr>
          <w:p w14:paraId="63BD9538" w14:textId="77777777" w:rsidR="000752B3" w:rsidRPr="000752B3" w:rsidRDefault="000752B3" w:rsidP="000752B3">
            <w:pPr>
              <w:pStyle w:val="aa"/>
              <w:rPr>
                <w:rFonts w:ascii="Times New Roman" w:hAnsi="Times New Roman"/>
                <w:sz w:val="24"/>
                <w:szCs w:val="24"/>
              </w:rPr>
            </w:pPr>
          </w:p>
          <w:p w14:paraId="7B127296" w14:textId="04287D0F" w:rsidR="000752B3" w:rsidRPr="000752B3" w:rsidRDefault="00B64934" w:rsidP="000752B3">
            <w:pPr>
              <w:pStyle w:val="aa"/>
              <w:rPr>
                <w:rFonts w:ascii="Times New Roman" w:hAnsi="Times New Roman"/>
                <w:sz w:val="24"/>
                <w:szCs w:val="24"/>
              </w:rPr>
            </w:pPr>
            <w:r>
              <w:rPr>
                <w:rFonts w:ascii="Times New Roman" w:hAnsi="Times New Roman"/>
                <w:sz w:val="24"/>
                <w:szCs w:val="24"/>
              </w:rPr>
              <w:t xml:space="preserve">  </w:t>
            </w:r>
            <w:r w:rsidR="000752B3" w:rsidRPr="000752B3">
              <w:rPr>
                <w:rFonts w:ascii="Times New Roman" w:hAnsi="Times New Roman"/>
                <w:sz w:val="24"/>
                <w:szCs w:val="24"/>
              </w:rPr>
              <w:t>0</w:t>
            </w:r>
            <w:r>
              <w:rPr>
                <w:rFonts w:ascii="Times New Roman" w:hAnsi="Times New Roman"/>
                <w:sz w:val="24"/>
                <w:szCs w:val="24"/>
              </w:rPr>
              <w:t>2</w:t>
            </w:r>
            <w:r w:rsidR="000752B3" w:rsidRPr="000752B3">
              <w:rPr>
                <w:rFonts w:ascii="Times New Roman" w:hAnsi="Times New Roman"/>
                <w:sz w:val="24"/>
                <w:szCs w:val="24"/>
              </w:rPr>
              <w:t>.10.2</w:t>
            </w:r>
            <w:r>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0DC2DE41"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Определение стилистических особенностей в произведении, нахождение исполнительских приемов.</w:t>
            </w:r>
          </w:p>
        </w:tc>
        <w:tc>
          <w:tcPr>
            <w:tcW w:w="992" w:type="dxa"/>
            <w:tcBorders>
              <w:top w:val="nil"/>
              <w:left w:val="nil"/>
              <w:bottom w:val="single" w:sz="4" w:space="0" w:color="auto"/>
              <w:right w:val="single" w:sz="4" w:space="0" w:color="auto"/>
            </w:tcBorders>
            <w:shd w:val="clear" w:color="auto" w:fill="auto"/>
            <w:vAlign w:val="bottom"/>
          </w:tcPr>
          <w:p w14:paraId="07D51D8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5DAD3E8" w14:textId="77777777" w:rsidR="000752B3" w:rsidRPr="000752B3" w:rsidRDefault="000752B3" w:rsidP="000752B3">
            <w:pPr>
              <w:pStyle w:val="aa"/>
              <w:rPr>
                <w:rFonts w:ascii="Times New Roman" w:hAnsi="Times New Roman"/>
                <w:sz w:val="24"/>
                <w:szCs w:val="24"/>
              </w:rPr>
            </w:pPr>
          </w:p>
        </w:tc>
      </w:tr>
      <w:tr w:rsidR="000752B3" w:rsidRPr="000752B3" w14:paraId="2D28CF01" w14:textId="77777777" w:rsidTr="000752B3">
        <w:trPr>
          <w:trHeight w:val="1040"/>
        </w:trPr>
        <w:tc>
          <w:tcPr>
            <w:tcW w:w="710" w:type="dxa"/>
            <w:tcBorders>
              <w:top w:val="nil"/>
              <w:left w:val="single" w:sz="4" w:space="0" w:color="auto"/>
              <w:bottom w:val="single" w:sz="4" w:space="0" w:color="auto"/>
              <w:right w:val="single" w:sz="4" w:space="0" w:color="auto"/>
            </w:tcBorders>
          </w:tcPr>
          <w:p w14:paraId="2EF8987D" w14:textId="77777777" w:rsidR="000752B3" w:rsidRPr="000752B3" w:rsidRDefault="000752B3" w:rsidP="000752B3">
            <w:pPr>
              <w:pStyle w:val="aa"/>
              <w:rPr>
                <w:rFonts w:ascii="Times New Roman" w:hAnsi="Times New Roman"/>
                <w:sz w:val="24"/>
                <w:szCs w:val="24"/>
              </w:rPr>
            </w:pPr>
          </w:p>
          <w:p w14:paraId="11FEC33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11</w:t>
            </w:r>
          </w:p>
        </w:tc>
        <w:tc>
          <w:tcPr>
            <w:tcW w:w="1559" w:type="dxa"/>
            <w:tcBorders>
              <w:top w:val="nil"/>
              <w:left w:val="single" w:sz="4" w:space="0" w:color="auto"/>
              <w:bottom w:val="single" w:sz="4" w:space="0" w:color="auto"/>
              <w:right w:val="single" w:sz="4" w:space="0" w:color="auto"/>
            </w:tcBorders>
            <w:shd w:val="clear" w:color="auto" w:fill="auto"/>
          </w:tcPr>
          <w:p w14:paraId="7593B340" w14:textId="1E5811B1" w:rsidR="000752B3" w:rsidRPr="000752B3" w:rsidRDefault="00B64934" w:rsidP="000752B3">
            <w:pPr>
              <w:pStyle w:val="aa"/>
              <w:rPr>
                <w:rFonts w:ascii="Times New Roman" w:hAnsi="Times New Roman"/>
                <w:sz w:val="24"/>
                <w:szCs w:val="24"/>
              </w:rPr>
            </w:pPr>
            <w:r>
              <w:rPr>
                <w:rFonts w:ascii="Times New Roman" w:hAnsi="Times New Roman"/>
                <w:sz w:val="24"/>
                <w:szCs w:val="24"/>
              </w:rPr>
              <w:t xml:space="preserve">  </w:t>
            </w:r>
            <w:r w:rsidR="000752B3" w:rsidRPr="000752B3">
              <w:rPr>
                <w:rFonts w:ascii="Times New Roman" w:hAnsi="Times New Roman"/>
                <w:sz w:val="24"/>
                <w:szCs w:val="24"/>
              </w:rPr>
              <w:t>07.10.2</w:t>
            </w:r>
            <w:r>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3E5086C7"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Окраска гласных звуков после согласных.</w:t>
            </w:r>
          </w:p>
          <w:p w14:paraId="324F42C1"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25C0C46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F3A5DAE" w14:textId="77777777" w:rsidR="000752B3" w:rsidRPr="000752B3" w:rsidRDefault="000752B3" w:rsidP="000752B3">
            <w:pPr>
              <w:pStyle w:val="aa"/>
              <w:rPr>
                <w:rFonts w:ascii="Times New Roman" w:hAnsi="Times New Roman"/>
                <w:sz w:val="24"/>
                <w:szCs w:val="24"/>
              </w:rPr>
            </w:pPr>
          </w:p>
        </w:tc>
      </w:tr>
      <w:tr w:rsidR="000752B3" w:rsidRPr="000752B3" w14:paraId="2AE28F2B" w14:textId="77777777" w:rsidTr="000752B3">
        <w:trPr>
          <w:trHeight w:val="1040"/>
        </w:trPr>
        <w:tc>
          <w:tcPr>
            <w:tcW w:w="710" w:type="dxa"/>
            <w:tcBorders>
              <w:top w:val="nil"/>
              <w:left w:val="single" w:sz="4" w:space="0" w:color="auto"/>
              <w:bottom w:val="single" w:sz="4" w:space="0" w:color="auto"/>
              <w:right w:val="single" w:sz="4" w:space="0" w:color="auto"/>
            </w:tcBorders>
          </w:tcPr>
          <w:p w14:paraId="119A1755" w14:textId="77777777" w:rsidR="000752B3" w:rsidRPr="000752B3" w:rsidRDefault="000752B3" w:rsidP="000752B3">
            <w:pPr>
              <w:pStyle w:val="aa"/>
              <w:rPr>
                <w:rFonts w:ascii="Times New Roman" w:hAnsi="Times New Roman"/>
                <w:sz w:val="24"/>
                <w:szCs w:val="24"/>
              </w:rPr>
            </w:pPr>
          </w:p>
          <w:p w14:paraId="5F7DD3AC"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12</w:t>
            </w:r>
          </w:p>
        </w:tc>
        <w:tc>
          <w:tcPr>
            <w:tcW w:w="1559" w:type="dxa"/>
            <w:tcBorders>
              <w:top w:val="nil"/>
              <w:left w:val="single" w:sz="4" w:space="0" w:color="auto"/>
              <w:bottom w:val="single" w:sz="4" w:space="0" w:color="auto"/>
              <w:right w:val="single" w:sz="4" w:space="0" w:color="auto"/>
            </w:tcBorders>
            <w:shd w:val="clear" w:color="auto" w:fill="auto"/>
          </w:tcPr>
          <w:p w14:paraId="792E455F" w14:textId="42C9FAF8" w:rsidR="000752B3" w:rsidRPr="000752B3" w:rsidRDefault="00B64934" w:rsidP="000752B3">
            <w:pPr>
              <w:pStyle w:val="aa"/>
              <w:rPr>
                <w:rFonts w:ascii="Times New Roman" w:hAnsi="Times New Roman"/>
                <w:sz w:val="24"/>
                <w:szCs w:val="24"/>
              </w:rPr>
            </w:pPr>
            <w:r>
              <w:rPr>
                <w:rFonts w:ascii="Times New Roman" w:hAnsi="Times New Roman"/>
                <w:sz w:val="24"/>
                <w:szCs w:val="24"/>
              </w:rPr>
              <w:t xml:space="preserve">  09</w:t>
            </w:r>
            <w:r w:rsidR="000752B3" w:rsidRPr="000752B3">
              <w:rPr>
                <w:rFonts w:ascii="Times New Roman" w:hAnsi="Times New Roman"/>
                <w:sz w:val="24"/>
                <w:szCs w:val="24"/>
              </w:rPr>
              <w:t>.10.2</w:t>
            </w:r>
            <w:r>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7F28502F"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 xml:space="preserve">Работа над </w:t>
            </w:r>
            <w:proofErr w:type="spellStart"/>
            <w:r w:rsidRPr="000752B3">
              <w:rPr>
                <w:rFonts w:ascii="Times New Roman" w:hAnsi="Times New Roman"/>
                <w:sz w:val="24"/>
                <w:szCs w:val="24"/>
              </w:rPr>
              <w:t>тембральной</w:t>
            </w:r>
            <w:proofErr w:type="spellEnd"/>
            <w:r w:rsidRPr="000752B3">
              <w:rPr>
                <w:rFonts w:ascii="Times New Roman" w:hAnsi="Times New Roman"/>
                <w:sz w:val="24"/>
                <w:szCs w:val="24"/>
              </w:rPr>
              <w:t xml:space="preserve"> краской.</w:t>
            </w:r>
          </w:p>
          <w:p w14:paraId="489912E2"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3376530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5D5BEEBC" w14:textId="77777777" w:rsidR="000752B3" w:rsidRPr="000752B3" w:rsidRDefault="000752B3" w:rsidP="000752B3">
            <w:pPr>
              <w:pStyle w:val="aa"/>
              <w:rPr>
                <w:rFonts w:ascii="Times New Roman" w:hAnsi="Times New Roman"/>
                <w:sz w:val="24"/>
                <w:szCs w:val="24"/>
              </w:rPr>
            </w:pPr>
          </w:p>
        </w:tc>
      </w:tr>
      <w:tr w:rsidR="000752B3" w:rsidRPr="000752B3" w14:paraId="1DD3EDB2"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509B3B8A" w14:textId="77777777" w:rsidR="000752B3" w:rsidRPr="000752B3" w:rsidRDefault="000752B3" w:rsidP="000752B3">
            <w:pPr>
              <w:pStyle w:val="aa"/>
              <w:rPr>
                <w:rFonts w:ascii="Times New Roman" w:hAnsi="Times New Roman"/>
                <w:sz w:val="24"/>
                <w:szCs w:val="24"/>
              </w:rPr>
            </w:pPr>
          </w:p>
          <w:p w14:paraId="6E47EB95"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2593C9" w14:textId="7B68555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14.10.2</w:t>
            </w:r>
            <w:r w:rsidR="00B64934">
              <w:rPr>
                <w:rFonts w:ascii="Times New Roman" w:hAnsi="Times New Roman"/>
                <w:sz w:val="24"/>
                <w:szCs w:val="24"/>
              </w:rPr>
              <w:t>4</w:t>
            </w:r>
          </w:p>
        </w:tc>
        <w:tc>
          <w:tcPr>
            <w:tcW w:w="6237" w:type="dxa"/>
            <w:tcBorders>
              <w:top w:val="single" w:sz="4" w:space="0" w:color="auto"/>
              <w:left w:val="nil"/>
              <w:bottom w:val="single" w:sz="4" w:space="0" w:color="auto"/>
              <w:right w:val="single" w:sz="4" w:space="0" w:color="auto"/>
            </w:tcBorders>
            <w:shd w:val="clear" w:color="auto" w:fill="auto"/>
            <w:vAlign w:val="bottom"/>
          </w:tcPr>
          <w:p w14:paraId="34A36C26"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Литературный материал, работа над произношением.</w:t>
            </w:r>
          </w:p>
          <w:p w14:paraId="7C78B762"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3E2012A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F795C39" w14:textId="77777777" w:rsidR="000752B3" w:rsidRPr="000752B3" w:rsidRDefault="000752B3" w:rsidP="000752B3">
            <w:pPr>
              <w:pStyle w:val="aa"/>
              <w:rPr>
                <w:rFonts w:ascii="Times New Roman" w:hAnsi="Times New Roman"/>
                <w:sz w:val="24"/>
                <w:szCs w:val="24"/>
              </w:rPr>
            </w:pPr>
          </w:p>
        </w:tc>
      </w:tr>
      <w:tr w:rsidR="000752B3" w:rsidRPr="000752B3" w14:paraId="0A5FFDF9" w14:textId="77777777" w:rsidTr="000752B3">
        <w:trPr>
          <w:trHeight w:val="1040"/>
        </w:trPr>
        <w:tc>
          <w:tcPr>
            <w:tcW w:w="710" w:type="dxa"/>
            <w:tcBorders>
              <w:top w:val="nil"/>
              <w:left w:val="single" w:sz="4" w:space="0" w:color="auto"/>
              <w:bottom w:val="single" w:sz="4" w:space="0" w:color="auto"/>
              <w:right w:val="single" w:sz="4" w:space="0" w:color="auto"/>
            </w:tcBorders>
          </w:tcPr>
          <w:p w14:paraId="66528A39" w14:textId="77777777" w:rsidR="000752B3" w:rsidRPr="000752B3" w:rsidRDefault="000752B3" w:rsidP="000752B3">
            <w:pPr>
              <w:pStyle w:val="aa"/>
              <w:rPr>
                <w:rFonts w:ascii="Times New Roman" w:hAnsi="Times New Roman"/>
                <w:sz w:val="24"/>
                <w:szCs w:val="24"/>
              </w:rPr>
            </w:pPr>
          </w:p>
          <w:p w14:paraId="078D8E44"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14</w:t>
            </w:r>
          </w:p>
        </w:tc>
        <w:tc>
          <w:tcPr>
            <w:tcW w:w="1559" w:type="dxa"/>
            <w:tcBorders>
              <w:top w:val="nil"/>
              <w:left w:val="single" w:sz="4" w:space="0" w:color="auto"/>
              <w:bottom w:val="single" w:sz="4" w:space="0" w:color="auto"/>
              <w:right w:val="single" w:sz="4" w:space="0" w:color="auto"/>
            </w:tcBorders>
            <w:shd w:val="clear" w:color="auto" w:fill="auto"/>
          </w:tcPr>
          <w:p w14:paraId="5C978D36" w14:textId="77777777" w:rsidR="000752B3" w:rsidRPr="000752B3" w:rsidRDefault="000752B3" w:rsidP="000752B3">
            <w:pPr>
              <w:pStyle w:val="aa"/>
              <w:rPr>
                <w:rFonts w:ascii="Times New Roman" w:hAnsi="Times New Roman"/>
                <w:sz w:val="24"/>
                <w:szCs w:val="24"/>
              </w:rPr>
            </w:pPr>
          </w:p>
          <w:p w14:paraId="3D112789" w14:textId="0B01BFF1"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B64934">
              <w:rPr>
                <w:rFonts w:ascii="Times New Roman" w:hAnsi="Times New Roman"/>
                <w:sz w:val="24"/>
                <w:szCs w:val="24"/>
              </w:rPr>
              <w:t>6</w:t>
            </w:r>
            <w:r w:rsidRPr="000752B3">
              <w:rPr>
                <w:rFonts w:ascii="Times New Roman" w:hAnsi="Times New Roman"/>
                <w:sz w:val="24"/>
                <w:szCs w:val="24"/>
              </w:rPr>
              <w:t>.10.2</w:t>
            </w:r>
            <w:r w:rsidR="00B64934">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56268138"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Штриховые особенности в произведении.</w:t>
            </w:r>
          </w:p>
          <w:p w14:paraId="1E382201"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6A7D3FFA"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20C3BD3" w14:textId="77777777" w:rsidR="000752B3" w:rsidRPr="000752B3" w:rsidRDefault="000752B3" w:rsidP="000752B3">
            <w:pPr>
              <w:pStyle w:val="aa"/>
              <w:rPr>
                <w:rFonts w:ascii="Times New Roman" w:hAnsi="Times New Roman"/>
                <w:sz w:val="24"/>
                <w:szCs w:val="24"/>
              </w:rPr>
            </w:pPr>
          </w:p>
        </w:tc>
      </w:tr>
      <w:tr w:rsidR="000752B3" w:rsidRPr="000752B3" w14:paraId="28F3D419" w14:textId="77777777" w:rsidTr="000752B3">
        <w:trPr>
          <w:trHeight w:val="1040"/>
        </w:trPr>
        <w:tc>
          <w:tcPr>
            <w:tcW w:w="710" w:type="dxa"/>
            <w:tcBorders>
              <w:top w:val="nil"/>
              <w:left w:val="single" w:sz="4" w:space="0" w:color="auto"/>
              <w:bottom w:val="single" w:sz="4" w:space="0" w:color="auto"/>
              <w:right w:val="single" w:sz="4" w:space="0" w:color="auto"/>
            </w:tcBorders>
          </w:tcPr>
          <w:p w14:paraId="1F9EF7A6" w14:textId="77777777" w:rsidR="000752B3" w:rsidRPr="000752B3" w:rsidRDefault="000752B3" w:rsidP="000752B3">
            <w:pPr>
              <w:pStyle w:val="aa"/>
              <w:rPr>
                <w:rFonts w:ascii="Times New Roman" w:hAnsi="Times New Roman"/>
                <w:sz w:val="24"/>
                <w:szCs w:val="24"/>
              </w:rPr>
            </w:pPr>
          </w:p>
          <w:p w14:paraId="308F6C0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15</w:t>
            </w:r>
          </w:p>
        </w:tc>
        <w:tc>
          <w:tcPr>
            <w:tcW w:w="1559" w:type="dxa"/>
            <w:tcBorders>
              <w:top w:val="nil"/>
              <w:left w:val="single" w:sz="4" w:space="0" w:color="auto"/>
              <w:bottom w:val="single" w:sz="4" w:space="0" w:color="auto"/>
              <w:right w:val="single" w:sz="4" w:space="0" w:color="auto"/>
            </w:tcBorders>
            <w:shd w:val="clear" w:color="auto" w:fill="auto"/>
          </w:tcPr>
          <w:p w14:paraId="092F2DE5" w14:textId="77777777" w:rsidR="000752B3" w:rsidRPr="000752B3" w:rsidRDefault="000752B3" w:rsidP="000752B3">
            <w:pPr>
              <w:pStyle w:val="aa"/>
              <w:rPr>
                <w:rFonts w:ascii="Times New Roman" w:hAnsi="Times New Roman"/>
                <w:sz w:val="24"/>
                <w:szCs w:val="24"/>
              </w:rPr>
            </w:pPr>
          </w:p>
          <w:p w14:paraId="72006143" w14:textId="2C316B32"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21.10.2</w:t>
            </w:r>
            <w:r w:rsidR="00B64934">
              <w:rPr>
                <w:rFonts w:ascii="Times New Roman" w:hAnsi="Times New Roman"/>
                <w:sz w:val="24"/>
                <w:szCs w:val="24"/>
              </w:rPr>
              <w:t>4</w:t>
            </w:r>
          </w:p>
          <w:p w14:paraId="13A03497" w14:textId="77777777" w:rsidR="000752B3" w:rsidRPr="000752B3" w:rsidRDefault="000752B3" w:rsidP="000752B3">
            <w:pPr>
              <w:pStyle w:val="aa"/>
              <w:rPr>
                <w:rFonts w:ascii="Times New Roman" w:hAnsi="Times New Roman"/>
                <w:sz w:val="24"/>
                <w:szCs w:val="24"/>
              </w:rPr>
            </w:pPr>
          </w:p>
        </w:tc>
        <w:tc>
          <w:tcPr>
            <w:tcW w:w="6237" w:type="dxa"/>
            <w:tcBorders>
              <w:top w:val="nil"/>
              <w:left w:val="nil"/>
              <w:bottom w:val="single" w:sz="4" w:space="0" w:color="auto"/>
              <w:right w:val="single" w:sz="4" w:space="0" w:color="auto"/>
            </w:tcBorders>
            <w:shd w:val="clear" w:color="auto" w:fill="auto"/>
            <w:vAlign w:val="bottom"/>
          </w:tcPr>
          <w:p w14:paraId="040E320B"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Виды прикосновения к звуку. Разделение разных видов атаки звука.</w:t>
            </w:r>
          </w:p>
          <w:p w14:paraId="2FA2716A"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05E5C9C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5B7B6C3A" w14:textId="77777777" w:rsidR="000752B3" w:rsidRPr="000752B3" w:rsidRDefault="000752B3" w:rsidP="000752B3">
            <w:pPr>
              <w:pStyle w:val="aa"/>
              <w:rPr>
                <w:rFonts w:ascii="Times New Roman" w:hAnsi="Times New Roman"/>
                <w:sz w:val="24"/>
                <w:szCs w:val="24"/>
              </w:rPr>
            </w:pPr>
          </w:p>
        </w:tc>
      </w:tr>
      <w:tr w:rsidR="000752B3" w:rsidRPr="000752B3" w14:paraId="7D11513F" w14:textId="77777777" w:rsidTr="000752B3">
        <w:trPr>
          <w:trHeight w:val="1040"/>
        </w:trPr>
        <w:tc>
          <w:tcPr>
            <w:tcW w:w="710" w:type="dxa"/>
            <w:tcBorders>
              <w:top w:val="nil"/>
              <w:left w:val="single" w:sz="4" w:space="0" w:color="auto"/>
              <w:bottom w:val="single" w:sz="4" w:space="0" w:color="auto"/>
              <w:right w:val="single" w:sz="4" w:space="0" w:color="auto"/>
            </w:tcBorders>
          </w:tcPr>
          <w:p w14:paraId="2D1C938E" w14:textId="77777777" w:rsidR="000752B3" w:rsidRPr="000752B3" w:rsidRDefault="000752B3" w:rsidP="000752B3">
            <w:pPr>
              <w:pStyle w:val="aa"/>
              <w:rPr>
                <w:rFonts w:ascii="Times New Roman" w:hAnsi="Times New Roman"/>
                <w:sz w:val="24"/>
                <w:szCs w:val="24"/>
              </w:rPr>
            </w:pPr>
          </w:p>
          <w:p w14:paraId="3C558B9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16</w:t>
            </w:r>
          </w:p>
        </w:tc>
        <w:tc>
          <w:tcPr>
            <w:tcW w:w="1559" w:type="dxa"/>
            <w:tcBorders>
              <w:top w:val="nil"/>
              <w:left w:val="single" w:sz="4" w:space="0" w:color="auto"/>
              <w:bottom w:val="single" w:sz="4" w:space="0" w:color="auto"/>
              <w:right w:val="single" w:sz="4" w:space="0" w:color="auto"/>
            </w:tcBorders>
            <w:shd w:val="clear" w:color="auto" w:fill="auto"/>
          </w:tcPr>
          <w:p w14:paraId="38D849D7" w14:textId="77777777" w:rsidR="000752B3" w:rsidRPr="000752B3" w:rsidRDefault="000752B3" w:rsidP="000752B3">
            <w:pPr>
              <w:pStyle w:val="aa"/>
              <w:rPr>
                <w:rFonts w:ascii="Times New Roman" w:hAnsi="Times New Roman"/>
                <w:sz w:val="24"/>
                <w:szCs w:val="24"/>
              </w:rPr>
            </w:pPr>
          </w:p>
          <w:p w14:paraId="5C9582DD" w14:textId="4D4C88A6"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B64934">
              <w:rPr>
                <w:rFonts w:ascii="Times New Roman" w:hAnsi="Times New Roman"/>
                <w:sz w:val="24"/>
                <w:szCs w:val="24"/>
              </w:rPr>
              <w:t>3</w:t>
            </w:r>
            <w:r w:rsidRPr="000752B3">
              <w:rPr>
                <w:rFonts w:ascii="Times New Roman" w:hAnsi="Times New Roman"/>
                <w:sz w:val="24"/>
                <w:szCs w:val="24"/>
              </w:rPr>
              <w:t>.10.2</w:t>
            </w:r>
            <w:r w:rsidR="00B64934">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6ECA363E"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Подготовка к открытому занятию.</w:t>
            </w:r>
          </w:p>
        </w:tc>
        <w:tc>
          <w:tcPr>
            <w:tcW w:w="992" w:type="dxa"/>
            <w:tcBorders>
              <w:top w:val="nil"/>
              <w:left w:val="nil"/>
              <w:bottom w:val="single" w:sz="4" w:space="0" w:color="auto"/>
              <w:right w:val="single" w:sz="4" w:space="0" w:color="auto"/>
            </w:tcBorders>
            <w:shd w:val="clear" w:color="auto" w:fill="auto"/>
            <w:vAlign w:val="bottom"/>
          </w:tcPr>
          <w:p w14:paraId="5E8FE02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5098480F" w14:textId="77777777" w:rsidR="000752B3" w:rsidRPr="000752B3" w:rsidRDefault="000752B3" w:rsidP="000752B3">
            <w:pPr>
              <w:pStyle w:val="aa"/>
              <w:rPr>
                <w:rFonts w:ascii="Times New Roman" w:hAnsi="Times New Roman"/>
                <w:sz w:val="24"/>
                <w:szCs w:val="24"/>
              </w:rPr>
            </w:pPr>
          </w:p>
        </w:tc>
      </w:tr>
      <w:tr w:rsidR="000752B3" w:rsidRPr="000752B3" w14:paraId="0E15370F" w14:textId="77777777" w:rsidTr="000752B3">
        <w:trPr>
          <w:trHeight w:val="1040"/>
        </w:trPr>
        <w:tc>
          <w:tcPr>
            <w:tcW w:w="710" w:type="dxa"/>
            <w:tcBorders>
              <w:top w:val="nil"/>
              <w:left w:val="single" w:sz="4" w:space="0" w:color="auto"/>
              <w:bottom w:val="single" w:sz="4" w:space="0" w:color="auto"/>
              <w:right w:val="single" w:sz="4" w:space="0" w:color="auto"/>
            </w:tcBorders>
          </w:tcPr>
          <w:p w14:paraId="1C66CA03" w14:textId="77777777" w:rsidR="000752B3" w:rsidRPr="000752B3" w:rsidRDefault="000752B3" w:rsidP="000752B3">
            <w:pPr>
              <w:pStyle w:val="aa"/>
              <w:rPr>
                <w:rFonts w:ascii="Times New Roman" w:hAnsi="Times New Roman"/>
                <w:sz w:val="24"/>
                <w:szCs w:val="24"/>
              </w:rPr>
            </w:pPr>
          </w:p>
          <w:p w14:paraId="2E608CC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17</w:t>
            </w:r>
          </w:p>
        </w:tc>
        <w:tc>
          <w:tcPr>
            <w:tcW w:w="1559" w:type="dxa"/>
            <w:tcBorders>
              <w:top w:val="nil"/>
              <w:left w:val="single" w:sz="4" w:space="0" w:color="auto"/>
              <w:bottom w:val="single" w:sz="4" w:space="0" w:color="auto"/>
              <w:right w:val="single" w:sz="4" w:space="0" w:color="auto"/>
            </w:tcBorders>
            <w:shd w:val="clear" w:color="auto" w:fill="auto"/>
          </w:tcPr>
          <w:p w14:paraId="4904ED1B" w14:textId="77777777" w:rsidR="000752B3" w:rsidRPr="000752B3" w:rsidRDefault="000752B3" w:rsidP="000752B3">
            <w:pPr>
              <w:pStyle w:val="aa"/>
              <w:rPr>
                <w:rFonts w:ascii="Times New Roman" w:hAnsi="Times New Roman"/>
                <w:sz w:val="24"/>
                <w:szCs w:val="24"/>
              </w:rPr>
            </w:pPr>
          </w:p>
          <w:p w14:paraId="5D08FD99" w14:textId="39F8E19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28.10.2</w:t>
            </w:r>
            <w:r w:rsidR="00B64934">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3CF5B9CA"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Открытое занятие.</w:t>
            </w:r>
          </w:p>
        </w:tc>
        <w:tc>
          <w:tcPr>
            <w:tcW w:w="992" w:type="dxa"/>
            <w:tcBorders>
              <w:top w:val="nil"/>
              <w:left w:val="nil"/>
              <w:bottom w:val="single" w:sz="4" w:space="0" w:color="auto"/>
              <w:right w:val="single" w:sz="4" w:space="0" w:color="auto"/>
            </w:tcBorders>
            <w:shd w:val="clear" w:color="auto" w:fill="auto"/>
            <w:vAlign w:val="bottom"/>
          </w:tcPr>
          <w:p w14:paraId="39E540BE"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2AF18201" w14:textId="77777777" w:rsidR="000752B3" w:rsidRPr="000752B3" w:rsidRDefault="000752B3" w:rsidP="000752B3">
            <w:pPr>
              <w:pStyle w:val="aa"/>
              <w:rPr>
                <w:rFonts w:ascii="Times New Roman" w:hAnsi="Times New Roman"/>
                <w:sz w:val="24"/>
                <w:szCs w:val="24"/>
              </w:rPr>
            </w:pPr>
          </w:p>
        </w:tc>
      </w:tr>
      <w:tr w:rsidR="000752B3" w:rsidRPr="000752B3" w14:paraId="0237141A" w14:textId="77777777" w:rsidTr="000752B3">
        <w:trPr>
          <w:trHeight w:val="1040"/>
        </w:trPr>
        <w:tc>
          <w:tcPr>
            <w:tcW w:w="710" w:type="dxa"/>
            <w:tcBorders>
              <w:top w:val="nil"/>
              <w:left w:val="single" w:sz="4" w:space="0" w:color="auto"/>
              <w:bottom w:val="single" w:sz="4" w:space="0" w:color="auto"/>
              <w:right w:val="single" w:sz="4" w:space="0" w:color="auto"/>
            </w:tcBorders>
          </w:tcPr>
          <w:p w14:paraId="5EEDF3FE" w14:textId="77777777" w:rsidR="000752B3" w:rsidRPr="000752B3" w:rsidRDefault="000752B3" w:rsidP="000752B3">
            <w:pPr>
              <w:pStyle w:val="aa"/>
              <w:rPr>
                <w:rFonts w:ascii="Times New Roman" w:hAnsi="Times New Roman"/>
                <w:sz w:val="24"/>
                <w:szCs w:val="24"/>
              </w:rPr>
            </w:pPr>
          </w:p>
          <w:p w14:paraId="69B6444B"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18</w:t>
            </w:r>
          </w:p>
        </w:tc>
        <w:tc>
          <w:tcPr>
            <w:tcW w:w="1559" w:type="dxa"/>
            <w:tcBorders>
              <w:top w:val="nil"/>
              <w:left w:val="single" w:sz="4" w:space="0" w:color="auto"/>
              <w:bottom w:val="single" w:sz="4" w:space="0" w:color="auto"/>
              <w:right w:val="single" w:sz="4" w:space="0" w:color="auto"/>
            </w:tcBorders>
            <w:shd w:val="clear" w:color="auto" w:fill="auto"/>
          </w:tcPr>
          <w:p w14:paraId="1066D61A" w14:textId="77777777" w:rsidR="000752B3" w:rsidRPr="000752B3" w:rsidRDefault="000752B3" w:rsidP="000752B3">
            <w:pPr>
              <w:pStyle w:val="aa"/>
              <w:rPr>
                <w:rFonts w:ascii="Times New Roman" w:hAnsi="Times New Roman"/>
                <w:sz w:val="24"/>
                <w:szCs w:val="24"/>
              </w:rPr>
            </w:pPr>
          </w:p>
          <w:p w14:paraId="543069A7" w14:textId="6F574662" w:rsidR="000752B3" w:rsidRPr="000752B3" w:rsidRDefault="00B64934" w:rsidP="000752B3">
            <w:pPr>
              <w:pStyle w:val="aa"/>
              <w:rPr>
                <w:rFonts w:ascii="Times New Roman" w:hAnsi="Times New Roman"/>
                <w:sz w:val="24"/>
                <w:szCs w:val="24"/>
              </w:rPr>
            </w:pPr>
            <w:r>
              <w:rPr>
                <w:rFonts w:ascii="Times New Roman" w:hAnsi="Times New Roman"/>
                <w:sz w:val="24"/>
                <w:szCs w:val="24"/>
              </w:rPr>
              <w:t>30</w:t>
            </w:r>
            <w:r w:rsidR="000752B3" w:rsidRPr="000752B3">
              <w:rPr>
                <w:rFonts w:ascii="Times New Roman" w:hAnsi="Times New Roman"/>
                <w:sz w:val="24"/>
                <w:szCs w:val="24"/>
              </w:rPr>
              <w:t>.1</w:t>
            </w:r>
            <w:r>
              <w:rPr>
                <w:rFonts w:ascii="Times New Roman" w:hAnsi="Times New Roman"/>
                <w:sz w:val="24"/>
                <w:szCs w:val="24"/>
              </w:rPr>
              <w:t>0</w:t>
            </w:r>
            <w:r w:rsidR="000752B3" w:rsidRPr="000752B3">
              <w:rPr>
                <w:rFonts w:ascii="Times New Roman" w:hAnsi="Times New Roman"/>
                <w:sz w:val="24"/>
                <w:szCs w:val="24"/>
              </w:rPr>
              <w:t>.2</w:t>
            </w:r>
            <w:r>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60520D13"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Музыкальный план фразировки в произведении, применение.</w:t>
            </w:r>
          </w:p>
          <w:p w14:paraId="46CC70D6"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2C11A0E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B568B9F" w14:textId="77777777" w:rsidR="000752B3" w:rsidRPr="000752B3" w:rsidRDefault="000752B3" w:rsidP="000752B3">
            <w:pPr>
              <w:pStyle w:val="aa"/>
              <w:rPr>
                <w:rFonts w:ascii="Times New Roman" w:hAnsi="Times New Roman"/>
                <w:sz w:val="24"/>
                <w:szCs w:val="24"/>
              </w:rPr>
            </w:pPr>
          </w:p>
        </w:tc>
      </w:tr>
      <w:tr w:rsidR="000752B3" w:rsidRPr="000752B3" w14:paraId="186F4972" w14:textId="77777777" w:rsidTr="000752B3">
        <w:trPr>
          <w:trHeight w:val="1040"/>
        </w:trPr>
        <w:tc>
          <w:tcPr>
            <w:tcW w:w="710" w:type="dxa"/>
            <w:tcBorders>
              <w:top w:val="nil"/>
              <w:left w:val="single" w:sz="4" w:space="0" w:color="auto"/>
              <w:bottom w:val="single" w:sz="4" w:space="0" w:color="auto"/>
              <w:right w:val="single" w:sz="4" w:space="0" w:color="auto"/>
            </w:tcBorders>
          </w:tcPr>
          <w:p w14:paraId="160AEBE9" w14:textId="77777777" w:rsidR="000752B3" w:rsidRPr="000752B3" w:rsidRDefault="000752B3" w:rsidP="000752B3">
            <w:pPr>
              <w:pStyle w:val="aa"/>
              <w:rPr>
                <w:rFonts w:ascii="Times New Roman" w:hAnsi="Times New Roman"/>
                <w:sz w:val="24"/>
                <w:szCs w:val="24"/>
              </w:rPr>
            </w:pPr>
          </w:p>
          <w:p w14:paraId="3C09018B"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19</w:t>
            </w:r>
          </w:p>
        </w:tc>
        <w:tc>
          <w:tcPr>
            <w:tcW w:w="1559" w:type="dxa"/>
            <w:tcBorders>
              <w:top w:val="nil"/>
              <w:left w:val="single" w:sz="4" w:space="0" w:color="auto"/>
              <w:bottom w:val="single" w:sz="4" w:space="0" w:color="auto"/>
              <w:right w:val="single" w:sz="4" w:space="0" w:color="auto"/>
            </w:tcBorders>
            <w:shd w:val="clear" w:color="auto" w:fill="auto"/>
          </w:tcPr>
          <w:p w14:paraId="408D0F4E" w14:textId="77777777" w:rsidR="000752B3" w:rsidRPr="000752B3" w:rsidRDefault="000752B3" w:rsidP="000752B3">
            <w:pPr>
              <w:pStyle w:val="aa"/>
              <w:rPr>
                <w:rFonts w:ascii="Times New Roman" w:hAnsi="Times New Roman"/>
                <w:sz w:val="24"/>
                <w:szCs w:val="24"/>
              </w:rPr>
            </w:pPr>
          </w:p>
          <w:p w14:paraId="7E910D0E" w14:textId="11B89C4E" w:rsidR="000752B3" w:rsidRPr="000752B3" w:rsidRDefault="00953520" w:rsidP="000752B3">
            <w:pPr>
              <w:pStyle w:val="aa"/>
              <w:rPr>
                <w:rFonts w:ascii="Times New Roman" w:hAnsi="Times New Roman"/>
                <w:sz w:val="24"/>
                <w:szCs w:val="24"/>
              </w:rPr>
            </w:pPr>
            <w:r>
              <w:rPr>
                <w:rFonts w:ascii="Times New Roman" w:hAnsi="Times New Roman"/>
                <w:sz w:val="24"/>
                <w:szCs w:val="24"/>
              </w:rPr>
              <w:t>11</w:t>
            </w:r>
            <w:r w:rsidR="000752B3" w:rsidRPr="000752B3">
              <w:rPr>
                <w:rFonts w:ascii="Times New Roman" w:hAnsi="Times New Roman"/>
                <w:sz w:val="24"/>
                <w:szCs w:val="24"/>
              </w:rPr>
              <w:t>.11.2</w:t>
            </w:r>
            <w:r>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1DAEDD9B"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Дыхание во фразах. Стыки и окончания фраз.</w:t>
            </w:r>
          </w:p>
        </w:tc>
        <w:tc>
          <w:tcPr>
            <w:tcW w:w="992" w:type="dxa"/>
            <w:tcBorders>
              <w:top w:val="nil"/>
              <w:left w:val="nil"/>
              <w:bottom w:val="single" w:sz="4" w:space="0" w:color="auto"/>
              <w:right w:val="single" w:sz="4" w:space="0" w:color="auto"/>
            </w:tcBorders>
            <w:shd w:val="clear" w:color="auto" w:fill="auto"/>
            <w:vAlign w:val="bottom"/>
          </w:tcPr>
          <w:p w14:paraId="58783F2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81C8036" w14:textId="77777777" w:rsidR="000752B3" w:rsidRPr="000752B3" w:rsidRDefault="000752B3" w:rsidP="000752B3">
            <w:pPr>
              <w:pStyle w:val="aa"/>
              <w:rPr>
                <w:rFonts w:ascii="Times New Roman" w:hAnsi="Times New Roman"/>
                <w:sz w:val="24"/>
                <w:szCs w:val="24"/>
              </w:rPr>
            </w:pPr>
          </w:p>
        </w:tc>
      </w:tr>
      <w:tr w:rsidR="000752B3" w:rsidRPr="000752B3" w14:paraId="08F5BFE9"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00616C3D" w14:textId="77777777" w:rsidR="000752B3" w:rsidRPr="000752B3" w:rsidRDefault="000752B3" w:rsidP="000752B3">
            <w:pPr>
              <w:pStyle w:val="aa"/>
              <w:rPr>
                <w:rFonts w:ascii="Times New Roman" w:hAnsi="Times New Roman"/>
                <w:sz w:val="24"/>
                <w:szCs w:val="24"/>
              </w:rPr>
            </w:pPr>
          </w:p>
          <w:p w14:paraId="3482212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3D8E9B" w14:textId="77777777" w:rsidR="000752B3" w:rsidRPr="000752B3" w:rsidRDefault="000752B3" w:rsidP="000752B3">
            <w:pPr>
              <w:pStyle w:val="aa"/>
              <w:rPr>
                <w:rFonts w:ascii="Times New Roman" w:hAnsi="Times New Roman"/>
                <w:sz w:val="24"/>
                <w:szCs w:val="24"/>
              </w:rPr>
            </w:pPr>
          </w:p>
          <w:p w14:paraId="7794D18F" w14:textId="50000BCE"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3</w:t>
            </w:r>
            <w:r w:rsidRPr="000752B3">
              <w:rPr>
                <w:rFonts w:ascii="Times New Roman" w:hAnsi="Times New Roman"/>
                <w:sz w:val="24"/>
                <w:szCs w:val="24"/>
              </w:rPr>
              <w:t>.11.2</w:t>
            </w:r>
            <w:r w:rsidR="00953520">
              <w:rPr>
                <w:rFonts w:ascii="Times New Roman" w:hAnsi="Times New Roman"/>
                <w:sz w:val="24"/>
                <w:szCs w:val="24"/>
              </w:rPr>
              <w:t>4</w:t>
            </w:r>
          </w:p>
        </w:tc>
        <w:tc>
          <w:tcPr>
            <w:tcW w:w="6237" w:type="dxa"/>
            <w:tcBorders>
              <w:top w:val="single" w:sz="4" w:space="0" w:color="auto"/>
              <w:left w:val="nil"/>
              <w:bottom w:val="single" w:sz="4" w:space="0" w:color="auto"/>
              <w:right w:val="single" w:sz="4" w:space="0" w:color="auto"/>
            </w:tcBorders>
            <w:shd w:val="clear" w:color="auto" w:fill="auto"/>
            <w:vAlign w:val="bottom"/>
          </w:tcPr>
          <w:p w14:paraId="23384187"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Филировка звука.</w:t>
            </w:r>
          </w:p>
        </w:tc>
        <w:tc>
          <w:tcPr>
            <w:tcW w:w="992" w:type="dxa"/>
            <w:tcBorders>
              <w:top w:val="single" w:sz="4" w:space="0" w:color="auto"/>
              <w:left w:val="nil"/>
              <w:bottom w:val="single" w:sz="4" w:space="0" w:color="auto"/>
              <w:right w:val="single" w:sz="4" w:space="0" w:color="auto"/>
            </w:tcBorders>
            <w:shd w:val="clear" w:color="auto" w:fill="auto"/>
            <w:vAlign w:val="bottom"/>
          </w:tcPr>
          <w:p w14:paraId="4036A525"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0B6A52C3" w14:textId="77777777" w:rsidR="000752B3" w:rsidRPr="000752B3" w:rsidRDefault="000752B3" w:rsidP="000752B3">
            <w:pPr>
              <w:pStyle w:val="aa"/>
              <w:rPr>
                <w:rFonts w:ascii="Times New Roman" w:hAnsi="Times New Roman"/>
                <w:sz w:val="24"/>
                <w:szCs w:val="24"/>
              </w:rPr>
            </w:pPr>
          </w:p>
        </w:tc>
      </w:tr>
      <w:tr w:rsidR="000752B3" w:rsidRPr="000752B3" w14:paraId="4202AB7D" w14:textId="77777777" w:rsidTr="000752B3">
        <w:trPr>
          <w:trHeight w:val="1040"/>
        </w:trPr>
        <w:tc>
          <w:tcPr>
            <w:tcW w:w="710" w:type="dxa"/>
            <w:tcBorders>
              <w:top w:val="nil"/>
              <w:left w:val="single" w:sz="4" w:space="0" w:color="auto"/>
              <w:bottom w:val="single" w:sz="4" w:space="0" w:color="auto"/>
              <w:right w:val="single" w:sz="4" w:space="0" w:color="auto"/>
            </w:tcBorders>
          </w:tcPr>
          <w:p w14:paraId="56D0028B" w14:textId="77777777" w:rsidR="000752B3" w:rsidRPr="000752B3" w:rsidRDefault="000752B3" w:rsidP="000752B3">
            <w:pPr>
              <w:pStyle w:val="aa"/>
              <w:rPr>
                <w:rFonts w:ascii="Times New Roman" w:hAnsi="Times New Roman"/>
                <w:sz w:val="24"/>
                <w:szCs w:val="24"/>
              </w:rPr>
            </w:pPr>
          </w:p>
          <w:p w14:paraId="04FE717B"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21</w:t>
            </w:r>
          </w:p>
        </w:tc>
        <w:tc>
          <w:tcPr>
            <w:tcW w:w="1559" w:type="dxa"/>
            <w:tcBorders>
              <w:top w:val="nil"/>
              <w:left w:val="single" w:sz="4" w:space="0" w:color="auto"/>
              <w:bottom w:val="single" w:sz="4" w:space="0" w:color="auto"/>
              <w:right w:val="single" w:sz="4" w:space="0" w:color="auto"/>
            </w:tcBorders>
            <w:shd w:val="clear" w:color="auto" w:fill="auto"/>
          </w:tcPr>
          <w:p w14:paraId="30542D23" w14:textId="77777777" w:rsidR="000752B3" w:rsidRPr="000752B3" w:rsidRDefault="000752B3" w:rsidP="000752B3">
            <w:pPr>
              <w:pStyle w:val="aa"/>
              <w:rPr>
                <w:rFonts w:ascii="Times New Roman" w:hAnsi="Times New Roman"/>
                <w:sz w:val="24"/>
                <w:szCs w:val="24"/>
              </w:rPr>
            </w:pPr>
          </w:p>
          <w:p w14:paraId="28546D0F" w14:textId="7EBF10AF"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8</w:t>
            </w:r>
            <w:r w:rsidRPr="000752B3">
              <w:rPr>
                <w:rFonts w:ascii="Times New Roman" w:hAnsi="Times New Roman"/>
                <w:sz w:val="24"/>
                <w:szCs w:val="24"/>
              </w:rPr>
              <w:t>.11.2</w:t>
            </w:r>
            <w:r w:rsidR="00953520">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49E8AE04"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Закрепление материала.</w:t>
            </w:r>
          </w:p>
        </w:tc>
        <w:tc>
          <w:tcPr>
            <w:tcW w:w="992" w:type="dxa"/>
            <w:tcBorders>
              <w:top w:val="nil"/>
              <w:left w:val="nil"/>
              <w:bottom w:val="single" w:sz="4" w:space="0" w:color="auto"/>
              <w:right w:val="single" w:sz="4" w:space="0" w:color="auto"/>
            </w:tcBorders>
            <w:shd w:val="clear" w:color="auto" w:fill="auto"/>
            <w:vAlign w:val="bottom"/>
          </w:tcPr>
          <w:p w14:paraId="7E68B9EC"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2B19736" w14:textId="77777777" w:rsidR="000752B3" w:rsidRPr="000752B3" w:rsidRDefault="000752B3" w:rsidP="000752B3">
            <w:pPr>
              <w:pStyle w:val="aa"/>
              <w:rPr>
                <w:rFonts w:ascii="Times New Roman" w:hAnsi="Times New Roman"/>
                <w:sz w:val="24"/>
                <w:szCs w:val="24"/>
              </w:rPr>
            </w:pPr>
          </w:p>
        </w:tc>
      </w:tr>
      <w:tr w:rsidR="000752B3" w:rsidRPr="000752B3" w14:paraId="78719A0D" w14:textId="77777777" w:rsidTr="000752B3">
        <w:trPr>
          <w:trHeight w:val="1040"/>
        </w:trPr>
        <w:tc>
          <w:tcPr>
            <w:tcW w:w="710" w:type="dxa"/>
            <w:tcBorders>
              <w:top w:val="nil"/>
              <w:left w:val="single" w:sz="4" w:space="0" w:color="auto"/>
              <w:bottom w:val="single" w:sz="4" w:space="0" w:color="auto"/>
              <w:right w:val="single" w:sz="4" w:space="0" w:color="auto"/>
            </w:tcBorders>
          </w:tcPr>
          <w:p w14:paraId="7B79AF13" w14:textId="77777777" w:rsidR="000752B3" w:rsidRPr="000752B3" w:rsidRDefault="000752B3" w:rsidP="000752B3">
            <w:pPr>
              <w:pStyle w:val="aa"/>
              <w:rPr>
                <w:rFonts w:ascii="Times New Roman" w:hAnsi="Times New Roman"/>
                <w:sz w:val="24"/>
                <w:szCs w:val="24"/>
              </w:rPr>
            </w:pPr>
          </w:p>
          <w:p w14:paraId="063E75D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22</w:t>
            </w:r>
          </w:p>
        </w:tc>
        <w:tc>
          <w:tcPr>
            <w:tcW w:w="1559" w:type="dxa"/>
            <w:tcBorders>
              <w:top w:val="nil"/>
              <w:left w:val="single" w:sz="4" w:space="0" w:color="auto"/>
              <w:bottom w:val="single" w:sz="4" w:space="0" w:color="auto"/>
              <w:right w:val="single" w:sz="4" w:space="0" w:color="auto"/>
            </w:tcBorders>
            <w:shd w:val="clear" w:color="auto" w:fill="auto"/>
          </w:tcPr>
          <w:p w14:paraId="253BC8BF" w14:textId="77777777" w:rsidR="000752B3" w:rsidRPr="000752B3" w:rsidRDefault="000752B3" w:rsidP="000752B3">
            <w:pPr>
              <w:pStyle w:val="aa"/>
              <w:rPr>
                <w:rFonts w:ascii="Times New Roman" w:hAnsi="Times New Roman"/>
                <w:sz w:val="24"/>
                <w:szCs w:val="24"/>
              </w:rPr>
            </w:pPr>
          </w:p>
          <w:p w14:paraId="019102BC" w14:textId="35FE0533" w:rsidR="000752B3" w:rsidRPr="000752B3" w:rsidRDefault="00953520" w:rsidP="000752B3">
            <w:pPr>
              <w:pStyle w:val="aa"/>
              <w:rPr>
                <w:rFonts w:ascii="Times New Roman" w:hAnsi="Times New Roman"/>
                <w:sz w:val="24"/>
                <w:szCs w:val="24"/>
              </w:rPr>
            </w:pPr>
            <w:r>
              <w:rPr>
                <w:rFonts w:ascii="Times New Roman" w:hAnsi="Times New Roman"/>
                <w:sz w:val="24"/>
                <w:szCs w:val="24"/>
              </w:rPr>
              <w:t>20</w:t>
            </w:r>
            <w:r w:rsidR="000752B3" w:rsidRPr="000752B3">
              <w:rPr>
                <w:rFonts w:ascii="Times New Roman" w:hAnsi="Times New Roman"/>
                <w:sz w:val="24"/>
                <w:szCs w:val="24"/>
              </w:rPr>
              <w:t>.11.2</w:t>
            </w:r>
            <w:r>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33229461"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Подбор контрастного произведения, разбор музыкального материала.</w:t>
            </w:r>
          </w:p>
        </w:tc>
        <w:tc>
          <w:tcPr>
            <w:tcW w:w="992" w:type="dxa"/>
            <w:tcBorders>
              <w:top w:val="nil"/>
              <w:left w:val="nil"/>
              <w:bottom w:val="single" w:sz="4" w:space="0" w:color="auto"/>
              <w:right w:val="single" w:sz="4" w:space="0" w:color="auto"/>
            </w:tcBorders>
            <w:shd w:val="clear" w:color="auto" w:fill="auto"/>
            <w:vAlign w:val="bottom"/>
          </w:tcPr>
          <w:p w14:paraId="50A31BEA"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C72BAB6" w14:textId="77777777" w:rsidR="000752B3" w:rsidRPr="000752B3" w:rsidRDefault="000752B3" w:rsidP="000752B3">
            <w:pPr>
              <w:pStyle w:val="aa"/>
              <w:rPr>
                <w:rFonts w:ascii="Times New Roman" w:hAnsi="Times New Roman"/>
                <w:sz w:val="24"/>
                <w:szCs w:val="24"/>
              </w:rPr>
            </w:pPr>
          </w:p>
        </w:tc>
      </w:tr>
      <w:tr w:rsidR="000752B3" w:rsidRPr="000752B3" w14:paraId="51737CE4" w14:textId="77777777" w:rsidTr="000752B3">
        <w:trPr>
          <w:trHeight w:val="1040"/>
        </w:trPr>
        <w:tc>
          <w:tcPr>
            <w:tcW w:w="710" w:type="dxa"/>
            <w:tcBorders>
              <w:top w:val="nil"/>
              <w:left w:val="single" w:sz="4" w:space="0" w:color="auto"/>
              <w:bottom w:val="single" w:sz="4" w:space="0" w:color="auto"/>
              <w:right w:val="single" w:sz="4" w:space="0" w:color="auto"/>
            </w:tcBorders>
          </w:tcPr>
          <w:p w14:paraId="392FDEEE" w14:textId="77777777" w:rsidR="000752B3" w:rsidRPr="000752B3" w:rsidRDefault="000752B3" w:rsidP="000752B3">
            <w:pPr>
              <w:pStyle w:val="aa"/>
              <w:rPr>
                <w:rFonts w:ascii="Times New Roman" w:hAnsi="Times New Roman"/>
                <w:sz w:val="24"/>
                <w:szCs w:val="24"/>
              </w:rPr>
            </w:pPr>
          </w:p>
          <w:p w14:paraId="7C88343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23</w:t>
            </w:r>
          </w:p>
        </w:tc>
        <w:tc>
          <w:tcPr>
            <w:tcW w:w="1559" w:type="dxa"/>
            <w:tcBorders>
              <w:top w:val="nil"/>
              <w:left w:val="single" w:sz="4" w:space="0" w:color="auto"/>
              <w:bottom w:val="single" w:sz="4" w:space="0" w:color="auto"/>
              <w:right w:val="single" w:sz="4" w:space="0" w:color="auto"/>
            </w:tcBorders>
            <w:shd w:val="clear" w:color="auto" w:fill="auto"/>
          </w:tcPr>
          <w:p w14:paraId="10470C94" w14:textId="77777777" w:rsidR="000752B3" w:rsidRPr="000752B3" w:rsidRDefault="000752B3" w:rsidP="000752B3">
            <w:pPr>
              <w:pStyle w:val="aa"/>
              <w:rPr>
                <w:rFonts w:ascii="Times New Roman" w:hAnsi="Times New Roman"/>
                <w:sz w:val="24"/>
                <w:szCs w:val="24"/>
              </w:rPr>
            </w:pPr>
          </w:p>
          <w:p w14:paraId="10BA360D" w14:textId="7D0CAC28"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5</w:t>
            </w:r>
            <w:r w:rsidRPr="000752B3">
              <w:rPr>
                <w:rFonts w:ascii="Times New Roman" w:hAnsi="Times New Roman"/>
                <w:sz w:val="24"/>
                <w:szCs w:val="24"/>
              </w:rPr>
              <w:t>.11.2</w:t>
            </w:r>
            <w:r w:rsidR="00953520">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52B8519C"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Интонационные сложности в произведении.</w:t>
            </w:r>
          </w:p>
        </w:tc>
        <w:tc>
          <w:tcPr>
            <w:tcW w:w="992" w:type="dxa"/>
            <w:tcBorders>
              <w:top w:val="nil"/>
              <w:left w:val="nil"/>
              <w:bottom w:val="single" w:sz="4" w:space="0" w:color="auto"/>
              <w:right w:val="single" w:sz="4" w:space="0" w:color="auto"/>
            </w:tcBorders>
            <w:shd w:val="clear" w:color="auto" w:fill="auto"/>
            <w:vAlign w:val="bottom"/>
          </w:tcPr>
          <w:p w14:paraId="041FB30E"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4F24CA58" w14:textId="77777777" w:rsidR="000752B3" w:rsidRPr="000752B3" w:rsidRDefault="000752B3" w:rsidP="000752B3">
            <w:pPr>
              <w:pStyle w:val="aa"/>
              <w:rPr>
                <w:rFonts w:ascii="Times New Roman" w:hAnsi="Times New Roman"/>
                <w:sz w:val="24"/>
                <w:szCs w:val="24"/>
              </w:rPr>
            </w:pPr>
          </w:p>
        </w:tc>
      </w:tr>
      <w:tr w:rsidR="000752B3" w:rsidRPr="000752B3" w14:paraId="494BE383" w14:textId="77777777" w:rsidTr="000752B3">
        <w:trPr>
          <w:trHeight w:val="1040"/>
        </w:trPr>
        <w:tc>
          <w:tcPr>
            <w:tcW w:w="710" w:type="dxa"/>
            <w:tcBorders>
              <w:top w:val="nil"/>
              <w:left w:val="single" w:sz="4" w:space="0" w:color="auto"/>
              <w:bottom w:val="single" w:sz="4" w:space="0" w:color="auto"/>
              <w:right w:val="single" w:sz="4" w:space="0" w:color="auto"/>
            </w:tcBorders>
          </w:tcPr>
          <w:p w14:paraId="568B1862" w14:textId="77777777" w:rsidR="000752B3" w:rsidRPr="000752B3" w:rsidRDefault="000752B3" w:rsidP="000752B3">
            <w:pPr>
              <w:pStyle w:val="aa"/>
              <w:rPr>
                <w:rFonts w:ascii="Times New Roman" w:hAnsi="Times New Roman"/>
                <w:sz w:val="24"/>
                <w:szCs w:val="24"/>
              </w:rPr>
            </w:pPr>
          </w:p>
          <w:p w14:paraId="3133547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24</w:t>
            </w:r>
          </w:p>
        </w:tc>
        <w:tc>
          <w:tcPr>
            <w:tcW w:w="1559" w:type="dxa"/>
            <w:tcBorders>
              <w:top w:val="nil"/>
              <w:left w:val="single" w:sz="4" w:space="0" w:color="auto"/>
              <w:bottom w:val="single" w:sz="4" w:space="0" w:color="auto"/>
              <w:right w:val="single" w:sz="4" w:space="0" w:color="auto"/>
            </w:tcBorders>
            <w:shd w:val="clear" w:color="auto" w:fill="auto"/>
          </w:tcPr>
          <w:p w14:paraId="193C7CE0" w14:textId="77777777" w:rsidR="000752B3" w:rsidRPr="000752B3" w:rsidRDefault="000752B3" w:rsidP="000752B3">
            <w:pPr>
              <w:pStyle w:val="aa"/>
              <w:rPr>
                <w:rFonts w:ascii="Times New Roman" w:hAnsi="Times New Roman"/>
                <w:sz w:val="24"/>
                <w:szCs w:val="24"/>
              </w:rPr>
            </w:pPr>
          </w:p>
          <w:p w14:paraId="408F6BD3" w14:textId="20D4CE7E"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7</w:t>
            </w:r>
            <w:r w:rsidRPr="000752B3">
              <w:rPr>
                <w:rFonts w:ascii="Times New Roman" w:hAnsi="Times New Roman"/>
                <w:sz w:val="24"/>
                <w:szCs w:val="24"/>
              </w:rPr>
              <w:t>.11.2</w:t>
            </w:r>
            <w:r w:rsidR="00953520">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59285E4F"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репертуаром.</w:t>
            </w:r>
          </w:p>
        </w:tc>
        <w:tc>
          <w:tcPr>
            <w:tcW w:w="992" w:type="dxa"/>
            <w:tcBorders>
              <w:top w:val="nil"/>
              <w:left w:val="nil"/>
              <w:bottom w:val="single" w:sz="4" w:space="0" w:color="auto"/>
              <w:right w:val="single" w:sz="4" w:space="0" w:color="auto"/>
            </w:tcBorders>
            <w:shd w:val="clear" w:color="auto" w:fill="auto"/>
            <w:vAlign w:val="bottom"/>
          </w:tcPr>
          <w:p w14:paraId="7CB6E2AC"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0F22E8DB" w14:textId="77777777" w:rsidR="000752B3" w:rsidRPr="000752B3" w:rsidRDefault="000752B3" w:rsidP="000752B3">
            <w:pPr>
              <w:pStyle w:val="aa"/>
              <w:rPr>
                <w:rFonts w:ascii="Times New Roman" w:hAnsi="Times New Roman"/>
                <w:sz w:val="24"/>
                <w:szCs w:val="24"/>
              </w:rPr>
            </w:pPr>
          </w:p>
        </w:tc>
      </w:tr>
      <w:tr w:rsidR="000752B3" w:rsidRPr="000752B3" w14:paraId="301ADD57" w14:textId="77777777" w:rsidTr="000752B3">
        <w:trPr>
          <w:trHeight w:val="1040"/>
        </w:trPr>
        <w:tc>
          <w:tcPr>
            <w:tcW w:w="710" w:type="dxa"/>
            <w:tcBorders>
              <w:top w:val="nil"/>
              <w:left w:val="single" w:sz="4" w:space="0" w:color="auto"/>
              <w:bottom w:val="single" w:sz="4" w:space="0" w:color="auto"/>
              <w:right w:val="single" w:sz="4" w:space="0" w:color="auto"/>
            </w:tcBorders>
          </w:tcPr>
          <w:p w14:paraId="7F63FD24" w14:textId="77777777" w:rsidR="000752B3" w:rsidRPr="000752B3" w:rsidRDefault="000752B3" w:rsidP="000752B3">
            <w:pPr>
              <w:pStyle w:val="aa"/>
              <w:rPr>
                <w:rFonts w:ascii="Times New Roman" w:hAnsi="Times New Roman"/>
                <w:sz w:val="24"/>
                <w:szCs w:val="24"/>
              </w:rPr>
            </w:pPr>
          </w:p>
          <w:p w14:paraId="39F34524"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25</w:t>
            </w:r>
          </w:p>
        </w:tc>
        <w:tc>
          <w:tcPr>
            <w:tcW w:w="1559" w:type="dxa"/>
            <w:tcBorders>
              <w:top w:val="nil"/>
              <w:left w:val="single" w:sz="4" w:space="0" w:color="auto"/>
              <w:bottom w:val="single" w:sz="4" w:space="0" w:color="auto"/>
              <w:right w:val="single" w:sz="4" w:space="0" w:color="auto"/>
            </w:tcBorders>
            <w:shd w:val="clear" w:color="auto" w:fill="auto"/>
          </w:tcPr>
          <w:p w14:paraId="44B041AE" w14:textId="77777777" w:rsidR="000752B3" w:rsidRPr="000752B3" w:rsidRDefault="000752B3" w:rsidP="000752B3">
            <w:pPr>
              <w:pStyle w:val="aa"/>
              <w:rPr>
                <w:rFonts w:ascii="Times New Roman" w:hAnsi="Times New Roman"/>
                <w:sz w:val="24"/>
                <w:szCs w:val="24"/>
              </w:rPr>
            </w:pPr>
          </w:p>
          <w:p w14:paraId="38D4949E" w14:textId="7181E927" w:rsidR="000752B3" w:rsidRPr="000752B3" w:rsidRDefault="00953520" w:rsidP="000752B3">
            <w:pPr>
              <w:pStyle w:val="aa"/>
              <w:rPr>
                <w:rFonts w:ascii="Times New Roman" w:hAnsi="Times New Roman"/>
                <w:sz w:val="24"/>
                <w:szCs w:val="24"/>
              </w:rPr>
            </w:pPr>
            <w:r>
              <w:rPr>
                <w:rFonts w:ascii="Times New Roman" w:hAnsi="Times New Roman"/>
                <w:sz w:val="24"/>
                <w:szCs w:val="24"/>
              </w:rPr>
              <w:t>02</w:t>
            </w:r>
            <w:r w:rsidR="000752B3" w:rsidRPr="000752B3">
              <w:rPr>
                <w:rFonts w:ascii="Times New Roman" w:hAnsi="Times New Roman"/>
                <w:sz w:val="24"/>
                <w:szCs w:val="24"/>
              </w:rPr>
              <w:t>.1</w:t>
            </w:r>
            <w:r>
              <w:rPr>
                <w:rFonts w:ascii="Times New Roman" w:hAnsi="Times New Roman"/>
                <w:sz w:val="24"/>
                <w:szCs w:val="24"/>
              </w:rPr>
              <w:t>2</w:t>
            </w:r>
            <w:r w:rsidR="000752B3" w:rsidRPr="000752B3">
              <w:rPr>
                <w:rFonts w:ascii="Times New Roman" w:hAnsi="Times New Roman"/>
                <w:sz w:val="24"/>
                <w:szCs w:val="24"/>
              </w:rPr>
              <w:t>.2</w:t>
            </w:r>
            <w:r>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4E563429"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Окончания звуков в песне. Работа над снятием звука.</w:t>
            </w:r>
          </w:p>
        </w:tc>
        <w:tc>
          <w:tcPr>
            <w:tcW w:w="992" w:type="dxa"/>
            <w:tcBorders>
              <w:top w:val="nil"/>
              <w:left w:val="nil"/>
              <w:bottom w:val="single" w:sz="4" w:space="0" w:color="auto"/>
              <w:right w:val="single" w:sz="4" w:space="0" w:color="auto"/>
            </w:tcBorders>
            <w:shd w:val="clear" w:color="auto" w:fill="auto"/>
            <w:vAlign w:val="bottom"/>
          </w:tcPr>
          <w:p w14:paraId="5C1BDCAA"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3ED4272" w14:textId="77777777" w:rsidR="000752B3" w:rsidRPr="000752B3" w:rsidRDefault="000752B3" w:rsidP="000752B3">
            <w:pPr>
              <w:pStyle w:val="aa"/>
              <w:rPr>
                <w:rFonts w:ascii="Times New Roman" w:hAnsi="Times New Roman"/>
                <w:sz w:val="24"/>
                <w:szCs w:val="24"/>
              </w:rPr>
            </w:pPr>
          </w:p>
        </w:tc>
      </w:tr>
      <w:tr w:rsidR="000752B3" w:rsidRPr="000752B3" w14:paraId="04E6D7D7"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11AA28DA" w14:textId="77777777" w:rsidR="000752B3" w:rsidRPr="000752B3" w:rsidRDefault="000752B3" w:rsidP="000752B3">
            <w:pPr>
              <w:pStyle w:val="aa"/>
              <w:rPr>
                <w:rFonts w:ascii="Times New Roman" w:hAnsi="Times New Roman"/>
                <w:sz w:val="24"/>
                <w:szCs w:val="24"/>
              </w:rPr>
            </w:pPr>
          </w:p>
          <w:p w14:paraId="47EDE94B"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829E6C" w14:textId="77777777" w:rsidR="00953520" w:rsidRDefault="00953520" w:rsidP="000752B3">
            <w:pPr>
              <w:pStyle w:val="aa"/>
              <w:rPr>
                <w:rFonts w:ascii="Times New Roman" w:hAnsi="Times New Roman"/>
                <w:sz w:val="24"/>
                <w:szCs w:val="24"/>
              </w:rPr>
            </w:pPr>
          </w:p>
          <w:p w14:paraId="0D1BC1A2" w14:textId="3C1BF494"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0</w:t>
            </w:r>
            <w:r w:rsidR="00953520">
              <w:rPr>
                <w:rFonts w:ascii="Times New Roman" w:hAnsi="Times New Roman"/>
                <w:sz w:val="24"/>
                <w:szCs w:val="24"/>
              </w:rPr>
              <w:t>4</w:t>
            </w:r>
            <w:r w:rsidRPr="000752B3">
              <w:rPr>
                <w:rFonts w:ascii="Times New Roman" w:hAnsi="Times New Roman"/>
                <w:sz w:val="24"/>
                <w:szCs w:val="24"/>
              </w:rPr>
              <w:t>.12.2</w:t>
            </w:r>
            <w:r w:rsidR="00953520">
              <w:rPr>
                <w:rFonts w:ascii="Times New Roman" w:hAnsi="Times New Roman"/>
                <w:sz w:val="24"/>
                <w:szCs w:val="24"/>
              </w:rPr>
              <w:t>4</w:t>
            </w:r>
          </w:p>
        </w:tc>
        <w:tc>
          <w:tcPr>
            <w:tcW w:w="6237" w:type="dxa"/>
            <w:tcBorders>
              <w:top w:val="single" w:sz="4" w:space="0" w:color="auto"/>
              <w:left w:val="nil"/>
              <w:bottom w:val="single" w:sz="4" w:space="0" w:color="auto"/>
              <w:right w:val="single" w:sz="4" w:space="0" w:color="auto"/>
            </w:tcBorders>
            <w:shd w:val="clear" w:color="auto" w:fill="auto"/>
            <w:vAlign w:val="bottom"/>
          </w:tcPr>
          <w:p w14:paraId="7CE02017"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Сценическая постановка произведения, работа с микрофоном.</w:t>
            </w:r>
          </w:p>
        </w:tc>
        <w:tc>
          <w:tcPr>
            <w:tcW w:w="992" w:type="dxa"/>
            <w:tcBorders>
              <w:top w:val="single" w:sz="4" w:space="0" w:color="auto"/>
              <w:left w:val="nil"/>
              <w:bottom w:val="single" w:sz="4" w:space="0" w:color="auto"/>
              <w:right w:val="single" w:sz="4" w:space="0" w:color="auto"/>
            </w:tcBorders>
            <w:shd w:val="clear" w:color="auto" w:fill="auto"/>
            <w:vAlign w:val="bottom"/>
          </w:tcPr>
          <w:p w14:paraId="3D3C140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44DA471C" w14:textId="77777777" w:rsidR="000752B3" w:rsidRPr="000752B3" w:rsidRDefault="000752B3" w:rsidP="000752B3">
            <w:pPr>
              <w:pStyle w:val="aa"/>
              <w:rPr>
                <w:rFonts w:ascii="Times New Roman" w:hAnsi="Times New Roman"/>
                <w:sz w:val="24"/>
                <w:szCs w:val="24"/>
              </w:rPr>
            </w:pPr>
          </w:p>
        </w:tc>
      </w:tr>
      <w:tr w:rsidR="000752B3" w:rsidRPr="000752B3" w14:paraId="5FF4AED9" w14:textId="77777777" w:rsidTr="000752B3">
        <w:trPr>
          <w:trHeight w:val="1040"/>
        </w:trPr>
        <w:tc>
          <w:tcPr>
            <w:tcW w:w="710" w:type="dxa"/>
            <w:tcBorders>
              <w:top w:val="nil"/>
              <w:left w:val="single" w:sz="4" w:space="0" w:color="auto"/>
              <w:bottom w:val="single" w:sz="4" w:space="0" w:color="auto"/>
              <w:right w:val="single" w:sz="4" w:space="0" w:color="auto"/>
            </w:tcBorders>
          </w:tcPr>
          <w:p w14:paraId="26F2FE57" w14:textId="77777777" w:rsidR="000752B3" w:rsidRPr="000752B3" w:rsidRDefault="000752B3" w:rsidP="000752B3">
            <w:pPr>
              <w:pStyle w:val="aa"/>
              <w:rPr>
                <w:rFonts w:ascii="Times New Roman" w:hAnsi="Times New Roman"/>
                <w:sz w:val="24"/>
                <w:szCs w:val="24"/>
              </w:rPr>
            </w:pPr>
          </w:p>
          <w:p w14:paraId="5314220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27</w:t>
            </w:r>
          </w:p>
        </w:tc>
        <w:tc>
          <w:tcPr>
            <w:tcW w:w="1559" w:type="dxa"/>
            <w:tcBorders>
              <w:top w:val="nil"/>
              <w:left w:val="single" w:sz="4" w:space="0" w:color="auto"/>
              <w:bottom w:val="single" w:sz="4" w:space="0" w:color="auto"/>
              <w:right w:val="single" w:sz="4" w:space="0" w:color="auto"/>
            </w:tcBorders>
            <w:shd w:val="clear" w:color="auto" w:fill="auto"/>
          </w:tcPr>
          <w:p w14:paraId="466A38E4" w14:textId="77777777" w:rsidR="000752B3" w:rsidRPr="000752B3" w:rsidRDefault="000752B3" w:rsidP="000752B3">
            <w:pPr>
              <w:pStyle w:val="aa"/>
              <w:rPr>
                <w:rFonts w:ascii="Times New Roman" w:hAnsi="Times New Roman"/>
                <w:sz w:val="24"/>
                <w:szCs w:val="24"/>
              </w:rPr>
            </w:pPr>
          </w:p>
          <w:p w14:paraId="74154E34" w14:textId="1F59B44D"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0</w:t>
            </w:r>
            <w:r w:rsidR="00953520">
              <w:rPr>
                <w:rFonts w:ascii="Times New Roman" w:hAnsi="Times New Roman"/>
                <w:sz w:val="24"/>
                <w:szCs w:val="24"/>
              </w:rPr>
              <w:t>9</w:t>
            </w:r>
            <w:r w:rsidRPr="000752B3">
              <w:rPr>
                <w:rFonts w:ascii="Times New Roman" w:hAnsi="Times New Roman"/>
                <w:sz w:val="24"/>
                <w:szCs w:val="24"/>
              </w:rPr>
              <w:t>.12.2</w:t>
            </w:r>
            <w:r w:rsidR="00953520">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706616C0"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образом.</w:t>
            </w:r>
          </w:p>
        </w:tc>
        <w:tc>
          <w:tcPr>
            <w:tcW w:w="992" w:type="dxa"/>
            <w:tcBorders>
              <w:top w:val="nil"/>
              <w:left w:val="nil"/>
              <w:bottom w:val="single" w:sz="4" w:space="0" w:color="auto"/>
              <w:right w:val="single" w:sz="4" w:space="0" w:color="auto"/>
            </w:tcBorders>
            <w:shd w:val="clear" w:color="auto" w:fill="auto"/>
            <w:vAlign w:val="bottom"/>
          </w:tcPr>
          <w:p w14:paraId="1783B95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3690BC1" w14:textId="77777777" w:rsidR="000752B3" w:rsidRPr="000752B3" w:rsidRDefault="000752B3" w:rsidP="000752B3">
            <w:pPr>
              <w:pStyle w:val="aa"/>
              <w:rPr>
                <w:rFonts w:ascii="Times New Roman" w:hAnsi="Times New Roman"/>
                <w:sz w:val="24"/>
                <w:szCs w:val="24"/>
              </w:rPr>
            </w:pPr>
          </w:p>
        </w:tc>
      </w:tr>
      <w:tr w:rsidR="000752B3" w:rsidRPr="000752B3" w14:paraId="3EEFB385" w14:textId="77777777" w:rsidTr="000752B3">
        <w:trPr>
          <w:trHeight w:val="1040"/>
        </w:trPr>
        <w:tc>
          <w:tcPr>
            <w:tcW w:w="710" w:type="dxa"/>
            <w:tcBorders>
              <w:top w:val="nil"/>
              <w:left w:val="single" w:sz="4" w:space="0" w:color="auto"/>
              <w:bottom w:val="single" w:sz="4" w:space="0" w:color="auto"/>
              <w:right w:val="single" w:sz="4" w:space="0" w:color="auto"/>
            </w:tcBorders>
          </w:tcPr>
          <w:p w14:paraId="48E49C77" w14:textId="77777777" w:rsidR="000752B3" w:rsidRPr="000752B3" w:rsidRDefault="000752B3" w:rsidP="000752B3">
            <w:pPr>
              <w:pStyle w:val="aa"/>
              <w:rPr>
                <w:rFonts w:ascii="Times New Roman" w:hAnsi="Times New Roman"/>
                <w:sz w:val="24"/>
                <w:szCs w:val="24"/>
              </w:rPr>
            </w:pPr>
          </w:p>
          <w:p w14:paraId="05534EB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28</w:t>
            </w:r>
          </w:p>
        </w:tc>
        <w:tc>
          <w:tcPr>
            <w:tcW w:w="1559" w:type="dxa"/>
            <w:tcBorders>
              <w:top w:val="nil"/>
              <w:left w:val="single" w:sz="4" w:space="0" w:color="auto"/>
              <w:bottom w:val="single" w:sz="4" w:space="0" w:color="auto"/>
              <w:right w:val="single" w:sz="4" w:space="0" w:color="auto"/>
            </w:tcBorders>
            <w:shd w:val="clear" w:color="auto" w:fill="auto"/>
          </w:tcPr>
          <w:p w14:paraId="67FF488C" w14:textId="77777777" w:rsidR="000752B3" w:rsidRPr="000752B3" w:rsidRDefault="000752B3" w:rsidP="000752B3">
            <w:pPr>
              <w:pStyle w:val="aa"/>
              <w:rPr>
                <w:rFonts w:ascii="Times New Roman" w:hAnsi="Times New Roman"/>
                <w:sz w:val="24"/>
                <w:szCs w:val="24"/>
              </w:rPr>
            </w:pPr>
          </w:p>
          <w:p w14:paraId="478F180C" w14:textId="47DA9D54" w:rsidR="000752B3" w:rsidRPr="000752B3" w:rsidRDefault="00953520" w:rsidP="000752B3">
            <w:pPr>
              <w:pStyle w:val="aa"/>
              <w:rPr>
                <w:rFonts w:ascii="Times New Roman" w:hAnsi="Times New Roman"/>
                <w:sz w:val="24"/>
                <w:szCs w:val="24"/>
              </w:rPr>
            </w:pPr>
            <w:r>
              <w:rPr>
                <w:rFonts w:ascii="Times New Roman" w:hAnsi="Times New Roman"/>
                <w:sz w:val="24"/>
                <w:szCs w:val="24"/>
              </w:rPr>
              <w:t>11</w:t>
            </w:r>
            <w:r w:rsidR="000752B3" w:rsidRPr="000752B3">
              <w:rPr>
                <w:rFonts w:ascii="Times New Roman" w:hAnsi="Times New Roman"/>
                <w:sz w:val="24"/>
                <w:szCs w:val="24"/>
              </w:rPr>
              <w:t>.12.2</w:t>
            </w:r>
            <w:r>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579A617E"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Закрепление материала.</w:t>
            </w:r>
          </w:p>
        </w:tc>
        <w:tc>
          <w:tcPr>
            <w:tcW w:w="992" w:type="dxa"/>
            <w:tcBorders>
              <w:top w:val="nil"/>
              <w:left w:val="nil"/>
              <w:bottom w:val="single" w:sz="4" w:space="0" w:color="auto"/>
              <w:right w:val="single" w:sz="4" w:space="0" w:color="auto"/>
            </w:tcBorders>
            <w:shd w:val="clear" w:color="auto" w:fill="auto"/>
            <w:vAlign w:val="bottom"/>
          </w:tcPr>
          <w:p w14:paraId="589B1682"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50BB5D1B" w14:textId="77777777" w:rsidR="000752B3" w:rsidRPr="000752B3" w:rsidRDefault="000752B3" w:rsidP="000752B3">
            <w:pPr>
              <w:pStyle w:val="aa"/>
              <w:rPr>
                <w:rFonts w:ascii="Times New Roman" w:hAnsi="Times New Roman"/>
                <w:sz w:val="24"/>
                <w:szCs w:val="24"/>
              </w:rPr>
            </w:pPr>
          </w:p>
        </w:tc>
      </w:tr>
      <w:tr w:rsidR="000752B3" w:rsidRPr="000752B3" w14:paraId="3F7003AF" w14:textId="77777777" w:rsidTr="000752B3">
        <w:trPr>
          <w:trHeight w:val="1040"/>
        </w:trPr>
        <w:tc>
          <w:tcPr>
            <w:tcW w:w="710" w:type="dxa"/>
            <w:tcBorders>
              <w:top w:val="nil"/>
              <w:left w:val="single" w:sz="4" w:space="0" w:color="auto"/>
              <w:bottom w:val="single" w:sz="4" w:space="0" w:color="auto"/>
              <w:right w:val="single" w:sz="4" w:space="0" w:color="auto"/>
            </w:tcBorders>
          </w:tcPr>
          <w:p w14:paraId="0CC6BF93" w14:textId="77777777" w:rsidR="000752B3" w:rsidRPr="000752B3" w:rsidRDefault="000752B3" w:rsidP="000752B3">
            <w:pPr>
              <w:pStyle w:val="aa"/>
              <w:rPr>
                <w:rFonts w:ascii="Times New Roman" w:hAnsi="Times New Roman"/>
                <w:sz w:val="24"/>
                <w:szCs w:val="24"/>
              </w:rPr>
            </w:pPr>
          </w:p>
          <w:p w14:paraId="3FB01E1A"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29</w:t>
            </w:r>
          </w:p>
        </w:tc>
        <w:tc>
          <w:tcPr>
            <w:tcW w:w="1559" w:type="dxa"/>
            <w:tcBorders>
              <w:top w:val="nil"/>
              <w:left w:val="single" w:sz="4" w:space="0" w:color="auto"/>
              <w:bottom w:val="single" w:sz="4" w:space="0" w:color="auto"/>
              <w:right w:val="single" w:sz="4" w:space="0" w:color="auto"/>
            </w:tcBorders>
            <w:shd w:val="clear" w:color="auto" w:fill="auto"/>
          </w:tcPr>
          <w:p w14:paraId="627FB205" w14:textId="77777777" w:rsidR="000752B3" w:rsidRPr="000752B3" w:rsidRDefault="000752B3" w:rsidP="000752B3">
            <w:pPr>
              <w:pStyle w:val="aa"/>
              <w:rPr>
                <w:rFonts w:ascii="Times New Roman" w:hAnsi="Times New Roman"/>
                <w:sz w:val="24"/>
                <w:szCs w:val="24"/>
              </w:rPr>
            </w:pPr>
          </w:p>
          <w:p w14:paraId="57DD5D34" w14:textId="5076E493"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6</w:t>
            </w:r>
            <w:r w:rsidRPr="000752B3">
              <w:rPr>
                <w:rFonts w:ascii="Times New Roman" w:hAnsi="Times New Roman"/>
                <w:sz w:val="24"/>
                <w:szCs w:val="24"/>
              </w:rPr>
              <w:t>.12.2</w:t>
            </w:r>
            <w:r w:rsidR="00953520">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624D899A"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Баланс исполнителя с аккомпанементом, динамические штрихи.</w:t>
            </w:r>
          </w:p>
        </w:tc>
        <w:tc>
          <w:tcPr>
            <w:tcW w:w="992" w:type="dxa"/>
            <w:tcBorders>
              <w:top w:val="nil"/>
              <w:left w:val="nil"/>
              <w:bottom w:val="single" w:sz="4" w:space="0" w:color="auto"/>
              <w:right w:val="single" w:sz="4" w:space="0" w:color="auto"/>
            </w:tcBorders>
            <w:shd w:val="clear" w:color="auto" w:fill="auto"/>
            <w:vAlign w:val="bottom"/>
          </w:tcPr>
          <w:p w14:paraId="53A4C07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7279A306" w14:textId="77777777" w:rsidR="000752B3" w:rsidRPr="000752B3" w:rsidRDefault="000752B3" w:rsidP="000752B3">
            <w:pPr>
              <w:pStyle w:val="aa"/>
              <w:rPr>
                <w:rFonts w:ascii="Times New Roman" w:hAnsi="Times New Roman"/>
                <w:sz w:val="24"/>
                <w:szCs w:val="24"/>
              </w:rPr>
            </w:pPr>
          </w:p>
        </w:tc>
      </w:tr>
      <w:tr w:rsidR="000752B3" w:rsidRPr="000752B3" w14:paraId="50ECB7E7" w14:textId="77777777" w:rsidTr="000752B3">
        <w:trPr>
          <w:trHeight w:val="1040"/>
        </w:trPr>
        <w:tc>
          <w:tcPr>
            <w:tcW w:w="710" w:type="dxa"/>
            <w:tcBorders>
              <w:top w:val="nil"/>
              <w:left w:val="single" w:sz="4" w:space="0" w:color="auto"/>
              <w:bottom w:val="single" w:sz="4" w:space="0" w:color="auto"/>
              <w:right w:val="single" w:sz="4" w:space="0" w:color="auto"/>
            </w:tcBorders>
          </w:tcPr>
          <w:p w14:paraId="474A16A2" w14:textId="77777777" w:rsidR="000752B3" w:rsidRPr="000752B3" w:rsidRDefault="000752B3" w:rsidP="000752B3">
            <w:pPr>
              <w:pStyle w:val="aa"/>
              <w:rPr>
                <w:rFonts w:ascii="Times New Roman" w:hAnsi="Times New Roman"/>
                <w:sz w:val="24"/>
                <w:szCs w:val="24"/>
              </w:rPr>
            </w:pPr>
          </w:p>
          <w:p w14:paraId="0053185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30</w:t>
            </w:r>
          </w:p>
        </w:tc>
        <w:tc>
          <w:tcPr>
            <w:tcW w:w="1559" w:type="dxa"/>
            <w:tcBorders>
              <w:top w:val="nil"/>
              <w:left w:val="single" w:sz="4" w:space="0" w:color="auto"/>
              <w:bottom w:val="single" w:sz="4" w:space="0" w:color="auto"/>
              <w:right w:val="single" w:sz="4" w:space="0" w:color="auto"/>
            </w:tcBorders>
            <w:shd w:val="clear" w:color="auto" w:fill="auto"/>
          </w:tcPr>
          <w:p w14:paraId="0ED8E8F8" w14:textId="77777777" w:rsidR="000752B3" w:rsidRPr="000752B3" w:rsidRDefault="000752B3" w:rsidP="000752B3">
            <w:pPr>
              <w:pStyle w:val="aa"/>
              <w:rPr>
                <w:rFonts w:ascii="Times New Roman" w:hAnsi="Times New Roman"/>
                <w:sz w:val="24"/>
                <w:szCs w:val="24"/>
              </w:rPr>
            </w:pPr>
          </w:p>
          <w:p w14:paraId="326E2A25" w14:textId="33AF7EE1"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8</w:t>
            </w:r>
            <w:r w:rsidRPr="000752B3">
              <w:rPr>
                <w:rFonts w:ascii="Times New Roman" w:hAnsi="Times New Roman"/>
                <w:sz w:val="24"/>
                <w:szCs w:val="24"/>
              </w:rPr>
              <w:t>.12.2</w:t>
            </w:r>
            <w:r w:rsidR="00953520">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47538A30"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Дыхание в произведении. Расстановка и снятия.</w:t>
            </w:r>
          </w:p>
        </w:tc>
        <w:tc>
          <w:tcPr>
            <w:tcW w:w="992" w:type="dxa"/>
            <w:tcBorders>
              <w:top w:val="nil"/>
              <w:left w:val="nil"/>
              <w:bottom w:val="single" w:sz="4" w:space="0" w:color="auto"/>
              <w:right w:val="single" w:sz="4" w:space="0" w:color="auto"/>
            </w:tcBorders>
            <w:shd w:val="clear" w:color="auto" w:fill="auto"/>
            <w:vAlign w:val="bottom"/>
          </w:tcPr>
          <w:p w14:paraId="6AE9410E"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171AC53" w14:textId="77777777" w:rsidR="000752B3" w:rsidRPr="000752B3" w:rsidRDefault="000752B3" w:rsidP="000752B3">
            <w:pPr>
              <w:pStyle w:val="aa"/>
              <w:rPr>
                <w:rFonts w:ascii="Times New Roman" w:hAnsi="Times New Roman"/>
                <w:sz w:val="24"/>
                <w:szCs w:val="24"/>
              </w:rPr>
            </w:pPr>
          </w:p>
        </w:tc>
      </w:tr>
      <w:tr w:rsidR="000752B3" w:rsidRPr="000752B3" w14:paraId="4D16D72D" w14:textId="77777777" w:rsidTr="000752B3">
        <w:trPr>
          <w:trHeight w:val="1040"/>
        </w:trPr>
        <w:tc>
          <w:tcPr>
            <w:tcW w:w="710" w:type="dxa"/>
            <w:tcBorders>
              <w:top w:val="nil"/>
              <w:left w:val="single" w:sz="4" w:space="0" w:color="auto"/>
              <w:bottom w:val="single" w:sz="4" w:space="0" w:color="auto"/>
              <w:right w:val="single" w:sz="4" w:space="0" w:color="auto"/>
            </w:tcBorders>
          </w:tcPr>
          <w:p w14:paraId="24580B43" w14:textId="77777777" w:rsidR="000752B3" w:rsidRPr="000752B3" w:rsidRDefault="000752B3" w:rsidP="000752B3">
            <w:pPr>
              <w:pStyle w:val="aa"/>
              <w:rPr>
                <w:rFonts w:ascii="Times New Roman" w:hAnsi="Times New Roman"/>
                <w:sz w:val="24"/>
                <w:szCs w:val="24"/>
              </w:rPr>
            </w:pPr>
          </w:p>
          <w:p w14:paraId="60B4C3DB"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31</w:t>
            </w:r>
          </w:p>
        </w:tc>
        <w:tc>
          <w:tcPr>
            <w:tcW w:w="1559" w:type="dxa"/>
            <w:tcBorders>
              <w:top w:val="nil"/>
              <w:left w:val="single" w:sz="4" w:space="0" w:color="auto"/>
              <w:bottom w:val="single" w:sz="4" w:space="0" w:color="auto"/>
              <w:right w:val="single" w:sz="4" w:space="0" w:color="auto"/>
            </w:tcBorders>
            <w:shd w:val="clear" w:color="auto" w:fill="auto"/>
          </w:tcPr>
          <w:p w14:paraId="11CAA372" w14:textId="77777777" w:rsidR="000752B3" w:rsidRPr="000752B3" w:rsidRDefault="000752B3" w:rsidP="000752B3">
            <w:pPr>
              <w:pStyle w:val="aa"/>
              <w:rPr>
                <w:rFonts w:ascii="Times New Roman" w:hAnsi="Times New Roman"/>
                <w:sz w:val="24"/>
                <w:szCs w:val="24"/>
              </w:rPr>
            </w:pPr>
          </w:p>
          <w:p w14:paraId="25ECFBB2" w14:textId="2F2B31D3"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3</w:t>
            </w:r>
            <w:r w:rsidRPr="000752B3">
              <w:rPr>
                <w:rFonts w:ascii="Times New Roman" w:hAnsi="Times New Roman"/>
                <w:sz w:val="24"/>
                <w:szCs w:val="24"/>
              </w:rPr>
              <w:t>.12.2</w:t>
            </w:r>
            <w:r w:rsidR="00953520">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0F80A6BF"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Позиционный звук и применение в произведении.</w:t>
            </w:r>
          </w:p>
        </w:tc>
        <w:tc>
          <w:tcPr>
            <w:tcW w:w="992" w:type="dxa"/>
            <w:tcBorders>
              <w:top w:val="nil"/>
              <w:left w:val="nil"/>
              <w:bottom w:val="single" w:sz="4" w:space="0" w:color="auto"/>
              <w:right w:val="single" w:sz="4" w:space="0" w:color="auto"/>
            </w:tcBorders>
            <w:shd w:val="clear" w:color="auto" w:fill="auto"/>
            <w:vAlign w:val="bottom"/>
          </w:tcPr>
          <w:p w14:paraId="5589A10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BF2CFB3" w14:textId="77777777" w:rsidR="000752B3" w:rsidRPr="000752B3" w:rsidRDefault="000752B3" w:rsidP="000752B3">
            <w:pPr>
              <w:pStyle w:val="aa"/>
              <w:rPr>
                <w:rFonts w:ascii="Times New Roman" w:hAnsi="Times New Roman"/>
                <w:sz w:val="24"/>
                <w:szCs w:val="24"/>
              </w:rPr>
            </w:pPr>
          </w:p>
        </w:tc>
      </w:tr>
      <w:tr w:rsidR="000752B3" w:rsidRPr="000752B3" w14:paraId="37951946" w14:textId="77777777" w:rsidTr="000752B3">
        <w:trPr>
          <w:trHeight w:val="1040"/>
        </w:trPr>
        <w:tc>
          <w:tcPr>
            <w:tcW w:w="710" w:type="dxa"/>
            <w:tcBorders>
              <w:top w:val="nil"/>
              <w:left w:val="single" w:sz="4" w:space="0" w:color="auto"/>
              <w:bottom w:val="single" w:sz="4" w:space="0" w:color="auto"/>
              <w:right w:val="single" w:sz="4" w:space="0" w:color="auto"/>
            </w:tcBorders>
          </w:tcPr>
          <w:p w14:paraId="0049A854" w14:textId="77777777" w:rsidR="000752B3" w:rsidRPr="000752B3" w:rsidRDefault="000752B3" w:rsidP="000752B3">
            <w:pPr>
              <w:pStyle w:val="aa"/>
              <w:rPr>
                <w:rFonts w:ascii="Times New Roman" w:hAnsi="Times New Roman"/>
                <w:sz w:val="24"/>
                <w:szCs w:val="24"/>
              </w:rPr>
            </w:pPr>
          </w:p>
          <w:p w14:paraId="24CB3CD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32</w:t>
            </w:r>
          </w:p>
        </w:tc>
        <w:tc>
          <w:tcPr>
            <w:tcW w:w="1559" w:type="dxa"/>
            <w:tcBorders>
              <w:top w:val="nil"/>
              <w:left w:val="single" w:sz="4" w:space="0" w:color="auto"/>
              <w:bottom w:val="single" w:sz="4" w:space="0" w:color="auto"/>
              <w:right w:val="single" w:sz="4" w:space="0" w:color="auto"/>
            </w:tcBorders>
            <w:shd w:val="clear" w:color="auto" w:fill="auto"/>
          </w:tcPr>
          <w:p w14:paraId="23EAB36B" w14:textId="77777777" w:rsidR="000752B3" w:rsidRPr="000752B3" w:rsidRDefault="000752B3" w:rsidP="000752B3">
            <w:pPr>
              <w:pStyle w:val="aa"/>
              <w:rPr>
                <w:rFonts w:ascii="Times New Roman" w:hAnsi="Times New Roman"/>
                <w:sz w:val="24"/>
                <w:szCs w:val="24"/>
              </w:rPr>
            </w:pPr>
          </w:p>
          <w:p w14:paraId="7DF1DC85" w14:textId="4222EEB1"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5</w:t>
            </w:r>
            <w:r w:rsidRPr="000752B3">
              <w:rPr>
                <w:rFonts w:ascii="Times New Roman" w:hAnsi="Times New Roman"/>
                <w:sz w:val="24"/>
                <w:szCs w:val="24"/>
              </w:rPr>
              <w:t>.12.2</w:t>
            </w:r>
            <w:r w:rsidR="00953520">
              <w:rPr>
                <w:rFonts w:ascii="Times New Roman" w:hAnsi="Times New Roman"/>
                <w:sz w:val="24"/>
                <w:szCs w:val="24"/>
              </w:rPr>
              <w:t>4</w:t>
            </w:r>
          </w:p>
        </w:tc>
        <w:tc>
          <w:tcPr>
            <w:tcW w:w="6237" w:type="dxa"/>
            <w:tcBorders>
              <w:top w:val="nil"/>
              <w:left w:val="nil"/>
              <w:bottom w:val="single" w:sz="4" w:space="0" w:color="auto"/>
              <w:right w:val="single" w:sz="4" w:space="0" w:color="auto"/>
            </w:tcBorders>
            <w:shd w:val="clear" w:color="auto" w:fill="auto"/>
            <w:vAlign w:val="bottom"/>
          </w:tcPr>
          <w:p w14:paraId="42A5D38D"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Подготовка конкурсного материала.</w:t>
            </w:r>
          </w:p>
        </w:tc>
        <w:tc>
          <w:tcPr>
            <w:tcW w:w="992" w:type="dxa"/>
            <w:tcBorders>
              <w:top w:val="nil"/>
              <w:left w:val="nil"/>
              <w:bottom w:val="single" w:sz="4" w:space="0" w:color="auto"/>
              <w:right w:val="single" w:sz="4" w:space="0" w:color="auto"/>
            </w:tcBorders>
            <w:shd w:val="clear" w:color="auto" w:fill="auto"/>
            <w:vAlign w:val="bottom"/>
          </w:tcPr>
          <w:p w14:paraId="6EB19E2A"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2F0D9836" w14:textId="77777777" w:rsidR="000752B3" w:rsidRPr="000752B3" w:rsidRDefault="000752B3" w:rsidP="000752B3">
            <w:pPr>
              <w:pStyle w:val="aa"/>
              <w:rPr>
                <w:rFonts w:ascii="Times New Roman" w:hAnsi="Times New Roman"/>
                <w:sz w:val="24"/>
                <w:szCs w:val="24"/>
              </w:rPr>
            </w:pPr>
          </w:p>
        </w:tc>
      </w:tr>
      <w:tr w:rsidR="000752B3" w:rsidRPr="000752B3" w14:paraId="0C85ED96"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6DF75B1C" w14:textId="77777777" w:rsidR="000752B3" w:rsidRPr="000752B3" w:rsidRDefault="000752B3" w:rsidP="000752B3">
            <w:pPr>
              <w:pStyle w:val="aa"/>
              <w:rPr>
                <w:rFonts w:ascii="Times New Roman" w:hAnsi="Times New Roman"/>
                <w:sz w:val="24"/>
                <w:szCs w:val="24"/>
              </w:rPr>
            </w:pPr>
          </w:p>
          <w:p w14:paraId="456F225B"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85C729" w14:textId="77777777" w:rsidR="000752B3" w:rsidRPr="000752B3" w:rsidRDefault="000752B3" w:rsidP="000752B3">
            <w:pPr>
              <w:pStyle w:val="aa"/>
              <w:rPr>
                <w:rFonts w:ascii="Times New Roman" w:hAnsi="Times New Roman"/>
                <w:sz w:val="24"/>
                <w:szCs w:val="24"/>
              </w:rPr>
            </w:pPr>
          </w:p>
          <w:p w14:paraId="4E366262" w14:textId="73D4127F" w:rsidR="000752B3" w:rsidRPr="000752B3" w:rsidRDefault="00953520" w:rsidP="000752B3">
            <w:pPr>
              <w:pStyle w:val="aa"/>
              <w:rPr>
                <w:rFonts w:ascii="Times New Roman" w:hAnsi="Times New Roman"/>
                <w:sz w:val="24"/>
                <w:szCs w:val="24"/>
              </w:rPr>
            </w:pPr>
            <w:r>
              <w:rPr>
                <w:rFonts w:ascii="Times New Roman" w:hAnsi="Times New Roman"/>
                <w:sz w:val="24"/>
                <w:szCs w:val="24"/>
              </w:rPr>
              <w:t>30</w:t>
            </w:r>
            <w:r w:rsidR="000752B3" w:rsidRPr="000752B3">
              <w:rPr>
                <w:rFonts w:ascii="Times New Roman" w:hAnsi="Times New Roman"/>
                <w:sz w:val="24"/>
                <w:szCs w:val="24"/>
              </w:rPr>
              <w:t>.12.2</w:t>
            </w:r>
            <w:r>
              <w:rPr>
                <w:rFonts w:ascii="Times New Roman" w:hAnsi="Times New Roman"/>
                <w:sz w:val="24"/>
                <w:szCs w:val="24"/>
              </w:rPr>
              <w:t>4</w:t>
            </w:r>
          </w:p>
        </w:tc>
        <w:tc>
          <w:tcPr>
            <w:tcW w:w="6237" w:type="dxa"/>
            <w:tcBorders>
              <w:top w:val="single" w:sz="4" w:space="0" w:color="auto"/>
              <w:left w:val="nil"/>
              <w:bottom w:val="single" w:sz="4" w:space="0" w:color="auto"/>
              <w:right w:val="single" w:sz="4" w:space="0" w:color="auto"/>
            </w:tcBorders>
            <w:shd w:val="clear" w:color="auto" w:fill="auto"/>
            <w:vAlign w:val="bottom"/>
          </w:tcPr>
          <w:p w14:paraId="1769386C"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ошибками. Анализ.</w:t>
            </w:r>
          </w:p>
        </w:tc>
        <w:tc>
          <w:tcPr>
            <w:tcW w:w="992" w:type="dxa"/>
            <w:tcBorders>
              <w:top w:val="single" w:sz="4" w:space="0" w:color="auto"/>
              <w:left w:val="nil"/>
              <w:bottom w:val="single" w:sz="4" w:space="0" w:color="auto"/>
              <w:right w:val="single" w:sz="4" w:space="0" w:color="auto"/>
            </w:tcBorders>
            <w:shd w:val="clear" w:color="auto" w:fill="auto"/>
            <w:vAlign w:val="bottom"/>
          </w:tcPr>
          <w:p w14:paraId="3AA6538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9DE9EFC" w14:textId="77777777" w:rsidR="000752B3" w:rsidRPr="000752B3" w:rsidRDefault="000752B3" w:rsidP="000752B3">
            <w:pPr>
              <w:pStyle w:val="aa"/>
              <w:rPr>
                <w:rFonts w:ascii="Times New Roman" w:hAnsi="Times New Roman"/>
                <w:sz w:val="24"/>
                <w:szCs w:val="24"/>
              </w:rPr>
            </w:pPr>
          </w:p>
        </w:tc>
      </w:tr>
      <w:tr w:rsidR="000752B3" w:rsidRPr="000752B3" w14:paraId="5A003684" w14:textId="77777777" w:rsidTr="000752B3">
        <w:trPr>
          <w:trHeight w:val="1040"/>
        </w:trPr>
        <w:tc>
          <w:tcPr>
            <w:tcW w:w="710" w:type="dxa"/>
            <w:tcBorders>
              <w:top w:val="nil"/>
              <w:left w:val="single" w:sz="4" w:space="0" w:color="auto"/>
              <w:bottom w:val="single" w:sz="4" w:space="0" w:color="auto"/>
              <w:right w:val="single" w:sz="4" w:space="0" w:color="auto"/>
            </w:tcBorders>
          </w:tcPr>
          <w:p w14:paraId="08F84446" w14:textId="77777777" w:rsidR="000752B3" w:rsidRPr="000752B3" w:rsidRDefault="000752B3" w:rsidP="000752B3">
            <w:pPr>
              <w:pStyle w:val="aa"/>
              <w:rPr>
                <w:rFonts w:ascii="Times New Roman" w:hAnsi="Times New Roman"/>
                <w:sz w:val="24"/>
                <w:szCs w:val="24"/>
              </w:rPr>
            </w:pPr>
          </w:p>
          <w:p w14:paraId="375FEE6C"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34</w:t>
            </w:r>
          </w:p>
        </w:tc>
        <w:tc>
          <w:tcPr>
            <w:tcW w:w="1559" w:type="dxa"/>
            <w:tcBorders>
              <w:top w:val="nil"/>
              <w:left w:val="single" w:sz="4" w:space="0" w:color="auto"/>
              <w:bottom w:val="single" w:sz="4" w:space="0" w:color="auto"/>
              <w:right w:val="single" w:sz="4" w:space="0" w:color="auto"/>
            </w:tcBorders>
            <w:shd w:val="clear" w:color="auto" w:fill="auto"/>
          </w:tcPr>
          <w:p w14:paraId="764A7987" w14:textId="77777777" w:rsidR="000752B3" w:rsidRPr="000752B3" w:rsidRDefault="000752B3" w:rsidP="000752B3">
            <w:pPr>
              <w:pStyle w:val="aa"/>
              <w:rPr>
                <w:rFonts w:ascii="Times New Roman" w:hAnsi="Times New Roman"/>
                <w:sz w:val="24"/>
                <w:szCs w:val="24"/>
              </w:rPr>
            </w:pPr>
          </w:p>
          <w:p w14:paraId="22251725"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30.12.22</w:t>
            </w:r>
          </w:p>
        </w:tc>
        <w:tc>
          <w:tcPr>
            <w:tcW w:w="6237" w:type="dxa"/>
            <w:tcBorders>
              <w:top w:val="nil"/>
              <w:left w:val="nil"/>
              <w:bottom w:val="single" w:sz="4" w:space="0" w:color="auto"/>
              <w:right w:val="single" w:sz="4" w:space="0" w:color="auto"/>
            </w:tcBorders>
            <w:shd w:val="clear" w:color="auto" w:fill="auto"/>
            <w:vAlign w:val="bottom"/>
          </w:tcPr>
          <w:p w14:paraId="03F5BDE3"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Исполнительские манеры исполнения, слуховой урок.</w:t>
            </w:r>
          </w:p>
        </w:tc>
        <w:tc>
          <w:tcPr>
            <w:tcW w:w="992" w:type="dxa"/>
            <w:tcBorders>
              <w:top w:val="nil"/>
              <w:left w:val="nil"/>
              <w:bottom w:val="single" w:sz="4" w:space="0" w:color="auto"/>
              <w:right w:val="single" w:sz="4" w:space="0" w:color="auto"/>
            </w:tcBorders>
            <w:shd w:val="clear" w:color="auto" w:fill="auto"/>
            <w:vAlign w:val="bottom"/>
          </w:tcPr>
          <w:p w14:paraId="05825FF8"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75A870E7" w14:textId="77777777" w:rsidR="000752B3" w:rsidRPr="000752B3" w:rsidRDefault="000752B3" w:rsidP="000752B3">
            <w:pPr>
              <w:pStyle w:val="aa"/>
              <w:rPr>
                <w:rFonts w:ascii="Times New Roman" w:hAnsi="Times New Roman"/>
                <w:sz w:val="24"/>
                <w:szCs w:val="24"/>
              </w:rPr>
            </w:pPr>
          </w:p>
        </w:tc>
      </w:tr>
      <w:tr w:rsidR="000752B3" w:rsidRPr="000752B3" w14:paraId="51334AB5" w14:textId="77777777" w:rsidTr="000752B3">
        <w:trPr>
          <w:trHeight w:val="1040"/>
        </w:trPr>
        <w:tc>
          <w:tcPr>
            <w:tcW w:w="710" w:type="dxa"/>
            <w:tcBorders>
              <w:top w:val="nil"/>
              <w:left w:val="single" w:sz="4" w:space="0" w:color="auto"/>
              <w:bottom w:val="single" w:sz="4" w:space="0" w:color="auto"/>
              <w:right w:val="single" w:sz="4" w:space="0" w:color="auto"/>
            </w:tcBorders>
          </w:tcPr>
          <w:p w14:paraId="553855AC" w14:textId="77777777" w:rsidR="000752B3" w:rsidRPr="000752B3" w:rsidRDefault="000752B3" w:rsidP="000752B3">
            <w:pPr>
              <w:pStyle w:val="aa"/>
              <w:rPr>
                <w:rFonts w:ascii="Times New Roman" w:hAnsi="Times New Roman"/>
                <w:sz w:val="24"/>
                <w:szCs w:val="24"/>
              </w:rPr>
            </w:pPr>
          </w:p>
          <w:p w14:paraId="6D3B7AA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35</w:t>
            </w:r>
          </w:p>
        </w:tc>
        <w:tc>
          <w:tcPr>
            <w:tcW w:w="1559" w:type="dxa"/>
            <w:tcBorders>
              <w:top w:val="nil"/>
              <w:left w:val="single" w:sz="4" w:space="0" w:color="auto"/>
              <w:bottom w:val="single" w:sz="4" w:space="0" w:color="auto"/>
              <w:right w:val="single" w:sz="4" w:space="0" w:color="auto"/>
            </w:tcBorders>
            <w:shd w:val="clear" w:color="auto" w:fill="auto"/>
          </w:tcPr>
          <w:p w14:paraId="1DDD4A56" w14:textId="77777777" w:rsidR="000752B3" w:rsidRPr="000752B3" w:rsidRDefault="000752B3" w:rsidP="000752B3">
            <w:pPr>
              <w:pStyle w:val="aa"/>
              <w:rPr>
                <w:rFonts w:ascii="Times New Roman" w:hAnsi="Times New Roman"/>
                <w:sz w:val="24"/>
                <w:szCs w:val="24"/>
              </w:rPr>
            </w:pPr>
          </w:p>
          <w:p w14:paraId="4D798DD9" w14:textId="0D5048CC"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3</w:t>
            </w:r>
            <w:r w:rsidRPr="000752B3">
              <w:rPr>
                <w:rFonts w:ascii="Times New Roman" w:hAnsi="Times New Roman"/>
                <w:sz w:val="24"/>
                <w:szCs w:val="24"/>
              </w:rPr>
              <w:t>.01.2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4B43980C"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Вокальные приемы исполнителей, применение.</w:t>
            </w:r>
          </w:p>
          <w:p w14:paraId="7B2CD282"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0194B06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403F2320" w14:textId="77777777" w:rsidR="000752B3" w:rsidRPr="000752B3" w:rsidRDefault="000752B3" w:rsidP="000752B3">
            <w:pPr>
              <w:pStyle w:val="aa"/>
              <w:rPr>
                <w:rFonts w:ascii="Times New Roman" w:hAnsi="Times New Roman"/>
                <w:sz w:val="24"/>
                <w:szCs w:val="24"/>
              </w:rPr>
            </w:pPr>
          </w:p>
        </w:tc>
      </w:tr>
      <w:tr w:rsidR="000752B3" w:rsidRPr="000752B3" w14:paraId="3218EE6A" w14:textId="77777777" w:rsidTr="000752B3">
        <w:trPr>
          <w:trHeight w:val="1040"/>
        </w:trPr>
        <w:tc>
          <w:tcPr>
            <w:tcW w:w="710" w:type="dxa"/>
            <w:tcBorders>
              <w:top w:val="nil"/>
              <w:left w:val="single" w:sz="4" w:space="0" w:color="auto"/>
              <w:bottom w:val="single" w:sz="4" w:space="0" w:color="auto"/>
              <w:right w:val="single" w:sz="4" w:space="0" w:color="auto"/>
            </w:tcBorders>
          </w:tcPr>
          <w:p w14:paraId="37C5DD04" w14:textId="77777777" w:rsidR="000752B3" w:rsidRPr="000752B3" w:rsidRDefault="000752B3" w:rsidP="000752B3">
            <w:pPr>
              <w:pStyle w:val="aa"/>
              <w:rPr>
                <w:rFonts w:ascii="Times New Roman" w:hAnsi="Times New Roman"/>
                <w:sz w:val="24"/>
                <w:szCs w:val="24"/>
              </w:rPr>
            </w:pPr>
          </w:p>
          <w:p w14:paraId="3CBCC56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36</w:t>
            </w:r>
          </w:p>
        </w:tc>
        <w:tc>
          <w:tcPr>
            <w:tcW w:w="1559" w:type="dxa"/>
            <w:tcBorders>
              <w:top w:val="nil"/>
              <w:left w:val="single" w:sz="4" w:space="0" w:color="auto"/>
              <w:bottom w:val="single" w:sz="4" w:space="0" w:color="auto"/>
              <w:right w:val="single" w:sz="4" w:space="0" w:color="auto"/>
            </w:tcBorders>
            <w:shd w:val="clear" w:color="auto" w:fill="auto"/>
          </w:tcPr>
          <w:p w14:paraId="30EF0B24" w14:textId="77777777" w:rsidR="000752B3" w:rsidRPr="000752B3" w:rsidRDefault="000752B3" w:rsidP="000752B3">
            <w:pPr>
              <w:pStyle w:val="aa"/>
              <w:rPr>
                <w:rFonts w:ascii="Times New Roman" w:hAnsi="Times New Roman"/>
                <w:sz w:val="24"/>
                <w:szCs w:val="24"/>
              </w:rPr>
            </w:pPr>
          </w:p>
          <w:p w14:paraId="5D8B396C" w14:textId="0E670D15"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5</w:t>
            </w:r>
            <w:r w:rsidRPr="000752B3">
              <w:rPr>
                <w:rFonts w:ascii="Times New Roman" w:hAnsi="Times New Roman"/>
                <w:sz w:val="24"/>
                <w:szCs w:val="24"/>
              </w:rPr>
              <w:t>.01.2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4126B9CE"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музыкальным текстом песни. Фразировка.</w:t>
            </w:r>
          </w:p>
        </w:tc>
        <w:tc>
          <w:tcPr>
            <w:tcW w:w="992" w:type="dxa"/>
            <w:tcBorders>
              <w:top w:val="nil"/>
              <w:left w:val="nil"/>
              <w:bottom w:val="single" w:sz="4" w:space="0" w:color="auto"/>
              <w:right w:val="single" w:sz="4" w:space="0" w:color="auto"/>
            </w:tcBorders>
            <w:shd w:val="clear" w:color="auto" w:fill="auto"/>
            <w:vAlign w:val="bottom"/>
          </w:tcPr>
          <w:p w14:paraId="05B2D7F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9133D06" w14:textId="77777777" w:rsidR="000752B3" w:rsidRPr="000752B3" w:rsidRDefault="000752B3" w:rsidP="000752B3">
            <w:pPr>
              <w:pStyle w:val="aa"/>
              <w:rPr>
                <w:rFonts w:ascii="Times New Roman" w:hAnsi="Times New Roman"/>
                <w:sz w:val="24"/>
                <w:szCs w:val="24"/>
              </w:rPr>
            </w:pPr>
          </w:p>
        </w:tc>
      </w:tr>
      <w:tr w:rsidR="000752B3" w:rsidRPr="000752B3" w14:paraId="5BADF78A" w14:textId="77777777" w:rsidTr="000752B3">
        <w:trPr>
          <w:trHeight w:val="1040"/>
        </w:trPr>
        <w:tc>
          <w:tcPr>
            <w:tcW w:w="710" w:type="dxa"/>
            <w:tcBorders>
              <w:top w:val="nil"/>
              <w:left w:val="single" w:sz="4" w:space="0" w:color="auto"/>
              <w:bottom w:val="single" w:sz="4" w:space="0" w:color="auto"/>
              <w:right w:val="single" w:sz="4" w:space="0" w:color="auto"/>
            </w:tcBorders>
          </w:tcPr>
          <w:p w14:paraId="017F2D2E" w14:textId="77777777" w:rsidR="000752B3" w:rsidRPr="000752B3" w:rsidRDefault="000752B3" w:rsidP="000752B3">
            <w:pPr>
              <w:pStyle w:val="aa"/>
              <w:rPr>
                <w:rFonts w:ascii="Times New Roman" w:hAnsi="Times New Roman"/>
                <w:sz w:val="24"/>
                <w:szCs w:val="24"/>
              </w:rPr>
            </w:pPr>
          </w:p>
          <w:p w14:paraId="06F4FAEE"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37</w:t>
            </w:r>
          </w:p>
        </w:tc>
        <w:tc>
          <w:tcPr>
            <w:tcW w:w="1559" w:type="dxa"/>
            <w:tcBorders>
              <w:top w:val="nil"/>
              <w:left w:val="single" w:sz="4" w:space="0" w:color="auto"/>
              <w:bottom w:val="single" w:sz="4" w:space="0" w:color="auto"/>
              <w:right w:val="single" w:sz="4" w:space="0" w:color="auto"/>
            </w:tcBorders>
            <w:shd w:val="clear" w:color="auto" w:fill="auto"/>
          </w:tcPr>
          <w:p w14:paraId="7F4B3F4B" w14:textId="77777777" w:rsidR="000752B3" w:rsidRPr="000752B3" w:rsidRDefault="000752B3" w:rsidP="000752B3">
            <w:pPr>
              <w:pStyle w:val="aa"/>
              <w:rPr>
                <w:rFonts w:ascii="Times New Roman" w:hAnsi="Times New Roman"/>
                <w:sz w:val="24"/>
                <w:szCs w:val="24"/>
              </w:rPr>
            </w:pPr>
          </w:p>
          <w:p w14:paraId="04C82CDA" w14:textId="62A637A7" w:rsidR="000752B3" w:rsidRPr="000752B3" w:rsidRDefault="00953520" w:rsidP="000752B3">
            <w:pPr>
              <w:pStyle w:val="aa"/>
              <w:rPr>
                <w:rFonts w:ascii="Times New Roman" w:hAnsi="Times New Roman"/>
                <w:sz w:val="24"/>
                <w:szCs w:val="24"/>
              </w:rPr>
            </w:pPr>
            <w:r>
              <w:rPr>
                <w:rFonts w:ascii="Times New Roman" w:hAnsi="Times New Roman"/>
                <w:sz w:val="24"/>
                <w:szCs w:val="24"/>
              </w:rPr>
              <w:t>20</w:t>
            </w:r>
            <w:r w:rsidR="000752B3" w:rsidRPr="000752B3">
              <w:rPr>
                <w:rFonts w:ascii="Times New Roman" w:hAnsi="Times New Roman"/>
                <w:sz w:val="24"/>
                <w:szCs w:val="24"/>
              </w:rPr>
              <w:t>.01.2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0E6D6829" w14:textId="77777777" w:rsidR="000752B3" w:rsidRPr="000752B3" w:rsidRDefault="000752B3" w:rsidP="000752B3">
            <w:pPr>
              <w:pStyle w:val="aa"/>
              <w:ind w:left="-284"/>
              <w:jc w:val="center"/>
              <w:rPr>
                <w:rFonts w:ascii="Times New Roman" w:hAnsi="Times New Roman"/>
                <w:sz w:val="24"/>
                <w:szCs w:val="24"/>
              </w:rPr>
            </w:pPr>
          </w:p>
          <w:p w14:paraId="1641B2E1"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Фразировка. Динамические акценты.</w:t>
            </w:r>
          </w:p>
        </w:tc>
        <w:tc>
          <w:tcPr>
            <w:tcW w:w="992" w:type="dxa"/>
            <w:tcBorders>
              <w:top w:val="nil"/>
              <w:left w:val="nil"/>
              <w:bottom w:val="single" w:sz="4" w:space="0" w:color="auto"/>
              <w:right w:val="single" w:sz="4" w:space="0" w:color="auto"/>
            </w:tcBorders>
            <w:shd w:val="clear" w:color="auto" w:fill="auto"/>
            <w:vAlign w:val="bottom"/>
          </w:tcPr>
          <w:p w14:paraId="71782E3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2A92C576" w14:textId="77777777" w:rsidR="000752B3" w:rsidRPr="000752B3" w:rsidRDefault="000752B3" w:rsidP="000752B3">
            <w:pPr>
              <w:pStyle w:val="aa"/>
              <w:rPr>
                <w:rFonts w:ascii="Times New Roman" w:hAnsi="Times New Roman"/>
                <w:sz w:val="24"/>
                <w:szCs w:val="24"/>
              </w:rPr>
            </w:pPr>
          </w:p>
        </w:tc>
      </w:tr>
      <w:tr w:rsidR="000752B3" w:rsidRPr="000752B3" w14:paraId="280AD882" w14:textId="77777777" w:rsidTr="000752B3">
        <w:trPr>
          <w:trHeight w:val="1040"/>
        </w:trPr>
        <w:tc>
          <w:tcPr>
            <w:tcW w:w="710" w:type="dxa"/>
            <w:tcBorders>
              <w:top w:val="nil"/>
              <w:left w:val="single" w:sz="4" w:space="0" w:color="auto"/>
              <w:bottom w:val="single" w:sz="4" w:space="0" w:color="auto"/>
              <w:right w:val="single" w:sz="4" w:space="0" w:color="auto"/>
            </w:tcBorders>
          </w:tcPr>
          <w:p w14:paraId="3BFE4166" w14:textId="77777777" w:rsidR="000752B3" w:rsidRPr="000752B3" w:rsidRDefault="000752B3" w:rsidP="000752B3">
            <w:pPr>
              <w:pStyle w:val="aa"/>
              <w:rPr>
                <w:rFonts w:ascii="Times New Roman" w:hAnsi="Times New Roman"/>
                <w:sz w:val="24"/>
                <w:szCs w:val="24"/>
              </w:rPr>
            </w:pPr>
          </w:p>
          <w:p w14:paraId="241FBED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38</w:t>
            </w:r>
          </w:p>
        </w:tc>
        <w:tc>
          <w:tcPr>
            <w:tcW w:w="1559" w:type="dxa"/>
            <w:tcBorders>
              <w:top w:val="nil"/>
              <w:left w:val="single" w:sz="4" w:space="0" w:color="auto"/>
              <w:bottom w:val="single" w:sz="4" w:space="0" w:color="auto"/>
              <w:right w:val="single" w:sz="4" w:space="0" w:color="auto"/>
            </w:tcBorders>
            <w:shd w:val="clear" w:color="auto" w:fill="auto"/>
          </w:tcPr>
          <w:p w14:paraId="70E947AC" w14:textId="77777777" w:rsidR="000752B3" w:rsidRPr="000752B3" w:rsidRDefault="000752B3" w:rsidP="000752B3">
            <w:pPr>
              <w:pStyle w:val="aa"/>
              <w:rPr>
                <w:rFonts w:ascii="Times New Roman" w:hAnsi="Times New Roman"/>
                <w:sz w:val="24"/>
                <w:szCs w:val="24"/>
              </w:rPr>
            </w:pPr>
          </w:p>
          <w:p w14:paraId="406F7E35" w14:textId="73116CBB"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2</w:t>
            </w:r>
            <w:r w:rsidRPr="000752B3">
              <w:rPr>
                <w:rFonts w:ascii="Times New Roman" w:hAnsi="Times New Roman"/>
                <w:sz w:val="24"/>
                <w:szCs w:val="24"/>
              </w:rPr>
              <w:t>.01.2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10498050" w14:textId="77777777" w:rsidR="000752B3" w:rsidRPr="000752B3" w:rsidRDefault="000752B3" w:rsidP="000752B3">
            <w:pPr>
              <w:pStyle w:val="aa"/>
              <w:ind w:left="-284"/>
              <w:jc w:val="center"/>
              <w:rPr>
                <w:rFonts w:ascii="Times New Roman" w:hAnsi="Times New Roman"/>
                <w:sz w:val="24"/>
                <w:szCs w:val="24"/>
              </w:rPr>
            </w:pPr>
          </w:p>
          <w:p w14:paraId="6ECC345B"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Литературный текст, произношение и дикция.</w:t>
            </w:r>
          </w:p>
        </w:tc>
        <w:tc>
          <w:tcPr>
            <w:tcW w:w="992" w:type="dxa"/>
            <w:tcBorders>
              <w:top w:val="nil"/>
              <w:left w:val="nil"/>
              <w:bottom w:val="single" w:sz="4" w:space="0" w:color="auto"/>
              <w:right w:val="single" w:sz="4" w:space="0" w:color="auto"/>
            </w:tcBorders>
            <w:shd w:val="clear" w:color="auto" w:fill="auto"/>
            <w:vAlign w:val="bottom"/>
          </w:tcPr>
          <w:p w14:paraId="2B01893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74F9A3B9" w14:textId="77777777" w:rsidR="000752B3" w:rsidRPr="000752B3" w:rsidRDefault="000752B3" w:rsidP="000752B3">
            <w:pPr>
              <w:pStyle w:val="aa"/>
              <w:rPr>
                <w:rFonts w:ascii="Times New Roman" w:hAnsi="Times New Roman"/>
                <w:sz w:val="24"/>
                <w:szCs w:val="24"/>
              </w:rPr>
            </w:pPr>
          </w:p>
        </w:tc>
      </w:tr>
      <w:tr w:rsidR="000752B3" w:rsidRPr="000752B3" w14:paraId="478334F4"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4320C712" w14:textId="77777777" w:rsidR="000752B3" w:rsidRPr="000752B3" w:rsidRDefault="000752B3" w:rsidP="000752B3">
            <w:pPr>
              <w:pStyle w:val="aa"/>
              <w:rPr>
                <w:rFonts w:ascii="Times New Roman" w:hAnsi="Times New Roman"/>
                <w:sz w:val="24"/>
                <w:szCs w:val="24"/>
              </w:rPr>
            </w:pPr>
          </w:p>
          <w:p w14:paraId="5B81E13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39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A904F8" w14:textId="77777777" w:rsidR="000752B3" w:rsidRPr="000752B3" w:rsidRDefault="000752B3" w:rsidP="000752B3">
            <w:pPr>
              <w:pStyle w:val="aa"/>
              <w:rPr>
                <w:rFonts w:ascii="Times New Roman" w:hAnsi="Times New Roman"/>
                <w:sz w:val="24"/>
                <w:szCs w:val="24"/>
              </w:rPr>
            </w:pPr>
          </w:p>
          <w:p w14:paraId="0F3074B7" w14:textId="5801659C"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7</w:t>
            </w:r>
            <w:r w:rsidRPr="000752B3">
              <w:rPr>
                <w:rFonts w:ascii="Times New Roman" w:hAnsi="Times New Roman"/>
                <w:sz w:val="24"/>
                <w:szCs w:val="24"/>
              </w:rPr>
              <w:t>.01.2</w:t>
            </w:r>
            <w:r w:rsidR="00953520">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50FA430E"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Закрепление материала.</w:t>
            </w:r>
          </w:p>
        </w:tc>
        <w:tc>
          <w:tcPr>
            <w:tcW w:w="992" w:type="dxa"/>
            <w:tcBorders>
              <w:top w:val="single" w:sz="4" w:space="0" w:color="auto"/>
              <w:left w:val="nil"/>
              <w:bottom w:val="single" w:sz="4" w:space="0" w:color="auto"/>
              <w:right w:val="single" w:sz="4" w:space="0" w:color="auto"/>
            </w:tcBorders>
            <w:shd w:val="clear" w:color="auto" w:fill="auto"/>
            <w:vAlign w:val="bottom"/>
          </w:tcPr>
          <w:p w14:paraId="2BEB613B"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7FFDD28C" w14:textId="77777777" w:rsidR="000752B3" w:rsidRPr="000752B3" w:rsidRDefault="000752B3" w:rsidP="000752B3">
            <w:pPr>
              <w:pStyle w:val="aa"/>
              <w:rPr>
                <w:rFonts w:ascii="Times New Roman" w:hAnsi="Times New Roman"/>
                <w:sz w:val="24"/>
                <w:szCs w:val="24"/>
              </w:rPr>
            </w:pPr>
          </w:p>
        </w:tc>
      </w:tr>
      <w:tr w:rsidR="000752B3" w:rsidRPr="000752B3" w14:paraId="14B01ED9" w14:textId="77777777" w:rsidTr="000752B3">
        <w:trPr>
          <w:trHeight w:val="1040"/>
        </w:trPr>
        <w:tc>
          <w:tcPr>
            <w:tcW w:w="710" w:type="dxa"/>
            <w:tcBorders>
              <w:top w:val="nil"/>
              <w:left w:val="single" w:sz="4" w:space="0" w:color="auto"/>
              <w:bottom w:val="single" w:sz="4" w:space="0" w:color="auto"/>
              <w:right w:val="single" w:sz="4" w:space="0" w:color="auto"/>
            </w:tcBorders>
          </w:tcPr>
          <w:p w14:paraId="0F93444B" w14:textId="77777777" w:rsidR="000752B3" w:rsidRPr="000752B3" w:rsidRDefault="000752B3" w:rsidP="000752B3">
            <w:pPr>
              <w:pStyle w:val="aa"/>
              <w:rPr>
                <w:rFonts w:ascii="Times New Roman" w:hAnsi="Times New Roman"/>
                <w:sz w:val="24"/>
                <w:szCs w:val="24"/>
              </w:rPr>
            </w:pPr>
          </w:p>
          <w:p w14:paraId="1FAFA7F2"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40</w:t>
            </w:r>
          </w:p>
        </w:tc>
        <w:tc>
          <w:tcPr>
            <w:tcW w:w="1559" w:type="dxa"/>
            <w:tcBorders>
              <w:top w:val="nil"/>
              <w:left w:val="single" w:sz="4" w:space="0" w:color="auto"/>
              <w:bottom w:val="single" w:sz="4" w:space="0" w:color="auto"/>
              <w:right w:val="single" w:sz="4" w:space="0" w:color="auto"/>
            </w:tcBorders>
            <w:shd w:val="clear" w:color="auto" w:fill="auto"/>
          </w:tcPr>
          <w:p w14:paraId="30CAB952" w14:textId="77777777" w:rsidR="000752B3" w:rsidRPr="000752B3" w:rsidRDefault="000752B3" w:rsidP="000752B3">
            <w:pPr>
              <w:pStyle w:val="aa"/>
              <w:rPr>
                <w:rFonts w:ascii="Times New Roman" w:hAnsi="Times New Roman"/>
                <w:sz w:val="24"/>
                <w:szCs w:val="24"/>
              </w:rPr>
            </w:pPr>
          </w:p>
          <w:p w14:paraId="6C34406D" w14:textId="45864F43"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9</w:t>
            </w:r>
            <w:r w:rsidRPr="000752B3">
              <w:rPr>
                <w:rFonts w:ascii="Times New Roman" w:hAnsi="Times New Roman"/>
                <w:sz w:val="24"/>
                <w:szCs w:val="24"/>
              </w:rPr>
              <w:t>.01.2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2B9873EF"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Интонация, музыкальные штрихи и их применение.</w:t>
            </w:r>
          </w:p>
        </w:tc>
        <w:tc>
          <w:tcPr>
            <w:tcW w:w="992" w:type="dxa"/>
            <w:tcBorders>
              <w:top w:val="nil"/>
              <w:left w:val="nil"/>
              <w:bottom w:val="single" w:sz="4" w:space="0" w:color="auto"/>
              <w:right w:val="single" w:sz="4" w:space="0" w:color="auto"/>
            </w:tcBorders>
            <w:shd w:val="clear" w:color="auto" w:fill="auto"/>
            <w:vAlign w:val="bottom"/>
          </w:tcPr>
          <w:p w14:paraId="12A465AE"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47DD6D1F" w14:textId="77777777" w:rsidR="000752B3" w:rsidRPr="000752B3" w:rsidRDefault="000752B3" w:rsidP="000752B3">
            <w:pPr>
              <w:pStyle w:val="aa"/>
              <w:rPr>
                <w:rFonts w:ascii="Times New Roman" w:hAnsi="Times New Roman"/>
                <w:sz w:val="24"/>
                <w:szCs w:val="24"/>
              </w:rPr>
            </w:pPr>
          </w:p>
        </w:tc>
      </w:tr>
      <w:tr w:rsidR="000752B3" w:rsidRPr="000752B3" w14:paraId="584D6C3B" w14:textId="77777777" w:rsidTr="000752B3">
        <w:trPr>
          <w:trHeight w:val="1040"/>
        </w:trPr>
        <w:tc>
          <w:tcPr>
            <w:tcW w:w="710" w:type="dxa"/>
            <w:tcBorders>
              <w:top w:val="nil"/>
              <w:left w:val="single" w:sz="4" w:space="0" w:color="auto"/>
              <w:bottom w:val="single" w:sz="4" w:space="0" w:color="auto"/>
              <w:right w:val="single" w:sz="4" w:space="0" w:color="auto"/>
            </w:tcBorders>
          </w:tcPr>
          <w:p w14:paraId="439C237A" w14:textId="77777777" w:rsidR="000752B3" w:rsidRPr="000752B3" w:rsidRDefault="000752B3" w:rsidP="000752B3">
            <w:pPr>
              <w:pStyle w:val="aa"/>
              <w:rPr>
                <w:rFonts w:ascii="Times New Roman" w:hAnsi="Times New Roman"/>
                <w:sz w:val="24"/>
                <w:szCs w:val="24"/>
              </w:rPr>
            </w:pPr>
          </w:p>
          <w:p w14:paraId="5809E572"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41</w:t>
            </w:r>
          </w:p>
          <w:p w14:paraId="0EB4365C" w14:textId="77777777" w:rsidR="000752B3" w:rsidRPr="000752B3" w:rsidRDefault="000752B3" w:rsidP="000752B3">
            <w:pPr>
              <w:pStyle w:val="aa"/>
              <w:rPr>
                <w:rFonts w:ascii="Times New Roman" w:hAnsi="Times New Roman"/>
                <w:sz w:val="24"/>
                <w:szCs w:val="24"/>
              </w:rPr>
            </w:pPr>
          </w:p>
        </w:tc>
        <w:tc>
          <w:tcPr>
            <w:tcW w:w="1559" w:type="dxa"/>
            <w:tcBorders>
              <w:top w:val="nil"/>
              <w:left w:val="single" w:sz="4" w:space="0" w:color="auto"/>
              <w:bottom w:val="single" w:sz="4" w:space="0" w:color="auto"/>
              <w:right w:val="single" w:sz="4" w:space="0" w:color="auto"/>
            </w:tcBorders>
            <w:shd w:val="clear" w:color="auto" w:fill="auto"/>
          </w:tcPr>
          <w:p w14:paraId="32962923" w14:textId="77777777" w:rsidR="000752B3" w:rsidRPr="000752B3" w:rsidRDefault="000752B3" w:rsidP="000752B3">
            <w:pPr>
              <w:pStyle w:val="aa"/>
              <w:rPr>
                <w:rFonts w:ascii="Times New Roman" w:hAnsi="Times New Roman"/>
                <w:sz w:val="24"/>
                <w:szCs w:val="24"/>
              </w:rPr>
            </w:pPr>
          </w:p>
          <w:p w14:paraId="45B4E2A8" w14:textId="37862116"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0</w:t>
            </w:r>
            <w:r w:rsidR="00953520">
              <w:rPr>
                <w:rFonts w:ascii="Times New Roman" w:hAnsi="Times New Roman"/>
                <w:sz w:val="24"/>
                <w:szCs w:val="24"/>
              </w:rPr>
              <w:t>3</w:t>
            </w:r>
            <w:r w:rsidRPr="000752B3">
              <w:rPr>
                <w:rFonts w:ascii="Times New Roman" w:hAnsi="Times New Roman"/>
                <w:sz w:val="24"/>
                <w:szCs w:val="24"/>
              </w:rPr>
              <w:t>.02.2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476810B0"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Вокальные упражнения на длинный распев на одном дыхании.</w:t>
            </w:r>
          </w:p>
        </w:tc>
        <w:tc>
          <w:tcPr>
            <w:tcW w:w="992" w:type="dxa"/>
            <w:tcBorders>
              <w:top w:val="nil"/>
              <w:left w:val="nil"/>
              <w:bottom w:val="single" w:sz="4" w:space="0" w:color="auto"/>
              <w:right w:val="single" w:sz="4" w:space="0" w:color="auto"/>
            </w:tcBorders>
            <w:shd w:val="clear" w:color="auto" w:fill="auto"/>
            <w:vAlign w:val="bottom"/>
          </w:tcPr>
          <w:p w14:paraId="7E54F89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CD2A695" w14:textId="77777777" w:rsidR="000752B3" w:rsidRPr="000752B3" w:rsidRDefault="000752B3" w:rsidP="000752B3">
            <w:pPr>
              <w:pStyle w:val="aa"/>
              <w:rPr>
                <w:rFonts w:ascii="Times New Roman" w:hAnsi="Times New Roman"/>
                <w:sz w:val="24"/>
                <w:szCs w:val="24"/>
              </w:rPr>
            </w:pPr>
          </w:p>
        </w:tc>
      </w:tr>
      <w:tr w:rsidR="000752B3" w:rsidRPr="000752B3" w14:paraId="7C6279D8" w14:textId="77777777" w:rsidTr="000752B3">
        <w:trPr>
          <w:trHeight w:val="1040"/>
        </w:trPr>
        <w:tc>
          <w:tcPr>
            <w:tcW w:w="710" w:type="dxa"/>
            <w:tcBorders>
              <w:top w:val="nil"/>
              <w:left w:val="single" w:sz="4" w:space="0" w:color="auto"/>
              <w:bottom w:val="single" w:sz="4" w:space="0" w:color="auto"/>
              <w:right w:val="single" w:sz="4" w:space="0" w:color="auto"/>
            </w:tcBorders>
          </w:tcPr>
          <w:p w14:paraId="2D3E05ED" w14:textId="77777777" w:rsidR="000752B3" w:rsidRPr="000752B3" w:rsidRDefault="000752B3" w:rsidP="000752B3">
            <w:pPr>
              <w:pStyle w:val="aa"/>
              <w:rPr>
                <w:rFonts w:ascii="Times New Roman" w:hAnsi="Times New Roman"/>
                <w:sz w:val="24"/>
                <w:szCs w:val="24"/>
              </w:rPr>
            </w:pPr>
          </w:p>
          <w:p w14:paraId="3F761D8E"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42</w:t>
            </w:r>
          </w:p>
        </w:tc>
        <w:tc>
          <w:tcPr>
            <w:tcW w:w="1559" w:type="dxa"/>
            <w:tcBorders>
              <w:top w:val="nil"/>
              <w:left w:val="single" w:sz="4" w:space="0" w:color="auto"/>
              <w:bottom w:val="single" w:sz="4" w:space="0" w:color="auto"/>
              <w:right w:val="single" w:sz="4" w:space="0" w:color="auto"/>
            </w:tcBorders>
            <w:shd w:val="clear" w:color="auto" w:fill="auto"/>
          </w:tcPr>
          <w:p w14:paraId="31589CDD" w14:textId="77777777" w:rsidR="000752B3" w:rsidRPr="000752B3" w:rsidRDefault="000752B3" w:rsidP="000752B3">
            <w:pPr>
              <w:pStyle w:val="aa"/>
              <w:rPr>
                <w:rFonts w:ascii="Times New Roman" w:hAnsi="Times New Roman"/>
                <w:sz w:val="24"/>
                <w:szCs w:val="24"/>
              </w:rPr>
            </w:pPr>
          </w:p>
          <w:p w14:paraId="2F86A0AE" w14:textId="26C4141F"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0</w:t>
            </w:r>
            <w:r w:rsidR="00953520">
              <w:rPr>
                <w:rFonts w:ascii="Times New Roman" w:hAnsi="Times New Roman"/>
                <w:sz w:val="24"/>
                <w:szCs w:val="24"/>
              </w:rPr>
              <w:t>5</w:t>
            </w:r>
            <w:r w:rsidRPr="000752B3">
              <w:rPr>
                <w:rFonts w:ascii="Times New Roman" w:hAnsi="Times New Roman"/>
                <w:sz w:val="24"/>
                <w:szCs w:val="24"/>
              </w:rPr>
              <w:t>.02.2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5ACEF73F"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Музыкальный образ произведения, исполнительские приемы.</w:t>
            </w:r>
          </w:p>
        </w:tc>
        <w:tc>
          <w:tcPr>
            <w:tcW w:w="992" w:type="dxa"/>
            <w:tcBorders>
              <w:top w:val="nil"/>
              <w:left w:val="nil"/>
              <w:bottom w:val="single" w:sz="4" w:space="0" w:color="auto"/>
              <w:right w:val="single" w:sz="4" w:space="0" w:color="auto"/>
            </w:tcBorders>
            <w:shd w:val="clear" w:color="auto" w:fill="auto"/>
            <w:vAlign w:val="bottom"/>
          </w:tcPr>
          <w:p w14:paraId="50F0030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22B106E6" w14:textId="77777777" w:rsidR="000752B3" w:rsidRPr="000752B3" w:rsidRDefault="000752B3" w:rsidP="000752B3">
            <w:pPr>
              <w:pStyle w:val="aa"/>
              <w:rPr>
                <w:rFonts w:ascii="Times New Roman" w:hAnsi="Times New Roman"/>
                <w:sz w:val="24"/>
                <w:szCs w:val="24"/>
              </w:rPr>
            </w:pPr>
          </w:p>
        </w:tc>
      </w:tr>
      <w:tr w:rsidR="000752B3" w:rsidRPr="000752B3" w14:paraId="2F4F6800" w14:textId="77777777" w:rsidTr="000752B3">
        <w:trPr>
          <w:trHeight w:val="1040"/>
        </w:trPr>
        <w:tc>
          <w:tcPr>
            <w:tcW w:w="710" w:type="dxa"/>
            <w:tcBorders>
              <w:top w:val="nil"/>
              <w:left w:val="single" w:sz="4" w:space="0" w:color="auto"/>
              <w:bottom w:val="single" w:sz="4" w:space="0" w:color="auto"/>
              <w:right w:val="single" w:sz="4" w:space="0" w:color="auto"/>
            </w:tcBorders>
          </w:tcPr>
          <w:p w14:paraId="68E960EE" w14:textId="77777777" w:rsidR="000752B3" w:rsidRPr="000752B3" w:rsidRDefault="000752B3" w:rsidP="000752B3">
            <w:pPr>
              <w:pStyle w:val="aa"/>
              <w:rPr>
                <w:rFonts w:ascii="Times New Roman" w:hAnsi="Times New Roman"/>
                <w:sz w:val="24"/>
                <w:szCs w:val="24"/>
              </w:rPr>
            </w:pPr>
          </w:p>
          <w:p w14:paraId="5C388844"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43</w:t>
            </w:r>
          </w:p>
        </w:tc>
        <w:tc>
          <w:tcPr>
            <w:tcW w:w="1559" w:type="dxa"/>
            <w:tcBorders>
              <w:top w:val="nil"/>
              <w:left w:val="single" w:sz="4" w:space="0" w:color="auto"/>
              <w:bottom w:val="single" w:sz="4" w:space="0" w:color="auto"/>
              <w:right w:val="single" w:sz="4" w:space="0" w:color="auto"/>
            </w:tcBorders>
            <w:shd w:val="clear" w:color="auto" w:fill="auto"/>
          </w:tcPr>
          <w:p w14:paraId="7FD07191" w14:textId="77777777" w:rsidR="000752B3" w:rsidRPr="000752B3" w:rsidRDefault="000752B3" w:rsidP="000752B3">
            <w:pPr>
              <w:pStyle w:val="aa"/>
              <w:rPr>
                <w:rFonts w:ascii="Times New Roman" w:hAnsi="Times New Roman"/>
                <w:sz w:val="24"/>
                <w:szCs w:val="24"/>
              </w:rPr>
            </w:pPr>
          </w:p>
          <w:p w14:paraId="7AA1B1D9" w14:textId="7594446F" w:rsidR="000752B3" w:rsidRPr="000752B3" w:rsidRDefault="00953520" w:rsidP="000752B3">
            <w:pPr>
              <w:pStyle w:val="aa"/>
              <w:rPr>
                <w:rFonts w:ascii="Times New Roman" w:hAnsi="Times New Roman"/>
                <w:sz w:val="24"/>
                <w:szCs w:val="24"/>
              </w:rPr>
            </w:pPr>
            <w:r>
              <w:rPr>
                <w:rFonts w:ascii="Times New Roman" w:hAnsi="Times New Roman"/>
                <w:sz w:val="24"/>
                <w:szCs w:val="24"/>
              </w:rPr>
              <w:t>10</w:t>
            </w:r>
            <w:r w:rsidR="000752B3" w:rsidRPr="000752B3">
              <w:rPr>
                <w:rFonts w:ascii="Times New Roman" w:hAnsi="Times New Roman"/>
                <w:sz w:val="24"/>
                <w:szCs w:val="24"/>
              </w:rPr>
              <w:t>.02.2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2830BA82"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Динамический план произведений, вокальная атака звука.</w:t>
            </w:r>
          </w:p>
        </w:tc>
        <w:tc>
          <w:tcPr>
            <w:tcW w:w="992" w:type="dxa"/>
            <w:tcBorders>
              <w:top w:val="nil"/>
              <w:left w:val="nil"/>
              <w:bottom w:val="single" w:sz="4" w:space="0" w:color="auto"/>
              <w:right w:val="single" w:sz="4" w:space="0" w:color="auto"/>
            </w:tcBorders>
            <w:shd w:val="clear" w:color="auto" w:fill="auto"/>
            <w:vAlign w:val="bottom"/>
          </w:tcPr>
          <w:p w14:paraId="706FDD9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0E961925" w14:textId="77777777" w:rsidR="000752B3" w:rsidRPr="000752B3" w:rsidRDefault="000752B3" w:rsidP="000752B3">
            <w:pPr>
              <w:pStyle w:val="aa"/>
              <w:rPr>
                <w:rFonts w:ascii="Times New Roman" w:hAnsi="Times New Roman"/>
                <w:sz w:val="24"/>
                <w:szCs w:val="24"/>
              </w:rPr>
            </w:pPr>
          </w:p>
        </w:tc>
      </w:tr>
      <w:tr w:rsidR="000752B3" w:rsidRPr="000752B3" w14:paraId="40B344FB" w14:textId="77777777" w:rsidTr="000752B3">
        <w:trPr>
          <w:trHeight w:val="1040"/>
        </w:trPr>
        <w:tc>
          <w:tcPr>
            <w:tcW w:w="710" w:type="dxa"/>
            <w:tcBorders>
              <w:top w:val="nil"/>
              <w:left w:val="single" w:sz="4" w:space="0" w:color="auto"/>
              <w:bottom w:val="single" w:sz="4" w:space="0" w:color="auto"/>
              <w:right w:val="single" w:sz="4" w:space="0" w:color="auto"/>
            </w:tcBorders>
          </w:tcPr>
          <w:p w14:paraId="14558D63" w14:textId="77777777" w:rsidR="000752B3" w:rsidRPr="000752B3" w:rsidRDefault="000752B3" w:rsidP="000752B3">
            <w:pPr>
              <w:pStyle w:val="aa"/>
              <w:rPr>
                <w:rFonts w:ascii="Times New Roman" w:hAnsi="Times New Roman"/>
                <w:sz w:val="24"/>
                <w:szCs w:val="24"/>
              </w:rPr>
            </w:pPr>
          </w:p>
          <w:p w14:paraId="311DCA1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44</w:t>
            </w:r>
          </w:p>
        </w:tc>
        <w:tc>
          <w:tcPr>
            <w:tcW w:w="1559" w:type="dxa"/>
            <w:tcBorders>
              <w:top w:val="nil"/>
              <w:left w:val="single" w:sz="4" w:space="0" w:color="auto"/>
              <w:bottom w:val="single" w:sz="4" w:space="0" w:color="auto"/>
              <w:right w:val="single" w:sz="4" w:space="0" w:color="auto"/>
            </w:tcBorders>
            <w:shd w:val="clear" w:color="auto" w:fill="auto"/>
          </w:tcPr>
          <w:p w14:paraId="5EDE6D88" w14:textId="77777777" w:rsidR="000752B3" w:rsidRPr="000752B3" w:rsidRDefault="000752B3" w:rsidP="000752B3">
            <w:pPr>
              <w:pStyle w:val="aa"/>
              <w:rPr>
                <w:rFonts w:ascii="Times New Roman" w:hAnsi="Times New Roman"/>
                <w:sz w:val="24"/>
                <w:szCs w:val="24"/>
              </w:rPr>
            </w:pPr>
          </w:p>
          <w:p w14:paraId="161CD572" w14:textId="5C80D633"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2</w:t>
            </w:r>
            <w:r w:rsidRPr="000752B3">
              <w:rPr>
                <w:rFonts w:ascii="Times New Roman" w:hAnsi="Times New Roman"/>
                <w:sz w:val="24"/>
                <w:szCs w:val="24"/>
              </w:rPr>
              <w:t>.02.2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6B35447D"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 xml:space="preserve">Упражнения на дыхание, длинный выдох по системе </w:t>
            </w:r>
            <w:proofErr w:type="spellStart"/>
            <w:r w:rsidRPr="000752B3">
              <w:rPr>
                <w:rFonts w:ascii="Times New Roman" w:hAnsi="Times New Roman"/>
                <w:sz w:val="24"/>
                <w:szCs w:val="24"/>
              </w:rPr>
              <w:t>Огороднова</w:t>
            </w:r>
            <w:proofErr w:type="spellEnd"/>
            <w:r w:rsidRPr="000752B3">
              <w:rPr>
                <w:rFonts w:ascii="Times New Roman" w:hAnsi="Times New Roman"/>
                <w:sz w:val="24"/>
                <w:szCs w:val="24"/>
              </w:rPr>
              <w:t>.</w:t>
            </w:r>
          </w:p>
        </w:tc>
        <w:tc>
          <w:tcPr>
            <w:tcW w:w="992" w:type="dxa"/>
            <w:tcBorders>
              <w:top w:val="nil"/>
              <w:left w:val="nil"/>
              <w:bottom w:val="single" w:sz="4" w:space="0" w:color="auto"/>
              <w:right w:val="single" w:sz="4" w:space="0" w:color="auto"/>
            </w:tcBorders>
            <w:shd w:val="clear" w:color="auto" w:fill="auto"/>
            <w:vAlign w:val="bottom"/>
          </w:tcPr>
          <w:p w14:paraId="7591539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3409C26" w14:textId="77777777" w:rsidR="000752B3" w:rsidRPr="000752B3" w:rsidRDefault="000752B3" w:rsidP="000752B3">
            <w:pPr>
              <w:pStyle w:val="aa"/>
              <w:rPr>
                <w:rFonts w:ascii="Times New Roman" w:hAnsi="Times New Roman"/>
                <w:sz w:val="24"/>
                <w:szCs w:val="24"/>
              </w:rPr>
            </w:pPr>
          </w:p>
        </w:tc>
      </w:tr>
      <w:tr w:rsidR="000752B3" w:rsidRPr="000752B3" w14:paraId="01BE0C7C" w14:textId="77777777" w:rsidTr="000752B3">
        <w:trPr>
          <w:trHeight w:val="1040"/>
        </w:trPr>
        <w:tc>
          <w:tcPr>
            <w:tcW w:w="710" w:type="dxa"/>
            <w:tcBorders>
              <w:top w:val="nil"/>
              <w:left w:val="single" w:sz="4" w:space="0" w:color="auto"/>
              <w:bottom w:val="single" w:sz="4" w:space="0" w:color="auto"/>
              <w:right w:val="single" w:sz="4" w:space="0" w:color="auto"/>
            </w:tcBorders>
          </w:tcPr>
          <w:p w14:paraId="386A2F98" w14:textId="77777777" w:rsidR="000752B3" w:rsidRPr="000752B3" w:rsidRDefault="000752B3" w:rsidP="000752B3">
            <w:pPr>
              <w:pStyle w:val="aa"/>
              <w:rPr>
                <w:rFonts w:ascii="Times New Roman" w:hAnsi="Times New Roman"/>
                <w:sz w:val="24"/>
                <w:szCs w:val="24"/>
              </w:rPr>
            </w:pPr>
          </w:p>
          <w:p w14:paraId="5CB0AEF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45</w:t>
            </w:r>
          </w:p>
        </w:tc>
        <w:tc>
          <w:tcPr>
            <w:tcW w:w="1559" w:type="dxa"/>
            <w:tcBorders>
              <w:top w:val="nil"/>
              <w:left w:val="single" w:sz="4" w:space="0" w:color="auto"/>
              <w:bottom w:val="single" w:sz="4" w:space="0" w:color="auto"/>
              <w:right w:val="single" w:sz="4" w:space="0" w:color="auto"/>
            </w:tcBorders>
            <w:shd w:val="clear" w:color="auto" w:fill="auto"/>
          </w:tcPr>
          <w:p w14:paraId="0134FDEB" w14:textId="77777777" w:rsidR="000752B3" w:rsidRPr="000752B3" w:rsidRDefault="000752B3" w:rsidP="000752B3">
            <w:pPr>
              <w:pStyle w:val="aa"/>
              <w:rPr>
                <w:rFonts w:ascii="Times New Roman" w:hAnsi="Times New Roman"/>
                <w:sz w:val="24"/>
                <w:szCs w:val="24"/>
              </w:rPr>
            </w:pPr>
          </w:p>
          <w:p w14:paraId="68FDDF15" w14:textId="2C7FFAB6"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7</w:t>
            </w:r>
            <w:r w:rsidRPr="000752B3">
              <w:rPr>
                <w:rFonts w:ascii="Times New Roman" w:hAnsi="Times New Roman"/>
                <w:sz w:val="24"/>
                <w:szCs w:val="24"/>
              </w:rPr>
              <w:t>.02.2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6E642A1B"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Применение длинного выдоха к репертуару.</w:t>
            </w:r>
          </w:p>
        </w:tc>
        <w:tc>
          <w:tcPr>
            <w:tcW w:w="992" w:type="dxa"/>
            <w:tcBorders>
              <w:top w:val="nil"/>
              <w:left w:val="nil"/>
              <w:bottom w:val="single" w:sz="4" w:space="0" w:color="auto"/>
              <w:right w:val="single" w:sz="4" w:space="0" w:color="auto"/>
            </w:tcBorders>
            <w:shd w:val="clear" w:color="auto" w:fill="auto"/>
            <w:vAlign w:val="bottom"/>
          </w:tcPr>
          <w:p w14:paraId="13B02E52"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8EDB177" w14:textId="77777777" w:rsidR="000752B3" w:rsidRPr="000752B3" w:rsidRDefault="000752B3" w:rsidP="000752B3">
            <w:pPr>
              <w:pStyle w:val="aa"/>
              <w:rPr>
                <w:rFonts w:ascii="Times New Roman" w:hAnsi="Times New Roman"/>
                <w:sz w:val="24"/>
                <w:szCs w:val="24"/>
              </w:rPr>
            </w:pPr>
          </w:p>
        </w:tc>
      </w:tr>
      <w:tr w:rsidR="000752B3" w:rsidRPr="000752B3" w14:paraId="15F8A7A9"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72F193E3" w14:textId="77777777" w:rsidR="000752B3" w:rsidRPr="000752B3" w:rsidRDefault="000752B3" w:rsidP="000752B3">
            <w:pPr>
              <w:pStyle w:val="aa"/>
              <w:rPr>
                <w:rFonts w:ascii="Times New Roman" w:hAnsi="Times New Roman"/>
                <w:sz w:val="24"/>
                <w:szCs w:val="24"/>
              </w:rPr>
            </w:pPr>
          </w:p>
          <w:p w14:paraId="38C3571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EFEB70" w14:textId="77777777" w:rsidR="000752B3" w:rsidRPr="000752B3" w:rsidRDefault="000752B3" w:rsidP="000752B3">
            <w:pPr>
              <w:pStyle w:val="aa"/>
              <w:rPr>
                <w:rFonts w:ascii="Times New Roman" w:hAnsi="Times New Roman"/>
                <w:sz w:val="24"/>
                <w:szCs w:val="24"/>
              </w:rPr>
            </w:pPr>
          </w:p>
          <w:p w14:paraId="6727ED5E" w14:textId="2A15476F"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9</w:t>
            </w:r>
            <w:r w:rsidRPr="000752B3">
              <w:rPr>
                <w:rFonts w:ascii="Times New Roman" w:hAnsi="Times New Roman"/>
                <w:sz w:val="24"/>
                <w:szCs w:val="24"/>
              </w:rPr>
              <w:t>.02.2</w:t>
            </w:r>
            <w:r w:rsidR="00953520">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01CA2C82"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Окраска гласных, опора согласных звуков.</w:t>
            </w:r>
          </w:p>
        </w:tc>
        <w:tc>
          <w:tcPr>
            <w:tcW w:w="992" w:type="dxa"/>
            <w:tcBorders>
              <w:top w:val="single" w:sz="4" w:space="0" w:color="auto"/>
              <w:left w:val="nil"/>
              <w:bottom w:val="single" w:sz="4" w:space="0" w:color="auto"/>
              <w:right w:val="single" w:sz="4" w:space="0" w:color="auto"/>
            </w:tcBorders>
            <w:shd w:val="clear" w:color="auto" w:fill="auto"/>
            <w:vAlign w:val="bottom"/>
          </w:tcPr>
          <w:p w14:paraId="441A2648"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A3B74B2" w14:textId="77777777" w:rsidR="000752B3" w:rsidRPr="000752B3" w:rsidRDefault="000752B3" w:rsidP="000752B3">
            <w:pPr>
              <w:pStyle w:val="aa"/>
              <w:rPr>
                <w:rFonts w:ascii="Times New Roman" w:hAnsi="Times New Roman"/>
                <w:sz w:val="24"/>
                <w:szCs w:val="24"/>
              </w:rPr>
            </w:pPr>
          </w:p>
        </w:tc>
      </w:tr>
      <w:tr w:rsidR="000752B3" w:rsidRPr="000752B3" w14:paraId="1FBFFE38" w14:textId="77777777" w:rsidTr="000752B3">
        <w:trPr>
          <w:trHeight w:val="1040"/>
        </w:trPr>
        <w:tc>
          <w:tcPr>
            <w:tcW w:w="710" w:type="dxa"/>
            <w:tcBorders>
              <w:top w:val="nil"/>
              <w:left w:val="single" w:sz="4" w:space="0" w:color="auto"/>
              <w:bottom w:val="single" w:sz="4" w:space="0" w:color="auto"/>
              <w:right w:val="single" w:sz="4" w:space="0" w:color="auto"/>
            </w:tcBorders>
          </w:tcPr>
          <w:p w14:paraId="7F44AD72" w14:textId="77777777" w:rsidR="000752B3" w:rsidRPr="000752B3" w:rsidRDefault="000752B3" w:rsidP="000752B3">
            <w:pPr>
              <w:pStyle w:val="aa"/>
              <w:rPr>
                <w:rFonts w:ascii="Times New Roman" w:hAnsi="Times New Roman"/>
                <w:sz w:val="24"/>
                <w:szCs w:val="24"/>
              </w:rPr>
            </w:pPr>
          </w:p>
          <w:p w14:paraId="08BEF15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47</w:t>
            </w:r>
          </w:p>
        </w:tc>
        <w:tc>
          <w:tcPr>
            <w:tcW w:w="1559" w:type="dxa"/>
            <w:tcBorders>
              <w:top w:val="nil"/>
              <w:left w:val="single" w:sz="4" w:space="0" w:color="auto"/>
              <w:bottom w:val="single" w:sz="4" w:space="0" w:color="auto"/>
              <w:right w:val="single" w:sz="4" w:space="0" w:color="auto"/>
            </w:tcBorders>
            <w:shd w:val="clear" w:color="auto" w:fill="auto"/>
          </w:tcPr>
          <w:p w14:paraId="203C707E" w14:textId="77777777" w:rsidR="000752B3" w:rsidRPr="000752B3" w:rsidRDefault="000752B3" w:rsidP="000752B3">
            <w:pPr>
              <w:pStyle w:val="aa"/>
              <w:rPr>
                <w:rFonts w:ascii="Times New Roman" w:hAnsi="Times New Roman"/>
                <w:sz w:val="24"/>
                <w:szCs w:val="24"/>
              </w:rPr>
            </w:pPr>
          </w:p>
          <w:p w14:paraId="49B450DD" w14:textId="66E39708"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4</w:t>
            </w:r>
            <w:r w:rsidRPr="000752B3">
              <w:rPr>
                <w:rFonts w:ascii="Times New Roman" w:hAnsi="Times New Roman"/>
                <w:sz w:val="24"/>
                <w:szCs w:val="24"/>
              </w:rPr>
              <w:t>.02.2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258F05E1" w14:textId="77777777" w:rsidR="000752B3" w:rsidRPr="000752B3" w:rsidRDefault="000752B3" w:rsidP="000752B3">
            <w:pPr>
              <w:pStyle w:val="aa"/>
              <w:ind w:left="-284"/>
              <w:jc w:val="center"/>
              <w:rPr>
                <w:rFonts w:ascii="Times New Roman" w:hAnsi="Times New Roman"/>
                <w:sz w:val="24"/>
                <w:szCs w:val="24"/>
              </w:rPr>
            </w:pPr>
            <w:proofErr w:type="gramStart"/>
            <w:r w:rsidRPr="000752B3">
              <w:rPr>
                <w:rFonts w:ascii="Times New Roman" w:hAnsi="Times New Roman"/>
                <w:sz w:val="24"/>
                <w:szCs w:val="24"/>
              </w:rPr>
              <w:t>Поиски  приемов</w:t>
            </w:r>
            <w:proofErr w:type="gramEnd"/>
            <w:r w:rsidRPr="000752B3">
              <w:rPr>
                <w:rFonts w:ascii="Times New Roman" w:hAnsi="Times New Roman"/>
                <w:sz w:val="24"/>
                <w:szCs w:val="24"/>
              </w:rPr>
              <w:t xml:space="preserve"> индивидуальной интерпретации, применение.</w:t>
            </w:r>
          </w:p>
        </w:tc>
        <w:tc>
          <w:tcPr>
            <w:tcW w:w="992" w:type="dxa"/>
            <w:tcBorders>
              <w:top w:val="nil"/>
              <w:left w:val="nil"/>
              <w:bottom w:val="single" w:sz="4" w:space="0" w:color="auto"/>
              <w:right w:val="single" w:sz="4" w:space="0" w:color="auto"/>
            </w:tcBorders>
            <w:shd w:val="clear" w:color="auto" w:fill="auto"/>
            <w:vAlign w:val="bottom"/>
          </w:tcPr>
          <w:p w14:paraId="7AE1492C"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2FC12548" w14:textId="77777777" w:rsidR="000752B3" w:rsidRPr="000752B3" w:rsidRDefault="000752B3" w:rsidP="000752B3">
            <w:pPr>
              <w:pStyle w:val="aa"/>
              <w:rPr>
                <w:rFonts w:ascii="Times New Roman" w:hAnsi="Times New Roman"/>
                <w:sz w:val="24"/>
                <w:szCs w:val="24"/>
              </w:rPr>
            </w:pPr>
          </w:p>
        </w:tc>
      </w:tr>
      <w:tr w:rsidR="000752B3" w:rsidRPr="000752B3" w14:paraId="1372120A" w14:textId="77777777" w:rsidTr="000752B3">
        <w:trPr>
          <w:trHeight w:val="1040"/>
        </w:trPr>
        <w:tc>
          <w:tcPr>
            <w:tcW w:w="710" w:type="dxa"/>
            <w:tcBorders>
              <w:top w:val="nil"/>
              <w:left w:val="single" w:sz="4" w:space="0" w:color="auto"/>
              <w:bottom w:val="single" w:sz="4" w:space="0" w:color="auto"/>
              <w:right w:val="single" w:sz="4" w:space="0" w:color="auto"/>
            </w:tcBorders>
          </w:tcPr>
          <w:p w14:paraId="238873A0" w14:textId="77777777" w:rsidR="000752B3" w:rsidRPr="000752B3" w:rsidRDefault="000752B3" w:rsidP="000752B3">
            <w:pPr>
              <w:pStyle w:val="aa"/>
              <w:rPr>
                <w:rFonts w:ascii="Times New Roman" w:hAnsi="Times New Roman"/>
                <w:sz w:val="24"/>
                <w:szCs w:val="24"/>
              </w:rPr>
            </w:pPr>
          </w:p>
          <w:p w14:paraId="44C88D54"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48</w:t>
            </w:r>
          </w:p>
        </w:tc>
        <w:tc>
          <w:tcPr>
            <w:tcW w:w="1559" w:type="dxa"/>
            <w:tcBorders>
              <w:top w:val="nil"/>
              <w:left w:val="single" w:sz="4" w:space="0" w:color="auto"/>
              <w:bottom w:val="single" w:sz="4" w:space="0" w:color="auto"/>
              <w:right w:val="single" w:sz="4" w:space="0" w:color="auto"/>
            </w:tcBorders>
            <w:shd w:val="clear" w:color="auto" w:fill="auto"/>
          </w:tcPr>
          <w:p w14:paraId="5CE29EF0" w14:textId="77777777" w:rsidR="000752B3" w:rsidRPr="000752B3" w:rsidRDefault="000752B3" w:rsidP="000752B3">
            <w:pPr>
              <w:pStyle w:val="aa"/>
              <w:rPr>
                <w:rFonts w:ascii="Times New Roman" w:hAnsi="Times New Roman"/>
                <w:sz w:val="24"/>
                <w:szCs w:val="24"/>
              </w:rPr>
            </w:pPr>
          </w:p>
          <w:p w14:paraId="7CF84BB4" w14:textId="4BBCF428" w:rsidR="000752B3" w:rsidRPr="000752B3" w:rsidRDefault="00953520" w:rsidP="000752B3">
            <w:pPr>
              <w:pStyle w:val="aa"/>
              <w:rPr>
                <w:rFonts w:ascii="Times New Roman" w:hAnsi="Times New Roman"/>
                <w:sz w:val="24"/>
                <w:szCs w:val="24"/>
              </w:rPr>
            </w:pPr>
            <w:r>
              <w:rPr>
                <w:rFonts w:ascii="Times New Roman" w:hAnsi="Times New Roman"/>
                <w:sz w:val="24"/>
                <w:szCs w:val="24"/>
              </w:rPr>
              <w:t>26</w:t>
            </w:r>
            <w:r w:rsidR="000752B3" w:rsidRPr="000752B3">
              <w:rPr>
                <w:rFonts w:ascii="Times New Roman" w:hAnsi="Times New Roman"/>
                <w:sz w:val="24"/>
                <w:szCs w:val="24"/>
              </w:rPr>
              <w:t>.0</w:t>
            </w:r>
            <w:r>
              <w:rPr>
                <w:rFonts w:ascii="Times New Roman" w:hAnsi="Times New Roman"/>
                <w:sz w:val="24"/>
                <w:szCs w:val="24"/>
              </w:rPr>
              <w:t>2</w:t>
            </w:r>
            <w:r w:rsidR="000752B3" w:rsidRPr="000752B3">
              <w:rPr>
                <w:rFonts w:ascii="Times New Roman" w:hAnsi="Times New Roman"/>
                <w:sz w:val="24"/>
                <w:szCs w:val="24"/>
              </w:rPr>
              <w:t>.2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5C7D3585"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репертуаром.</w:t>
            </w:r>
          </w:p>
        </w:tc>
        <w:tc>
          <w:tcPr>
            <w:tcW w:w="992" w:type="dxa"/>
            <w:tcBorders>
              <w:top w:val="nil"/>
              <w:left w:val="nil"/>
              <w:bottom w:val="single" w:sz="4" w:space="0" w:color="auto"/>
              <w:right w:val="single" w:sz="4" w:space="0" w:color="auto"/>
            </w:tcBorders>
            <w:shd w:val="clear" w:color="auto" w:fill="auto"/>
            <w:vAlign w:val="bottom"/>
          </w:tcPr>
          <w:p w14:paraId="4A7B1658"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F14FE70" w14:textId="77777777" w:rsidR="000752B3" w:rsidRPr="000752B3" w:rsidRDefault="000752B3" w:rsidP="000752B3">
            <w:pPr>
              <w:pStyle w:val="aa"/>
              <w:rPr>
                <w:rFonts w:ascii="Times New Roman" w:hAnsi="Times New Roman"/>
                <w:sz w:val="24"/>
                <w:szCs w:val="24"/>
              </w:rPr>
            </w:pPr>
          </w:p>
        </w:tc>
      </w:tr>
      <w:tr w:rsidR="000752B3" w:rsidRPr="000752B3" w14:paraId="7F88B99D" w14:textId="77777777" w:rsidTr="000752B3">
        <w:trPr>
          <w:trHeight w:val="1040"/>
        </w:trPr>
        <w:tc>
          <w:tcPr>
            <w:tcW w:w="710" w:type="dxa"/>
            <w:tcBorders>
              <w:top w:val="nil"/>
              <w:left w:val="single" w:sz="4" w:space="0" w:color="auto"/>
              <w:bottom w:val="single" w:sz="4" w:space="0" w:color="auto"/>
              <w:right w:val="single" w:sz="4" w:space="0" w:color="auto"/>
            </w:tcBorders>
          </w:tcPr>
          <w:p w14:paraId="1A2ACD25" w14:textId="77777777" w:rsidR="000752B3" w:rsidRPr="000752B3" w:rsidRDefault="000752B3" w:rsidP="000752B3">
            <w:pPr>
              <w:pStyle w:val="aa"/>
              <w:rPr>
                <w:rFonts w:ascii="Times New Roman" w:hAnsi="Times New Roman"/>
                <w:sz w:val="24"/>
                <w:szCs w:val="24"/>
              </w:rPr>
            </w:pPr>
          </w:p>
          <w:p w14:paraId="770CD12A"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49</w:t>
            </w:r>
          </w:p>
        </w:tc>
        <w:tc>
          <w:tcPr>
            <w:tcW w:w="1559" w:type="dxa"/>
            <w:tcBorders>
              <w:top w:val="nil"/>
              <w:left w:val="single" w:sz="4" w:space="0" w:color="auto"/>
              <w:bottom w:val="single" w:sz="4" w:space="0" w:color="auto"/>
              <w:right w:val="single" w:sz="4" w:space="0" w:color="auto"/>
            </w:tcBorders>
            <w:shd w:val="clear" w:color="auto" w:fill="auto"/>
          </w:tcPr>
          <w:p w14:paraId="41C13876" w14:textId="77777777" w:rsidR="000752B3" w:rsidRPr="000752B3" w:rsidRDefault="000752B3" w:rsidP="000752B3">
            <w:pPr>
              <w:pStyle w:val="aa"/>
              <w:rPr>
                <w:rFonts w:ascii="Times New Roman" w:hAnsi="Times New Roman"/>
                <w:sz w:val="24"/>
                <w:szCs w:val="24"/>
              </w:rPr>
            </w:pPr>
          </w:p>
          <w:p w14:paraId="2C9FD89E" w14:textId="40693B59"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03.03.2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0B45DF65" w14:textId="77777777" w:rsidR="000752B3" w:rsidRPr="000752B3" w:rsidRDefault="000752B3" w:rsidP="000752B3">
            <w:pPr>
              <w:pStyle w:val="aa"/>
              <w:ind w:left="-284"/>
              <w:jc w:val="center"/>
              <w:rPr>
                <w:rFonts w:ascii="Times New Roman" w:hAnsi="Times New Roman"/>
                <w:sz w:val="24"/>
                <w:szCs w:val="24"/>
              </w:rPr>
            </w:pPr>
            <w:proofErr w:type="spellStart"/>
            <w:r w:rsidRPr="000752B3">
              <w:rPr>
                <w:rFonts w:ascii="Times New Roman" w:hAnsi="Times New Roman"/>
                <w:sz w:val="24"/>
                <w:szCs w:val="24"/>
              </w:rPr>
              <w:t>Распевка</w:t>
            </w:r>
            <w:proofErr w:type="spellEnd"/>
            <w:r w:rsidRPr="000752B3">
              <w:rPr>
                <w:rFonts w:ascii="Times New Roman" w:hAnsi="Times New Roman"/>
                <w:sz w:val="24"/>
                <w:szCs w:val="24"/>
              </w:rPr>
              <w:t>. Разное прикосновение к звуку.</w:t>
            </w:r>
          </w:p>
        </w:tc>
        <w:tc>
          <w:tcPr>
            <w:tcW w:w="992" w:type="dxa"/>
            <w:tcBorders>
              <w:top w:val="nil"/>
              <w:left w:val="nil"/>
              <w:bottom w:val="single" w:sz="4" w:space="0" w:color="auto"/>
              <w:right w:val="single" w:sz="4" w:space="0" w:color="auto"/>
            </w:tcBorders>
            <w:shd w:val="clear" w:color="auto" w:fill="auto"/>
            <w:vAlign w:val="bottom"/>
          </w:tcPr>
          <w:p w14:paraId="1297EFCC"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9D7313C" w14:textId="77777777" w:rsidR="000752B3" w:rsidRPr="000752B3" w:rsidRDefault="000752B3" w:rsidP="000752B3">
            <w:pPr>
              <w:pStyle w:val="aa"/>
              <w:rPr>
                <w:rFonts w:ascii="Times New Roman" w:hAnsi="Times New Roman"/>
                <w:sz w:val="24"/>
                <w:szCs w:val="24"/>
              </w:rPr>
            </w:pPr>
          </w:p>
        </w:tc>
      </w:tr>
      <w:tr w:rsidR="000752B3" w:rsidRPr="000752B3" w14:paraId="10955D61" w14:textId="77777777" w:rsidTr="000752B3">
        <w:trPr>
          <w:trHeight w:val="1040"/>
        </w:trPr>
        <w:tc>
          <w:tcPr>
            <w:tcW w:w="710" w:type="dxa"/>
            <w:tcBorders>
              <w:top w:val="nil"/>
              <w:left w:val="single" w:sz="4" w:space="0" w:color="auto"/>
              <w:bottom w:val="single" w:sz="4" w:space="0" w:color="auto"/>
              <w:right w:val="single" w:sz="4" w:space="0" w:color="auto"/>
            </w:tcBorders>
          </w:tcPr>
          <w:p w14:paraId="3B45AEAD" w14:textId="77777777" w:rsidR="000752B3" w:rsidRPr="000752B3" w:rsidRDefault="000752B3" w:rsidP="000752B3">
            <w:pPr>
              <w:pStyle w:val="aa"/>
              <w:rPr>
                <w:rFonts w:ascii="Times New Roman" w:hAnsi="Times New Roman"/>
                <w:sz w:val="24"/>
                <w:szCs w:val="24"/>
              </w:rPr>
            </w:pPr>
          </w:p>
          <w:p w14:paraId="7B4AF96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50</w:t>
            </w:r>
          </w:p>
        </w:tc>
        <w:tc>
          <w:tcPr>
            <w:tcW w:w="1559" w:type="dxa"/>
            <w:tcBorders>
              <w:top w:val="nil"/>
              <w:left w:val="single" w:sz="4" w:space="0" w:color="auto"/>
              <w:bottom w:val="single" w:sz="4" w:space="0" w:color="auto"/>
              <w:right w:val="single" w:sz="4" w:space="0" w:color="auto"/>
            </w:tcBorders>
            <w:shd w:val="clear" w:color="auto" w:fill="auto"/>
          </w:tcPr>
          <w:p w14:paraId="064E434E" w14:textId="77777777" w:rsidR="000752B3" w:rsidRPr="000752B3" w:rsidRDefault="000752B3" w:rsidP="000752B3">
            <w:pPr>
              <w:pStyle w:val="aa"/>
              <w:rPr>
                <w:rFonts w:ascii="Times New Roman" w:hAnsi="Times New Roman"/>
                <w:sz w:val="24"/>
                <w:szCs w:val="24"/>
              </w:rPr>
            </w:pPr>
          </w:p>
          <w:p w14:paraId="0378B007" w14:textId="77E1CE86" w:rsidR="000752B3" w:rsidRPr="000752B3" w:rsidRDefault="00953520" w:rsidP="000752B3">
            <w:pPr>
              <w:pStyle w:val="aa"/>
              <w:rPr>
                <w:rFonts w:ascii="Times New Roman" w:hAnsi="Times New Roman"/>
                <w:sz w:val="24"/>
                <w:szCs w:val="24"/>
              </w:rPr>
            </w:pPr>
            <w:r>
              <w:rPr>
                <w:rFonts w:ascii="Times New Roman" w:hAnsi="Times New Roman"/>
                <w:sz w:val="24"/>
                <w:szCs w:val="24"/>
              </w:rPr>
              <w:t>05</w:t>
            </w:r>
            <w:r w:rsidR="000752B3" w:rsidRPr="000752B3">
              <w:rPr>
                <w:rFonts w:ascii="Times New Roman" w:hAnsi="Times New Roman"/>
                <w:sz w:val="24"/>
                <w:szCs w:val="24"/>
              </w:rPr>
              <w:t>.03.2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4805A1DB"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Вокальные сложности в исполнении. Работа над отдельными фрагментами.</w:t>
            </w:r>
          </w:p>
        </w:tc>
        <w:tc>
          <w:tcPr>
            <w:tcW w:w="992" w:type="dxa"/>
            <w:tcBorders>
              <w:top w:val="nil"/>
              <w:left w:val="nil"/>
              <w:bottom w:val="single" w:sz="4" w:space="0" w:color="auto"/>
              <w:right w:val="single" w:sz="4" w:space="0" w:color="auto"/>
            </w:tcBorders>
            <w:shd w:val="clear" w:color="auto" w:fill="auto"/>
            <w:vAlign w:val="bottom"/>
          </w:tcPr>
          <w:p w14:paraId="1B1F39E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7FE4478" w14:textId="77777777" w:rsidR="000752B3" w:rsidRPr="000752B3" w:rsidRDefault="000752B3" w:rsidP="000752B3">
            <w:pPr>
              <w:pStyle w:val="aa"/>
              <w:rPr>
                <w:rFonts w:ascii="Times New Roman" w:hAnsi="Times New Roman"/>
                <w:sz w:val="24"/>
                <w:szCs w:val="24"/>
              </w:rPr>
            </w:pPr>
          </w:p>
        </w:tc>
      </w:tr>
      <w:tr w:rsidR="000752B3" w:rsidRPr="000752B3" w14:paraId="4B430A1C" w14:textId="77777777" w:rsidTr="000752B3">
        <w:trPr>
          <w:trHeight w:val="1040"/>
        </w:trPr>
        <w:tc>
          <w:tcPr>
            <w:tcW w:w="710" w:type="dxa"/>
            <w:tcBorders>
              <w:top w:val="nil"/>
              <w:left w:val="single" w:sz="4" w:space="0" w:color="auto"/>
              <w:bottom w:val="single" w:sz="4" w:space="0" w:color="auto"/>
              <w:right w:val="single" w:sz="4" w:space="0" w:color="auto"/>
            </w:tcBorders>
          </w:tcPr>
          <w:p w14:paraId="4D2C050A" w14:textId="77777777" w:rsidR="000752B3" w:rsidRPr="000752B3" w:rsidRDefault="000752B3" w:rsidP="000752B3">
            <w:pPr>
              <w:pStyle w:val="aa"/>
              <w:rPr>
                <w:rFonts w:ascii="Times New Roman" w:hAnsi="Times New Roman"/>
                <w:sz w:val="24"/>
                <w:szCs w:val="24"/>
              </w:rPr>
            </w:pPr>
          </w:p>
          <w:p w14:paraId="2CCA305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51</w:t>
            </w:r>
          </w:p>
        </w:tc>
        <w:tc>
          <w:tcPr>
            <w:tcW w:w="1559" w:type="dxa"/>
            <w:tcBorders>
              <w:top w:val="nil"/>
              <w:left w:val="single" w:sz="4" w:space="0" w:color="auto"/>
              <w:bottom w:val="single" w:sz="4" w:space="0" w:color="auto"/>
              <w:right w:val="single" w:sz="4" w:space="0" w:color="auto"/>
            </w:tcBorders>
            <w:shd w:val="clear" w:color="auto" w:fill="auto"/>
          </w:tcPr>
          <w:p w14:paraId="63AC6B8A" w14:textId="77777777" w:rsidR="000752B3" w:rsidRPr="000752B3" w:rsidRDefault="000752B3" w:rsidP="000752B3">
            <w:pPr>
              <w:pStyle w:val="aa"/>
              <w:rPr>
                <w:rFonts w:ascii="Times New Roman" w:hAnsi="Times New Roman"/>
                <w:sz w:val="24"/>
                <w:szCs w:val="24"/>
              </w:rPr>
            </w:pPr>
          </w:p>
          <w:p w14:paraId="68A67E59" w14:textId="17C187C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0</w:t>
            </w:r>
            <w:r w:rsidRPr="000752B3">
              <w:rPr>
                <w:rFonts w:ascii="Times New Roman" w:hAnsi="Times New Roman"/>
                <w:sz w:val="24"/>
                <w:szCs w:val="24"/>
              </w:rPr>
              <w:t>.03.2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564A07C7"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Слуховой урок, слуховой анализ.</w:t>
            </w:r>
          </w:p>
        </w:tc>
        <w:tc>
          <w:tcPr>
            <w:tcW w:w="992" w:type="dxa"/>
            <w:tcBorders>
              <w:top w:val="nil"/>
              <w:left w:val="nil"/>
              <w:bottom w:val="single" w:sz="4" w:space="0" w:color="auto"/>
              <w:right w:val="single" w:sz="4" w:space="0" w:color="auto"/>
            </w:tcBorders>
            <w:shd w:val="clear" w:color="auto" w:fill="auto"/>
            <w:vAlign w:val="bottom"/>
          </w:tcPr>
          <w:p w14:paraId="7119494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721C85B9" w14:textId="77777777" w:rsidR="000752B3" w:rsidRPr="000752B3" w:rsidRDefault="000752B3" w:rsidP="000752B3">
            <w:pPr>
              <w:pStyle w:val="aa"/>
              <w:rPr>
                <w:rFonts w:ascii="Times New Roman" w:hAnsi="Times New Roman"/>
                <w:sz w:val="24"/>
                <w:szCs w:val="24"/>
              </w:rPr>
            </w:pPr>
          </w:p>
        </w:tc>
      </w:tr>
      <w:tr w:rsidR="000752B3" w:rsidRPr="000752B3" w14:paraId="1319FE45"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65E7B068" w14:textId="77777777" w:rsidR="000752B3" w:rsidRPr="000752B3" w:rsidRDefault="000752B3" w:rsidP="000752B3">
            <w:pPr>
              <w:pStyle w:val="aa"/>
              <w:rPr>
                <w:rFonts w:ascii="Times New Roman" w:hAnsi="Times New Roman"/>
                <w:sz w:val="24"/>
                <w:szCs w:val="24"/>
              </w:rPr>
            </w:pPr>
          </w:p>
          <w:p w14:paraId="046776A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3EA0BC" w14:textId="77777777" w:rsidR="000752B3" w:rsidRPr="000752B3" w:rsidRDefault="000752B3" w:rsidP="000752B3">
            <w:pPr>
              <w:pStyle w:val="aa"/>
              <w:rPr>
                <w:rFonts w:ascii="Times New Roman" w:hAnsi="Times New Roman"/>
                <w:sz w:val="24"/>
                <w:szCs w:val="24"/>
              </w:rPr>
            </w:pPr>
          </w:p>
          <w:p w14:paraId="4DA90026" w14:textId="6B6FD9CE"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2</w:t>
            </w:r>
            <w:r w:rsidRPr="000752B3">
              <w:rPr>
                <w:rFonts w:ascii="Times New Roman" w:hAnsi="Times New Roman"/>
                <w:sz w:val="24"/>
                <w:szCs w:val="24"/>
              </w:rPr>
              <w:t>.03.2</w:t>
            </w:r>
            <w:r w:rsidR="00953520">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67777FF4"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Прогон произведений. Закрепление материала.</w:t>
            </w:r>
          </w:p>
        </w:tc>
        <w:tc>
          <w:tcPr>
            <w:tcW w:w="992" w:type="dxa"/>
            <w:tcBorders>
              <w:top w:val="single" w:sz="4" w:space="0" w:color="auto"/>
              <w:left w:val="nil"/>
              <w:bottom w:val="single" w:sz="4" w:space="0" w:color="auto"/>
              <w:right w:val="single" w:sz="4" w:space="0" w:color="auto"/>
            </w:tcBorders>
            <w:shd w:val="clear" w:color="auto" w:fill="auto"/>
            <w:vAlign w:val="bottom"/>
          </w:tcPr>
          <w:p w14:paraId="6E749EC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0AFC7B7C" w14:textId="77777777" w:rsidR="000752B3" w:rsidRPr="000752B3" w:rsidRDefault="000752B3" w:rsidP="000752B3">
            <w:pPr>
              <w:pStyle w:val="aa"/>
              <w:rPr>
                <w:rFonts w:ascii="Times New Roman" w:hAnsi="Times New Roman"/>
                <w:sz w:val="24"/>
                <w:szCs w:val="24"/>
              </w:rPr>
            </w:pPr>
          </w:p>
        </w:tc>
      </w:tr>
      <w:tr w:rsidR="000752B3" w:rsidRPr="000752B3" w14:paraId="2BEC7B6A" w14:textId="77777777" w:rsidTr="000752B3">
        <w:trPr>
          <w:trHeight w:val="1040"/>
        </w:trPr>
        <w:tc>
          <w:tcPr>
            <w:tcW w:w="710" w:type="dxa"/>
            <w:tcBorders>
              <w:top w:val="nil"/>
              <w:left w:val="single" w:sz="4" w:space="0" w:color="auto"/>
              <w:bottom w:val="single" w:sz="4" w:space="0" w:color="auto"/>
              <w:right w:val="single" w:sz="4" w:space="0" w:color="auto"/>
            </w:tcBorders>
          </w:tcPr>
          <w:p w14:paraId="673C55B6" w14:textId="77777777" w:rsidR="000752B3" w:rsidRPr="000752B3" w:rsidRDefault="000752B3" w:rsidP="000752B3">
            <w:pPr>
              <w:pStyle w:val="aa"/>
              <w:rPr>
                <w:rFonts w:ascii="Times New Roman" w:hAnsi="Times New Roman"/>
                <w:sz w:val="24"/>
                <w:szCs w:val="24"/>
              </w:rPr>
            </w:pPr>
          </w:p>
          <w:p w14:paraId="10B10D3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53</w:t>
            </w:r>
          </w:p>
        </w:tc>
        <w:tc>
          <w:tcPr>
            <w:tcW w:w="1559" w:type="dxa"/>
            <w:tcBorders>
              <w:top w:val="nil"/>
              <w:left w:val="single" w:sz="4" w:space="0" w:color="auto"/>
              <w:bottom w:val="single" w:sz="4" w:space="0" w:color="auto"/>
              <w:right w:val="single" w:sz="4" w:space="0" w:color="auto"/>
            </w:tcBorders>
            <w:shd w:val="clear" w:color="auto" w:fill="auto"/>
          </w:tcPr>
          <w:p w14:paraId="7355F377" w14:textId="77777777" w:rsidR="000752B3" w:rsidRPr="000752B3" w:rsidRDefault="000752B3" w:rsidP="000752B3">
            <w:pPr>
              <w:pStyle w:val="aa"/>
              <w:rPr>
                <w:rFonts w:ascii="Times New Roman" w:hAnsi="Times New Roman"/>
                <w:sz w:val="24"/>
                <w:szCs w:val="24"/>
              </w:rPr>
            </w:pPr>
          </w:p>
          <w:p w14:paraId="436A044E" w14:textId="6D856389" w:rsidR="000752B3" w:rsidRPr="000752B3" w:rsidRDefault="00953520" w:rsidP="000752B3">
            <w:pPr>
              <w:pStyle w:val="aa"/>
              <w:rPr>
                <w:rFonts w:ascii="Times New Roman" w:hAnsi="Times New Roman"/>
                <w:sz w:val="24"/>
                <w:szCs w:val="24"/>
              </w:rPr>
            </w:pPr>
            <w:r>
              <w:rPr>
                <w:rFonts w:ascii="Times New Roman" w:hAnsi="Times New Roman"/>
                <w:sz w:val="24"/>
                <w:szCs w:val="24"/>
              </w:rPr>
              <w:t>17</w:t>
            </w:r>
            <w:r w:rsidR="000752B3" w:rsidRPr="000752B3">
              <w:rPr>
                <w:rFonts w:ascii="Times New Roman" w:hAnsi="Times New Roman"/>
                <w:sz w:val="24"/>
                <w:szCs w:val="24"/>
              </w:rPr>
              <w:t>.03.2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553409B7"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ошибками.</w:t>
            </w:r>
          </w:p>
          <w:p w14:paraId="4865821A"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793D0A5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5C399B5" w14:textId="77777777" w:rsidR="000752B3" w:rsidRPr="000752B3" w:rsidRDefault="000752B3" w:rsidP="000752B3">
            <w:pPr>
              <w:pStyle w:val="aa"/>
              <w:rPr>
                <w:rFonts w:ascii="Times New Roman" w:hAnsi="Times New Roman"/>
                <w:sz w:val="24"/>
                <w:szCs w:val="24"/>
              </w:rPr>
            </w:pPr>
          </w:p>
        </w:tc>
      </w:tr>
      <w:tr w:rsidR="000752B3" w:rsidRPr="000752B3" w14:paraId="4412E5C6" w14:textId="77777777" w:rsidTr="000752B3">
        <w:trPr>
          <w:trHeight w:val="1040"/>
        </w:trPr>
        <w:tc>
          <w:tcPr>
            <w:tcW w:w="710" w:type="dxa"/>
            <w:tcBorders>
              <w:top w:val="nil"/>
              <w:left w:val="single" w:sz="4" w:space="0" w:color="auto"/>
              <w:bottom w:val="single" w:sz="4" w:space="0" w:color="auto"/>
              <w:right w:val="single" w:sz="4" w:space="0" w:color="auto"/>
            </w:tcBorders>
          </w:tcPr>
          <w:p w14:paraId="2A475000" w14:textId="77777777" w:rsidR="000752B3" w:rsidRPr="000752B3" w:rsidRDefault="000752B3" w:rsidP="000752B3">
            <w:pPr>
              <w:pStyle w:val="aa"/>
              <w:rPr>
                <w:rFonts w:ascii="Times New Roman" w:hAnsi="Times New Roman"/>
                <w:sz w:val="24"/>
                <w:szCs w:val="24"/>
              </w:rPr>
            </w:pPr>
          </w:p>
          <w:p w14:paraId="0CD4D63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54</w:t>
            </w:r>
          </w:p>
        </w:tc>
        <w:tc>
          <w:tcPr>
            <w:tcW w:w="1559" w:type="dxa"/>
            <w:tcBorders>
              <w:top w:val="nil"/>
              <w:left w:val="single" w:sz="4" w:space="0" w:color="auto"/>
              <w:bottom w:val="single" w:sz="4" w:space="0" w:color="auto"/>
              <w:right w:val="single" w:sz="4" w:space="0" w:color="auto"/>
            </w:tcBorders>
            <w:shd w:val="clear" w:color="auto" w:fill="auto"/>
          </w:tcPr>
          <w:p w14:paraId="5C2A90A9" w14:textId="77777777" w:rsidR="000752B3" w:rsidRPr="000752B3" w:rsidRDefault="000752B3" w:rsidP="000752B3">
            <w:pPr>
              <w:pStyle w:val="aa"/>
              <w:rPr>
                <w:rFonts w:ascii="Times New Roman" w:hAnsi="Times New Roman"/>
                <w:sz w:val="24"/>
                <w:szCs w:val="24"/>
              </w:rPr>
            </w:pPr>
          </w:p>
          <w:p w14:paraId="67FC8254" w14:textId="7FE65EB0" w:rsidR="000752B3" w:rsidRPr="000752B3" w:rsidRDefault="00953520" w:rsidP="000752B3">
            <w:pPr>
              <w:pStyle w:val="aa"/>
              <w:rPr>
                <w:rFonts w:ascii="Times New Roman" w:hAnsi="Times New Roman"/>
                <w:sz w:val="24"/>
                <w:szCs w:val="24"/>
              </w:rPr>
            </w:pPr>
            <w:r>
              <w:rPr>
                <w:rFonts w:ascii="Times New Roman" w:hAnsi="Times New Roman"/>
                <w:sz w:val="24"/>
                <w:szCs w:val="24"/>
              </w:rPr>
              <w:t>19</w:t>
            </w:r>
            <w:r w:rsidR="000752B3" w:rsidRPr="000752B3">
              <w:rPr>
                <w:rFonts w:ascii="Times New Roman" w:hAnsi="Times New Roman"/>
                <w:sz w:val="24"/>
                <w:szCs w:val="24"/>
              </w:rPr>
              <w:t>.03.2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5D20AFAC"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 xml:space="preserve">Дыхательные упражнения по системе </w:t>
            </w:r>
            <w:proofErr w:type="spellStart"/>
            <w:r w:rsidRPr="000752B3">
              <w:rPr>
                <w:rFonts w:ascii="Times New Roman" w:hAnsi="Times New Roman"/>
                <w:sz w:val="24"/>
                <w:szCs w:val="24"/>
              </w:rPr>
              <w:t>Огороднова</w:t>
            </w:r>
            <w:proofErr w:type="spellEnd"/>
            <w:r w:rsidRPr="000752B3">
              <w:rPr>
                <w:rFonts w:ascii="Times New Roman" w:hAnsi="Times New Roman"/>
                <w:sz w:val="24"/>
                <w:szCs w:val="24"/>
              </w:rPr>
              <w:t>. Окончания фраз в произведениях.</w:t>
            </w:r>
          </w:p>
        </w:tc>
        <w:tc>
          <w:tcPr>
            <w:tcW w:w="992" w:type="dxa"/>
            <w:tcBorders>
              <w:top w:val="nil"/>
              <w:left w:val="nil"/>
              <w:bottom w:val="single" w:sz="4" w:space="0" w:color="auto"/>
              <w:right w:val="single" w:sz="4" w:space="0" w:color="auto"/>
            </w:tcBorders>
            <w:shd w:val="clear" w:color="auto" w:fill="auto"/>
            <w:vAlign w:val="bottom"/>
          </w:tcPr>
          <w:p w14:paraId="4A004D8C"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08ABDB90" w14:textId="77777777" w:rsidR="000752B3" w:rsidRPr="000752B3" w:rsidRDefault="000752B3" w:rsidP="000752B3">
            <w:pPr>
              <w:pStyle w:val="aa"/>
              <w:rPr>
                <w:rFonts w:ascii="Times New Roman" w:hAnsi="Times New Roman"/>
                <w:sz w:val="24"/>
                <w:szCs w:val="24"/>
              </w:rPr>
            </w:pPr>
          </w:p>
        </w:tc>
      </w:tr>
      <w:tr w:rsidR="000752B3" w:rsidRPr="000752B3" w14:paraId="5138213B" w14:textId="77777777" w:rsidTr="000752B3">
        <w:trPr>
          <w:trHeight w:val="1040"/>
        </w:trPr>
        <w:tc>
          <w:tcPr>
            <w:tcW w:w="710" w:type="dxa"/>
            <w:tcBorders>
              <w:top w:val="nil"/>
              <w:left w:val="single" w:sz="4" w:space="0" w:color="auto"/>
              <w:bottom w:val="single" w:sz="4" w:space="0" w:color="auto"/>
              <w:right w:val="single" w:sz="4" w:space="0" w:color="auto"/>
            </w:tcBorders>
          </w:tcPr>
          <w:p w14:paraId="2405BB31" w14:textId="77777777" w:rsidR="000752B3" w:rsidRPr="000752B3" w:rsidRDefault="000752B3" w:rsidP="000752B3">
            <w:pPr>
              <w:pStyle w:val="aa"/>
              <w:rPr>
                <w:rFonts w:ascii="Times New Roman" w:hAnsi="Times New Roman"/>
                <w:sz w:val="24"/>
                <w:szCs w:val="24"/>
              </w:rPr>
            </w:pPr>
          </w:p>
          <w:p w14:paraId="0AEB0D9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55</w:t>
            </w:r>
          </w:p>
        </w:tc>
        <w:tc>
          <w:tcPr>
            <w:tcW w:w="1559" w:type="dxa"/>
            <w:tcBorders>
              <w:top w:val="nil"/>
              <w:left w:val="single" w:sz="4" w:space="0" w:color="auto"/>
              <w:bottom w:val="single" w:sz="4" w:space="0" w:color="auto"/>
              <w:right w:val="single" w:sz="4" w:space="0" w:color="auto"/>
            </w:tcBorders>
            <w:shd w:val="clear" w:color="auto" w:fill="auto"/>
          </w:tcPr>
          <w:p w14:paraId="7675E619" w14:textId="77777777" w:rsidR="000752B3" w:rsidRPr="000752B3" w:rsidRDefault="000752B3" w:rsidP="000752B3">
            <w:pPr>
              <w:pStyle w:val="aa"/>
              <w:rPr>
                <w:rFonts w:ascii="Times New Roman" w:hAnsi="Times New Roman"/>
                <w:sz w:val="24"/>
                <w:szCs w:val="24"/>
              </w:rPr>
            </w:pPr>
          </w:p>
          <w:p w14:paraId="2409316A" w14:textId="51C679B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4.</w:t>
            </w:r>
            <w:r w:rsidRPr="000752B3">
              <w:rPr>
                <w:rFonts w:ascii="Times New Roman" w:hAnsi="Times New Roman"/>
                <w:sz w:val="24"/>
                <w:szCs w:val="24"/>
              </w:rPr>
              <w:t>03.2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0FB96B61"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Дикционные упражнения, скороговорки. Дикция в исполнительстве.</w:t>
            </w:r>
          </w:p>
        </w:tc>
        <w:tc>
          <w:tcPr>
            <w:tcW w:w="992" w:type="dxa"/>
            <w:tcBorders>
              <w:top w:val="nil"/>
              <w:left w:val="nil"/>
              <w:bottom w:val="single" w:sz="4" w:space="0" w:color="auto"/>
              <w:right w:val="single" w:sz="4" w:space="0" w:color="auto"/>
            </w:tcBorders>
            <w:shd w:val="clear" w:color="auto" w:fill="auto"/>
            <w:vAlign w:val="bottom"/>
          </w:tcPr>
          <w:p w14:paraId="575920BC"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149A47E" w14:textId="77777777" w:rsidR="000752B3" w:rsidRPr="000752B3" w:rsidRDefault="000752B3" w:rsidP="000752B3">
            <w:pPr>
              <w:pStyle w:val="aa"/>
              <w:rPr>
                <w:rFonts w:ascii="Times New Roman" w:hAnsi="Times New Roman"/>
                <w:sz w:val="24"/>
                <w:szCs w:val="24"/>
              </w:rPr>
            </w:pPr>
          </w:p>
        </w:tc>
      </w:tr>
      <w:tr w:rsidR="000752B3" w:rsidRPr="000752B3" w14:paraId="5A4B6E58" w14:textId="77777777" w:rsidTr="000752B3">
        <w:trPr>
          <w:trHeight w:val="1040"/>
        </w:trPr>
        <w:tc>
          <w:tcPr>
            <w:tcW w:w="710" w:type="dxa"/>
            <w:tcBorders>
              <w:top w:val="nil"/>
              <w:left w:val="single" w:sz="4" w:space="0" w:color="auto"/>
              <w:bottom w:val="single" w:sz="4" w:space="0" w:color="auto"/>
              <w:right w:val="single" w:sz="4" w:space="0" w:color="auto"/>
            </w:tcBorders>
          </w:tcPr>
          <w:p w14:paraId="715FBBC2" w14:textId="77777777" w:rsidR="000752B3" w:rsidRPr="000752B3" w:rsidRDefault="000752B3" w:rsidP="000752B3">
            <w:pPr>
              <w:pStyle w:val="aa"/>
              <w:rPr>
                <w:rFonts w:ascii="Times New Roman" w:hAnsi="Times New Roman"/>
                <w:sz w:val="24"/>
                <w:szCs w:val="24"/>
              </w:rPr>
            </w:pPr>
          </w:p>
          <w:p w14:paraId="00B2EDD4"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56</w:t>
            </w:r>
          </w:p>
        </w:tc>
        <w:tc>
          <w:tcPr>
            <w:tcW w:w="1559" w:type="dxa"/>
            <w:tcBorders>
              <w:top w:val="nil"/>
              <w:left w:val="single" w:sz="4" w:space="0" w:color="auto"/>
              <w:bottom w:val="single" w:sz="4" w:space="0" w:color="auto"/>
              <w:right w:val="single" w:sz="4" w:space="0" w:color="auto"/>
            </w:tcBorders>
            <w:shd w:val="clear" w:color="auto" w:fill="auto"/>
          </w:tcPr>
          <w:p w14:paraId="6B5A844D" w14:textId="77777777" w:rsidR="000752B3" w:rsidRPr="000752B3" w:rsidRDefault="000752B3" w:rsidP="000752B3">
            <w:pPr>
              <w:pStyle w:val="aa"/>
              <w:rPr>
                <w:rFonts w:ascii="Times New Roman" w:hAnsi="Times New Roman"/>
                <w:sz w:val="24"/>
                <w:szCs w:val="24"/>
              </w:rPr>
            </w:pPr>
          </w:p>
          <w:p w14:paraId="0A927736" w14:textId="6845E207" w:rsidR="000752B3" w:rsidRPr="000752B3" w:rsidRDefault="00953520" w:rsidP="000752B3">
            <w:pPr>
              <w:pStyle w:val="aa"/>
              <w:rPr>
                <w:rFonts w:ascii="Times New Roman" w:hAnsi="Times New Roman"/>
                <w:sz w:val="24"/>
                <w:szCs w:val="24"/>
              </w:rPr>
            </w:pPr>
            <w:r>
              <w:rPr>
                <w:rFonts w:ascii="Times New Roman" w:hAnsi="Times New Roman"/>
                <w:sz w:val="24"/>
                <w:szCs w:val="24"/>
              </w:rPr>
              <w:t>26</w:t>
            </w:r>
            <w:r w:rsidR="000752B3" w:rsidRPr="000752B3">
              <w:rPr>
                <w:rFonts w:ascii="Times New Roman" w:hAnsi="Times New Roman"/>
                <w:sz w:val="24"/>
                <w:szCs w:val="24"/>
              </w:rPr>
              <w:t>.03.2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2FF40D96"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Динамический план произведений, применение.</w:t>
            </w:r>
          </w:p>
        </w:tc>
        <w:tc>
          <w:tcPr>
            <w:tcW w:w="992" w:type="dxa"/>
            <w:tcBorders>
              <w:top w:val="nil"/>
              <w:left w:val="nil"/>
              <w:bottom w:val="single" w:sz="4" w:space="0" w:color="auto"/>
              <w:right w:val="single" w:sz="4" w:space="0" w:color="auto"/>
            </w:tcBorders>
            <w:shd w:val="clear" w:color="auto" w:fill="auto"/>
            <w:vAlign w:val="bottom"/>
          </w:tcPr>
          <w:p w14:paraId="40BA0B75"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C566AC9" w14:textId="77777777" w:rsidR="000752B3" w:rsidRPr="000752B3" w:rsidRDefault="000752B3" w:rsidP="000752B3">
            <w:pPr>
              <w:pStyle w:val="aa"/>
              <w:rPr>
                <w:rFonts w:ascii="Times New Roman" w:hAnsi="Times New Roman"/>
                <w:sz w:val="24"/>
                <w:szCs w:val="24"/>
              </w:rPr>
            </w:pPr>
          </w:p>
        </w:tc>
      </w:tr>
      <w:tr w:rsidR="000752B3" w:rsidRPr="000752B3" w14:paraId="6904A8FA" w14:textId="77777777" w:rsidTr="000752B3">
        <w:trPr>
          <w:trHeight w:val="1040"/>
        </w:trPr>
        <w:tc>
          <w:tcPr>
            <w:tcW w:w="710" w:type="dxa"/>
            <w:tcBorders>
              <w:top w:val="nil"/>
              <w:left w:val="single" w:sz="4" w:space="0" w:color="auto"/>
              <w:bottom w:val="single" w:sz="4" w:space="0" w:color="auto"/>
              <w:right w:val="single" w:sz="4" w:space="0" w:color="auto"/>
            </w:tcBorders>
          </w:tcPr>
          <w:p w14:paraId="1AD51132" w14:textId="77777777" w:rsidR="000752B3" w:rsidRPr="000752B3" w:rsidRDefault="000752B3" w:rsidP="000752B3">
            <w:pPr>
              <w:pStyle w:val="aa"/>
              <w:rPr>
                <w:rFonts w:ascii="Times New Roman" w:hAnsi="Times New Roman"/>
                <w:sz w:val="24"/>
                <w:szCs w:val="24"/>
              </w:rPr>
            </w:pPr>
          </w:p>
          <w:p w14:paraId="7B015BDD"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57</w:t>
            </w:r>
          </w:p>
        </w:tc>
        <w:tc>
          <w:tcPr>
            <w:tcW w:w="1559" w:type="dxa"/>
            <w:tcBorders>
              <w:top w:val="nil"/>
              <w:left w:val="single" w:sz="4" w:space="0" w:color="auto"/>
              <w:bottom w:val="single" w:sz="4" w:space="0" w:color="auto"/>
              <w:right w:val="single" w:sz="4" w:space="0" w:color="auto"/>
            </w:tcBorders>
            <w:shd w:val="clear" w:color="auto" w:fill="auto"/>
          </w:tcPr>
          <w:p w14:paraId="7E2E3008" w14:textId="77777777" w:rsidR="000752B3" w:rsidRPr="000752B3" w:rsidRDefault="000752B3" w:rsidP="000752B3">
            <w:pPr>
              <w:pStyle w:val="aa"/>
              <w:rPr>
                <w:rFonts w:ascii="Times New Roman" w:hAnsi="Times New Roman"/>
                <w:sz w:val="24"/>
                <w:szCs w:val="24"/>
              </w:rPr>
            </w:pPr>
          </w:p>
          <w:p w14:paraId="4CF5A1C2" w14:textId="762E4BFB" w:rsidR="000752B3" w:rsidRPr="000752B3" w:rsidRDefault="00953520" w:rsidP="000752B3">
            <w:pPr>
              <w:pStyle w:val="aa"/>
              <w:rPr>
                <w:rFonts w:ascii="Times New Roman" w:hAnsi="Times New Roman"/>
                <w:sz w:val="24"/>
                <w:szCs w:val="24"/>
              </w:rPr>
            </w:pPr>
            <w:r>
              <w:rPr>
                <w:rFonts w:ascii="Times New Roman" w:hAnsi="Times New Roman"/>
                <w:sz w:val="24"/>
                <w:szCs w:val="24"/>
              </w:rPr>
              <w:t>31</w:t>
            </w:r>
            <w:r w:rsidR="000752B3" w:rsidRPr="000752B3">
              <w:rPr>
                <w:rFonts w:ascii="Times New Roman" w:hAnsi="Times New Roman"/>
                <w:sz w:val="24"/>
                <w:szCs w:val="24"/>
              </w:rPr>
              <w:t>.0</w:t>
            </w:r>
            <w:r>
              <w:rPr>
                <w:rFonts w:ascii="Times New Roman" w:hAnsi="Times New Roman"/>
                <w:sz w:val="24"/>
                <w:szCs w:val="24"/>
              </w:rPr>
              <w:t>3</w:t>
            </w:r>
            <w:r w:rsidR="000752B3" w:rsidRPr="000752B3">
              <w:rPr>
                <w:rFonts w:ascii="Times New Roman" w:hAnsi="Times New Roman"/>
                <w:sz w:val="24"/>
                <w:szCs w:val="24"/>
              </w:rPr>
              <w:t>.2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064B7D40"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Легато в исполнительстве.</w:t>
            </w:r>
          </w:p>
          <w:p w14:paraId="1910B7B3"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31641164"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6FBE81E" w14:textId="77777777" w:rsidR="000752B3" w:rsidRPr="000752B3" w:rsidRDefault="000752B3" w:rsidP="000752B3">
            <w:pPr>
              <w:pStyle w:val="aa"/>
              <w:rPr>
                <w:rFonts w:ascii="Times New Roman" w:hAnsi="Times New Roman"/>
                <w:sz w:val="24"/>
                <w:szCs w:val="24"/>
              </w:rPr>
            </w:pPr>
          </w:p>
        </w:tc>
      </w:tr>
      <w:tr w:rsidR="000752B3" w:rsidRPr="000752B3" w14:paraId="669953F4" w14:textId="77777777" w:rsidTr="000752B3">
        <w:trPr>
          <w:trHeight w:val="1040"/>
        </w:trPr>
        <w:tc>
          <w:tcPr>
            <w:tcW w:w="710" w:type="dxa"/>
            <w:tcBorders>
              <w:top w:val="nil"/>
              <w:left w:val="single" w:sz="4" w:space="0" w:color="auto"/>
              <w:bottom w:val="single" w:sz="4" w:space="0" w:color="auto"/>
              <w:right w:val="single" w:sz="4" w:space="0" w:color="auto"/>
            </w:tcBorders>
          </w:tcPr>
          <w:p w14:paraId="72D3761A" w14:textId="77777777" w:rsidR="000752B3" w:rsidRPr="000752B3" w:rsidRDefault="000752B3" w:rsidP="000752B3">
            <w:pPr>
              <w:pStyle w:val="aa"/>
              <w:rPr>
                <w:rFonts w:ascii="Times New Roman" w:hAnsi="Times New Roman"/>
                <w:sz w:val="24"/>
                <w:szCs w:val="24"/>
              </w:rPr>
            </w:pPr>
          </w:p>
          <w:p w14:paraId="3566CA3E"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58</w:t>
            </w:r>
          </w:p>
        </w:tc>
        <w:tc>
          <w:tcPr>
            <w:tcW w:w="1559" w:type="dxa"/>
            <w:tcBorders>
              <w:top w:val="nil"/>
              <w:left w:val="single" w:sz="4" w:space="0" w:color="auto"/>
              <w:bottom w:val="single" w:sz="4" w:space="0" w:color="auto"/>
              <w:right w:val="single" w:sz="4" w:space="0" w:color="auto"/>
            </w:tcBorders>
            <w:shd w:val="clear" w:color="auto" w:fill="auto"/>
          </w:tcPr>
          <w:p w14:paraId="43697DAC" w14:textId="77777777" w:rsidR="000752B3" w:rsidRPr="000752B3" w:rsidRDefault="000752B3" w:rsidP="000752B3">
            <w:pPr>
              <w:pStyle w:val="aa"/>
              <w:rPr>
                <w:rFonts w:ascii="Times New Roman" w:hAnsi="Times New Roman"/>
                <w:sz w:val="24"/>
                <w:szCs w:val="24"/>
              </w:rPr>
            </w:pPr>
          </w:p>
          <w:p w14:paraId="4106FE76" w14:textId="3FD4A488"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0</w:t>
            </w:r>
            <w:r w:rsidR="00953520">
              <w:rPr>
                <w:rFonts w:ascii="Times New Roman" w:hAnsi="Times New Roman"/>
                <w:sz w:val="24"/>
                <w:szCs w:val="24"/>
              </w:rPr>
              <w:t>2</w:t>
            </w:r>
            <w:r w:rsidRPr="000752B3">
              <w:rPr>
                <w:rFonts w:ascii="Times New Roman" w:hAnsi="Times New Roman"/>
                <w:sz w:val="24"/>
                <w:szCs w:val="24"/>
              </w:rPr>
              <w:t>.04.2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445CB994"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Песня- образ. Работа над репертуаром.</w:t>
            </w:r>
          </w:p>
        </w:tc>
        <w:tc>
          <w:tcPr>
            <w:tcW w:w="992" w:type="dxa"/>
            <w:tcBorders>
              <w:top w:val="nil"/>
              <w:left w:val="nil"/>
              <w:bottom w:val="single" w:sz="4" w:space="0" w:color="auto"/>
              <w:right w:val="single" w:sz="4" w:space="0" w:color="auto"/>
            </w:tcBorders>
            <w:shd w:val="clear" w:color="auto" w:fill="auto"/>
            <w:vAlign w:val="bottom"/>
          </w:tcPr>
          <w:p w14:paraId="34482BE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4FC8D4D2" w14:textId="77777777" w:rsidR="000752B3" w:rsidRPr="000752B3" w:rsidRDefault="000752B3" w:rsidP="000752B3">
            <w:pPr>
              <w:pStyle w:val="aa"/>
              <w:rPr>
                <w:rFonts w:ascii="Times New Roman" w:hAnsi="Times New Roman"/>
                <w:sz w:val="24"/>
                <w:szCs w:val="24"/>
              </w:rPr>
            </w:pPr>
          </w:p>
        </w:tc>
      </w:tr>
      <w:tr w:rsidR="000752B3" w:rsidRPr="000752B3" w14:paraId="779CED4A" w14:textId="77777777" w:rsidTr="000752B3">
        <w:trPr>
          <w:trHeight w:val="1040"/>
        </w:trPr>
        <w:tc>
          <w:tcPr>
            <w:tcW w:w="710" w:type="dxa"/>
            <w:tcBorders>
              <w:top w:val="nil"/>
              <w:left w:val="single" w:sz="4" w:space="0" w:color="auto"/>
              <w:bottom w:val="single" w:sz="4" w:space="0" w:color="auto"/>
              <w:right w:val="single" w:sz="4" w:space="0" w:color="auto"/>
            </w:tcBorders>
          </w:tcPr>
          <w:p w14:paraId="2336A56A" w14:textId="77777777" w:rsidR="000752B3" w:rsidRPr="000752B3" w:rsidRDefault="000752B3" w:rsidP="000752B3">
            <w:pPr>
              <w:pStyle w:val="aa"/>
              <w:rPr>
                <w:rFonts w:ascii="Times New Roman" w:hAnsi="Times New Roman"/>
                <w:sz w:val="24"/>
                <w:szCs w:val="24"/>
              </w:rPr>
            </w:pPr>
          </w:p>
          <w:p w14:paraId="02748AF5"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59</w:t>
            </w:r>
          </w:p>
        </w:tc>
        <w:tc>
          <w:tcPr>
            <w:tcW w:w="1559" w:type="dxa"/>
            <w:tcBorders>
              <w:top w:val="nil"/>
              <w:left w:val="single" w:sz="4" w:space="0" w:color="auto"/>
              <w:bottom w:val="single" w:sz="4" w:space="0" w:color="auto"/>
              <w:right w:val="single" w:sz="4" w:space="0" w:color="auto"/>
            </w:tcBorders>
            <w:shd w:val="clear" w:color="auto" w:fill="auto"/>
          </w:tcPr>
          <w:p w14:paraId="4C039C5D" w14:textId="77777777" w:rsidR="000752B3" w:rsidRPr="000752B3" w:rsidRDefault="000752B3" w:rsidP="000752B3">
            <w:pPr>
              <w:pStyle w:val="aa"/>
              <w:rPr>
                <w:rFonts w:ascii="Times New Roman" w:hAnsi="Times New Roman"/>
                <w:sz w:val="24"/>
                <w:szCs w:val="24"/>
              </w:rPr>
            </w:pPr>
          </w:p>
          <w:p w14:paraId="419280F1" w14:textId="232276A7" w:rsidR="000752B3" w:rsidRPr="000752B3" w:rsidRDefault="00953520" w:rsidP="000752B3">
            <w:pPr>
              <w:pStyle w:val="aa"/>
              <w:rPr>
                <w:rFonts w:ascii="Times New Roman" w:hAnsi="Times New Roman"/>
                <w:sz w:val="24"/>
                <w:szCs w:val="24"/>
              </w:rPr>
            </w:pPr>
            <w:r>
              <w:rPr>
                <w:rFonts w:ascii="Times New Roman" w:hAnsi="Times New Roman"/>
                <w:sz w:val="24"/>
                <w:szCs w:val="24"/>
              </w:rPr>
              <w:t>07</w:t>
            </w:r>
            <w:r w:rsidR="000752B3" w:rsidRPr="000752B3">
              <w:rPr>
                <w:rFonts w:ascii="Times New Roman" w:hAnsi="Times New Roman"/>
                <w:sz w:val="24"/>
                <w:szCs w:val="24"/>
              </w:rPr>
              <w:t>.04.2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2C697046"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Прогон произведений. Подготовка к открытому занятию.</w:t>
            </w:r>
          </w:p>
        </w:tc>
        <w:tc>
          <w:tcPr>
            <w:tcW w:w="992" w:type="dxa"/>
            <w:tcBorders>
              <w:top w:val="nil"/>
              <w:left w:val="nil"/>
              <w:bottom w:val="single" w:sz="4" w:space="0" w:color="auto"/>
              <w:right w:val="single" w:sz="4" w:space="0" w:color="auto"/>
            </w:tcBorders>
            <w:shd w:val="clear" w:color="auto" w:fill="auto"/>
            <w:vAlign w:val="bottom"/>
          </w:tcPr>
          <w:p w14:paraId="6404F54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2D42D2C7" w14:textId="77777777" w:rsidR="000752B3" w:rsidRPr="000752B3" w:rsidRDefault="000752B3" w:rsidP="000752B3">
            <w:pPr>
              <w:pStyle w:val="aa"/>
              <w:rPr>
                <w:rFonts w:ascii="Times New Roman" w:hAnsi="Times New Roman"/>
                <w:sz w:val="24"/>
                <w:szCs w:val="24"/>
              </w:rPr>
            </w:pPr>
          </w:p>
        </w:tc>
      </w:tr>
      <w:tr w:rsidR="000752B3" w:rsidRPr="000752B3" w14:paraId="0C71338A" w14:textId="77777777" w:rsidTr="000752B3">
        <w:trPr>
          <w:trHeight w:val="1040"/>
        </w:trPr>
        <w:tc>
          <w:tcPr>
            <w:tcW w:w="710" w:type="dxa"/>
            <w:tcBorders>
              <w:top w:val="nil"/>
              <w:left w:val="single" w:sz="4" w:space="0" w:color="auto"/>
              <w:bottom w:val="single" w:sz="4" w:space="0" w:color="auto"/>
              <w:right w:val="single" w:sz="4" w:space="0" w:color="auto"/>
            </w:tcBorders>
          </w:tcPr>
          <w:p w14:paraId="5A481748" w14:textId="77777777" w:rsidR="000752B3" w:rsidRPr="000752B3" w:rsidRDefault="000752B3" w:rsidP="000752B3">
            <w:pPr>
              <w:pStyle w:val="aa"/>
              <w:rPr>
                <w:rFonts w:ascii="Times New Roman" w:hAnsi="Times New Roman"/>
                <w:sz w:val="24"/>
                <w:szCs w:val="24"/>
              </w:rPr>
            </w:pPr>
          </w:p>
          <w:p w14:paraId="1AB21879"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60</w:t>
            </w:r>
          </w:p>
        </w:tc>
        <w:tc>
          <w:tcPr>
            <w:tcW w:w="1559" w:type="dxa"/>
            <w:tcBorders>
              <w:top w:val="nil"/>
              <w:left w:val="single" w:sz="4" w:space="0" w:color="auto"/>
              <w:bottom w:val="single" w:sz="4" w:space="0" w:color="auto"/>
              <w:right w:val="single" w:sz="4" w:space="0" w:color="auto"/>
            </w:tcBorders>
            <w:shd w:val="clear" w:color="auto" w:fill="auto"/>
          </w:tcPr>
          <w:p w14:paraId="3D61A257" w14:textId="77777777" w:rsidR="000752B3" w:rsidRPr="000752B3" w:rsidRDefault="000752B3" w:rsidP="000752B3">
            <w:pPr>
              <w:pStyle w:val="aa"/>
              <w:rPr>
                <w:rFonts w:ascii="Times New Roman" w:hAnsi="Times New Roman"/>
                <w:sz w:val="24"/>
                <w:szCs w:val="24"/>
              </w:rPr>
            </w:pPr>
          </w:p>
          <w:p w14:paraId="659DA8EA" w14:textId="3DFF2545" w:rsidR="000752B3" w:rsidRPr="000752B3" w:rsidRDefault="00953520" w:rsidP="000752B3">
            <w:pPr>
              <w:pStyle w:val="aa"/>
              <w:rPr>
                <w:rFonts w:ascii="Times New Roman" w:hAnsi="Times New Roman"/>
                <w:sz w:val="24"/>
                <w:szCs w:val="24"/>
              </w:rPr>
            </w:pPr>
            <w:r>
              <w:rPr>
                <w:rFonts w:ascii="Times New Roman" w:hAnsi="Times New Roman"/>
                <w:sz w:val="24"/>
                <w:szCs w:val="24"/>
              </w:rPr>
              <w:t>09</w:t>
            </w:r>
            <w:r w:rsidR="000752B3" w:rsidRPr="000752B3">
              <w:rPr>
                <w:rFonts w:ascii="Times New Roman" w:hAnsi="Times New Roman"/>
                <w:sz w:val="24"/>
                <w:szCs w:val="24"/>
              </w:rPr>
              <w:t>.04.2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6C65F385"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 xml:space="preserve">Открытое </w:t>
            </w:r>
            <w:proofErr w:type="gramStart"/>
            <w:r w:rsidRPr="000752B3">
              <w:rPr>
                <w:rFonts w:ascii="Times New Roman" w:hAnsi="Times New Roman"/>
                <w:sz w:val="24"/>
                <w:szCs w:val="24"/>
              </w:rPr>
              <w:t>занятие..</w:t>
            </w:r>
            <w:proofErr w:type="gramEnd"/>
          </w:p>
        </w:tc>
        <w:tc>
          <w:tcPr>
            <w:tcW w:w="992" w:type="dxa"/>
            <w:tcBorders>
              <w:top w:val="nil"/>
              <w:left w:val="nil"/>
              <w:bottom w:val="single" w:sz="4" w:space="0" w:color="auto"/>
              <w:right w:val="single" w:sz="4" w:space="0" w:color="auto"/>
            </w:tcBorders>
            <w:shd w:val="clear" w:color="auto" w:fill="auto"/>
            <w:vAlign w:val="bottom"/>
          </w:tcPr>
          <w:p w14:paraId="1E3C1F58"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038B2759" w14:textId="77777777" w:rsidR="000752B3" w:rsidRPr="000752B3" w:rsidRDefault="000752B3" w:rsidP="000752B3">
            <w:pPr>
              <w:pStyle w:val="aa"/>
              <w:rPr>
                <w:rFonts w:ascii="Times New Roman" w:hAnsi="Times New Roman"/>
                <w:sz w:val="24"/>
                <w:szCs w:val="24"/>
              </w:rPr>
            </w:pPr>
          </w:p>
        </w:tc>
      </w:tr>
      <w:tr w:rsidR="000752B3" w:rsidRPr="000752B3" w14:paraId="1497600C" w14:textId="77777777" w:rsidTr="000752B3">
        <w:trPr>
          <w:trHeight w:val="1040"/>
        </w:trPr>
        <w:tc>
          <w:tcPr>
            <w:tcW w:w="710" w:type="dxa"/>
            <w:tcBorders>
              <w:top w:val="nil"/>
              <w:left w:val="single" w:sz="4" w:space="0" w:color="auto"/>
              <w:bottom w:val="single" w:sz="4" w:space="0" w:color="auto"/>
              <w:right w:val="single" w:sz="4" w:space="0" w:color="auto"/>
            </w:tcBorders>
          </w:tcPr>
          <w:p w14:paraId="6DD2DD11" w14:textId="77777777" w:rsidR="000752B3" w:rsidRPr="000752B3" w:rsidRDefault="000752B3" w:rsidP="000752B3">
            <w:pPr>
              <w:pStyle w:val="aa"/>
              <w:rPr>
                <w:rFonts w:ascii="Times New Roman" w:hAnsi="Times New Roman"/>
                <w:sz w:val="24"/>
                <w:szCs w:val="24"/>
              </w:rPr>
            </w:pPr>
          </w:p>
          <w:p w14:paraId="4D77CE42"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61</w:t>
            </w:r>
          </w:p>
        </w:tc>
        <w:tc>
          <w:tcPr>
            <w:tcW w:w="1559" w:type="dxa"/>
            <w:tcBorders>
              <w:top w:val="nil"/>
              <w:left w:val="single" w:sz="4" w:space="0" w:color="auto"/>
              <w:bottom w:val="single" w:sz="4" w:space="0" w:color="auto"/>
              <w:right w:val="single" w:sz="4" w:space="0" w:color="auto"/>
            </w:tcBorders>
            <w:shd w:val="clear" w:color="auto" w:fill="auto"/>
          </w:tcPr>
          <w:p w14:paraId="0830A833" w14:textId="77777777" w:rsidR="000752B3" w:rsidRPr="000752B3" w:rsidRDefault="000752B3" w:rsidP="000752B3">
            <w:pPr>
              <w:pStyle w:val="aa"/>
              <w:rPr>
                <w:rFonts w:ascii="Times New Roman" w:hAnsi="Times New Roman"/>
                <w:sz w:val="24"/>
                <w:szCs w:val="24"/>
              </w:rPr>
            </w:pPr>
          </w:p>
          <w:p w14:paraId="4DB1676C" w14:textId="68AAF113"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953520">
              <w:rPr>
                <w:rFonts w:ascii="Times New Roman" w:hAnsi="Times New Roman"/>
                <w:sz w:val="24"/>
                <w:szCs w:val="24"/>
              </w:rPr>
              <w:t>4</w:t>
            </w:r>
            <w:r w:rsidRPr="000752B3">
              <w:rPr>
                <w:rFonts w:ascii="Times New Roman" w:hAnsi="Times New Roman"/>
                <w:sz w:val="24"/>
                <w:szCs w:val="24"/>
              </w:rPr>
              <w:t>.04.2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29D96B3C"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ошибками.</w:t>
            </w:r>
          </w:p>
        </w:tc>
        <w:tc>
          <w:tcPr>
            <w:tcW w:w="992" w:type="dxa"/>
            <w:tcBorders>
              <w:top w:val="nil"/>
              <w:left w:val="nil"/>
              <w:bottom w:val="single" w:sz="4" w:space="0" w:color="auto"/>
              <w:right w:val="single" w:sz="4" w:space="0" w:color="auto"/>
            </w:tcBorders>
            <w:shd w:val="clear" w:color="auto" w:fill="auto"/>
            <w:vAlign w:val="bottom"/>
          </w:tcPr>
          <w:p w14:paraId="14F39DD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0FAE7B1" w14:textId="77777777" w:rsidR="000752B3" w:rsidRPr="000752B3" w:rsidRDefault="000752B3" w:rsidP="000752B3">
            <w:pPr>
              <w:pStyle w:val="aa"/>
              <w:rPr>
                <w:rFonts w:ascii="Times New Roman" w:hAnsi="Times New Roman"/>
                <w:sz w:val="24"/>
                <w:szCs w:val="24"/>
              </w:rPr>
            </w:pPr>
          </w:p>
        </w:tc>
      </w:tr>
      <w:tr w:rsidR="000752B3" w:rsidRPr="000752B3" w14:paraId="3EB61DC4" w14:textId="77777777" w:rsidTr="000752B3">
        <w:trPr>
          <w:trHeight w:val="1040"/>
        </w:trPr>
        <w:tc>
          <w:tcPr>
            <w:tcW w:w="710" w:type="dxa"/>
            <w:tcBorders>
              <w:top w:val="nil"/>
              <w:left w:val="single" w:sz="4" w:space="0" w:color="auto"/>
              <w:bottom w:val="single" w:sz="4" w:space="0" w:color="auto"/>
              <w:right w:val="single" w:sz="4" w:space="0" w:color="auto"/>
            </w:tcBorders>
          </w:tcPr>
          <w:p w14:paraId="0E4C71AC" w14:textId="77777777" w:rsidR="000752B3" w:rsidRPr="000752B3" w:rsidRDefault="000752B3" w:rsidP="000752B3">
            <w:pPr>
              <w:pStyle w:val="aa"/>
              <w:rPr>
                <w:rFonts w:ascii="Times New Roman" w:hAnsi="Times New Roman"/>
                <w:sz w:val="24"/>
                <w:szCs w:val="24"/>
              </w:rPr>
            </w:pPr>
          </w:p>
          <w:p w14:paraId="25B187A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62</w:t>
            </w:r>
          </w:p>
        </w:tc>
        <w:tc>
          <w:tcPr>
            <w:tcW w:w="1559" w:type="dxa"/>
            <w:tcBorders>
              <w:top w:val="nil"/>
              <w:left w:val="single" w:sz="4" w:space="0" w:color="auto"/>
              <w:bottom w:val="single" w:sz="4" w:space="0" w:color="auto"/>
              <w:right w:val="single" w:sz="4" w:space="0" w:color="auto"/>
            </w:tcBorders>
            <w:shd w:val="clear" w:color="auto" w:fill="auto"/>
          </w:tcPr>
          <w:p w14:paraId="26AD3BE1" w14:textId="77777777" w:rsidR="000752B3" w:rsidRPr="000752B3" w:rsidRDefault="000752B3" w:rsidP="000752B3">
            <w:pPr>
              <w:pStyle w:val="aa"/>
              <w:rPr>
                <w:rFonts w:ascii="Times New Roman" w:hAnsi="Times New Roman"/>
                <w:sz w:val="24"/>
                <w:szCs w:val="24"/>
              </w:rPr>
            </w:pPr>
          </w:p>
          <w:p w14:paraId="5EDEDB09" w14:textId="6F768C9E" w:rsidR="000752B3" w:rsidRPr="000752B3" w:rsidRDefault="00953520" w:rsidP="000752B3">
            <w:pPr>
              <w:pStyle w:val="aa"/>
              <w:rPr>
                <w:rFonts w:ascii="Times New Roman" w:hAnsi="Times New Roman"/>
                <w:sz w:val="24"/>
                <w:szCs w:val="24"/>
              </w:rPr>
            </w:pPr>
            <w:r>
              <w:rPr>
                <w:rFonts w:ascii="Times New Roman" w:hAnsi="Times New Roman"/>
                <w:sz w:val="24"/>
                <w:szCs w:val="24"/>
              </w:rPr>
              <w:t>16</w:t>
            </w:r>
            <w:r w:rsidR="000752B3" w:rsidRPr="000752B3">
              <w:rPr>
                <w:rFonts w:ascii="Times New Roman" w:hAnsi="Times New Roman"/>
                <w:sz w:val="24"/>
                <w:szCs w:val="24"/>
              </w:rPr>
              <w:t>.04.2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2685E03B"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Подготовка к отчетному концерту. Сценический образ произведения.</w:t>
            </w:r>
          </w:p>
          <w:p w14:paraId="78F809DA"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5E9EE8E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159D7BD" w14:textId="77777777" w:rsidR="000752B3" w:rsidRPr="000752B3" w:rsidRDefault="000752B3" w:rsidP="000752B3">
            <w:pPr>
              <w:pStyle w:val="aa"/>
              <w:rPr>
                <w:rFonts w:ascii="Times New Roman" w:hAnsi="Times New Roman"/>
                <w:sz w:val="24"/>
                <w:szCs w:val="24"/>
              </w:rPr>
            </w:pPr>
          </w:p>
        </w:tc>
      </w:tr>
      <w:tr w:rsidR="000752B3" w:rsidRPr="000752B3" w14:paraId="3823A993" w14:textId="77777777" w:rsidTr="000752B3">
        <w:trPr>
          <w:trHeight w:val="1040"/>
        </w:trPr>
        <w:tc>
          <w:tcPr>
            <w:tcW w:w="710" w:type="dxa"/>
            <w:tcBorders>
              <w:top w:val="nil"/>
              <w:left w:val="single" w:sz="4" w:space="0" w:color="auto"/>
              <w:bottom w:val="single" w:sz="4" w:space="0" w:color="auto"/>
              <w:right w:val="single" w:sz="4" w:space="0" w:color="auto"/>
            </w:tcBorders>
          </w:tcPr>
          <w:p w14:paraId="6BA0B334" w14:textId="77777777" w:rsidR="000752B3" w:rsidRPr="000752B3" w:rsidRDefault="000752B3" w:rsidP="000752B3">
            <w:pPr>
              <w:pStyle w:val="aa"/>
              <w:rPr>
                <w:rFonts w:ascii="Times New Roman" w:hAnsi="Times New Roman"/>
                <w:sz w:val="24"/>
                <w:szCs w:val="24"/>
              </w:rPr>
            </w:pPr>
          </w:p>
          <w:p w14:paraId="0F07CB4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63</w:t>
            </w:r>
          </w:p>
        </w:tc>
        <w:tc>
          <w:tcPr>
            <w:tcW w:w="1559" w:type="dxa"/>
            <w:tcBorders>
              <w:top w:val="nil"/>
              <w:left w:val="single" w:sz="4" w:space="0" w:color="auto"/>
              <w:bottom w:val="single" w:sz="4" w:space="0" w:color="auto"/>
              <w:right w:val="single" w:sz="4" w:space="0" w:color="auto"/>
            </w:tcBorders>
            <w:shd w:val="clear" w:color="auto" w:fill="auto"/>
          </w:tcPr>
          <w:p w14:paraId="390E2029" w14:textId="77777777" w:rsidR="000752B3" w:rsidRPr="000752B3" w:rsidRDefault="000752B3" w:rsidP="000752B3">
            <w:pPr>
              <w:pStyle w:val="aa"/>
              <w:rPr>
                <w:rFonts w:ascii="Times New Roman" w:hAnsi="Times New Roman"/>
                <w:sz w:val="24"/>
                <w:szCs w:val="24"/>
              </w:rPr>
            </w:pPr>
          </w:p>
          <w:p w14:paraId="6DF495AA" w14:textId="530A26DB"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1</w:t>
            </w:r>
            <w:r w:rsidRPr="000752B3">
              <w:rPr>
                <w:rFonts w:ascii="Times New Roman" w:hAnsi="Times New Roman"/>
                <w:sz w:val="24"/>
                <w:szCs w:val="24"/>
              </w:rPr>
              <w:t>.04.2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5B1E939E"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Окраска высоких звуков.</w:t>
            </w:r>
          </w:p>
          <w:p w14:paraId="3F11EDCA"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2DDC2C9C"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72A8286C" w14:textId="77777777" w:rsidR="000752B3" w:rsidRPr="000752B3" w:rsidRDefault="000752B3" w:rsidP="000752B3">
            <w:pPr>
              <w:pStyle w:val="aa"/>
              <w:rPr>
                <w:rFonts w:ascii="Times New Roman" w:hAnsi="Times New Roman"/>
                <w:sz w:val="24"/>
                <w:szCs w:val="24"/>
              </w:rPr>
            </w:pPr>
          </w:p>
        </w:tc>
      </w:tr>
      <w:tr w:rsidR="000752B3" w:rsidRPr="000752B3" w14:paraId="792C6E01" w14:textId="77777777" w:rsidTr="000752B3">
        <w:trPr>
          <w:trHeight w:val="1040"/>
        </w:trPr>
        <w:tc>
          <w:tcPr>
            <w:tcW w:w="710" w:type="dxa"/>
            <w:tcBorders>
              <w:top w:val="nil"/>
              <w:left w:val="single" w:sz="4" w:space="0" w:color="auto"/>
              <w:bottom w:val="single" w:sz="4" w:space="0" w:color="auto"/>
              <w:right w:val="single" w:sz="4" w:space="0" w:color="auto"/>
            </w:tcBorders>
          </w:tcPr>
          <w:p w14:paraId="4B2D4D6F" w14:textId="77777777" w:rsidR="000752B3" w:rsidRPr="000752B3" w:rsidRDefault="000752B3" w:rsidP="000752B3">
            <w:pPr>
              <w:pStyle w:val="aa"/>
              <w:rPr>
                <w:rFonts w:ascii="Times New Roman" w:hAnsi="Times New Roman"/>
                <w:sz w:val="24"/>
                <w:szCs w:val="24"/>
              </w:rPr>
            </w:pPr>
          </w:p>
          <w:p w14:paraId="24007DC8"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64</w:t>
            </w:r>
          </w:p>
        </w:tc>
        <w:tc>
          <w:tcPr>
            <w:tcW w:w="1559" w:type="dxa"/>
            <w:tcBorders>
              <w:top w:val="nil"/>
              <w:left w:val="single" w:sz="4" w:space="0" w:color="auto"/>
              <w:bottom w:val="single" w:sz="4" w:space="0" w:color="auto"/>
              <w:right w:val="single" w:sz="4" w:space="0" w:color="auto"/>
            </w:tcBorders>
            <w:shd w:val="clear" w:color="auto" w:fill="auto"/>
          </w:tcPr>
          <w:p w14:paraId="41E62F0F" w14:textId="77777777" w:rsidR="000752B3" w:rsidRPr="000752B3" w:rsidRDefault="000752B3" w:rsidP="000752B3">
            <w:pPr>
              <w:pStyle w:val="aa"/>
              <w:rPr>
                <w:rFonts w:ascii="Times New Roman" w:hAnsi="Times New Roman"/>
                <w:sz w:val="24"/>
                <w:szCs w:val="24"/>
              </w:rPr>
            </w:pPr>
          </w:p>
          <w:p w14:paraId="36A81E47" w14:textId="23F3C1A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953520">
              <w:rPr>
                <w:rFonts w:ascii="Times New Roman" w:hAnsi="Times New Roman"/>
                <w:sz w:val="24"/>
                <w:szCs w:val="24"/>
              </w:rPr>
              <w:t>3</w:t>
            </w:r>
            <w:r w:rsidRPr="000752B3">
              <w:rPr>
                <w:rFonts w:ascii="Times New Roman" w:hAnsi="Times New Roman"/>
                <w:sz w:val="24"/>
                <w:szCs w:val="24"/>
              </w:rPr>
              <w:t>.04.2</w:t>
            </w:r>
            <w:r w:rsidR="00953520">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6A9E5CBC"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репертуаром в целом.</w:t>
            </w:r>
          </w:p>
          <w:p w14:paraId="58589B6C"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bottom"/>
          </w:tcPr>
          <w:p w14:paraId="5A4F532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034EB1C" w14:textId="77777777" w:rsidR="000752B3" w:rsidRPr="000752B3" w:rsidRDefault="000752B3" w:rsidP="000752B3">
            <w:pPr>
              <w:pStyle w:val="aa"/>
              <w:rPr>
                <w:rFonts w:ascii="Times New Roman" w:hAnsi="Times New Roman"/>
                <w:sz w:val="24"/>
                <w:szCs w:val="24"/>
              </w:rPr>
            </w:pPr>
          </w:p>
        </w:tc>
      </w:tr>
      <w:tr w:rsidR="000752B3" w:rsidRPr="000752B3" w14:paraId="72FFE167"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38851E97" w14:textId="77777777" w:rsidR="000752B3" w:rsidRPr="000752B3" w:rsidRDefault="000752B3" w:rsidP="000752B3">
            <w:pPr>
              <w:pStyle w:val="aa"/>
              <w:rPr>
                <w:rFonts w:ascii="Times New Roman" w:hAnsi="Times New Roman"/>
                <w:sz w:val="24"/>
                <w:szCs w:val="24"/>
              </w:rPr>
            </w:pPr>
          </w:p>
          <w:p w14:paraId="65F3550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10F283" w14:textId="77777777" w:rsidR="000752B3" w:rsidRPr="000752B3" w:rsidRDefault="000752B3" w:rsidP="000752B3">
            <w:pPr>
              <w:pStyle w:val="aa"/>
              <w:rPr>
                <w:rFonts w:ascii="Times New Roman" w:hAnsi="Times New Roman"/>
                <w:sz w:val="24"/>
                <w:szCs w:val="24"/>
              </w:rPr>
            </w:pPr>
          </w:p>
          <w:p w14:paraId="7C345BAF" w14:textId="7EFF27ED" w:rsidR="000752B3" w:rsidRPr="000752B3" w:rsidRDefault="00953520" w:rsidP="000752B3">
            <w:pPr>
              <w:pStyle w:val="aa"/>
              <w:rPr>
                <w:rFonts w:ascii="Times New Roman" w:hAnsi="Times New Roman"/>
                <w:sz w:val="24"/>
                <w:szCs w:val="24"/>
              </w:rPr>
            </w:pPr>
            <w:r>
              <w:rPr>
                <w:rFonts w:ascii="Times New Roman" w:hAnsi="Times New Roman"/>
                <w:sz w:val="24"/>
                <w:szCs w:val="24"/>
              </w:rPr>
              <w:t>28</w:t>
            </w:r>
            <w:r w:rsidR="000752B3" w:rsidRPr="000752B3">
              <w:rPr>
                <w:rFonts w:ascii="Times New Roman" w:hAnsi="Times New Roman"/>
                <w:sz w:val="24"/>
                <w:szCs w:val="24"/>
              </w:rPr>
              <w:t>.0</w:t>
            </w:r>
            <w:r>
              <w:rPr>
                <w:rFonts w:ascii="Times New Roman" w:hAnsi="Times New Roman"/>
                <w:sz w:val="24"/>
                <w:szCs w:val="24"/>
              </w:rPr>
              <w:t>4</w:t>
            </w:r>
            <w:r w:rsidR="000752B3" w:rsidRPr="000752B3">
              <w:rPr>
                <w:rFonts w:ascii="Times New Roman" w:hAnsi="Times New Roman"/>
                <w:sz w:val="24"/>
                <w:szCs w:val="24"/>
              </w:rPr>
              <w:t>.2</w:t>
            </w:r>
            <w:r>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7FAE4F71"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Дыхание и снятия звуков.</w:t>
            </w:r>
          </w:p>
        </w:tc>
        <w:tc>
          <w:tcPr>
            <w:tcW w:w="992" w:type="dxa"/>
            <w:tcBorders>
              <w:top w:val="single" w:sz="4" w:space="0" w:color="auto"/>
              <w:left w:val="nil"/>
              <w:bottom w:val="single" w:sz="4" w:space="0" w:color="auto"/>
              <w:right w:val="single" w:sz="4" w:space="0" w:color="auto"/>
            </w:tcBorders>
            <w:shd w:val="clear" w:color="auto" w:fill="auto"/>
            <w:vAlign w:val="bottom"/>
          </w:tcPr>
          <w:p w14:paraId="5D2AA074"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475A6C77" w14:textId="77777777" w:rsidR="000752B3" w:rsidRPr="000752B3" w:rsidRDefault="000752B3" w:rsidP="000752B3">
            <w:pPr>
              <w:pStyle w:val="aa"/>
              <w:rPr>
                <w:rFonts w:ascii="Times New Roman" w:hAnsi="Times New Roman"/>
                <w:sz w:val="24"/>
                <w:szCs w:val="24"/>
              </w:rPr>
            </w:pPr>
          </w:p>
        </w:tc>
      </w:tr>
      <w:tr w:rsidR="000752B3" w:rsidRPr="000752B3" w14:paraId="4E280F2E" w14:textId="77777777" w:rsidTr="000752B3">
        <w:trPr>
          <w:trHeight w:val="1040"/>
        </w:trPr>
        <w:tc>
          <w:tcPr>
            <w:tcW w:w="710" w:type="dxa"/>
            <w:tcBorders>
              <w:top w:val="nil"/>
              <w:left w:val="single" w:sz="4" w:space="0" w:color="auto"/>
              <w:bottom w:val="single" w:sz="4" w:space="0" w:color="auto"/>
              <w:right w:val="single" w:sz="4" w:space="0" w:color="auto"/>
            </w:tcBorders>
          </w:tcPr>
          <w:p w14:paraId="5D7713E4" w14:textId="77777777" w:rsidR="000752B3" w:rsidRPr="000752B3" w:rsidRDefault="000752B3" w:rsidP="000752B3">
            <w:pPr>
              <w:pStyle w:val="aa"/>
              <w:rPr>
                <w:rFonts w:ascii="Times New Roman" w:hAnsi="Times New Roman"/>
                <w:sz w:val="24"/>
                <w:szCs w:val="24"/>
              </w:rPr>
            </w:pPr>
          </w:p>
          <w:p w14:paraId="3C430C3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66</w:t>
            </w:r>
          </w:p>
        </w:tc>
        <w:tc>
          <w:tcPr>
            <w:tcW w:w="1559" w:type="dxa"/>
            <w:tcBorders>
              <w:top w:val="nil"/>
              <w:left w:val="single" w:sz="4" w:space="0" w:color="auto"/>
              <w:bottom w:val="single" w:sz="4" w:space="0" w:color="auto"/>
              <w:right w:val="single" w:sz="4" w:space="0" w:color="auto"/>
            </w:tcBorders>
            <w:shd w:val="clear" w:color="auto" w:fill="auto"/>
          </w:tcPr>
          <w:p w14:paraId="733758AA" w14:textId="77777777" w:rsidR="000752B3" w:rsidRPr="000752B3" w:rsidRDefault="000752B3" w:rsidP="000752B3">
            <w:pPr>
              <w:pStyle w:val="aa"/>
              <w:rPr>
                <w:rFonts w:ascii="Times New Roman" w:hAnsi="Times New Roman"/>
                <w:sz w:val="24"/>
                <w:szCs w:val="24"/>
              </w:rPr>
            </w:pPr>
          </w:p>
          <w:p w14:paraId="2D5159AF" w14:textId="60765770" w:rsidR="000752B3" w:rsidRPr="000752B3" w:rsidRDefault="00953520" w:rsidP="000752B3">
            <w:pPr>
              <w:pStyle w:val="aa"/>
              <w:rPr>
                <w:rFonts w:ascii="Times New Roman" w:hAnsi="Times New Roman"/>
                <w:sz w:val="24"/>
                <w:szCs w:val="24"/>
              </w:rPr>
            </w:pPr>
            <w:r>
              <w:rPr>
                <w:rFonts w:ascii="Times New Roman" w:hAnsi="Times New Roman"/>
                <w:sz w:val="24"/>
                <w:szCs w:val="24"/>
              </w:rPr>
              <w:t>30</w:t>
            </w:r>
            <w:r w:rsidR="000752B3" w:rsidRPr="000752B3">
              <w:rPr>
                <w:rFonts w:ascii="Times New Roman" w:hAnsi="Times New Roman"/>
                <w:sz w:val="24"/>
                <w:szCs w:val="24"/>
              </w:rPr>
              <w:t>.0</w:t>
            </w:r>
            <w:r>
              <w:rPr>
                <w:rFonts w:ascii="Times New Roman" w:hAnsi="Times New Roman"/>
                <w:sz w:val="24"/>
                <w:szCs w:val="24"/>
              </w:rPr>
              <w:t>4</w:t>
            </w:r>
            <w:r w:rsidR="000752B3" w:rsidRPr="000752B3">
              <w:rPr>
                <w:rFonts w:ascii="Times New Roman" w:hAnsi="Times New Roman"/>
                <w:sz w:val="24"/>
                <w:szCs w:val="24"/>
              </w:rPr>
              <w:t>.2</w:t>
            </w:r>
            <w:r>
              <w:rPr>
                <w:rFonts w:ascii="Times New Roman" w:hAnsi="Times New Roman"/>
                <w:sz w:val="24"/>
                <w:szCs w:val="24"/>
              </w:rPr>
              <w:t>5</w:t>
            </w:r>
          </w:p>
        </w:tc>
        <w:tc>
          <w:tcPr>
            <w:tcW w:w="6237" w:type="dxa"/>
            <w:tcBorders>
              <w:top w:val="nil"/>
              <w:left w:val="nil"/>
              <w:bottom w:val="single" w:sz="4" w:space="0" w:color="auto"/>
              <w:right w:val="single" w:sz="4" w:space="0" w:color="auto"/>
            </w:tcBorders>
            <w:shd w:val="clear" w:color="auto" w:fill="auto"/>
            <w:vAlign w:val="bottom"/>
          </w:tcPr>
          <w:p w14:paraId="24EA6604"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дикцией в произведениях.</w:t>
            </w:r>
          </w:p>
        </w:tc>
        <w:tc>
          <w:tcPr>
            <w:tcW w:w="992" w:type="dxa"/>
            <w:tcBorders>
              <w:top w:val="nil"/>
              <w:left w:val="nil"/>
              <w:bottom w:val="single" w:sz="4" w:space="0" w:color="auto"/>
              <w:right w:val="single" w:sz="4" w:space="0" w:color="auto"/>
            </w:tcBorders>
            <w:shd w:val="clear" w:color="auto" w:fill="auto"/>
            <w:vAlign w:val="bottom"/>
          </w:tcPr>
          <w:p w14:paraId="4F588051"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113F8D9A" w14:textId="77777777" w:rsidR="000752B3" w:rsidRPr="000752B3" w:rsidRDefault="000752B3" w:rsidP="000752B3">
            <w:pPr>
              <w:pStyle w:val="aa"/>
              <w:rPr>
                <w:rFonts w:ascii="Times New Roman" w:hAnsi="Times New Roman"/>
                <w:sz w:val="24"/>
                <w:szCs w:val="24"/>
              </w:rPr>
            </w:pPr>
          </w:p>
        </w:tc>
      </w:tr>
      <w:tr w:rsidR="000752B3" w:rsidRPr="000752B3" w14:paraId="5F638454"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71DB476D" w14:textId="77777777" w:rsidR="000752B3" w:rsidRPr="000752B3" w:rsidRDefault="000752B3" w:rsidP="000752B3">
            <w:pPr>
              <w:pStyle w:val="aa"/>
              <w:rPr>
                <w:rFonts w:ascii="Times New Roman" w:hAnsi="Times New Roman"/>
                <w:sz w:val="24"/>
                <w:szCs w:val="24"/>
              </w:rPr>
            </w:pPr>
          </w:p>
          <w:p w14:paraId="04501A2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0755CF" w14:textId="77777777" w:rsidR="000752B3" w:rsidRPr="000752B3" w:rsidRDefault="000752B3" w:rsidP="000752B3">
            <w:pPr>
              <w:pStyle w:val="aa"/>
              <w:rPr>
                <w:rFonts w:ascii="Times New Roman" w:hAnsi="Times New Roman"/>
                <w:sz w:val="24"/>
                <w:szCs w:val="24"/>
              </w:rPr>
            </w:pPr>
          </w:p>
          <w:p w14:paraId="0473964F" w14:textId="52041579" w:rsidR="000752B3" w:rsidRPr="000752B3" w:rsidRDefault="00953520" w:rsidP="000752B3">
            <w:pPr>
              <w:pStyle w:val="aa"/>
              <w:rPr>
                <w:rFonts w:ascii="Times New Roman" w:hAnsi="Times New Roman"/>
                <w:sz w:val="24"/>
                <w:szCs w:val="24"/>
              </w:rPr>
            </w:pPr>
            <w:r>
              <w:rPr>
                <w:rFonts w:ascii="Times New Roman" w:hAnsi="Times New Roman"/>
                <w:sz w:val="24"/>
                <w:szCs w:val="24"/>
              </w:rPr>
              <w:t>05</w:t>
            </w:r>
            <w:r w:rsidR="000752B3" w:rsidRPr="000752B3">
              <w:rPr>
                <w:rFonts w:ascii="Times New Roman" w:hAnsi="Times New Roman"/>
                <w:sz w:val="24"/>
                <w:szCs w:val="24"/>
              </w:rPr>
              <w:t>.05.2</w:t>
            </w:r>
            <w:r>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6159F956"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Слуховой анализ вокальных исполнителей.</w:t>
            </w:r>
          </w:p>
        </w:tc>
        <w:tc>
          <w:tcPr>
            <w:tcW w:w="992" w:type="dxa"/>
            <w:tcBorders>
              <w:top w:val="single" w:sz="4" w:space="0" w:color="auto"/>
              <w:left w:val="nil"/>
              <w:bottom w:val="single" w:sz="4" w:space="0" w:color="auto"/>
              <w:right w:val="single" w:sz="4" w:space="0" w:color="auto"/>
            </w:tcBorders>
            <w:shd w:val="clear" w:color="auto" w:fill="auto"/>
            <w:vAlign w:val="bottom"/>
          </w:tcPr>
          <w:p w14:paraId="53BF51A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6DAB4ADA" w14:textId="77777777" w:rsidR="000752B3" w:rsidRPr="000752B3" w:rsidRDefault="000752B3" w:rsidP="000752B3">
            <w:pPr>
              <w:pStyle w:val="aa"/>
              <w:rPr>
                <w:rFonts w:ascii="Times New Roman" w:hAnsi="Times New Roman"/>
                <w:sz w:val="24"/>
                <w:szCs w:val="24"/>
              </w:rPr>
            </w:pPr>
          </w:p>
        </w:tc>
      </w:tr>
      <w:tr w:rsidR="000752B3" w:rsidRPr="000752B3" w14:paraId="71672103"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07D88387" w14:textId="77777777" w:rsidR="000752B3" w:rsidRPr="000752B3" w:rsidRDefault="000752B3" w:rsidP="000752B3">
            <w:pPr>
              <w:pStyle w:val="aa"/>
              <w:rPr>
                <w:rFonts w:ascii="Times New Roman" w:hAnsi="Times New Roman"/>
                <w:sz w:val="24"/>
                <w:szCs w:val="24"/>
              </w:rPr>
            </w:pPr>
          </w:p>
          <w:p w14:paraId="183A92E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2399D7" w14:textId="77777777" w:rsidR="000752B3" w:rsidRPr="000752B3" w:rsidRDefault="000752B3" w:rsidP="000752B3">
            <w:pPr>
              <w:pStyle w:val="aa"/>
              <w:rPr>
                <w:rFonts w:ascii="Times New Roman" w:hAnsi="Times New Roman"/>
                <w:sz w:val="24"/>
                <w:szCs w:val="24"/>
              </w:rPr>
            </w:pPr>
          </w:p>
          <w:p w14:paraId="62D19DBA" w14:textId="116F1E44" w:rsidR="000752B3" w:rsidRPr="000752B3" w:rsidRDefault="00953520" w:rsidP="000752B3">
            <w:pPr>
              <w:pStyle w:val="aa"/>
              <w:rPr>
                <w:rFonts w:ascii="Times New Roman" w:hAnsi="Times New Roman"/>
                <w:sz w:val="24"/>
                <w:szCs w:val="24"/>
              </w:rPr>
            </w:pPr>
            <w:r>
              <w:rPr>
                <w:rFonts w:ascii="Times New Roman" w:hAnsi="Times New Roman"/>
                <w:sz w:val="24"/>
                <w:szCs w:val="24"/>
              </w:rPr>
              <w:t>07</w:t>
            </w:r>
            <w:r w:rsidR="000752B3" w:rsidRPr="000752B3">
              <w:rPr>
                <w:rFonts w:ascii="Times New Roman" w:hAnsi="Times New Roman"/>
                <w:sz w:val="24"/>
                <w:szCs w:val="24"/>
              </w:rPr>
              <w:t>.05.2</w:t>
            </w:r>
            <w:r>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1E9CD37F"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Образ и вокальная интерпретация.</w:t>
            </w:r>
          </w:p>
          <w:p w14:paraId="016A6A56"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6A7E0562"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7FA17DE1" w14:textId="77777777" w:rsidR="000752B3" w:rsidRPr="000752B3" w:rsidRDefault="000752B3" w:rsidP="000752B3">
            <w:pPr>
              <w:pStyle w:val="aa"/>
              <w:rPr>
                <w:rFonts w:ascii="Times New Roman" w:hAnsi="Times New Roman"/>
                <w:sz w:val="24"/>
                <w:szCs w:val="24"/>
              </w:rPr>
            </w:pPr>
          </w:p>
        </w:tc>
      </w:tr>
      <w:tr w:rsidR="000752B3" w:rsidRPr="000752B3" w14:paraId="6E5565A3"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1C6A6F19" w14:textId="77777777" w:rsidR="000752B3" w:rsidRPr="000752B3" w:rsidRDefault="000752B3" w:rsidP="000752B3">
            <w:pPr>
              <w:pStyle w:val="aa"/>
              <w:rPr>
                <w:rFonts w:ascii="Times New Roman" w:hAnsi="Times New Roman"/>
                <w:sz w:val="24"/>
                <w:szCs w:val="24"/>
              </w:rPr>
            </w:pPr>
          </w:p>
          <w:p w14:paraId="3A34C11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69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DF5862" w14:textId="77777777" w:rsidR="000752B3" w:rsidRPr="000752B3" w:rsidRDefault="000752B3" w:rsidP="000752B3">
            <w:pPr>
              <w:pStyle w:val="aa"/>
              <w:rPr>
                <w:rFonts w:ascii="Times New Roman" w:hAnsi="Times New Roman"/>
                <w:sz w:val="24"/>
                <w:szCs w:val="24"/>
              </w:rPr>
            </w:pPr>
          </w:p>
          <w:p w14:paraId="574E6BB6" w14:textId="00093EA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6E00CF">
              <w:rPr>
                <w:rFonts w:ascii="Times New Roman" w:hAnsi="Times New Roman"/>
                <w:sz w:val="24"/>
                <w:szCs w:val="24"/>
              </w:rPr>
              <w:t>2</w:t>
            </w:r>
            <w:r w:rsidRPr="000752B3">
              <w:rPr>
                <w:rFonts w:ascii="Times New Roman" w:hAnsi="Times New Roman"/>
                <w:sz w:val="24"/>
                <w:szCs w:val="24"/>
              </w:rPr>
              <w:t>.05.2</w:t>
            </w:r>
            <w:r w:rsidR="006E00CF">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76870339"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Опертый, светлый звук на разный штрих. Применение к репертуару.</w:t>
            </w:r>
          </w:p>
          <w:p w14:paraId="3493A74E" w14:textId="77777777" w:rsidR="000752B3" w:rsidRPr="000752B3" w:rsidRDefault="000752B3" w:rsidP="000752B3">
            <w:pPr>
              <w:pStyle w:val="aa"/>
              <w:ind w:left="-284"/>
              <w:jc w:val="center"/>
              <w:rPr>
                <w:rFonts w:ascii="Times New Roman" w:hAnsi="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1F863015"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79EF59CF" w14:textId="77777777" w:rsidR="000752B3" w:rsidRPr="000752B3" w:rsidRDefault="000752B3" w:rsidP="000752B3">
            <w:pPr>
              <w:pStyle w:val="aa"/>
              <w:rPr>
                <w:rFonts w:ascii="Times New Roman" w:hAnsi="Times New Roman"/>
                <w:sz w:val="24"/>
                <w:szCs w:val="24"/>
              </w:rPr>
            </w:pPr>
          </w:p>
        </w:tc>
      </w:tr>
      <w:tr w:rsidR="000752B3" w:rsidRPr="000752B3" w14:paraId="496199F4"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5D291FC4" w14:textId="77777777" w:rsidR="000752B3" w:rsidRPr="000752B3" w:rsidRDefault="000752B3" w:rsidP="000752B3">
            <w:pPr>
              <w:pStyle w:val="aa"/>
              <w:rPr>
                <w:rFonts w:ascii="Times New Roman" w:hAnsi="Times New Roman"/>
                <w:sz w:val="24"/>
                <w:szCs w:val="24"/>
              </w:rPr>
            </w:pPr>
          </w:p>
          <w:p w14:paraId="0DB47E4B"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5DBFC9" w14:textId="77777777" w:rsidR="000752B3" w:rsidRPr="000752B3" w:rsidRDefault="000752B3" w:rsidP="000752B3">
            <w:pPr>
              <w:pStyle w:val="aa"/>
              <w:rPr>
                <w:rFonts w:ascii="Times New Roman" w:hAnsi="Times New Roman"/>
                <w:sz w:val="24"/>
                <w:szCs w:val="24"/>
              </w:rPr>
            </w:pPr>
          </w:p>
          <w:p w14:paraId="0793793C" w14:textId="41EEE81A"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w:t>
            </w:r>
            <w:r w:rsidR="006E00CF">
              <w:rPr>
                <w:rFonts w:ascii="Times New Roman" w:hAnsi="Times New Roman"/>
                <w:sz w:val="24"/>
                <w:szCs w:val="24"/>
              </w:rPr>
              <w:t>4</w:t>
            </w:r>
            <w:r w:rsidRPr="000752B3">
              <w:rPr>
                <w:rFonts w:ascii="Times New Roman" w:hAnsi="Times New Roman"/>
                <w:sz w:val="24"/>
                <w:szCs w:val="24"/>
              </w:rPr>
              <w:t>.05.2</w:t>
            </w:r>
            <w:r w:rsidR="006E00CF">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3F9EA5E6"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Прогон.</w:t>
            </w:r>
          </w:p>
        </w:tc>
        <w:tc>
          <w:tcPr>
            <w:tcW w:w="992" w:type="dxa"/>
            <w:tcBorders>
              <w:top w:val="single" w:sz="4" w:space="0" w:color="auto"/>
              <w:left w:val="nil"/>
              <w:bottom w:val="single" w:sz="4" w:space="0" w:color="auto"/>
              <w:right w:val="single" w:sz="4" w:space="0" w:color="auto"/>
            </w:tcBorders>
            <w:shd w:val="clear" w:color="auto" w:fill="auto"/>
            <w:vAlign w:val="bottom"/>
          </w:tcPr>
          <w:p w14:paraId="444F3DC0"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2F00B662" w14:textId="77777777" w:rsidR="000752B3" w:rsidRPr="000752B3" w:rsidRDefault="000752B3" w:rsidP="000752B3">
            <w:pPr>
              <w:pStyle w:val="aa"/>
              <w:rPr>
                <w:rFonts w:ascii="Times New Roman" w:hAnsi="Times New Roman"/>
                <w:sz w:val="24"/>
                <w:szCs w:val="24"/>
              </w:rPr>
            </w:pPr>
          </w:p>
        </w:tc>
      </w:tr>
      <w:tr w:rsidR="000752B3" w:rsidRPr="000752B3" w14:paraId="3DB3D6E2"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405C0300" w14:textId="77777777" w:rsidR="000752B3" w:rsidRPr="000752B3" w:rsidRDefault="000752B3" w:rsidP="000752B3">
            <w:pPr>
              <w:pStyle w:val="aa"/>
              <w:rPr>
                <w:rFonts w:ascii="Times New Roman" w:hAnsi="Times New Roman"/>
                <w:sz w:val="24"/>
                <w:szCs w:val="24"/>
              </w:rPr>
            </w:pPr>
          </w:p>
          <w:p w14:paraId="24EBFD47"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71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606450" w14:textId="77777777" w:rsidR="000752B3" w:rsidRPr="000752B3" w:rsidRDefault="000752B3" w:rsidP="000752B3">
            <w:pPr>
              <w:pStyle w:val="aa"/>
              <w:rPr>
                <w:rFonts w:ascii="Times New Roman" w:hAnsi="Times New Roman"/>
                <w:sz w:val="24"/>
                <w:szCs w:val="24"/>
              </w:rPr>
            </w:pPr>
          </w:p>
          <w:p w14:paraId="68F50A88" w14:textId="48148940" w:rsidR="000752B3" w:rsidRPr="000752B3" w:rsidRDefault="006E00CF" w:rsidP="000752B3">
            <w:pPr>
              <w:pStyle w:val="aa"/>
              <w:rPr>
                <w:rFonts w:ascii="Times New Roman" w:hAnsi="Times New Roman"/>
                <w:sz w:val="24"/>
                <w:szCs w:val="24"/>
              </w:rPr>
            </w:pPr>
            <w:r>
              <w:rPr>
                <w:rFonts w:ascii="Times New Roman" w:hAnsi="Times New Roman"/>
                <w:sz w:val="24"/>
                <w:szCs w:val="24"/>
              </w:rPr>
              <w:t>19</w:t>
            </w:r>
            <w:r w:rsidR="000752B3" w:rsidRPr="000752B3">
              <w:rPr>
                <w:rFonts w:ascii="Times New Roman" w:hAnsi="Times New Roman"/>
                <w:sz w:val="24"/>
                <w:szCs w:val="24"/>
              </w:rPr>
              <w:t>.05.2</w:t>
            </w:r>
            <w:r>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1BA1E976"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Отчетный концерт.</w:t>
            </w:r>
          </w:p>
        </w:tc>
        <w:tc>
          <w:tcPr>
            <w:tcW w:w="992" w:type="dxa"/>
            <w:tcBorders>
              <w:top w:val="single" w:sz="4" w:space="0" w:color="auto"/>
              <w:left w:val="nil"/>
              <w:bottom w:val="single" w:sz="4" w:space="0" w:color="auto"/>
              <w:right w:val="single" w:sz="4" w:space="0" w:color="auto"/>
            </w:tcBorders>
            <w:shd w:val="clear" w:color="auto" w:fill="auto"/>
            <w:vAlign w:val="bottom"/>
          </w:tcPr>
          <w:p w14:paraId="2D86167B"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0C193285" w14:textId="77777777" w:rsidR="000752B3" w:rsidRPr="000752B3" w:rsidRDefault="000752B3" w:rsidP="000752B3">
            <w:pPr>
              <w:pStyle w:val="aa"/>
              <w:rPr>
                <w:rFonts w:ascii="Times New Roman" w:hAnsi="Times New Roman"/>
                <w:sz w:val="24"/>
                <w:szCs w:val="24"/>
              </w:rPr>
            </w:pPr>
          </w:p>
        </w:tc>
      </w:tr>
      <w:tr w:rsidR="000752B3" w:rsidRPr="000752B3" w14:paraId="745BF10A"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37476947" w14:textId="77777777" w:rsidR="000752B3" w:rsidRPr="000752B3" w:rsidRDefault="000752B3" w:rsidP="000752B3">
            <w:pPr>
              <w:pStyle w:val="aa"/>
              <w:rPr>
                <w:rFonts w:ascii="Times New Roman" w:hAnsi="Times New Roman"/>
                <w:sz w:val="24"/>
                <w:szCs w:val="24"/>
              </w:rPr>
            </w:pPr>
          </w:p>
          <w:p w14:paraId="499EA614"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562C93" w14:textId="77777777" w:rsidR="000752B3" w:rsidRPr="000752B3" w:rsidRDefault="000752B3" w:rsidP="000752B3">
            <w:pPr>
              <w:pStyle w:val="aa"/>
              <w:rPr>
                <w:rFonts w:ascii="Times New Roman" w:hAnsi="Times New Roman"/>
                <w:sz w:val="24"/>
                <w:szCs w:val="24"/>
              </w:rPr>
            </w:pPr>
          </w:p>
          <w:p w14:paraId="12F8DF0B" w14:textId="40C3F6C0"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2</w:t>
            </w:r>
            <w:r w:rsidR="006E00CF">
              <w:rPr>
                <w:rFonts w:ascii="Times New Roman" w:hAnsi="Times New Roman"/>
                <w:sz w:val="24"/>
                <w:szCs w:val="24"/>
              </w:rPr>
              <w:t>1</w:t>
            </w:r>
            <w:r w:rsidRPr="000752B3">
              <w:rPr>
                <w:rFonts w:ascii="Times New Roman" w:hAnsi="Times New Roman"/>
                <w:sz w:val="24"/>
                <w:szCs w:val="24"/>
              </w:rPr>
              <w:t>.05.2</w:t>
            </w:r>
            <w:r w:rsidR="006E00CF">
              <w:rPr>
                <w:rFonts w:ascii="Times New Roman" w:hAnsi="Times New Roman"/>
                <w:sz w:val="24"/>
                <w:szCs w:val="24"/>
              </w:rPr>
              <w:t>5</w:t>
            </w:r>
          </w:p>
        </w:tc>
        <w:tc>
          <w:tcPr>
            <w:tcW w:w="6237" w:type="dxa"/>
            <w:tcBorders>
              <w:top w:val="single" w:sz="4" w:space="0" w:color="auto"/>
              <w:left w:val="nil"/>
              <w:bottom w:val="single" w:sz="4" w:space="0" w:color="auto"/>
              <w:right w:val="single" w:sz="4" w:space="0" w:color="auto"/>
            </w:tcBorders>
            <w:shd w:val="clear" w:color="auto" w:fill="auto"/>
            <w:vAlign w:val="bottom"/>
          </w:tcPr>
          <w:p w14:paraId="70916217"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Работа над ошибками. Задания на летнее время. Инструктаж.</w:t>
            </w:r>
          </w:p>
        </w:tc>
        <w:tc>
          <w:tcPr>
            <w:tcW w:w="992" w:type="dxa"/>
            <w:tcBorders>
              <w:top w:val="single" w:sz="4" w:space="0" w:color="auto"/>
              <w:left w:val="nil"/>
              <w:bottom w:val="single" w:sz="4" w:space="0" w:color="auto"/>
              <w:right w:val="single" w:sz="4" w:space="0" w:color="auto"/>
            </w:tcBorders>
            <w:shd w:val="clear" w:color="auto" w:fill="auto"/>
            <w:vAlign w:val="bottom"/>
          </w:tcPr>
          <w:p w14:paraId="146CF5EF"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1 час</w:t>
            </w:r>
          </w:p>
          <w:p w14:paraId="332382C1" w14:textId="77777777" w:rsidR="000752B3" w:rsidRPr="000752B3" w:rsidRDefault="000752B3" w:rsidP="000752B3">
            <w:pPr>
              <w:pStyle w:val="aa"/>
              <w:rPr>
                <w:rFonts w:ascii="Times New Roman" w:hAnsi="Times New Roman"/>
                <w:sz w:val="24"/>
                <w:szCs w:val="24"/>
              </w:rPr>
            </w:pPr>
          </w:p>
        </w:tc>
      </w:tr>
      <w:tr w:rsidR="000752B3" w:rsidRPr="000752B3" w14:paraId="46AF4FA1" w14:textId="77777777" w:rsidTr="000752B3">
        <w:trPr>
          <w:trHeight w:val="1040"/>
        </w:trPr>
        <w:tc>
          <w:tcPr>
            <w:tcW w:w="710" w:type="dxa"/>
            <w:tcBorders>
              <w:top w:val="single" w:sz="4" w:space="0" w:color="auto"/>
              <w:left w:val="single" w:sz="4" w:space="0" w:color="auto"/>
              <w:bottom w:val="single" w:sz="4" w:space="0" w:color="auto"/>
              <w:right w:val="single" w:sz="4" w:space="0" w:color="auto"/>
            </w:tcBorders>
          </w:tcPr>
          <w:p w14:paraId="063AFF0D" w14:textId="77777777" w:rsidR="000752B3" w:rsidRPr="000752B3" w:rsidRDefault="000752B3" w:rsidP="000752B3">
            <w:pPr>
              <w:pStyle w:val="aa"/>
              <w:rPr>
                <w:rFonts w:ascii="Times New Roman" w:hAnsi="Times New Roman"/>
                <w:sz w:val="24"/>
                <w:szCs w:val="24"/>
              </w:rPr>
            </w:pPr>
          </w:p>
          <w:p w14:paraId="2057574A" w14:textId="77777777" w:rsidR="000752B3" w:rsidRPr="000752B3" w:rsidRDefault="000752B3" w:rsidP="000752B3">
            <w:pPr>
              <w:pStyle w:val="aa"/>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BC62E3"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 xml:space="preserve"> </w:t>
            </w:r>
          </w:p>
          <w:p w14:paraId="432A705D" w14:textId="77777777" w:rsidR="000752B3" w:rsidRPr="000752B3" w:rsidRDefault="000752B3" w:rsidP="000752B3">
            <w:pPr>
              <w:pStyle w:val="aa"/>
              <w:ind w:left="-284"/>
              <w:jc w:val="center"/>
              <w:rPr>
                <w:rFonts w:ascii="Times New Roman" w:hAnsi="Times New Roman"/>
                <w:sz w:val="24"/>
                <w:szCs w:val="24"/>
              </w:rPr>
            </w:pPr>
          </w:p>
        </w:tc>
        <w:tc>
          <w:tcPr>
            <w:tcW w:w="6237" w:type="dxa"/>
            <w:tcBorders>
              <w:top w:val="single" w:sz="4" w:space="0" w:color="auto"/>
              <w:left w:val="nil"/>
              <w:bottom w:val="single" w:sz="4" w:space="0" w:color="auto"/>
              <w:right w:val="single" w:sz="4" w:space="0" w:color="auto"/>
            </w:tcBorders>
            <w:shd w:val="clear" w:color="auto" w:fill="auto"/>
            <w:vAlign w:val="bottom"/>
          </w:tcPr>
          <w:p w14:paraId="4E2567B7" w14:textId="77777777" w:rsidR="000752B3" w:rsidRPr="000752B3" w:rsidRDefault="000752B3" w:rsidP="000752B3">
            <w:pPr>
              <w:pStyle w:val="aa"/>
              <w:ind w:left="-284"/>
              <w:jc w:val="center"/>
              <w:rPr>
                <w:rFonts w:ascii="Times New Roman" w:hAnsi="Times New Roman"/>
                <w:sz w:val="24"/>
                <w:szCs w:val="24"/>
              </w:rPr>
            </w:pPr>
            <w:r w:rsidRPr="000752B3">
              <w:rPr>
                <w:rFonts w:ascii="Times New Roman" w:hAnsi="Times New Roman"/>
                <w:sz w:val="24"/>
                <w:szCs w:val="24"/>
              </w:rPr>
              <w:t>Итого</w:t>
            </w:r>
          </w:p>
        </w:tc>
        <w:tc>
          <w:tcPr>
            <w:tcW w:w="992" w:type="dxa"/>
            <w:tcBorders>
              <w:top w:val="single" w:sz="4" w:space="0" w:color="auto"/>
              <w:left w:val="nil"/>
              <w:bottom w:val="single" w:sz="4" w:space="0" w:color="auto"/>
              <w:right w:val="single" w:sz="4" w:space="0" w:color="auto"/>
            </w:tcBorders>
            <w:shd w:val="clear" w:color="auto" w:fill="auto"/>
            <w:vAlign w:val="bottom"/>
          </w:tcPr>
          <w:p w14:paraId="0C08BFB6" w14:textId="77777777" w:rsidR="000752B3" w:rsidRPr="000752B3" w:rsidRDefault="000752B3" w:rsidP="000752B3">
            <w:pPr>
              <w:pStyle w:val="aa"/>
              <w:rPr>
                <w:rFonts w:ascii="Times New Roman" w:hAnsi="Times New Roman"/>
                <w:sz w:val="24"/>
                <w:szCs w:val="24"/>
              </w:rPr>
            </w:pPr>
            <w:r w:rsidRPr="000752B3">
              <w:rPr>
                <w:rFonts w:ascii="Times New Roman" w:hAnsi="Times New Roman"/>
                <w:sz w:val="24"/>
                <w:szCs w:val="24"/>
              </w:rPr>
              <w:t>72 часа</w:t>
            </w:r>
          </w:p>
        </w:tc>
      </w:tr>
    </w:tbl>
    <w:p w14:paraId="09A6981F" w14:textId="77777777" w:rsidR="00F619B2" w:rsidRPr="00A4078B" w:rsidRDefault="00F619B2" w:rsidP="00F619B2">
      <w:pPr>
        <w:pStyle w:val="aa"/>
        <w:ind w:left="-284"/>
        <w:jc w:val="center"/>
        <w:rPr>
          <w:rFonts w:ascii="Times New Roman" w:hAnsi="Times New Roman"/>
          <w:sz w:val="24"/>
          <w:szCs w:val="24"/>
        </w:rPr>
      </w:pPr>
    </w:p>
    <w:p w14:paraId="7DCF4372" w14:textId="77777777" w:rsidR="000752B3" w:rsidRDefault="000752B3" w:rsidP="00F619B2">
      <w:pPr>
        <w:pStyle w:val="aa"/>
        <w:ind w:left="-284"/>
        <w:jc w:val="center"/>
        <w:rPr>
          <w:rFonts w:ascii="Times New Roman" w:hAnsi="Times New Roman"/>
          <w:b/>
          <w:sz w:val="24"/>
          <w:szCs w:val="24"/>
        </w:rPr>
      </w:pPr>
    </w:p>
    <w:sectPr w:rsidR="000752B3" w:rsidSect="00C7432B">
      <w:footerReference w:type="default" r:id="rId27"/>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AC013" w14:textId="77777777" w:rsidR="00E60C80" w:rsidRDefault="00E60C80" w:rsidP="00D41439">
      <w:pPr>
        <w:spacing w:after="0" w:line="240" w:lineRule="auto"/>
      </w:pPr>
      <w:r>
        <w:separator/>
      </w:r>
    </w:p>
  </w:endnote>
  <w:endnote w:type="continuationSeparator" w:id="0">
    <w:p w14:paraId="01E0735A" w14:textId="77777777" w:rsidR="00E60C80" w:rsidRDefault="00E60C80" w:rsidP="00D4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0002"/>
      <w:docPartObj>
        <w:docPartGallery w:val="Page Numbers (Bottom of Page)"/>
        <w:docPartUnique/>
      </w:docPartObj>
    </w:sdtPr>
    <w:sdtEndPr/>
    <w:sdtContent>
      <w:p w14:paraId="60BC0C08" w14:textId="77777777" w:rsidR="001461A8" w:rsidRDefault="00A35F41">
        <w:pPr>
          <w:pStyle w:val="a8"/>
          <w:jc w:val="right"/>
        </w:pPr>
        <w:r>
          <w:fldChar w:fldCharType="begin"/>
        </w:r>
        <w:r>
          <w:instrText xml:space="preserve"> PAGE   \* MERGEFORMAT </w:instrText>
        </w:r>
        <w:r>
          <w:fldChar w:fldCharType="separate"/>
        </w:r>
        <w:r w:rsidR="00654206">
          <w:rPr>
            <w:noProof/>
          </w:rPr>
          <w:t>23</w:t>
        </w:r>
        <w:r>
          <w:rPr>
            <w:noProof/>
          </w:rPr>
          <w:fldChar w:fldCharType="end"/>
        </w:r>
      </w:p>
    </w:sdtContent>
  </w:sdt>
  <w:p w14:paraId="29268452" w14:textId="77777777" w:rsidR="001461A8" w:rsidRDefault="001461A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0BD21" w14:textId="77777777" w:rsidR="00E60C80" w:rsidRDefault="00E60C80" w:rsidP="00D41439">
      <w:pPr>
        <w:spacing w:after="0" w:line="240" w:lineRule="auto"/>
      </w:pPr>
      <w:r>
        <w:separator/>
      </w:r>
    </w:p>
  </w:footnote>
  <w:footnote w:type="continuationSeparator" w:id="0">
    <w:p w14:paraId="0E2BE73C" w14:textId="77777777" w:rsidR="00E60C80" w:rsidRDefault="00E60C80" w:rsidP="00D414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8A6"/>
    <w:multiLevelType w:val="hybridMultilevel"/>
    <w:tmpl w:val="544C606A"/>
    <w:lvl w:ilvl="0" w:tplc="42422B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62BB6"/>
    <w:multiLevelType w:val="hybridMultilevel"/>
    <w:tmpl w:val="51FCBB44"/>
    <w:lvl w:ilvl="0" w:tplc="CD3ACD30">
      <w:start w:val="1"/>
      <w:numFmt w:val="decimal"/>
      <w:lvlText w:val="%1."/>
      <w:lvlJc w:val="left"/>
      <w:pPr>
        <w:ind w:left="1080" w:hanging="360"/>
      </w:pPr>
      <w:rPr>
        <w:rFonts w:ascii="Times New Roman" w:eastAsia="Times New Roman" w:hAnsi="Times New Roman" w:cs="Times New Roman"/>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C362B99"/>
    <w:multiLevelType w:val="hybridMultilevel"/>
    <w:tmpl w:val="859E6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F54DF"/>
    <w:multiLevelType w:val="multilevel"/>
    <w:tmpl w:val="546C0906"/>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2A573C"/>
    <w:multiLevelType w:val="hybridMultilevel"/>
    <w:tmpl w:val="D27C5A7C"/>
    <w:lvl w:ilvl="0" w:tplc="C0D2E72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7367FA"/>
    <w:multiLevelType w:val="hybridMultilevel"/>
    <w:tmpl w:val="BA0CE294"/>
    <w:lvl w:ilvl="0" w:tplc="B8842D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244F65"/>
    <w:multiLevelType w:val="hybridMultilevel"/>
    <w:tmpl w:val="838E47BC"/>
    <w:lvl w:ilvl="0" w:tplc="A424921C">
      <w:start w:val="1"/>
      <w:numFmt w:val="decimal"/>
      <w:lvlText w:val="%1."/>
      <w:lvlJc w:val="left"/>
      <w:pPr>
        <w:tabs>
          <w:tab w:val="num" w:pos="720"/>
        </w:tabs>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31486577"/>
    <w:multiLevelType w:val="hybridMultilevel"/>
    <w:tmpl w:val="546C090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AD00F7"/>
    <w:multiLevelType w:val="hybridMultilevel"/>
    <w:tmpl w:val="D674C268"/>
    <w:lvl w:ilvl="0" w:tplc="9C4E0692">
      <w:start w:val="1"/>
      <w:numFmt w:val="decimal"/>
      <w:lvlText w:val="%1."/>
      <w:lvlJc w:val="left"/>
      <w:pPr>
        <w:ind w:left="928" w:hanging="360"/>
      </w:pPr>
      <w:rPr>
        <w:rFonts w:ascii="Times New Roman" w:eastAsia="Times New Roman" w:hAnsi="Times New Roman" w:cs="Times New Roman"/>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15:restartNumberingAfterBreak="0">
    <w:nsid w:val="3E2010F0"/>
    <w:multiLevelType w:val="hybridMultilevel"/>
    <w:tmpl w:val="E480B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C719D2"/>
    <w:multiLevelType w:val="hybridMultilevel"/>
    <w:tmpl w:val="B2804E8C"/>
    <w:lvl w:ilvl="0" w:tplc="03E4C4EC">
      <w:start w:val="1"/>
      <w:numFmt w:val="decimal"/>
      <w:lvlText w:val="%1."/>
      <w:lvlJc w:val="left"/>
      <w:pPr>
        <w:tabs>
          <w:tab w:val="num" w:pos="720"/>
        </w:tabs>
        <w:ind w:left="720" w:hanging="360"/>
      </w:pPr>
      <w:rPr>
        <w:rFonts w:cs="Times New Roman"/>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46777410"/>
    <w:multiLevelType w:val="hybridMultilevel"/>
    <w:tmpl w:val="06E02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DD599E"/>
    <w:multiLevelType w:val="hybridMultilevel"/>
    <w:tmpl w:val="93884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380FF9"/>
    <w:multiLevelType w:val="hybridMultilevel"/>
    <w:tmpl w:val="C4AC9320"/>
    <w:lvl w:ilvl="0" w:tplc="04190001">
      <w:start w:val="1"/>
      <w:numFmt w:val="bullet"/>
      <w:lvlText w:val=""/>
      <w:lvlJc w:val="left"/>
      <w:pPr>
        <w:tabs>
          <w:tab w:val="num" w:pos="5039"/>
        </w:tabs>
        <w:ind w:left="5039"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FBFA4912">
      <w:start w:val="1"/>
      <w:numFmt w:val="decimal"/>
      <w:lvlText w:val="%3."/>
      <w:lvlJc w:val="left"/>
      <w:pPr>
        <w:tabs>
          <w:tab w:val="num" w:pos="2340"/>
        </w:tabs>
        <w:ind w:left="2340" w:hanging="360"/>
      </w:pPr>
      <w:rPr>
        <w:rFonts w:hint="default"/>
      </w:rPr>
    </w:lvl>
    <w:lvl w:ilvl="3" w:tplc="84CA9764">
      <w:start w:val="1"/>
      <w:numFmt w:val="upperRoman"/>
      <w:lvlText w:val="%4."/>
      <w:lvlJc w:val="left"/>
      <w:pPr>
        <w:tabs>
          <w:tab w:val="num" w:pos="3240"/>
        </w:tabs>
        <w:ind w:left="3240" w:hanging="720"/>
      </w:pPr>
      <w:rPr>
        <w:rFonts w:hint="default"/>
      </w:rPr>
    </w:lvl>
    <w:lvl w:ilvl="4" w:tplc="04190001">
      <w:start w:val="1"/>
      <w:numFmt w:val="bullet"/>
      <w:lvlText w:val=""/>
      <w:lvlJc w:val="left"/>
      <w:pPr>
        <w:tabs>
          <w:tab w:val="num" w:pos="3600"/>
        </w:tabs>
        <w:ind w:left="3600" w:hanging="360"/>
      </w:pPr>
      <w:rPr>
        <w:rFonts w:ascii="Symbol" w:hAnsi="Symbol" w:hint="default"/>
      </w:r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1AE4F20"/>
    <w:multiLevelType w:val="hybridMultilevel"/>
    <w:tmpl w:val="9502DD7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D6B0CDB"/>
    <w:multiLevelType w:val="hybridMultilevel"/>
    <w:tmpl w:val="7D98B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8D5DCE"/>
    <w:multiLevelType w:val="hybridMultilevel"/>
    <w:tmpl w:val="85464B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7514DE1"/>
    <w:multiLevelType w:val="hybridMultilevel"/>
    <w:tmpl w:val="80DCF21C"/>
    <w:lvl w:ilvl="0" w:tplc="F684D42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6D0233BB"/>
    <w:multiLevelType w:val="hybridMultilevel"/>
    <w:tmpl w:val="605639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3D22310"/>
    <w:multiLevelType w:val="hybridMultilevel"/>
    <w:tmpl w:val="06E02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3A626E"/>
    <w:multiLevelType w:val="hybridMultilevel"/>
    <w:tmpl w:val="C14ADC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15:restartNumberingAfterBreak="0">
    <w:nsid w:val="76B00CCE"/>
    <w:multiLevelType w:val="hybridMultilevel"/>
    <w:tmpl w:val="C98A6E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15:restartNumberingAfterBreak="0">
    <w:nsid w:val="7A240437"/>
    <w:multiLevelType w:val="hybridMultilevel"/>
    <w:tmpl w:val="85464B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C941E12"/>
    <w:multiLevelType w:val="hybridMultilevel"/>
    <w:tmpl w:val="BD8A0E50"/>
    <w:lvl w:ilvl="0" w:tplc="69044AF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8"/>
  </w:num>
  <w:num w:numId="3">
    <w:abstractNumId w:val="5"/>
  </w:num>
  <w:num w:numId="4">
    <w:abstractNumId w:val="9"/>
  </w:num>
  <w:num w:numId="5">
    <w:abstractNumId w:val="12"/>
  </w:num>
  <w:num w:numId="6">
    <w:abstractNumId w:val="18"/>
  </w:num>
  <w:num w:numId="7">
    <w:abstractNumId w:val="2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5"/>
  </w:num>
  <w:num w:numId="14">
    <w:abstractNumId w:val="0"/>
  </w:num>
  <w:num w:numId="15">
    <w:abstractNumId w:val="16"/>
  </w:num>
  <w:num w:numId="16">
    <w:abstractNumId w:val="13"/>
  </w:num>
  <w:num w:numId="17">
    <w:abstractNumId w:val="14"/>
  </w:num>
  <w:num w:numId="18">
    <w:abstractNumId w:val="19"/>
  </w:num>
  <w:num w:numId="19">
    <w:abstractNumId w:val="21"/>
  </w:num>
  <w:num w:numId="20">
    <w:abstractNumId w:val="20"/>
  </w:num>
  <w:num w:numId="21">
    <w:abstractNumId w:val="11"/>
  </w:num>
  <w:num w:numId="22">
    <w:abstractNumId w:val="7"/>
  </w:num>
  <w:num w:numId="23">
    <w:abstractNumId w:val="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537F1"/>
    <w:rsid w:val="000059E9"/>
    <w:rsid w:val="0002439E"/>
    <w:rsid w:val="00033B14"/>
    <w:rsid w:val="000576FF"/>
    <w:rsid w:val="000752B3"/>
    <w:rsid w:val="000760CB"/>
    <w:rsid w:val="000A25AA"/>
    <w:rsid w:val="000A25D4"/>
    <w:rsid w:val="000A687E"/>
    <w:rsid w:val="000A6BCD"/>
    <w:rsid w:val="000B6A6F"/>
    <w:rsid w:val="000E4D69"/>
    <w:rsid w:val="00136DB6"/>
    <w:rsid w:val="001461A8"/>
    <w:rsid w:val="001536E4"/>
    <w:rsid w:val="00155C4B"/>
    <w:rsid w:val="0017315E"/>
    <w:rsid w:val="001B7A15"/>
    <w:rsid w:val="001D624B"/>
    <w:rsid w:val="001D6E1B"/>
    <w:rsid w:val="001E0A62"/>
    <w:rsid w:val="001E1D06"/>
    <w:rsid w:val="001E1DFF"/>
    <w:rsid w:val="001E3886"/>
    <w:rsid w:val="001E755D"/>
    <w:rsid w:val="002104B7"/>
    <w:rsid w:val="00213A2F"/>
    <w:rsid w:val="00226662"/>
    <w:rsid w:val="0024667C"/>
    <w:rsid w:val="002527C2"/>
    <w:rsid w:val="00280725"/>
    <w:rsid w:val="002A6C05"/>
    <w:rsid w:val="002A6E95"/>
    <w:rsid w:val="002F0F65"/>
    <w:rsid w:val="002F710D"/>
    <w:rsid w:val="00304024"/>
    <w:rsid w:val="003043FA"/>
    <w:rsid w:val="00304D75"/>
    <w:rsid w:val="003157BC"/>
    <w:rsid w:val="00317BFD"/>
    <w:rsid w:val="00332E19"/>
    <w:rsid w:val="00342E37"/>
    <w:rsid w:val="00346B8A"/>
    <w:rsid w:val="003561C2"/>
    <w:rsid w:val="00370C3B"/>
    <w:rsid w:val="00373115"/>
    <w:rsid w:val="003B13E3"/>
    <w:rsid w:val="003F33A0"/>
    <w:rsid w:val="004042AD"/>
    <w:rsid w:val="004201D0"/>
    <w:rsid w:val="00425C4C"/>
    <w:rsid w:val="004421C5"/>
    <w:rsid w:val="004502FA"/>
    <w:rsid w:val="00465641"/>
    <w:rsid w:val="00474776"/>
    <w:rsid w:val="00474819"/>
    <w:rsid w:val="0049544F"/>
    <w:rsid w:val="0049608C"/>
    <w:rsid w:val="004B18A9"/>
    <w:rsid w:val="004D10D5"/>
    <w:rsid w:val="004E0E19"/>
    <w:rsid w:val="005223B4"/>
    <w:rsid w:val="005415AB"/>
    <w:rsid w:val="00553FC8"/>
    <w:rsid w:val="00564ED5"/>
    <w:rsid w:val="00577AC9"/>
    <w:rsid w:val="005D15C4"/>
    <w:rsid w:val="00601EA9"/>
    <w:rsid w:val="006220B7"/>
    <w:rsid w:val="0063557B"/>
    <w:rsid w:val="0064611F"/>
    <w:rsid w:val="00654206"/>
    <w:rsid w:val="00670434"/>
    <w:rsid w:val="00685EC1"/>
    <w:rsid w:val="0069274F"/>
    <w:rsid w:val="006945B1"/>
    <w:rsid w:val="006C2CEA"/>
    <w:rsid w:val="006D0327"/>
    <w:rsid w:val="006D45F5"/>
    <w:rsid w:val="006E00CF"/>
    <w:rsid w:val="006E5756"/>
    <w:rsid w:val="00736F74"/>
    <w:rsid w:val="00740380"/>
    <w:rsid w:val="00746F21"/>
    <w:rsid w:val="007858B9"/>
    <w:rsid w:val="007963A4"/>
    <w:rsid w:val="007A5FBC"/>
    <w:rsid w:val="007F057E"/>
    <w:rsid w:val="008127A3"/>
    <w:rsid w:val="00820313"/>
    <w:rsid w:val="008331C6"/>
    <w:rsid w:val="008402E8"/>
    <w:rsid w:val="0084636A"/>
    <w:rsid w:val="0086476C"/>
    <w:rsid w:val="0086493F"/>
    <w:rsid w:val="00885045"/>
    <w:rsid w:val="008A12B0"/>
    <w:rsid w:val="00904670"/>
    <w:rsid w:val="00917555"/>
    <w:rsid w:val="009507FA"/>
    <w:rsid w:val="00951BCD"/>
    <w:rsid w:val="00953520"/>
    <w:rsid w:val="0095739F"/>
    <w:rsid w:val="00973EAF"/>
    <w:rsid w:val="0097591A"/>
    <w:rsid w:val="009826DB"/>
    <w:rsid w:val="00993F72"/>
    <w:rsid w:val="009B20C0"/>
    <w:rsid w:val="009E27F4"/>
    <w:rsid w:val="009F4854"/>
    <w:rsid w:val="009F4F69"/>
    <w:rsid w:val="00A04882"/>
    <w:rsid w:val="00A054D4"/>
    <w:rsid w:val="00A3138A"/>
    <w:rsid w:val="00A31784"/>
    <w:rsid w:val="00A35F41"/>
    <w:rsid w:val="00A4078B"/>
    <w:rsid w:val="00A537F1"/>
    <w:rsid w:val="00AA0727"/>
    <w:rsid w:val="00AA1B28"/>
    <w:rsid w:val="00AA1CBD"/>
    <w:rsid w:val="00AA7CA4"/>
    <w:rsid w:val="00AF68A1"/>
    <w:rsid w:val="00AF6E65"/>
    <w:rsid w:val="00B000C3"/>
    <w:rsid w:val="00B07D36"/>
    <w:rsid w:val="00B179C2"/>
    <w:rsid w:val="00B459EE"/>
    <w:rsid w:val="00B6275D"/>
    <w:rsid w:val="00B64934"/>
    <w:rsid w:val="00B83650"/>
    <w:rsid w:val="00BA4BDC"/>
    <w:rsid w:val="00BC34F3"/>
    <w:rsid w:val="00BF5551"/>
    <w:rsid w:val="00C03EB7"/>
    <w:rsid w:val="00C27546"/>
    <w:rsid w:val="00C723BA"/>
    <w:rsid w:val="00C730A1"/>
    <w:rsid w:val="00C7432B"/>
    <w:rsid w:val="00C82816"/>
    <w:rsid w:val="00C856FF"/>
    <w:rsid w:val="00CC01E6"/>
    <w:rsid w:val="00CC0A06"/>
    <w:rsid w:val="00CE387F"/>
    <w:rsid w:val="00CF02C9"/>
    <w:rsid w:val="00CF33AC"/>
    <w:rsid w:val="00CF4E54"/>
    <w:rsid w:val="00CF5802"/>
    <w:rsid w:val="00D34BA0"/>
    <w:rsid w:val="00D41439"/>
    <w:rsid w:val="00D67D84"/>
    <w:rsid w:val="00D8045E"/>
    <w:rsid w:val="00DA4841"/>
    <w:rsid w:val="00DB5226"/>
    <w:rsid w:val="00DD242C"/>
    <w:rsid w:val="00DE4536"/>
    <w:rsid w:val="00DE5D2F"/>
    <w:rsid w:val="00DE63C1"/>
    <w:rsid w:val="00E06293"/>
    <w:rsid w:val="00E1680F"/>
    <w:rsid w:val="00E2676B"/>
    <w:rsid w:val="00E40DB6"/>
    <w:rsid w:val="00E60C80"/>
    <w:rsid w:val="00E87F24"/>
    <w:rsid w:val="00E93F50"/>
    <w:rsid w:val="00EA6096"/>
    <w:rsid w:val="00EC5F6A"/>
    <w:rsid w:val="00ED1CBB"/>
    <w:rsid w:val="00EE712D"/>
    <w:rsid w:val="00F079CD"/>
    <w:rsid w:val="00F25BF2"/>
    <w:rsid w:val="00F35121"/>
    <w:rsid w:val="00F619B2"/>
    <w:rsid w:val="00F62CA9"/>
    <w:rsid w:val="00F814DA"/>
    <w:rsid w:val="00FC4549"/>
    <w:rsid w:val="00FC51FA"/>
    <w:rsid w:val="00FD075B"/>
    <w:rsid w:val="00FD1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436D"/>
  <w15:docId w15:val="{6D3AD635-F3AA-4A49-86CA-14CDE137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D75"/>
  </w:style>
  <w:style w:type="paragraph" w:styleId="1">
    <w:name w:val="heading 1"/>
    <w:basedOn w:val="a"/>
    <w:next w:val="a"/>
    <w:link w:val="10"/>
    <w:uiPriority w:val="9"/>
    <w:qFormat/>
    <w:rsid w:val="004042A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unhideWhenUsed/>
    <w:qFormat/>
    <w:rsid w:val="00C7432B"/>
    <w:pPr>
      <w:widowControl w:val="0"/>
      <w:autoSpaceDE w:val="0"/>
      <w:autoSpaceDN w:val="0"/>
      <w:spacing w:after="0" w:line="240" w:lineRule="auto"/>
      <w:ind w:left="1364"/>
      <w:jc w:val="center"/>
      <w:outlineLvl w:val="2"/>
    </w:pPr>
    <w:rPr>
      <w:rFonts w:ascii="Times New Roman" w:eastAsia="Times New Roman" w:hAnsi="Times New Roman" w:cs="Times New Roman"/>
      <w:b/>
      <w:bCs/>
      <w:sz w:val="28"/>
      <w:szCs w:val="28"/>
      <w:lang w:val="kk-KZ" w:eastAsia="en-US"/>
    </w:rPr>
  </w:style>
  <w:style w:type="paragraph" w:styleId="4">
    <w:name w:val="heading 4"/>
    <w:basedOn w:val="a"/>
    <w:link w:val="40"/>
    <w:uiPriority w:val="9"/>
    <w:unhideWhenUsed/>
    <w:qFormat/>
    <w:rsid w:val="00C7432B"/>
    <w:pPr>
      <w:widowControl w:val="0"/>
      <w:autoSpaceDE w:val="0"/>
      <w:autoSpaceDN w:val="0"/>
      <w:spacing w:before="72" w:after="0" w:line="240" w:lineRule="auto"/>
      <w:jc w:val="right"/>
      <w:outlineLvl w:val="3"/>
    </w:pPr>
    <w:rPr>
      <w:rFonts w:ascii="Times New Roman" w:eastAsia="Times New Roman" w:hAnsi="Times New Roman" w:cs="Times New Roman"/>
      <w:b/>
      <w:bCs/>
      <w:i/>
      <w:i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537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A537F1"/>
  </w:style>
  <w:style w:type="character" w:styleId="a4">
    <w:name w:val="Hyperlink"/>
    <w:uiPriority w:val="99"/>
    <w:rsid w:val="003B13E3"/>
    <w:rPr>
      <w:color w:val="0000FF"/>
      <w:u w:val="single"/>
    </w:rPr>
  </w:style>
  <w:style w:type="paragraph" w:styleId="a5">
    <w:name w:val="List Paragraph"/>
    <w:basedOn w:val="a"/>
    <w:qFormat/>
    <w:rsid w:val="003B13E3"/>
    <w:pPr>
      <w:spacing w:before="200" w:after="0" w:line="360" w:lineRule="auto"/>
      <w:ind w:left="720"/>
      <w:contextualSpacing/>
    </w:pPr>
    <w:rPr>
      <w:rFonts w:ascii="Calibri" w:eastAsia="Calibri" w:hAnsi="Calibri" w:cs="Times New Roman"/>
      <w:lang w:eastAsia="en-US"/>
    </w:rPr>
  </w:style>
  <w:style w:type="paragraph" w:styleId="a6">
    <w:name w:val="header"/>
    <w:basedOn w:val="a"/>
    <w:link w:val="a7"/>
    <w:uiPriority w:val="99"/>
    <w:semiHidden/>
    <w:unhideWhenUsed/>
    <w:rsid w:val="00D4143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41439"/>
  </w:style>
  <w:style w:type="paragraph" w:styleId="a8">
    <w:name w:val="footer"/>
    <w:basedOn w:val="a"/>
    <w:link w:val="a9"/>
    <w:uiPriority w:val="99"/>
    <w:unhideWhenUsed/>
    <w:rsid w:val="00D4143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1439"/>
  </w:style>
  <w:style w:type="paragraph" w:styleId="aa">
    <w:name w:val="No Spacing"/>
    <w:uiPriority w:val="1"/>
    <w:qFormat/>
    <w:rsid w:val="007A5FBC"/>
    <w:pPr>
      <w:spacing w:after="0" w:line="240" w:lineRule="auto"/>
    </w:pPr>
    <w:rPr>
      <w:rFonts w:ascii="Calibri" w:eastAsia="Calibri" w:hAnsi="Calibri" w:cs="Times New Roman"/>
      <w:lang w:eastAsia="en-US"/>
    </w:rPr>
  </w:style>
  <w:style w:type="character" w:customStyle="1" w:styleId="markedcontent">
    <w:name w:val="markedcontent"/>
    <w:basedOn w:val="a0"/>
    <w:rsid w:val="00280725"/>
  </w:style>
  <w:style w:type="character" w:styleId="ab">
    <w:name w:val="Strong"/>
    <w:basedOn w:val="a0"/>
    <w:uiPriority w:val="22"/>
    <w:qFormat/>
    <w:rsid w:val="00280725"/>
    <w:rPr>
      <w:b/>
      <w:bCs/>
    </w:rPr>
  </w:style>
  <w:style w:type="character" w:styleId="ac">
    <w:name w:val="FollowedHyperlink"/>
    <w:basedOn w:val="a0"/>
    <w:uiPriority w:val="99"/>
    <w:semiHidden/>
    <w:unhideWhenUsed/>
    <w:rsid w:val="00BA4BDC"/>
    <w:rPr>
      <w:color w:val="800080" w:themeColor="followedHyperlink"/>
      <w:u w:val="single"/>
    </w:rPr>
  </w:style>
  <w:style w:type="character" w:customStyle="1" w:styleId="30">
    <w:name w:val="Заголовок 3 Знак"/>
    <w:basedOn w:val="a0"/>
    <w:link w:val="3"/>
    <w:uiPriority w:val="9"/>
    <w:rsid w:val="00C7432B"/>
    <w:rPr>
      <w:rFonts w:ascii="Times New Roman" w:eastAsia="Times New Roman" w:hAnsi="Times New Roman" w:cs="Times New Roman"/>
      <w:b/>
      <w:bCs/>
      <w:sz w:val="28"/>
      <w:szCs w:val="28"/>
      <w:lang w:val="kk-KZ" w:eastAsia="en-US"/>
    </w:rPr>
  </w:style>
  <w:style w:type="character" w:customStyle="1" w:styleId="40">
    <w:name w:val="Заголовок 4 Знак"/>
    <w:basedOn w:val="a0"/>
    <w:link w:val="4"/>
    <w:uiPriority w:val="9"/>
    <w:rsid w:val="00C7432B"/>
    <w:rPr>
      <w:rFonts w:ascii="Times New Roman" w:eastAsia="Times New Roman" w:hAnsi="Times New Roman" w:cs="Times New Roman"/>
      <w:b/>
      <w:bCs/>
      <w:i/>
      <w:iCs/>
      <w:sz w:val="28"/>
      <w:szCs w:val="28"/>
      <w:lang w:val="kk-KZ" w:eastAsia="en-US"/>
    </w:rPr>
  </w:style>
  <w:style w:type="table" w:customStyle="1" w:styleId="TableNormal">
    <w:name w:val="Table Normal"/>
    <w:uiPriority w:val="2"/>
    <w:semiHidden/>
    <w:unhideWhenUsed/>
    <w:qFormat/>
    <w:rsid w:val="00C7432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C7432B"/>
    <w:pPr>
      <w:widowControl w:val="0"/>
      <w:autoSpaceDE w:val="0"/>
      <w:autoSpaceDN w:val="0"/>
      <w:spacing w:after="0" w:line="240" w:lineRule="auto"/>
      <w:ind w:left="832" w:firstLine="708"/>
      <w:jc w:val="both"/>
    </w:pPr>
    <w:rPr>
      <w:rFonts w:ascii="Times New Roman" w:eastAsia="Times New Roman" w:hAnsi="Times New Roman" w:cs="Times New Roman"/>
      <w:sz w:val="28"/>
      <w:szCs w:val="28"/>
      <w:lang w:val="kk-KZ" w:eastAsia="en-US"/>
    </w:rPr>
  </w:style>
  <w:style w:type="character" w:customStyle="1" w:styleId="ae">
    <w:name w:val="Основной текст Знак"/>
    <w:basedOn w:val="a0"/>
    <w:link w:val="ad"/>
    <w:uiPriority w:val="1"/>
    <w:rsid w:val="00C7432B"/>
    <w:rPr>
      <w:rFonts w:ascii="Times New Roman" w:eastAsia="Times New Roman" w:hAnsi="Times New Roman" w:cs="Times New Roman"/>
      <w:sz w:val="28"/>
      <w:szCs w:val="28"/>
      <w:lang w:val="kk-KZ" w:eastAsia="en-US"/>
    </w:rPr>
  </w:style>
  <w:style w:type="paragraph" w:customStyle="1" w:styleId="TableParagraph">
    <w:name w:val="Table Paragraph"/>
    <w:basedOn w:val="a"/>
    <w:uiPriority w:val="1"/>
    <w:qFormat/>
    <w:rsid w:val="00C7432B"/>
    <w:pPr>
      <w:widowControl w:val="0"/>
      <w:autoSpaceDE w:val="0"/>
      <w:autoSpaceDN w:val="0"/>
      <w:spacing w:after="0" w:line="240" w:lineRule="auto"/>
    </w:pPr>
    <w:rPr>
      <w:rFonts w:ascii="Times New Roman" w:eastAsia="Times New Roman" w:hAnsi="Times New Roman" w:cs="Times New Roman"/>
      <w:lang w:val="kk-KZ" w:eastAsia="en-US"/>
    </w:rPr>
  </w:style>
  <w:style w:type="paragraph" w:customStyle="1" w:styleId="Default">
    <w:name w:val="Default"/>
    <w:rsid w:val="00EE712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10">
    <w:name w:val="Заголовок 1 Знак"/>
    <w:basedOn w:val="a0"/>
    <w:link w:val="1"/>
    <w:uiPriority w:val="9"/>
    <w:rsid w:val="004042AD"/>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unhideWhenUsed/>
    <w:qFormat/>
    <w:rsid w:val="00746F21"/>
    <w:pPr>
      <w:spacing w:line="259" w:lineRule="auto"/>
      <w:outlineLvl w:val="9"/>
    </w:pPr>
  </w:style>
  <w:style w:type="paragraph" w:styleId="31">
    <w:name w:val="toc 3"/>
    <w:basedOn w:val="a"/>
    <w:next w:val="a"/>
    <w:autoRedefine/>
    <w:uiPriority w:val="39"/>
    <w:unhideWhenUsed/>
    <w:rsid w:val="00746F21"/>
    <w:pPr>
      <w:spacing w:after="100"/>
      <w:ind w:left="440"/>
    </w:pPr>
  </w:style>
  <w:style w:type="paragraph" w:styleId="11">
    <w:name w:val="toc 1"/>
    <w:basedOn w:val="a"/>
    <w:next w:val="a"/>
    <w:autoRedefine/>
    <w:uiPriority w:val="39"/>
    <w:unhideWhenUsed/>
    <w:rsid w:val="00746F21"/>
    <w:pPr>
      <w:spacing w:after="100"/>
    </w:pPr>
  </w:style>
  <w:style w:type="paragraph" w:styleId="af0">
    <w:name w:val="Balloon Text"/>
    <w:basedOn w:val="a"/>
    <w:link w:val="af1"/>
    <w:uiPriority w:val="99"/>
    <w:semiHidden/>
    <w:unhideWhenUsed/>
    <w:rsid w:val="002A6E9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A6E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1673">
      <w:bodyDiv w:val="1"/>
      <w:marLeft w:val="0"/>
      <w:marRight w:val="0"/>
      <w:marTop w:val="0"/>
      <w:marBottom w:val="0"/>
      <w:divBdr>
        <w:top w:val="none" w:sz="0" w:space="0" w:color="auto"/>
        <w:left w:val="none" w:sz="0" w:space="0" w:color="auto"/>
        <w:bottom w:val="none" w:sz="0" w:space="0" w:color="auto"/>
        <w:right w:val="none" w:sz="0" w:space="0" w:color="auto"/>
      </w:divBdr>
      <w:divsChild>
        <w:div w:id="1530952209">
          <w:marLeft w:val="0"/>
          <w:marRight w:val="0"/>
          <w:marTop w:val="0"/>
          <w:marBottom w:val="0"/>
          <w:divBdr>
            <w:top w:val="none" w:sz="0" w:space="0" w:color="auto"/>
            <w:left w:val="none" w:sz="0" w:space="0" w:color="auto"/>
            <w:bottom w:val="none" w:sz="0" w:space="0" w:color="auto"/>
            <w:right w:val="none" w:sz="0" w:space="0" w:color="auto"/>
          </w:divBdr>
          <w:divsChild>
            <w:div w:id="964239435">
              <w:marLeft w:val="0"/>
              <w:marRight w:val="0"/>
              <w:marTop w:val="0"/>
              <w:marBottom w:val="0"/>
              <w:divBdr>
                <w:top w:val="none" w:sz="0" w:space="0" w:color="auto"/>
                <w:left w:val="none" w:sz="0" w:space="0" w:color="auto"/>
                <w:bottom w:val="none" w:sz="0" w:space="0" w:color="auto"/>
                <w:right w:val="none" w:sz="0" w:space="0" w:color="auto"/>
              </w:divBdr>
              <w:divsChild>
                <w:div w:id="1241675649">
                  <w:marLeft w:val="0"/>
                  <w:marRight w:val="0"/>
                  <w:marTop w:val="0"/>
                  <w:marBottom w:val="0"/>
                  <w:divBdr>
                    <w:top w:val="none" w:sz="0" w:space="0" w:color="auto"/>
                    <w:left w:val="none" w:sz="0" w:space="0" w:color="auto"/>
                    <w:bottom w:val="none" w:sz="0" w:space="0" w:color="auto"/>
                    <w:right w:val="none" w:sz="0" w:space="0" w:color="auto"/>
                  </w:divBdr>
                </w:div>
              </w:divsChild>
            </w:div>
            <w:div w:id="749232694">
              <w:marLeft w:val="0"/>
              <w:marRight w:val="0"/>
              <w:marTop w:val="0"/>
              <w:marBottom w:val="0"/>
              <w:divBdr>
                <w:top w:val="none" w:sz="0" w:space="0" w:color="auto"/>
                <w:left w:val="none" w:sz="0" w:space="0" w:color="auto"/>
                <w:bottom w:val="none" w:sz="0" w:space="0" w:color="auto"/>
                <w:right w:val="none" w:sz="0" w:space="0" w:color="auto"/>
              </w:divBdr>
              <w:divsChild>
                <w:div w:id="2095976024">
                  <w:marLeft w:val="0"/>
                  <w:marRight w:val="0"/>
                  <w:marTop w:val="0"/>
                  <w:marBottom w:val="0"/>
                  <w:divBdr>
                    <w:top w:val="none" w:sz="0" w:space="0" w:color="auto"/>
                    <w:left w:val="none" w:sz="0" w:space="0" w:color="auto"/>
                    <w:bottom w:val="none" w:sz="0" w:space="0" w:color="auto"/>
                    <w:right w:val="none" w:sz="0" w:space="0" w:color="auto"/>
                  </w:divBdr>
                </w:div>
                <w:div w:id="160873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24930">
          <w:marLeft w:val="0"/>
          <w:marRight w:val="0"/>
          <w:marTop w:val="0"/>
          <w:marBottom w:val="0"/>
          <w:divBdr>
            <w:top w:val="none" w:sz="0" w:space="0" w:color="auto"/>
            <w:left w:val="none" w:sz="0" w:space="0" w:color="auto"/>
            <w:bottom w:val="none" w:sz="0" w:space="0" w:color="auto"/>
            <w:right w:val="none" w:sz="0" w:space="0" w:color="auto"/>
          </w:divBdr>
          <w:divsChild>
            <w:div w:id="92744703">
              <w:marLeft w:val="0"/>
              <w:marRight w:val="0"/>
              <w:marTop w:val="0"/>
              <w:marBottom w:val="0"/>
              <w:divBdr>
                <w:top w:val="none" w:sz="0" w:space="0" w:color="auto"/>
                <w:left w:val="none" w:sz="0" w:space="0" w:color="auto"/>
                <w:bottom w:val="none" w:sz="0" w:space="0" w:color="auto"/>
                <w:right w:val="none" w:sz="0" w:space="0" w:color="auto"/>
              </w:divBdr>
              <w:divsChild>
                <w:div w:id="2142183236">
                  <w:marLeft w:val="0"/>
                  <w:marRight w:val="0"/>
                  <w:marTop w:val="0"/>
                  <w:marBottom w:val="0"/>
                  <w:divBdr>
                    <w:top w:val="none" w:sz="0" w:space="0" w:color="auto"/>
                    <w:left w:val="none" w:sz="0" w:space="0" w:color="auto"/>
                    <w:bottom w:val="none" w:sz="0" w:space="0" w:color="auto"/>
                    <w:right w:val="none" w:sz="0" w:space="0" w:color="auto"/>
                  </w:divBdr>
                </w:div>
              </w:divsChild>
            </w:div>
            <w:div w:id="1339968967">
              <w:marLeft w:val="0"/>
              <w:marRight w:val="0"/>
              <w:marTop w:val="0"/>
              <w:marBottom w:val="0"/>
              <w:divBdr>
                <w:top w:val="none" w:sz="0" w:space="0" w:color="auto"/>
                <w:left w:val="none" w:sz="0" w:space="0" w:color="auto"/>
                <w:bottom w:val="none" w:sz="0" w:space="0" w:color="auto"/>
                <w:right w:val="none" w:sz="0" w:space="0" w:color="auto"/>
              </w:divBdr>
              <w:divsChild>
                <w:div w:id="2014842897">
                  <w:marLeft w:val="0"/>
                  <w:marRight w:val="0"/>
                  <w:marTop w:val="0"/>
                  <w:marBottom w:val="0"/>
                  <w:divBdr>
                    <w:top w:val="none" w:sz="0" w:space="0" w:color="auto"/>
                    <w:left w:val="none" w:sz="0" w:space="0" w:color="auto"/>
                    <w:bottom w:val="none" w:sz="0" w:space="0" w:color="auto"/>
                    <w:right w:val="none" w:sz="0" w:space="0" w:color="auto"/>
                  </w:divBdr>
                </w:div>
                <w:div w:id="187349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70839">
          <w:marLeft w:val="0"/>
          <w:marRight w:val="0"/>
          <w:marTop w:val="0"/>
          <w:marBottom w:val="0"/>
          <w:divBdr>
            <w:top w:val="none" w:sz="0" w:space="0" w:color="auto"/>
            <w:left w:val="none" w:sz="0" w:space="0" w:color="auto"/>
            <w:bottom w:val="none" w:sz="0" w:space="0" w:color="auto"/>
            <w:right w:val="none" w:sz="0" w:space="0" w:color="auto"/>
          </w:divBdr>
          <w:divsChild>
            <w:div w:id="2001277039">
              <w:marLeft w:val="0"/>
              <w:marRight w:val="0"/>
              <w:marTop w:val="0"/>
              <w:marBottom w:val="0"/>
              <w:divBdr>
                <w:top w:val="none" w:sz="0" w:space="0" w:color="auto"/>
                <w:left w:val="none" w:sz="0" w:space="0" w:color="auto"/>
                <w:bottom w:val="none" w:sz="0" w:space="0" w:color="auto"/>
                <w:right w:val="none" w:sz="0" w:space="0" w:color="auto"/>
              </w:divBdr>
              <w:divsChild>
                <w:div w:id="1925603962">
                  <w:marLeft w:val="0"/>
                  <w:marRight w:val="0"/>
                  <w:marTop w:val="0"/>
                  <w:marBottom w:val="0"/>
                  <w:divBdr>
                    <w:top w:val="none" w:sz="0" w:space="0" w:color="auto"/>
                    <w:left w:val="none" w:sz="0" w:space="0" w:color="auto"/>
                    <w:bottom w:val="none" w:sz="0" w:space="0" w:color="auto"/>
                    <w:right w:val="none" w:sz="0" w:space="0" w:color="auto"/>
                  </w:divBdr>
                </w:div>
              </w:divsChild>
            </w:div>
            <w:div w:id="1548254252">
              <w:marLeft w:val="0"/>
              <w:marRight w:val="0"/>
              <w:marTop w:val="0"/>
              <w:marBottom w:val="0"/>
              <w:divBdr>
                <w:top w:val="none" w:sz="0" w:space="0" w:color="auto"/>
                <w:left w:val="none" w:sz="0" w:space="0" w:color="auto"/>
                <w:bottom w:val="none" w:sz="0" w:space="0" w:color="auto"/>
                <w:right w:val="none" w:sz="0" w:space="0" w:color="auto"/>
              </w:divBdr>
              <w:divsChild>
                <w:div w:id="1979530597">
                  <w:marLeft w:val="0"/>
                  <w:marRight w:val="0"/>
                  <w:marTop w:val="0"/>
                  <w:marBottom w:val="0"/>
                  <w:divBdr>
                    <w:top w:val="none" w:sz="0" w:space="0" w:color="auto"/>
                    <w:left w:val="none" w:sz="0" w:space="0" w:color="auto"/>
                    <w:bottom w:val="none" w:sz="0" w:space="0" w:color="auto"/>
                    <w:right w:val="none" w:sz="0" w:space="0" w:color="auto"/>
                  </w:divBdr>
                </w:div>
                <w:div w:id="18220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18965">
          <w:marLeft w:val="0"/>
          <w:marRight w:val="0"/>
          <w:marTop w:val="0"/>
          <w:marBottom w:val="0"/>
          <w:divBdr>
            <w:top w:val="none" w:sz="0" w:space="0" w:color="auto"/>
            <w:left w:val="none" w:sz="0" w:space="0" w:color="auto"/>
            <w:bottom w:val="none" w:sz="0" w:space="0" w:color="auto"/>
            <w:right w:val="none" w:sz="0" w:space="0" w:color="auto"/>
          </w:divBdr>
          <w:divsChild>
            <w:div w:id="43724336">
              <w:marLeft w:val="0"/>
              <w:marRight w:val="0"/>
              <w:marTop w:val="0"/>
              <w:marBottom w:val="0"/>
              <w:divBdr>
                <w:top w:val="none" w:sz="0" w:space="0" w:color="auto"/>
                <w:left w:val="none" w:sz="0" w:space="0" w:color="auto"/>
                <w:bottom w:val="none" w:sz="0" w:space="0" w:color="auto"/>
                <w:right w:val="none" w:sz="0" w:space="0" w:color="auto"/>
              </w:divBdr>
              <w:divsChild>
                <w:div w:id="1078284103">
                  <w:marLeft w:val="0"/>
                  <w:marRight w:val="0"/>
                  <w:marTop w:val="0"/>
                  <w:marBottom w:val="0"/>
                  <w:divBdr>
                    <w:top w:val="none" w:sz="0" w:space="0" w:color="auto"/>
                    <w:left w:val="none" w:sz="0" w:space="0" w:color="auto"/>
                    <w:bottom w:val="none" w:sz="0" w:space="0" w:color="auto"/>
                    <w:right w:val="none" w:sz="0" w:space="0" w:color="auto"/>
                  </w:divBdr>
                </w:div>
              </w:divsChild>
            </w:div>
            <w:div w:id="410201977">
              <w:marLeft w:val="0"/>
              <w:marRight w:val="0"/>
              <w:marTop w:val="0"/>
              <w:marBottom w:val="0"/>
              <w:divBdr>
                <w:top w:val="none" w:sz="0" w:space="0" w:color="auto"/>
                <w:left w:val="none" w:sz="0" w:space="0" w:color="auto"/>
                <w:bottom w:val="none" w:sz="0" w:space="0" w:color="auto"/>
                <w:right w:val="none" w:sz="0" w:space="0" w:color="auto"/>
              </w:divBdr>
              <w:divsChild>
                <w:div w:id="109319645">
                  <w:marLeft w:val="0"/>
                  <w:marRight w:val="0"/>
                  <w:marTop w:val="0"/>
                  <w:marBottom w:val="0"/>
                  <w:divBdr>
                    <w:top w:val="none" w:sz="0" w:space="0" w:color="auto"/>
                    <w:left w:val="none" w:sz="0" w:space="0" w:color="auto"/>
                    <w:bottom w:val="none" w:sz="0" w:space="0" w:color="auto"/>
                    <w:right w:val="none" w:sz="0" w:space="0" w:color="auto"/>
                  </w:divBdr>
                </w:div>
                <w:div w:id="142410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40961">
          <w:marLeft w:val="0"/>
          <w:marRight w:val="0"/>
          <w:marTop w:val="0"/>
          <w:marBottom w:val="0"/>
          <w:divBdr>
            <w:top w:val="none" w:sz="0" w:space="0" w:color="auto"/>
            <w:left w:val="none" w:sz="0" w:space="0" w:color="auto"/>
            <w:bottom w:val="none" w:sz="0" w:space="0" w:color="auto"/>
            <w:right w:val="none" w:sz="0" w:space="0" w:color="auto"/>
          </w:divBdr>
          <w:divsChild>
            <w:div w:id="953949518">
              <w:marLeft w:val="0"/>
              <w:marRight w:val="0"/>
              <w:marTop w:val="0"/>
              <w:marBottom w:val="0"/>
              <w:divBdr>
                <w:top w:val="none" w:sz="0" w:space="0" w:color="auto"/>
                <w:left w:val="none" w:sz="0" w:space="0" w:color="auto"/>
                <w:bottom w:val="none" w:sz="0" w:space="0" w:color="auto"/>
                <w:right w:val="none" w:sz="0" w:space="0" w:color="auto"/>
              </w:divBdr>
              <w:divsChild>
                <w:div w:id="1007365638">
                  <w:marLeft w:val="0"/>
                  <w:marRight w:val="0"/>
                  <w:marTop w:val="0"/>
                  <w:marBottom w:val="0"/>
                  <w:divBdr>
                    <w:top w:val="none" w:sz="0" w:space="0" w:color="auto"/>
                    <w:left w:val="none" w:sz="0" w:space="0" w:color="auto"/>
                    <w:bottom w:val="none" w:sz="0" w:space="0" w:color="auto"/>
                    <w:right w:val="none" w:sz="0" w:space="0" w:color="auto"/>
                  </w:divBdr>
                </w:div>
              </w:divsChild>
            </w:div>
            <w:div w:id="2024236092">
              <w:marLeft w:val="0"/>
              <w:marRight w:val="0"/>
              <w:marTop w:val="0"/>
              <w:marBottom w:val="0"/>
              <w:divBdr>
                <w:top w:val="none" w:sz="0" w:space="0" w:color="auto"/>
                <w:left w:val="none" w:sz="0" w:space="0" w:color="auto"/>
                <w:bottom w:val="none" w:sz="0" w:space="0" w:color="auto"/>
                <w:right w:val="none" w:sz="0" w:space="0" w:color="auto"/>
              </w:divBdr>
              <w:divsChild>
                <w:div w:id="1002852030">
                  <w:marLeft w:val="0"/>
                  <w:marRight w:val="0"/>
                  <w:marTop w:val="0"/>
                  <w:marBottom w:val="0"/>
                  <w:divBdr>
                    <w:top w:val="none" w:sz="0" w:space="0" w:color="auto"/>
                    <w:left w:val="none" w:sz="0" w:space="0" w:color="auto"/>
                    <w:bottom w:val="none" w:sz="0" w:space="0" w:color="auto"/>
                    <w:right w:val="none" w:sz="0" w:space="0" w:color="auto"/>
                  </w:divBdr>
                </w:div>
                <w:div w:id="20982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4996">
          <w:marLeft w:val="0"/>
          <w:marRight w:val="0"/>
          <w:marTop w:val="0"/>
          <w:marBottom w:val="0"/>
          <w:divBdr>
            <w:top w:val="none" w:sz="0" w:space="0" w:color="auto"/>
            <w:left w:val="none" w:sz="0" w:space="0" w:color="auto"/>
            <w:bottom w:val="none" w:sz="0" w:space="0" w:color="auto"/>
            <w:right w:val="none" w:sz="0" w:space="0" w:color="auto"/>
          </w:divBdr>
          <w:divsChild>
            <w:div w:id="1168716645">
              <w:marLeft w:val="0"/>
              <w:marRight w:val="0"/>
              <w:marTop w:val="0"/>
              <w:marBottom w:val="0"/>
              <w:divBdr>
                <w:top w:val="none" w:sz="0" w:space="0" w:color="auto"/>
                <w:left w:val="none" w:sz="0" w:space="0" w:color="auto"/>
                <w:bottom w:val="none" w:sz="0" w:space="0" w:color="auto"/>
                <w:right w:val="none" w:sz="0" w:space="0" w:color="auto"/>
              </w:divBdr>
              <w:divsChild>
                <w:div w:id="1934783261">
                  <w:marLeft w:val="0"/>
                  <w:marRight w:val="0"/>
                  <w:marTop w:val="0"/>
                  <w:marBottom w:val="0"/>
                  <w:divBdr>
                    <w:top w:val="none" w:sz="0" w:space="0" w:color="auto"/>
                    <w:left w:val="none" w:sz="0" w:space="0" w:color="auto"/>
                    <w:bottom w:val="none" w:sz="0" w:space="0" w:color="auto"/>
                    <w:right w:val="none" w:sz="0" w:space="0" w:color="auto"/>
                  </w:divBdr>
                </w:div>
              </w:divsChild>
            </w:div>
            <w:div w:id="1013607638">
              <w:marLeft w:val="0"/>
              <w:marRight w:val="0"/>
              <w:marTop w:val="0"/>
              <w:marBottom w:val="0"/>
              <w:divBdr>
                <w:top w:val="none" w:sz="0" w:space="0" w:color="auto"/>
                <w:left w:val="none" w:sz="0" w:space="0" w:color="auto"/>
                <w:bottom w:val="none" w:sz="0" w:space="0" w:color="auto"/>
                <w:right w:val="none" w:sz="0" w:space="0" w:color="auto"/>
              </w:divBdr>
              <w:divsChild>
                <w:div w:id="1365130301">
                  <w:marLeft w:val="0"/>
                  <w:marRight w:val="0"/>
                  <w:marTop w:val="0"/>
                  <w:marBottom w:val="0"/>
                  <w:divBdr>
                    <w:top w:val="none" w:sz="0" w:space="0" w:color="auto"/>
                    <w:left w:val="none" w:sz="0" w:space="0" w:color="auto"/>
                    <w:bottom w:val="none" w:sz="0" w:space="0" w:color="auto"/>
                    <w:right w:val="none" w:sz="0" w:space="0" w:color="auto"/>
                  </w:divBdr>
                </w:div>
                <w:div w:id="3293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53590">
          <w:marLeft w:val="0"/>
          <w:marRight w:val="0"/>
          <w:marTop w:val="0"/>
          <w:marBottom w:val="0"/>
          <w:divBdr>
            <w:top w:val="none" w:sz="0" w:space="0" w:color="auto"/>
            <w:left w:val="none" w:sz="0" w:space="0" w:color="auto"/>
            <w:bottom w:val="none" w:sz="0" w:space="0" w:color="auto"/>
            <w:right w:val="none" w:sz="0" w:space="0" w:color="auto"/>
          </w:divBdr>
          <w:divsChild>
            <w:div w:id="1642418880">
              <w:marLeft w:val="0"/>
              <w:marRight w:val="0"/>
              <w:marTop w:val="0"/>
              <w:marBottom w:val="0"/>
              <w:divBdr>
                <w:top w:val="none" w:sz="0" w:space="0" w:color="auto"/>
                <w:left w:val="none" w:sz="0" w:space="0" w:color="auto"/>
                <w:bottom w:val="none" w:sz="0" w:space="0" w:color="auto"/>
                <w:right w:val="none" w:sz="0" w:space="0" w:color="auto"/>
              </w:divBdr>
              <w:divsChild>
                <w:div w:id="1453403235">
                  <w:marLeft w:val="0"/>
                  <w:marRight w:val="0"/>
                  <w:marTop w:val="0"/>
                  <w:marBottom w:val="0"/>
                  <w:divBdr>
                    <w:top w:val="none" w:sz="0" w:space="0" w:color="auto"/>
                    <w:left w:val="none" w:sz="0" w:space="0" w:color="auto"/>
                    <w:bottom w:val="none" w:sz="0" w:space="0" w:color="auto"/>
                    <w:right w:val="none" w:sz="0" w:space="0" w:color="auto"/>
                  </w:divBdr>
                </w:div>
              </w:divsChild>
            </w:div>
            <w:div w:id="1811943359">
              <w:marLeft w:val="0"/>
              <w:marRight w:val="0"/>
              <w:marTop w:val="0"/>
              <w:marBottom w:val="0"/>
              <w:divBdr>
                <w:top w:val="none" w:sz="0" w:space="0" w:color="auto"/>
                <w:left w:val="none" w:sz="0" w:space="0" w:color="auto"/>
                <w:bottom w:val="none" w:sz="0" w:space="0" w:color="auto"/>
                <w:right w:val="none" w:sz="0" w:space="0" w:color="auto"/>
              </w:divBdr>
              <w:divsChild>
                <w:div w:id="1058480452">
                  <w:marLeft w:val="0"/>
                  <w:marRight w:val="0"/>
                  <w:marTop w:val="0"/>
                  <w:marBottom w:val="0"/>
                  <w:divBdr>
                    <w:top w:val="none" w:sz="0" w:space="0" w:color="auto"/>
                    <w:left w:val="none" w:sz="0" w:space="0" w:color="auto"/>
                    <w:bottom w:val="none" w:sz="0" w:space="0" w:color="auto"/>
                    <w:right w:val="none" w:sz="0" w:space="0" w:color="auto"/>
                  </w:divBdr>
                </w:div>
                <w:div w:id="136212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87808">
          <w:marLeft w:val="0"/>
          <w:marRight w:val="0"/>
          <w:marTop w:val="0"/>
          <w:marBottom w:val="0"/>
          <w:divBdr>
            <w:top w:val="none" w:sz="0" w:space="0" w:color="auto"/>
            <w:left w:val="none" w:sz="0" w:space="0" w:color="auto"/>
            <w:bottom w:val="none" w:sz="0" w:space="0" w:color="auto"/>
            <w:right w:val="none" w:sz="0" w:space="0" w:color="auto"/>
          </w:divBdr>
          <w:divsChild>
            <w:div w:id="1111632664">
              <w:marLeft w:val="0"/>
              <w:marRight w:val="0"/>
              <w:marTop w:val="0"/>
              <w:marBottom w:val="0"/>
              <w:divBdr>
                <w:top w:val="none" w:sz="0" w:space="0" w:color="auto"/>
                <w:left w:val="none" w:sz="0" w:space="0" w:color="auto"/>
                <w:bottom w:val="none" w:sz="0" w:space="0" w:color="auto"/>
                <w:right w:val="none" w:sz="0" w:space="0" w:color="auto"/>
              </w:divBdr>
              <w:divsChild>
                <w:div w:id="487284694">
                  <w:marLeft w:val="0"/>
                  <w:marRight w:val="0"/>
                  <w:marTop w:val="0"/>
                  <w:marBottom w:val="0"/>
                  <w:divBdr>
                    <w:top w:val="none" w:sz="0" w:space="0" w:color="auto"/>
                    <w:left w:val="none" w:sz="0" w:space="0" w:color="auto"/>
                    <w:bottom w:val="none" w:sz="0" w:space="0" w:color="auto"/>
                    <w:right w:val="none" w:sz="0" w:space="0" w:color="auto"/>
                  </w:divBdr>
                </w:div>
              </w:divsChild>
            </w:div>
            <w:div w:id="1647003108">
              <w:marLeft w:val="0"/>
              <w:marRight w:val="0"/>
              <w:marTop w:val="0"/>
              <w:marBottom w:val="0"/>
              <w:divBdr>
                <w:top w:val="none" w:sz="0" w:space="0" w:color="auto"/>
                <w:left w:val="none" w:sz="0" w:space="0" w:color="auto"/>
                <w:bottom w:val="none" w:sz="0" w:space="0" w:color="auto"/>
                <w:right w:val="none" w:sz="0" w:space="0" w:color="auto"/>
              </w:divBdr>
              <w:divsChild>
                <w:div w:id="1279525517">
                  <w:marLeft w:val="0"/>
                  <w:marRight w:val="0"/>
                  <w:marTop w:val="0"/>
                  <w:marBottom w:val="0"/>
                  <w:divBdr>
                    <w:top w:val="none" w:sz="0" w:space="0" w:color="auto"/>
                    <w:left w:val="none" w:sz="0" w:space="0" w:color="auto"/>
                    <w:bottom w:val="none" w:sz="0" w:space="0" w:color="auto"/>
                    <w:right w:val="none" w:sz="0" w:space="0" w:color="auto"/>
                  </w:divBdr>
                </w:div>
                <w:div w:id="14626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47076">
          <w:marLeft w:val="0"/>
          <w:marRight w:val="0"/>
          <w:marTop w:val="0"/>
          <w:marBottom w:val="0"/>
          <w:divBdr>
            <w:top w:val="none" w:sz="0" w:space="0" w:color="auto"/>
            <w:left w:val="none" w:sz="0" w:space="0" w:color="auto"/>
            <w:bottom w:val="none" w:sz="0" w:space="0" w:color="auto"/>
            <w:right w:val="none" w:sz="0" w:space="0" w:color="auto"/>
          </w:divBdr>
          <w:divsChild>
            <w:div w:id="1878153923">
              <w:marLeft w:val="0"/>
              <w:marRight w:val="0"/>
              <w:marTop w:val="0"/>
              <w:marBottom w:val="0"/>
              <w:divBdr>
                <w:top w:val="none" w:sz="0" w:space="0" w:color="auto"/>
                <w:left w:val="none" w:sz="0" w:space="0" w:color="auto"/>
                <w:bottom w:val="none" w:sz="0" w:space="0" w:color="auto"/>
                <w:right w:val="none" w:sz="0" w:space="0" w:color="auto"/>
              </w:divBdr>
              <w:divsChild>
                <w:div w:id="944923801">
                  <w:marLeft w:val="0"/>
                  <w:marRight w:val="0"/>
                  <w:marTop w:val="0"/>
                  <w:marBottom w:val="0"/>
                  <w:divBdr>
                    <w:top w:val="none" w:sz="0" w:space="0" w:color="auto"/>
                    <w:left w:val="none" w:sz="0" w:space="0" w:color="auto"/>
                    <w:bottom w:val="none" w:sz="0" w:space="0" w:color="auto"/>
                    <w:right w:val="none" w:sz="0" w:space="0" w:color="auto"/>
                  </w:divBdr>
                </w:div>
              </w:divsChild>
            </w:div>
            <w:div w:id="298262464">
              <w:marLeft w:val="0"/>
              <w:marRight w:val="0"/>
              <w:marTop w:val="0"/>
              <w:marBottom w:val="0"/>
              <w:divBdr>
                <w:top w:val="none" w:sz="0" w:space="0" w:color="auto"/>
                <w:left w:val="none" w:sz="0" w:space="0" w:color="auto"/>
                <w:bottom w:val="none" w:sz="0" w:space="0" w:color="auto"/>
                <w:right w:val="none" w:sz="0" w:space="0" w:color="auto"/>
              </w:divBdr>
              <w:divsChild>
                <w:div w:id="473062111">
                  <w:marLeft w:val="0"/>
                  <w:marRight w:val="0"/>
                  <w:marTop w:val="0"/>
                  <w:marBottom w:val="0"/>
                  <w:divBdr>
                    <w:top w:val="none" w:sz="0" w:space="0" w:color="auto"/>
                    <w:left w:val="none" w:sz="0" w:space="0" w:color="auto"/>
                    <w:bottom w:val="none" w:sz="0" w:space="0" w:color="auto"/>
                    <w:right w:val="none" w:sz="0" w:space="0" w:color="auto"/>
                  </w:divBdr>
                </w:div>
                <w:div w:id="91174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7810">
          <w:marLeft w:val="0"/>
          <w:marRight w:val="0"/>
          <w:marTop w:val="0"/>
          <w:marBottom w:val="0"/>
          <w:divBdr>
            <w:top w:val="none" w:sz="0" w:space="0" w:color="auto"/>
            <w:left w:val="none" w:sz="0" w:space="0" w:color="auto"/>
            <w:bottom w:val="none" w:sz="0" w:space="0" w:color="auto"/>
            <w:right w:val="none" w:sz="0" w:space="0" w:color="auto"/>
          </w:divBdr>
          <w:divsChild>
            <w:div w:id="172497292">
              <w:marLeft w:val="0"/>
              <w:marRight w:val="0"/>
              <w:marTop w:val="0"/>
              <w:marBottom w:val="0"/>
              <w:divBdr>
                <w:top w:val="none" w:sz="0" w:space="0" w:color="auto"/>
                <w:left w:val="none" w:sz="0" w:space="0" w:color="auto"/>
                <w:bottom w:val="none" w:sz="0" w:space="0" w:color="auto"/>
                <w:right w:val="none" w:sz="0" w:space="0" w:color="auto"/>
              </w:divBdr>
              <w:divsChild>
                <w:div w:id="1553619524">
                  <w:marLeft w:val="0"/>
                  <w:marRight w:val="0"/>
                  <w:marTop w:val="0"/>
                  <w:marBottom w:val="0"/>
                  <w:divBdr>
                    <w:top w:val="none" w:sz="0" w:space="0" w:color="auto"/>
                    <w:left w:val="none" w:sz="0" w:space="0" w:color="auto"/>
                    <w:bottom w:val="none" w:sz="0" w:space="0" w:color="auto"/>
                    <w:right w:val="none" w:sz="0" w:space="0" w:color="auto"/>
                  </w:divBdr>
                </w:div>
              </w:divsChild>
            </w:div>
            <w:div w:id="1998420131">
              <w:marLeft w:val="0"/>
              <w:marRight w:val="0"/>
              <w:marTop w:val="0"/>
              <w:marBottom w:val="0"/>
              <w:divBdr>
                <w:top w:val="none" w:sz="0" w:space="0" w:color="auto"/>
                <w:left w:val="none" w:sz="0" w:space="0" w:color="auto"/>
                <w:bottom w:val="none" w:sz="0" w:space="0" w:color="auto"/>
                <w:right w:val="none" w:sz="0" w:space="0" w:color="auto"/>
              </w:divBdr>
              <w:divsChild>
                <w:div w:id="73324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65944">
      <w:bodyDiv w:val="1"/>
      <w:marLeft w:val="0"/>
      <w:marRight w:val="0"/>
      <w:marTop w:val="0"/>
      <w:marBottom w:val="0"/>
      <w:divBdr>
        <w:top w:val="none" w:sz="0" w:space="0" w:color="auto"/>
        <w:left w:val="none" w:sz="0" w:space="0" w:color="auto"/>
        <w:bottom w:val="none" w:sz="0" w:space="0" w:color="auto"/>
        <w:right w:val="none" w:sz="0" w:space="0" w:color="auto"/>
      </w:divBdr>
    </w:div>
    <w:div w:id="1801800838">
      <w:bodyDiv w:val="1"/>
      <w:marLeft w:val="0"/>
      <w:marRight w:val="0"/>
      <w:marTop w:val="0"/>
      <w:marBottom w:val="0"/>
      <w:divBdr>
        <w:top w:val="none" w:sz="0" w:space="0" w:color="auto"/>
        <w:left w:val="none" w:sz="0" w:space="0" w:color="auto"/>
        <w:bottom w:val="none" w:sz="0" w:space="0" w:color="auto"/>
        <w:right w:val="none" w:sz="0" w:space="0" w:color="auto"/>
      </w:divBdr>
      <w:divsChild>
        <w:div w:id="238292063">
          <w:marLeft w:val="0"/>
          <w:marRight w:val="0"/>
          <w:marTop w:val="0"/>
          <w:marBottom w:val="0"/>
          <w:divBdr>
            <w:top w:val="none" w:sz="0" w:space="0" w:color="auto"/>
            <w:left w:val="none" w:sz="0" w:space="0" w:color="auto"/>
            <w:bottom w:val="none" w:sz="0" w:space="0" w:color="auto"/>
            <w:right w:val="none" w:sz="0" w:space="0" w:color="auto"/>
          </w:divBdr>
          <w:divsChild>
            <w:div w:id="766272973">
              <w:marLeft w:val="0"/>
              <w:marRight w:val="0"/>
              <w:marTop w:val="0"/>
              <w:marBottom w:val="0"/>
              <w:divBdr>
                <w:top w:val="none" w:sz="0" w:space="0" w:color="auto"/>
                <w:left w:val="none" w:sz="0" w:space="0" w:color="auto"/>
                <w:bottom w:val="none" w:sz="0" w:space="0" w:color="auto"/>
                <w:right w:val="none" w:sz="0" w:space="0" w:color="auto"/>
              </w:divBdr>
              <w:divsChild>
                <w:div w:id="2112508402">
                  <w:marLeft w:val="0"/>
                  <w:marRight w:val="0"/>
                  <w:marTop w:val="0"/>
                  <w:marBottom w:val="0"/>
                  <w:divBdr>
                    <w:top w:val="none" w:sz="0" w:space="0" w:color="auto"/>
                    <w:left w:val="none" w:sz="0" w:space="0" w:color="auto"/>
                    <w:bottom w:val="none" w:sz="0" w:space="0" w:color="auto"/>
                    <w:right w:val="none" w:sz="0" w:space="0" w:color="auto"/>
                  </w:divBdr>
                </w:div>
                <w:div w:id="16669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52528">
          <w:marLeft w:val="0"/>
          <w:marRight w:val="0"/>
          <w:marTop w:val="0"/>
          <w:marBottom w:val="0"/>
          <w:divBdr>
            <w:top w:val="none" w:sz="0" w:space="0" w:color="auto"/>
            <w:left w:val="none" w:sz="0" w:space="0" w:color="auto"/>
            <w:bottom w:val="none" w:sz="0" w:space="0" w:color="auto"/>
            <w:right w:val="none" w:sz="0" w:space="0" w:color="auto"/>
          </w:divBdr>
          <w:divsChild>
            <w:div w:id="1011183934">
              <w:marLeft w:val="0"/>
              <w:marRight w:val="0"/>
              <w:marTop w:val="0"/>
              <w:marBottom w:val="0"/>
              <w:divBdr>
                <w:top w:val="none" w:sz="0" w:space="0" w:color="auto"/>
                <w:left w:val="none" w:sz="0" w:space="0" w:color="auto"/>
                <w:bottom w:val="none" w:sz="0" w:space="0" w:color="auto"/>
                <w:right w:val="none" w:sz="0" w:space="0" w:color="auto"/>
              </w:divBdr>
              <w:divsChild>
                <w:div w:id="451478430">
                  <w:marLeft w:val="0"/>
                  <w:marRight w:val="0"/>
                  <w:marTop w:val="0"/>
                  <w:marBottom w:val="0"/>
                  <w:divBdr>
                    <w:top w:val="none" w:sz="0" w:space="0" w:color="auto"/>
                    <w:left w:val="none" w:sz="0" w:space="0" w:color="auto"/>
                    <w:bottom w:val="none" w:sz="0" w:space="0" w:color="auto"/>
                    <w:right w:val="none" w:sz="0" w:space="0" w:color="auto"/>
                  </w:divBdr>
                </w:div>
              </w:divsChild>
            </w:div>
            <w:div w:id="268971353">
              <w:marLeft w:val="0"/>
              <w:marRight w:val="0"/>
              <w:marTop w:val="0"/>
              <w:marBottom w:val="0"/>
              <w:divBdr>
                <w:top w:val="none" w:sz="0" w:space="0" w:color="auto"/>
                <w:left w:val="none" w:sz="0" w:space="0" w:color="auto"/>
                <w:bottom w:val="none" w:sz="0" w:space="0" w:color="auto"/>
                <w:right w:val="none" w:sz="0" w:space="0" w:color="auto"/>
              </w:divBdr>
              <w:divsChild>
                <w:div w:id="177931269">
                  <w:marLeft w:val="0"/>
                  <w:marRight w:val="0"/>
                  <w:marTop w:val="0"/>
                  <w:marBottom w:val="0"/>
                  <w:divBdr>
                    <w:top w:val="none" w:sz="0" w:space="0" w:color="auto"/>
                    <w:left w:val="none" w:sz="0" w:space="0" w:color="auto"/>
                    <w:bottom w:val="none" w:sz="0" w:space="0" w:color="auto"/>
                    <w:right w:val="none" w:sz="0" w:space="0" w:color="auto"/>
                  </w:divBdr>
                </w:div>
                <w:div w:id="9823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339293">
          <w:marLeft w:val="0"/>
          <w:marRight w:val="0"/>
          <w:marTop w:val="0"/>
          <w:marBottom w:val="0"/>
          <w:divBdr>
            <w:top w:val="none" w:sz="0" w:space="0" w:color="auto"/>
            <w:left w:val="none" w:sz="0" w:space="0" w:color="auto"/>
            <w:bottom w:val="none" w:sz="0" w:space="0" w:color="auto"/>
            <w:right w:val="none" w:sz="0" w:space="0" w:color="auto"/>
          </w:divBdr>
          <w:divsChild>
            <w:div w:id="1771925870">
              <w:marLeft w:val="0"/>
              <w:marRight w:val="0"/>
              <w:marTop w:val="0"/>
              <w:marBottom w:val="0"/>
              <w:divBdr>
                <w:top w:val="none" w:sz="0" w:space="0" w:color="auto"/>
                <w:left w:val="none" w:sz="0" w:space="0" w:color="auto"/>
                <w:bottom w:val="none" w:sz="0" w:space="0" w:color="auto"/>
                <w:right w:val="none" w:sz="0" w:space="0" w:color="auto"/>
              </w:divBdr>
              <w:divsChild>
                <w:div w:id="1851137105">
                  <w:marLeft w:val="0"/>
                  <w:marRight w:val="0"/>
                  <w:marTop w:val="0"/>
                  <w:marBottom w:val="0"/>
                  <w:divBdr>
                    <w:top w:val="none" w:sz="0" w:space="0" w:color="auto"/>
                    <w:left w:val="none" w:sz="0" w:space="0" w:color="auto"/>
                    <w:bottom w:val="none" w:sz="0" w:space="0" w:color="auto"/>
                    <w:right w:val="none" w:sz="0" w:space="0" w:color="auto"/>
                  </w:divBdr>
                </w:div>
              </w:divsChild>
            </w:div>
            <w:div w:id="839782599">
              <w:marLeft w:val="0"/>
              <w:marRight w:val="0"/>
              <w:marTop w:val="0"/>
              <w:marBottom w:val="0"/>
              <w:divBdr>
                <w:top w:val="none" w:sz="0" w:space="0" w:color="auto"/>
                <w:left w:val="none" w:sz="0" w:space="0" w:color="auto"/>
                <w:bottom w:val="none" w:sz="0" w:space="0" w:color="auto"/>
                <w:right w:val="none" w:sz="0" w:space="0" w:color="auto"/>
              </w:divBdr>
              <w:divsChild>
                <w:div w:id="1024208884">
                  <w:marLeft w:val="0"/>
                  <w:marRight w:val="0"/>
                  <w:marTop w:val="0"/>
                  <w:marBottom w:val="0"/>
                  <w:divBdr>
                    <w:top w:val="none" w:sz="0" w:space="0" w:color="auto"/>
                    <w:left w:val="none" w:sz="0" w:space="0" w:color="auto"/>
                    <w:bottom w:val="none" w:sz="0" w:space="0" w:color="auto"/>
                    <w:right w:val="none" w:sz="0" w:space="0" w:color="auto"/>
                  </w:divBdr>
                </w:div>
                <w:div w:id="75578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vivaharmony.ru/index.php?module=pages&amp;id=59" TargetMode="External"/><Relationship Id="rId18" Type="http://schemas.openxmlformats.org/officeDocument/2006/relationships/hyperlink" Target="http://muzsmile.ru/?page_id=427" TargetMode="External"/><Relationship Id="rId26" Type="http://schemas.openxmlformats.org/officeDocument/2006/relationships/hyperlink" Target="https://creativeassociationapril.ru/metodika-ogorodnova/metodika-d-e-ogorodnova" TargetMode="External"/><Relationship Id="rId3" Type="http://schemas.openxmlformats.org/officeDocument/2006/relationships/styles" Target="styles.xml"/><Relationship Id="rId21" Type="http://schemas.openxmlformats.org/officeDocument/2006/relationships/hyperlink" Target="http://www.tabik.ru/wp-content/uploads/file/vocal_book.pdf" TargetMode="External"/><Relationship Id="rId7" Type="http://schemas.openxmlformats.org/officeDocument/2006/relationships/endnotes" Target="endnotes.xml"/><Relationship Id="rId12" Type="http://schemas.openxmlformats.org/officeDocument/2006/relationships/hyperlink" Target="http://www.vivaharmony.ru/index.php?module=pages&amp;id=62" TargetMode="External"/><Relationship Id="rId17" Type="http://schemas.openxmlformats.org/officeDocument/2006/relationships/hyperlink" Target="http://www.vivaharmony.ru/index.php?module=pages&amp;id=4" TargetMode="External"/><Relationship Id="rId25" Type="http://schemas.openxmlformats.org/officeDocument/2006/relationships/hyperlink" Target="http://detsad32.caduk.ru/DswMedia/knigamixailashaetinina.p" TargetMode="External"/><Relationship Id="rId2" Type="http://schemas.openxmlformats.org/officeDocument/2006/relationships/numbering" Target="numbering.xml"/><Relationship Id="rId16" Type="http://schemas.openxmlformats.org/officeDocument/2006/relationships/hyperlink" Target="http://www.vivaharmony.ru/index.php?module=pages&amp;id=89" TargetMode="External"/><Relationship Id="rId20" Type="http://schemas.openxmlformats.org/officeDocument/2006/relationships/hyperlink" Target="http://www.lib.ua-ru.net/diss/cont/105466.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vaharmony.ru/index.php?module=pages&amp;id=4" TargetMode="External"/><Relationship Id="rId24" Type="http://schemas.openxmlformats.org/officeDocument/2006/relationships/hyperlink" Target="https://search.rsl.ru/ru/record/01001808950" TargetMode="External"/><Relationship Id="rId5" Type="http://schemas.openxmlformats.org/officeDocument/2006/relationships/webSettings" Target="webSettings.xml"/><Relationship Id="rId15" Type="http://schemas.openxmlformats.org/officeDocument/2006/relationships/hyperlink" Target="http://www.vivaharmony.ru/index.php?module=pages&amp;id=4" TargetMode="External"/><Relationship Id="rId23" Type="http://schemas.openxmlformats.org/officeDocument/2006/relationships/hyperlink" Target="https://www.twirpx.com/file/2157671/" TargetMode="External"/><Relationship Id="rId28" Type="http://schemas.openxmlformats.org/officeDocument/2006/relationships/fontTable" Target="fontTable.xml"/><Relationship Id="rId10" Type="http://schemas.openxmlformats.org/officeDocument/2006/relationships/hyperlink" Target="http://www.vivaharmony.ru/index.php?module=pages&amp;id=4" TargetMode="External"/><Relationship Id="rId19" Type="http://schemas.openxmlformats.org/officeDocument/2006/relationships/hyperlink" Target="http://muzsmile.ru/?page_id=365" TargetMode="External"/><Relationship Id="rId4" Type="http://schemas.openxmlformats.org/officeDocument/2006/relationships/settings" Target="settings.xml"/><Relationship Id="rId9" Type="http://schemas.openxmlformats.org/officeDocument/2006/relationships/hyperlink" Target="https://ru.wikipedia.org/wiki/%C2%AB%D0%9E%D0%BF%D0%BE%D1%80%D0%B0%C2%BB_%D0%BF%D0%B5%D0%BD%D0%B8%D1%8F" TargetMode="External"/><Relationship Id="rId14" Type="http://schemas.openxmlformats.org/officeDocument/2006/relationships/hyperlink" Target="http://www.vivaharmony.ru/index.php?module=pages&amp;id=4" TargetMode="External"/><Relationship Id="rId22" Type="http://schemas.openxmlformats.org/officeDocument/2006/relationships/hyperlink" Target="https://www.twirpx.com/file/524927/"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4A550-990E-4197-B51C-F1D26F9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8259487</TotalTime>
  <Pages>70</Pages>
  <Words>13160</Words>
  <Characters>75015</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ladmin</dc:creator>
  <cp:lastModifiedBy>Lenovo</cp:lastModifiedBy>
  <cp:revision>25</cp:revision>
  <cp:lastPrinted>2025-01-23T07:14:00Z</cp:lastPrinted>
  <dcterms:created xsi:type="dcterms:W3CDTF">2022-09-07T03:36:00Z</dcterms:created>
  <dcterms:modified xsi:type="dcterms:W3CDTF">2025-01-23T12:42:00Z</dcterms:modified>
</cp:coreProperties>
</file>