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6FB7A" w14:textId="1173F70F" w:rsidR="00F92196" w:rsidRPr="007E10FA" w:rsidRDefault="00DD5227" w:rsidP="007E1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0FC792" wp14:editId="05E7572A">
            <wp:simplePos x="0" y="0"/>
            <wp:positionH relativeFrom="column">
              <wp:posOffset>-729615</wp:posOffset>
            </wp:positionH>
            <wp:positionV relativeFrom="paragraph">
              <wp:posOffset>-611505</wp:posOffset>
            </wp:positionV>
            <wp:extent cx="7562850" cy="10696624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170" cy="1070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0FA">
        <w:rPr>
          <w:rFonts w:ascii="Times New Roman" w:hAnsi="Times New Roman" w:cs="Times New Roman"/>
          <w:sz w:val="28"/>
          <w:szCs w:val="28"/>
        </w:rPr>
        <w:t xml:space="preserve"> </w:t>
      </w:r>
      <w:r w:rsidR="00F92196" w:rsidRPr="007E10FA">
        <w:rPr>
          <w:rFonts w:ascii="Times New Roman" w:hAnsi="Times New Roman" w:cs="Times New Roman"/>
          <w:sz w:val="28"/>
          <w:szCs w:val="28"/>
        </w:rPr>
        <w:br w:type="page"/>
      </w:r>
    </w:p>
    <w:p w14:paraId="42097D47" w14:textId="77777777" w:rsidR="00DD5227" w:rsidRDefault="00F92196" w:rsidP="00F92196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lastRenderedPageBreak/>
        <w:t xml:space="preserve">Утверждено приказом </w:t>
      </w:r>
    </w:p>
    <w:p w14:paraId="0B8DDCD8" w14:textId="50CC208C" w:rsidR="00F92196" w:rsidRDefault="00F92196" w:rsidP="00F92196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t>от «__</w:t>
      </w:r>
      <w:proofErr w:type="gramStart"/>
      <w:r>
        <w:rPr>
          <w:rFonts w:ascii="Times New Roman" w:hAnsi="Times New Roman"/>
          <w:bCs/>
          <w:sz w:val="28"/>
          <w:szCs w:val="26"/>
        </w:rPr>
        <w:t>_»_</w:t>
      </w:r>
      <w:proofErr w:type="gramEnd"/>
      <w:r>
        <w:rPr>
          <w:rFonts w:ascii="Times New Roman" w:hAnsi="Times New Roman"/>
          <w:bCs/>
          <w:sz w:val="28"/>
          <w:szCs w:val="26"/>
        </w:rPr>
        <w:t>_______202</w:t>
      </w:r>
      <w:r w:rsidR="00DD5227">
        <w:rPr>
          <w:rFonts w:ascii="Times New Roman" w:hAnsi="Times New Roman"/>
          <w:bCs/>
          <w:sz w:val="28"/>
          <w:szCs w:val="26"/>
        </w:rPr>
        <w:t>2</w:t>
      </w:r>
      <w:r>
        <w:rPr>
          <w:rFonts w:ascii="Times New Roman" w:hAnsi="Times New Roman"/>
          <w:bCs/>
          <w:sz w:val="28"/>
          <w:szCs w:val="26"/>
        </w:rPr>
        <w:t>г.</w:t>
      </w:r>
    </w:p>
    <w:p w14:paraId="5C5E0D87" w14:textId="77777777" w:rsidR="00F92196" w:rsidRDefault="00F92196" w:rsidP="00F92196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t>№_________________</w:t>
      </w:r>
    </w:p>
    <w:p w14:paraId="1F39E3B0" w14:textId="77777777" w:rsidR="00E037A7" w:rsidRPr="00E037A7" w:rsidRDefault="00E037A7" w:rsidP="00F92196">
      <w:pPr>
        <w:widowControl w:val="0"/>
        <w:tabs>
          <w:tab w:val="left" w:pos="1276"/>
        </w:tabs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AE0A325" w14:textId="77777777" w:rsidR="00E037A7" w:rsidRPr="00E037A7" w:rsidRDefault="00E037A7" w:rsidP="00F92196">
      <w:pPr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66DF6B80" w14:textId="77777777" w:rsidR="00E037A7" w:rsidRPr="00E037A7" w:rsidRDefault="00E037A7" w:rsidP="00F92196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и условия организации и проведения </w:t>
      </w:r>
      <w:bookmarkStart w:id="0" w:name="_Hlk99722113"/>
      <w:r w:rsidR="00F92196">
        <w:rPr>
          <w:rFonts w:ascii="Times New Roman" w:hAnsi="Times New Roman" w:cs="Times New Roman"/>
          <w:sz w:val="28"/>
          <w:szCs w:val="28"/>
        </w:rPr>
        <w:t>Р</w:t>
      </w:r>
      <w:r w:rsidRPr="00E037A7">
        <w:rPr>
          <w:rFonts w:ascii="Times New Roman" w:hAnsi="Times New Roman" w:cs="Times New Roman"/>
          <w:sz w:val="28"/>
          <w:szCs w:val="28"/>
        </w:rPr>
        <w:t>еспубликанских лично-командных соревнований по простейшим авиамоделям среди обучающихся Республики Татарстан</w:t>
      </w:r>
      <w:bookmarkEnd w:id="0"/>
      <w:r w:rsidRPr="00E037A7">
        <w:rPr>
          <w:rFonts w:ascii="Times New Roman" w:hAnsi="Times New Roman" w:cs="Times New Roman"/>
          <w:sz w:val="28"/>
          <w:szCs w:val="28"/>
        </w:rPr>
        <w:t xml:space="preserve"> (далее – Соревнования).</w:t>
      </w:r>
    </w:p>
    <w:p w14:paraId="242BFC05" w14:textId="77777777" w:rsidR="00E037A7" w:rsidRPr="00E037A7" w:rsidRDefault="00E037A7" w:rsidP="00F92196">
      <w:pPr>
        <w:pStyle w:val="a5"/>
        <w:widowControl w:val="0"/>
        <w:numPr>
          <w:ilvl w:val="1"/>
          <w:numId w:val="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Организаторами Соревнований являются:</w:t>
      </w:r>
    </w:p>
    <w:p w14:paraId="46702295" w14:textId="77777777" w:rsidR="00E037A7" w:rsidRPr="00E037A7" w:rsidRDefault="00E037A7" w:rsidP="00F92196">
      <w:pPr>
        <w:pStyle w:val="a5"/>
        <w:widowControl w:val="0"/>
        <w:numPr>
          <w:ilvl w:val="0"/>
          <w:numId w:val="9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 xml:space="preserve">государственное бюджетное учреждение </w:t>
      </w:r>
      <w:r w:rsidRPr="00E037A7">
        <w:rPr>
          <w:spacing w:val="-1"/>
          <w:sz w:val="28"/>
          <w:szCs w:val="28"/>
          <w:lang w:eastAsia="en-US"/>
        </w:rPr>
        <w:t xml:space="preserve">дополнительного </w:t>
      </w:r>
      <w:r w:rsidRPr="00E037A7">
        <w:rPr>
          <w:sz w:val="28"/>
          <w:szCs w:val="28"/>
          <w:lang w:eastAsia="en-US"/>
        </w:rPr>
        <w:t>образования «Республиканский центр внешкольной работы» (далее – ГБУ ДО «РЦВР»);</w:t>
      </w:r>
    </w:p>
    <w:p w14:paraId="56EB9501" w14:textId="77777777" w:rsidR="00E037A7" w:rsidRPr="00E037A7" w:rsidRDefault="00E037A7" w:rsidP="00F92196">
      <w:pPr>
        <w:pStyle w:val="a5"/>
        <w:widowControl w:val="0"/>
        <w:numPr>
          <w:ilvl w:val="0"/>
          <w:numId w:val="9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муниципальное бюджетное учреждение дополнительного образования «Центр внешкольной работы г. Буинска Республики Татарстан» (далее – МБУДО «ЦВР г. Буинска РТ»);</w:t>
      </w:r>
    </w:p>
    <w:p w14:paraId="26C03044" w14:textId="77777777" w:rsidR="00E037A7" w:rsidRPr="00E037A7" w:rsidRDefault="00E037A7" w:rsidP="00F92196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1.3. </w:t>
      </w:r>
      <w:r w:rsidRPr="00E037A7">
        <w:rPr>
          <w:rFonts w:ascii="Times New Roman" w:hAnsi="Times New Roman" w:cs="Times New Roman"/>
          <w:bCs/>
          <w:sz w:val="28"/>
          <w:szCs w:val="28"/>
        </w:rPr>
        <w:t>Цель</w:t>
      </w:r>
      <w:r w:rsidRPr="00E037A7">
        <w:rPr>
          <w:rFonts w:ascii="Times New Roman" w:hAnsi="Times New Roman" w:cs="Times New Roman"/>
          <w:sz w:val="28"/>
          <w:szCs w:val="28"/>
        </w:rPr>
        <w:t xml:space="preserve"> Соревнований – популяризация и дальнейшее развитие традиционных видов спортивно-технической направленности среди обучающихся объединений начального технического моделирования.</w:t>
      </w:r>
    </w:p>
    <w:p w14:paraId="36085F92" w14:textId="77777777" w:rsidR="00E037A7" w:rsidRPr="00E037A7" w:rsidRDefault="00E037A7" w:rsidP="00F92196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1.4. Задачи Соревнований:</w:t>
      </w:r>
    </w:p>
    <w:p w14:paraId="7A4726B9" w14:textId="77777777" w:rsidR="00E037A7" w:rsidRPr="00E037A7" w:rsidRDefault="00E037A7" w:rsidP="00F92196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037A7">
        <w:rPr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16A57A60" w14:textId="77777777" w:rsidR="00E037A7" w:rsidRPr="00E037A7" w:rsidRDefault="00E037A7" w:rsidP="00F92196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037A7">
        <w:rPr>
          <w:sz w:val="28"/>
          <w:szCs w:val="28"/>
          <w:lang w:eastAsia="ar-SA"/>
        </w:rPr>
        <w:t>активизация деятельности педагогов дополнительного образования объединений начального технического моделирования;</w:t>
      </w:r>
    </w:p>
    <w:p w14:paraId="65546F64" w14:textId="77777777" w:rsidR="00E037A7" w:rsidRPr="00E037A7" w:rsidRDefault="00E037A7" w:rsidP="00F92196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037A7">
        <w:rPr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73424A35" w14:textId="77777777" w:rsidR="00E037A7" w:rsidRPr="00E037A7" w:rsidRDefault="00E037A7" w:rsidP="00F92196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25CF42" w14:textId="77777777" w:rsidR="00E037A7" w:rsidRPr="00E037A7" w:rsidRDefault="00E037A7" w:rsidP="00F92196">
      <w:pPr>
        <w:pStyle w:val="a5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E037A7">
        <w:rPr>
          <w:rFonts w:eastAsiaTheme="majorEastAsia"/>
          <w:b/>
          <w:bCs/>
          <w:sz w:val="28"/>
          <w:szCs w:val="28"/>
        </w:rPr>
        <w:t>Руководство Соревнованиями</w:t>
      </w:r>
    </w:p>
    <w:p w14:paraId="328D087E" w14:textId="77777777" w:rsidR="00E037A7" w:rsidRPr="00E037A7" w:rsidRDefault="00E037A7" w:rsidP="00F92196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2.1. Общее руководство Соревнованиями осуществляет </w:t>
      </w:r>
      <w:r w:rsidRPr="00E037A7">
        <w:rPr>
          <w:rFonts w:ascii="Times New Roman" w:hAnsi="Times New Roman" w:cs="Times New Roman"/>
          <w:spacing w:val="-1"/>
          <w:sz w:val="28"/>
          <w:szCs w:val="28"/>
        </w:rPr>
        <w:t xml:space="preserve">Организационный </w:t>
      </w:r>
      <w:r w:rsidRPr="00E037A7">
        <w:rPr>
          <w:rFonts w:ascii="Times New Roman" w:hAnsi="Times New Roman" w:cs="Times New Roman"/>
          <w:sz w:val="28"/>
          <w:szCs w:val="28"/>
        </w:rPr>
        <w:t>комитет (далее – Оргкомитет).</w:t>
      </w:r>
    </w:p>
    <w:p w14:paraId="678BAABB" w14:textId="77777777" w:rsidR="00E037A7" w:rsidRPr="00E037A7" w:rsidRDefault="00E037A7" w:rsidP="00F92196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Оргкомитет:</w:t>
      </w:r>
    </w:p>
    <w:p w14:paraId="7421A36B" w14:textId="77777777" w:rsidR="00E037A7" w:rsidRPr="00E037A7" w:rsidRDefault="00E037A7" w:rsidP="00F92196">
      <w:pPr>
        <w:pStyle w:val="a5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98737C2" w14:textId="77777777" w:rsidR="00E037A7" w:rsidRPr="00E037A7" w:rsidRDefault="00E037A7" w:rsidP="00F92196">
      <w:pPr>
        <w:pStyle w:val="a5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состав судей по номинациям.</w:t>
      </w:r>
    </w:p>
    <w:p w14:paraId="6372D8ED" w14:textId="77777777" w:rsidR="00E037A7" w:rsidRPr="00E037A7" w:rsidRDefault="00E037A7" w:rsidP="00F92196">
      <w:pPr>
        <w:pStyle w:val="a5"/>
        <w:widowControl w:val="0"/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2.2. Официальная информация о Соревнов</w:t>
      </w:r>
      <w:r w:rsidR="00C10DE8">
        <w:rPr>
          <w:sz w:val="28"/>
          <w:szCs w:val="28"/>
          <w:lang w:eastAsia="en-US"/>
        </w:rPr>
        <w:t>аниях размещается на сайтах ГБУ</w:t>
      </w:r>
      <w:r w:rsidRPr="00E037A7">
        <w:rPr>
          <w:sz w:val="28"/>
          <w:szCs w:val="28"/>
          <w:lang w:eastAsia="en-US"/>
        </w:rPr>
        <w:t>ДО «РЦВР», МБУДО «ЦВР г. Буинска РТ»</w:t>
      </w:r>
    </w:p>
    <w:p w14:paraId="47F8F8EE" w14:textId="77777777" w:rsidR="00E037A7" w:rsidRPr="00E037A7" w:rsidRDefault="00E037A7" w:rsidP="00F92196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2.3.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35728D77" w14:textId="77777777" w:rsidR="00E037A7" w:rsidRPr="00E037A7" w:rsidRDefault="00E037A7" w:rsidP="00F92196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A9E141" w14:textId="77777777" w:rsidR="00E037A7" w:rsidRPr="00E037A7" w:rsidRDefault="00E037A7" w:rsidP="00F92196">
      <w:pPr>
        <w:pStyle w:val="2"/>
        <w:keepNext w:val="0"/>
        <w:widowControl w:val="0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037A7">
        <w:rPr>
          <w:rFonts w:ascii="Times New Roman" w:hAnsi="Times New Roman" w:cs="Times New Roman"/>
          <w:b/>
          <w:color w:val="000000"/>
          <w:sz w:val="28"/>
          <w:szCs w:val="28"/>
        </w:rPr>
        <w:t>3. Участники Соревнований</w:t>
      </w:r>
    </w:p>
    <w:p w14:paraId="3E3337FB" w14:textId="55623DBE" w:rsidR="00E037A7" w:rsidRDefault="00E037A7" w:rsidP="00DD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1B4">
        <w:rPr>
          <w:rFonts w:ascii="Times New Roman" w:hAnsi="Times New Roman" w:cs="Times New Roman"/>
          <w:sz w:val="28"/>
          <w:szCs w:val="28"/>
        </w:rPr>
        <w:t>3.1.</w:t>
      </w:r>
      <w:r w:rsidR="00852B87" w:rsidRPr="008C11B4">
        <w:rPr>
          <w:rFonts w:ascii="Times New Roman" w:hAnsi="Times New Roman" w:cs="Times New Roman"/>
          <w:sz w:val="28"/>
          <w:szCs w:val="28"/>
        </w:rPr>
        <w:t xml:space="preserve"> </w:t>
      </w:r>
      <w:r w:rsidRPr="008C11B4">
        <w:rPr>
          <w:rFonts w:ascii="Times New Roman" w:hAnsi="Times New Roman" w:cs="Times New Roman"/>
          <w:sz w:val="28"/>
          <w:szCs w:val="28"/>
        </w:rPr>
        <w:t>Участниками Соревнований могут стать обучающиеся от 7 до 13 лет включительно образовательных организаций общего и дополнительного образования Республики Татарстан</w:t>
      </w:r>
      <w:r w:rsidR="00DD5227">
        <w:rPr>
          <w:rFonts w:ascii="Times New Roman" w:hAnsi="Times New Roman" w:cs="Times New Roman"/>
          <w:sz w:val="28"/>
          <w:szCs w:val="28"/>
        </w:rPr>
        <w:t xml:space="preserve"> по следующим возрастным категориям:</w:t>
      </w:r>
    </w:p>
    <w:p w14:paraId="6F9A24B0" w14:textId="3B207130" w:rsidR="00DD5227" w:rsidRDefault="00DD5227" w:rsidP="00DD5227">
      <w:pPr>
        <w:pStyle w:val="a5"/>
        <w:numPr>
          <w:ilvl w:val="0"/>
          <w:numId w:val="15"/>
        </w:numPr>
        <w:tabs>
          <w:tab w:val="left" w:pos="1276"/>
        </w:tabs>
        <w:ind w:left="0" w:firstLine="709"/>
        <w:rPr>
          <w:bCs/>
          <w:sz w:val="28"/>
          <w:szCs w:val="28"/>
          <w:lang w:eastAsia="ar-SA"/>
        </w:rPr>
      </w:pPr>
      <w:r w:rsidRPr="00DD5227">
        <w:rPr>
          <w:bCs/>
          <w:sz w:val="28"/>
          <w:szCs w:val="28"/>
          <w:lang w:eastAsia="ar-SA"/>
        </w:rPr>
        <w:t>с 7 до 10 лет</w:t>
      </w:r>
      <w:r>
        <w:rPr>
          <w:bCs/>
          <w:sz w:val="28"/>
          <w:szCs w:val="28"/>
          <w:lang w:eastAsia="ar-SA"/>
        </w:rPr>
        <w:t>;</w:t>
      </w:r>
    </w:p>
    <w:p w14:paraId="66A30385" w14:textId="51C0B030" w:rsidR="00DD5227" w:rsidRPr="00DD5227" w:rsidRDefault="00DD5227" w:rsidP="00DD5227">
      <w:pPr>
        <w:pStyle w:val="a5"/>
        <w:numPr>
          <w:ilvl w:val="0"/>
          <w:numId w:val="15"/>
        </w:numPr>
        <w:tabs>
          <w:tab w:val="left" w:pos="1276"/>
        </w:tabs>
        <w:ind w:left="0" w:firstLine="709"/>
        <w:rPr>
          <w:bCs/>
          <w:sz w:val="28"/>
          <w:szCs w:val="28"/>
          <w:lang w:eastAsia="ar-SA"/>
        </w:rPr>
      </w:pPr>
      <w:r w:rsidRPr="00B93FF2">
        <w:rPr>
          <w:bCs/>
          <w:sz w:val="28"/>
          <w:szCs w:val="28"/>
          <w:lang w:eastAsia="ar-SA"/>
        </w:rPr>
        <w:t>с 10 до 13 лет</w:t>
      </w:r>
      <w:r>
        <w:rPr>
          <w:bCs/>
          <w:sz w:val="28"/>
          <w:szCs w:val="28"/>
          <w:lang w:eastAsia="ar-SA"/>
        </w:rPr>
        <w:t>.</w:t>
      </w:r>
    </w:p>
    <w:p w14:paraId="4DF768F5" w14:textId="77777777" w:rsidR="00E037A7" w:rsidRPr="008C11B4" w:rsidRDefault="00E037A7" w:rsidP="00DD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27825180" w14:textId="77777777" w:rsidR="00E037A7" w:rsidRPr="008C11B4" w:rsidRDefault="00E037A7" w:rsidP="00DD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t xml:space="preserve">Состав команды – 3 человека. </w:t>
      </w:r>
    </w:p>
    <w:p w14:paraId="4D7D74D0" w14:textId="77777777" w:rsidR="00E037A7" w:rsidRDefault="00E037A7" w:rsidP="00F92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«</w:t>
      </w:r>
      <w:proofErr w:type="spellStart"/>
      <w:r w:rsidRPr="008C11B4">
        <w:rPr>
          <w:rFonts w:ascii="Times New Roman" w:hAnsi="Times New Roman" w:cs="Times New Roman"/>
          <w:sz w:val="28"/>
          <w:szCs w:val="28"/>
          <w:lang w:eastAsia="ar-SA"/>
        </w:rPr>
        <w:t>Командник</w:t>
      </w:r>
      <w:proofErr w:type="spellEnd"/>
      <w:r w:rsidRPr="008C11B4">
        <w:rPr>
          <w:rFonts w:ascii="Times New Roman" w:hAnsi="Times New Roman" w:cs="Times New Roman"/>
          <w:sz w:val="28"/>
          <w:szCs w:val="28"/>
          <w:lang w:eastAsia="ar-SA"/>
        </w:rPr>
        <w:t>» выступает за команду только в одной из номинаций, но в личном зачете может выступить в любых других номинациях.</w:t>
      </w:r>
    </w:p>
    <w:p w14:paraId="60F73D2E" w14:textId="77777777" w:rsidR="00E037A7" w:rsidRPr="008C11B4" w:rsidRDefault="00E037A7" w:rsidP="00E86F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07F303F4" w14:textId="77777777" w:rsidR="00E037A7" w:rsidRPr="00E037A7" w:rsidRDefault="00E037A7" w:rsidP="00F92196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0EB4CE2" w14:textId="77777777" w:rsidR="00E037A7" w:rsidRPr="00E037A7" w:rsidRDefault="00E037A7" w:rsidP="00F92196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037A7">
        <w:rPr>
          <w:rFonts w:ascii="Times New Roman" w:eastAsiaTheme="majorEastAsia" w:hAnsi="Times New Roman" w:cs="Times New Roman"/>
          <w:b/>
          <w:bCs/>
          <w:sz w:val="28"/>
          <w:szCs w:val="28"/>
        </w:rPr>
        <w:t>Порядок и регламент проведения Соревнований</w:t>
      </w:r>
    </w:p>
    <w:p w14:paraId="2DF13825" w14:textId="660C4D18" w:rsidR="00E037A7" w:rsidRPr="00C10DE8" w:rsidRDefault="00E037A7" w:rsidP="00F92196">
      <w:pPr>
        <w:widowControl w:val="0"/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4.1. Соревнования проводятся </w:t>
      </w:r>
      <w:r w:rsidR="00DD5227">
        <w:rPr>
          <w:rFonts w:ascii="Times New Roman" w:hAnsi="Times New Roman" w:cs="Times New Roman"/>
          <w:sz w:val="28"/>
          <w:szCs w:val="28"/>
          <w:lang w:eastAsia="ar-SA"/>
        </w:rPr>
        <w:t>23</w:t>
      </w: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DD5227">
        <w:rPr>
          <w:rFonts w:ascii="Times New Roman" w:hAnsi="Times New Roman" w:cs="Times New Roman"/>
          <w:sz w:val="28"/>
          <w:szCs w:val="28"/>
          <w:lang w:eastAsia="ar-SA"/>
        </w:rPr>
        <w:t>апреля 2022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 года </w:t>
      </w:r>
      <w:r w:rsidRPr="00E037A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C10DE8">
        <w:rPr>
          <w:rFonts w:ascii="Times New Roman" w:hAnsi="Times New Roman" w:cs="Times New Roman"/>
          <w:sz w:val="28"/>
          <w:szCs w:val="28"/>
        </w:rPr>
        <w:t>г.</w:t>
      </w:r>
      <w:r w:rsidR="00C10DE8">
        <w:rPr>
          <w:rFonts w:ascii="Times New Roman" w:hAnsi="Times New Roman" w:cs="Times New Roman"/>
          <w:sz w:val="28"/>
          <w:szCs w:val="28"/>
        </w:rPr>
        <w:t xml:space="preserve"> </w:t>
      </w:r>
      <w:r w:rsidRPr="00C10DE8">
        <w:rPr>
          <w:rFonts w:ascii="Times New Roman" w:hAnsi="Times New Roman" w:cs="Times New Roman"/>
          <w:sz w:val="28"/>
          <w:szCs w:val="28"/>
        </w:rPr>
        <w:t xml:space="preserve">Буинск, </w:t>
      </w:r>
      <w:proofErr w:type="spellStart"/>
      <w:r w:rsidRPr="00C10DE8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C10DE8" w:rsidRPr="00C10DE8">
        <w:rPr>
          <w:rFonts w:ascii="Times New Roman" w:hAnsi="Times New Roman" w:cs="Times New Roman"/>
          <w:color w:val="000000"/>
          <w:sz w:val="28"/>
          <w:szCs w:val="28"/>
        </w:rPr>
        <w:t>Космовского</w:t>
      </w:r>
      <w:proofErr w:type="spellEnd"/>
      <w:r w:rsidR="00C10DE8" w:rsidRPr="00C10DE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10DE8">
        <w:rPr>
          <w:rFonts w:ascii="Times New Roman" w:hAnsi="Times New Roman" w:cs="Times New Roman"/>
          <w:color w:val="000000"/>
          <w:sz w:val="28"/>
          <w:szCs w:val="28"/>
        </w:rPr>
        <w:t>д.</w:t>
      </w:r>
      <w:r w:rsidR="00C10DE8" w:rsidRPr="00C10DE8">
        <w:rPr>
          <w:rFonts w:ascii="Times New Roman" w:hAnsi="Times New Roman" w:cs="Times New Roman"/>
          <w:color w:val="000000"/>
          <w:sz w:val="28"/>
          <w:szCs w:val="28"/>
        </w:rPr>
        <w:t>142В по</w:t>
      </w:r>
      <w:r w:rsidRPr="00C10DE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следующему регламенту:</w:t>
      </w:r>
    </w:p>
    <w:p w14:paraId="1A03A635" w14:textId="77777777" w:rsidR="00E037A7" w:rsidRPr="00F92196" w:rsidRDefault="00E037A7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Начало регистрации: </w:t>
      </w: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с 08.00 до 09.00 час. </w:t>
      </w:r>
    </w:p>
    <w:p w14:paraId="190BECAA" w14:textId="77777777" w:rsidR="00E037A7" w:rsidRPr="00F92196" w:rsidRDefault="00E037A7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2196">
        <w:rPr>
          <w:rFonts w:ascii="Times New Roman" w:hAnsi="Times New Roman" w:cs="Times New Roman"/>
          <w:sz w:val="28"/>
          <w:szCs w:val="28"/>
          <w:lang w:eastAsia="ar-SA"/>
        </w:rPr>
        <w:t>Техническая комиссия, тренировочные запуски: с 09.00 до 10.00 часов.</w:t>
      </w:r>
    </w:p>
    <w:p w14:paraId="7982EC14" w14:textId="77777777" w:rsidR="00E037A7" w:rsidRPr="00F92196" w:rsidRDefault="00E037A7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Открытие Соревнований: в 10.00 часов. </w:t>
      </w:r>
    </w:p>
    <w:p w14:paraId="2EA7AF8E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4.2. При проведении Соревнований должна быть обеспечена безопасность участников, судей и зрителей. В целях профилактики заболевания </w:t>
      </w:r>
      <w:r w:rsidRPr="00E037A7">
        <w:rPr>
          <w:rFonts w:ascii="Times New Roman" w:hAnsi="Times New Roman" w:cs="Times New Roman"/>
          <w:sz w:val="28"/>
          <w:szCs w:val="28"/>
          <w:lang w:val="en-US" w:eastAsia="ar-SA"/>
        </w:rPr>
        <w:t>COVID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в масках.</w:t>
      </w:r>
    </w:p>
    <w:p w14:paraId="7206B0D3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4.3. Тренировочные запуски моделей в местах, не предусмотренных для этой цели, ЗАПРЕЩЕНЫ.</w:t>
      </w:r>
    </w:p>
    <w:p w14:paraId="05BA917B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4.4. Соревнования проводятся по следующим номинациям:</w:t>
      </w:r>
    </w:p>
    <w:p w14:paraId="616BD4DA" w14:textId="77777777" w:rsidR="00E037A7" w:rsidRPr="00E037A7" w:rsidRDefault="00E037A7" w:rsidP="00F92196">
      <w:pPr>
        <w:pStyle w:val="a5"/>
        <w:ind w:left="709"/>
        <w:jc w:val="both"/>
        <w:rPr>
          <w:sz w:val="28"/>
          <w:szCs w:val="28"/>
        </w:rPr>
      </w:pPr>
      <w:r w:rsidRPr="00E037A7">
        <w:rPr>
          <w:sz w:val="28"/>
          <w:szCs w:val="28"/>
        </w:rPr>
        <w:t>Номинация 1 – на дальность полета (</w:t>
      </w:r>
      <w:r w:rsidRPr="00E037A7">
        <w:rPr>
          <w:b/>
          <w:sz w:val="28"/>
          <w:szCs w:val="28"/>
        </w:rPr>
        <w:t xml:space="preserve">10 </w:t>
      </w:r>
      <w:r w:rsidRPr="00E037A7">
        <w:rPr>
          <w:sz w:val="28"/>
          <w:szCs w:val="28"/>
        </w:rPr>
        <w:t>очков за каждый метр);</w:t>
      </w:r>
    </w:p>
    <w:p w14:paraId="00D19FBE" w14:textId="77777777" w:rsidR="00E037A7" w:rsidRPr="00E037A7" w:rsidRDefault="00E037A7" w:rsidP="00F92196">
      <w:pPr>
        <w:pStyle w:val="a5"/>
        <w:ind w:left="709"/>
        <w:jc w:val="both"/>
        <w:rPr>
          <w:sz w:val="28"/>
          <w:szCs w:val="28"/>
        </w:rPr>
      </w:pPr>
      <w:r w:rsidRPr="00E037A7">
        <w:rPr>
          <w:sz w:val="28"/>
          <w:szCs w:val="28"/>
        </w:rPr>
        <w:t xml:space="preserve">Номинация 2– на точность (центр – </w:t>
      </w:r>
      <w:r w:rsidRPr="00E037A7">
        <w:rPr>
          <w:b/>
          <w:sz w:val="28"/>
          <w:szCs w:val="28"/>
        </w:rPr>
        <w:t>100</w:t>
      </w:r>
      <w:r w:rsidRPr="00E037A7">
        <w:rPr>
          <w:sz w:val="28"/>
          <w:szCs w:val="28"/>
        </w:rPr>
        <w:t xml:space="preserve"> очков).</w:t>
      </w:r>
    </w:p>
    <w:p w14:paraId="04E9E8C2" w14:textId="77777777" w:rsidR="00E037A7" w:rsidRPr="00E037A7" w:rsidRDefault="00E037A7" w:rsidP="00F92196">
      <w:pPr>
        <w:pStyle w:val="a5"/>
        <w:ind w:left="709"/>
        <w:jc w:val="both"/>
        <w:rPr>
          <w:sz w:val="28"/>
          <w:szCs w:val="28"/>
        </w:rPr>
      </w:pPr>
      <w:r w:rsidRPr="00E037A7">
        <w:rPr>
          <w:sz w:val="28"/>
          <w:szCs w:val="28"/>
        </w:rPr>
        <w:t xml:space="preserve">Номинация 3 – на время (1секунда в воздухе – </w:t>
      </w:r>
      <w:r w:rsidRPr="00E037A7">
        <w:rPr>
          <w:b/>
          <w:sz w:val="28"/>
          <w:szCs w:val="28"/>
        </w:rPr>
        <w:t>1</w:t>
      </w:r>
      <w:r w:rsidRPr="00E037A7">
        <w:rPr>
          <w:sz w:val="28"/>
          <w:szCs w:val="28"/>
        </w:rPr>
        <w:t xml:space="preserve"> очко)</w:t>
      </w:r>
    </w:p>
    <w:p w14:paraId="1C931ED1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5311E9B6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 Условия участия в Соревнованиях</w:t>
      </w:r>
    </w:p>
    <w:p w14:paraId="713FC4FE" w14:textId="4BEBC7FB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6" w:history="1">
        <w:r w:rsidRPr="00E037A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E037A7">
        <w:rPr>
          <w:rFonts w:ascii="Times New Roman" w:eastAsia="Calibri" w:hAnsi="Times New Roman" w:cs="Times New Roman"/>
          <w:color w:val="0066CC"/>
          <w:sz w:val="28"/>
          <w:szCs w:val="28"/>
          <w:u w:val="single"/>
        </w:rPr>
        <w:t>,</w:t>
      </w:r>
      <w:r w:rsidRPr="00E037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>во вкладке «Технические», мероприятие «</w:t>
      </w:r>
      <w:r w:rsidRPr="00E037A7">
        <w:rPr>
          <w:rFonts w:ascii="Times New Roman" w:hAnsi="Times New Roman" w:cs="Times New Roman"/>
          <w:sz w:val="28"/>
          <w:szCs w:val="28"/>
        </w:rPr>
        <w:t>Республиканские лично-командные соревнования по простейшим авиамоделям среди обучающихся Республики Татарстан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Pr="00F92196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F92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36752C93" w14:textId="00F670F5" w:rsidR="00E037A7" w:rsidRPr="00E037A7" w:rsidRDefault="00E037A7" w:rsidP="00F92196">
      <w:pPr>
        <w:tabs>
          <w:tab w:val="left" w:pos="142"/>
          <w:tab w:val="left" w:pos="1276"/>
          <w:tab w:val="left" w:pos="146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color w:val="000000"/>
          <w:sz w:val="28"/>
          <w:szCs w:val="28"/>
        </w:rPr>
        <w:t>5.2. Анкета участника (п</w:t>
      </w:r>
      <w:r w:rsidRPr="00E037A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DD5227" w:rsidRPr="00F92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D5227"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D5227"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E037A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E037A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mbudotsvr</w:t>
        </w:r>
        <w:r w:rsidRPr="00E037A7">
          <w:rPr>
            <w:rStyle w:val="a4"/>
            <w:rFonts w:ascii="Times New Roman" w:hAnsi="Times New Roman" w:cs="Times New Roman"/>
            <w:sz w:val="28"/>
            <w:szCs w:val="28"/>
          </w:rPr>
          <w:t>2015</w:t>
        </w:r>
        <w:r w:rsidRPr="00E037A7">
          <w:rPr>
            <w:rStyle w:val="a4"/>
            <w:rFonts w:ascii="Times New Roman" w:eastAsia="Calibri" w:hAnsi="Times New Roman" w:cs="Times New Roman"/>
            <w:sz w:val="28"/>
            <w:szCs w:val="28"/>
          </w:rPr>
          <w:t>@mail.ru</w:t>
        </w:r>
      </w:hyperlink>
      <w:r w:rsidRPr="00E037A7">
        <w:rPr>
          <w:rFonts w:ascii="Times New Roman" w:hAnsi="Times New Roman" w:cs="Times New Roman"/>
          <w:color w:val="333333"/>
          <w:sz w:val="28"/>
          <w:szCs w:val="28"/>
        </w:rPr>
        <w:t xml:space="preserve"> с </w:t>
      </w:r>
      <w:r w:rsidRPr="00E037A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«Простейшие Авиа».</w:t>
      </w:r>
    </w:p>
    <w:p w14:paraId="483BD73F" w14:textId="77777777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5.3.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старта.</w:t>
      </w:r>
    </w:p>
    <w:p w14:paraId="3ABD6F8B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5.4. При регистрации предъявляются следующие документы:</w:t>
      </w:r>
    </w:p>
    <w:p w14:paraId="106CF14E" w14:textId="77777777" w:rsidR="00E037A7" w:rsidRPr="00E037A7" w:rsidRDefault="00E037A7" w:rsidP="00F92196">
      <w:pPr>
        <w:widowControl w:val="0"/>
        <w:numPr>
          <w:ilvl w:val="0"/>
          <w:numId w:val="13"/>
        </w:numPr>
        <w:tabs>
          <w:tab w:val="left" w:pos="284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E037A7">
        <w:rPr>
          <w:rFonts w:ascii="Times New Roman" w:hAnsi="Times New Roman" w:cs="Times New Roman"/>
          <w:sz w:val="28"/>
          <w:szCs w:val="28"/>
          <w:lang w:eastAsia="ar-SA"/>
        </w:rPr>
        <w:t>командников</w:t>
      </w:r>
      <w:proofErr w:type="spellEnd"/>
      <w:r w:rsidRPr="00E037A7">
        <w:rPr>
          <w:rFonts w:ascii="Times New Roman" w:hAnsi="Times New Roman" w:cs="Times New Roman"/>
          <w:sz w:val="28"/>
          <w:szCs w:val="28"/>
          <w:lang w:eastAsia="ar-SA"/>
        </w:rPr>
        <w:t>» и «</w:t>
      </w:r>
      <w:proofErr w:type="spellStart"/>
      <w:r w:rsidRPr="00E037A7">
        <w:rPr>
          <w:rFonts w:ascii="Times New Roman" w:hAnsi="Times New Roman" w:cs="Times New Roman"/>
          <w:sz w:val="28"/>
          <w:szCs w:val="28"/>
          <w:lang w:eastAsia="ar-SA"/>
        </w:rPr>
        <w:t>личников</w:t>
      </w:r>
      <w:proofErr w:type="spellEnd"/>
      <w:r w:rsidRPr="00E037A7">
        <w:rPr>
          <w:rFonts w:ascii="Times New Roman" w:hAnsi="Times New Roman" w:cs="Times New Roman"/>
          <w:sz w:val="28"/>
          <w:szCs w:val="28"/>
          <w:lang w:eastAsia="ar-SA"/>
        </w:rPr>
        <w:t>» по номинациям;</w:t>
      </w:r>
    </w:p>
    <w:p w14:paraId="3E71ED97" w14:textId="77777777" w:rsidR="00E037A7" w:rsidRPr="00E037A7" w:rsidRDefault="00E037A7" w:rsidP="00F92196">
      <w:pPr>
        <w:widowControl w:val="0"/>
        <w:numPr>
          <w:ilvl w:val="0"/>
          <w:numId w:val="13"/>
        </w:numPr>
        <w:tabs>
          <w:tab w:val="left" w:pos="284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свидетельства о рождении для воспитанников.</w:t>
      </w:r>
    </w:p>
    <w:p w14:paraId="33B492CC" w14:textId="77777777" w:rsidR="00E037A7" w:rsidRPr="00E037A7" w:rsidRDefault="00E037A7" w:rsidP="00F92196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E037A7">
        <w:rPr>
          <w:color w:val="000000"/>
          <w:sz w:val="28"/>
          <w:szCs w:val="28"/>
          <w:lang w:eastAsia="en-US"/>
        </w:rPr>
        <w:t>5.</w:t>
      </w:r>
      <w:r w:rsidR="00F92196">
        <w:rPr>
          <w:color w:val="000000"/>
          <w:sz w:val="28"/>
          <w:szCs w:val="28"/>
          <w:lang w:eastAsia="en-US"/>
        </w:rPr>
        <w:t>5</w:t>
      </w:r>
      <w:r w:rsidRPr="00E037A7">
        <w:rPr>
          <w:color w:val="000000"/>
          <w:sz w:val="28"/>
          <w:szCs w:val="28"/>
          <w:lang w:eastAsia="en-US"/>
        </w:rPr>
        <w:t>. Участники Соревнований должны иметь при себе вторую обувь.</w:t>
      </w:r>
    </w:p>
    <w:p w14:paraId="317066E4" w14:textId="77777777" w:rsidR="00E037A7" w:rsidRPr="00E037A7" w:rsidRDefault="00E037A7" w:rsidP="00F92196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E037A7">
        <w:rPr>
          <w:color w:val="000000"/>
          <w:sz w:val="28"/>
          <w:szCs w:val="28"/>
          <w:lang w:eastAsia="en-US"/>
        </w:rPr>
        <w:t>5.</w:t>
      </w:r>
      <w:r w:rsidR="00F92196">
        <w:rPr>
          <w:color w:val="000000"/>
          <w:sz w:val="28"/>
          <w:szCs w:val="28"/>
          <w:lang w:eastAsia="en-US"/>
        </w:rPr>
        <w:t>6</w:t>
      </w:r>
      <w:r w:rsidRPr="00E037A7">
        <w:rPr>
          <w:color w:val="000000"/>
          <w:sz w:val="28"/>
          <w:szCs w:val="28"/>
          <w:lang w:eastAsia="en-US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4027F6F2" w14:textId="77777777" w:rsidR="00E037A7" w:rsidRPr="00E037A7" w:rsidRDefault="00E037A7" w:rsidP="00F92196">
      <w:pPr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допуска нет!</w:t>
      </w:r>
    </w:p>
    <w:p w14:paraId="58396BA4" w14:textId="3759B431" w:rsidR="00E037A7" w:rsidRDefault="00E037A7" w:rsidP="00F92196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076285FC" w14:textId="01587EAA" w:rsidR="00DD5227" w:rsidRDefault="00DD5227" w:rsidP="00F92196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3AFFFFD2" w14:textId="77777777" w:rsidR="001E1EA7" w:rsidRPr="00E037A7" w:rsidRDefault="001E1EA7" w:rsidP="00F92196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2DE36897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>6. Технические требования к моделям</w:t>
      </w:r>
    </w:p>
    <w:p w14:paraId="083045EC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6.1.</w:t>
      </w:r>
      <w:r w:rsidRPr="00E037A7">
        <w:rPr>
          <w:rFonts w:ascii="Times New Roman" w:hAnsi="Times New Roman" w:cs="Times New Roman"/>
          <w:sz w:val="28"/>
          <w:szCs w:val="28"/>
        </w:rPr>
        <w:t xml:space="preserve"> В номинациях 1,2 допускаются модели метательного планера. Размах крыла не более 450мм, фюзеляж не более 600мм, вес не более 25г.</w:t>
      </w:r>
    </w:p>
    <w:p w14:paraId="3EF712C6" w14:textId="69BAC14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6.2. Номинация 3 – </w:t>
      </w:r>
      <w:proofErr w:type="spellStart"/>
      <w:r w:rsidRPr="00E037A7">
        <w:rPr>
          <w:rFonts w:ascii="Times New Roman" w:hAnsi="Times New Roman" w:cs="Times New Roman"/>
          <w:sz w:val="28"/>
          <w:szCs w:val="28"/>
        </w:rPr>
        <w:t>резиномоторная</w:t>
      </w:r>
      <w:proofErr w:type="spellEnd"/>
      <w:r w:rsidRPr="00E037A7">
        <w:rPr>
          <w:rFonts w:ascii="Times New Roman" w:hAnsi="Times New Roman" w:cs="Times New Roman"/>
          <w:sz w:val="28"/>
          <w:szCs w:val="28"/>
        </w:rPr>
        <w:t xml:space="preserve"> модель планера. Размах крыла не более 500мм, фюзеляж не более 600мм, вес модели не более 25г, </w:t>
      </w:r>
      <w:proofErr w:type="spellStart"/>
      <w:r w:rsidRPr="00E037A7">
        <w:rPr>
          <w:rFonts w:ascii="Times New Roman" w:hAnsi="Times New Roman" w:cs="Times New Roman"/>
          <w:sz w:val="28"/>
          <w:szCs w:val="28"/>
        </w:rPr>
        <w:t>резиномотор</w:t>
      </w:r>
      <w:proofErr w:type="spellEnd"/>
      <w:r w:rsidRPr="00E037A7">
        <w:rPr>
          <w:rFonts w:ascii="Times New Roman" w:hAnsi="Times New Roman" w:cs="Times New Roman"/>
          <w:sz w:val="28"/>
          <w:szCs w:val="28"/>
        </w:rPr>
        <w:t xml:space="preserve"> не более 4 нитей.</w:t>
      </w:r>
    </w:p>
    <w:p w14:paraId="27981DEF" w14:textId="77777777" w:rsidR="00E037A7" w:rsidRPr="00E037A7" w:rsidRDefault="00F92196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E037A7" w:rsidRPr="00E037A7">
        <w:rPr>
          <w:rFonts w:ascii="Times New Roman" w:hAnsi="Times New Roman" w:cs="Times New Roman"/>
          <w:sz w:val="28"/>
          <w:szCs w:val="28"/>
        </w:rPr>
        <w:t xml:space="preserve">Схема моделей любая – обычная, «утка», состоящие не менее чем из трех частей: крыло, фюзеляж, хвостовое оперение (киль, стабилизатор). Материалы любые – бумага, дерево, пенопласт (потолочная плитка), картон. </w:t>
      </w:r>
      <w:proofErr w:type="gramStart"/>
      <w:r w:rsidR="00E037A7" w:rsidRPr="00DD5227">
        <w:rPr>
          <w:rFonts w:ascii="Times New Roman" w:hAnsi="Times New Roman" w:cs="Times New Roman"/>
          <w:sz w:val="28"/>
          <w:szCs w:val="28"/>
          <w:u w:val="single"/>
        </w:rPr>
        <w:t>Запрещены  композиционные</w:t>
      </w:r>
      <w:proofErr w:type="gramEnd"/>
      <w:r w:rsidR="00E037A7" w:rsidRPr="00DD5227">
        <w:rPr>
          <w:rFonts w:ascii="Times New Roman" w:hAnsi="Times New Roman" w:cs="Times New Roman"/>
          <w:sz w:val="28"/>
          <w:szCs w:val="28"/>
          <w:u w:val="single"/>
        </w:rPr>
        <w:t xml:space="preserve">  материалы и схема модели «летающее крыло.</w:t>
      </w:r>
    </w:p>
    <w:p w14:paraId="11C111CC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6.</w:t>
      </w:r>
      <w:r w:rsidR="00F92196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>. В заезде от старта до финиша изменения модели недопустимы.</w:t>
      </w:r>
    </w:p>
    <w:p w14:paraId="36D48CE3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32DA8C6" w14:textId="77777777" w:rsidR="00E037A7" w:rsidRPr="00E037A7" w:rsidRDefault="00E037A7" w:rsidP="00F92196">
      <w:pPr>
        <w:shd w:val="clear" w:color="auto" w:fill="FFFFFF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037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Условия проведения Соревнований</w:t>
      </w:r>
    </w:p>
    <w:p w14:paraId="59B07245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7.1. Соревнования лично-командные.</w:t>
      </w:r>
    </w:p>
    <w:p w14:paraId="611C9FB3" w14:textId="704C04FA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7.2. Модели должны быть изготовлены самостоятельно, в домашних условиях или на уроках трудового обучения в школах.</w:t>
      </w:r>
    </w:p>
    <w:p w14:paraId="22277FAE" w14:textId="3F79A4E5" w:rsidR="00E037A7" w:rsidRPr="00F92196" w:rsidRDefault="00F92196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="00E037A7" w:rsidRPr="00F92196">
        <w:rPr>
          <w:rFonts w:ascii="Times New Roman" w:hAnsi="Times New Roman" w:cs="Times New Roman"/>
          <w:sz w:val="28"/>
          <w:szCs w:val="28"/>
        </w:rPr>
        <w:t xml:space="preserve">Каждый участник Соревнований может выступать во всех классах моделей как </w:t>
      </w:r>
      <w:proofErr w:type="spellStart"/>
      <w:r w:rsidR="00E037A7" w:rsidRPr="00F92196">
        <w:rPr>
          <w:rFonts w:ascii="Times New Roman" w:hAnsi="Times New Roman" w:cs="Times New Roman"/>
          <w:sz w:val="28"/>
          <w:szCs w:val="28"/>
        </w:rPr>
        <w:t>личник</w:t>
      </w:r>
      <w:proofErr w:type="spellEnd"/>
      <w:r w:rsidR="00E037A7" w:rsidRPr="00F92196">
        <w:rPr>
          <w:rFonts w:ascii="Times New Roman" w:hAnsi="Times New Roman" w:cs="Times New Roman"/>
          <w:sz w:val="28"/>
          <w:szCs w:val="28"/>
        </w:rPr>
        <w:t>. В командный зачет идет результат одного класса</w:t>
      </w:r>
      <w:r w:rsidR="008C11B4" w:rsidRPr="00F92196">
        <w:rPr>
          <w:rFonts w:ascii="Times New Roman" w:hAnsi="Times New Roman" w:cs="Times New Roman"/>
          <w:sz w:val="28"/>
          <w:szCs w:val="28"/>
        </w:rPr>
        <w:t xml:space="preserve">, </w:t>
      </w:r>
      <w:r w:rsidR="00E037A7" w:rsidRPr="00F92196">
        <w:rPr>
          <w:rFonts w:ascii="Times New Roman" w:hAnsi="Times New Roman" w:cs="Times New Roman"/>
          <w:sz w:val="28"/>
          <w:szCs w:val="28"/>
        </w:rPr>
        <w:t>в котором он заявлен в команду. На модели должны быть написаны его инициалы (размер: высота не менее 20мм, толщена линии не менее 3мм), инициалы должны находиться на верхней части крыла.</w:t>
      </w:r>
    </w:p>
    <w:p w14:paraId="6059EE08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В подготовке модели к Соревнованиям возможна помощь родителей и педагогов.</w:t>
      </w:r>
    </w:p>
    <w:p w14:paraId="750D8F1B" w14:textId="18751B5C" w:rsidR="00E037A7" w:rsidRPr="00E037A7" w:rsidRDefault="00F92196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="00E037A7" w:rsidRPr="00E037A7">
        <w:rPr>
          <w:rFonts w:ascii="Times New Roman" w:hAnsi="Times New Roman" w:cs="Times New Roman"/>
          <w:sz w:val="28"/>
          <w:szCs w:val="28"/>
        </w:rPr>
        <w:t xml:space="preserve">Недолёт модели номинации 2 до ворот </w:t>
      </w:r>
      <w:r w:rsidR="0035577F">
        <w:rPr>
          <w:rFonts w:ascii="Times New Roman" w:hAnsi="Times New Roman" w:cs="Times New Roman"/>
          <w:sz w:val="28"/>
          <w:szCs w:val="28"/>
        </w:rPr>
        <w:t>–</w:t>
      </w:r>
      <w:r w:rsidR="00E037A7" w:rsidRPr="00E037A7">
        <w:rPr>
          <w:rFonts w:ascii="Times New Roman" w:hAnsi="Times New Roman" w:cs="Times New Roman"/>
          <w:sz w:val="28"/>
          <w:szCs w:val="28"/>
        </w:rPr>
        <w:t xml:space="preserve"> 0 очков (</w:t>
      </w:r>
      <w:r w:rsidR="00E037A7" w:rsidRPr="00F92196">
        <w:rPr>
          <w:rFonts w:ascii="Times New Roman" w:hAnsi="Times New Roman" w:cs="Times New Roman"/>
          <w:sz w:val="28"/>
          <w:szCs w:val="28"/>
        </w:rPr>
        <w:t>модель должна пролететь ворота, а не прокатиться</w:t>
      </w:r>
      <w:r w:rsidR="00E037A7" w:rsidRPr="00E037A7">
        <w:rPr>
          <w:rFonts w:ascii="Times New Roman" w:hAnsi="Times New Roman" w:cs="Times New Roman"/>
          <w:sz w:val="28"/>
          <w:szCs w:val="28"/>
        </w:rPr>
        <w:t>). От линии старта до ворот 12 метров.</w:t>
      </w:r>
    </w:p>
    <w:p w14:paraId="2437F5B9" w14:textId="03084A89" w:rsidR="00E037A7" w:rsidRPr="00E037A7" w:rsidRDefault="00F92196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E037A7" w:rsidRPr="00E037A7">
        <w:rPr>
          <w:rFonts w:ascii="Times New Roman" w:hAnsi="Times New Roman" w:cs="Times New Roman"/>
          <w:sz w:val="28"/>
          <w:szCs w:val="28"/>
        </w:rPr>
        <w:t>Старт модели производится рукой без каких-либо приспособлений. В номинации 1-2 модель должна пересечь линию старта не зависимо от куда она была выпущена, если модель не пересекла линию старта считается попытка (всего 2 попытки). В номинации 3 модель может стартовать с любого места. Спортсмен, не стартовавший вовремя, уступает место следующему, пропуская свою очередь на конец тура.</w:t>
      </w:r>
    </w:p>
    <w:p w14:paraId="11DA77E0" w14:textId="1B24719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Участники имеют право на перелёт в текущем туре, если их модели столкнул</w:t>
      </w:r>
      <w:r w:rsidR="0035577F">
        <w:rPr>
          <w:rFonts w:ascii="Times New Roman" w:hAnsi="Times New Roman" w:cs="Times New Roman"/>
          <w:sz w:val="28"/>
          <w:szCs w:val="28"/>
        </w:rPr>
        <w:t>и</w:t>
      </w:r>
      <w:r w:rsidRPr="00E037A7">
        <w:rPr>
          <w:rFonts w:ascii="Times New Roman" w:hAnsi="Times New Roman" w:cs="Times New Roman"/>
          <w:sz w:val="28"/>
          <w:szCs w:val="28"/>
        </w:rPr>
        <w:t>сь в воздухе. В стартовый журнал заносится результат второй попытки.</w:t>
      </w:r>
    </w:p>
    <w:p w14:paraId="053592A9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Не допускается отделение в полете частей и деталей от модели; при отделении, результат тура аннулируется.</w:t>
      </w:r>
    </w:p>
    <w:p w14:paraId="73481F67" w14:textId="77777777" w:rsidR="00E037A7" w:rsidRPr="00E037A7" w:rsidRDefault="00E037A7" w:rsidP="00F92196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E9B398" w14:textId="77777777" w:rsidR="00E037A7" w:rsidRPr="00E037A7" w:rsidRDefault="00E037A7" w:rsidP="00F92196">
      <w:pPr>
        <w:pStyle w:val="a5"/>
        <w:widowControl w:val="0"/>
        <w:tabs>
          <w:tab w:val="left" w:pos="1134"/>
          <w:tab w:val="left" w:pos="1276"/>
        </w:tabs>
        <w:ind w:left="0" w:firstLine="709"/>
        <w:jc w:val="center"/>
        <w:rPr>
          <w:b/>
          <w:sz w:val="28"/>
          <w:szCs w:val="28"/>
          <w:lang w:eastAsia="en-US"/>
        </w:rPr>
      </w:pPr>
      <w:r w:rsidRPr="00E037A7">
        <w:rPr>
          <w:b/>
          <w:sz w:val="28"/>
          <w:szCs w:val="28"/>
          <w:lang w:eastAsia="en-US"/>
        </w:rPr>
        <w:t>8. Подведение итогов и награждение</w:t>
      </w:r>
    </w:p>
    <w:p w14:paraId="109BADC1" w14:textId="77777777" w:rsidR="00E037A7" w:rsidRPr="00E037A7" w:rsidRDefault="00E037A7" w:rsidP="00F921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658F4B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8.1. 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36370358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Командный зачёт определяется по сумме результатов всех классов моделей.</w:t>
      </w:r>
    </w:p>
    <w:p w14:paraId="77880B4D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Подсчёт командных очков: в каждом классе моделей, за </w:t>
      </w:r>
      <w:r w:rsidRPr="00E037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037A7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E037A7">
        <w:rPr>
          <w:rFonts w:ascii="Times New Roman" w:hAnsi="Times New Roman" w:cs="Times New Roman"/>
          <w:bCs/>
          <w:sz w:val="28"/>
          <w:szCs w:val="28"/>
        </w:rPr>
        <w:t>1000</w:t>
      </w:r>
      <w:r w:rsidRPr="00E037A7">
        <w:rPr>
          <w:rFonts w:ascii="Times New Roman" w:hAnsi="Times New Roman" w:cs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39267BFD" w14:textId="77777777" w:rsidR="00E037A7" w:rsidRPr="00E037A7" w:rsidRDefault="00E037A7" w:rsidP="00F9219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bCs/>
          <w:sz w:val="28"/>
          <w:szCs w:val="28"/>
        </w:rPr>
        <w:t>К = 1000×У/П</w:t>
      </w:r>
      <w:r w:rsidRPr="00E037A7">
        <w:rPr>
          <w:rFonts w:ascii="Times New Roman" w:hAnsi="Times New Roman" w:cs="Times New Roman"/>
          <w:sz w:val="28"/>
          <w:szCs w:val="28"/>
        </w:rPr>
        <w:t>,</w:t>
      </w:r>
    </w:p>
    <w:p w14:paraId="146F6BDC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lastRenderedPageBreak/>
        <w:t>где К – командные очки, У – результат участника, П – результат победителя.</w:t>
      </w:r>
    </w:p>
    <w:p w14:paraId="11898D53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14:paraId="64FF57AE" w14:textId="77777777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color w:val="000000"/>
          <w:sz w:val="28"/>
          <w:szCs w:val="28"/>
        </w:rPr>
        <w:t>8.2. Победители и призеры в личном первенстве</w:t>
      </w:r>
      <w:r w:rsidRPr="00E037A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sz w:val="28"/>
          <w:szCs w:val="28"/>
        </w:rPr>
        <w:t>награждаются дипломами ГБУ ДО «РЦВР», медалями.</w:t>
      </w:r>
    </w:p>
    <w:p w14:paraId="32D3A6B2" w14:textId="77777777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color w:val="000000"/>
          <w:sz w:val="28"/>
          <w:szCs w:val="28"/>
        </w:rPr>
        <w:t>8.3. Команды, занявшие призовые места, награждаются кубками и дипломами соответствующих степеней.</w:t>
      </w:r>
    </w:p>
    <w:p w14:paraId="7CAED77F" w14:textId="77777777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color w:val="000000"/>
          <w:sz w:val="28"/>
          <w:szCs w:val="28"/>
        </w:rPr>
        <w:t>8.4. Тренеры команд-победителей награждаются грамотами.</w:t>
      </w:r>
    </w:p>
    <w:p w14:paraId="5A8E255C" w14:textId="08C0C32D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8.5. Итоговый приказ Соревнований будет размещен на сайте </w:t>
      </w:r>
      <w:hyperlink r:id="rId8" w:history="1">
        <w:r w:rsidR="0035577F" w:rsidRPr="0035577F">
          <w:rPr>
            <w:rStyle w:val="a4"/>
            <w:rFonts w:ascii="Times New Roman" w:hAnsi="Times New Roman" w:cs="Times New Roman"/>
            <w:sz w:val="28"/>
            <w:szCs w:val="28"/>
          </w:rPr>
          <w:t>https://edu.tatar.ru/aviastroit/page10755.htm/page4764829.htm</w:t>
        </w:r>
      </w:hyperlink>
    </w:p>
    <w:p w14:paraId="1A3C2EF0" w14:textId="77777777" w:rsid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8.6. Контактные лица:</w:t>
      </w:r>
    </w:p>
    <w:p w14:paraId="11E171FA" w14:textId="3CE0BAFF" w:rsidR="00E86FD1" w:rsidRPr="00E86FD1" w:rsidRDefault="00E86FD1" w:rsidP="00E86FD1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86FD1">
        <w:rPr>
          <w:color w:val="000000"/>
          <w:sz w:val="28"/>
          <w:szCs w:val="28"/>
        </w:rPr>
        <w:t xml:space="preserve">по вопросам Положения Соревнований – </w:t>
      </w:r>
      <w:proofErr w:type="spellStart"/>
      <w:r w:rsidRPr="00E86FD1">
        <w:rPr>
          <w:color w:val="000000"/>
          <w:sz w:val="28"/>
          <w:szCs w:val="28"/>
        </w:rPr>
        <w:t>Галятдинов</w:t>
      </w:r>
      <w:proofErr w:type="spellEnd"/>
      <w:r w:rsidRPr="00E86FD1">
        <w:rPr>
          <w:color w:val="000000"/>
          <w:sz w:val="28"/>
          <w:szCs w:val="28"/>
        </w:rPr>
        <w:t xml:space="preserve"> </w:t>
      </w:r>
      <w:proofErr w:type="spellStart"/>
      <w:r w:rsidRPr="00E86FD1">
        <w:rPr>
          <w:color w:val="000000"/>
          <w:sz w:val="28"/>
          <w:szCs w:val="28"/>
        </w:rPr>
        <w:t>Рифкат</w:t>
      </w:r>
      <w:proofErr w:type="spellEnd"/>
      <w:r w:rsidRPr="00E86FD1">
        <w:rPr>
          <w:color w:val="000000"/>
          <w:sz w:val="28"/>
          <w:szCs w:val="28"/>
        </w:rPr>
        <w:t xml:space="preserve"> Хасанович, тел. 8(937)5700674, </w:t>
      </w:r>
      <w:proofErr w:type="spellStart"/>
      <w:r w:rsidRPr="00E86FD1">
        <w:rPr>
          <w:color w:val="000000"/>
          <w:sz w:val="28"/>
          <w:szCs w:val="28"/>
        </w:rPr>
        <w:t>Гибадрахманова</w:t>
      </w:r>
      <w:proofErr w:type="spellEnd"/>
      <w:r w:rsidRPr="00E86FD1">
        <w:rPr>
          <w:color w:val="000000"/>
          <w:sz w:val="28"/>
          <w:szCs w:val="28"/>
        </w:rPr>
        <w:t xml:space="preserve"> </w:t>
      </w:r>
      <w:proofErr w:type="spellStart"/>
      <w:r w:rsidRPr="00E86FD1">
        <w:rPr>
          <w:color w:val="000000"/>
          <w:sz w:val="28"/>
          <w:szCs w:val="28"/>
        </w:rPr>
        <w:t>Гузалия</w:t>
      </w:r>
      <w:proofErr w:type="spellEnd"/>
      <w:r w:rsidRPr="00E86FD1">
        <w:rPr>
          <w:color w:val="000000"/>
          <w:sz w:val="28"/>
          <w:szCs w:val="28"/>
        </w:rPr>
        <w:t xml:space="preserve"> </w:t>
      </w:r>
      <w:proofErr w:type="spellStart"/>
      <w:r w:rsidRPr="00E86FD1">
        <w:rPr>
          <w:color w:val="000000"/>
          <w:sz w:val="28"/>
          <w:szCs w:val="28"/>
        </w:rPr>
        <w:t>Шамиловна</w:t>
      </w:r>
      <w:proofErr w:type="spellEnd"/>
      <w:r w:rsidRPr="00E86FD1">
        <w:rPr>
          <w:color w:val="000000"/>
          <w:sz w:val="28"/>
          <w:szCs w:val="28"/>
        </w:rPr>
        <w:t>, тел. 8(953)4994751, mbudotsvr2015@mail.ru</w:t>
      </w:r>
      <w:r>
        <w:rPr>
          <w:color w:val="000000"/>
          <w:sz w:val="28"/>
          <w:szCs w:val="28"/>
        </w:rPr>
        <w:t>;</w:t>
      </w:r>
    </w:p>
    <w:p w14:paraId="10DE2D8F" w14:textId="77777777" w:rsidR="00E037A7" w:rsidRPr="00E86FD1" w:rsidRDefault="00E037A7" w:rsidP="00F92196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E86FD1">
        <w:rPr>
          <w:sz w:val="28"/>
          <w:szCs w:val="28"/>
          <w:lang w:eastAsia="en-US"/>
        </w:rPr>
        <w:t xml:space="preserve">по вопросам регистрации на сайте </w:t>
      </w:r>
      <w:hyperlink r:id="rId9">
        <w:r w:rsidRPr="00E86FD1">
          <w:rPr>
            <w:color w:val="0563C1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E86FD1">
        <w:rPr>
          <w:sz w:val="28"/>
          <w:szCs w:val="28"/>
          <w:lang w:eastAsia="en-US"/>
        </w:rPr>
        <w:t xml:space="preserve"> – Макарова Алина </w:t>
      </w:r>
      <w:proofErr w:type="spellStart"/>
      <w:r w:rsidRPr="00E86FD1">
        <w:rPr>
          <w:sz w:val="28"/>
          <w:szCs w:val="28"/>
          <w:lang w:eastAsia="en-US"/>
        </w:rPr>
        <w:t>Ринатовна</w:t>
      </w:r>
      <w:proofErr w:type="spellEnd"/>
      <w:r w:rsidRPr="00E86FD1">
        <w:rPr>
          <w:sz w:val="28"/>
          <w:szCs w:val="28"/>
          <w:lang w:eastAsia="en-US"/>
        </w:rPr>
        <w:t xml:space="preserve">, </w:t>
      </w:r>
      <w:bookmarkStart w:id="1" w:name="_Hlk49952418"/>
      <w:r w:rsidRPr="00E86FD1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E86FD1">
        <w:rPr>
          <w:sz w:val="28"/>
          <w:szCs w:val="28"/>
          <w:lang w:eastAsia="en-US"/>
        </w:rPr>
        <w:t>, тел. (843) 204 05 86 (доб.212)</w:t>
      </w:r>
      <w:r w:rsidR="00E86FD1" w:rsidRPr="00E86FD1">
        <w:rPr>
          <w:sz w:val="28"/>
          <w:szCs w:val="28"/>
          <w:lang w:eastAsia="en-US"/>
        </w:rPr>
        <w:t>.</w:t>
      </w:r>
    </w:p>
    <w:p w14:paraId="36868118" w14:textId="77777777" w:rsidR="00E037A7" w:rsidRPr="00E037A7" w:rsidRDefault="00E037A7" w:rsidP="00F9219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1134DC2" w14:textId="77777777" w:rsidR="00E037A7" w:rsidRPr="00E037A7" w:rsidRDefault="00E037A7" w:rsidP="00F92196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3C9AF5BA" w14:textId="77777777" w:rsidR="00E037A7" w:rsidRPr="00E037A7" w:rsidRDefault="00E037A7" w:rsidP="00F9219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1A9C7" w14:textId="77777777" w:rsidR="008E7649" w:rsidRPr="00E037A7" w:rsidRDefault="008E7649" w:rsidP="00F92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6AFC87" w14:textId="77777777" w:rsidR="008E7649" w:rsidRDefault="008E7649" w:rsidP="00F92196">
      <w:pPr>
        <w:spacing w:after="0" w:line="240" w:lineRule="auto"/>
        <w:jc w:val="center"/>
      </w:pPr>
    </w:p>
    <w:p w14:paraId="28669A97" w14:textId="77777777" w:rsidR="008E7649" w:rsidRDefault="008E7649" w:rsidP="00F92196">
      <w:pPr>
        <w:spacing w:after="0" w:line="240" w:lineRule="auto"/>
        <w:ind w:left="284" w:hanging="284"/>
        <w:jc w:val="center"/>
      </w:pPr>
    </w:p>
    <w:p w14:paraId="03455AA4" w14:textId="77777777" w:rsidR="008E7649" w:rsidRDefault="008E7649" w:rsidP="00F92196">
      <w:pPr>
        <w:spacing w:after="0" w:line="240" w:lineRule="auto"/>
        <w:jc w:val="center"/>
      </w:pPr>
    </w:p>
    <w:p w14:paraId="16B2F982" w14:textId="77777777" w:rsidR="008E7649" w:rsidRDefault="008E7649" w:rsidP="00F92196">
      <w:pPr>
        <w:spacing w:after="0" w:line="240" w:lineRule="auto"/>
        <w:jc w:val="center"/>
      </w:pPr>
    </w:p>
    <w:p w14:paraId="6B1A9EFB" w14:textId="77777777" w:rsidR="008E7649" w:rsidRDefault="008E7649" w:rsidP="00F92196">
      <w:pPr>
        <w:spacing w:after="0" w:line="240" w:lineRule="auto"/>
        <w:jc w:val="center"/>
      </w:pPr>
    </w:p>
    <w:p w14:paraId="77520136" w14:textId="77777777" w:rsidR="008E7649" w:rsidRDefault="008E7649" w:rsidP="00F92196">
      <w:pPr>
        <w:spacing w:after="0" w:line="240" w:lineRule="auto"/>
        <w:jc w:val="center"/>
      </w:pPr>
    </w:p>
    <w:p w14:paraId="2005628A" w14:textId="77777777" w:rsidR="008E7649" w:rsidRDefault="008E7649" w:rsidP="00F92196">
      <w:pPr>
        <w:spacing w:after="0" w:line="240" w:lineRule="auto"/>
        <w:jc w:val="center"/>
      </w:pPr>
    </w:p>
    <w:p w14:paraId="09A20D98" w14:textId="77777777" w:rsidR="008E7649" w:rsidRDefault="008E7649" w:rsidP="00F92196">
      <w:pPr>
        <w:spacing w:after="0" w:line="240" w:lineRule="auto"/>
        <w:jc w:val="center"/>
      </w:pPr>
    </w:p>
    <w:p w14:paraId="28F0424F" w14:textId="77777777" w:rsidR="008E7649" w:rsidRDefault="008E7649" w:rsidP="00F92196">
      <w:pPr>
        <w:spacing w:after="0" w:line="240" w:lineRule="auto"/>
        <w:jc w:val="center"/>
      </w:pPr>
    </w:p>
    <w:p w14:paraId="242C8C1F" w14:textId="77777777" w:rsidR="008E7649" w:rsidRDefault="008E7649" w:rsidP="00F92196">
      <w:pPr>
        <w:spacing w:after="0" w:line="240" w:lineRule="auto"/>
        <w:jc w:val="center"/>
      </w:pPr>
    </w:p>
    <w:p w14:paraId="5C08364F" w14:textId="77777777" w:rsidR="008E7649" w:rsidRDefault="008E7649" w:rsidP="00F92196">
      <w:pPr>
        <w:spacing w:after="0" w:line="240" w:lineRule="auto"/>
        <w:jc w:val="center"/>
      </w:pPr>
    </w:p>
    <w:p w14:paraId="4218659E" w14:textId="77777777" w:rsidR="008E7649" w:rsidRDefault="008E7649" w:rsidP="00F92196">
      <w:pPr>
        <w:spacing w:after="0" w:line="240" w:lineRule="auto"/>
        <w:jc w:val="center"/>
      </w:pPr>
    </w:p>
    <w:p w14:paraId="3CFF2DF9" w14:textId="77777777" w:rsidR="008E7649" w:rsidRDefault="008E7649" w:rsidP="00F92196">
      <w:pPr>
        <w:spacing w:after="0" w:line="240" w:lineRule="auto"/>
        <w:jc w:val="center"/>
      </w:pPr>
    </w:p>
    <w:p w14:paraId="24937F8D" w14:textId="77777777" w:rsidR="008E7649" w:rsidRDefault="008E7649" w:rsidP="00F92196">
      <w:pPr>
        <w:spacing w:after="0" w:line="240" w:lineRule="auto"/>
        <w:jc w:val="center"/>
      </w:pPr>
    </w:p>
    <w:p w14:paraId="499112BF" w14:textId="77777777" w:rsidR="008E7649" w:rsidRPr="008E7649" w:rsidRDefault="008E7649" w:rsidP="00F921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E7649" w:rsidRPr="008E7649" w:rsidSect="004F6C93">
      <w:pgSz w:w="11906" w:h="16838"/>
      <w:pgMar w:top="993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5B273D"/>
    <w:multiLevelType w:val="hybridMultilevel"/>
    <w:tmpl w:val="1B7E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413147"/>
    <w:multiLevelType w:val="hybridMultilevel"/>
    <w:tmpl w:val="3F1E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4A3ED8"/>
    <w:multiLevelType w:val="hybridMultilevel"/>
    <w:tmpl w:val="70BC38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02A2AFB"/>
    <w:multiLevelType w:val="hybridMultilevel"/>
    <w:tmpl w:val="8E9A3EB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4902F21"/>
    <w:multiLevelType w:val="hybridMultilevel"/>
    <w:tmpl w:val="8196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4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0"/>
  </w:num>
  <w:num w:numId="5">
    <w:abstractNumId w:val="11"/>
  </w:num>
  <w:num w:numId="6">
    <w:abstractNumId w:val="6"/>
  </w:num>
  <w:num w:numId="7">
    <w:abstractNumId w:val="3"/>
  </w:num>
  <w:num w:numId="8">
    <w:abstractNumId w:val="13"/>
  </w:num>
  <w:num w:numId="9">
    <w:abstractNumId w:val="4"/>
  </w:num>
  <w:num w:numId="10">
    <w:abstractNumId w:val="2"/>
  </w:num>
  <w:num w:numId="11">
    <w:abstractNumId w:val="7"/>
  </w:num>
  <w:num w:numId="12">
    <w:abstractNumId w:val="12"/>
  </w:num>
  <w:num w:numId="13">
    <w:abstractNumId w:val="14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F5"/>
    <w:rsid w:val="00021277"/>
    <w:rsid w:val="000744EB"/>
    <w:rsid w:val="00101A73"/>
    <w:rsid w:val="00177C0B"/>
    <w:rsid w:val="001A099B"/>
    <w:rsid w:val="001E1EA7"/>
    <w:rsid w:val="002E63CB"/>
    <w:rsid w:val="0035577F"/>
    <w:rsid w:val="004F4248"/>
    <w:rsid w:val="004F6C93"/>
    <w:rsid w:val="005022F0"/>
    <w:rsid w:val="00644792"/>
    <w:rsid w:val="006F6396"/>
    <w:rsid w:val="007D187F"/>
    <w:rsid w:val="007E10FA"/>
    <w:rsid w:val="00852B87"/>
    <w:rsid w:val="008A7D39"/>
    <w:rsid w:val="008C11B4"/>
    <w:rsid w:val="008C573E"/>
    <w:rsid w:val="008E7649"/>
    <w:rsid w:val="00C10DE8"/>
    <w:rsid w:val="00D645A4"/>
    <w:rsid w:val="00D7330E"/>
    <w:rsid w:val="00DD5227"/>
    <w:rsid w:val="00E037A7"/>
    <w:rsid w:val="00E86FD1"/>
    <w:rsid w:val="00F372F5"/>
    <w:rsid w:val="00F711AA"/>
    <w:rsid w:val="00F8573C"/>
    <w:rsid w:val="00F92196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5F"/>
  <w15:docId w15:val="{D22DC077-DF6A-43B4-887E-688483A4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7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4F4248"/>
    <w:pPr>
      <w:keepNext/>
      <w:widowControl w:val="0"/>
      <w:tabs>
        <w:tab w:val="num" w:pos="1800"/>
      </w:tabs>
      <w:suppressAutoHyphens/>
      <w:autoSpaceDE w:val="0"/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A73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4F4248"/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character" w:styleId="a4">
    <w:name w:val="Hyperlink"/>
    <w:uiPriority w:val="99"/>
    <w:rsid w:val="004F42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F42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F42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E037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E037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4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4EB"/>
    <w:rPr>
      <w:rFonts w:ascii="Tahoma" w:hAnsi="Tahoma" w:cs="Tahoma"/>
      <w:sz w:val="16"/>
      <w:szCs w:val="16"/>
    </w:rPr>
  </w:style>
  <w:style w:type="character" w:styleId="a8">
    <w:name w:val="Unresolved Mention"/>
    <w:basedOn w:val="a0"/>
    <w:uiPriority w:val="99"/>
    <w:semiHidden/>
    <w:unhideWhenUsed/>
    <w:rsid w:val="00355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4764829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udotsvr20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orama.tatar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ЦВР</dc:creator>
  <cp:lastModifiedBy>User</cp:lastModifiedBy>
  <cp:revision>3</cp:revision>
  <cp:lastPrinted>2021-03-18T13:15:00Z</cp:lastPrinted>
  <dcterms:created xsi:type="dcterms:W3CDTF">2022-04-01T13:13:00Z</dcterms:created>
  <dcterms:modified xsi:type="dcterms:W3CDTF">2022-04-01T13:17:00Z</dcterms:modified>
</cp:coreProperties>
</file>