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E8D" w:rsidRPr="00F16F96" w:rsidRDefault="00D95E8D" w:rsidP="00D95E8D">
      <w:pPr>
        <w:jc w:val="center"/>
      </w:pPr>
      <w:r>
        <w:t xml:space="preserve">МУНИЦИПАЛЬНОЕ КАЗЕННОЕ УЧРЕЖДЕНИЕ </w:t>
      </w:r>
      <w:r w:rsidRPr="00F16F96">
        <w:t>«ОТДЕЛ ОБРАЗОВАНИЯ БАВЛИНСКОГО МУНИЦИПАЛЬНОГО РАЙОНА РЕСПУБЛИКИ ТАТАРСТАН</w:t>
      </w:r>
    </w:p>
    <w:p w:rsidR="00D95E8D" w:rsidRPr="00F16F96" w:rsidRDefault="00D95E8D" w:rsidP="00D95E8D">
      <w:pPr>
        <w:ind w:left="180" w:firstLine="360"/>
        <w:jc w:val="center"/>
        <w:rPr>
          <w:sz w:val="16"/>
          <w:szCs w:val="16"/>
        </w:rPr>
      </w:pPr>
    </w:p>
    <w:p w:rsidR="00D95E8D" w:rsidRPr="00F16F96" w:rsidRDefault="00D95E8D" w:rsidP="00D95E8D">
      <w:pPr>
        <w:ind w:left="180" w:firstLine="360"/>
        <w:jc w:val="center"/>
      </w:pPr>
      <w:r w:rsidRPr="00F16F96">
        <w:t>МУНИЦИПАЛЬН</w:t>
      </w:r>
      <w:r w:rsidR="00193CDB">
        <w:t>О</w:t>
      </w:r>
      <w:r w:rsidRPr="00F16F96">
        <w:t>Е АВТОНОМНОЕ ОБРАЗОВАТЕЛЬНОЕ УЧРЕЖДЕНИЕ</w:t>
      </w:r>
    </w:p>
    <w:p w:rsidR="00D95E8D" w:rsidRPr="00F16F96" w:rsidRDefault="00D95E8D" w:rsidP="00D95E8D">
      <w:pPr>
        <w:ind w:left="180" w:firstLine="360"/>
        <w:jc w:val="center"/>
      </w:pPr>
      <w:r w:rsidRPr="00F16F96">
        <w:t>ДОПО</w:t>
      </w:r>
      <w:r w:rsidR="00193CDB">
        <w:t>Л</w:t>
      </w:r>
      <w:r w:rsidRPr="00F16F96">
        <w:t>НИТЕЛЬНОГО ОБРАЗОВАНИЯ «ДОМ ШКОЛЬНИКОВ»</w:t>
      </w:r>
    </w:p>
    <w:p w:rsidR="00D95E8D" w:rsidRPr="00F16F96" w:rsidRDefault="00D95E8D" w:rsidP="00D95E8D">
      <w:pPr>
        <w:ind w:left="180" w:firstLine="360"/>
        <w:jc w:val="center"/>
      </w:pPr>
      <w:r w:rsidRPr="00F16F96">
        <w:t>БАВЛИНСКОГО МУНИЦИПАЛЬНОГО РАЙОНА РЕСПУБЛИКИ ТАТАРСТАН</w:t>
      </w:r>
    </w:p>
    <w:p w:rsidR="00D95E8D" w:rsidRDefault="00D95E8D" w:rsidP="00D95E8D">
      <w:pPr>
        <w:ind w:left="180" w:firstLine="360"/>
        <w:jc w:val="center"/>
        <w:rPr>
          <w:b/>
        </w:rPr>
      </w:pPr>
    </w:p>
    <w:p w:rsidR="00D95E8D" w:rsidRDefault="00D95E8D" w:rsidP="00D95E8D">
      <w:pPr>
        <w:rPr>
          <w:b/>
        </w:rPr>
      </w:pPr>
    </w:p>
    <w:p w:rsidR="00D95E8D" w:rsidRDefault="00D95E8D" w:rsidP="00D95E8D">
      <w:pPr>
        <w:ind w:left="180" w:firstLine="360"/>
        <w:jc w:val="center"/>
        <w:rPr>
          <w:b/>
        </w:rPr>
      </w:pPr>
    </w:p>
    <w:tbl>
      <w:tblPr>
        <w:tblW w:w="9851" w:type="dxa"/>
        <w:tblInd w:w="180" w:type="dxa"/>
        <w:tblLook w:val="04A0" w:firstRow="1" w:lastRow="0" w:firstColumn="1" w:lastColumn="0" w:noHBand="0" w:noVBand="1"/>
      </w:tblPr>
      <w:tblGrid>
        <w:gridCol w:w="5315"/>
        <w:gridCol w:w="4536"/>
      </w:tblGrid>
      <w:tr w:rsidR="00D95E8D" w:rsidRPr="00A374E4" w:rsidTr="00BF1E1A">
        <w:tc>
          <w:tcPr>
            <w:tcW w:w="5315" w:type="dxa"/>
          </w:tcPr>
          <w:p w:rsidR="00D95E8D" w:rsidRPr="00A374E4" w:rsidRDefault="00D95E8D" w:rsidP="00BF1E1A">
            <w:r w:rsidRPr="00A374E4">
              <w:t xml:space="preserve">Принята на заседании </w:t>
            </w:r>
          </w:p>
          <w:p w:rsidR="00D95E8D" w:rsidRPr="00A374E4" w:rsidRDefault="00D95E8D" w:rsidP="00BF1E1A">
            <w:r w:rsidRPr="00A374E4">
              <w:t xml:space="preserve">педагогического совета </w:t>
            </w:r>
          </w:p>
          <w:p w:rsidR="00D95E8D" w:rsidRPr="00F16F96" w:rsidRDefault="00D95E8D" w:rsidP="00BF1E1A">
            <w:pPr>
              <w:rPr>
                <w:i/>
              </w:rPr>
            </w:pPr>
            <w:r w:rsidRPr="00F16F96">
              <w:rPr>
                <w:i/>
              </w:rPr>
              <w:t>Протокол №____</w:t>
            </w:r>
          </w:p>
          <w:p w:rsidR="00D95E8D" w:rsidRPr="00F16F96" w:rsidRDefault="00B634CF" w:rsidP="00BF1E1A">
            <w:pPr>
              <w:rPr>
                <w:i/>
              </w:rPr>
            </w:pPr>
            <w:r>
              <w:rPr>
                <w:i/>
              </w:rPr>
              <w:t>от «____» __________ 20 __ г.</w:t>
            </w:r>
          </w:p>
          <w:p w:rsidR="00D95E8D" w:rsidRPr="00A374E4" w:rsidRDefault="00D95E8D" w:rsidP="00BF1E1A">
            <w:pPr>
              <w:rPr>
                <w:b/>
              </w:rPr>
            </w:pPr>
          </w:p>
        </w:tc>
        <w:tc>
          <w:tcPr>
            <w:tcW w:w="4536" w:type="dxa"/>
          </w:tcPr>
          <w:p w:rsidR="00D95E8D" w:rsidRPr="00A374E4" w:rsidRDefault="00193CDB" w:rsidP="00BF1E1A">
            <w:r>
              <w:t>УТВЕРЖДАЮ</w:t>
            </w:r>
          </w:p>
          <w:p w:rsidR="00D95E8D" w:rsidRDefault="00D95E8D" w:rsidP="00BF1E1A">
            <w:r w:rsidRPr="00A374E4">
              <w:t xml:space="preserve">Директор МАОУ ДО </w:t>
            </w:r>
          </w:p>
          <w:p w:rsidR="00D95E8D" w:rsidRPr="00A374E4" w:rsidRDefault="00D95E8D" w:rsidP="00BF1E1A">
            <w:r w:rsidRPr="00A374E4">
              <w:t xml:space="preserve">«Дом школьников» </w:t>
            </w:r>
          </w:p>
          <w:p w:rsidR="00D95E8D" w:rsidRDefault="00D95E8D" w:rsidP="00BF1E1A">
            <w:r w:rsidRPr="00A374E4">
              <w:t>___________  Е.А. Никифорова</w:t>
            </w:r>
          </w:p>
          <w:p w:rsidR="00D95E8D" w:rsidRPr="00A374E4" w:rsidRDefault="00D95E8D" w:rsidP="00BF1E1A">
            <w:r w:rsidRPr="00F16F96">
              <w:rPr>
                <w:i/>
              </w:rPr>
              <w:t>«____» __________ 20 __ г</w:t>
            </w:r>
            <w:r w:rsidR="00B634CF">
              <w:rPr>
                <w:i/>
              </w:rPr>
              <w:t>.</w:t>
            </w:r>
          </w:p>
        </w:tc>
      </w:tr>
    </w:tbl>
    <w:p w:rsidR="00D95E8D" w:rsidRDefault="00D95E8D" w:rsidP="00D95E8D">
      <w:pPr>
        <w:ind w:left="180" w:firstLine="360"/>
        <w:jc w:val="center"/>
        <w:rPr>
          <w:b/>
        </w:rPr>
      </w:pPr>
    </w:p>
    <w:p w:rsidR="00D95E8D" w:rsidRDefault="00D95E8D" w:rsidP="00D95E8D">
      <w:pPr>
        <w:ind w:left="180" w:firstLine="360"/>
        <w:jc w:val="center"/>
        <w:rPr>
          <w:b/>
        </w:rPr>
      </w:pPr>
    </w:p>
    <w:p w:rsidR="00D95E8D" w:rsidRDefault="00D95E8D" w:rsidP="00D95E8D">
      <w:pPr>
        <w:ind w:left="180" w:firstLine="360"/>
        <w:jc w:val="center"/>
        <w:rPr>
          <w:b/>
        </w:rPr>
      </w:pPr>
    </w:p>
    <w:p w:rsidR="00D95E8D" w:rsidRDefault="00D95E8D" w:rsidP="00D95E8D">
      <w:pPr>
        <w:ind w:left="180" w:firstLine="360"/>
        <w:jc w:val="center"/>
        <w:rPr>
          <w:b/>
        </w:rPr>
      </w:pPr>
    </w:p>
    <w:p w:rsidR="00D95E8D" w:rsidRPr="00820AFC" w:rsidRDefault="00D95E8D" w:rsidP="00D95E8D">
      <w:pPr>
        <w:ind w:left="180" w:firstLine="360"/>
        <w:jc w:val="center"/>
        <w:rPr>
          <w:b/>
        </w:rPr>
      </w:pPr>
    </w:p>
    <w:p w:rsidR="00D95E8D" w:rsidRPr="00FE7783" w:rsidRDefault="00D95E8D" w:rsidP="00D95E8D">
      <w:pPr>
        <w:jc w:val="center"/>
      </w:pPr>
    </w:p>
    <w:p w:rsidR="00D95E8D" w:rsidRPr="00B634CF" w:rsidRDefault="00D95E8D" w:rsidP="00D95E8D">
      <w:pPr>
        <w:jc w:val="center"/>
        <w:rPr>
          <w:b/>
          <w:sz w:val="32"/>
          <w:szCs w:val="32"/>
        </w:rPr>
      </w:pPr>
      <w:r w:rsidRPr="00B634CF">
        <w:rPr>
          <w:b/>
          <w:sz w:val="32"/>
          <w:szCs w:val="32"/>
        </w:rPr>
        <w:t>ДОПОЛНИТЕЛЬНАЯ ОБЩЕО</w:t>
      </w:r>
      <w:r w:rsidR="00626C6B" w:rsidRPr="00B634CF">
        <w:rPr>
          <w:b/>
          <w:sz w:val="32"/>
          <w:szCs w:val="32"/>
        </w:rPr>
        <w:t>Б</w:t>
      </w:r>
      <w:r w:rsidRPr="00B634CF">
        <w:rPr>
          <w:b/>
          <w:sz w:val="32"/>
          <w:szCs w:val="32"/>
        </w:rPr>
        <w:t xml:space="preserve">РАЗОВАТЕЛЬНАЯ </w:t>
      </w:r>
    </w:p>
    <w:p w:rsidR="00D95E8D" w:rsidRPr="00B634CF" w:rsidRDefault="00D95E8D" w:rsidP="00D95E8D">
      <w:pPr>
        <w:jc w:val="center"/>
        <w:rPr>
          <w:b/>
          <w:sz w:val="32"/>
          <w:szCs w:val="32"/>
        </w:rPr>
      </w:pPr>
      <w:r w:rsidRPr="00B634CF">
        <w:rPr>
          <w:b/>
          <w:sz w:val="32"/>
          <w:szCs w:val="32"/>
        </w:rPr>
        <w:t>ОБЩЕРАЗВИВАЮЩАЯ ПРОГРАММА</w:t>
      </w:r>
    </w:p>
    <w:p w:rsidR="008944C8" w:rsidRPr="00B634CF" w:rsidRDefault="00482A13" w:rsidP="00D95E8D">
      <w:pPr>
        <w:jc w:val="center"/>
        <w:rPr>
          <w:b/>
          <w:sz w:val="32"/>
          <w:szCs w:val="32"/>
        </w:rPr>
      </w:pPr>
      <w:r w:rsidRPr="00B634CF">
        <w:rPr>
          <w:b/>
          <w:sz w:val="32"/>
          <w:szCs w:val="32"/>
        </w:rPr>
        <w:t>ТУРИСТИЧЕСКОЙ НАПР</w:t>
      </w:r>
      <w:r w:rsidR="00193CDB">
        <w:rPr>
          <w:b/>
          <w:sz w:val="32"/>
          <w:szCs w:val="32"/>
        </w:rPr>
        <w:t>А</w:t>
      </w:r>
      <w:r w:rsidRPr="00B634CF">
        <w:rPr>
          <w:b/>
          <w:sz w:val="32"/>
          <w:szCs w:val="32"/>
        </w:rPr>
        <w:t>ВЛЕНН</w:t>
      </w:r>
      <w:r w:rsidR="00193CDB">
        <w:rPr>
          <w:b/>
          <w:sz w:val="32"/>
          <w:szCs w:val="32"/>
        </w:rPr>
        <w:t>О</w:t>
      </w:r>
      <w:r w:rsidRPr="00B634CF">
        <w:rPr>
          <w:b/>
          <w:sz w:val="32"/>
          <w:szCs w:val="32"/>
        </w:rPr>
        <w:t>СТИ</w:t>
      </w:r>
    </w:p>
    <w:p w:rsidR="00D95E8D" w:rsidRPr="00F16F96" w:rsidRDefault="00D95E8D" w:rsidP="00D95E8D">
      <w:pPr>
        <w:jc w:val="center"/>
        <w:rPr>
          <w:b/>
          <w:sz w:val="16"/>
          <w:szCs w:val="16"/>
        </w:rPr>
      </w:pPr>
    </w:p>
    <w:p w:rsidR="00D95E8D" w:rsidRPr="0020482E" w:rsidRDefault="00D95E8D" w:rsidP="00D95E8D">
      <w:pPr>
        <w:jc w:val="center"/>
        <w:rPr>
          <w:b/>
          <w:sz w:val="40"/>
          <w:szCs w:val="40"/>
        </w:rPr>
      </w:pPr>
      <w:r w:rsidRPr="0020482E">
        <w:rPr>
          <w:b/>
          <w:sz w:val="40"/>
          <w:szCs w:val="40"/>
        </w:rPr>
        <w:t>«</w:t>
      </w:r>
      <w:r w:rsidR="00E377D6">
        <w:rPr>
          <w:b/>
          <w:sz w:val="40"/>
          <w:szCs w:val="40"/>
        </w:rPr>
        <w:t>Р</w:t>
      </w:r>
      <w:r w:rsidR="002E0371">
        <w:rPr>
          <w:b/>
          <w:sz w:val="40"/>
          <w:szCs w:val="40"/>
        </w:rPr>
        <w:t>АССВЕТ</w:t>
      </w:r>
      <w:r w:rsidRPr="0020482E">
        <w:rPr>
          <w:b/>
          <w:sz w:val="40"/>
          <w:szCs w:val="40"/>
        </w:rPr>
        <w:t>»</w:t>
      </w:r>
    </w:p>
    <w:p w:rsidR="00D95E8D" w:rsidRPr="00F16F96" w:rsidRDefault="00D95E8D" w:rsidP="00482A13">
      <w:pPr>
        <w:rPr>
          <w:sz w:val="28"/>
          <w:szCs w:val="28"/>
        </w:rPr>
      </w:pPr>
    </w:p>
    <w:p w:rsidR="00D95E8D" w:rsidRPr="00F16F96" w:rsidRDefault="00B60214" w:rsidP="00D95E8D">
      <w:pPr>
        <w:jc w:val="center"/>
        <w:rPr>
          <w:sz w:val="28"/>
          <w:szCs w:val="28"/>
        </w:rPr>
      </w:pPr>
      <w:r>
        <w:rPr>
          <w:sz w:val="28"/>
          <w:szCs w:val="28"/>
        </w:rPr>
        <w:t>Возраст обучающихся: 10-17</w:t>
      </w:r>
      <w:r w:rsidR="00D95E8D" w:rsidRPr="00F16F96">
        <w:rPr>
          <w:sz w:val="28"/>
          <w:szCs w:val="28"/>
        </w:rPr>
        <w:t xml:space="preserve"> лет </w:t>
      </w:r>
    </w:p>
    <w:p w:rsidR="00D95E8D" w:rsidRPr="00F16F96" w:rsidRDefault="00D95E8D" w:rsidP="00D95E8D">
      <w:pPr>
        <w:jc w:val="center"/>
        <w:rPr>
          <w:sz w:val="28"/>
          <w:szCs w:val="28"/>
        </w:rPr>
      </w:pPr>
      <w:r w:rsidRPr="00F16F96">
        <w:rPr>
          <w:sz w:val="28"/>
          <w:szCs w:val="28"/>
        </w:rPr>
        <w:t xml:space="preserve">Срок реализации: </w:t>
      </w:r>
      <w:r>
        <w:rPr>
          <w:sz w:val="28"/>
          <w:szCs w:val="28"/>
        </w:rPr>
        <w:t xml:space="preserve">3 </w:t>
      </w:r>
      <w:r w:rsidRPr="00F16F96">
        <w:rPr>
          <w:sz w:val="28"/>
          <w:szCs w:val="28"/>
        </w:rPr>
        <w:t>год</w:t>
      </w:r>
      <w:r>
        <w:rPr>
          <w:sz w:val="28"/>
          <w:szCs w:val="28"/>
        </w:rPr>
        <w:t>а</w:t>
      </w:r>
    </w:p>
    <w:p w:rsidR="00D95E8D" w:rsidRPr="00F16F96" w:rsidRDefault="00D95E8D" w:rsidP="00D95E8D">
      <w:pPr>
        <w:jc w:val="center"/>
        <w:rPr>
          <w:sz w:val="28"/>
          <w:szCs w:val="28"/>
        </w:rPr>
      </w:pPr>
    </w:p>
    <w:p w:rsidR="00D95E8D" w:rsidRDefault="00D95E8D" w:rsidP="00D95E8D">
      <w:pPr>
        <w:jc w:val="center"/>
        <w:rPr>
          <w:sz w:val="32"/>
          <w:szCs w:val="32"/>
        </w:rPr>
      </w:pPr>
    </w:p>
    <w:p w:rsidR="00D95E8D" w:rsidRDefault="00D95E8D" w:rsidP="00D95E8D">
      <w:pPr>
        <w:jc w:val="center"/>
        <w:rPr>
          <w:sz w:val="32"/>
          <w:szCs w:val="32"/>
        </w:rPr>
      </w:pPr>
    </w:p>
    <w:p w:rsidR="00D95E8D" w:rsidRDefault="00D95E8D" w:rsidP="00D95E8D">
      <w:pPr>
        <w:jc w:val="center"/>
        <w:rPr>
          <w:sz w:val="32"/>
          <w:szCs w:val="32"/>
        </w:rPr>
      </w:pPr>
    </w:p>
    <w:p w:rsidR="002E0371" w:rsidRDefault="002E0371" w:rsidP="00D95E8D">
      <w:pPr>
        <w:jc w:val="center"/>
        <w:rPr>
          <w:sz w:val="32"/>
          <w:szCs w:val="32"/>
        </w:rPr>
      </w:pPr>
    </w:p>
    <w:p w:rsidR="00D95E8D" w:rsidRDefault="00D95E8D" w:rsidP="00D95E8D">
      <w:pPr>
        <w:jc w:val="center"/>
        <w:rPr>
          <w:sz w:val="32"/>
          <w:szCs w:val="32"/>
        </w:rPr>
      </w:pPr>
    </w:p>
    <w:p w:rsidR="00D95E8D" w:rsidRPr="00F16F96" w:rsidRDefault="00D95E8D" w:rsidP="00D95E8D">
      <w:pPr>
        <w:ind w:left="3969"/>
        <w:rPr>
          <w:sz w:val="28"/>
          <w:szCs w:val="28"/>
        </w:rPr>
      </w:pPr>
      <w:r w:rsidRPr="00F16F96">
        <w:rPr>
          <w:sz w:val="28"/>
          <w:szCs w:val="28"/>
        </w:rPr>
        <w:t>Автор-составитель:</w:t>
      </w:r>
    </w:p>
    <w:p w:rsidR="00D95E8D" w:rsidRPr="00987780" w:rsidRDefault="00987780" w:rsidP="00D95E8D">
      <w:pPr>
        <w:ind w:left="3969"/>
        <w:rPr>
          <w:b/>
          <w:sz w:val="28"/>
          <w:szCs w:val="28"/>
        </w:rPr>
      </w:pPr>
      <w:r>
        <w:rPr>
          <w:b/>
          <w:sz w:val="28"/>
          <w:szCs w:val="28"/>
        </w:rPr>
        <w:t>Старикова Лилия Римовна</w:t>
      </w:r>
    </w:p>
    <w:p w:rsidR="00D95E8D" w:rsidRPr="00F16F96" w:rsidRDefault="00D95E8D" w:rsidP="00D95E8D">
      <w:pPr>
        <w:ind w:left="3969"/>
        <w:rPr>
          <w:sz w:val="28"/>
          <w:szCs w:val="28"/>
        </w:rPr>
      </w:pPr>
      <w:r w:rsidRPr="00F16F96">
        <w:rPr>
          <w:sz w:val="28"/>
          <w:szCs w:val="28"/>
        </w:rPr>
        <w:t>педагог дополнительного образования</w:t>
      </w:r>
    </w:p>
    <w:p w:rsidR="00D95E8D" w:rsidRDefault="00D95E8D" w:rsidP="00D95E8D">
      <w:pPr>
        <w:jc w:val="center"/>
        <w:rPr>
          <w:sz w:val="32"/>
          <w:szCs w:val="32"/>
        </w:rPr>
      </w:pPr>
    </w:p>
    <w:p w:rsidR="00D95E8D" w:rsidRPr="00A374E4" w:rsidRDefault="00D95E8D" w:rsidP="00D95E8D">
      <w:pPr>
        <w:jc w:val="center"/>
        <w:rPr>
          <w:sz w:val="32"/>
          <w:szCs w:val="32"/>
        </w:rPr>
      </w:pPr>
    </w:p>
    <w:p w:rsidR="00D95E8D" w:rsidRPr="00FE7783" w:rsidRDefault="00D95E8D" w:rsidP="00D95E8D"/>
    <w:p w:rsidR="00D95E8D" w:rsidRDefault="00D95E8D" w:rsidP="00D95E8D">
      <w:pPr>
        <w:jc w:val="center"/>
      </w:pPr>
    </w:p>
    <w:p w:rsidR="00D95E8D" w:rsidRDefault="00D95E8D" w:rsidP="00D95E8D">
      <w:pPr>
        <w:jc w:val="center"/>
      </w:pPr>
    </w:p>
    <w:p w:rsidR="00D95E8D" w:rsidRDefault="00D95E8D" w:rsidP="00D95E8D"/>
    <w:p w:rsidR="00D95E8D" w:rsidRDefault="00D95E8D" w:rsidP="00D95E8D">
      <w:pPr>
        <w:jc w:val="center"/>
      </w:pPr>
    </w:p>
    <w:p w:rsidR="00626C6B" w:rsidRDefault="00626C6B" w:rsidP="00D95E8D">
      <w:pPr>
        <w:jc w:val="center"/>
      </w:pPr>
    </w:p>
    <w:p w:rsidR="00626C6B" w:rsidRDefault="00626C6B" w:rsidP="00D95E8D">
      <w:pPr>
        <w:jc w:val="center"/>
      </w:pPr>
    </w:p>
    <w:p w:rsidR="002E0371" w:rsidRDefault="002E0371" w:rsidP="00D95E8D">
      <w:pPr>
        <w:jc w:val="center"/>
      </w:pPr>
    </w:p>
    <w:p w:rsidR="002E0371" w:rsidRDefault="002E0371" w:rsidP="00D95E8D">
      <w:pPr>
        <w:jc w:val="center"/>
      </w:pPr>
    </w:p>
    <w:p w:rsidR="002E0371" w:rsidRDefault="002E0371" w:rsidP="00D95E8D">
      <w:pPr>
        <w:jc w:val="center"/>
      </w:pPr>
    </w:p>
    <w:p w:rsidR="00D95E8D" w:rsidRDefault="00D95E8D" w:rsidP="00D95E8D">
      <w:pPr>
        <w:jc w:val="center"/>
      </w:pPr>
    </w:p>
    <w:p w:rsidR="00D95E8D" w:rsidRDefault="00D95E8D" w:rsidP="00B634CF"/>
    <w:p w:rsidR="00195200" w:rsidRPr="00626C6B" w:rsidRDefault="00912274" w:rsidP="00626C6B">
      <w:pPr>
        <w:jc w:val="center"/>
        <w:rPr>
          <w:sz w:val="28"/>
          <w:szCs w:val="28"/>
        </w:rPr>
      </w:pPr>
      <w:r>
        <w:rPr>
          <w:sz w:val="28"/>
          <w:szCs w:val="28"/>
        </w:rPr>
        <w:t>г. Бавлы, 2019</w:t>
      </w:r>
      <w:r w:rsidR="00D95E8D" w:rsidRPr="009537A3">
        <w:rPr>
          <w:sz w:val="28"/>
          <w:szCs w:val="28"/>
        </w:rPr>
        <w:t xml:space="preserve"> год</w:t>
      </w:r>
    </w:p>
    <w:p w:rsidR="00263DF2" w:rsidRPr="00626C6B" w:rsidRDefault="00263DF2" w:rsidP="00263DF2">
      <w:pPr>
        <w:pStyle w:val="FR1"/>
        <w:spacing w:before="180"/>
        <w:ind w:firstLine="720"/>
        <w:jc w:val="center"/>
        <w:rPr>
          <w:rFonts w:ascii="Times New Roman" w:hAnsi="Times New Roman"/>
          <w:sz w:val="28"/>
          <w:szCs w:val="28"/>
        </w:rPr>
      </w:pPr>
      <w:r w:rsidRPr="00626C6B">
        <w:rPr>
          <w:rFonts w:ascii="Times New Roman" w:hAnsi="Times New Roman"/>
          <w:sz w:val="28"/>
          <w:szCs w:val="28"/>
        </w:rPr>
        <w:lastRenderedPageBreak/>
        <w:t>Нормативно-правовые и экономические основания проектирования дополнительных общеобразовательных общеразвивающих программ</w:t>
      </w:r>
    </w:p>
    <w:p w:rsidR="00263DF2" w:rsidRPr="00FE68C4" w:rsidRDefault="00263DF2" w:rsidP="00263DF2">
      <w:pPr>
        <w:pStyle w:val="FR1"/>
        <w:spacing w:before="180"/>
        <w:ind w:firstLine="720"/>
        <w:jc w:val="center"/>
        <w:rPr>
          <w:rFonts w:ascii="Times New Roman" w:hAnsi="Times New Roman"/>
          <w:sz w:val="28"/>
          <w:szCs w:val="28"/>
          <w:u w:val="single"/>
        </w:rPr>
      </w:pPr>
    </w:p>
    <w:p w:rsidR="00263DF2" w:rsidRDefault="00263DF2" w:rsidP="00263DF2">
      <w:pPr>
        <w:pStyle w:val="FR1"/>
        <w:numPr>
          <w:ilvl w:val="0"/>
          <w:numId w:val="30"/>
        </w:numPr>
        <w:spacing w:before="180"/>
        <w:jc w:val="both"/>
        <w:rPr>
          <w:rFonts w:ascii="Times New Roman" w:hAnsi="Times New Roman"/>
          <w:b w:val="0"/>
          <w:sz w:val="28"/>
          <w:szCs w:val="28"/>
        </w:rPr>
      </w:pPr>
      <w:r w:rsidRPr="00FE68C4">
        <w:rPr>
          <w:rFonts w:ascii="Times New Roman" w:hAnsi="Times New Roman"/>
          <w:b w:val="0"/>
          <w:sz w:val="28"/>
          <w:szCs w:val="28"/>
        </w:rPr>
        <w:t>Федеральный Закон от 29.12.2012 № 273 «Об образовании РФ»</w:t>
      </w:r>
      <w:r>
        <w:rPr>
          <w:rFonts w:ascii="Times New Roman" w:hAnsi="Times New Roman"/>
          <w:b w:val="0"/>
          <w:sz w:val="28"/>
          <w:szCs w:val="28"/>
        </w:rPr>
        <w:t>;</w:t>
      </w:r>
    </w:p>
    <w:p w:rsidR="00263DF2" w:rsidRDefault="00263DF2" w:rsidP="00263DF2">
      <w:pPr>
        <w:pStyle w:val="FR1"/>
        <w:numPr>
          <w:ilvl w:val="0"/>
          <w:numId w:val="30"/>
        </w:numPr>
        <w:spacing w:before="180"/>
        <w:jc w:val="both"/>
        <w:rPr>
          <w:rFonts w:ascii="Times New Roman" w:hAnsi="Times New Roman"/>
          <w:b w:val="0"/>
          <w:sz w:val="28"/>
          <w:szCs w:val="28"/>
        </w:rPr>
      </w:pPr>
      <w:r>
        <w:rPr>
          <w:rFonts w:ascii="Times New Roman" w:hAnsi="Times New Roman"/>
          <w:b w:val="0"/>
          <w:sz w:val="28"/>
          <w:szCs w:val="28"/>
        </w:rPr>
        <w:t xml:space="preserve">   Концепция развития дополнительного образования детей (Распоряжение Правительства РФ от 4 сентября 2014г. №1726-р);</w:t>
      </w:r>
    </w:p>
    <w:p w:rsidR="00263DF2" w:rsidRDefault="00263DF2" w:rsidP="00263DF2">
      <w:pPr>
        <w:pStyle w:val="FR1"/>
        <w:numPr>
          <w:ilvl w:val="0"/>
          <w:numId w:val="30"/>
        </w:numPr>
        <w:spacing w:before="180"/>
        <w:jc w:val="both"/>
        <w:rPr>
          <w:rFonts w:ascii="Times New Roman" w:hAnsi="Times New Roman"/>
          <w:b w:val="0"/>
          <w:sz w:val="28"/>
          <w:szCs w:val="28"/>
        </w:rPr>
      </w:pPr>
      <w:r>
        <w:rPr>
          <w:rFonts w:ascii="Times New Roman" w:hAnsi="Times New Roman"/>
          <w:b w:val="0"/>
          <w:sz w:val="28"/>
          <w:szCs w:val="28"/>
        </w:rPr>
        <w:t>Постановление главного государственного санитарного врача РФ от 04.07.2014 № 41 «Об утверждении Сан ПиН 2.4.4.3172-14 «санитарно-эпидимиологические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63DF2" w:rsidRDefault="00263DF2" w:rsidP="00263DF2">
      <w:pPr>
        <w:pStyle w:val="FR1"/>
        <w:numPr>
          <w:ilvl w:val="0"/>
          <w:numId w:val="30"/>
        </w:numPr>
        <w:spacing w:before="180"/>
        <w:jc w:val="both"/>
        <w:rPr>
          <w:rFonts w:ascii="Times New Roman" w:hAnsi="Times New Roman"/>
          <w:b w:val="0"/>
          <w:sz w:val="28"/>
          <w:szCs w:val="28"/>
        </w:rPr>
      </w:pPr>
      <w:r>
        <w:rPr>
          <w:rFonts w:ascii="Times New Roman" w:hAnsi="Times New Roman"/>
          <w:b w:val="0"/>
          <w:sz w:val="28"/>
          <w:szCs w:val="28"/>
        </w:rPr>
        <w:t>Приказ Министерства образования и науки Росиийской Федерации (Минобрнауки России) от 29 августа 2013г.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263DF2" w:rsidRDefault="00263DF2" w:rsidP="00263DF2">
      <w:pPr>
        <w:pStyle w:val="FR1"/>
        <w:numPr>
          <w:ilvl w:val="0"/>
          <w:numId w:val="30"/>
        </w:numPr>
        <w:spacing w:before="180"/>
        <w:jc w:val="both"/>
        <w:rPr>
          <w:rFonts w:ascii="Times New Roman" w:hAnsi="Times New Roman"/>
          <w:b w:val="0"/>
          <w:sz w:val="28"/>
          <w:szCs w:val="28"/>
        </w:rPr>
      </w:pPr>
      <w:r>
        <w:rPr>
          <w:rFonts w:ascii="Times New Roman" w:hAnsi="Times New Roman"/>
          <w:b w:val="0"/>
          <w:sz w:val="28"/>
          <w:szCs w:val="28"/>
        </w:rPr>
        <w:t>Модельный стандарт качества муниципальной услуги по организации предоставления ДОД в многопрофильных организациях ДО в новой редакции</w:t>
      </w: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576EFE" w:rsidRDefault="00576EFE"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CA05AD" w:rsidRDefault="00CA05AD" w:rsidP="00C13E32">
      <w:pPr>
        <w:pStyle w:val="a4"/>
        <w:ind w:firstLine="567"/>
        <w:jc w:val="center"/>
        <w:rPr>
          <w:rFonts w:ascii="Times New Roman" w:hAnsi="Times New Roman" w:cs="Times New Roman"/>
          <w:b/>
          <w:sz w:val="24"/>
          <w:szCs w:val="24"/>
          <w:lang w:eastAsia="ru-RU"/>
        </w:rPr>
      </w:pPr>
    </w:p>
    <w:p w:rsidR="00263DF2" w:rsidRDefault="00263DF2" w:rsidP="00C13E32">
      <w:pPr>
        <w:pStyle w:val="a4"/>
        <w:ind w:firstLine="567"/>
        <w:jc w:val="center"/>
        <w:rPr>
          <w:rFonts w:ascii="Times New Roman" w:hAnsi="Times New Roman" w:cs="Times New Roman"/>
          <w:b/>
          <w:sz w:val="24"/>
          <w:szCs w:val="24"/>
          <w:lang w:eastAsia="ru-RU"/>
        </w:rPr>
      </w:pPr>
    </w:p>
    <w:p w:rsidR="002E0371" w:rsidRDefault="002E0371" w:rsidP="00C13E32">
      <w:pPr>
        <w:pStyle w:val="a4"/>
        <w:ind w:firstLine="567"/>
        <w:jc w:val="center"/>
        <w:rPr>
          <w:rFonts w:ascii="Times New Roman" w:hAnsi="Times New Roman" w:cs="Times New Roman"/>
          <w:b/>
          <w:sz w:val="24"/>
          <w:szCs w:val="24"/>
          <w:lang w:eastAsia="ru-RU"/>
        </w:rPr>
      </w:pPr>
    </w:p>
    <w:p w:rsidR="002E0371" w:rsidRDefault="002E0371" w:rsidP="00C13E32">
      <w:pPr>
        <w:pStyle w:val="a4"/>
        <w:ind w:firstLine="567"/>
        <w:jc w:val="center"/>
        <w:rPr>
          <w:rFonts w:ascii="Times New Roman" w:hAnsi="Times New Roman" w:cs="Times New Roman"/>
          <w:b/>
          <w:sz w:val="24"/>
          <w:szCs w:val="24"/>
          <w:lang w:eastAsia="ru-RU"/>
        </w:rPr>
      </w:pPr>
    </w:p>
    <w:p w:rsidR="002E0371" w:rsidRDefault="002E0371" w:rsidP="00C13E32">
      <w:pPr>
        <w:pStyle w:val="a4"/>
        <w:ind w:firstLine="567"/>
        <w:jc w:val="center"/>
        <w:rPr>
          <w:rFonts w:ascii="Times New Roman" w:hAnsi="Times New Roman" w:cs="Times New Roman"/>
          <w:b/>
          <w:sz w:val="24"/>
          <w:szCs w:val="24"/>
          <w:lang w:eastAsia="ru-RU"/>
        </w:rPr>
      </w:pPr>
    </w:p>
    <w:p w:rsidR="00BF4C67" w:rsidRDefault="00BF4C67" w:rsidP="00C13E32">
      <w:pPr>
        <w:pStyle w:val="a4"/>
        <w:ind w:firstLine="567"/>
        <w:jc w:val="center"/>
        <w:rPr>
          <w:rFonts w:ascii="Times New Roman" w:hAnsi="Times New Roman" w:cs="Times New Roman"/>
          <w:b/>
          <w:sz w:val="24"/>
          <w:szCs w:val="24"/>
          <w:lang w:eastAsia="ru-RU"/>
        </w:rPr>
      </w:pPr>
      <w:r w:rsidRPr="00C13E32">
        <w:rPr>
          <w:rFonts w:ascii="Times New Roman" w:hAnsi="Times New Roman" w:cs="Times New Roman"/>
          <w:b/>
          <w:sz w:val="24"/>
          <w:szCs w:val="24"/>
          <w:lang w:eastAsia="ru-RU"/>
        </w:rPr>
        <w:lastRenderedPageBreak/>
        <w:t>ПОЯСНИТЕЛЬНАЯ ЗАПИСКА</w:t>
      </w:r>
    </w:p>
    <w:p w:rsidR="00C13E32" w:rsidRPr="00C13E32" w:rsidRDefault="00C13E32" w:rsidP="00C13E32">
      <w:pPr>
        <w:pStyle w:val="a4"/>
        <w:ind w:firstLine="567"/>
        <w:jc w:val="center"/>
        <w:rPr>
          <w:rFonts w:ascii="Times New Roman" w:hAnsi="Times New Roman" w:cs="Times New Roman"/>
          <w:b/>
          <w:sz w:val="10"/>
          <w:szCs w:val="10"/>
          <w:lang w:eastAsia="ru-RU"/>
        </w:rPr>
      </w:pPr>
    </w:p>
    <w:p w:rsidR="00E377D6" w:rsidRDefault="00BF4C67" w:rsidP="00E377D6">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Актуальность</w:t>
      </w:r>
      <w:r w:rsidRPr="00C13E32">
        <w:rPr>
          <w:rFonts w:ascii="Times New Roman" w:hAnsi="Times New Roman" w:cs="Times New Roman"/>
          <w:color w:val="000000"/>
          <w:sz w:val="24"/>
          <w:szCs w:val="24"/>
          <w:lang w:eastAsia="ru-RU"/>
        </w:rPr>
        <w:t xml:space="preserve"> программы </w:t>
      </w:r>
      <w:r w:rsidR="00E377D6">
        <w:rPr>
          <w:rFonts w:ascii="Times New Roman" w:hAnsi="Times New Roman" w:cs="Times New Roman"/>
          <w:color w:val="000000"/>
          <w:sz w:val="24"/>
          <w:szCs w:val="24"/>
          <w:lang w:eastAsia="ru-RU"/>
        </w:rPr>
        <w:t xml:space="preserve">обусловлена тем, что туристские походы, романтика дальних дорог манят к себе с каждым годом все большее число </w:t>
      </w:r>
      <w:r w:rsidR="009C52C6">
        <w:rPr>
          <w:rFonts w:ascii="Times New Roman" w:hAnsi="Times New Roman" w:cs="Times New Roman"/>
          <w:color w:val="000000"/>
          <w:sz w:val="24"/>
          <w:szCs w:val="24"/>
          <w:lang w:eastAsia="ru-RU"/>
        </w:rPr>
        <w:t>обучающихся</w:t>
      </w:r>
      <w:r w:rsidR="00E377D6">
        <w:rPr>
          <w:rFonts w:ascii="Times New Roman" w:hAnsi="Times New Roman" w:cs="Times New Roman"/>
          <w:color w:val="000000"/>
          <w:sz w:val="24"/>
          <w:szCs w:val="24"/>
          <w:lang w:eastAsia="ru-RU"/>
        </w:rPr>
        <w:t>, а занятия в группах данного вида деятельности помогают решить не только воспитательные, но и социальные проблемы (обеспечение занятости в свободное от учебы время, профилактика беспризорности и безнадзорности детей, асоциального поведения подростков и др.).</w:t>
      </w:r>
    </w:p>
    <w:p w:rsidR="00987780" w:rsidRPr="002E0371" w:rsidRDefault="00987780" w:rsidP="00C13E32">
      <w:pPr>
        <w:pStyle w:val="a4"/>
        <w:ind w:firstLine="567"/>
        <w:jc w:val="both"/>
        <w:rPr>
          <w:rFonts w:ascii="Times New Roman" w:hAnsi="Times New Roman" w:cs="Times New Roman"/>
          <w:color w:val="000000"/>
          <w:sz w:val="16"/>
          <w:szCs w:val="16"/>
          <w:lang w:eastAsia="ru-RU"/>
        </w:rPr>
      </w:pPr>
    </w:p>
    <w:p w:rsidR="00E377D6" w:rsidRDefault="00BF4C67" w:rsidP="00E377D6">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Педагогическая целесообразность</w:t>
      </w:r>
      <w:r w:rsidRPr="00C13E32">
        <w:rPr>
          <w:rFonts w:ascii="Times New Roman" w:hAnsi="Times New Roman" w:cs="Times New Roman"/>
          <w:color w:val="000000"/>
          <w:sz w:val="24"/>
          <w:szCs w:val="24"/>
          <w:lang w:eastAsia="ru-RU"/>
        </w:rPr>
        <w:t> </w:t>
      </w:r>
      <w:r w:rsidR="00E377D6">
        <w:rPr>
          <w:rFonts w:ascii="Times New Roman" w:hAnsi="Times New Roman" w:cs="Times New Roman"/>
          <w:color w:val="000000"/>
          <w:sz w:val="24"/>
          <w:szCs w:val="24"/>
          <w:lang w:eastAsia="ru-RU"/>
        </w:rPr>
        <w:t xml:space="preserve">программы заключается в том, что туристский поход сочетает активный здоровый отдых, познание и освоение окружающего мира, и в первую очередь своей Малой Родины, занятия способствуют укреплению не только физического, но и психического здоровья, развитию лидерских качеств, преодолению определенных комплексов. Отмечено, что </w:t>
      </w:r>
      <w:r w:rsidR="009C52C6">
        <w:rPr>
          <w:rFonts w:ascii="Times New Roman" w:hAnsi="Times New Roman" w:cs="Times New Roman"/>
          <w:color w:val="000000"/>
          <w:sz w:val="24"/>
          <w:szCs w:val="24"/>
          <w:lang w:eastAsia="ru-RU"/>
        </w:rPr>
        <w:t>об</w:t>
      </w:r>
      <w:r w:rsidR="00E377D6">
        <w:rPr>
          <w:rFonts w:ascii="Times New Roman" w:hAnsi="Times New Roman" w:cs="Times New Roman"/>
          <w:color w:val="000000"/>
          <w:sz w:val="24"/>
          <w:szCs w:val="24"/>
          <w:lang w:eastAsia="ru-RU"/>
        </w:rPr>
        <w:t>уча</w:t>
      </w:r>
      <w:r w:rsidR="009C52C6">
        <w:rPr>
          <w:rFonts w:ascii="Times New Roman" w:hAnsi="Times New Roman" w:cs="Times New Roman"/>
          <w:color w:val="000000"/>
          <w:sz w:val="24"/>
          <w:szCs w:val="24"/>
          <w:lang w:eastAsia="ru-RU"/>
        </w:rPr>
        <w:t>ю</w:t>
      </w:r>
      <w:r w:rsidR="00E377D6">
        <w:rPr>
          <w:rFonts w:ascii="Times New Roman" w:hAnsi="Times New Roman" w:cs="Times New Roman"/>
          <w:color w:val="000000"/>
          <w:sz w:val="24"/>
          <w:szCs w:val="24"/>
          <w:lang w:eastAsia="ru-RU"/>
        </w:rPr>
        <w:t>щиеся, входящие в состав туристкой группы, стараются вести здоровый образ жизни, реже совершают поступки асоциального характера.</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Данная программа разработана с учетом программ кружков по туризму, спортивному ориентированию (1995г), «Подготовка судей соревнований по туризму» (Константинов Ю.С., 1988г) «Юные инструкторы туризма» (Маслов А.Г., 2002г), «Туризм и краеведение» (В.В. Шляков, 1982г.). Программы для внешкольных учреждений и общеобразовательных школ «Туризм и краеведение», изд. 3 дополненное. Утверждены Главным управлением школ Министерства просвещения СССР, М. "Просвещение" 1982, В.М. Куликов, Л.М. Ротштейн.</w:t>
      </w:r>
    </w:p>
    <w:p w:rsidR="00987780" w:rsidRPr="002E0371" w:rsidRDefault="00987780" w:rsidP="00987780">
      <w:pPr>
        <w:pStyle w:val="a4"/>
        <w:ind w:firstLine="567"/>
        <w:jc w:val="both"/>
        <w:rPr>
          <w:rFonts w:ascii="Times New Roman" w:hAnsi="Times New Roman" w:cs="Times New Roman"/>
          <w:color w:val="000000"/>
          <w:sz w:val="16"/>
          <w:szCs w:val="16"/>
          <w:lang w:eastAsia="ru-RU"/>
        </w:rPr>
      </w:pPr>
    </w:p>
    <w:p w:rsidR="00E377D6" w:rsidRDefault="00BF4C67" w:rsidP="00E377D6">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Отличительной особенностью</w:t>
      </w:r>
      <w:r w:rsidRPr="00C13E32">
        <w:rPr>
          <w:rFonts w:ascii="Times New Roman" w:hAnsi="Times New Roman" w:cs="Times New Roman"/>
          <w:color w:val="000000"/>
          <w:sz w:val="24"/>
          <w:szCs w:val="24"/>
          <w:lang w:eastAsia="ru-RU"/>
        </w:rPr>
        <w:t> </w:t>
      </w:r>
      <w:r w:rsidR="00E377D6">
        <w:rPr>
          <w:rFonts w:ascii="Times New Roman" w:hAnsi="Times New Roman" w:cs="Times New Roman"/>
          <w:color w:val="000000"/>
          <w:sz w:val="24"/>
          <w:szCs w:val="24"/>
          <w:lang w:eastAsia="ru-RU"/>
        </w:rPr>
        <w:t>этой программы является деятельный подход к воспитанию, образованию и развитию ребенка. Программа предполагает межпредметные связи, тесно переплетаясь со школьными предметами: ОБЖ, географией, математикой, историей, биологией, физкультурой.</w:t>
      </w:r>
    </w:p>
    <w:p w:rsidR="00987780" w:rsidRPr="002E0371" w:rsidRDefault="00987780" w:rsidP="00C13E32">
      <w:pPr>
        <w:pStyle w:val="a4"/>
        <w:ind w:firstLine="567"/>
        <w:jc w:val="both"/>
        <w:rPr>
          <w:rFonts w:ascii="Times New Roman" w:hAnsi="Times New Roman" w:cs="Times New Roman"/>
          <w:color w:val="000000"/>
          <w:sz w:val="16"/>
          <w:szCs w:val="16"/>
          <w:lang w:eastAsia="ru-RU"/>
        </w:rPr>
      </w:pPr>
    </w:p>
    <w:p w:rsidR="00E377D6" w:rsidRDefault="00BF4C67" w:rsidP="00E377D6">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Новизна </w:t>
      </w:r>
      <w:r w:rsidR="00E377D6">
        <w:rPr>
          <w:rFonts w:ascii="Times New Roman" w:hAnsi="Times New Roman" w:cs="Times New Roman"/>
          <w:color w:val="000000"/>
          <w:sz w:val="24"/>
          <w:szCs w:val="24"/>
          <w:lang w:eastAsia="ru-RU"/>
        </w:rPr>
        <w:t xml:space="preserve">программы предполагает тесную связь с родителями </w:t>
      </w:r>
      <w:r w:rsidR="009C52C6">
        <w:rPr>
          <w:rFonts w:ascii="Times New Roman" w:hAnsi="Times New Roman" w:cs="Times New Roman"/>
          <w:color w:val="000000"/>
          <w:sz w:val="24"/>
          <w:szCs w:val="24"/>
          <w:lang w:eastAsia="ru-RU"/>
        </w:rPr>
        <w:t>обучающихся</w:t>
      </w:r>
      <w:r w:rsidR="00E377D6">
        <w:rPr>
          <w:rFonts w:ascii="Times New Roman" w:hAnsi="Times New Roman" w:cs="Times New Roman"/>
          <w:color w:val="000000"/>
          <w:sz w:val="24"/>
          <w:szCs w:val="24"/>
          <w:lang w:eastAsia="ru-RU"/>
        </w:rPr>
        <w:t>.</w:t>
      </w:r>
      <w:r w:rsidR="00E377D6">
        <w:rPr>
          <w:rFonts w:ascii="Times New Roman" w:hAnsi="Times New Roman" w:cs="Times New Roman"/>
          <w:b/>
          <w:color w:val="000000"/>
          <w:sz w:val="24"/>
          <w:szCs w:val="24"/>
          <w:lang w:eastAsia="ru-RU"/>
        </w:rPr>
        <w:t> </w:t>
      </w:r>
      <w:r w:rsidR="00E377D6">
        <w:rPr>
          <w:rFonts w:ascii="Times New Roman" w:hAnsi="Times New Roman" w:cs="Times New Roman"/>
          <w:color w:val="000000"/>
          <w:sz w:val="24"/>
          <w:szCs w:val="24"/>
          <w:lang w:eastAsia="ru-RU"/>
        </w:rPr>
        <w:t xml:space="preserve">В сетку часов включены отработки технических приемов совместно для детей и их родителей, на которых </w:t>
      </w:r>
      <w:r w:rsidR="009C52C6">
        <w:rPr>
          <w:rFonts w:ascii="Times New Roman" w:hAnsi="Times New Roman" w:cs="Times New Roman"/>
          <w:color w:val="000000"/>
          <w:sz w:val="24"/>
          <w:szCs w:val="24"/>
          <w:lang w:eastAsia="ru-RU"/>
        </w:rPr>
        <w:t>обучающиеся</w:t>
      </w:r>
      <w:r w:rsidR="00E377D6">
        <w:rPr>
          <w:rFonts w:ascii="Times New Roman" w:hAnsi="Times New Roman" w:cs="Times New Roman"/>
          <w:color w:val="000000"/>
          <w:sz w:val="24"/>
          <w:szCs w:val="24"/>
          <w:lang w:eastAsia="ru-RU"/>
        </w:rPr>
        <w:t xml:space="preserve"> являются «судьями» и «постановщиками дистанции» для родителей в личном зачете на мини-соревнованиях, которые не включены в сетку.</w:t>
      </w:r>
    </w:p>
    <w:p w:rsidR="002E0371" w:rsidRPr="002E0371" w:rsidRDefault="002E0371" w:rsidP="00E377D6">
      <w:pPr>
        <w:pStyle w:val="a4"/>
        <w:ind w:firstLine="567"/>
        <w:jc w:val="both"/>
        <w:rPr>
          <w:rFonts w:ascii="Times New Roman" w:hAnsi="Times New Roman" w:cs="Times New Roman"/>
          <w:color w:val="000000"/>
          <w:sz w:val="16"/>
          <w:szCs w:val="16"/>
          <w:lang w:eastAsia="ru-RU"/>
        </w:rPr>
      </w:pPr>
    </w:p>
    <w:p w:rsidR="00E377D6" w:rsidRDefault="00BF4C67" w:rsidP="00E377D6">
      <w:pPr>
        <w:pStyle w:val="a4"/>
        <w:ind w:firstLine="567"/>
        <w:jc w:val="both"/>
        <w:rPr>
          <w:rFonts w:ascii="Times New Roman" w:hAnsi="Times New Roman" w:cs="Times New Roman"/>
          <w:sz w:val="24"/>
          <w:szCs w:val="24"/>
          <w:lang w:eastAsia="ru-RU"/>
        </w:rPr>
      </w:pPr>
      <w:r w:rsidRPr="00C13E32">
        <w:rPr>
          <w:rFonts w:ascii="Times New Roman" w:hAnsi="Times New Roman" w:cs="Times New Roman"/>
          <w:b/>
          <w:sz w:val="24"/>
          <w:szCs w:val="24"/>
          <w:lang w:eastAsia="ru-RU"/>
        </w:rPr>
        <w:t>Цели программы:</w:t>
      </w:r>
      <w:r w:rsidR="00E377D6">
        <w:rPr>
          <w:rFonts w:ascii="Times New Roman" w:hAnsi="Times New Roman" w:cs="Times New Roman"/>
          <w:sz w:val="24"/>
          <w:szCs w:val="24"/>
          <w:lang w:eastAsia="ru-RU"/>
        </w:rPr>
        <w:t xml:space="preserve">- совершенствование нравственного и физического воспитания </w:t>
      </w:r>
      <w:r w:rsidR="009C52C6">
        <w:rPr>
          <w:rFonts w:ascii="Times New Roman" w:hAnsi="Times New Roman" w:cs="Times New Roman"/>
          <w:sz w:val="24"/>
          <w:szCs w:val="24"/>
          <w:lang w:eastAsia="ru-RU"/>
        </w:rPr>
        <w:t>об</w:t>
      </w:r>
      <w:r w:rsidR="00E377D6">
        <w:rPr>
          <w:rFonts w:ascii="Times New Roman" w:hAnsi="Times New Roman" w:cs="Times New Roman"/>
          <w:sz w:val="24"/>
          <w:szCs w:val="24"/>
          <w:lang w:eastAsia="ru-RU"/>
        </w:rPr>
        <w:t>уча</w:t>
      </w:r>
      <w:r w:rsidR="009C52C6">
        <w:rPr>
          <w:rFonts w:ascii="Times New Roman" w:hAnsi="Times New Roman" w:cs="Times New Roman"/>
          <w:sz w:val="24"/>
          <w:szCs w:val="24"/>
          <w:lang w:eastAsia="ru-RU"/>
        </w:rPr>
        <w:t>ю</w:t>
      </w:r>
      <w:r w:rsidR="00E377D6">
        <w:rPr>
          <w:rFonts w:ascii="Times New Roman" w:hAnsi="Times New Roman" w:cs="Times New Roman"/>
          <w:sz w:val="24"/>
          <w:szCs w:val="24"/>
          <w:lang w:eastAsia="ru-RU"/>
        </w:rPr>
        <w:t>щихся средствами пешеходного туризма, подготовка специалиста в области спортивного туризма и туристского многоборья, удовлетворение естественной потребности детей в непосредственном познании окружающего мира, своего края;</w:t>
      </w:r>
    </w:p>
    <w:p w:rsidR="00E377D6" w:rsidRDefault="00E377D6" w:rsidP="00E377D6">
      <w:pPr>
        <w:pStyle w:val="a4"/>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развитие активной туристско-спортивной и краеведческой деятельности </w:t>
      </w:r>
      <w:r w:rsidR="009C52C6">
        <w:rPr>
          <w:rFonts w:ascii="Times New Roman" w:hAnsi="Times New Roman" w:cs="Times New Roman"/>
          <w:sz w:val="24"/>
          <w:szCs w:val="24"/>
          <w:lang w:eastAsia="ru-RU"/>
        </w:rPr>
        <w:t>об</w:t>
      </w:r>
      <w:r>
        <w:rPr>
          <w:rFonts w:ascii="Times New Roman" w:hAnsi="Times New Roman" w:cs="Times New Roman"/>
          <w:sz w:val="24"/>
          <w:szCs w:val="24"/>
          <w:lang w:eastAsia="ru-RU"/>
        </w:rPr>
        <w:t>уча</w:t>
      </w:r>
      <w:r w:rsidR="009C52C6">
        <w:rPr>
          <w:rFonts w:ascii="Times New Roman" w:hAnsi="Times New Roman" w:cs="Times New Roman"/>
          <w:sz w:val="24"/>
          <w:szCs w:val="24"/>
          <w:lang w:eastAsia="ru-RU"/>
        </w:rPr>
        <w:t>ю</w:t>
      </w:r>
      <w:r>
        <w:rPr>
          <w:rFonts w:ascii="Times New Roman" w:hAnsi="Times New Roman" w:cs="Times New Roman"/>
          <w:sz w:val="24"/>
          <w:szCs w:val="24"/>
          <w:lang w:eastAsia="ru-RU"/>
        </w:rPr>
        <w:t>щихся;</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Поставленные цели будет достигнуты при решении следующих задач, реализуемых в комплексе (обучающих, развивающих, воспитательных).</w:t>
      </w:r>
    </w:p>
    <w:p w:rsidR="00BF4C67" w:rsidRPr="002E0371" w:rsidRDefault="00BF4C67" w:rsidP="00C13E32">
      <w:pPr>
        <w:pStyle w:val="a4"/>
        <w:ind w:firstLine="567"/>
        <w:jc w:val="both"/>
        <w:rPr>
          <w:rFonts w:ascii="Times New Roman" w:hAnsi="Times New Roman" w:cs="Times New Roman"/>
          <w:color w:val="000000"/>
          <w:sz w:val="16"/>
          <w:szCs w:val="16"/>
          <w:lang w:eastAsia="ru-RU"/>
        </w:rPr>
      </w:pP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Задачи:</w:t>
      </w:r>
    </w:p>
    <w:p w:rsidR="00987780" w:rsidRDefault="00694A4B" w:rsidP="00694A4B">
      <w:pPr>
        <w:pStyle w:val="a4"/>
        <w:ind w:firstLine="567"/>
        <w:jc w:val="both"/>
        <w:rPr>
          <w:rFonts w:ascii="Times New Roman" w:hAnsi="Times New Roman" w:cs="Times New Roman"/>
          <w:i/>
          <w:color w:val="000000"/>
          <w:sz w:val="24"/>
          <w:szCs w:val="24"/>
          <w:u w:val="single"/>
          <w:lang w:eastAsia="ru-RU"/>
        </w:rPr>
      </w:pPr>
      <w:r w:rsidRPr="00694A4B">
        <w:rPr>
          <w:rFonts w:ascii="Times New Roman" w:hAnsi="Times New Roman" w:cs="Times New Roman"/>
          <w:i/>
          <w:color w:val="000000"/>
          <w:sz w:val="24"/>
          <w:szCs w:val="24"/>
          <w:u w:val="single"/>
          <w:lang w:eastAsia="ru-RU"/>
        </w:rPr>
        <w:t>О</w:t>
      </w:r>
      <w:r w:rsidR="00BF4C67" w:rsidRPr="00694A4B">
        <w:rPr>
          <w:rFonts w:ascii="Times New Roman" w:hAnsi="Times New Roman" w:cs="Times New Roman"/>
          <w:i/>
          <w:color w:val="000000"/>
          <w:sz w:val="24"/>
          <w:szCs w:val="24"/>
          <w:u w:val="single"/>
          <w:lang w:eastAsia="ru-RU"/>
        </w:rPr>
        <w:t>бучающие</w:t>
      </w:r>
      <w:r>
        <w:rPr>
          <w:rFonts w:ascii="Times New Roman" w:hAnsi="Times New Roman" w:cs="Times New Roman"/>
          <w:i/>
          <w:color w:val="000000"/>
          <w:sz w:val="24"/>
          <w:szCs w:val="24"/>
          <w:u w:val="single"/>
          <w:lang w:eastAsia="ru-RU"/>
        </w:rPr>
        <w:t>:</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формирование системы знаний, необходимых организатору туристско-спортивной работы;</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обучение навыкам и умению сбора краеведческой информации,</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формирование банка данных о местах туристских маршрутов через ведение записей краеведческих наблюдений, воспоминаний старожилов, ветеранов;</w:t>
      </w:r>
    </w:p>
    <w:p w:rsidR="00BF4C67" w:rsidRDefault="00694A4B" w:rsidP="00987780">
      <w:pPr>
        <w:pStyle w:val="a4"/>
        <w:ind w:firstLine="567"/>
        <w:jc w:val="both"/>
        <w:rPr>
          <w:rFonts w:ascii="Times New Roman" w:hAnsi="Times New Roman" w:cs="Times New Roman"/>
          <w:i/>
          <w:color w:val="000000"/>
          <w:sz w:val="24"/>
          <w:szCs w:val="24"/>
          <w:u w:val="single"/>
          <w:lang w:eastAsia="ru-RU"/>
        </w:rPr>
      </w:pPr>
      <w:r>
        <w:rPr>
          <w:rFonts w:ascii="Times New Roman" w:hAnsi="Times New Roman" w:cs="Times New Roman"/>
          <w:i/>
          <w:color w:val="000000"/>
          <w:sz w:val="24"/>
          <w:szCs w:val="24"/>
          <w:u w:val="single"/>
          <w:lang w:eastAsia="ru-RU"/>
        </w:rPr>
        <w:t>В</w:t>
      </w:r>
      <w:r w:rsidR="00BF4C67" w:rsidRPr="00694A4B">
        <w:rPr>
          <w:rFonts w:ascii="Times New Roman" w:hAnsi="Times New Roman" w:cs="Times New Roman"/>
          <w:i/>
          <w:color w:val="000000"/>
          <w:sz w:val="24"/>
          <w:szCs w:val="24"/>
          <w:u w:val="single"/>
          <w:lang w:eastAsia="ru-RU"/>
        </w:rPr>
        <w:t>оспитательные:</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воспитание экологически грамотной, физически здоровой, нравственной личности, любящей и знающей свой край;</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выработка организационных качеств, умение вести себя в коллективе;</w:t>
      </w:r>
    </w:p>
    <w:p w:rsidR="00BF4C67" w:rsidRDefault="00694A4B" w:rsidP="00C13E32">
      <w:pPr>
        <w:pStyle w:val="a4"/>
        <w:ind w:firstLine="567"/>
        <w:jc w:val="both"/>
        <w:rPr>
          <w:rFonts w:ascii="Times New Roman" w:hAnsi="Times New Roman" w:cs="Times New Roman"/>
          <w:i/>
          <w:color w:val="000000"/>
          <w:sz w:val="24"/>
          <w:szCs w:val="24"/>
          <w:u w:val="single"/>
          <w:lang w:eastAsia="ru-RU"/>
        </w:rPr>
      </w:pPr>
      <w:r w:rsidRPr="00694A4B">
        <w:rPr>
          <w:rFonts w:ascii="Times New Roman" w:hAnsi="Times New Roman" w:cs="Times New Roman"/>
          <w:i/>
          <w:color w:val="000000"/>
          <w:sz w:val="24"/>
          <w:szCs w:val="24"/>
          <w:u w:val="single"/>
          <w:lang w:eastAsia="ru-RU"/>
        </w:rPr>
        <w:t>Р</w:t>
      </w:r>
      <w:r w:rsidR="00BF4C67" w:rsidRPr="00694A4B">
        <w:rPr>
          <w:rFonts w:ascii="Times New Roman" w:hAnsi="Times New Roman" w:cs="Times New Roman"/>
          <w:i/>
          <w:color w:val="000000"/>
          <w:sz w:val="24"/>
          <w:szCs w:val="24"/>
          <w:u w:val="single"/>
          <w:lang w:eastAsia="ru-RU"/>
        </w:rPr>
        <w:t>азвивающие:</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развитие активной туристско-спортивной и краеведческой деятельности учащихся;</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развитие интереса к изучаемым дисциплинам;</w:t>
      </w:r>
    </w:p>
    <w:p w:rsidR="00E377D6" w:rsidRDefault="00E377D6" w:rsidP="00E377D6">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формирование навыков туристкой техники, ориентирования, выживания в природной среде, судейства туристско-спортивных мероприятий.</w:t>
      </w:r>
    </w:p>
    <w:p w:rsidR="00987780" w:rsidRPr="00C13E32" w:rsidRDefault="00987780" w:rsidP="00C13E32">
      <w:pPr>
        <w:pStyle w:val="a4"/>
        <w:ind w:firstLine="567"/>
        <w:jc w:val="both"/>
        <w:rPr>
          <w:rFonts w:ascii="Times New Roman" w:hAnsi="Times New Roman" w:cs="Times New Roman"/>
          <w:color w:val="000000"/>
          <w:sz w:val="16"/>
          <w:szCs w:val="16"/>
          <w:lang w:eastAsia="ru-RU"/>
        </w:rPr>
      </w:pP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lastRenderedPageBreak/>
        <w:t>Возраст обучающихся детей</w:t>
      </w:r>
      <w:r w:rsidR="009F40E3" w:rsidRPr="009F40E3">
        <w:rPr>
          <w:rFonts w:ascii="Times New Roman" w:hAnsi="Times New Roman" w:cs="Times New Roman"/>
          <w:b/>
          <w:color w:val="000000"/>
          <w:sz w:val="24"/>
          <w:szCs w:val="24"/>
          <w:lang w:eastAsia="ru-RU"/>
        </w:rPr>
        <w:t xml:space="preserve"> </w:t>
      </w:r>
      <w:r w:rsidRPr="00C13E32">
        <w:rPr>
          <w:rFonts w:ascii="Times New Roman" w:hAnsi="Times New Roman" w:cs="Times New Roman"/>
          <w:b/>
          <w:color w:val="000000"/>
          <w:sz w:val="24"/>
          <w:szCs w:val="24"/>
          <w:lang w:eastAsia="ru-RU"/>
        </w:rPr>
        <w:t>и психофизические особенности данного возраста</w:t>
      </w:r>
    </w:p>
    <w:p w:rsidR="00BF4C67" w:rsidRPr="00C13E32" w:rsidRDefault="00BF4C67" w:rsidP="00694A4B">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 xml:space="preserve">Возраст обучающихся </w:t>
      </w:r>
      <w:r w:rsidR="00694A4B">
        <w:rPr>
          <w:rFonts w:ascii="Times New Roman" w:hAnsi="Times New Roman" w:cs="Times New Roman"/>
          <w:color w:val="000000"/>
          <w:sz w:val="24"/>
          <w:szCs w:val="24"/>
          <w:lang w:eastAsia="ru-RU"/>
        </w:rPr>
        <w:t>детей по программе составляет 10 – 17</w:t>
      </w:r>
      <w:r w:rsidRPr="00C13E32">
        <w:rPr>
          <w:rFonts w:ascii="Times New Roman" w:hAnsi="Times New Roman" w:cs="Times New Roman"/>
          <w:color w:val="000000"/>
          <w:sz w:val="24"/>
          <w:szCs w:val="24"/>
          <w:lang w:eastAsia="ru-RU"/>
        </w:rPr>
        <w:t xml:space="preserve"> лет. </w:t>
      </w:r>
    </w:p>
    <w:p w:rsidR="002E08DB" w:rsidRPr="00C13E32" w:rsidRDefault="002E08DB" w:rsidP="00C13E32">
      <w:pPr>
        <w:pStyle w:val="a4"/>
        <w:ind w:firstLine="567"/>
        <w:jc w:val="both"/>
        <w:rPr>
          <w:rFonts w:ascii="Times New Roman" w:hAnsi="Times New Roman" w:cs="Times New Roman"/>
          <w:color w:val="000000"/>
          <w:sz w:val="16"/>
          <w:szCs w:val="16"/>
          <w:lang w:eastAsia="ru-RU"/>
        </w:rPr>
      </w:pP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Сроки реализации программы</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Программа занятий рассчитана на 3 года обучения с обязательным прохождением зачетных походов, участием и судейством районных туристских мероприятий.</w:t>
      </w:r>
    </w:p>
    <w:p w:rsidR="00BF4C67" w:rsidRPr="00C13E32" w:rsidRDefault="00626C6B" w:rsidP="00C13E32">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 год обучения –</w:t>
      </w:r>
      <w:r w:rsidR="00E377D6">
        <w:rPr>
          <w:rFonts w:ascii="Times New Roman" w:hAnsi="Times New Roman" w:cs="Times New Roman"/>
          <w:color w:val="000000"/>
          <w:sz w:val="24"/>
          <w:szCs w:val="24"/>
          <w:lang w:eastAsia="ru-RU"/>
        </w:rPr>
        <w:t xml:space="preserve">128 </w:t>
      </w:r>
      <w:r>
        <w:rPr>
          <w:rFonts w:ascii="Times New Roman" w:hAnsi="Times New Roman" w:cs="Times New Roman"/>
          <w:color w:val="000000"/>
          <w:sz w:val="24"/>
          <w:szCs w:val="24"/>
          <w:lang w:eastAsia="ru-RU"/>
        </w:rPr>
        <w:t>часов</w:t>
      </w:r>
      <w:r w:rsidR="006D6932">
        <w:rPr>
          <w:rFonts w:ascii="Times New Roman" w:hAnsi="Times New Roman" w:cs="Times New Roman"/>
          <w:color w:val="000000"/>
          <w:sz w:val="24"/>
          <w:szCs w:val="24"/>
          <w:lang w:eastAsia="ru-RU"/>
        </w:rPr>
        <w:t xml:space="preserve"> (</w:t>
      </w:r>
      <w:r w:rsidR="00E377D6">
        <w:rPr>
          <w:rFonts w:ascii="Times New Roman" w:hAnsi="Times New Roman" w:cs="Times New Roman"/>
          <w:color w:val="000000"/>
          <w:sz w:val="24"/>
          <w:szCs w:val="24"/>
          <w:lang w:eastAsia="ru-RU"/>
        </w:rPr>
        <w:t>4 часа</w:t>
      </w:r>
      <w:r w:rsidR="00BF4C67" w:rsidRPr="00C13E32">
        <w:rPr>
          <w:rFonts w:ascii="Times New Roman" w:hAnsi="Times New Roman" w:cs="Times New Roman"/>
          <w:color w:val="000000"/>
          <w:sz w:val="24"/>
          <w:szCs w:val="24"/>
          <w:lang w:eastAsia="ru-RU"/>
        </w:rPr>
        <w:t xml:space="preserve"> в неделю);</w:t>
      </w:r>
    </w:p>
    <w:p w:rsidR="00E377D6" w:rsidRDefault="00626C6B" w:rsidP="00C13E32">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2 год обучения – </w:t>
      </w:r>
      <w:r w:rsidR="00E377D6">
        <w:rPr>
          <w:rFonts w:ascii="Times New Roman" w:hAnsi="Times New Roman" w:cs="Times New Roman"/>
          <w:color w:val="000000"/>
          <w:sz w:val="24"/>
          <w:szCs w:val="24"/>
          <w:lang w:eastAsia="ru-RU"/>
        </w:rPr>
        <w:t>128 часов (4 часа</w:t>
      </w:r>
      <w:r w:rsidR="00E377D6" w:rsidRPr="00C13E32">
        <w:rPr>
          <w:rFonts w:ascii="Times New Roman" w:hAnsi="Times New Roman" w:cs="Times New Roman"/>
          <w:color w:val="000000"/>
          <w:sz w:val="24"/>
          <w:szCs w:val="24"/>
          <w:lang w:eastAsia="ru-RU"/>
        </w:rPr>
        <w:t xml:space="preserve"> в неделю);</w:t>
      </w:r>
    </w:p>
    <w:p w:rsidR="002E08DB"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3 год обуч</w:t>
      </w:r>
      <w:r w:rsidR="00626C6B">
        <w:rPr>
          <w:rFonts w:ascii="Times New Roman" w:hAnsi="Times New Roman" w:cs="Times New Roman"/>
          <w:color w:val="000000"/>
          <w:sz w:val="24"/>
          <w:szCs w:val="24"/>
          <w:lang w:eastAsia="ru-RU"/>
        </w:rPr>
        <w:t xml:space="preserve">ения – </w:t>
      </w:r>
      <w:r w:rsidR="00E377D6">
        <w:rPr>
          <w:rFonts w:ascii="Times New Roman" w:hAnsi="Times New Roman" w:cs="Times New Roman"/>
          <w:color w:val="000000"/>
          <w:sz w:val="24"/>
          <w:szCs w:val="24"/>
          <w:lang w:eastAsia="ru-RU"/>
        </w:rPr>
        <w:t>128 часов (4 часа в неделю)</w:t>
      </w:r>
      <w:r w:rsidR="00C13E32">
        <w:rPr>
          <w:rFonts w:ascii="Times New Roman" w:hAnsi="Times New Roman" w:cs="Times New Roman"/>
          <w:color w:val="000000"/>
          <w:sz w:val="24"/>
          <w:szCs w:val="24"/>
          <w:lang w:eastAsia="ru-RU"/>
        </w:rPr>
        <w:t>.</w:t>
      </w:r>
    </w:p>
    <w:p w:rsidR="002E08DB" w:rsidRPr="00C13E32" w:rsidRDefault="002E08DB" w:rsidP="00C13E32">
      <w:pPr>
        <w:pStyle w:val="a4"/>
        <w:ind w:firstLine="567"/>
        <w:jc w:val="both"/>
        <w:rPr>
          <w:rFonts w:ascii="Times New Roman" w:hAnsi="Times New Roman" w:cs="Times New Roman"/>
          <w:color w:val="000000"/>
          <w:sz w:val="16"/>
          <w:szCs w:val="16"/>
          <w:lang w:eastAsia="ru-RU"/>
        </w:rPr>
      </w:pP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Этапы работы по программе</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 xml:space="preserve">1 этап </w:t>
      </w:r>
      <w:r w:rsidRPr="00C13E32">
        <w:rPr>
          <w:rFonts w:ascii="Times New Roman" w:hAnsi="Times New Roman" w:cs="Times New Roman"/>
          <w:i/>
          <w:color w:val="000000"/>
          <w:sz w:val="24"/>
          <w:szCs w:val="24"/>
          <w:lang w:eastAsia="ru-RU"/>
        </w:rPr>
        <w:t>(начальный)</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1 год обучения</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Получение начальных туристских навыков</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 xml:space="preserve">2 этап </w:t>
      </w:r>
      <w:r w:rsidRPr="00C13E32">
        <w:rPr>
          <w:rFonts w:ascii="Times New Roman" w:hAnsi="Times New Roman" w:cs="Times New Roman"/>
          <w:i/>
          <w:color w:val="000000"/>
          <w:sz w:val="24"/>
          <w:szCs w:val="24"/>
          <w:lang w:eastAsia="ru-RU"/>
        </w:rPr>
        <w:t>(основной)</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2 год обучения</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 xml:space="preserve">Овладение туристских навыков. Участие в </w:t>
      </w:r>
      <w:r w:rsidR="00694A4B">
        <w:rPr>
          <w:rFonts w:ascii="Times New Roman" w:hAnsi="Times New Roman" w:cs="Times New Roman"/>
          <w:color w:val="000000"/>
          <w:sz w:val="24"/>
          <w:szCs w:val="24"/>
          <w:lang w:eastAsia="ru-RU"/>
        </w:rPr>
        <w:t xml:space="preserve">соревнованиях, </w:t>
      </w:r>
      <w:r w:rsidRPr="00C13E32">
        <w:rPr>
          <w:rFonts w:ascii="Times New Roman" w:hAnsi="Times New Roman" w:cs="Times New Roman"/>
          <w:color w:val="000000"/>
          <w:sz w:val="24"/>
          <w:szCs w:val="24"/>
          <w:lang w:eastAsia="ru-RU"/>
        </w:rPr>
        <w:t>походах.</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 xml:space="preserve">3 этап </w:t>
      </w:r>
      <w:r w:rsidRPr="00C13E32">
        <w:rPr>
          <w:rFonts w:ascii="Times New Roman" w:hAnsi="Times New Roman" w:cs="Times New Roman"/>
          <w:i/>
          <w:color w:val="000000"/>
          <w:sz w:val="24"/>
          <w:szCs w:val="24"/>
          <w:lang w:eastAsia="ru-RU"/>
        </w:rPr>
        <w:t>(завершающий)</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3 год обучения</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 xml:space="preserve">Закрепление и совершенствование туристских навыков. </w:t>
      </w:r>
      <w:r w:rsidR="00694A4B" w:rsidRPr="00C13E32">
        <w:rPr>
          <w:rFonts w:ascii="Times New Roman" w:hAnsi="Times New Roman" w:cs="Times New Roman"/>
          <w:color w:val="000000"/>
          <w:sz w:val="24"/>
          <w:szCs w:val="24"/>
          <w:lang w:eastAsia="ru-RU"/>
        </w:rPr>
        <w:t xml:space="preserve">Участие в </w:t>
      </w:r>
      <w:r w:rsidR="00694A4B">
        <w:rPr>
          <w:rFonts w:ascii="Times New Roman" w:hAnsi="Times New Roman" w:cs="Times New Roman"/>
          <w:color w:val="000000"/>
          <w:sz w:val="24"/>
          <w:szCs w:val="24"/>
          <w:lang w:eastAsia="ru-RU"/>
        </w:rPr>
        <w:t>соревнованиях.</w:t>
      </w:r>
    </w:p>
    <w:p w:rsidR="002E08DB"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Совершенствование туристских навыков, участие в многодневных походах</w:t>
      </w:r>
    </w:p>
    <w:p w:rsidR="00195200" w:rsidRPr="002E0371" w:rsidRDefault="00195200" w:rsidP="00694A4B">
      <w:pPr>
        <w:pStyle w:val="a4"/>
        <w:jc w:val="both"/>
        <w:rPr>
          <w:rFonts w:ascii="Times New Roman" w:hAnsi="Times New Roman" w:cs="Times New Roman"/>
          <w:b/>
          <w:color w:val="000000"/>
          <w:sz w:val="16"/>
          <w:szCs w:val="16"/>
          <w:lang w:eastAsia="ru-RU"/>
        </w:rPr>
      </w:pP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Формы и режим занятий</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Программы каждого года занятий рассчитаны на</w:t>
      </w:r>
      <w:r w:rsidR="00874AB7">
        <w:rPr>
          <w:rFonts w:ascii="Times New Roman" w:hAnsi="Times New Roman" w:cs="Times New Roman"/>
          <w:color w:val="000000"/>
          <w:sz w:val="24"/>
          <w:szCs w:val="24"/>
          <w:lang w:eastAsia="ru-RU"/>
        </w:rPr>
        <w:t xml:space="preserve"> 128</w:t>
      </w:r>
      <w:r w:rsidRPr="00C13E32">
        <w:rPr>
          <w:rFonts w:ascii="Times New Roman" w:hAnsi="Times New Roman" w:cs="Times New Roman"/>
          <w:color w:val="000000"/>
          <w:sz w:val="24"/>
          <w:szCs w:val="24"/>
          <w:lang w:eastAsia="ru-RU"/>
        </w:rPr>
        <w:t xml:space="preserve"> учебных часа, включая беседы по теории, практические занятия в помещении и на местности (в том числе, подготовку походов и подведение их итогов), а также проведение учебно-тренировочных походов и сборов.</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Летние зачетные походы в сетку часов не включены.</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Режим работы туристского объединения по программе «Пешеходный туризм» в течение учебного года в его различные периоды не одинаков: как правило, ребята собираются на занятия 2 раза в неделю в определенный день и час.</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В среднем один раз в месяц организуются экскурсии, практические занятия на местности (тренировки), походы выходного дня, участие в сор</w:t>
      </w:r>
      <w:r w:rsidR="0057120F">
        <w:rPr>
          <w:rFonts w:ascii="Times New Roman" w:hAnsi="Times New Roman" w:cs="Times New Roman"/>
          <w:color w:val="000000"/>
          <w:sz w:val="24"/>
          <w:szCs w:val="24"/>
          <w:lang w:eastAsia="ru-RU"/>
        </w:rPr>
        <w:t>евнованиях, учебные походы на 1-</w:t>
      </w:r>
      <w:r w:rsidRPr="00C13E32">
        <w:rPr>
          <w:rFonts w:ascii="Times New Roman" w:hAnsi="Times New Roman" w:cs="Times New Roman"/>
          <w:color w:val="000000"/>
          <w:sz w:val="24"/>
          <w:szCs w:val="24"/>
          <w:lang w:eastAsia="ru-RU"/>
        </w:rPr>
        <w:t>2 дня. Более продолжительные походы проводятся в каникулярные периоды. Кроме того, занятия могут проходить по группам (работа штаба, хозгруппы, редколлегии отчета о походе и т. п.) и индивидуально (работа с докладчиками, проводниками, казначеем, с фотографом и т. п.).</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При проведении практических занятий на местности в пределах населенного пункта занятие может быть продлено до 4 часов. При проведении практических занятий в форме учебно-тренировочных выходов, продолжительность занятий считается 8 часов за одни сутки нахождения вне населенного пункта.</w:t>
      </w:r>
    </w:p>
    <w:p w:rsidR="00CA05AD" w:rsidRDefault="00BF4C67" w:rsidP="002E0371">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Продолжительность теоретических занятий 3 часа. 3-х часовая форма занятий используется не только для удобства заполнения журнала. Программа предусматривает одно, двухдневные походы в первый год обучения, в последующие года – двух, трех дневные походы, учебно-тренировочные выходы. Надо учитывать и степень подготовленности ребят. На первом году обучения в связи с разным уровнем начальных знаний педагогом применяется разноуровневая подготовка.</w:t>
      </w:r>
    </w:p>
    <w:p w:rsidR="002E0371" w:rsidRPr="002E0371" w:rsidRDefault="002E0371" w:rsidP="002E0371">
      <w:pPr>
        <w:pStyle w:val="a4"/>
        <w:ind w:firstLine="567"/>
        <w:jc w:val="both"/>
        <w:rPr>
          <w:rFonts w:ascii="Times New Roman" w:hAnsi="Times New Roman" w:cs="Times New Roman"/>
          <w:color w:val="000000"/>
          <w:sz w:val="16"/>
          <w:szCs w:val="16"/>
          <w:lang w:eastAsia="ru-RU"/>
        </w:rPr>
      </w:pP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Предполагаемый результат</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Положительными результатами работы педагога по данной программе можно считать:</w:t>
      </w:r>
    </w:p>
    <w:p w:rsidR="00BF4C67" w:rsidRPr="00C13E32" w:rsidRDefault="00694A4B" w:rsidP="00C13E32">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13E32">
        <w:rPr>
          <w:rFonts w:ascii="Times New Roman" w:hAnsi="Times New Roman" w:cs="Times New Roman"/>
          <w:color w:val="000000"/>
          <w:sz w:val="24"/>
          <w:szCs w:val="24"/>
          <w:lang w:eastAsia="ru-RU"/>
        </w:rPr>
        <w:t>сохранение контингента учащихся на всем протяжении обучения (состав группы изменился менее чем на 30%),</w:t>
      </w:r>
    </w:p>
    <w:p w:rsidR="00BF4C67" w:rsidRPr="00C13E32" w:rsidRDefault="00694A4B" w:rsidP="00C13E32">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13E32">
        <w:rPr>
          <w:rFonts w:ascii="Times New Roman" w:hAnsi="Times New Roman" w:cs="Times New Roman"/>
          <w:color w:val="000000"/>
          <w:sz w:val="24"/>
          <w:szCs w:val="24"/>
          <w:lang w:eastAsia="ru-RU"/>
        </w:rPr>
        <w:t>уменьшение числа воспитанников, состоящих на различных видах профилактического учета,</w:t>
      </w:r>
    </w:p>
    <w:p w:rsidR="00BF4C67" w:rsidRPr="00C13E32" w:rsidRDefault="00694A4B" w:rsidP="00C13E32">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13E32">
        <w:rPr>
          <w:rFonts w:ascii="Times New Roman" w:hAnsi="Times New Roman" w:cs="Times New Roman"/>
          <w:color w:val="000000"/>
          <w:sz w:val="24"/>
          <w:szCs w:val="24"/>
          <w:lang w:eastAsia="ru-RU"/>
        </w:rPr>
        <w:t>постоянный рост спортивно-технического мастерства,</w:t>
      </w:r>
    </w:p>
    <w:p w:rsidR="00BF4C67" w:rsidRPr="00C13E32" w:rsidRDefault="00694A4B" w:rsidP="00C13E32">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13E32">
        <w:rPr>
          <w:rFonts w:ascii="Times New Roman" w:hAnsi="Times New Roman" w:cs="Times New Roman"/>
          <w:color w:val="000000"/>
          <w:sz w:val="24"/>
          <w:szCs w:val="24"/>
          <w:lang w:eastAsia="ru-RU"/>
        </w:rPr>
        <w:t>сохранение и повышение уровня успеваемости по предметам школьной программы.</w:t>
      </w:r>
    </w:p>
    <w:p w:rsidR="00C13E32" w:rsidRPr="00C13E32" w:rsidRDefault="00C13E32" w:rsidP="00C13E32">
      <w:pPr>
        <w:pStyle w:val="a4"/>
        <w:ind w:firstLine="567"/>
        <w:jc w:val="both"/>
        <w:rPr>
          <w:rFonts w:ascii="Times New Roman" w:hAnsi="Times New Roman" w:cs="Times New Roman"/>
          <w:b/>
          <w:color w:val="000000"/>
          <w:sz w:val="10"/>
          <w:szCs w:val="10"/>
          <w:lang w:eastAsia="ru-RU"/>
        </w:rPr>
      </w:pPr>
    </w:p>
    <w:p w:rsidR="00BF4C67" w:rsidRPr="00C13E32" w:rsidRDefault="00BF4C67" w:rsidP="00C13E32">
      <w:pPr>
        <w:pStyle w:val="a4"/>
        <w:ind w:firstLine="567"/>
        <w:jc w:val="both"/>
        <w:rPr>
          <w:rFonts w:ascii="Times New Roman" w:hAnsi="Times New Roman" w:cs="Times New Roman"/>
          <w:b/>
          <w:color w:val="000000"/>
          <w:sz w:val="24"/>
          <w:szCs w:val="24"/>
          <w:lang w:eastAsia="ru-RU"/>
        </w:rPr>
      </w:pPr>
      <w:r w:rsidRPr="00C13E32">
        <w:rPr>
          <w:rFonts w:ascii="Times New Roman" w:hAnsi="Times New Roman" w:cs="Times New Roman"/>
          <w:b/>
          <w:color w:val="000000"/>
          <w:sz w:val="24"/>
          <w:szCs w:val="24"/>
          <w:lang w:eastAsia="ru-RU"/>
        </w:rPr>
        <w:t xml:space="preserve">В результате 1 года обучения по данной программе, </w:t>
      </w:r>
      <w:r w:rsidR="00F4318F">
        <w:rPr>
          <w:rFonts w:ascii="Times New Roman" w:hAnsi="Times New Roman" w:cs="Times New Roman"/>
          <w:b/>
          <w:color w:val="000000"/>
          <w:sz w:val="24"/>
          <w:szCs w:val="24"/>
          <w:lang w:eastAsia="ru-RU"/>
        </w:rPr>
        <w:t>обу</w:t>
      </w:r>
      <w:r w:rsidR="00F4318F" w:rsidRPr="00C13E32">
        <w:rPr>
          <w:rFonts w:ascii="Times New Roman" w:hAnsi="Times New Roman" w:cs="Times New Roman"/>
          <w:b/>
          <w:color w:val="000000"/>
          <w:sz w:val="24"/>
          <w:szCs w:val="24"/>
          <w:lang w:eastAsia="ru-RU"/>
        </w:rPr>
        <w:t>чаю</w:t>
      </w:r>
      <w:r w:rsidR="00F4318F">
        <w:rPr>
          <w:rFonts w:ascii="Times New Roman" w:hAnsi="Times New Roman" w:cs="Times New Roman"/>
          <w:b/>
          <w:color w:val="000000"/>
          <w:sz w:val="24"/>
          <w:szCs w:val="24"/>
          <w:lang w:eastAsia="ru-RU"/>
        </w:rPr>
        <w:t>щ</w:t>
      </w:r>
      <w:r w:rsidR="00F4318F" w:rsidRPr="00C13E32">
        <w:rPr>
          <w:rFonts w:ascii="Times New Roman" w:hAnsi="Times New Roman" w:cs="Times New Roman"/>
          <w:b/>
          <w:color w:val="000000"/>
          <w:sz w:val="24"/>
          <w:szCs w:val="24"/>
          <w:lang w:eastAsia="ru-RU"/>
        </w:rPr>
        <w:t>иеся</w:t>
      </w:r>
      <w:r w:rsidRPr="00C13E32">
        <w:rPr>
          <w:rFonts w:ascii="Times New Roman" w:hAnsi="Times New Roman" w:cs="Times New Roman"/>
          <w:b/>
          <w:color w:val="000000"/>
          <w:sz w:val="24"/>
          <w:szCs w:val="24"/>
          <w:lang w:eastAsia="ru-RU"/>
        </w:rPr>
        <w:t xml:space="preserve"> </w:t>
      </w:r>
      <w:r w:rsidR="008D47F4">
        <w:rPr>
          <w:rFonts w:ascii="Times New Roman" w:hAnsi="Times New Roman" w:cs="Times New Roman"/>
          <w:b/>
          <w:color w:val="000000"/>
          <w:sz w:val="24"/>
          <w:szCs w:val="24"/>
          <w:lang w:eastAsia="ru-RU"/>
        </w:rPr>
        <w:t>могут</w:t>
      </w:r>
      <w:r w:rsidRPr="00C13E32">
        <w:rPr>
          <w:rFonts w:ascii="Times New Roman" w:hAnsi="Times New Roman" w:cs="Times New Roman"/>
          <w:b/>
          <w:color w:val="000000"/>
          <w:sz w:val="24"/>
          <w:szCs w:val="24"/>
          <w:lang w:eastAsia="ru-RU"/>
        </w:rPr>
        <w:t>:</w:t>
      </w:r>
    </w:p>
    <w:p w:rsidR="00874AB7" w:rsidRDefault="002E0371"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874AB7">
        <w:rPr>
          <w:rFonts w:ascii="Times New Roman" w:hAnsi="Times New Roman" w:cs="Times New Roman"/>
          <w:color w:val="000000"/>
          <w:sz w:val="24"/>
          <w:szCs w:val="24"/>
          <w:lang w:eastAsia="ru-RU"/>
        </w:rPr>
        <w:t>получить навыки подготовки к походу;</w:t>
      </w:r>
    </w:p>
    <w:p w:rsidR="00874AB7" w:rsidRDefault="002E0371"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874AB7">
        <w:rPr>
          <w:rFonts w:ascii="Times New Roman" w:hAnsi="Times New Roman" w:cs="Times New Roman"/>
          <w:color w:val="000000"/>
          <w:sz w:val="24"/>
          <w:szCs w:val="24"/>
          <w:lang w:eastAsia="ru-RU"/>
        </w:rPr>
        <w:t>уметь ставить палатку и разводить костер, оборудовать бивак;</w:t>
      </w:r>
    </w:p>
    <w:p w:rsidR="00874AB7" w:rsidRDefault="002E0371"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r w:rsidR="00874AB7">
        <w:rPr>
          <w:rFonts w:ascii="Times New Roman" w:hAnsi="Times New Roman" w:cs="Times New Roman"/>
          <w:color w:val="000000"/>
          <w:sz w:val="24"/>
          <w:szCs w:val="24"/>
          <w:lang w:eastAsia="ru-RU"/>
        </w:rPr>
        <w:t>уметь оказывать первую медицинскую помощь;</w:t>
      </w:r>
    </w:p>
    <w:p w:rsidR="00874AB7" w:rsidRDefault="002E0371"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874AB7">
        <w:rPr>
          <w:rFonts w:ascii="Times New Roman" w:hAnsi="Times New Roman" w:cs="Times New Roman"/>
          <w:color w:val="000000"/>
          <w:sz w:val="24"/>
          <w:szCs w:val="24"/>
          <w:lang w:eastAsia="ru-RU"/>
        </w:rPr>
        <w:t>преодолевать простые природные и искусственные препятствия.</w:t>
      </w:r>
    </w:p>
    <w:p w:rsidR="00195200" w:rsidRPr="009A7279" w:rsidRDefault="00195200" w:rsidP="00C13E32">
      <w:pPr>
        <w:pStyle w:val="a4"/>
        <w:ind w:firstLine="567"/>
        <w:jc w:val="both"/>
        <w:rPr>
          <w:rFonts w:ascii="Times New Roman" w:hAnsi="Times New Roman" w:cs="Times New Roman"/>
          <w:b/>
          <w:color w:val="000000"/>
          <w:sz w:val="16"/>
          <w:szCs w:val="16"/>
          <w:lang w:eastAsia="ru-RU"/>
        </w:rPr>
      </w:pPr>
    </w:p>
    <w:p w:rsidR="001159AF" w:rsidRDefault="00BF4C67" w:rsidP="00C13E32">
      <w:pPr>
        <w:pStyle w:val="a4"/>
        <w:ind w:firstLine="567"/>
        <w:jc w:val="both"/>
        <w:rPr>
          <w:rFonts w:ascii="Times New Roman" w:hAnsi="Times New Roman" w:cs="Times New Roman"/>
          <w:b/>
          <w:color w:val="000000"/>
          <w:sz w:val="24"/>
          <w:szCs w:val="24"/>
          <w:lang w:eastAsia="ru-RU"/>
        </w:rPr>
      </w:pPr>
      <w:r w:rsidRPr="00C13E32">
        <w:rPr>
          <w:rFonts w:ascii="Times New Roman" w:hAnsi="Times New Roman" w:cs="Times New Roman"/>
          <w:b/>
          <w:color w:val="000000"/>
          <w:sz w:val="24"/>
          <w:szCs w:val="24"/>
          <w:lang w:eastAsia="ru-RU"/>
        </w:rPr>
        <w:t>Ожидаемый результат</w:t>
      </w:r>
    </w:p>
    <w:p w:rsidR="00BF4C67" w:rsidRPr="001159AF" w:rsidRDefault="001159AF" w:rsidP="00C13E32">
      <w:pPr>
        <w:pStyle w:val="a4"/>
        <w:ind w:firstLine="567"/>
        <w:jc w:val="both"/>
        <w:rPr>
          <w:rFonts w:ascii="Times New Roman" w:hAnsi="Times New Roman" w:cs="Times New Roman"/>
          <w:i/>
          <w:color w:val="000000"/>
          <w:sz w:val="24"/>
          <w:szCs w:val="24"/>
          <w:lang w:eastAsia="ru-RU"/>
        </w:rPr>
      </w:pPr>
      <w:r w:rsidRPr="001159AF">
        <w:rPr>
          <w:rFonts w:ascii="Times New Roman" w:hAnsi="Times New Roman" w:cs="Times New Roman"/>
          <w:i/>
          <w:color w:val="000000"/>
          <w:sz w:val="24"/>
          <w:szCs w:val="24"/>
          <w:lang w:eastAsia="ru-RU"/>
        </w:rPr>
        <w:t>П</w:t>
      </w:r>
      <w:r w:rsidR="00BF4C67" w:rsidRPr="001159AF">
        <w:rPr>
          <w:rFonts w:ascii="Times New Roman" w:hAnsi="Times New Roman" w:cs="Times New Roman"/>
          <w:i/>
          <w:color w:val="000000"/>
          <w:sz w:val="24"/>
          <w:szCs w:val="24"/>
          <w:lang w:eastAsia="ru-RU"/>
        </w:rPr>
        <w:t>осле 2-3 года обучения</w:t>
      </w:r>
      <w:r w:rsidRPr="001159AF">
        <w:rPr>
          <w:rFonts w:ascii="Times New Roman" w:hAnsi="Times New Roman" w:cs="Times New Roman"/>
          <w:i/>
          <w:color w:val="000000"/>
          <w:sz w:val="24"/>
          <w:szCs w:val="24"/>
          <w:lang w:eastAsia="ru-RU"/>
        </w:rPr>
        <w:t xml:space="preserve"> обучающиеся </w:t>
      </w:r>
      <w:r w:rsidR="008D47F4">
        <w:rPr>
          <w:rFonts w:ascii="Times New Roman" w:hAnsi="Times New Roman" w:cs="Times New Roman"/>
          <w:i/>
          <w:color w:val="000000"/>
          <w:sz w:val="24"/>
          <w:szCs w:val="24"/>
          <w:lang w:eastAsia="ru-RU"/>
        </w:rPr>
        <w:t>будут</w:t>
      </w:r>
      <w:r w:rsidR="00BF4C67" w:rsidRPr="001159AF">
        <w:rPr>
          <w:rFonts w:ascii="Times New Roman" w:hAnsi="Times New Roman" w:cs="Times New Roman"/>
          <w:b/>
          <w:i/>
          <w:color w:val="000000"/>
          <w:sz w:val="24"/>
          <w:szCs w:val="24"/>
          <w:lang w:eastAsia="ru-RU"/>
        </w:rPr>
        <w:t>:</w:t>
      </w:r>
    </w:p>
    <w:p w:rsidR="00874AB7" w:rsidRDefault="002E0371"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874AB7">
        <w:rPr>
          <w:rFonts w:ascii="Times New Roman" w:hAnsi="Times New Roman" w:cs="Times New Roman"/>
          <w:color w:val="000000"/>
          <w:sz w:val="24"/>
          <w:szCs w:val="24"/>
          <w:lang w:eastAsia="ru-RU"/>
        </w:rPr>
        <w:t>иметь навыки туристской техники, ориентирования, жизни в полевых условиях;</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иметь навыки ведения краеведческих наблюдений, использования их результатов для решения задач по выходу из экстремальной ситуации;</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иметь навыки участия в туристско-спортивных мероприятиях в составе команды;</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иметь опыт участия в походе в летний период;</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получить навыки подготовки к походу;</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уметь подготавливать и проводить туристические походы;</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уметь подготовить и помочь провести туристический слет в рамках образовательного учреждения;</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знать работу главной судейской коллегии туристско-спортивных соревнований.</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уметь оказывать первую доврачебную помощь;</w:t>
      </w:r>
    </w:p>
    <w:p w:rsidR="00874AB7" w:rsidRDefault="00874AB7" w:rsidP="00874AB7">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знать методику судейства отдельных этапов;</w:t>
      </w:r>
    </w:p>
    <w:p w:rsidR="00BF4C67" w:rsidRPr="001159AF" w:rsidRDefault="00BF4C67" w:rsidP="00C13E32">
      <w:pPr>
        <w:pStyle w:val="a4"/>
        <w:ind w:firstLine="567"/>
        <w:jc w:val="both"/>
        <w:rPr>
          <w:rFonts w:ascii="Times New Roman" w:hAnsi="Times New Roman" w:cs="Times New Roman"/>
          <w:color w:val="000000"/>
          <w:sz w:val="16"/>
          <w:szCs w:val="16"/>
          <w:lang w:eastAsia="ru-RU"/>
        </w:rPr>
      </w:pP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Способы оценки результатов</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 xml:space="preserve">Для оценки качества знаний, умений и навыков </w:t>
      </w:r>
      <w:r w:rsidR="008D47F4">
        <w:rPr>
          <w:rFonts w:ascii="Times New Roman" w:hAnsi="Times New Roman" w:cs="Times New Roman"/>
          <w:color w:val="000000"/>
          <w:sz w:val="24"/>
          <w:szCs w:val="24"/>
          <w:lang w:eastAsia="ru-RU"/>
        </w:rPr>
        <w:t>обучающихся</w:t>
      </w:r>
      <w:r w:rsidRPr="00C13E32">
        <w:rPr>
          <w:rFonts w:ascii="Times New Roman" w:hAnsi="Times New Roman" w:cs="Times New Roman"/>
          <w:color w:val="000000"/>
          <w:sz w:val="24"/>
          <w:szCs w:val="24"/>
          <w:lang w:eastAsia="ru-RU"/>
        </w:rPr>
        <w:t xml:space="preserve"> следует проводить различного рода контрольно-проверочные мероприятия. Так в конце каждого года обучения следует проводить зачет по теоретическому курсу с проверкой знаний по изученным дисциплинам.</w:t>
      </w: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 xml:space="preserve">В связи с этим целесообразно для контроля практических навыков использовать проектную методику. То есть предложить </w:t>
      </w:r>
      <w:r w:rsidR="008D47F4">
        <w:rPr>
          <w:rFonts w:ascii="Times New Roman" w:hAnsi="Times New Roman" w:cs="Times New Roman"/>
          <w:color w:val="000000"/>
          <w:sz w:val="24"/>
          <w:szCs w:val="24"/>
          <w:lang w:eastAsia="ru-RU"/>
        </w:rPr>
        <w:t>обучающимся</w:t>
      </w:r>
      <w:r w:rsidRPr="00C13E32">
        <w:rPr>
          <w:rFonts w:ascii="Times New Roman" w:hAnsi="Times New Roman" w:cs="Times New Roman"/>
          <w:color w:val="000000"/>
          <w:sz w:val="24"/>
          <w:szCs w:val="24"/>
          <w:lang w:eastAsia="ru-RU"/>
        </w:rPr>
        <w:t xml:space="preserve"> самостоятельно разработать маршрут похода по заданному району и в заданные сроки. А для того, чтобы воспитанники имели представление о том, куда и как можно пойти в поход, следует в рамках изучения темы «Родной край. Охрана природы. Туристские возможности Краснодарского края», провести семинар по районам путешествий. Важно, чтобы </w:t>
      </w:r>
      <w:r w:rsidR="008D47F4">
        <w:rPr>
          <w:rFonts w:ascii="Times New Roman" w:hAnsi="Times New Roman" w:cs="Times New Roman"/>
          <w:color w:val="000000"/>
          <w:sz w:val="24"/>
          <w:szCs w:val="24"/>
          <w:lang w:eastAsia="ru-RU"/>
        </w:rPr>
        <w:t>обучающиеся</w:t>
      </w:r>
      <w:bookmarkStart w:id="0" w:name="_GoBack"/>
      <w:bookmarkEnd w:id="0"/>
      <w:r w:rsidRPr="00C13E32">
        <w:rPr>
          <w:rFonts w:ascii="Times New Roman" w:hAnsi="Times New Roman" w:cs="Times New Roman"/>
          <w:color w:val="000000"/>
          <w:sz w:val="24"/>
          <w:szCs w:val="24"/>
          <w:lang w:eastAsia="ru-RU"/>
        </w:rPr>
        <w:t xml:space="preserve"> самостоятельно подготовили сообщения о выбранных районах, а помощь педагога заключалась бы в подборе иллюстративного и демонстрационного материала.</w:t>
      </w:r>
    </w:p>
    <w:p w:rsidR="00BF4C67" w:rsidRPr="00195200" w:rsidRDefault="00BF4C67" w:rsidP="00C13E32">
      <w:pPr>
        <w:pStyle w:val="a4"/>
        <w:ind w:firstLine="567"/>
        <w:jc w:val="both"/>
        <w:rPr>
          <w:rFonts w:ascii="Times New Roman" w:hAnsi="Times New Roman" w:cs="Times New Roman"/>
          <w:color w:val="000000"/>
          <w:sz w:val="16"/>
          <w:szCs w:val="16"/>
          <w:lang w:eastAsia="ru-RU"/>
        </w:rPr>
      </w:pPr>
    </w:p>
    <w:p w:rsidR="00BF4C67" w:rsidRPr="00C13E32" w:rsidRDefault="00BF4C67" w:rsidP="00C13E32">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b/>
          <w:color w:val="000000"/>
          <w:sz w:val="24"/>
          <w:szCs w:val="24"/>
          <w:lang w:eastAsia="ru-RU"/>
        </w:rPr>
        <w:t>Формы предъявления и оценки результатов</w:t>
      </w:r>
    </w:p>
    <w:p w:rsidR="002E08DB" w:rsidRPr="00195200" w:rsidRDefault="00BF4C67" w:rsidP="00195200">
      <w:pPr>
        <w:pStyle w:val="a4"/>
        <w:ind w:firstLine="567"/>
        <w:jc w:val="both"/>
        <w:rPr>
          <w:rFonts w:ascii="Times New Roman" w:hAnsi="Times New Roman" w:cs="Times New Roman"/>
          <w:color w:val="000000"/>
          <w:sz w:val="24"/>
          <w:szCs w:val="24"/>
          <w:lang w:eastAsia="ru-RU"/>
        </w:rPr>
      </w:pPr>
      <w:r w:rsidRPr="00C13E32">
        <w:rPr>
          <w:rFonts w:ascii="Times New Roman" w:hAnsi="Times New Roman" w:cs="Times New Roman"/>
          <w:color w:val="000000"/>
          <w:sz w:val="24"/>
          <w:szCs w:val="24"/>
          <w:lang w:eastAsia="ru-RU"/>
        </w:rPr>
        <w:t>Основными формами предъявления и оценки результатов являются: участие в соревнованиях, конкурсах, спортивному ориентированию; оформление; походы (подготовка и проведение; конкурс отчетов) и пр.</w:t>
      </w:r>
    </w:p>
    <w:p w:rsidR="00CA05AD" w:rsidRDefault="00CA05AD" w:rsidP="001C7C46">
      <w:pPr>
        <w:pStyle w:val="a4"/>
        <w:rPr>
          <w:rFonts w:ascii="Times New Roman" w:hAnsi="Times New Roman" w:cs="Times New Roman"/>
          <w:b/>
          <w:color w:val="000000"/>
          <w:lang w:eastAsia="ru-RU"/>
        </w:rPr>
      </w:pPr>
    </w:p>
    <w:p w:rsidR="00BF4C67" w:rsidRDefault="00195200" w:rsidP="002E08DB">
      <w:pPr>
        <w:pStyle w:val="a4"/>
        <w:jc w:val="center"/>
        <w:rPr>
          <w:rFonts w:ascii="Times New Roman" w:hAnsi="Times New Roman" w:cs="Times New Roman"/>
          <w:b/>
          <w:color w:val="000000"/>
          <w:lang w:eastAsia="ru-RU"/>
        </w:rPr>
      </w:pPr>
      <w:r>
        <w:rPr>
          <w:rFonts w:ascii="Times New Roman" w:hAnsi="Times New Roman" w:cs="Times New Roman"/>
          <w:b/>
          <w:color w:val="000000"/>
          <w:lang w:eastAsia="ru-RU"/>
        </w:rPr>
        <w:t>УЧЕБНЫЙ ПЛАН</w:t>
      </w:r>
    </w:p>
    <w:p w:rsidR="002C7753" w:rsidRDefault="002C7753" w:rsidP="002E08DB">
      <w:pPr>
        <w:pStyle w:val="a4"/>
        <w:jc w:val="center"/>
        <w:rPr>
          <w:rFonts w:ascii="Times New Roman" w:hAnsi="Times New Roman" w:cs="Times New Roman"/>
          <w:b/>
          <w:color w:val="000000"/>
          <w:lang w:eastAsia="ru-RU"/>
        </w:rPr>
      </w:pPr>
      <w:r>
        <w:rPr>
          <w:rFonts w:ascii="Times New Roman" w:hAnsi="Times New Roman" w:cs="Times New Roman"/>
          <w:b/>
          <w:color w:val="000000"/>
          <w:lang w:eastAsia="ru-RU"/>
        </w:rPr>
        <w:t>ПЕРВОГО И ВТРОГО ГОДА ОБУЧЕНИЯ</w:t>
      </w:r>
    </w:p>
    <w:p w:rsidR="00195200" w:rsidRPr="009C52C6" w:rsidRDefault="00195200" w:rsidP="002E08DB">
      <w:pPr>
        <w:pStyle w:val="a4"/>
        <w:jc w:val="center"/>
        <w:rPr>
          <w:rFonts w:ascii="Times New Roman" w:hAnsi="Times New Roman" w:cs="Times New Roman"/>
          <w:b/>
          <w:color w:val="000000"/>
          <w:sz w:val="16"/>
          <w:szCs w:val="16"/>
          <w:lang w:eastAsia="ru-RU"/>
        </w:rPr>
      </w:pPr>
    </w:p>
    <w:tbl>
      <w:tblPr>
        <w:tblStyle w:val="a5"/>
        <w:tblW w:w="10490" w:type="dxa"/>
        <w:tblInd w:w="-459" w:type="dxa"/>
        <w:tblLayout w:type="fixed"/>
        <w:tblLook w:val="01E0" w:firstRow="1" w:lastRow="1" w:firstColumn="1" w:lastColumn="1" w:noHBand="0" w:noVBand="0"/>
      </w:tblPr>
      <w:tblGrid>
        <w:gridCol w:w="425"/>
        <w:gridCol w:w="5245"/>
        <w:gridCol w:w="851"/>
        <w:gridCol w:w="992"/>
        <w:gridCol w:w="1276"/>
        <w:gridCol w:w="1701"/>
      </w:tblGrid>
      <w:tr w:rsidR="00874AB7" w:rsidTr="00A273F0">
        <w:tc>
          <w:tcPr>
            <w:tcW w:w="425" w:type="dxa"/>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rPr>
                <w:b/>
              </w:rPr>
            </w:pPr>
            <w:r w:rsidRPr="001C7C46">
              <w:rPr>
                <w:b/>
              </w:rPr>
              <w:t>№</w:t>
            </w:r>
          </w:p>
        </w:tc>
        <w:tc>
          <w:tcPr>
            <w:tcW w:w="5245" w:type="dxa"/>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rPr>
                <w:b/>
              </w:rPr>
            </w:pPr>
            <w:r w:rsidRPr="001C7C46">
              <w:rPr>
                <w:b/>
              </w:rPr>
              <w:t>Название раздела, темы</w:t>
            </w:r>
          </w:p>
        </w:tc>
        <w:tc>
          <w:tcPr>
            <w:tcW w:w="3119" w:type="dxa"/>
            <w:gridSpan w:val="3"/>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rPr>
                <w:b/>
              </w:rPr>
            </w:pPr>
            <w:r w:rsidRPr="001C7C46">
              <w:rPr>
                <w:b/>
              </w:rPr>
              <w:t>Количество часов</w:t>
            </w:r>
          </w:p>
        </w:tc>
        <w:tc>
          <w:tcPr>
            <w:tcW w:w="1701" w:type="dxa"/>
            <w:vMerge w:val="restart"/>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rPr>
                <w:b/>
              </w:rPr>
            </w:pPr>
            <w:r w:rsidRPr="001C7C46">
              <w:rPr>
                <w:b/>
              </w:rPr>
              <w:t>Формы аттестации/</w:t>
            </w:r>
          </w:p>
          <w:p w:rsidR="00874AB7" w:rsidRPr="001C7C46" w:rsidRDefault="00874AB7">
            <w:pPr>
              <w:jc w:val="center"/>
              <w:rPr>
                <w:b/>
              </w:rPr>
            </w:pPr>
            <w:r w:rsidRPr="001C7C46">
              <w:rPr>
                <w:b/>
              </w:rPr>
              <w:t>контроля</w:t>
            </w:r>
          </w:p>
        </w:tc>
      </w:tr>
      <w:tr w:rsidR="00874AB7" w:rsidTr="00A273F0">
        <w:tc>
          <w:tcPr>
            <w:tcW w:w="425" w:type="dxa"/>
            <w:tcBorders>
              <w:top w:val="single" w:sz="4" w:space="0" w:color="auto"/>
              <w:left w:val="single" w:sz="4" w:space="0" w:color="auto"/>
              <w:bottom w:val="single" w:sz="4" w:space="0" w:color="auto"/>
              <w:right w:val="single" w:sz="4" w:space="0" w:color="auto"/>
            </w:tcBorders>
          </w:tcPr>
          <w:p w:rsidR="00874AB7" w:rsidRPr="001C7C46" w:rsidRDefault="00874AB7">
            <w:pPr>
              <w:jc w:val="center"/>
              <w:rPr>
                <w:b/>
              </w:rPr>
            </w:pPr>
          </w:p>
        </w:tc>
        <w:tc>
          <w:tcPr>
            <w:tcW w:w="5245" w:type="dxa"/>
            <w:tcBorders>
              <w:top w:val="single" w:sz="4" w:space="0" w:color="auto"/>
              <w:left w:val="single" w:sz="4" w:space="0" w:color="auto"/>
              <w:bottom w:val="single" w:sz="4" w:space="0" w:color="auto"/>
              <w:right w:val="single" w:sz="4" w:space="0" w:color="auto"/>
            </w:tcBorders>
          </w:tcPr>
          <w:p w:rsidR="00874AB7" w:rsidRPr="001C7C46" w:rsidRDefault="00874AB7">
            <w:pPr>
              <w:jc w:val="center"/>
              <w:rPr>
                <w:b/>
              </w:rPr>
            </w:pPr>
          </w:p>
        </w:tc>
        <w:tc>
          <w:tcPr>
            <w:tcW w:w="851" w:type="dxa"/>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rPr>
                <w:b/>
              </w:rPr>
            </w:pPr>
            <w:r w:rsidRPr="001C7C46">
              <w:rPr>
                <w:b/>
              </w:rPr>
              <w:t>всего</w:t>
            </w:r>
          </w:p>
        </w:tc>
        <w:tc>
          <w:tcPr>
            <w:tcW w:w="992" w:type="dxa"/>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rPr>
                <w:b/>
              </w:rPr>
            </w:pPr>
            <w:r w:rsidRPr="001C7C46">
              <w:rPr>
                <w:b/>
              </w:rPr>
              <w:t>теория</w:t>
            </w:r>
          </w:p>
        </w:tc>
        <w:tc>
          <w:tcPr>
            <w:tcW w:w="1276" w:type="dxa"/>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rPr>
                <w:b/>
              </w:rPr>
            </w:pPr>
            <w:r w:rsidRPr="001C7C46">
              <w:rPr>
                <w:b/>
              </w:rPr>
              <w:t>практика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74AB7" w:rsidRPr="001C7C46" w:rsidRDefault="00874AB7">
            <w:pPr>
              <w:rPr>
                <w:b/>
              </w:rPr>
            </w:pPr>
          </w:p>
        </w:tc>
      </w:tr>
      <w:tr w:rsidR="00874AB7" w:rsidTr="00A273F0">
        <w:tc>
          <w:tcPr>
            <w:tcW w:w="425" w:type="dxa"/>
            <w:tcBorders>
              <w:top w:val="single" w:sz="4" w:space="0" w:color="auto"/>
              <w:left w:val="single" w:sz="4" w:space="0" w:color="auto"/>
              <w:bottom w:val="single" w:sz="4" w:space="0" w:color="auto"/>
              <w:right w:val="single" w:sz="4" w:space="0" w:color="auto"/>
            </w:tcBorders>
          </w:tcPr>
          <w:p w:rsidR="00874AB7" w:rsidRPr="001C7C46" w:rsidRDefault="00874AB7" w:rsidP="00874AB7">
            <w:pPr>
              <w:numPr>
                <w:ilvl w:val="0"/>
                <w:numId w:val="31"/>
              </w:numPr>
            </w:pPr>
          </w:p>
        </w:tc>
        <w:tc>
          <w:tcPr>
            <w:tcW w:w="5245" w:type="dxa"/>
            <w:tcBorders>
              <w:top w:val="single" w:sz="4" w:space="0" w:color="auto"/>
              <w:left w:val="single" w:sz="4" w:space="0" w:color="auto"/>
              <w:bottom w:val="single" w:sz="4" w:space="0" w:color="auto"/>
              <w:right w:val="single" w:sz="4" w:space="0" w:color="auto"/>
            </w:tcBorders>
            <w:hideMark/>
          </w:tcPr>
          <w:p w:rsidR="00874AB7" w:rsidRPr="001C7C46" w:rsidRDefault="00874AB7">
            <w:r w:rsidRPr="001C7C46">
              <w:t>Инструктаж по технике безопасности во время проведения походов и практических занятий.</w:t>
            </w:r>
          </w:p>
        </w:tc>
        <w:tc>
          <w:tcPr>
            <w:tcW w:w="851" w:type="dxa"/>
            <w:tcBorders>
              <w:top w:val="single" w:sz="4" w:space="0" w:color="auto"/>
              <w:left w:val="single" w:sz="4" w:space="0" w:color="auto"/>
              <w:bottom w:val="single" w:sz="4" w:space="0" w:color="auto"/>
              <w:right w:val="single" w:sz="4" w:space="0" w:color="auto"/>
            </w:tcBorders>
            <w:hideMark/>
          </w:tcPr>
          <w:p w:rsidR="00874AB7" w:rsidRPr="001C7C46" w:rsidRDefault="00A273F0">
            <w:pPr>
              <w:jc w:val="center"/>
            </w:pPr>
            <w:r>
              <w:t>2</w:t>
            </w:r>
          </w:p>
        </w:tc>
        <w:tc>
          <w:tcPr>
            <w:tcW w:w="992" w:type="dxa"/>
            <w:tcBorders>
              <w:top w:val="single" w:sz="4" w:space="0" w:color="auto"/>
              <w:left w:val="single" w:sz="4" w:space="0" w:color="auto"/>
              <w:bottom w:val="single" w:sz="4" w:space="0" w:color="auto"/>
              <w:right w:val="single" w:sz="4" w:space="0" w:color="auto"/>
            </w:tcBorders>
            <w:hideMark/>
          </w:tcPr>
          <w:p w:rsidR="00874AB7" w:rsidRPr="001C7C46" w:rsidRDefault="00A273F0">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pPr>
            <w:r w:rsidRPr="001C7C46">
              <w:t>0</w:t>
            </w:r>
          </w:p>
        </w:tc>
        <w:tc>
          <w:tcPr>
            <w:tcW w:w="1701" w:type="dxa"/>
            <w:tcBorders>
              <w:top w:val="single" w:sz="4" w:space="0" w:color="auto"/>
              <w:left w:val="single" w:sz="4" w:space="0" w:color="auto"/>
              <w:bottom w:val="single" w:sz="4" w:space="0" w:color="auto"/>
              <w:right w:val="single" w:sz="4" w:space="0" w:color="auto"/>
            </w:tcBorders>
            <w:hideMark/>
          </w:tcPr>
          <w:p w:rsidR="00874AB7" w:rsidRPr="001C7C46" w:rsidRDefault="00874AB7">
            <w:pPr>
              <w:jc w:val="center"/>
            </w:pPr>
            <w:r w:rsidRPr="001C7C46">
              <w:t>Входной контроль</w:t>
            </w:r>
          </w:p>
        </w:tc>
      </w:tr>
      <w:tr w:rsidR="00BC616E" w:rsidTr="00A273F0">
        <w:tc>
          <w:tcPr>
            <w:tcW w:w="425"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BC616E" w:rsidRPr="001C7C46" w:rsidRDefault="00BC616E" w:rsidP="00BC616E">
            <w:r w:rsidRPr="001C7C46">
              <w:t>Обозначение на карте. Стороны горизонта.</w:t>
            </w:r>
          </w:p>
        </w:tc>
        <w:tc>
          <w:tcPr>
            <w:tcW w:w="851"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992"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0</w:t>
            </w:r>
          </w:p>
        </w:tc>
        <w:tc>
          <w:tcPr>
            <w:tcW w:w="1276"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Зачет</w:t>
            </w:r>
          </w:p>
        </w:tc>
      </w:tr>
      <w:tr w:rsidR="00BC616E" w:rsidTr="00A273F0">
        <w:tc>
          <w:tcPr>
            <w:tcW w:w="425"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BC616E" w:rsidRPr="001C7C46" w:rsidRDefault="00BC616E" w:rsidP="00BC616E">
            <w:r w:rsidRPr="001C7C46">
              <w:t>Топографические знаки. Рельеф местности.</w:t>
            </w:r>
          </w:p>
        </w:tc>
        <w:tc>
          <w:tcPr>
            <w:tcW w:w="851"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Зачет</w:t>
            </w:r>
          </w:p>
        </w:tc>
      </w:tr>
      <w:tr w:rsidR="00BC616E" w:rsidTr="00A273F0">
        <w:tc>
          <w:tcPr>
            <w:tcW w:w="425"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BC616E" w:rsidRPr="001C7C46" w:rsidRDefault="00BC616E" w:rsidP="00BC616E">
            <w:r w:rsidRPr="001C7C46">
              <w:t>Ориентирование на местности с помощью карты.</w:t>
            </w:r>
          </w:p>
        </w:tc>
        <w:tc>
          <w:tcPr>
            <w:tcW w:w="851"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Зачет</w:t>
            </w:r>
          </w:p>
        </w:tc>
      </w:tr>
      <w:tr w:rsidR="00BC616E" w:rsidTr="00A273F0">
        <w:tc>
          <w:tcPr>
            <w:tcW w:w="425"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BC616E" w:rsidRPr="001C7C46" w:rsidRDefault="00BC616E" w:rsidP="00BC616E">
            <w:r w:rsidRPr="001C7C46">
              <w:t>Повторение топографических знаков и рельефа местности.</w:t>
            </w:r>
          </w:p>
        </w:tc>
        <w:tc>
          <w:tcPr>
            <w:tcW w:w="851"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992"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0</w:t>
            </w:r>
          </w:p>
        </w:tc>
        <w:tc>
          <w:tcPr>
            <w:tcW w:w="1701"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Зачет</w:t>
            </w:r>
          </w:p>
        </w:tc>
      </w:tr>
      <w:tr w:rsidR="00BC616E" w:rsidTr="00A273F0">
        <w:tc>
          <w:tcPr>
            <w:tcW w:w="425"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BC616E" w:rsidRDefault="00BC616E" w:rsidP="00BC616E">
            <w:r w:rsidRPr="001C7C46">
              <w:t>Масштаб карты. Виды масштабов.</w:t>
            </w:r>
          </w:p>
          <w:p w:rsidR="001C7C46" w:rsidRPr="001C7C46" w:rsidRDefault="001C7C46" w:rsidP="00BC616E">
            <w:pP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992"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0</w:t>
            </w:r>
          </w:p>
        </w:tc>
        <w:tc>
          <w:tcPr>
            <w:tcW w:w="1701"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Зачет</w:t>
            </w:r>
          </w:p>
        </w:tc>
      </w:tr>
      <w:tr w:rsidR="00BC616E" w:rsidTr="00A273F0">
        <w:tc>
          <w:tcPr>
            <w:tcW w:w="425"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BC616E" w:rsidRPr="001C7C46" w:rsidRDefault="00BC616E" w:rsidP="00BC616E">
            <w:r w:rsidRPr="001C7C46">
              <w:t>Ориентирование на местности с помощью карты и компаса.</w:t>
            </w:r>
          </w:p>
        </w:tc>
        <w:tc>
          <w:tcPr>
            <w:tcW w:w="851"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Зачет</w:t>
            </w:r>
          </w:p>
        </w:tc>
      </w:tr>
      <w:tr w:rsidR="00BC616E" w:rsidTr="00A273F0">
        <w:tc>
          <w:tcPr>
            <w:tcW w:w="425"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BC616E" w:rsidRPr="001C7C46" w:rsidRDefault="00BC616E" w:rsidP="00BC616E">
            <w:r w:rsidRPr="001C7C46">
              <w:t>Подвижные игры (формирование выносливости).</w:t>
            </w:r>
          </w:p>
        </w:tc>
        <w:tc>
          <w:tcPr>
            <w:tcW w:w="851"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992"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0</w:t>
            </w:r>
          </w:p>
        </w:tc>
        <w:tc>
          <w:tcPr>
            <w:tcW w:w="1701"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Зачет</w:t>
            </w:r>
          </w:p>
        </w:tc>
      </w:tr>
      <w:tr w:rsidR="00BC616E" w:rsidTr="00A273F0">
        <w:tc>
          <w:tcPr>
            <w:tcW w:w="425"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BC616E" w:rsidRPr="001C7C46" w:rsidRDefault="00BC616E" w:rsidP="00BC616E">
            <w:r w:rsidRPr="001C7C46">
              <w:t>Комплектование медицинской аптечки. Изучение лекарственных препаратов.</w:t>
            </w:r>
          </w:p>
        </w:tc>
        <w:tc>
          <w:tcPr>
            <w:tcW w:w="851"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992" w:type="dxa"/>
            <w:tcBorders>
              <w:top w:val="single" w:sz="4" w:space="0" w:color="auto"/>
              <w:left w:val="single" w:sz="4" w:space="0" w:color="auto"/>
              <w:bottom w:val="single" w:sz="4" w:space="0" w:color="auto"/>
              <w:right w:val="single" w:sz="4" w:space="0" w:color="auto"/>
            </w:tcBorders>
          </w:tcPr>
          <w:p w:rsidR="00BC616E" w:rsidRPr="001C7C46" w:rsidRDefault="00A273F0" w:rsidP="00BC616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0</w:t>
            </w:r>
          </w:p>
        </w:tc>
        <w:tc>
          <w:tcPr>
            <w:tcW w:w="1701" w:type="dxa"/>
            <w:tcBorders>
              <w:top w:val="single" w:sz="4" w:space="0" w:color="auto"/>
              <w:left w:val="single" w:sz="4" w:space="0" w:color="auto"/>
              <w:bottom w:val="single" w:sz="4" w:space="0" w:color="auto"/>
              <w:right w:val="single" w:sz="4" w:space="0" w:color="auto"/>
            </w:tcBorders>
          </w:tcPr>
          <w:p w:rsidR="00BC616E" w:rsidRPr="001C7C46" w:rsidRDefault="00BC616E" w:rsidP="00BC616E">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BC616E">
            <w:r w:rsidRPr="001C7C46">
              <w:t>Оказание первой доврачебной помощи при различных травмах.</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BC616E">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BC616E">
            <w:r w:rsidRPr="001C7C46">
              <w:t>Оказание первой доврачебной помощи при отравлениях, укусов ядовитых змей и насекомых, простудных заболеваниях.</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BC616E">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BC616E">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BC616E">
            <w:r w:rsidRPr="001C7C46">
              <w:t xml:space="preserve">Разведение костра. Приготовление пищи на костре. </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BC616E">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Маршевая подготовка.</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Проведение измерительных работ (расстояние до недоступного объекта, высота объекта, азимут на объект).</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ТПТ: маятник, параллельные веревки, прохождение по бревну.</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ТПТ: спуск и подъем спортивным способом.</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ТПТ: переправа по кочкам, вязка туристических узлов.</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Разведение костра, приготовление пищи на костре.</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Default="00A273F0" w:rsidP="00F81719">
            <w:r w:rsidRPr="001C7C46">
              <w:t>Ориентирование в заданном направлении.</w:t>
            </w:r>
          </w:p>
          <w:p w:rsidR="00A273F0" w:rsidRPr="001C7C46" w:rsidRDefault="00A273F0" w:rsidP="00F81719">
            <w:pP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Default="00A273F0" w:rsidP="00F81719">
            <w:r w:rsidRPr="001C7C46">
              <w:t>Проведение измерительных работ.</w:t>
            </w:r>
          </w:p>
          <w:p w:rsidR="00A273F0" w:rsidRPr="001C7C46" w:rsidRDefault="00A273F0" w:rsidP="00F81719">
            <w:pP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Разведение костра, приготовление пищи на костре.</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Default="00A273F0" w:rsidP="00F81719">
            <w:r w:rsidRPr="001C7C46">
              <w:t>Установка туристической палатки.</w:t>
            </w:r>
          </w:p>
          <w:p w:rsidR="00A273F0" w:rsidRPr="001C7C46" w:rsidRDefault="00A273F0" w:rsidP="00F81719">
            <w:pP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Спортивное ориентирование в заданном направлении.</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Разведение костра, приготовление пищи на костре.</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Подвижные и спортивные игры.</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ТПТ: преодоление различных препятствий.</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ТПТ: вязка туристических узлов, установка палатки.</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Спортивное ориентирование в заданном направлении.</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Разведение костра, приготовление пищи на костре.</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Правила по технике безопасности во время проведения зимних походов и проведения лыжной подготовки.</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Маршевая подготовка.</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Оказание первой доврачебной помощи в зимний период.</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 xml:space="preserve">Выбор одежды и подбор лыжного снаряжения для похода и для соревнований в лыжном спорте. </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Комплектация лыжного снаряжения.</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Техника передвижения на лыжах в колонне.</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Техника преодоления препятствий.</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Техника передвижения на лыжах. Маршевая подготовка.</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ЛП</w:t>
            </w:r>
            <w:r w:rsidR="005247F3">
              <w:t xml:space="preserve"> : одношажный одновременный, бес</w:t>
            </w:r>
            <w:r w:rsidRPr="001C7C46">
              <w:t>шажный одновременный, одношажный попеременный ход.</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ЛП : повороты в движении, торможение плугом.</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Техника различных ходов на лыжах.</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Подъемы и спуски на лыжах.</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Привал. Приготовление пищи в зимних условиях.</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Подъемы и спуски (совершенствование навыков)</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Техника передвижения на лыжах различными способами.</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Классический ход на лыжах.</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Свободный ход (коньком).</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 xml:space="preserve">Ориентирование на маркированной трассе. </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Совершенствование техники спусков.</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 xml:space="preserve">Лыжная гонка </w:t>
            </w:r>
            <w:smartTag w:uri="urn:schemas-microsoft-com:office:smarttags" w:element="metricconverter">
              <w:smartTagPr>
                <w:attr w:name="ProductID" w:val="3 км"/>
              </w:smartTagPr>
              <w:r w:rsidRPr="001C7C46">
                <w:t>3 км</w:t>
              </w:r>
            </w:smartTag>
            <w:r w:rsidRPr="001C7C46">
              <w:t>.</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Техника передвижения на лыжах.</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 xml:space="preserve">Лыжная гонка </w:t>
            </w:r>
            <w:smartTag w:uri="urn:schemas-microsoft-com:office:smarttags" w:element="metricconverter">
              <w:smartTagPr>
                <w:attr w:name="ProductID" w:val="3 км"/>
              </w:smartTagPr>
              <w:r w:rsidRPr="001C7C46">
                <w:t>3 км</w:t>
              </w:r>
            </w:smartTag>
            <w:r w:rsidRPr="001C7C46">
              <w:t xml:space="preserve"> (классический ход)</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 xml:space="preserve">Лыжная гонка </w:t>
            </w:r>
            <w:smartTag w:uri="urn:schemas-microsoft-com:office:smarttags" w:element="metricconverter">
              <w:smartTagPr>
                <w:attr w:name="ProductID" w:val="5 км"/>
              </w:smartTagPr>
              <w:r w:rsidRPr="001C7C46">
                <w:t>5 км</w:t>
              </w:r>
            </w:smartTag>
            <w:r w:rsidRPr="001C7C46">
              <w:t>. (свободный ход)</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Ориентирование на маркированной трассе.</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Спуски и подъемы (совершенствование техники)</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 xml:space="preserve">Командная лыжная гонка </w:t>
            </w:r>
            <w:smartTag w:uri="urn:schemas-microsoft-com:office:smarttags" w:element="metricconverter">
              <w:smartTagPr>
                <w:attr w:name="ProductID" w:val="5 км"/>
              </w:smartTagPr>
              <w:r w:rsidRPr="001C7C46">
                <w:t>5 км</w:t>
              </w:r>
            </w:smartTag>
            <w:r w:rsidRPr="001C7C46">
              <w:t>. (смешанный ход).</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A273F0" w:rsidTr="00A273F0">
        <w:tc>
          <w:tcPr>
            <w:tcW w:w="425"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A273F0" w:rsidRPr="001C7C46" w:rsidRDefault="00A273F0" w:rsidP="00F81719">
            <w:r w:rsidRPr="001C7C46">
              <w:t xml:space="preserve">Лыжная гонка </w:t>
            </w:r>
            <w:smartTag w:uri="urn:schemas-microsoft-com:office:smarttags" w:element="metricconverter">
              <w:smartTagPr>
                <w:attr w:name="ProductID" w:val="5 км"/>
              </w:smartTagPr>
              <w:r w:rsidRPr="001C7C46">
                <w:t>5 км</w:t>
              </w:r>
            </w:smartTag>
            <w:r w:rsidRPr="001C7C46">
              <w:t>. (классический ход).</w:t>
            </w:r>
          </w:p>
        </w:tc>
        <w:tc>
          <w:tcPr>
            <w:tcW w:w="851"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A273F0" w:rsidRPr="001C7C46" w:rsidRDefault="00A273F0" w:rsidP="00784A9E">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A273F0" w:rsidRPr="001C7C46" w:rsidRDefault="00A273F0" w:rsidP="00F81719">
            <w:pPr>
              <w:jc w:val="center"/>
            </w:pPr>
            <w:r w:rsidRPr="001C7C46">
              <w:t>Зачет</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Маршевая подготовка.</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Ориентирование на маркированной трассе.</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Зачет</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Привал. Приготовление пищи в зимних условиях.</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Зачет</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Техника передвижения на лыжах в колонне при прокладывании новых маршрутов.</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Зачет</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Ориентирование в заданном направлении.</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Зачет</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Привал. Приготовление пищи.</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 xml:space="preserve">Зачет </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Техника пешеходного туризма (полоса препятствий).</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Зачет</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Встречи и беседы с местными жителями по теме «история населенного пункта».</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Опрос, написание рефератов</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Встречи и беседы с ветеранами ВОВ и труда.</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 xml:space="preserve">Практическое задание </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Разбитие бивуака.</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Практическое задание</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r w:rsidRPr="001C7C46">
              <w:t>Приготовление пищи.</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4</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276" w:type="dxa"/>
            <w:tcBorders>
              <w:top w:val="single" w:sz="4" w:space="0" w:color="auto"/>
              <w:left w:val="single" w:sz="4" w:space="0" w:color="auto"/>
              <w:bottom w:val="single" w:sz="4" w:space="0" w:color="auto"/>
              <w:right w:val="single" w:sz="4" w:space="0" w:color="auto"/>
            </w:tcBorders>
          </w:tcPr>
          <w:p w:rsidR="00F81719" w:rsidRPr="001C7C46" w:rsidRDefault="00A273F0" w:rsidP="00F81719">
            <w:pPr>
              <w:jc w:val="center"/>
            </w:pPr>
            <w:r>
              <w:t>2</w:t>
            </w: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r w:rsidRPr="001C7C46">
              <w:t xml:space="preserve">Зачет </w:t>
            </w:r>
          </w:p>
        </w:tc>
      </w:tr>
      <w:tr w:rsidR="00F81719" w:rsidTr="00A273F0">
        <w:tc>
          <w:tcPr>
            <w:tcW w:w="42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numPr>
                <w:ilvl w:val="0"/>
                <w:numId w:val="31"/>
              </w:numPr>
            </w:pPr>
          </w:p>
        </w:tc>
        <w:tc>
          <w:tcPr>
            <w:tcW w:w="5245"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right"/>
              <w:rPr>
                <w:b/>
                <w:i/>
              </w:rPr>
            </w:pPr>
            <w:r w:rsidRPr="001C7C46">
              <w:rPr>
                <w:b/>
                <w:i/>
              </w:rPr>
              <w:t>Итого</w:t>
            </w:r>
          </w:p>
        </w:tc>
        <w:tc>
          <w:tcPr>
            <w:tcW w:w="851" w:type="dxa"/>
            <w:tcBorders>
              <w:top w:val="single" w:sz="4" w:space="0" w:color="auto"/>
              <w:left w:val="single" w:sz="4" w:space="0" w:color="auto"/>
              <w:bottom w:val="single" w:sz="4" w:space="0" w:color="auto"/>
              <w:right w:val="single" w:sz="4" w:space="0" w:color="auto"/>
            </w:tcBorders>
          </w:tcPr>
          <w:p w:rsidR="00F81719" w:rsidRPr="001C7C46" w:rsidRDefault="00F81719" w:rsidP="002C7753">
            <w:pPr>
              <w:rPr>
                <w:b/>
                <w:i/>
              </w:rPr>
            </w:pPr>
            <w:r w:rsidRPr="001C7C46">
              <w:rPr>
                <w:b/>
                <w:i/>
              </w:rPr>
              <w:t xml:space="preserve"> </w:t>
            </w:r>
            <w:r w:rsidR="002C7753">
              <w:rPr>
                <w:b/>
                <w:i/>
              </w:rPr>
              <w:t>256</w:t>
            </w:r>
          </w:p>
        </w:tc>
        <w:tc>
          <w:tcPr>
            <w:tcW w:w="992" w:type="dxa"/>
            <w:tcBorders>
              <w:top w:val="single" w:sz="4" w:space="0" w:color="auto"/>
              <w:left w:val="single" w:sz="4" w:space="0" w:color="auto"/>
              <w:bottom w:val="single" w:sz="4" w:space="0" w:color="auto"/>
              <w:right w:val="single" w:sz="4" w:space="0" w:color="auto"/>
            </w:tcBorders>
          </w:tcPr>
          <w:p w:rsidR="00F81719" w:rsidRPr="001C7C46" w:rsidRDefault="002C7753" w:rsidP="00F81719">
            <w:pPr>
              <w:jc w:val="center"/>
              <w:rPr>
                <w:b/>
                <w:i/>
              </w:rPr>
            </w:pPr>
            <w:r>
              <w:rPr>
                <w:b/>
                <w:i/>
              </w:rPr>
              <w:t>132</w:t>
            </w:r>
          </w:p>
        </w:tc>
        <w:tc>
          <w:tcPr>
            <w:tcW w:w="1276" w:type="dxa"/>
            <w:tcBorders>
              <w:top w:val="single" w:sz="4" w:space="0" w:color="auto"/>
              <w:left w:val="single" w:sz="4" w:space="0" w:color="auto"/>
              <w:bottom w:val="single" w:sz="4" w:space="0" w:color="auto"/>
              <w:right w:val="single" w:sz="4" w:space="0" w:color="auto"/>
            </w:tcBorders>
          </w:tcPr>
          <w:p w:rsidR="00F81719" w:rsidRDefault="00A273F0" w:rsidP="00F81719">
            <w:pPr>
              <w:jc w:val="center"/>
              <w:rPr>
                <w:b/>
                <w:i/>
              </w:rPr>
            </w:pPr>
            <w:r>
              <w:rPr>
                <w:b/>
                <w:i/>
              </w:rPr>
              <w:t>12</w:t>
            </w:r>
            <w:r w:rsidR="002C7753">
              <w:rPr>
                <w:b/>
                <w:i/>
              </w:rPr>
              <w:t>4</w:t>
            </w:r>
          </w:p>
          <w:p w:rsidR="001C7C46" w:rsidRPr="001C7C46" w:rsidRDefault="001C7C46" w:rsidP="00F81719">
            <w:pPr>
              <w:jc w:val="center"/>
              <w:rPr>
                <w:b/>
                <w:i/>
                <w:sz w:val="16"/>
                <w:szCs w:val="16"/>
              </w:rPr>
            </w:pPr>
          </w:p>
        </w:tc>
        <w:tc>
          <w:tcPr>
            <w:tcW w:w="1701" w:type="dxa"/>
            <w:tcBorders>
              <w:top w:val="single" w:sz="4" w:space="0" w:color="auto"/>
              <w:left w:val="single" w:sz="4" w:space="0" w:color="auto"/>
              <w:bottom w:val="single" w:sz="4" w:space="0" w:color="auto"/>
              <w:right w:val="single" w:sz="4" w:space="0" w:color="auto"/>
            </w:tcBorders>
          </w:tcPr>
          <w:p w:rsidR="00F81719" w:rsidRPr="001C7C46" w:rsidRDefault="00F81719" w:rsidP="00F81719">
            <w:pPr>
              <w:jc w:val="center"/>
            </w:pPr>
          </w:p>
        </w:tc>
      </w:tr>
    </w:tbl>
    <w:p w:rsidR="002E08DB" w:rsidRDefault="002E08DB" w:rsidP="00BF4C67">
      <w:pPr>
        <w:pStyle w:val="a4"/>
        <w:rPr>
          <w:rFonts w:ascii="Times New Roman" w:hAnsi="Times New Roman" w:cs="Times New Roman"/>
          <w:color w:val="000000"/>
          <w:lang w:eastAsia="ru-RU"/>
        </w:rPr>
      </w:pPr>
    </w:p>
    <w:p w:rsidR="00BF4C67" w:rsidRPr="002E08DB" w:rsidRDefault="00BF4C67" w:rsidP="00BF4C67">
      <w:pPr>
        <w:pStyle w:val="a4"/>
        <w:rPr>
          <w:rFonts w:ascii="Times New Roman" w:hAnsi="Times New Roman" w:cs="Times New Roman"/>
          <w:color w:val="000000"/>
          <w:lang w:eastAsia="ru-RU"/>
        </w:rPr>
      </w:pPr>
    </w:p>
    <w:p w:rsidR="00BF4C67" w:rsidRPr="00E21048" w:rsidRDefault="001C7C46" w:rsidP="00B0288D">
      <w:pPr>
        <w:pStyle w:val="a4"/>
        <w:jc w:val="center"/>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СОДЕРЖАНИЕ УЧЕБНОГО ПЛАНА</w:t>
      </w:r>
    </w:p>
    <w:p w:rsidR="00BF4C67" w:rsidRDefault="0025690F" w:rsidP="00E21048">
      <w:pPr>
        <w:pStyle w:val="a4"/>
        <w:jc w:val="center"/>
        <w:rPr>
          <w:rFonts w:ascii="Times New Roman" w:hAnsi="Times New Roman" w:cs="Times New Roman"/>
          <w:b/>
          <w:i/>
          <w:color w:val="000000"/>
          <w:sz w:val="24"/>
          <w:szCs w:val="24"/>
          <w:lang w:eastAsia="ru-RU"/>
        </w:rPr>
      </w:pPr>
      <w:r>
        <w:rPr>
          <w:rFonts w:ascii="Times New Roman" w:hAnsi="Times New Roman" w:cs="Times New Roman"/>
          <w:b/>
          <w:i/>
          <w:color w:val="000000"/>
          <w:sz w:val="24"/>
          <w:szCs w:val="24"/>
          <w:lang w:eastAsia="ru-RU"/>
        </w:rPr>
        <w:t xml:space="preserve">(1 и </w:t>
      </w:r>
      <w:r w:rsidR="00576EFE">
        <w:rPr>
          <w:rFonts w:ascii="Times New Roman" w:hAnsi="Times New Roman" w:cs="Times New Roman"/>
          <w:b/>
          <w:i/>
          <w:color w:val="000000"/>
          <w:sz w:val="24"/>
          <w:szCs w:val="24"/>
          <w:lang w:eastAsia="ru-RU"/>
        </w:rPr>
        <w:t xml:space="preserve">2 </w:t>
      </w:r>
      <w:r w:rsidR="00576EFE" w:rsidRPr="00E21048">
        <w:rPr>
          <w:rFonts w:ascii="Times New Roman" w:hAnsi="Times New Roman" w:cs="Times New Roman"/>
          <w:b/>
          <w:i/>
          <w:color w:val="000000"/>
          <w:sz w:val="24"/>
          <w:szCs w:val="24"/>
          <w:lang w:eastAsia="ru-RU"/>
        </w:rPr>
        <w:t>года</w:t>
      </w:r>
      <w:r w:rsidR="009A7279">
        <w:rPr>
          <w:rFonts w:ascii="Times New Roman" w:hAnsi="Times New Roman" w:cs="Times New Roman"/>
          <w:b/>
          <w:i/>
          <w:color w:val="000000"/>
          <w:sz w:val="24"/>
          <w:szCs w:val="24"/>
          <w:lang w:val="en-US" w:eastAsia="ru-RU"/>
        </w:rPr>
        <w:t xml:space="preserve"> </w:t>
      </w:r>
      <w:r w:rsidR="00E21048">
        <w:rPr>
          <w:rFonts w:ascii="Times New Roman" w:hAnsi="Times New Roman" w:cs="Times New Roman"/>
          <w:b/>
          <w:i/>
          <w:color w:val="000000"/>
          <w:sz w:val="24"/>
          <w:szCs w:val="24"/>
          <w:lang w:eastAsia="ru-RU"/>
        </w:rPr>
        <w:t>обучения)</w:t>
      </w:r>
    </w:p>
    <w:p w:rsidR="00E21048" w:rsidRPr="00E21048" w:rsidRDefault="00E21048" w:rsidP="00E21048">
      <w:pPr>
        <w:pStyle w:val="a4"/>
        <w:jc w:val="center"/>
        <w:rPr>
          <w:rFonts w:ascii="Times New Roman" w:hAnsi="Times New Roman" w:cs="Times New Roman"/>
          <w:i/>
          <w:color w:val="000000"/>
          <w:sz w:val="16"/>
          <w:szCs w:val="16"/>
          <w:lang w:eastAsia="ru-RU"/>
        </w:rPr>
      </w:pP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1. </w:t>
      </w:r>
      <w:r>
        <w:rPr>
          <w:rFonts w:ascii="Times New Roman" w:hAnsi="Times New Roman" w:cs="Times New Roman"/>
          <w:b/>
          <w:i/>
          <w:iCs/>
          <w:color w:val="000000"/>
          <w:sz w:val="24"/>
          <w:szCs w:val="24"/>
          <w:lang w:eastAsia="ru-RU"/>
        </w:rPr>
        <w:t>Вводное занятие</w:t>
      </w:r>
      <w:r>
        <w:rPr>
          <w:rFonts w:ascii="Times New Roman" w:hAnsi="Times New Roman" w:cs="Times New Roman"/>
          <w:i/>
          <w:iCs/>
          <w:color w:val="000000"/>
          <w:sz w:val="24"/>
          <w:szCs w:val="24"/>
          <w:lang w:eastAsia="ru-RU"/>
        </w:rPr>
        <w:t>. </w:t>
      </w:r>
      <w:r>
        <w:rPr>
          <w:rFonts w:ascii="Times New Roman" w:hAnsi="Times New Roman" w:cs="Times New Roman"/>
          <w:color w:val="000000"/>
          <w:sz w:val="24"/>
          <w:szCs w:val="24"/>
          <w:lang w:eastAsia="ru-RU"/>
        </w:rPr>
        <w:t xml:space="preserve">Обеспечение безопасности. Особенности пешеходного туризма </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xml:space="preserve"> Цели и значение занятий туризмом и краеведением. Правила поведения и техника безопасности во время занятий. Нормы поведения в горах, в лесу, у водоемов, на болоте. Нормы передвижения по дорогам. Правила обращения с огнем. Правила обращения с опасными инструментами и специальным снаряжением. Правила общения с </w:t>
      </w:r>
      <w:r>
        <w:rPr>
          <w:rFonts w:ascii="Times New Roman" w:hAnsi="Times New Roman" w:cs="Times New Roman"/>
          <w:color w:val="000000"/>
          <w:sz w:val="24"/>
          <w:szCs w:val="24"/>
          <w:lang w:eastAsia="ru-RU"/>
        </w:rPr>
        <w:lastRenderedPageBreak/>
        <w:t>местными жителями; правила гигиены туриста. Неписаные этические правила туристов: трудовая этика туриста, распределения общественного снаряжения в походе между мальчиками и девочками, отношение к пожилым людям и тимуровская работа, отношение к природе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2.</w:t>
      </w:r>
      <w:r>
        <w:rPr>
          <w:rFonts w:ascii="Times New Roman" w:hAnsi="Times New Roman" w:cs="Times New Roman"/>
          <w:color w:val="000000"/>
          <w:sz w:val="24"/>
          <w:szCs w:val="24"/>
          <w:lang w:eastAsia="ru-RU"/>
        </w:rPr>
        <w:t> </w:t>
      </w:r>
      <w:r>
        <w:rPr>
          <w:rFonts w:ascii="Times New Roman" w:hAnsi="Times New Roman" w:cs="Times New Roman"/>
          <w:b/>
          <w:i/>
          <w:iCs/>
          <w:color w:val="000000"/>
          <w:sz w:val="24"/>
          <w:szCs w:val="24"/>
          <w:lang w:eastAsia="ru-RU"/>
        </w:rPr>
        <w:t>Краеведение</w:t>
      </w:r>
      <w:r>
        <w:rPr>
          <w:rFonts w:ascii="Times New Roman" w:hAnsi="Times New Roman" w:cs="Times New Roman"/>
          <w:b/>
          <w:color w:val="000000"/>
          <w:sz w:val="24"/>
          <w:szCs w:val="24"/>
          <w:lang w:eastAsia="ru-RU"/>
        </w:rPr>
        <w:t>.</w:t>
      </w:r>
      <w:r>
        <w:rPr>
          <w:rFonts w:ascii="Times New Roman" w:hAnsi="Times New Roman" w:cs="Times New Roman"/>
          <w:color w:val="000000"/>
          <w:sz w:val="24"/>
          <w:szCs w:val="24"/>
          <w:lang w:eastAsia="ru-RU"/>
        </w:rPr>
        <w:t>  Природа родного края. Охрана природы. Виды туризма. Туристские возможности Краснодарского края.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i/>
          <w:iCs/>
          <w:color w:val="000000"/>
          <w:sz w:val="24"/>
          <w:szCs w:val="24"/>
          <w:lang w:eastAsia="ru-RU"/>
        </w:rPr>
        <w:t> </w:t>
      </w:r>
      <w:r>
        <w:rPr>
          <w:rFonts w:ascii="Times New Roman" w:hAnsi="Times New Roman" w:cs="Times New Roman"/>
          <w:color w:val="000000"/>
          <w:sz w:val="24"/>
          <w:szCs w:val="24"/>
          <w:lang w:eastAsia="ru-RU"/>
        </w:rPr>
        <w:t>Рельеф и климатические особенности родного края. Животный и растительный мир родного края. История родного края. Краеведческая работа в походе. Правила сбора краеведческого материала. Правила оформления краеведческого материала. Краеведческого материала. Презентация краеведческого материала. Краеведческий отчет туристской группы. Краеведческие викторины. Подготовка, организация, проведение и анализ силами туристской группы школьной краеведческой олимпиады для учащихся 5-8 классов. Подготовка, организация, проведение и анализ силами туристской группы фотовыставки «Знай родной край».</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color w:val="000000"/>
          <w:sz w:val="24"/>
          <w:szCs w:val="24"/>
          <w:lang w:eastAsia="ru-RU"/>
        </w:rPr>
        <w:t> Знакомство с картой области (края), республики. «Путешествия» по карте. Подготовка и заслушивание докладов кружковцев о природе и достопримечательностях края. Проведение краеведческих викторин.</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3.</w:t>
      </w:r>
      <w:r>
        <w:rPr>
          <w:rFonts w:ascii="Times New Roman" w:hAnsi="Times New Roman" w:cs="Times New Roman"/>
          <w:color w:val="000000"/>
          <w:sz w:val="24"/>
          <w:szCs w:val="24"/>
          <w:lang w:eastAsia="ru-RU"/>
        </w:rPr>
        <w:t> </w:t>
      </w:r>
      <w:r>
        <w:rPr>
          <w:rFonts w:ascii="Times New Roman" w:hAnsi="Times New Roman" w:cs="Times New Roman"/>
          <w:b/>
          <w:i/>
          <w:iCs/>
          <w:color w:val="000000"/>
          <w:sz w:val="24"/>
          <w:szCs w:val="24"/>
          <w:lang w:eastAsia="ru-RU"/>
        </w:rPr>
        <w:t>Топография</w:t>
      </w:r>
      <w:r>
        <w:rPr>
          <w:rFonts w:ascii="Times New Roman" w:hAnsi="Times New Roman" w:cs="Times New Roman"/>
          <w:color w:val="000000"/>
          <w:sz w:val="24"/>
          <w:szCs w:val="24"/>
          <w:lang w:eastAsia="ru-RU"/>
        </w:rPr>
        <w:t>. </w:t>
      </w:r>
      <w:r>
        <w:rPr>
          <w:rFonts w:ascii="Times New Roman" w:hAnsi="Times New Roman" w:cs="Times New Roman"/>
          <w:b/>
          <w:color w:val="000000"/>
          <w:sz w:val="24"/>
          <w:szCs w:val="24"/>
          <w:lang w:eastAsia="ru-RU"/>
        </w:rPr>
        <w:t>Топографическая подготовка, условные знаки.</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b/>
          <w:color w:val="000000"/>
          <w:sz w:val="24"/>
          <w:szCs w:val="24"/>
          <w:lang w:eastAsia="ru-RU"/>
        </w:rPr>
        <w:t> </w:t>
      </w:r>
      <w:r>
        <w:rPr>
          <w:rFonts w:ascii="Times New Roman" w:hAnsi="Times New Roman" w:cs="Times New Roman"/>
          <w:color w:val="000000"/>
          <w:sz w:val="24"/>
          <w:szCs w:val="24"/>
          <w:lang w:eastAsia="ru-RU"/>
        </w:rPr>
        <w:t>Топографические карты и топографические знаки. Масштаб и легенда карты. Чтение топографических карт. Рисование топознаков. Изображение высоты местности с помощью горизонталей. Определение крутизны склона и его высоты. Измерение расстояния до недоступных предметов. Топографическая съемка местности.</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color w:val="000000"/>
          <w:sz w:val="24"/>
          <w:szCs w:val="24"/>
          <w:lang w:eastAsia="ru-RU"/>
        </w:rPr>
        <w:t> измерение расстояний на карте и на местности. Создание простейших планов и схем (класса, школьного двора, т.п.).</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Спортивный компас. Ориентирование карты по компасу. Снятие азимута. Движение по азимуту. Ориентирование по местным предметам, рельефу. Определение точки стояния.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4</w:t>
      </w:r>
      <w:r>
        <w:rPr>
          <w:rFonts w:ascii="Times New Roman" w:hAnsi="Times New Roman" w:cs="Times New Roman"/>
          <w:color w:val="000000"/>
          <w:sz w:val="24"/>
          <w:szCs w:val="24"/>
          <w:lang w:eastAsia="ru-RU"/>
        </w:rPr>
        <w:t>. </w:t>
      </w:r>
      <w:r>
        <w:rPr>
          <w:rFonts w:ascii="Times New Roman" w:hAnsi="Times New Roman" w:cs="Times New Roman"/>
          <w:b/>
          <w:i/>
          <w:iCs/>
          <w:color w:val="000000"/>
          <w:sz w:val="24"/>
          <w:szCs w:val="24"/>
          <w:lang w:eastAsia="ru-RU"/>
        </w:rPr>
        <w:t>Туристские узлы. </w:t>
      </w:r>
      <w:r>
        <w:rPr>
          <w:rFonts w:ascii="Times New Roman" w:hAnsi="Times New Roman" w:cs="Times New Roman"/>
          <w:b/>
          <w:color w:val="000000"/>
          <w:sz w:val="24"/>
          <w:szCs w:val="24"/>
          <w:lang w:eastAsia="ru-RU"/>
        </w:rPr>
        <w:t>Подготовка к соревнованиям и отработка навыков туристской техники совместно с родителями</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b/>
          <w:i/>
          <w:iCs/>
          <w:color w:val="000000"/>
          <w:sz w:val="24"/>
          <w:szCs w:val="24"/>
          <w:lang w:eastAsia="ru-RU"/>
        </w:rPr>
        <w:t> </w:t>
      </w:r>
      <w:r>
        <w:rPr>
          <w:rFonts w:ascii="Times New Roman" w:hAnsi="Times New Roman" w:cs="Times New Roman"/>
          <w:color w:val="000000"/>
          <w:sz w:val="24"/>
          <w:szCs w:val="24"/>
          <w:lang w:eastAsia="ru-RU"/>
        </w:rPr>
        <w:t>Узлы и их применение в туризме. Узлы: прямой, проводник, двойной проводник, австрийский проводник, восьмерка,</w:t>
      </w:r>
      <w:r>
        <w:rPr>
          <w:rFonts w:ascii="Times New Roman" w:hAnsi="Times New Roman" w:cs="Times New Roman"/>
          <w:color w:val="FF0000"/>
          <w:sz w:val="24"/>
          <w:szCs w:val="24"/>
          <w:lang w:eastAsia="ru-RU"/>
        </w:rPr>
        <w:t> </w:t>
      </w:r>
      <w:r>
        <w:rPr>
          <w:rFonts w:ascii="Times New Roman" w:hAnsi="Times New Roman" w:cs="Times New Roman"/>
          <w:color w:val="000000"/>
          <w:sz w:val="24"/>
          <w:szCs w:val="24"/>
          <w:lang w:eastAsia="ru-RU"/>
        </w:rPr>
        <w:t>стремя, прусик, булинь, удавка, карабинная удавка, академический, ткацкий, встречный, шкотовый, брамшкотовый, штык, схватывающий, грейпвайн и т.п. Отработка навыков завязывания туристских узлов. Наведение и снятие веревочных перил для преодоления препятствий.</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color w:val="000000"/>
          <w:sz w:val="24"/>
          <w:szCs w:val="24"/>
          <w:lang w:eastAsia="ru-RU"/>
        </w:rPr>
        <w:t> постановка дистанции, мини-соревнования между командами «Мама, папа и я – туристская семья». Участие в личных зачетах по прохождению дистанции.</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i/>
          <w:iCs/>
          <w:color w:val="000000"/>
          <w:sz w:val="24"/>
          <w:szCs w:val="24"/>
          <w:lang w:eastAsia="ru-RU"/>
        </w:rPr>
        <w:t>5. Спортивное туристическое многоборье.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Спортивное туристическое снаряжение. Страховки и самостраховки. Преодоление препятствий. Траверс склона с альпенштоком. Горизонтальный и вертикальный маятник. Переправа по верёвке с перилами (параллельные перила). Подъём по склону по перилам спортивным способом. Подъём по склону по судейским перилам с самостраховкой. Спуск по склону по судейским перилам с самостраховкой. Навесная переправа. Переправа с самонаведением и снятием перил.</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6.</w:t>
      </w:r>
      <w:r>
        <w:rPr>
          <w:rFonts w:ascii="Times New Roman" w:hAnsi="Times New Roman" w:cs="Times New Roman"/>
          <w:color w:val="000000"/>
          <w:sz w:val="24"/>
          <w:szCs w:val="24"/>
          <w:lang w:eastAsia="ru-RU"/>
        </w:rPr>
        <w:t> </w:t>
      </w:r>
      <w:r>
        <w:rPr>
          <w:rFonts w:ascii="Times New Roman" w:hAnsi="Times New Roman" w:cs="Times New Roman"/>
          <w:b/>
          <w:i/>
          <w:iCs/>
          <w:color w:val="000000"/>
          <w:sz w:val="24"/>
          <w:szCs w:val="24"/>
          <w:lang w:eastAsia="ru-RU"/>
        </w:rPr>
        <w:t>Спортивное ориентирование.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Гигиена спортсмена: гигиена тела, одежды и обуви. Правила соревнований по спортивному ориентированию. Спортивное снаряжение. Действия участника перед стартом, на старте, на дистанции, на КП, в финишном коридоре, после финиша. Техника ориентирования. Измерение расстояний на местности (шагами, по времени, визуально). Спортивный компас. Приёмы пользования компасом. Определение сторон горизонта по компасу. Определение точки стояния. Движения по азимуту. Определение и контроль направлений с помощью компаса и карты, по объектам местности. Спортивные карты. Технические приёмы: азимут, линейное ориентирование, точечное ориентирование. Тренировки и соревнования по спортивному ориентированию.</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iCs/>
          <w:color w:val="000000"/>
          <w:sz w:val="24"/>
          <w:szCs w:val="24"/>
          <w:lang w:eastAsia="ru-RU"/>
        </w:rPr>
        <w:t>7.</w:t>
      </w:r>
      <w:r>
        <w:rPr>
          <w:rFonts w:ascii="Times New Roman" w:hAnsi="Times New Roman" w:cs="Times New Roman"/>
          <w:b/>
          <w:i/>
          <w:iCs/>
          <w:color w:val="000000"/>
          <w:sz w:val="24"/>
          <w:szCs w:val="24"/>
          <w:lang w:eastAsia="ru-RU"/>
        </w:rPr>
        <w:t xml:space="preserve"> Туристическая стенгазета .</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xml:space="preserve"> Виды газет, работ редакционной коллегии, название газетной рубрики и заголовки, вёрстка, оформление. Выбор названия для туристической газеты: открытый </w:t>
      </w:r>
      <w:r>
        <w:rPr>
          <w:rFonts w:ascii="Times New Roman" w:hAnsi="Times New Roman" w:cs="Times New Roman"/>
          <w:color w:val="000000"/>
          <w:sz w:val="24"/>
          <w:szCs w:val="24"/>
          <w:lang w:eastAsia="ru-RU"/>
        </w:rPr>
        <w:lastRenderedPageBreak/>
        <w:t>конкурс. Социальные пробы: интервью, репортаж, соцопрос. Создание Совета для выпуска туристской газеты и распределение обязанностей. Выпуск и презентация первого номера газеты, посвященному Всемирному дню туризма, выпуски номеров, посвященных экологическим проблем микрорайона, интересным страницам родной истории, совершенным туристическим походам и экспедициям.</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iCs/>
          <w:color w:val="000000"/>
          <w:sz w:val="24"/>
          <w:szCs w:val="24"/>
          <w:lang w:eastAsia="ru-RU"/>
        </w:rPr>
        <w:t>8.</w:t>
      </w:r>
      <w:r>
        <w:rPr>
          <w:rFonts w:ascii="Times New Roman" w:hAnsi="Times New Roman" w:cs="Times New Roman"/>
          <w:b/>
          <w:i/>
          <w:iCs/>
          <w:color w:val="000000"/>
          <w:sz w:val="24"/>
          <w:szCs w:val="24"/>
          <w:lang w:eastAsia="ru-RU"/>
        </w:rPr>
        <w:t xml:space="preserve"> Природоохранные акции .</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Анкетный опрос школьников, родителей об экологических проблемах микрорайона. Определение круга проблем. Проработка каждой проблемы методом мозгового штурма. Выбор дела. Создание Совета дела. Распределение обязанностей. Подготовка инвентаря и спецодежды. Реализация запланированного дела: проведение природоохранных мероприятий на улицах, в парке. Фоторепортаж о проведении акции. Анализ работы. Подведение итогов: рассказ об экологических проблемах микрорайона и проведённой акции учащимся младших классов.</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iCs/>
          <w:color w:val="000000"/>
          <w:sz w:val="24"/>
          <w:szCs w:val="24"/>
          <w:lang w:eastAsia="ru-RU"/>
        </w:rPr>
        <w:t>9.</w:t>
      </w:r>
      <w:r>
        <w:rPr>
          <w:rFonts w:ascii="Times New Roman" w:hAnsi="Times New Roman" w:cs="Times New Roman"/>
          <w:b/>
          <w:i/>
          <w:iCs/>
          <w:color w:val="000000"/>
          <w:sz w:val="24"/>
          <w:szCs w:val="24"/>
          <w:lang w:eastAsia="ru-RU"/>
        </w:rPr>
        <w:t xml:space="preserve"> Походы выходного дня.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color w:val="000000"/>
          <w:sz w:val="24"/>
          <w:szCs w:val="24"/>
          <w:lang w:eastAsia="ru-RU"/>
        </w:rPr>
        <w:t> Совместная, осуществление и последующий анализ походов выходного дня с целью отработки навыков ориентирования, техники пешеходного туризма, сбора краеведческого материала.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iCs/>
          <w:color w:val="000000"/>
          <w:sz w:val="24"/>
          <w:szCs w:val="24"/>
          <w:lang w:eastAsia="ru-RU"/>
        </w:rPr>
        <w:t>10.</w:t>
      </w:r>
      <w:r>
        <w:rPr>
          <w:rFonts w:ascii="Times New Roman" w:hAnsi="Times New Roman" w:cs="Times New Roman"/>
          <w:b/>
          <w:i/>
          <w:iCs/>
          <w:color w:val="000000"/>
          <w:sz w:val="24"/>
          <w:szCs w:val="24"/>
          <w:lang w:eastAsia="ru-RU"/>
        </w:rPr>
        <w:t xml:space="preserve"> Спортивные походы.</w:t>
      </w:r>
    </w:p>
    <w:p w:rsidR="00F81719" w:rsidRDefault="00F81719" w:rsidP="00F81719">
      <w:pPr>
        <w:pStyle w:val="a4"/>
        <w:ind w:firstLine="567"/>
        <w:jc w:val="both"/>
        <w:rPr>
          <w:rFonts w:ascii="Times New Roman" w:hAnsi="Times New Roman" w:cs="Times New Roman"/>
          <w:b/>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i/>
          <w:iCs/>
          <w:color w:val="000000"/>
          <w:sz w:val="24"/>
          <w:szCs w:val="24"/>
          <w:lang w:eastAsia="ru-RU"/>
        </w:rPr>
        <w:t> </w:t>
      </w:r>
      <w:r>
        <w:rPr>
          <w:rFonts w:ascii="Times New Roman" w:hAnsi="Times New Roman" w:cs="Times New Roman"/>
          <w:color w:val="000000"/>
          <w:sz w:val="24"/>
          <w:szCs w:val="24"/>
          <w:lang w:eastAsia="ru-RU"/>
        </w:rPr>
        <w:t>Пешеходный поход. Протяжённость спортивных походов, локальная протяжённость спортивных походов. Принципы комплектования группы и требования к участникам спортивных походов. Ориентирование на маршруте. Хронометраж на маршруте. Краеведение на маршруте. Подведение итогов похода, подготовка фотоотчёта, технического и краеведческого описания маршрута. Ознакомление с собранным краеведческим материалом других учащихся школы</w:t>
      </w:r>
      <w:r>
        <w:rPr>
          <w:rFonts w:ascii="Times New Roman" w:hAnsi="Times New Roman" w:cs="Times New Roman"/>
          <w:b/>
          <w:color w:val="000000"/>
          <w:sz w:val="24"/>
          <w:szCs w:val="24"/>
          <w:lang w:eastAsia="ru-RU"/>
        </w:rPr>
        <w:t>; </w:t>
      </w:r>
      <w:r>
        <w:rPr>
          <w:rFonts w:ascii="Times New Roman" w:hAnsi="Times New Roman" w:cs="Times New Roman"/>
          <w:color w:val="000000"/>
          <w:sz w:val="24"/>
          <w:szCs w:val="24"/>
          <w:lang w:eastAsia="ru-RU"/>
        </w:rPr>
        <w:t>конкурс отчетов)</w:t>
      </w:r>
      <w:r>
        <w:rPr>
          <w:rFonts w:ascii="Times New Roman" w:hAnsi="Times New Roman" w:cs="Times New Roman"/>
          <w:b/>
          <w:color w:val="000000"/>
          <w:sz w:val="24"/>
          <w:szCs w:val="24"/>
          <w:lang w:eastAsia="ru-RU"/>
        </w:rPr>
        <w:t>.</w:t>
      </w:r>
    </w:p>
    <w:p w:rsidR="00784A9E" w:rsidRDefault="00784A9E" w:rsidP="00F81719">
      <w:pPr>
        <w:pStyle w:val="a4"/>
        <w:ind w:firstLine="567"/>
        <w:jc w:val="both"/>
        <w:rPr>
          <w:rFonts w:ascii="Times New Roman" w:hAnsi="Times New Roman" w:cs="Times New Roman"/>
          <w:b/>
          <w:color w:val="000000"/>
          <w:sz w:val="24"/>
          <w:szCs w:val="24"/>
          <w:lang w:eastAsia="ru-RU"/>
        </w:rPr>
      </w:pPr>
    </w:p>
    <w:p w:rsidR="00784A9E" w:rsidRPr="00841448" w:rsidRDefault="00784A9E" w:rsidP="00784A9E">
      <w:pPr>
        <w:pStyle w:val="c13c7c5"/>
        <w:shd w:val="clear" w:color="auto" w:fill="FFFFFF"/>
        <w:spacing w:before="0" w:beforeAutospacing="0" w:after="0" w:afterAutospacing="0"/>
        <w:jc w:val="center"/>
        <w:rPr>
          <w:rStyle w:val="c4c11c2"/>
          <w:b/>
          <w:sz w:val="28"/>
          <w:szCs w:val="28"/>
        </w:rPr>
      </w:pPr>
      <w:r w:rsidRPr="00841448">
        <w:rPr>
          <w:rStyle w:val="c4c11c2"/>
          <w:b/>
          <w:bCs/>
          <w:iCs/>
          <w:sz w:val="28"/>
          <w:szCs w:val="28"/>
        </w:rPr>
        <w:t>УЧЕБНЫЙ ПЛАН ТРЕТЬЕГО ГОДА ОБУЧЕНИЯ</w:t>
      </w:r>
    </w:p>
    <w:p w:rsidR="00784A9E" w:rsidRPr="00865424" w:rsidRDefault="00784A9E" w:rsidP="00784A9E">
      <w:pPr>
        <w:pStyle w:val="c13c7c5"/>
        <w:shd w:val="clear" w:color="auto" w:fill="FFFFFF"/>
        <w:tabs>
          <w:tab w:val="left" w:pos="2610"/>
        </w:tabs>
        <w:spacing w:before="0" w:beforeAutospacing="0" w:after="0" w:afterAutospacing="0"/>
        <w:outlineLvl w:val="0"/>
        <w:rPr>
          <w:rStyle w:val="c4c11c2"/>
          <w:b/>
          <w:bCs/>
          <w:i/>
          <w:iCs/>
          <w:sz w:val="28"/>
          <w:szCs w:val="28"/>
        </w:rPr>
      </w:pPr>
    </w:p>
    <w:tbl>
      <w:tblPr>
        <w:tblW w:w="10207" w:type="dxa"/>
        <w:tblInd w:w="-232" w:type="dxa"/>
        <w:tblLayout w:type="fixed"/>
        <w:tblCellMar>
          <w:left w:w="0" w:type="dxa"/>
          <w:right w:w="0" w:type="dxa"/>
        </w:tblCellMar>
        <w:tblLook w:val="0000" w:firstRow="0" w:lastRow="0" w:firstColumn="0" w:lastColumn="0" w:noHBand="0" w:noVBand="0"/>
      </w:tblPr>
      <w:tblGrid>
        <w:gridCol w:w="710"/>
        <w:gridCol w:w="3402"/>
        <w:gridCol w:w="850"/>
        <w:gridCol w:w="1134"/>
        <w:gridCol w:w="1418"/>
        <w:gridCol w:w="2693"/>
      </w:tblGrid>
      <w:tr w:rsidR="00784A9E" w:rsidRPr="00865424" w:rsidTr="00784A9E">
        <w:trPr>
          <w:trHeight w:val="680"/>
        </w:trPr>
        <w:tc>
          <w:tcPr>
            <w:tcW w:w="710" w:type="dxa"/>
            <w:vMerge w:val="restart"/>
            <w:tcBorders>
              <w:top w:val="single" w:sz="2" w:space="0" w:color="000000"/>
              <w:left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jc w:val="center"/>
            </w:pPr>
            <w:r w:rsidRPr="00784A9E">
              <w:rPr>
                <w:rStyle w:val="c11c8c2"/>
                <w:b/>
                <w:bCs/>
                <w:iCs/>
              </w:rPr>
              <w:t>№</w:t>
            </w:r>
          </w:p>
        </w:tc>
        <w:tc>
          <w:tcPr>
            <w:tcW w:w="3402" w:type="dxa"/>
            <w:vMerge w:val="restart"/>
            <w:tcBorders>
              <w:top w:val="single" w:sz="2" w:space="0" w:color="000000"/>
              <w:left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jc w:val="center"/>
            </w:pPr>
            <w:r w:rsidRPr="00784A9E">
              <w:rPr>
                <w:rStyle w:val="c11c8c2"/>
                <w:b/>
                <w:bCs/>
                <w:iCs/>
              </w:rPr>
              <w:t>Название раздела, темы</w:t>
            </w:r>
          </w:p>
        </w:tc>
        <w:tc>
          <w:tcPr>
            <w:tcW w:w="3402" w:type="dxa"/>
            <w:gridSpan w:val="3"/>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r w:rsidRPr="00784A9E">
              <w:rPr>
                <w:rStyle w:val="c11c8c2"/>
                <w:b/>
                <w:bCs/>
                <w:iCs/>
              </w:rPr>
              <w:t>Количество часов</w:t>
            </w:r>
          </w:p>
        </w:tc>
        <w:tc>
          <w:tcPr>
            <w:tcW w:w="2693" w:type="dxa"/>
            <w:vMerge w:val="restart"/>
            <w:tcBorders>
              <w:top w:val="single" w:sz="2" w:space="0" w:color="000000"/>
              <w:left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rPr>
                <w:b/>
              </w:rPr>
            </w:pPr>
            <w:r w:rsidRPr="00784A9E">
              <w:rPr>
                <w:rStyle w:val="c11c8c2"/>
                <w:b/>
                <w:bCs/>
                <w:iCs/>
              </w:rPr>
              <w:t>Формы аттестации/контроля</w:t>
            </w:r>
          </w:p>
        </w:tc>
      </w:tr>
      <w:tr w:rsidR="00784A9E" w:rsidRPr="00865424" w:rsidTr="00784A9E">
        <w:tc>
          <w:tcPr>
            <w:tcW w:w="710" w:type="dxa"/>
            <w:vMerge/>
            <w:tcBorders>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p>
        </w:tc>
        <w:tc>
          <w:tcPr>
            <w:tcW w:w="3402" w:type="dxa"/>
            <w:vMerge/>
            <w:tcBorders>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jc w:val="center"/>
            </w:pPr>
            <w:r w:rsidRPr="00784A9E">
              <w:rPr>
                <w:rStyle w:val="c11c8c2"/>
                <w:b/>
                <w:bCs/>
                <w:iCs/>
              </w:rPr>
              <w:t>Всего</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jc w:val="center"/>
            </w:pPr>
            <w:r w:rsidRPr="00784A9E">
              <w:rPr>
                <w:rStyle w:val="c11c8c2"/>
                <w:b/>
                <w:bCs/>
                <w:iCs/>
              </w:rPr>
              <w:t>Теория</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32c5"/>
              <w:spacing w:before="0" w:beforeAutospacing="0" w:after="0" w:afterAutospacing="0"/>
              <w:jc w:val="center"/>
            </w:pPr>
            <w:r w:rsidRPr="00784A9E">
              <w:rPr>
                <w:rStyle w:val="c11c8c2"/>
                <w:b/>
                <w:bCs/>
                <w:iCs/>
              </w:rPr>
              <w:t>Практика</w:t>
            </w:r>
          </w:p>
        </w:tc>
        <w:tc>
          <w:tcPr>
            <w:tcW w:w="2693" w:type="dxa"/>
            <w:vMerge/>
            <w:tcBorders>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1.</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Вводное занятие. Туристско-экскурсионные возможности родного края.</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3F63DE" w:rsidP="00784A9E">
            <w:pPr>
              <w:pStyle w:val="c13c5"/>
              <w:spacing w:before="0" w:beforeAutospacing="0" w:after="0" w:afterAutospacing="0" w:line="0" w:lineRule="atLeast"/>
              <w:jc w:val="center"/>
            </w:pPr>
            <w:r>
              <w:rPr>
                <w:rStyle w:val="c8c2"/>
              </w:rPr>
              <w:t>3</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3F63DE" w:rsidP="00784A9E">
            <w:pPr>
              <w:pStyle w:val="c13c5"/>
              <w:spacing w:before="0" w:beforeAutospacing="0" w:after="0" w:afterAutospacing="0" w:line="0" w:lineRule="atLeast"/>
              <w:jc w:val="center"/>
            </w:pPr>
            <w:r>
              <w:rPr>
                <w:rStyle w:val="c8c2"/>
              </w:rPr>
              <w:t>3</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c13"/>
              <w:spacing w:before="0" w:beforeAutospacing="0" w:after="0" w:afterAutospacing="0" w:line="0" w:lineRule="atLeast"/>
              <w:jc w:val="center"/>
            </w:pPr>
            <w:r w:rsidRPr="00784A9E">
              <w:rPr>
                <w:rStyle w:val="c8c2"/>
              </w:rPr>
              <w:t>-</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jc w:val="center"/>
            </w:pPr>
            <w:r w:rsidRPr="00784A9E">
              <w:t xml:space="preserve">Тестирование </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2.</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Окружающая среда и факторы опасности.</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9</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5</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4</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jc w:val="center"/>
            </w:pPr>
            <w:r w:rsidRPr="00784A9E">
              <w:t xml:space="preserve">Зачет </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3.</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Экстремальные природные ситуации.</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8</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2c8"/>
                <w:lang w:val="en-US"/>
              </w:rPr>
              <w:t>4</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4</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r w:rsidRPr="00784A9E">
              <w:t>Зачет</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4.</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Снаряжение.</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10</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4</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6</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r w:rsidRPr="00784A9E">
              <w:t>Зачет</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5.</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Аварийный бивак.</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rPr>
              <w:t>1</w:t>
            </w:r>
            <w:r w:rsidRPr="00784A9E">
              <w:rPr>
                <w:rStyle w:val="c8c2"/>
                <w:lang w:val="en-US"/>
              </w:rPr>
              <w:t>0</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4</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6</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jc w:val="center"/>
            </w:pPr>
            <w:r w:rsidRPr="00784A9E">
              <w:t xml:space="preserve">Тестирование </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6.</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Обеспечение питанием в походе.</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16</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6</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10</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r w:rsidRPr="00784A9E">
              <w:t>Зачет</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7.</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 xml:space="preserve"> Доврачебная помощь силами группы.</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1</w:t>
            </w:r>
            <w:r>
              <w:rPr>
                <w:rStyle w:val="c8c2"/>
              </w:rPr>
              <w:t>2</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6</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Pr>
                <w:rStyle w:val="c8c2"/>
              </w:rPr>
              <w:t>6</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r w:rsidRPr="00784A9E">
              <w:t>Зачет</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8.</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Ориентирование в сложных погодных условиях. Ориентирование по компас.</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rPr>
              <w:t>20</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6</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lang w:val="en-US"/>
              </w:rPr>
            </w:pPr>
            <w:r w:rsidRPr="00784A9E">
              <w:rPr>
                <w:rStyle w:val="c8c2"/>
                <w:lang w:val="en-US"/>
              </w:rPr>
              <w:t>14</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r w:rsidRPr="00784A9E">
              <w:t>Зачет</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9.</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Техническая подготовка.</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3F63DE" w:rsidRDefault="00784A9E" w:rsidP="00784A9E">
            <w:pPr>
              <w:pStyle w:val="c13c5"/>
              <w:spacing w:before="0" w:beforeAutospacing="0" w:after="0" w:afterAutospacing="0" w:line="0" w:lineRule="atLeast"/>
              <w:jc w:val="center"/>
            </w:pPr>
            <w:r w:rsidRPr="00784A9E">
              <w:rPr>
                <w:rStyle w:val="c8c2"/>
              </w:rPr>
              <w:t>1</w:t>
            </w:r>
            <w:r w:rsidR="003F63DE">
              <w:rPr>
                <w:rStyle w:val="c8c2"/>
              </w:rPr>
              <w:t>8</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3F63DE" w:rsidRDefault="003F63DE" w:rsidP="00784A9E">
            <w:pPr>
              <w:pStyle w:val="c13c5"/>
              <w:spacing w:before="0" w:beforeAutospacing="0" w:after="0" w:afterAutospacing="0" w:line="0" w:lineRule="atLeast"/>
              <w:jc w:val="center"/>
            </w:pPr>
            <w:r>
              <w:rPr>
                <w:rStyle w:val="c8c2"/>
              </w:rPr>
              <w:t>6</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3F63DE" w:rsidRDefault="00784A9E" w:rsidP="00784A9E">
            <w:pPr>
              <w:pStyle w:val="c13c5"/>
              <w:spacing w:before="0" w:beforeAutospacing="0" w:after="0" w:afterAutospacing="0" w:line="0" w:lineRule="atLeast"/>
              <w:jc w:val="center"/>
            </w:pPr>
            <w:r w:rsidRPr="00784A9E">
              <w:rPr>
                <w:rStyle w:val="c8c2"/>
                <w:lang w:val="en-US"/>
              </w:rPr>
              <w:t>1</w:t>
            </w:r>
            <w:r w:rsidR="003F63DE">
              <w:rPr>
                <w:rStyle w:val="c8c2"/>
              </w:rPr>
              <w:t>2</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r w:rsidRPr="00784A9E">
              <w:t>Зачет</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sidRPr="00784A9E">
              <w:rPr>
                <w:rStyle w:val="c8c2"/>
              </w:rPr>
              <w:t>10.</w:t>
            </w: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pPr>
            <w:r w:rsidRPr="00784A9E">
              <w:rPr>
                <w:color w:val="000000"/>
              </w:rPr>
              <w:t>Туристские походы.</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Pr>
                <w:rStyle w:val="c8c2"/>
              </w:rPr>
              <w:t>22</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rPr>
                <w:rStyle w:val="c8c2"/>
              </w:rPr>
              <w:t>6</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r>
              <w:t>1</w:t>
            </w:r>
            <w:r w:rsidRPr="00784A9E">
              <w:rPr>
                <w:lang w:val="en-US"/>
              </w:rPr>
              <w:t>6</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center"/>
            </w:pPr>
            <w:r w:rsidRPr="00784A9E">
              <w:t>Зачет</w:t>
            </w:r>
          </w:p>
        </w:tc>
      </w:tr>
      <w:tr w:rsidR="00784A9E" w:rsidRPr="00865424" w:rsidTr="00784A9E">
        <w:tc>
          <w:tcPr>
            <w:tcW w:w="71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5"/>
              <w:spacing w:before="0" w:beforeAutospacing="0" w:after="0" w:afterAutospacing="0" w:line="0" w:lineRule="atLeast"/>
            </w:pPr>
          </w:p>
        </w:tc>
        <w:tc>
          <w:tcPr>
            <w:tcW w:w="3402"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jc w:val="right"/>
              <w:rPr>
                <w:b/>
                <w:i/>
              </w:rPr>
            </w:pPr>
            <w:r w:rsidRPr="00784A9E">
              <w:rPr>
                <w:rStyle w:val="c8c2"/>
                <w:b/>
                <w:i/>
              </w:rPr>
              <w:t>Итого:</w:t>
            </w:r>
          </w:p>
        </w:tc>
        <w:tc>
          <w:tcPr>
            <w:tcW w:w="850"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rPr>
                <w:b/>
                <w:i/>
              </w:rPr>
            </w:pPr>
            <w:r w:rsidRPr="00784A9E">
              <w:rPr>
                <w:rStyle w:val="c8c2"/>
                <w:b/>
                <w:i/>
                <w:lang w:val="en-US"/>
              </w:rPr>
              <w:t>1</w:t>
            </w:r>
            <w:r>
              <w:rPr>
                <w:rStyle w:val="c8c2"/>
                <w:b/>
                <w:i/>
              </w:rPr>
              <w:t>28</w:t>
            </w:r>
          </w:p>
        </w:tc>
        <w:tc>
          <w:tcPr>
            <w:tcW w:w="1134"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3F63DE" w:rsidRDefault="003F63DE" w:rsidP="00784A9E">
            <w:pPr>
              <w:pStyle w:val="c13c5"/>
              <w:spacing w:before="0" w:beforeAutospacing="0" w:after="0" w:afterAutospacing="0" w:line="0" w:lineRule="atLeast"/>
              <w:jc w:val="center"/>
              <w:rPr>
                <w:b/>
                <w:i/>
              </w:rPr>
            </w:pPr>
            <w:r>
              <w:rPr>
                <w:rStyle w:val="c8c2"/>
                <w:b/>
                <w:i/>
              </w:rPr>
              <w:t>50</w:t>
            </w:r>
          </w:p>
        </w:tc>
        <w:tc>
          <w:tcPr>
            <w:tcW w:w="1418"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3F63DE" w:rsidP="00784A9E">
            <w:pPr>
              <w:pStyle w:val="c13c5"/>
              <w:spacing w:before="0" w:beforeAutospacing="0" w:after="0" w:afterAutospacing="0" w:line="0" w:lineRule="atLeast"/>
              <w:jc w:val="center"/>
              <w:rPr>
                <w:b/>
                <w:i/>
              </w:rPr>
            </w:pPr>
            <w:r>
              <w:rPr>
                <w:rStyle w:val="c8c2"/>
                <w:b/>
                <w:i/>
              </w:rPr>
              <w:t>78</w:t>
            </w:r>
          </w:p>
        </w:tc>
        <w:tc>
          <w:tcPr>
            <w:tcW w:w="2693" w:type="dxa"/>
            <w:tcBorders>
              <w:top w:val="single" w:sz="2" w:space="0" w:color="000000"/>
              <w:left w:val="single" w:sz="2" w:space="0" w:color="000000"/>
              <w:bottom w:val="single" w:sz="2" w:space="0" w:color="000000"/>
              <w:right w:val="single" w:sz="2" w:space="0" w:color="000000"/>
            </w:tcBorders>
            <w:tcMar>
              <w:top w:w="52" w:type="dxa"/>
              <w:left w:w="52" w:type="dxa"/>
              <w:bottom w:w="52" w:type="dxa"/>
              <w:right w:w="52" w:type="dxa"/>
            </w:tcMar>
          </w:tcPr>
          <w:p w:rsidR="00784A9E" w:rsidRPr="00784A9E" w:rsidRDefault="00784A9E" w:rsidP="00784A9E">
            <w:pPr>
              <w:pStyle w:val="c13c5"/>
              <w:spacing w:before="0" w:beforeAutospacing="0" w:after="0" w:afterAutospacing="0" w:line="0" w:lineRule="atLeast"/>
              <w:jc w:val="center"/>
            </w:pPr>
          </w:p>
        </w:tc>
      </w:tr>
    </w:tbl>
    <w:p w:rsidR="00784A9E" w:rsidRDefault="00784A9E" w:rsidP="00F81719">
      <w:pPr>
        <w:pStyle w:val="a4"/>
        <w:ind w:firstLine="567"/>
        <w:jc w:val="both"/>
        <w:rPr>
          <w:rFonts w:ascii="Times New Roman" w:hAnsi="Times New Roman" w:cs="Times New Roman"/>
          <w:color w:val="000000"/>
          <w:sz w:val="24"/>
          <w:szCs w:val="24"/>
          <w:lang w:eastAsia="ru-RU"/>
        </w:rPr>
      </w:pPr>
    </w:p>
    <w:p w:rsidR="00F81719" w:rsidRDefault="00F81719" w:rsidP="00F81719">
      <w:pPr>
        <w:pStyle w:val="a4"/>
        <w:rPr>
          <w:rFonts w:ascii="Times New Roman" w:hAnsi="Times New Roman" w:cs="Times New Roman"/>
          <w:color w:val="000000"/>
          <w:lang w:eastAsia="ru-RU"/>
        </w:rPr>
      </w:pPr>
    </w:p>
    <w:p w:rsidR="00784A9E" w:rsidRDefault="00784A9E" w:rsidP="00F81719">
      <w:pPr>
        <w:pStyle w:val="a4"/>
        <w:rPr>
          <w:rFonts w:ascii="Times New Roman" w:hAnsi="Times New Roman" w:cs="Times New Roman"/>
          <w:color w:val="000000"/>
          <w:lang w:eastAsia="ru-RU"/>
        </w:rPr>
      </w:pPr>
    </w:p>
    <w:p w:rsidR="00784A9E" w:rsidRDefault="00784A9E" w:rsidP="00F81719">
      <w:pPr>
        <w:pStyle w:val="a4"/>
        <w:rPr>
          <w:rFonts w:ascii="Times New Roman" w:hAnsi="Times New Roman" w:cs="Times New Roman"/>
          <w:color w:val="000000"/>
          <w:lang w:eastAsia="ru-RU"/>
        </w:rPr>
      </w:pPr>
    </w:p>
    <w:p w:rsidR="00C94F8A" w:rsidRDefault="001C7C46" w:rsidP="002E08DB">
      <w:pPr>
        <w:pStyle w:val="a4"/>
        <w:jc w:val="center"/>
        <w:rPr>
          <w:rFonts w:ascii="Times New Roman" w:hAnsi="Times New Roman" w:cs="Times New Roman"/>
          <w:b/>
          <w:color w:val="000000"/>
          <w:lang w:eastAsia="ru-RU"/>
        </w:rPr>
      </w:pPr>
      <w:r>
        <w:rPr>
          <w:rFonts w:ascii="Times New Roman" w:hAnsi="Times New Roman" w:cs="Times New Roman"/>
          <w:b/>
          <w:color w:val="000000"/>
          <w:lang w:eastAsia="ru-RU"/>
        </w:rPr>
        <w:t>СОДЕРЖАНИЕ УЧЕБНОГО ПЛАНА</w:t>
      </w:r>
    </w:p>
    <w:p w:rsidR="00BF4C67" w:rsidRPr="0025690F" w:rsidRDefault="0025690F" w:rsidP="002E08DB">
      <w:pPr>
        <w:pStyle w:val="a4"/>
        <w:jc w:val="center"/>
        <w:rPr>
          <w:rFonts w:ascii="Times New Roman" w:hAnsi="Times New Roman" w:cs="Times New Roman"/>
          <w:i/>
          <w:color w:val="000000"/>
          <w:sz w:val="24"/>
          <w:szCs w:val="24"/>
          <w:lang w:eastAsia="ru-RU"/>
        </w:rPr>
      </w:pPr>
      <w:r>
        <w:rPr>
          <w:rFonts w:ascii="Times New Roman" w:hAnsi="Times New Roman" w:cs="Times New Roman"/>
          <w:b/>
          <w:i/>
          <w:color w:val="000000"/>
          <w:sz w:val="24"/>
          <w:szCs w:val="24"/>
          <w:lang w:eastAsia="ru-RU"/>
        </w:rPr>
        <w:t>(</w:t>
      </w:r>
      <w:r w:rsidRPr="0025690F">
        <w:rPr>
          <w:rFonts w:ascii="Times New Roman" w:hAnsi="Times New Roman" w:cs="Times New Roman"/>
          <w:b/>
          <w:i/>
          <w:color w:val="000000"/>
          <w:sz w:val="24"/>
          <w:szCs w:val="24"/>
          <w:lang w:eastAsia="ru-RU"/>
        </w:rPr>
        <w:t>3</w:t>
      </w:r>
      <w:r w:rsidR="00BF4C67" w:rsidRPr="0025690F">
        <w:rPr>
          <w:rFonts w:ascii="Times New Roman" w:hAnsi="Times New Roman" w:cs="Times New Roman"/>
          <w:b/>
          <w:i/>
          <w:color w:val="000000"/>
          <w:sz w:val="24"/>
          <w:szCs w:val="24"/>
          <w:lang w:eastAsia="ru-RU"/>
        </w:rPr>
        <w:t xml:space="preserve"> года обучения</w:t>
      </w:r>
      <w:r>
        <w:rPr>
          <w:rFonts w:ascii="Times New Roman" w:hAnsi="Times New Roman" w:cs="Times New Roman"/>
          <w:b/>
          <w:i/>
          <w:color w:val="000000"/>
          <w:sz w:val="24"/>
          <w:szCs w:val="24"/>
          <w:lang w:eastAsia="ru-RU"/>
        </w:rPr>
        <w:t>)</w:t>
      </w:r>
    </w:p>
    <w:p w:rsidR="00BF4C67" w:rsidRPr="00B36179" w:rsidRDefault="00BF4C67" w:rsidP="00BF4C67">
      <w:pPr>
        <w:pStyle w:val="a4"/>
        <w:rPr>
          <w:rFonts w:ascii="Times New Roman" w:hAnsi="Times New Roman" w:cs="Times New Roman"/>
          <w:color w:val="000000"/>
          <w:sz w:val="10"/>
          <w:szCs w:val="10"/>
          <w:lang w:eastAsia="ru-RU"/>
        </w:rPr>
      </w:pP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1. Вводное занятие. Туристско-экскурсионные возможности родного края</w:t>
      </w:r>
      <w:r w:rsidR="005247F3">
        <w:rPr>
          <w:rFonts w:ascii="Times New Roman" w:hAnsi="Times New Roman" w:cs="Times New Roman"/>
          <w:b/>
          <w:color w:val="000000"/>
          <w:sz w:val="24"/>
          <w:szCs w:val="24"/>
          <w:lang w:eastAsia="ru-RU"/>
        </w:rPr>
        <w:t>.</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особенности географии края: размеры территории, основные районы и их туристские возможности, природные памятники и заповедники. Географическое прошлое и рельеф. Климат. Основные реки и водоемы. Исторические и культурные памятники. Возможные экскурсии и походы по краю.</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2. Окружающая среда и факторы опасности.</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субъективные и объективные опасности. Опасности, обусловленные природой гор: горный рельеф, камнепады, обвалы, крутизна склонов, горные реки. Климат и погода горных районов. Стихийные бедствия и аномальные климатические явления. Опасности, связанные с действиями человека.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3. Экстремальные природные ситуации.</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определение экстремальной ситуации. Условия ее возникновения. Степень экстремальности.</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Поведение человека в экстремальной ситуации. Практика: анализ экстремальной ситуации.</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План действия и выход из экстремальной ситуации. Сигналы бедствия.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4. Снаряжение.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подбор снаряжения для похода. Требование к личному, общественному и специальному снаряжению. Особенности снаряжения для походов в различные времена года. Личное снаряжение, одежда и обувь туриста в дальнем походе; типы рюкзаков, оборудование рюкзака (подгонка лямок, войлочные подушечки на лямках, изготовление непромокаемого вкладыша). Одежда и обувь для зимних походов (меховая куртка, капюшон, маска, брюки, бахилы, рукавицы, свитер, сменная обувь, белье, носки); предметы походной постели (спальный мешок, коврик или надувной матрас, вкладыш, «подушка», чехол для спального мешка).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color w:val="000000"/>
          <w:sz w:val="24"/>
          <w:szCs w:val="24"/>
          <w:lang w:eastAsia="ru-RU"/>
        </w:rPr>
        <w:t> Особенности снаряжения для многодневных походов по малонаселенной местности. Типы палаток; как подготовить палатку к походу (конструкция стоек, колышки, веревки, амортизаторы, тенты, полог, подстилка, проклеивание швов). Упаковка и переноска палаток. Сушка и проветривание палаток в пути. Обязанности старосты по палатке. Хозяйственное оборудование для дежурных по кухне (хознабор): таганок, крючки, цепочки, рукавицы, сухое горючее, растопка, неприкосновенный запас спичек, ножи разные, клеенка столовая, фанерка, половник, мочалки, мыло и горчица сухая, веревка, палка для развешивания, соль. Походная посуда для варки пищи, чехлы для посуды, хранение и переноска посуды. Топоры, пилы. Как заточить и развести пилу. Документы, инструменты, основная и вспомогательная веревки, фотоаппараты, рыболовные принадлежности, фонари. Обязанности завхоза группы по снаряжению. Состав и назначение ремнабора, обязанности «реммастера» до и во время похода. Особенности снаряжения для зимнего похода. Специальное снаряжение группы для производства краеведческих работ.</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5.Аварийный бивак.</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причины аварийности в пешеходных походах и их профилактика: роль объективных и субъективных факторов в возникновении аварийных ситуаций. Требования к биваку. Выбор места. Оборудование бивака. Бивак из подручных средств.</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color w:val="000000"/>
          <w:sz w:val="24"/>
          <w:szCs w:val="24"/>
          <w:lang w:eastAsia="ru-RU"/>
        </w:rPr>
        <w:t> построение защиты от ветра, дождя, снега. Подбор древесины для костра. Типы костров и их характеристика. Разведение костра без спичек. Поведение группы на аварийном биваке. Снятие лагеря в аварийном случае.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6. Обеспечение питанием в походе.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значение правильной организации питания в сложных условиях. Энергетические затраты и их компенсация.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Витамины. Белки, жиры, углеводы. Характеристика некоторых продуктов питания. Водно-солевой режим.</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lastRenderedPageBreak/>
        <w:t>Практика:</w:t>
      </w:r>
      <w:r>
        <w:rPr>
          <w:rFonts w:ascii="Times New Roman" w:hAnsi="Times New Roman" w:cs="Times New Roman"/>
          <w:color w:val="000000"/>
          <w:sz w:val="24"/>
          <w:szCs w:val="24"/>
          <w:lang w:eastAsia="ru-RU"/>
        </w:rPr>
        <w:t> способы добычи и обеззараживания воды. Нетрадиционные формы питания. Съедобные растения.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Зачет.</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7.  Доврачебная помощь силами группы.</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характерные заболевания, их симптомы и лечение. Первая помощь при травмах.</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color w:val="000000"/>
          <w:sz w:val="24"/>
          <w:szCs w:val="24"/>
          <w:u w:val="single"/>
          <w:lang w:eastAsia="ru-RU"/>
        </w:rPr>
        <w:t>Практика:</w:t>
      </w:r>
      <w:r>
        <w:rPr>
          <w:rFonts w:ascii="Times New Roman" w:hAnsi="Times New Roman" w:cs="Times New Roman"/>
          <w:color w:val="000000"/>
          <w:sz w:val="24"/>
          <w:szCs w:val="24"/>
          <w:lang w:eastAsia="ru-RU"/>
        </w:rPr>
        <w:t xml:space="preserve"> наложение повязок, шин. Оказание первой помощи при различных травмах. Изготовление носилок, транспортировка пострадавшего. Применение дикорастущих лекарственных растений.</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Тестирование по оказанию ПДП.</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8. Ориентирование в сложных погодных условиях. Ориентирование по компас.</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lang w:eastAsia="ru-RU"/>
        </w:rPr>
        <w:t> стороны горизонта. Пользование компасом в походе. Азимут. Определение азимута по карте и на местности, азимутальное кольцо (чертеж). Определение азимута на заданный ориентир, движение группы по азимутам на заданное расстояние. Определение сторон горизонта по солнцу, звездам и местным признакам. Работа с картой и компасом.</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i/>
          <w:iCs/>
          <w:color w:val="000000"/>
          <w:sz w:val="24"/>
          <w:szCs w:val="24"/>
          <w:lang w:eastAsia="ru-RU"/>
        </w:rPr>
        <w:t> </w:t>
      </w:r>
      <w:r>
        <w:rPr>
          <w:rFonts w:ascii="Times New Roman" w:hAnsi="Times New Roman" w:cs="Times New Roman"/>
          <w:color w:val="000000"/>
          <w:sz w:val="24"/>
          <w:szCs w:val="24"/>
          <w:lang w:eastAsia="ru-RU"/>
        </w:rPr>
        <w:t>ориентирование без карты и компаса, по часам. Ориентирование без карты и компаса, рельефу, природным объектам. Практическое ориентирование в сложных условиях. Определение сторон горизонта с помощью компаса, по небесным светилам, местным признакам. Определение направлений по заданным азимутам (прямые засечки) и азимутов на заданные ориентиры (обратная засечка). Движение группы по заданным азимутам на заданные расстояния. Глазомерная оценка расстояний до предметов. Особенности ориентирования в горной и лесной местности, при сложных метеорологических условиях. Действия группы при потере ориентировки. Участие в мини-соревнованиях.</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9. Техническая подготовка.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Теория</w:t>
      </w:r>
      <w:r>
        <w:rPr>
          <w:rFonts w:ascii="Times New Roman" w:hAnsi="Times New Roman" w:cs="Times New Roman"/>
          <w:color w:val="000000"/>
          <w:sz w:val="24"/>
          <w:szCs w:val="24"/>
          <w:u w:val="single"/>
          <w:lang w:eastAsia="ru-RU"/>
        </w:rPr>
        <w:t>:</w:t>
      </w:r>
      <w:r>
        <w:rPr>
          <w:rFonts w:ascii="Times New Roman" w:hAnsi="Times New Roman" w:cs="Times New Roman"/>
          <w:i/>
          <w:iCs/>
          <w:color w:val="000000"/>
          <w:sz w:val="24"/>
          <w:szCs w:val="24"/>
          <w:lang w:eastAsia="ru-RU"/>
        </w:rPr>
        <w:t> </w:t>
      </w:r>
      <w:r>
        <w:rPr>
          <w:rFonts w:ascii="Times New Roman" w:hAnsi="Times New Roman" w:cs="Times New Roman"/>
          <w:color w:val="000000"/>
          <w:sz w:val="24"/>
          <w:szCs w:val="24"/>
          <w:lang w:eastAsia="ru-RU"/>
        </w:rPr>
        <w:t>тактика и техника в пешеходном туризме. Движение на маршруте по тропам. Принцип экономии сил. Движение на подъемах и спусках различной крутизны и твердости грунта. Работа с альпенштоком.</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color w:val="000000"/>
          <w:sz w:val="24"/>
          <w:szCs w:val="24"/>
          <w:lang w:eastAsia="ru-RU"/>
        </w:rPr>
        <w:t> преодоление завалов, скопления валунов, ям, канав. Водные переправы. Движение по лесу. Узлы их группы и применение. Работа на склонах различной крутизны. Основы работы на скальном участке.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10. Туристские походы.</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i/>
          <w:iCs/>
          <w:color w:val="000000"/>
          <w:sz w:val="24"/>
          <w:szCs w:val="24"/>
          <w:u w:val="single"/>
          <w:lang w:eastAsia="ru-RU"/>
        </w:rPr>
        <w:t>Практика:</w:t>
      </w:r>
      <w:r>
        <w:rPr>
          <w:rFonts w:ascii="Times New Roman" w:hAnsi="Times New Roman" w:cs="Times New Roman"/>
          <w:i/>
          <w:iCs/>
          <w:color w:val="000000"/>
          <w:sz w:val="24"/>
          <w:szCs w:val="24"/>
          <w:lang w:eastAsia="ru-RU"/>
        </w:rPr>
        <w:t> </w:t>
      </w:r>
      <w:r>
        <w:rPr>
          <w:rFonts w:ascii="Times New Roman" w:hAnsi="Times New Roman" w:cs="Times New Roman"/>
          <w:color w:val="000000"/>
          <w:sz w:val="24"/>
          <w:szCs w:val="24"/>
          <w:lang w:eastAsia="ru-RU"/>
        </w:rPr>
        <w:t>Пешеходный поход. Протяжённость спортивных походов, локальная протяжённость спортивных походов. Принципы комплектования группы и требования к участникам спортивных походов. Ориентирование на маршруте. Хронометраж на маршруте. Краеведение на маршруте. Подведение итогов похода, подготовка фотоотчёта, технического и краеведческого описания маршрута. Ознакомление с собранным краеведческим материалом других учащихся школы.</w:t>
      </w:r>
      <w:r>
        <w:rPr>
          <w:rFonts w:ascii="Times New Roman" w:hAnsi="Times New Roman" w:cs="Times New Roman"/>
          <w:b/>
          <w:color w:val="000000"/>
          <w:sz w:val="24"/>
          <w:szCs w:val="24"/>
          <w:lang w:eastAsia="ru-RU"/>
        </w:rPr>
        <w:t>; </w:t>
      </w:r>
      <w:r>
        <w:rPr>
          <w:rFonts w:ascii="Times New Roman" w:hAnsi="Times New Roman" w:cs="Times New Roman"/>
          <w:color w:val="000000"/>
          <w:sz w:val="24"/>
          <w:szCs w:val="24"/>
          <w:lang w:eastAsia="ru-RU"/>
        </w:rPr>
        <w:t>конкурс отчетов)</w:t>
      </w:r>
      <w:r>
        <w:rPr>
          <w:rFonts w:ascii="Times New Roman" w:hAnsi="Times New Roman" w:cs="Times New Roman"/>
          <w:b/>
          <w:color w:val="000000"/>
          <w:sz w:val="24"/>
          <w:szCs w:val="24"/>
          <w:lang w:eastAsia="ru-RU"/>
        </w:rPr>
        <w:t>.</w:t>
      </w:r>
    </w:p>
    <w:p w:rsidR="00576EFE" w:rsidRDefault="00576EFE" w:rsidP="00C94F8A">
      <w:pPr>
        <w:pStyle w:val="a4"/>
        <w:ind w:firstLine="567"/>
        <w:jc w:val="center"/>
        <w:rPr>
          <w:rFonts w:ascii="Times New Roman" w:hAnsi="Times New Roman" w:cs="Times New Roman"/>
          <w:b/>
          <w:color w:val="000000"/>
          <w:sz w:val="24"/>
          <w:szCs w:val="24"/>
          <w:lang w:eastAsia="ru-RU"/>
        </w:rPr>
      </w:pPr>
    </w:p>
    <w:p w:rsidR="00BF4C67" w:rsidRDefault="006C6939" w:rsidP="006C6939">
      <w:pPr>
        <w:pStyle w:val="a4"/>
        <w:ind w:firstLine="567"/>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МЕТОДИЧЕСКОЕ ОБЕСПЕЧЕНИЕ</w:t>
      </w:r>
    </w:p>
    <w:p w:rsidR="006C6939" w:rsidRPr="002C7753" w:rsidRDefault="006C6939" w:rsidP="006C6939">
      <w:pPr>
        <w:pStyle w:val="a4"/>
        <w:ind w:firstLine="567"/>
        <w:jc w:val="center"/>
        <w:rPr>
          <w:rFonts w:ascii="Times New Roman" w:hAnsi="Times New Roman" w:cs="Times New Roman"/>
          <w:b/>
          <w:color w:val="000000"/>
          <w:sz w:val="10"/>
          <w:szCs w:val="10"/>
          <w:lang w:eastAsia="ru-RU"/>
        </w:rPr>
      </w:pP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Жгучее желание заглянуть за горизонт, за горную вершину, узнать, что же там за поворотом реки, неудержимо манит и влечет за собой детей. Чем разнообразнее местность, чем сложнее комплекс природных ландшафтов, тем ярче впечатления у туристов, открывающих для себя доселе неведомый край. Жажда познания, которая испокон веков движет первооткрывателями и путниками, в равной степени влечет вперед и юных.</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Важнейшей целью и отличительной особенностью объединения является: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формирование личности будущих граждан, физически здоровых, любящих и знающих свой край, наделенных качествами, позволяющими найти свое место в современном обществе, посредством занятия туризмом;</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возможность освоить все премудрости пешеходного туризма — значит дать им путевку в большой туризм, на всю жизнь привить им страсть к путешествиям, к познанию, к самосовершенствованию;</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большая интересная экспозиция фото и видеоматериалов, туристского снаряжения;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приглашение родителей (и всех желающих) на занятия и мини-соренования «Папа, мама и я – туристская семья»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В начале обучения по программе, в группах проводятся «Огоньки» знакомств, игры на сплочение коллектива. В походах, возле костра педагог рассказывает о жизни знаменитых туристов, об исторических событиях, связанных с местами походов, традициях объединения. Традиционным является разбор похода, проводимый после завершения учебно-тренировочных выходов и зачетных походов. В коллективе проводятся мероприятия, ставшие традиционными: Всемирный день туризма, о мерах по профилактике безнадзорности и правонарушений, соблюдение КЗ15-39, совместные соревнования «Мама, папа и я - туристская семья», вечера, посвященные творчеству В.Высоцкому, Б.Окуджавы, Ю.Визбора.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Основой перевода ребенка на следующий этап обучения служат результаты тестирования и проверки усвоения теоретического материала, а также результаты его выступления в учебно-тренировочных и календарных соревнованиях по туризму.</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Обучение по программе построено таким образом, что первые два года посвящены подготовке участника степенных и категорийного похода I категории сложности. На третий год учащиеся проходят подготовку помощника руководителя похода.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Процесс обучения идет по спирали: возвращаясь к старым темам, ребята глубже знакомятся с историей развития туризма в России, с современной организацией его в стране, углубляют знания правил организации самодеятельных походов, детальнее изучают вопросы топографии и ориентирования, техники и тактики пешеходного туризма, вопросы туристского хозяйства, гигиены и медицинской помощи в походных условиях.</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Здесь особенно важно не только научить ребят, привить им те или иные туристские навыки, по и морально подготовить их к преодолению любых трудностей и лишений в пути, к умению брать на себя большую часть работы, воспитать готовность каждого в любой момент прийти на помощь товарищу.</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прохождении многих тем программы полезно использовать игровую, соревновательную форму, которая даст возможность ребятам как-то проявить свои знания и умения: решение задач на сообразительность, упражнения по топографии, конкурсы, викторины по краеведению, соревнования на местности по технике пешеходного туризма и ориентированию.</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Для получения наилучшего образовательного результата следует устранить причины, вызывающие затруднения у учащихся, получающих те или иные знания, навыки и умения с учетом индивидуальных особенностей. Возможно, более удачными методами на первых этапах и первых занятиях могут быть туристские экскурсии на 4 часа или однодневные выезды в горно-лесную зону. Вне школьных стен у учащихся по-разному формируются и складываются взаимоотношения друг с другом, устанавливается дружеская или натянутая атмосфера; по-разному проявляется чувство взаимопомощи и проявляется желание передачи личного опыта, если он есть.</w:t>
      </w:r>
    </w:p>
    <w:p w:rsidR="00F81719" w:rsidRPr="002C7753" w:rsidRDefault="00F81719" w:rsidP="002C7753">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Для проведения некоторых занятий, мероприятий могут приглашаться отдельные специалисты: учителя географии, истории, биологии, педагоги дополнительного образования Дома детского творчества и т.д., занятия могут проводиться как в помещении, спортивном зале, так и в природе, что очень важно для совершенствования туристских навыков.</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Хорошо, если в объединении заведен альбом «Летопись туристской группы» или на стене в помещении, где постоянно собирается кружок, оборудован специальный «Уголок туристского объединения».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Нередко руководители для воспитания коллектива проводят конкурсы на лучшее название туристской группы, ее эмблему, устав (или законы). Все это способствует созданию дружного, сплоченного коллектива.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Обязанности между участниками похода следует распределять так, чтобы каждый был занят посильным и интересным для него делом. «Поход готовят все! В походе работают все!» — заповедь участников кружка пешеходного туризма.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Практические занятия и учебно-тренировочные походы надо строить так, чтобы ребята научились все делать самостоятельно. Очень важно, чтобы они привыкли быстро, дружно, толково работать на биваке и на препятствиях, не прятались бы за спины товарищей.</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Занятия по ряду отдельных тем программы (в первую очередь по краеведческому разделу) полезно проводить в форме докладов (рефератов), составленных кружковцами самостоятельно. Руководитель, конечно, должен помочь докладчикам в подготовке этих выступлений, а затем и дополнить их после прочтения на кружке. Хорошие результаты может дать и привлечение к занятиям по отдельным темам или даже разделам краеведов, медиков, топографов и т. п.</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Надо добиваться, чтобы практические занятия были всегда тесно увязаны с прохождением теории каждого раздела программы, чтобы собственный опыт практических действий ребят дополнял и закреплял рассказ руководителя.</w:t>
      </w:r>
    </w:p>
    <w:p w:rsidR="00F81719" w:rsidRDefault="00F81719" w:rsidP="00F81719">
      <w:pPr>
        <w:pStyle w:val="a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Необходимо, чтобы каждый ученик имел тетрадь для занятий и походный блокнот и аккуратно вел записи в них.</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Основная цель тренировочных походов – приспособление организма к походным условиям. Привыкание к нагрузке (выносливость): постепенность, систематичность, использование разнообразных средств для этого. Зависимость вида тренировок от характера предстоящего похода.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Летний зачетный некатегорийный поход протяженностью 5—25 км готовится в течение всего года. Во время этого похода обучающиеся выполняют краеведческую работу, совершают экскурсии на различные объекты своего края, ведут путевые записи, фотографируют достопримечательности и т. д.</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Зачетный поход — завершающий этап в освоении ребятами основных элементов туристской техники и навыков походного быта. Здесь следует уделить специальное внимание отработке таких элементов туристской техники, как:</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установка туристских палаток в обычных условиях и на скорость,</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разведение костра в различных погодных условиях,</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переход через реку по бревну и вброд,</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ориентирование по карте, компасу и звездам,</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ходьба по заболоченной местности, по густому мелколесью,</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подъемы и спуски по заселенным склонам,</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определение сторон горизонта по местным признакам и по солнцу.</w:t>
      </w:r>
    </w:p>
    <w:p w:rsidR="00C94F8A" w:rsidRPr="002E0371" w:rsidRDefault="00F81719" w:rsidP="002E0371">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За время похода членами группы должна быть хорошо освоена система организации движения по маршруту и походного бивачного быта: правильная укладка рюкзака, варка пищи, мытье посуды, личная гигиена, заготовка топлива и т. </w:t>
      </w:r>
      <w:r w:rsidR="002E0371">
        <w:rPr>
          <w:rFonts w:ascii="Times New Roman" w:hAnsi="Times New Roman" w:cs="Times New Roman"/>
          <w:color w:val="000000"/>
          <w:sz w:val="24"/>
          <w:szCs w:val="24"/>
          <w:lang w:eastAsia="ru-RU"/>
        </w:rPr>
        <w:t>п.</w:t>
      </w:r>
    </w:p>
    <w:p w:rsidR="001C7C46" w:rsidRDefault="001C7C46" w:rsidP="003F63DE">
      <w:pPr>
        <w:pStyle w:val="a4"/>
        <w:rPr>
          <w:rFonts w:ascii="Times New Roman" w:hAnsi="Times New Roman" w:cs="Times New Roman"/>
          <w:b/>
          <w:color w:val="000000"/>
          <w:sz w:val="24"/>
          <w:szCs w:val="24"/>
          <w:lang w:eastAsia="ru-RU"/>
        </w:rPr>
      </w:pPr>
    </w:p>
    <w:p w:rsidR="00C94F8A" w:rsidRDefault="003F63DE" w:rsidP="003F63DE">
      <w:pPr>
        <w:pStyle w:val="a4"/>
        <w:ind w:firstLine="567"/>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МЕТОДИЧЕСКИЕ РЕКОМЕНДАЦИИ </w:t>
      </w:r>
    </w:p>
    <w:p w:rsidR="00626C6B" w:rsidRPr="00626C6B" w:rsidRDefault="00626C6B" w:rsidP="00626C6B">
      <w:pPr>
        <w:pStyle w:val="a4"/>
        <w:ind w:firstLine="567"/>
        <w:jc w:val="center"/>
        <w:rPr>
          <w:rFonts w:ascii="Times New Roman" w:hAnsi="Times New Roman" w:cs="Times New Roman"/>
          <w:b/>
          <w:color w:val="000000"/>
          <w:sz w:val="10"/>
          <w:szCs w:val="10"/>
          <w:lang w:eastAsia="ru-RU"/>
        </w:rPr>
      </w:pP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Программа предусматривает теоретические и практические занятия. Теоретические занятия могут проводится в виде бесед, лекций, конференций, круглого стола. Практические занятия проводятся как в помещении, так и на открытой местности в населенном пункте и за его пределами. При проведении практических занятий на местности в пределах населенного пункта занятие может быть продлено до 4 часов. При проведении практических занятий вне населенного пункта, учебно-тренировочных выходов продолжительность занятий считается 8 часов за одни сутки нахождения вне населенного пункта. Продолжительность теоретических занятий 2-3 часа. Программа предусматривает одно-, двухдневные походы в первый год обучения, в последующие года трёхдневные походы, учебно-тренировочные выходы. Для проведения теоретических занятий рекомендуется использовать учебные видеофильмы, отчеты о ранее совершенных походах, карты различных масштабов. Для проведения практических занятий рекомендуется создавать базу туристского специального снаряжения (веревки, карабины, страховочные системы и т.д.).</w:t>
      </w:r>
    </w:p>
    <w:p w:rsidR="00F81719" w:rsidRDefault="00F81719" w:rsidP="00F81719">
      <w:pPr>
        <w:pStyle w:val="a4"/>
        <w:ind w:firstLine="567"/>
        <w:jc w:val="both"/>
        <w:rPr>
          <w:rFonts w:ascii="Times New Roman" w:hAnsi="Times New Roman" w:cs="Times New Roman"/>
          <w:color w:val="000000"/>
          <w:sz w:val="10"/>
          <w:szCs w:val="10"/>
          <w:lang w:eastAsia="ru-RU"/>
        </w:rPr>
      </w:pP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Вне сетки часов рекомендуется провести в течение учебного года (кроме летнего зачетного похода) шесть учебно-тренировочных походов:</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Три однодневных по 8 часов=24 часа,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Два двухдневных по 14 часов =28 часов.</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Один трехдневный по 22 часа =22 часа.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результате этих походов кружковцы приобретут десятидневный опыт движения по маршрутам, ознакомятся с природой и достопримечательностями своего края.</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Во время учебно-тренировочных походов необходимо отработать: движение колонной, правила и режим пешего и лыжного движения, выполнение общественных поручений в группе по организационному и хозяйственному самообеспечению, преодоление различных естественных препятствии (подъемы, спуски по заселенным, травянистым, песчаным, каменистым склонам, движение через густой подлесок, по заболоченной местности, переправы по бревнам, кладям, камням, броды). Страховка и самостраховка. Развертывание и свертывание бивака. Использование карты и компаса, сличение карты с местностью, ведение группы по заданному азимуту. Ориентирование по небесным светилам днем и в сумерках. Проведение наблюдений, вычерчивание схем, нанесение дополнений и исправлений на карту, фотографирование, ведение записей, составление описания пути движения и интересных объектов, организация и проведение экскурсий, сбор экспонатов.</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Подведение итогов можно проводить в форме устных или письменных высказываний каждого участника похода о его результатах, о тех или иных случаях, о товарищах.</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воспитании грамотных и культурных туристов огромное значение имеют разборы походов. Практически важно после каждого учебно-тренировочного похода на очередном занятии или прямо в походе у вечернего костра уделить время для обсуждения его итогов. Удачно проведенный разбор итогов похода учит ребят думать, критически относиться к себе и товарищам, заставляет осмыслить обильный поток информации, полученной во время похода. Для руководителя обсуждение похода — еще одно средство изучения воспитанников, позволяющее глубже узнать их характеры, образ мыслей, наклонности.</w:t>
      </w:r>
    </w:p>
    <w:p w:rsidR="00F81719" w:rsidRDefault="00F81719" w:rsidP="00F81719">
      <w:pPr>
        <w:pStyle w:val="a4"/>
        <w:ind w:firstLine="567"/>
        <w:jc w:val="both"/>
        <w:rPr>
          <w:rFonts w:ascii="Times New Roman" w:hAnsi="Times New Roman" w:cs="Times New Roman"/>
          <w:color w:val="000000"/>
          <w:sz w:val="10"/>
          <w:szCs w:val="10"/>
          <w:lang w:eastAsia="ru-RU"/>
        </w:rPr>
      </w:pPr>
    </w:p>
    <w:p w:rsidR="00F81719" w:rsidRDefault="00F81719" w:rsidP="00F81719">
      <w:pPr>
        <w:pStyle w:val="a4"/>
        <w:ind w:firstLine="567"/>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Примерная анкета для разбора похода:</w:t>
      </w:r>
    </w:p>
    <w:p w:rsidR="00F81719" w:rsidRDefault="00F81719" w:rsidP="00F81719">
      <w:pPr>
        <w:pStyle w:val="a4"/>
        <w:ind w:firstLine="567"/>
        <w:jc w:val="both"/>
        <w:rPr>
          <w:rFonts w:ascii="Times New Roman" w:hAnsi="Times New Roman" w:cs="Times New Roman"/>
          <w:color w:val="000000"/>
          <w:sz w:val="10"/>
          <w:szCs w:val="10"/>
          <w:lang w:eastAsia="ru-RU"/>
        </w:rPr>
      </w:pP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Что понравилось и не понравилось в походе?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Было ли трудно в походе? Когда?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Какой участок маршрута особенно запомнился и почему?</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Как, по твоему мнению, справились со своими обязанностями командир группы, завхоз по питанию, старший проводник, другие «должностные» лица?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Какие недостатки в снаряжении ты заметил?</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Кто показал себя настоящим туристом?</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Кого бы ты взял с собой в новый трудный поход и как бы распределил обязанности в группе, если бы ты был руководителем такого похода?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Как отнеслись родители к твоему участию в походе?</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Начать обсуждение похода может сам руководитель, сообщив основные итоги: каков был фактический маршрут, сколько пройдено километров, что увидели, узнали, чему научились, какой норматив выполнили, достигли ли поставленных целей похода. Но важно, конечно, добиться, чтобы заговорили и сами ребята.</w:t>
      </w:r>
    </w:p>
    <w:p w:rsidR="00F81719" w:rsidRDefault="00F81719" w:rsidP="00F8171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Нередко руководители для воспитания коллектива кружка проводят конкурсы на лучшее название туристской группы, ее эмблему, устав (или законы). Все это способствует созданию дружного, сплоченного коллектива.</w:t>
      </w:r>
    </w:p>
    <w:p w:rsidR="003F63DE" w:rsidRPr="003F63DE" w:rsidRDefault="00F81719" w:rsidP="003F63DE">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Всё это закаляет характер юношей и девушек, воспитывает смелость, решительность, хладнокровие, умение действовать, принимать решение в нестандартных и экстремальных ситуациях.</w:t>
      </w:r>
    </w:p>
    <w:p w:rsidR="003F63DE" w:rsidRDefault="003F63DE" w:rsidP="00C94F8A">
      <w:pPr>
        <w:pStyle w:val="a4"/>
        <w:jc w:val="both"/>
        <w:rPr>
          <w:rFonts w:ascii="Times New Roman" w:hAnsi="Times New Roman" w:cs="Times New Roman"/>
          <w:color w:val="000000"/>
          <w:sz w:val="10"/>
          <w:szCs w:val="10"/>
          <w:lang w:eastAsia="ru-RU"/>
        </w:rPr>
      </w:pPr>
    </w:p>
    <w:p w:rsidR="003F63DE" w:rsidRPr="00F83740" w:rsidRDefault="003F63DE" w:rsidP="00C94F8A">
      <w:pPr>
        <w:pStyle w:val="a4"/>
        <w:jc w:val="both"/>
        <w:rPr>
          <w:rFonts w:ascii="Times New Roman" w:hAnsi="Times New Roman" w:cs="Times New Roman"/>
          <w:color w:val="000000"/>
          <w:sz w:val="10"/>
          <w:szCs w:val="10"/>
          <w:lang w:eastAsia="ru-RU"/>
        </w:rPr>
      </w:pPr>
    </w:p>
    <w:p w:rsidR="00BF4C67" w:rsidRDefault="006C6939" w:rsidP="00F83740">
      <w:pPr>
        <w:pStyle w:val="a4"/>
        <w:ind w:firstLine="567"/>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МАТЕРИАЛЬНО-ТЕХНИЧЕСКОЕ ОБЕСПЕЧЕНИЕ</w:t>
      </w:r>
    </w:p>
    <w:p w:rsidR="006C6939" w:rsidRPr="002C7753" w:rsidRDefault="006C6939" w:rsidP="00F83740">
      <w:pPr>
        <w:pStyle w:val="a4"/>
        <w:ind w:firstLine="567"/>
        <w:jc w:val="center"/>
        <w:rPr>
          <w:rFonts w:ascii="Times New Roman" w:hAnsi="Times New Roman" w:cs="Times New Roman"/>
          <w:color w:val="000000"/>
          <w:sz w:val="10"/>
          <w:szCs w:val="10"/>
          <w:lang w:eastAsia="ru-RU"/>
        </w:rPr>
      </w:pPr>
    </w:p>
    <w:p w:rsidR="00BF4C67" w:rsidRDefault="00BF4C67" w:rsidP="00F83740">
      <w:pPr>
        <w:pStyle w:val="a4"/>
        <w:ind w:firstLine="567"/>
        <w:jc w:val="both"/>
        <w:rPr>
          <w:rFonts w:ascii="Times New Roman" w:hAnsi="Times New Roman" w:cs="Times New Roman"/>
          <w:color w:val="000000"/>
          <w:sz w:val="24"/>
          <w:szCs w:val="24"/>
          <w:lang w:eastAsia="ru-RU"/>
        </w:rPr>
      </w:pPr>
      <w:r w:rsidRPr="00C94F8A">
        <w:rPr>
          <w:rFonts w:ascii="Times New Roman" w:hAnsi="Times New Roman" w:cs="Times New Roman"/>
          <w:color w:val="000000"/>
          <w:sz w:val="24"/>
          <w:szCs w:val="24"/>
          <w:lang w:eastAsia="ru-RU"/>
        </w:rPr>
        <w:t>Программа учебной дисциплины «Пешеходный туризм» предполагает наличие у команды (секции, кружка) необходимого личного и группового туристского и специального снаряжения, бивуачного и вспомогательного (хозяйственного, медаптечки и пр.), обзорные карты края; кроки, схемы; топографические и спортив</w:t>
      </w:r>
      <w:r w:rsidRPr="00C94F8A">
        <w:rPr>
          <w:rFonts w:ascii="Times New Roman" w:hAnsi="Times New Roman" w:cs="Times New Roman"/>
          <w:color w:val="000000"/>
          <w:sz w:val="24"/>
          <w:szCs w:val="24"/>
          <w:lang w:eastAsia="ru-RU"/>
        </w:rPr>
        <w:softHyphen/>
        <w:t>ные карты всех масштабов; компасы, веревки, карабины, страховочные системы; основные и вспомогательные веревки, бивуачное и спец. тур. снаряжение.</w:t>
      </w:r>
    </w:p>
    <w:p w:rsidR="00803D84" w:rsidRPr="00803D84" w:rsidRDefault="00803D84" w:rsidP="00F83740">
      <w:pPr>
        <w:pStyle w:val="a4"/>
        <w:ind w:firstLine="567"/>
        <w:jc w:val="both"/>
        <w:rPr>
          <w:rFonts w:ascii="Times New Roman" w:hAnsi="Times New Roman" w:cs="Times New Roman"/>
          <w:color w:val="000000"/>
          <w:sz w:val="16"/>
          <w:szCs w:val="16"/>
          <w:lang w:eastAsia="ru-RU"/>
        </w:rPr>
      </w:pPr>
    </w:p>
    <w:p w:rsidR="00BF4C67" w:rsidRDefault="00BF4C67" w:rsidP="00F83740">
      <w:pPr>
        <w:pStyle w:val="a4"/>
        <w:ind w:firstLine="567"/>
        <w:jc w:val="both"/>
        <w:rPr>
          <w:rFonts w:ascii="Times New Roman" w:hAnsi="Times New Roman" w:cs="Times New Roman"/>
          <w:b/>
          <w:color w:val="000000"/>
          <w:sz w:val="24"/>
          <w:szCs w:val="24"/>
          <w:lang w:eastAsia="ru-RU"/>
        </w:rPr>
      </w:pPr>
      <w:r w:rsidRPr="00C94F8A">
        <w:rPr>
          <w:rFonts w:ascii="Times New Roman" w:hAnsi="Times New Roman" w:cs="Times New Roman"/>
          <w:b/>
          <w:color w:val="000000"/>
          <w:sz w:val="24"/>
          <w:szCs w:val="24"/>
          <w:lang w:eastAsia="ru-RU"/>
        </w:rPr>
        <w:t>Туристское снаряжение:</w:t>
      </w:r>
    </w:p>
    <w:p w:rsidR="00626C6B" w:rsidRPr="00626C6B" w:rsidRDefault="00626C6B" w:rsidP="00F83740">
      <w:pPr>
        <w:pStyle w:val="a4"/>
        <w:ind w:firstLine="567"/>
        <w:jc w:val="both"/>
        <w:rPr>
          <w:rFonts w:ascii="Times New Roman" w:hAnsi="Times New Roman" w:cs="Times New Roman"/>
          <w:b/>
          <w:color w:val="000000"/>
          <w:sz w:val="10"/>
          <w:szCs w:val="10"/>
          <w:lang w:eastAsia="ru-RU"/>
        </w:rPr>
      </w:pP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Рюкзак - 15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Спальный мешок - 15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 xml:space="preserve">- </w:t>
      </w:r>
      <w:r w:rsidR="00BF4C67" w:rsidRPr="00C94F8A">
        <w:rPr>
          <w:rFonts w:ascii="Times New Roman" w:hAnsi="Times New Roman" w:cs="Times New Roman"/>
          <w:color w:val="000000"/>
          <w:sz w:val="24"/>
          <w:szCs w:val="24"/>
          <w:lang w:eastAsia="ru-RU"/>
        </w:rPr>
        <w:t>Турковрики - 15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Штормовой костюм - 15 пар.</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Рукавицы брезентовые - 15 пар.</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Ботинки туристические (типа " вибрам ") - 15 пар.</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Тренировочный костюм х. б. - 15 пар.</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Система страховочная - 15 пар.</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Палатки - 5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Топор, котелки, пила, канистры, примуса, лопата.</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Аптечка - 2 набора</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Компаса жидкостные - 8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Курвиметр - 2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Веревка основная (40 м) - 3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Веревка вспомогательная (40 м.) - 3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Карабин туристский с муфтой - 30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Шлем защитный - 15 шт.</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Фонарь - 4 шт.</w:t>
      </w:r>
    </w:p>
    <w:p w:rsidR="00BF4C67" w:rsidRPr="00F83740" w:rsidRDefault="00BF4C67" w:rsidP="00F83740">
      <w:pPr>
        <w:pStyle w:val="a4"/>
        <w:ind w:firstLine="567"/>
        <w:jc w:val="both"/>
        <w:rPr>
          <w:rFonts w:ascii="Times New Roman" w:hAnsi="Times New Roman" w:cs="Times New Roman"/>
          <w:color w:val="000000"/>
          <w:sz w:val="10"/>
          <w:szCs w:val="10"/>
          <w:lang w:eastAsia="ru-RU"/>
        </w:rPr>
      </w:pPr>
    </w:p>
    <w:p w:rsidR="00BF4C67" w:rsidRDefault="00BF4C67" w:rsidP="00F83740">
      <w:pPr>
        <w:pStyle w:val="a4"/>
        <w:ind w:firstLine="567"/>
        <w:jc w:val="both"/>
        <w:rPr>
          <w:rFonts w:ascii="Times New Roman" w:hAnsi="Times New Roman" w:cs="Times New Roman"/>
          <w:b/>
          <w:color w:val="000000"/>
          <w:sz w:val="24"/>
          <w:szCs w:val="24"/>
          <w:lang w:eastAsia="ru-RU"/>
        </w:rPr>
      </w:pPr>
      <w:r w:rsidRPr="00C94F8A">
        <w:rPr>
          <w:rFonts w:ascii="Times New Roman" w:hAnsi="Times New Roman" w:cs="Times New Roman"/>
          <w:b/>
          <w:color w:val="000000"/>
          <w:sz w:val="24"/>
          <w:szCs w:val="24"/>
          <w:lang w:eastAsia="ru-RU"/>
        </w:rPr>
        <w:t>Дидактический материал в электронном виде, раздаточный материал</w:t>
      </w:r>
      <w:r w:rsidR="00F83740">
        <w:rPr>
          <w:rFonts w:ascii="Times New Roman" w:hAnsi="Times New Roman" w:cs="Times New Roman"/>
          <w:b/>
          <w:color w:val="000000"/>
          <w:sz w:val="24"/>
          <w:szCs w:val="24"/>
          <w:lang w:eastAsia="ru-RU"/>
        </w:rPr>
        <w:t>:</w:t>
      </w:r>
    </w:p>
    <w:p w:rsidR="00626C6B" w:rsidRPr="00626C6B" w:rsidRDefault="00626C6B" w:rsidP="00F83740">
      <w:pPr>
        <w:pStyle w:val="a4"/>
        <w:ind w:firstLine="567"/>
        <w:jc w:val="both"/>
        <w:rPr>
          <w:rFonts w:ascii="Times New Roman" w:hAnsi="Times New Roman" w:cs="Times New Roman"/>
          <w:b/>
          <w:color w:val="000000"/>
          <w:sz w:val="10"/>
          <w:szCs w:val="10"/>
          <w:lang w:eastAsia="ru-RU"/>
        </w:rPr>
      </w:pP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Учебные материалы (тесты)</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Карты</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Учебные пособия для детей (таблицы)</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Раздаточный материал (веревки, карабины, обвязки)</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 xml:space="preserve">Аудио - видео </w:t>
      </w:r>
      <w:r>
        <w:rPr>
          <w:rFonts w:ascii="Times New Roman" w:hAnsi="Times New Roman" w:cs="Times New Roman"/>
          <w:color w:val="000000"/>
          <w:sz w:val="24"/>
          <w:szCs w:val="24"/>
          <w:lang w:eastAsia="ru-RU"/>
        </w:rPr>
        <w:t>средства туристские, спортивные.</w:t>
      </w:r>
    </w:p>
    <w:p w:rsidR="00BF4C67" w:rsidRPr="00F83740" w:rsidRDefault="00BF4C67" w:rsidP="00F83740">
      <w:pPr>
        <w:pStyle w:val="a4"/>
        <w:ind w:firstLine="567"/>
        <w:jc w:val="both"/>
        <w:rPr>
          <w:rFonts w:ascii="Times New Roman" w:hAnsi="Times New Roman" w:cs="Times New Roman"/>
          <w:color w:val="000000"/>
          <w:sz w:val="10"/>
          <w:szCs w:val="10"/>
          <w:lang w:eastAsia="ru-RU"/>
        </w:rPr>
      </w:pPr>
    </w:p>
    <w:p w:rsidR="00BF4C67" w:rsidRDefault="00F83740" w:rsidP="00F83740">
      <w:pPr>
        <w:pStyle w:val="a4"/>
        <w:ind w:firstLine="567"/>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Методический материал:</w:t>
      </w:r>
    </w:p>
    <w:p w:rsidR="00626C6B" w:rsidRPr="00626C6B" w:rsidRDefault="00626C6B" w:rsidP="00F83740">
      <w:pPr>
        <w:pStyle w:val="a4"/>
        <w:ind w:firstLine="567"/>
        <w:jc w:val="both"/>
        <w:rPr>
          <w:rFonts w:ascii="Times New Roman" w:hAnsi="Times New Roman" w:cs="Times New Roman"/>
          <w:b/>
          <w:color w:val="000000"/>
          <w:sz w:val="10"/>
          <w:szCs w:val="10"/>
          <w:lang w:eastAsia="ru-RU"/>
        </w:rPr>
      </w:pP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Методическая разработка«Оздоровительная функция самодеятельного туризма»</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Методические рекомендации для судей и участников соревнований</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Методические рекомендации в помощь тренеру, спортсмену</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Методическая разработка занятия«Подготовка к походу»</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Методическая разработка занятия«Как жить сегодня, чтобы увидеть завтра»</w:t>
      </w:r>
      <w:r>
        <w:rPr>
          <w:rFonts w:ascii="Times New Roman" w:hAnsi="Times New Roman" w:cs="Times New Roman"/>
          <w:color w:val="000000"/>
          <w:sz w:val="24"/>
          <w:szCs w:val="24"/>
          <w:lang w:eastAsia="ru-RU"/>
        </w:rPr>
        <w:t>;</w:t>
      </w:r>
    </w:p>
    <w:p w:rsidR="00BF4C67" w:rsidRPr="00C94F8A" w:rsidRDefault="00F83740" w:rsidP="00F83740">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Научно-исследовательская работы учащихся</w:t>
      </w:r>
      <w:r>
        <w:rPr>
          <w:rFonts w:ascii="Times New Roman" w:hAnsi="Times New Roman" w:cs="Times New Roman"/>
          <w:color w:val="000000"/>
          <w:sz w:val="24"/>
          <w:szCs w:val="24"/>
          <w:lang w:eastAsia="ru-RU"/>
        </w:rPr>
        <w:t>;</w:t>
      </w:r>
    </w:p>
    <w:p w:rsidR="00576EFE" w:rsidRDefault="00F83740" w:rsidP="006C6939">
      <w:pPr>
        <w:pStyle w:val="a4"/>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00BF4C67" w:rsidRPr="00C94F8A">
        <w:rPr>
          <w:rFonts w:ascii="Times New Roman" w:hAnsi="Times New Roman" w:cs="Times New Roman"/>
          <w:color w:val="000000"/>
          <w:sz w:val="24"/>
          <w:szCs w:val="24"/>
          <w:lang w:eastAsia="ru-RU"/>
        </w:rPr>
        <w:t>Введение</w:t>
      </w:r>
      <w:r>
        <w:rPr>
          <w:rFonts w:ascii="Times New Roman" w:hAnsi="Times New Roman" w:cs="Times New Roman"/>
          <w:color w:val="000000"/>
          <w:sz w:val="24"/>
          <w:szCs w:val="24"/>
          <w:lang w:eastAsia="ru-RU"/>
        </w:rPr>
        <w:t xml:space="preserve"> в программу «Пешеходный туризм</w:t>
      </w:r>
    </w:p>
    <w:p w:rsidR="006C6939" w:rsidRPr="006C6939" w:rsidRDefault="006C6939" w:rsidP="006C6939">
      <w:pPr>
        <w:pStyle w:val="a4"/>
        <w:ind w:firstLine="567"/>
        <w:jc w:val="both"/>
        <w:rPr>
          <w:rFonts w:ascii="Times New Roman" w:hAnsi="Times New Roman" w:cs="Times New Roman"/>
          <w:color w:val="000000"/>
          <w:sz w:val="24"/>
          <w:szCs w:val="24"/>
          <w:lang w:eastAsia="ru-RU"/>
        </w:rPr>
      </w:pPr>
    </w:p>
    <w:p w:rsidR="002E0371" w:rsidRDefault="002E0371" w:rsidP="002E0371">
      <w:pPr>
        <w:pStyle w:val="a4"/>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3F63DE" w:rsidRDefault="003F63DE" w:rsidP="002E0371">
      <w:pPr>
        <w:pStyle w:val="a4"/>
        <w:jc w:val="center"/>
        <w:rPr>
          <w:rFonts w:ascii="Times New Roman CYR" w:hAnsi="Times New Roman CYR" w:cs="Times New Roman CYR"/>
          <w:b/>
          <w:bCs/>
          <w:sz w:val="24"/>
          <w:szCs w:val="24"/>
        </w:rPr>
      </w:pPr>
    </w:p>
    <w:p w:rsidR="00A73643" w:rsidRPr="00A73643" w:rsidRDefault="00A73643" w:rsidP="002E0371">
      <w:pPr>
        <w:pStyle w:val="a4"/>
        <w:jc w:val="center"/>
        <w:rPr>
          <w:rFonts w:ascii="Times New Roman" w:hAnsi="Times New Roman" w:cs="Times New Roman"/>
          <w:color w:val="000000"/>
          <w:sz w:val="24"/>
          <w:szCs w:val="24"/>
          <w:lang w:eastAsia="ru-RU"/>
        </w:rPr>
      </w:pPr>
      <w:r>
        <w:rPr>
          <w:rFonts w:ascii="Times New Roman CYR" w:hAnsi="Times New Roman CYR" w:cs="Times New Roman CYR"/>
          <w:b/>
          <w:bCs/>
          <w:sz w:val="24"/>
          <w:szCs w:val="24"/>
        </w:rPr>
        <w:lastRenderedPageBreak/>
        <w:t>СПИСОК ЛИТЕРАТУРЫ</w:t>
      </w:r>
    </w:p>
    <w:p w:rsidR="00A73643" w:rsidRPr="00803D84" w:rsidRDefault="00A73643" w:rsidP="00A73643">
      <w:pPr>
        <w:widowControl w:val="0"/>
        <w:autoSpaceDE w:val="0"/>
        <w:autoSpaceDN w:val="0"/>
        <w:adjustRightInd w:val="0"/>
        <w:jc w:val="center"/>
        <w:rPr>
          <w:rFonts w:ascii="Times New Roman CYR" w:hAnsi="Times New Roman CYR" w:cs="Times New Roman CYR"/>
          <w:bCs/>
          <w:i/>
        </w:rPr>
      </w:pPr>
      <w:r w:rsidRPr="00803D84">
        <w:rPr>
          <w:rFonts w:ascii="Times New Roman CYR" w:hAnsi="Times New Roman CYR" w:cs="Times New Roman CYR"/>
          <w:bCs/>
          <w:i/>
        </w:rPr>
        <w:t>(</w:t>
      </w:r>
      <w:r w:rsidR="002E0371">
        <w:rPr>
          <w:rFonts w:ascii="Times New Roman CYR" w:hAnsi="Times New Roman CYR" w:cs="Times New Roman CYR"/>
          <w:bCs/>
          <w:i/>
        </w:rPr>
        <w:t>используемой</w:t>
      </w:r>
      <w:r w:rsidR="00263DF2">
        <w:rPr>
          <w:rFonts w:ascii="Times New Roman CYR" w:hAnsi="Times New Roman CYR" w:cs="Times New Roman CYR"/>
          <w:bCs/>
          <w:i/>
        </w:rPr>
        <w:t xml:space="preserve"> педагогом</w:t>
      </w:r>
      <w:r w:rsidR="00D30052" w:rsidRPr="00803D84">
        <w:rPr>
          <w:rFonts w:ascii="Times New Roman CYR" w:hAnsi="Times New Roman CYR" w:cs="Times New Roman CYR"/>
          <w:bCs/>
          <w:i/>
        </w:rPr>
        <w:t>)</w:t>
      </w:r>
    </w:p>
    <w:p w:rsidR="00A73643" w:rsidRDefault="00A73643" w:rsidP="002E0371">
      <w:pPr>
        <w:widowControl w:val="0"/>
        <w:autoSpaceDE w:val="0"/>
        <w:autoSpaceDN w:val="0"/>
        <w:adjustRightInd w:val="0"/>
        <w:ind w:firstLine="567"/>
        <w:rPr>
          <w:color w:val="0070C0"/>
          <w:u w:val="single"/>
        </w:rPr>
      </w:pPr>
      <w:r>
        <w:rPr>
          <w:rFonts w:ascii="Times New Roman CYR" w:hAnsi="Times New Roman CYR" w:cs="Times New Roman CYR"/>
          <w:b/>
          <w:bCs/>
        </w:rPr>
        <w:t xml:space="preserve">1. </w:t>
      </w:r>
      <w:r w:rsidRPr="003528D6">
        <w:rPr>
          <w:color w:val="000000"/>
        </w:rPr>
        <w:t>Алексеев А.А. Питание в туристском</w:t>
      </w:r>
      <w:r w:rsidRPr="00585A29">
        <w:rPr>
          <w:color w:val="000000"/>
        </w:rPr>
        <w:t xml:space="preserve">походе.  </w:t>
      </w:r>
      <w:hyperlink r:id="rId8" w:history="1">
        <w:r w:rsidRPr="00EE1199">
          <w:rPr>
            <w:rStyle w:val="ad"/>
          </w:rPr>
          <w:t>http://www.barrier.org.ru/text/method/alexeev/index.htm</w:t>
        </w:r>
      </w:hyperlink>
    </w:p>
    <w:p w:rsidR="00A73643" w:rsidRPr="00A73643" w:rsidRDefault="00A73643" w:rsidP="002E0371">
      <w:pPr>
        <w:widowControl w:val="0"/>
        <w:autoSpaceDE w:val="0"/>
        <w:autoSpaceDN w:val="0"/>
        <w:adjustRightInd w:val="0"/>
        <w:ind w:firstLine="567"/>
        <w:rPr>
          <w:b/>
          <w:bCs/>
          <w:sz w:val="28"/>
          <w:szCs w:val="28"/>
        </w:rPr>
      </w:pPr>
      <w:r>
        <w:rPr>
          <w:color w:val="000000"/>
        </w:rPr>
        <w:t xml:space="preserve">2. </w:t>
      </w:r>
      <w:r w:rsidRPr="003528D6">
        <w:rPr>
          <w:color w:val="000000"/>
        </w:rPr>
        <w:t>Алешин В.М.  Карта в спортивном ориентировании. </w:t>
      </w:r>
    </w:p>
    <w:p w:rsidR="00A73643" w:rsidRDefault="00A73643" w:rsidP="002E0371">
      <w:pPr>
        <w:pStyle w:val="a3"/>
        <w:spacing w:before="0" w:beforeAutospacing="0" w:after="0" w:afterAutospacing="0"/>
        <w:ind w:right="75" w:firstLine="567"/>
        <w:rPr>
          <w:color w:val="000000"/>
        </w:rPr>
      </w:pPr>
      <w:r w:rsidRPr="003528D6">
        <w:rPr>
          <w:rStyle w:val="apple-converted-space"/>
          <w:color w:val="000000"/>
        </w:rPr>
        <w:t> </w:t>
      </w:r>
      <w:hyperlink r:id="rId9" w:tgtFrame="_blank" w:history="1">
        <w:r w:rsidRPr="003528D6">
          <w:rPr>
            <w:rStyle w:val="ad"/>
          </w:rPr>
          <w:t>http://skitalets.ru/books/karta/index.htm</w:t>
        </w:r>
      </w:hyperlink>
    </w:p>
    <w:p w:rsidR="00A73643" w:rsidRDefault="00A73643" w:rsidP="002E0371">
      <w:pPr>
        <w:pStyle w:val="a3"/>
        <w:spacing w:before="0" w:beforeAutospacing="0" w:after="0" w:afterAutospacing="0"/>
        <w:ind w:right="75" w:firstLine="567"/>
        <w:rPr>
          <w:color w:val="000000"/>
        </w:rPr>
      </w:pPr>
      <w:r>
        <w:rPr>
          <w:color w:val="000000"/>
        </w:rPr>
        <w:t xml:space="preserve">3. </w:t>
      </w:r>
      <w:r w:rsidRPr="003528D6">
        <w:rPr>
          <w:color w:val="000000"/>
        </w:rPr>
        <w:t>Берсон Г.З. Дикорастущие съедобные растения. </w:t>
      </w:r>
    </w:p>
    <w:p w:rsidR="00A73643" w:rsidRPr="003528D6" w:rsidRDefault="00A73643" w:rsidP="002E0371">
      <w:pPr>
        <w:pStyle w:val="a3"/>
        <w:spacing w:before="0" w:beforeAutospacing="0" w:after="0" w:afterAutospacing="0"/>
        <w:ind w:right="75" w:firstLine="567"/>
        <w:rPr>
          <w:color w:val="000000"/>
        </w:rPr>
      </w:pPr>
      <w:r w:rsidRPr="003528D6">
        <w:rPr>
          <w:rStyle w:val="apple-converted-space"/>
          <w:color w:val="000000"/>
        </w:rPr>
        <w:t> </w:t>
      </w:r>
      <w:hyperlink r:id="rId10" w:tgtFrame="_blank" w:history="1">
        <w:r w:rsidRPr="003528D6">
          <w:rPr>
            <w:rStyle w:val="ad"/>
          </w:rPr>
          <w:t>http://skitalets.ru/books/dikorast_rast/index.htm</w:t>
        </w:r>
      </w:hyperlink>
    </w:p>
    <w:p w:rsidR="00A73643" w:rsidRPr="003528D6" w:rsidRDefault="00A73643" w:rsidP="002E0371">
      <w:pPr>
        <w:pStyle w:val="a3"/>
        <w:spacing w:before="0" w:beforeAutospacing="0" w:after="0" w:afterAutospacing="0"/>
        <w:ind w:right="75" w:firstLine="567"/>
        <w:rPr>
          <w:color w:val="000000"/>
        </w:rPr>
      </w:pPr>
      <w:r>
        <w:rPr>
          <w:color w:val="000000"/>
        </w:rPr>
        <w:t xml:space="preserve">4. </w:t>
      </w:r>
      <w:r w:rsidRPr="003528D6">
        <w:rPr>
          <w:color w:val="000000"/>
        </w:rPr>
        <w:t>Болдырев С.Н., Жмуров В.И., Косарев Е.А.</w:t>
      </w:r>
      <w:hyperlink r:id="rId11" w:history="1">
        <w:r w:rsidRPr="003528D6">
          <w:rPr>
            <w:rStyle w:val="ad"/>
          </w:rPr>
          <w:t>Сложные туристские походы</w:t>
        </w:r>
      </w:hyperlink>
    </w:p>
    <w:p w:rsidR="00A73643" w:rsidRPr="003528D6" w:rsidRDefault="00A73643" w:rsidP="002E0371">
      <w:pPr>
        <w:keepNext/>
        <w:widowControl w:val="0"/>
        <w:tabs>
          <w:tab w:val="left" w:pos="360"/>
        </w:tabs>
        <w:autoSpaceDE w:val="0"/>
        <w:autoSpaceDN w:val="0"/>
        <w:adjustRightInd w:val="0"/>
        <w:ind w:firstLine="567"/>
        <w:jc w:val="both"/>
      </w:pPr>
      <w:r>
        <w:rPr>
          <w:color w:val="000000"/>
        </w:rPr>
        <w:t xml:space="preserve">5. Верзилин Н.М. По следам </w:t>
      </w:r>
      <w:r w:rsidRPr="003528D6">
        <w:rPr>
          <w:color w:val="000000"/>
        </w:rPr>
        <w:t>Робинзона</w:t>
      </w:r>
      <w:r>
        <w:rPr>
          <w:color w:val="000000"/>
        </w:rPr>
        <w:t>.</w:t>
      </w:r>
      <w:hyperlink r:id="rId12" w:tgtFrame="_blank" w:history="1">
        <w:r w:rsidRPr="003528D6">
          <w:rPr>
            <w:rStyle w:val="ad"/>
          </w:rPr>
          <w:t>http://skitalets.ru/books/robinson_verzilin/index.htm</w:t>
        </w:r>
      </w:hyperlink>
    </w:p>
    <w:p w:rsidR="00A73643" w:rsidRDefault="00A73643" w:rsidP="002E0371">
      <w:pPr>
        <w:pStyle w:val="a3"/>
        <w:spacing w:before="0" w:beforeAutospacing="0" w:after="0" w:afterAutospacing="0"/>
        <w:ind w:right="75" w:firstLine="567"/>
        <w:rPr>
          <w:color w:val="000000"/>
        </w:rPr>
      </w:pPr>
      <w:r>
        <w:rPr>
          <w:color w:val="000000"/>
        </w:rPr>
        <w:t xml:space="preserve">6. </w:t>
      </w:r>
      <w:r w:rsidRPr="003528D6">
        <w:rPr>
          <w:color w:val="000000"/>
        </w:rPr>
        <w:t>Военная топография. </w:t>
      </w:r>
      <w:r w:rsidRPr="003528D6">
        <w:rPr>
          <w:rStyle w:val="apple-converted-space"/>
          <w:color w:val="000000"/>
        </w:rPr>
        <w:t> </w:t>
      </w:r>
      <w:hyperlink r:id="rId13" w:tgtFrame="_blank" w:history="1">
        <w:r w:rsidRPr="003528D6">
          <w:rPr>
            <w:rStyle w:val="ad"/>
          </w:rPr>
          <w:t>http://miltop.narod.ru/</w:t>
        </w:r>
      </w:hyperlink>
      <w:r w:rsidRPr="003528D6">
        <w:rPr>
          <w:rStyle w:val="apple-converted-space"/>
          <w:color w:val="000000"/>
        </w:rPr>
        <w:t> </w:t>
      </w:r>
      <w:hyperlink r:id="rId14" w:tgtFrame="_blank" w:history="1">
        <w:r w:rsidRPr="003528D6">
          <w:rPr>
            <w:rStyle w:val="ad"/>
          </w:rPr>
          <w:t>http://topograf.h1.ru/</w:t>
        </w:r>
      </w:hyperlink>
    </w:p>
    <w:p w:rsidR="00A73643" w:rsidRDefault="00A73643" w:rsidP="002E0371">
      <w:pPr>
        <w:pStyle w:val="a3"/>
        <w:spacing w:before="0" w:beforeAutospacing="0" w:after="0" w:afterAutospacing="0"/>
        <w:ind w:right="75" w:firstLine="567"/>
        <w:rPr>
          <w:color w:val="000000"/>
        </w:rPr>
      </w:pPr>
      <w:r>
        <w:rPr>
          <w:color w:val="000000"/>
        </w:rPr>
        <w:t>7. ГанопольскийВ.И.</w:t>
      </w:r>
      <w:r w:rsidRPr="003528D6">
        <w:rPr>
          <w:color w:val="000000"/>
        </w:rPr>
        <w:t>Туризм и спортивное ориентирование</w:t>
      </w:r>
      <w:hyperlink r:id="rId15" w:tgtFrame="_blank" w:history="1">
        <w:r w:rsidRPr="003528D6">
          <w:rPr>
            <w:rStyle w:val="ad"/>
          </w:rPr>
          <w:t>http://skitalets.ru/books/metod/turiorient/index.htm</w:t>
        </w:r>
      </w:hyperlink>
    </w:p>
    <w:p w:rsidR="00A73643" w:rsidRDefault="00A73643" w:rsidP="002E0371">
      <w:pPr>
        <w:pStyle w:val="a3"/>
        <w:spacing w:before="0" w:beforeAutospacing="0" w:after="0" w:afterAutospacing="0"/>
        <w:ind w:right="75" w:firstLine="567"/>
        <w:rPr>
          <w:color w:val="000000"/>
        </w:rPr>
      </w:pPr>
      <w:r>
        <w:rPr>
          <w:color w:val="000000"/>
        </w:rPr>
        <w:t xml:space="preserve">8. </w:t>
      </w:r>
      <w:r w:rsidRPr="003528D6">
        <w:rPr>
          <w:color w:val="000000"/>
        </w:rPr>
        <w:t>ЕлаховскийС.Б.  Спортивное ориентирование на лыжах.</w:t>
      </w:r>
      <w:hyperlink r:id="rId16" w:tgtFrame="_blank" w:history="1">
        <w:r w:rsidRPr="003528D6">
          <w:rPr>
            <w:rStyle w:val="ad"/>
          </w:rPr>
          <w:t>http://skitalets.ru/books/metod/sky_orient/index.htm</w:t>
        </w:r>
      </w:hyperlink>
    </w:p>
    <w:p w:rsidR="00A73643" w:rsidRDefault="00A73643" w:rsidP="002E0371">
      <w:pPr>
        <w:pStyle w:val="a3"/>
        <w:spacing w:before="0" w:beforeAutospacing="0" w:after="0" w:afterAutospacing="0"/>
        <w:ind w:right="75" w:firstLine="567"/>
        <w:rPr>
          <w:rStyle w:val="apple-converted-space"/>
          <w:color w:val="000000"/>
        </w:rPr>
      </w:pPr>
      <w:r>
        <w:rPr>
          <w:color w:val="000000"/>
        </w:rPr>
        <w:t xml:space="preserve">9. </w:t>
      </w:r>
      <w:r w:rsidRPr="005B3AA4">
        <w:rPr>
          <w:color w:val="000000"/>
        </w:rPr>
        <w:t>Казанцев В.В. Поход выходного дня – скорее идол, чем венец творения?! Зачем «походу выходного дня» с детьми его «выходной» статус???    </w:t>
      </w:r>
      <w:r w:rsidRPr="005B3AA4">
        <w:rPr>
          <w:rStyle w:val="apple-converted-space"/>
          <w:color w:val="000000"/>
        </w:rPr>
        <w:t> </w:t>
      </w:r>
    </w:p>
    <w:p w:rsidR="00A73643" w:rsidRDefault="008D47F4" w:rsidP="002E0371">
      <w:pPr>
        <w:pStyle w:val="a3"/>
        <w:spacing w:before="0" w:beforeAutospacing="0" w:after="0" w:afterAutospacing="0"/>
        <w:ind w:right="75" w:firstLine="567"/>
        <w:rPr>
          <w:color w:val="000000"/>
        </w:rPr>
      </w:pPr>
      <w:hyperlink r:id="rId17" w:history="1">
        <w:r w:rsidR="00A73643" w:rsidRPr="003528D6">
          <w:rPr>
            <w:rStyle w:val="ad"/>
          </w:rPr>
          <w:t>http://madut.narod.ru/ak_bibl/kazanc/kazanc1.html</w:t>
        </w:r>
      </w:hyperlink>
    </w:p>
    <w:p w:rsidR="00A73643" w:rsidRDefault="00A73643" w:rsidP="002E0371">
      <w:pPr>
        <w:pStyle w:val="a3"/>
        <w:spacing w:before="0" w:beforeAutospacing="0" w:after="0" w:afterAutospacing="0"/>
        <w:ind w:right="75" w:firstLine="567"/>
        <w:rPr>
          <w:color w:val="000000"/>
        </w:rPr>
      </w:pPr>
      <w:r>
        <w:rPr>
          <w:color w:val="000000"/>
        </w:rPr>
        <w:t>10. Кодыш Э.Н.  </w:t>
      </w:r>
      <w:r w:rsidRPr="005B3AA4">
        <w:rPr>
          <w:color w:val="000000"/>
        </w:rPr>
        <w:t>Соревнования туристов. Пешеходный туризм. </w:t>
      </w:r>
      <w:hyperlink r:id="rId18" w:tgtFrame="_blank" w:history="1">
        <w:r w:rsidRPr="003528D6">
          <w:rPr>
            <w:rStyle w:val="ad"/>
          </w:rPr>
          <w:t>http://skitalets.ru/books/tur_sorevnovania/index.htm</w:t>
        </w:r>
      </w:hyperlink>
    </w:p>
    <w:p w:rsidR="00A73643" w:rsidRDefault="00A73643" w:rsidP="002E0371">
      <w:pPr>
        <w:pStyle w:val="a3"/>
        <w:spacing w:before="0" w:beforeAutospacing="0" w:after="0" w:afterAutospacing="0"/>
        <w:ind w:right="75" w:firstLine="567"/>
        <w:rPr>
          <w:color w:val="000000"/>
        </w:rPr>
      </w:pPr>
      <w:r>
        <w:rPr>
          <w:color w:val="000000"/>
        </w:rPr>
        <w:t xml:space="preserve">11. </w:t>
      </w:r>
      <w:r w:rsidRPr="005B3AA4">
        <w:rPr>
          <w:color w:val="000000"/>
        </w:rPr>
        <w:t>Коструб А.А. Медицинский справочник туриста.  </w:t>
      </w:r>
    </w:p>
    <w:p w:rsidR="00A73643" w:rsidRDefault="00A73643" w:rsidP="002E0371">
      <w:pPr>
        <w:pStyle w:val="a3"/>
        <w:spacing w:before="0" w:beforeAutospacing="0" w:after="0" w:afterAutospacing="0"/>
        <w:ind w:right="75" w:firstLine="567"/>
        <w:rPr>
          <w:color w:val="000000"/>
        </w:rPr>
      </w:pPr>
      <w:r w:rsidRPr="005B3AA4">
        <w:rPr>
          <w:rStyle w:val="apple-converted-space"/>
          <w:color w:val="000000"/>
        </w:rPr>
        <w:t> </w:t>
      </w:r>
      <w:hyperlink r:id="rId19" w:tgtFrame="_blank" w:history="1">
        <w:r w:rsidRPr="003528D6">
          <w:rPr>
            <w:rStyle w:val="ad"/>
          </w:rPr>
          <w:t>http://skitalets.ru/books/med_kostor/index.htm</w:t>
        </w:r>
      </w:hyperlink>
    </w:p>
    <w:p w:rsidR="00A73643" w:rsidRPr="005B3AA4" w:rsidRDefault="00A73643" w:rsidP="002E0371">
      <w:pPr>
        <w:pStyle w:val="a3"/>
        <w:spacing w:before="0" w:beforeAutospacing="0" w:after="0" w:afterAutospacing="0"/>
        <w:ind w:right="75" w:firstLine="567"/>
        <w:rPr>
          <w:color w:val="000000"/>
        </w:rPr>
      </w:pPr>
      <w:r>
        <w:rPr>
          <w:color w:val="000000"/>
        </w:rPr>
        <w:t xml:space="preserve">12. </w:t>
      </w:r>
      <w:r w:rsidRPr="005B3AA4">
        <w:t>Константинов Ю.С. – “Туристские соревнование учащихся”.-М.,1996г.</w:t>
      </w:r>
    </w:p>
    <w:p w:rsidR="00A73643" w:rsidRDefault="00A73643" w:rsidP="002E0371">
      <w:pPr>
        <w:pStyle w:val="a3"/>
        <w:spacing w:before="0" w:beforeAutospacing="0" w:after="0" w:afterAutospacing="0"/>
        <w:ind w:right="75" w:firstLine="567"/>
        <w:rPr>
          <w:color w:val="000000"/>
        </w:rPr>
      </w:pPr>
      <w:r>
        <w:rPr>
          <w:color w:val="000000"/>
        </w:rPr>
        <w:t xml:space="preserve">13. </w:t>
      </w:r>
      <w:r w:rsidRPr="00732E93">
        <w:rPr>
          <w:color w:val="000000"/>
        </w:rPr>
        <w:t>Линчевский Э.Э. Пс</w:t>
      </w:r>
      <w:r>
        <w:rPr>
          <w:color w:val="000000"/>
        </w:rPr>
        <w:t xml:space="preserve">ихологический климат туристской </w:t>
      </w:r>
      <w:r w:rsidRPr="00732E93">
        <w:rPr>
          <w:color w:val="000000"/>
        </w:rPr>
        <w:t>группы.</w:t>
      </w:r>
      <w:r w:rsidRPr="00732E93">
        <w:rPr>
          <w:rStyle w:val="apple-converted-space"/>
          <w:color w:val="000000"/>
        </w:rPr>
        <w:t> </w:t>
      </w:r>
      <w:hyperlink r:id="rId20" w:tgtFrame="_blank" w:history="1">
        <w:r w:rsidRPr="003528D6">
          <w:rPr>
            <w:rStyle w:val="ad"/>
          </w:rPr>
          <w:t>http://ktmz.boom.ru/library/slovar/linch.htm</w:t>
        </w:r>
      </w:hyperlink>
    </w:p>
    <w:p w:rsidR="00A73643" w:rsidRDefault="00A73643" w:rsidP="002E0371">
      <w:pPr>
        <w:pStyle w:val="a3"/>
        <w:spacing w:before="0" w:beforeAutospacing="0" w:after="0" w:afterAutospacing="0"/>
        <w:ind w:right="75" w:firstLine="567"/>
        <w:rPr>
          <w:color w:val="000000"/>
        </w:rPr>
      </w:pPr>
      <w:r>
        <w:rPr>
          <w:color w:val="000000"/>
        </w:rPr>
        <w:t xml:space="preserve">14. </w:t>
      </w:r>
      <w:r w:rsidRPr="00732E93">
        <w:rPr>
          <w:color w:val="000000"/>
        </w:rPr>
        <w:t>Лукоянов П.И. Самодельное туристическое снаряжение. </w:t>
      </w:r>
    </w:p>
    <w:p w:rsidR="00A73643" w:rsidRDefault="00A73643" w:rsidP="002E0371">
      <w:pPr>
        <w:pStyle w:val="a3"/>
        <w:spacing w:before="0" w:beforeAutospacing="0" w:after="0" w:afterAutospacing="0"/>
        <w:ind w:right="75" w:firstLine="567"/>
        <w:rPr>
          <w:color w:val="000000"/>
        </w:rPr>
      </w:pPr>
      <w:r w:rsidRPr="00732E93">
        <w:rPr>
          <w:color w:val="000000"/>
        </w:rPr>
        <w:t>  </w:t>
      </w:r>
      <w:hyperlink r:id="rId21" w:tgtFrame="_blank" w:history="1">
        <w:r w:rsidRPr="003528D6">
          <w:rPr>
            <w:rStyle w:val="ad"/>
          </w:rPr>
          <w:t>http://skitalets.ru/books/samodsnar/about.htm</w:t>
        </w:r>
      </w:hyperlink>
    </w:p>
    <w:p w:rsidR="00A73643" w:rsidRDefault="00A54843" w:rsidP="002E0371">
      <w:pPr>
        <w:pStyle w:val="a3"/>
        <w:spacing w:before="0" w:beforeAutospacing="0" w:after="0" w:afterAutospacing="0"/>
        <w:ind w:right="75" w:firstLine="567"/>
        <w:rPr>
          <w:color w:val="000000"/>
        </w:rPr>
      </w:pPr>
      <w:r>
        <w:rPr>
          <w:color w:val="000000"/>
        </w:rPr>
        <w:t xml:space="preserve">15. </w:t>
      </w:r>
      <w:r w:rsidR="00A73643" w:rsidRPr="00C94F8A">
        <w:rPr>
          <w:color w:val="000000"/>
        </w:rPr>
        <w:t>Маслов А.Г. Подготовка и проведение соревнований учащихся «Школа безопасности». М., ВЛАДОС, 2000.</w:t>
      </w:r>
    </w:p>
    <w:p w:rsidR="00A73643" w:rsidRPr="00A73643" w:rsidRDefault="00A54843" w:rsidP="002E0371">
      <w:pPr>
        <w:pStyle w:val="a3"/>
        <w:spacing w:before="0" w:beforeAutospacing="0" w:after="0" w:afterAutospacing="0"/>
        <w:ind w:right="75" w:firstLine="567"/>
        <w:rPr>
          <w:color w:val="000000"/>
        </w:rPr>
      </w:pPr>
      <w:r>
        <w:t xml:space="preserve">16. </w:t>
      </w:r>
      <w:r w:rsidR="00A73643" w:rsidRPr="00732E93">
        <w:t>Организация работы и финансирование туристско-краеведческих объединений учащихся-М.: ЦДЮТур,1998г.</w:t>
      </w:r>
    </w:p>
    <w:p w:rsidR="00A73643" w:rsidRDefault="00A54843" w:rsidP="002E0371">
      <w:pPr>
        <w:pStyle w:val="a3"/>
        <w:spacing w:before="0" w:beforeAutospacing="0" w:after="0" w:afterAutospacing="0"/>
        <w:ind w:right="75" w:firstLine="567"/>
        <w:rPr>
          <w:color w:val="000000"/>
        </w:rPr>
      </w:pPr>
      <w:r>
        <w:rPr>
          <w:color w:val="000000"/>
        </w:rPr>
        <w:t xml:space="preserve">17. </w:t>
      </w:r>
      <w:r w:rsidR="00A73643" w:rsidRPr="00C94F8A">
        <w:rPr>
          <w:color w:val="000000"/>
        </w:rPr>
        <w:t>Программа внеурочной деятельности «Туристско-краеведческая деятельность» общего образования под редакцией Л.П.Савельевой</w:t>
      </w:r>
    </w:p>
    <w:p w:rsidR="00A73643" w:rsidRDefault="00A54843" w:rsidP="002E0371">
      <w:pPr>
        <w:pStyle w:val="a3"/>
        <w:spacing w:before="0" w:beforeAutospacing="0" w:after="0" w:afterAutospacing="0"/>
        <w:ind w:right="75" w:firstLine="567"/>
        <w:rPr>
          <w:color w:val="000000"/>
        </w:rPr>
      </w:pPr>
      <w:r>
        <w:rPr>
          <w:color w:val="000000"/>
        </w:rPr>
        <w:t xml:space="preserve">18. </w:t>
      </w:r>
      <w:r w:rsidR="00A73643" w:rsidRPr="00C94F8A">
        <w:rPr>
          <w:color w:val="000000"/>
        </w:rPr>
        <w:t>Программы для внешкольных учреждений и общеобразовательных школ «Туризм и краеведение» (сост. В.М. Куликов, Л.М. Ротштейн.). М. , 2001.</w:t>
      </w:r>
    </w:p>
    <w:p w:rsidR="00A73643" w:rsidRPr="00A73643" w:rsidRDefault="00A54843" w:rsidP="002E0371">
      <w:pPr>
        <w:pStyle w:val="a3"/>
        <w:spacing w:before="0" w:beforeAutospacing="0" w:after="0" w:afterAutospacing="0"/>
        <w:ind w:right="75" w:firstLine="567"/>
        <w:rPr>
          <w:color w:val="000000"/>
        </w:rPr>
      </w:pPr>
      <w:r>
        <w:rPr>
          <w:color w:val="000000"/>
        </w:rPr>
        <w:t xml:space="preserve">19. </w:t>
      </w:r>
      <w:r w:rsidR="00A73643" w:rsidRPr="00C94F8A">
        <w:rPr>
          <w:color w:val="000000"/>
        </w:rPr>
        <w:t>Первая помощь в экстремальных ситуациях. М., МВД России, 2000</w:t>
      </w:r>
    </w:p>
    <w:p w:rsidR="00A73643" w:rsidRDefault="00A54843" w:rsidP="002E0371">
      <w:pPr>
        <w:pStyle w:val="a3"/>
        <w:spacing w:before="0" w:beforeAutospacing="0" w:after="0" w:afterAutospacing="0"/>
        <w:ind w:right="75" w:firstLine="567"/>
      </w:pPr>
      <w:r>
        <w:rPr>
          <w:color w:val="000000"/>
        </w:rPr>
        <w:t xml:space="preserve">20. </w:t>
      </w:r>
      <w:r w:rsidR="00A73643" w:rsidRPr="00732E93">
        <w:rPr>
          <w:color w:val="000000"/>
        </w:rPr>
        <w:t>Суханов А.П. Питание и ведение хозяйства в туристском походе.    </w:t>
      </w:r>
      <w:r w:rsidR="00A73643" w:rsidRPr="00732E93">
        <w:rPr>
          <w:rStyle w:val="apple-converted-space"/>
          <w:color w:val="000000"/>
        </w:rPr>
        <w:t> </w:t>
      </w:r>
      <w:hyperlink r:id="rId22" w:tgtFrame="_blank" w:history="1">
        <w:r w:rsidR="00A73643" w:rsidRPr="003528D6">
          <w:rPr>
            <w:rStyle w:val="ad"/>
          </w:rPr>
          <w:t>http://skitalets.ru/books/nutrition_sukhanov/index.htm</w:t>
        </w:r>
      </w:hyperlink>
    </w:p>
    <w:p w:rsidR="00A54843" w:rsidRDefault="00A54843" w:rsidP="002E0371">
      <w:pPr>
        <w:pStyle w:val="a3"/>
        <w:spacing w:before="0" w:beforeAutospacing="0" w:after="0" w:afterAutospacing="0"/>
        <w:ind w:right="75" w:firstLine="567"/>
        <w:rPr>
          <w:color w:val="000000"/>
        </w:rPr>
      </w:pPr>
      <w:r>
        <w:rPr>
          <w:color w:val="000000"/>
        </w:rPr>
        <w:t xml:space="preserve">21. </w:t>
      </w:r>
      <w:r w:rsidRPr="00C94F8A">
        <w:rPr>
          <w:color w:val="000000"/>
        </w:rPr>
        <w:t>Самойленко А.А. Краснодар,2011.Учебное пособие «Теория, методика и практика детско-юношеского туризма»</w:t>
      </w:r>
    </w:p>
    <w:p w:rsidR="00A73643" w:rsidRDefault="00A54843" w:rsidP="002E0371">
      <w:pPr>
        <w:pStyle w:val="a3"/>
        <w:spacing w:before="0" w:beforeAutospacing="0" w:after="0" w:afterAutospacing="0"/>
        <w:ind w:right="75" w:firstLine="567"/>
        <w:rPr>
          <w:color w:val="000000"/>
        </w:rPr>
      </w:pPr>
      <w:r>
        <w:rPr>
          <w:color w:val="000000"/>
        </w:rPr>
        <w:t xml:space="preserve">22. </w:t>
      </w:r>
      <w:r w:rsidR="00A73643">
        <w:rPr>
          <w:color w:val="000000"/>
        </w:rPr>
        <w:t xml:space="preserve">Тыкул В.И. Спортивное </w:t>
      </w:r>
      <w:r w:rsidR="00A73643" w:rsidRPr="00732E93">
        <w:rPr>
          <w:color w:val="000000"/>
        </w:rPr>
        <w:t>ориентирование.</w:t>
      </w:r>
      <w:r w:rsidR="00A73643" w:rsidRPr="00732E93">
        <w:rPr>
          <w:rStyle w:val="apple-converted-space"/>
          <w:color w:val="000000"/>
        </w:rPr>
        <w:t> </w:t>
      </w:r>
      <w:hyperlink r:id="rId23" w:tgtFrame="_blank" w:history="1">
        <w:r w:rsidR="00A73643" w:rsidRPr="003528D6">
          <w:rPr>
            <w:rStyle w:val="ad"/>
          </w:rPr>
          <w:t>http://hibaratxt.narod.ru/orientir/index.html</w:t>
        </w:r>
      </w:hyperlink>
      <w:r w:rsidR="00A73643" w:rsidRPr="00732E93">
        <w:rPr>
          <w:color w:val="000000"/>
        </w:rPr>
        <w:t>    </w:t>
      </w:r>
    </w:p>
    <w:p w:rsidR="00A73643" w:rsidRDefault="008D47F4" w:rsidP="002E0371">
      <w:pPr>
        <w:pStyle w:val="a3"/>
        <w:spacing w:before="0" w:beforeAutospacing="0" w:after="0" w:afterAutospacing="0"/>
        <w:ind w:right="75" w:firstLine="567"/>
      </w:pPr>
      <w:hyperlink r:id="rId24" w:history="1">
        <w:r w:rsidR="00A73643" w:rsidRPr="003528D6">
          <w:rPr>
            <w:rStyle w:val="ad"/>
          </w:rPr>
          <w:t>http://skitalets.ru/books/tykul_orientir/index.htm</w:t>
        </w:r>
      </w:hyperlink>
    </w:p>
    <w:p w:rsidR="00A73643" w:rsidRDefault="00A73643" w:rsidP="002E0371">
      <w:pPr>
        <w:pStyle w:val="a3"/>
        <w:spacing w:before="0" w:beforeAutospacing="0" w:after="0" w:afterAutospacing="0"/>
        <w:ind w:right="75" w:firstLine="567"/>
        <w:rPr>
          <w:color w:val="000000"/>
        </w:rPr>
      </w:pPr>
      <w:r w:rsidRPr="00C94F8A">
        <w:rPr>
          <w:color w:val="000000"/>
        </w:rPr>
        <w:t>Туристская игротека, под ред. Константинова Ю.С. М., ВЛАДОС, 2000.</w:t>
      </w:r>
    </w:p>
    <w:p w:rsidR="00A73643" w:rsidRDefault="00A54843" w:rsidP="002E0371">
      <w:pPr>
        <w:pStyle w:val="a3"/>
        <w:spacing w:before="0" w:beforeAutospacing="0" w:after="0" w:afterAutospacing="0"/>
        <w:ind w:right="75" w:firstLine="567"/>
        <w:rPr>
          <w:color w:val="000000"/>
        </w:rPr>
      </w:pPr>
      <w:r>
        <w:rPr>
          <w:color w:val="000000"/>
        </w:rPr>
        <w:t xml:space="preserve">23. </w:t>
      </w:r>
      <w:r w:rsidR="00A73643" w:rsidRPr="003528D6">
        <w:rPr>
          <w:color w:val="000000"/>
        </w:rPr>
        <w:t>Шаховец В.В. Памятка спасателя.  Руководство к действиям спасателей в оказании первой медицинской помощи. </w:t>
      </w:r>
      <w:hyperlink r:id="rId25" w:tgtFrame="_blank" w:history="1">
        <w:r w:rsidR="00A73643" w:rsidRPr="003528D6">
          <w:rPr>
            <w:rStyle w:val="ad"/>
          </w:rPr>
          <w:t>http://extrotur.narod.ru/text/pamspas.htm</w:t>
        </w:r>
      </w:hyperlink>
    </w:p>
    <w:p w:rsidR="00A73643" w:rsidRDefault="00A54843" w:rsidP="002E0371">
      <w:pPr>
        <w:pStyle w:val="a3"/>
        <w:spacing w:before="0" w:beforeAutospacing="0" w:after="0" w:afterAutospacing="0"/>
        <w:ind w:right="75" w:firstLine="567"/>
        <w:rPr>
          <w:color w:val="000000"/>
        </w:rPr>
      </w:pPr>
      <w:r>
        <w:rPr>
          <w:color w:val="000000"/>
        </w:rPr>
        <w:t xml:space="preserve">24. </w:t>
      </w:r>
      <w:r w:rsidR="00A73643" w:rsidRPr="003528D6">
        <w:rPr>
          <w:color w:val="000000"/>
        </w:rPr>
        <w:t>Шимановский В.Ф., Ганопольский В.И. Питание в туристском путешествии.   </w:t>
      </w:r>
      <w:hyperlink r:id="rId26" w:tgtFrame="_blank" w:history="1">
        <w:r w:rsidR="00A73643" w:rsidRPr="003528D6">
          <w:rPr>
            <w:rStyle w:val="ad"/>
          </w:rPr>
          <w:t>http://skitalets.ru/books/pitanije_shiman/index.htm</w:t>
        </w:r>
      </w:hyperlink>
      <w:r w:rsidR="00A73643" w:rsidRPr="003528D6">
        <w:rPr>
          <w:color w:val="000000"/>
        </w:rPr>
        <w:t>    </w:t>
      </w:r>
      <w:r w:rsidR="00A73643" w:rsidRPr="003528D6">
        <w:rPr>
          <w:rStyle w:val="apple-converted-space"/>
          <w:color w:val="000000"/>
        </w:rPr>
        <w:t> </w:t>
      </w:r>
      <w:hyperlink r:id="rId27" w:tgtFrame="_blank" w:history="1">
        <w:r w:rsidR="00A73643" w:rsidRPr="003528D6">
          <w:rPr>
            <w:rStyle w:val="ad"/>
          </w:rPr>
          <w:t>http://hibaratxt.narod.ru/pitanije/index.html</w:t>
        </w:r>
      </w:hyperlink>
    </w:p>
    <w:p w:rsidR="00A73643" w:rsidRDefault="00A54843" w:rsidP="002E0371">
      <w:pPr>
        <w:pStyle w:val="a3"/>
        <w:spacing w:before="0" w:beforeAutospacing="0" w:after="0" w:afterAutospacing="0"/>
        <w:ind w:right="75" w:firstLine="567"/>
        <w:rPr>
          <w:color w:val="000000"/>
        </w:rPr>
      </w:pPr>
      <w:r>
        <w:rPr>
          <w:color w:val="000000"/>
        </w:rPr>
        <w:t xml:space="preserve">25. </w:t>
      </w:r>
      <w:r w:rsidR="00A73643" w:rsidRPr="003528D6">
        <w:rPr>
          <w:color w:val="000000"/>
        </w:rPr>
        <w:t>Штюрмер  Ю.А.  Карманный справочник туриста.  </w:t>
      </w:r>
      <w:r w:rsidR="00A73643" w:rsidRPr="003528D6">
        <w:rPr>
          <w:rStyle w:val="apple-converted-space"/>
          <w:color w:val="000000"/>
        </w:rPr>
        <w:t> </w:t>
      </w:r>
      <w:hyperlink r:id="rId28" w:history="1">
        <w:r w:rsidR="00A73643" w:rsidRPr="003528D6">
          <w:rPr>
            <w:rStyle w:val="ad"/>
          </w:rPr>
          <w:t>http://hibaratxt.narod.ru/karemansprav/index.html</w:t>
        </w:r>
      </w:hyperlink>
      <w:r w:rsidR="00A73643" w:rsidRPr="003528D6">
        <w:rPr>
          <w:color w:val="000000"/>
        </w:rPr>
        <w:t>    </w:t>
      </w:r>
      <w:hyperlink r:id="rId29" w:tgtFrame="_blank" w:history="1">
        <w:r w:rsidR="00A73643" w:rsidRPr="003528D6">
          <w:rPr>
            <w:rStyle w:val="ad"/>
          </w:rPr>
          <w:t>http://skitalets.ru/books/sprav_shtrum/index.htm</w:t>
        </w:r>
      </w:hyperlink>
      <w:r w:rsidR="00A73643" w:rsidRPr="003528D6">
        <w:rPr>
          <w:color w:val="000000"/>
        </w:rPr>
        <w:t>    </w:t>
      </w:r>
      <w:r w:rsidR="00A73643" w:rsidRPr="003528D6">
        <w:rPr>
          <w:rStyle w:val="apple-converted-space"/>
          <w:color w:val="000000"/>
        </w:rPr>
        <w:t> </w:t>
      </w:r>
      <w:hyperlink r:id="rId30" w:tgtFrame="_blank" w:history="1">
        <w:r w:rsidR="00A73643" w:rsidRPr="003528D6">
          <w:rPr>
            <w:rStyle w:val="ad"/>
          </w:rPr>
          <w:t>http://www.outdoors.ru/book/sptur/index.php</w:t>
        </w:r>
      </w:hyperlink>
    </w:p>
    <w:p w:rsidR="00A73643" w:rsidRDefault="00A54843" w:rsidP="002E0371">
      <w:pPr>
        <w:pStyle w:val="a3"/>
        <w:spacing w:before="0" w:beforeAutospacing="0" w:after="0" w:afterAutospacing="0"/>
        <w:ind w:right="75" w:firstLine="567"/>
        <w:rPr>
          <w:color w:val="000000"/>
        </w:rPr>
      </w:pPr>
      <w:r>
        <w:rPr>
          <w:color w:val="000000"/>
        </w:rPr>
        <w:t xml:space="preserve">26. </w:t>
      </w:r>
      <w:r w:rsidR="00A73643">
        <w:rPr>
          <w:color w:val="000000"/>
        </w:rPr>
        <w:t>Энциклопедия туриста (ред. Е.И.Тамм)</w:t>
      </w:r>
      <w:r w:rsidR="00A73643" w:rsidRPr="003528D6">
        <w:rPr>
          <w:color w:val="000000"/>
        </w:rPr>
        <w:t>       </w:t>
      </w:r>
    </w:p>
    <w:p w:rsidR="00A73643" w:rsidRDefault="00A73643" w:rsidP="002E0371">
      <w:pPr>
        <w:pStyle w:val="a3"/>
        <w:spacing w:before="0" w:beforeAutospacing="0" w:after="0" w:afterAutospacing="0"/>
        <w:ind w:right="75" w:firstLine="567"/>
        <w:rPr>
          <w:color w:val="000000"/>
        </w:rPr>
      </w:pPr>
      <w:r w:rsidRPr="003528D6">
        <w:rPr>
          <w:rStyle w:val="apple-converted-space"/>
          <w:color w:val="000000"/>
        </w:rPr>
        <w:t> </w:t>
      </w:r>
      <w:hyperlink r:id="rId31" w:tgtFrame="_blank" w:history="1">
        <w:r w:rsidRPr="003528D6">
          <w:rPr>
            <w:rStyle w:val="ad"/>
          </w:rPr>
          <w:t>http://www.outdoors.ru/abc/index.php</w:t>
        </w:r>
      </w:hyperlink>
      <w:r w:rsidRPr="003528D6">
        <w:rPr>
          <w:color w:val="000000"/>
        </w:rPr>
        <w:t>   </w:t>
      </w:r>
      <w:hyperlink r:id="rId32" w:tgtFrame="_blank" w:history="1">
        <w:r w:rsidRPr="003528D6">
          <w:rPr>
            <w:rStyle w:val="ad"/>
          </w:rPr>
          <w:t>http://vladsc.narod.ru/library/enc_tur/</w:t>
        </w:r>
      </w:hyperlink>
    </w:p>
    <w:p w:rsidR="006C6939" w:rsidRDefault="006C6939" w:rsidP="00A73643">
      <w:pPr>
        <w:widowControl w:val="0"/>
        <w:autoSpaceDE w:val="0"/>
        <w:autoSpaceDN w:val="0"/>
        <w:adjustRightInd w:val="0"/>
        <w:jc w:val="center"/>
        <w:rPr>
          <w:rFonts w:ascii="Times New Roman CYR" w:hAnsi="Times New Roman CYR" w:cs="Times New Roman CYR"/>
          <w:b/>
          <w:bCs/>
        </w:rPr>
      </w:pPr>
    </w:p>
    <w:p w:rsidR="006C6939" w:rsidRDefault="006C6939" w:rsidP="00A73643">
      <w:pPr>
        <w:widowControl w:val="0"/>
        <w:autoSpaceDE w:val="0"/>
        <w:autoSpaceDN w:val="0"/>
        <w:adjustRightInd w:val="0"/>
        <w:jc w:val="center"/>
        <w:rPr>
          <w:rFonts w:ascii="Times New Roman CYR" w:hAnsi="Times New Roman CYR" w:cs="Times New Roman CYR"/>
          <w:b/>
          <w:bCs/>
        </w:rPr>
      </w:pPr>
    </w:p>
    <w:p w:rsidR="00A73643" w:rsidRPr="00A54843" w:rsidRDefault="00263DF2" w:rsidP="00A73643">
      <w:pPr>
        <w:widowControl w:val="0"/>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СПИСОК ЛИТЕРАТУРЫ</w:t>
      </w:r>
    </w:p>
    <w:p w:rsidR="00A73643" w:rsidRPr="00A54843" w:rsidRDefault="00A54843" w:rsidP="00A73643">
      <w:pPr>
        <w:widowControl w:val="0"/>
        <w:autoSpaceDE w:val="0"/>
        <w:autoSpaceDN w:val="0"/>
        <w:adjustRightInd w:val="0"/>
        <w:jc w:val="center"/>
        <w:rPr>
          <w:rFonts w:ascii="Times New Roman CYR" w:hAnsi="Times New Roman CYR" w:cs="Times New Roman CYR"/>
          <w:bCs/>
          <w:i/>
        </w:rPr>
      </w:pPr>
      <w:r>
        <w:rPr>
          <w:rFonts w:ascii="Times New Roman CYR" w:hAnsi="Times New Roman CYR" w:cs="Times New Roman CYR"/>
          <w:bCs/>
          <w:i/>
        </w:rPr>
        <w:t>(</w:t>
      </w:r>
      <w:r w:rsidR="00A73643" w:rsidRPr="00A54843">
        <w:rPr>
          <w:rFonts w:ascii="Times New Roman CYR" w:hAnsi="Times New Roman CYR" w:cs="Times New Roman CYR"/>
          <w:bCs/>
          <w:i/>
        </w:rPr>
        <w:t xml:space="preserve">для </w:t>
      </w:r>
      <w:r w:rsidR="00263DF2">
        <w:rPr>
          <w:rFonts w:ascii="Times New Roman CYR" w:hAnsi="Times New Roman CYR" w:cs="Times New Roman CYR"/>
          <w:bCs/>
          <w:i/>
        </w:rPr>
        <w:t>об</w:t>
      </w:r>
      <w:r w:rsidR="00A73643" w:rsidRPr="00A54843">
        <w:rPr>
          <w:rFonts w:ascii="Times New Roman CYR" w:hAnsi="Times New Roman CYR" w:cs="Times New Roman CYR"/>
          <w:bCs/>
          <w:i/>
        </w:rPr>
        <w:t>уча</w:t>
      </w:r>
      <w:r w:rsidR="002E0371">
        <w:rPr>
          <w:rFonts w:ascii="Times New Roman CYR" w:hAnsi="Times New Roman CYR" w:cs="Times New Roman CYR"/>
          <w:bCs/>
          <w:i/>
        </w:rPr>
        <w:t>ю</w:t>
      </w:r>
      <w:r w:rsidR="00A73643" w:rsidRPr="00A54843">
        <w:rPr>
          <w:rFonts w:ascii="Times New Roman CYR" w:hAnsi="Times New Roman CYR" w:cs="Times New Roman CYR"/>
          <w:bCs/>
          <w:i/>
        </w:rPr>
        <w:t>щихся</w:t>
      </w:r>
      <w:r>
        <w:rPr>
          <w:rFonts w:ascii="Times New Roman CYR" w:hAnsi="Times New Roman CYR" w:cs="Times New Roman CYR"/>
          <w:bCs/>
          <w:i/>
        </w:rPr>
        <w:t>)</w:t>
      </w:r>
    </w:p>
    <w:p w:rsidR="00A73643" w:rsidRPr="00AA3204" w:rsidRDefault="00A73643" w:rsidP="00A73643">
      <w:pPr>
        <w:widowControl w:val="0"/>
        <w:autoSpaceDE w:val="0"/>
        <w:autoSpaceDN w:val="0"/>
        <w:adjustRightInd w:val="0"/>
        <w:rPr>
          <w:b/>
          <w:bCs/>
        </w:rPr>
      </w:pP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1. Белоликов К.Ю., Филиппов В.В. и др. Туристская подготовка студентов педагогических вузов. Учебно-методическое пособие – СПб.: Издательско-полиграфический центр Санкт-Петербургского Государственного Университета технологии и дизайна, 2006. – 160 с.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2. Из истории детского туризма в России (1918 – 2008 гг.) / Автор-составитель Константинов Ю.С. – М.: ФЦДЮТиК, 2008 – 312 с.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3. Куликов В.М., Ротштейн Л.М. Составление письменного отчета о пешеходном туристском путешествии школьников. - Москва: "Турист", 2007.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4. КодышЭ.Н.Константинов Ю.С., Кузнецов Ю.А. Туристские слеты и соревнования. - Москва: Профиздат,2005.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5. Константинов Ю.С. Детско-юношеский туризм. Учебно-методическое пособие – М.: ФЦДЮТиК, 2006 – 600 с.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6. Линчевский Э.Э. Психологический климат туристской группы. 2-е изд., перераб. и доп. – СПб.: Речь, 2008 – 160 с.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7. Ушакова О.Д. Красная книга России: Растения. Словарь-справочник школьника – СПб.: Издательский Дом «Литера», 2008 – 64 с.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8. Ушакова О.Д. Красная книга России: Животные. Словарь-справочник школьника – СПб.: Издательский Дом «Литера», 2008 – 64 с.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9. Ушакова О.Д. Загадки и пословицы о природе и погоде. Справочник школьника. – СПб.: Издательский Дом «Литера», 2008 – 96 с. </w:t>
      </w:r>
    </w:p>
    <w:p w:rsidR="00A73643" w:rsidRPr="00A54843" w:rsidRDefault="00A73643" w:rsidP="00A54843">
      <w:pPr>
        <w:autoSpaceDE w:val="0"/>
        <w:autoSpaceDN w:val="0"/>
        <w:adjustRightInd w:val="0"/>
        <w:spacing w:after="27"/>
        <w:ind w:firstLine="567"/>
        <w:rPr>
          <w:rFonts w:eastAsia="Calibri"/>
          <w:color w:val="000000"/>
          <w:lang w:eastAsia="en-US"/>
        </w:rPr>
      </w:pPr>
      <w:r w:rsidRPr="00A54843">
        <w:rPr>
          <w:rFonts w:eastAsia="Calibri"/>
          <w:color w:val="000000"/>
          <w:lang w:eastAsia="en-US"/>
        </w:rPr>
        <w:t xml:space="preserve">10. Фесенко Б.А. Книга молодого ориентировщика. – Москва: 2008. </w:t>
      </w:r>
    </w:p>
    <w:p w:rsidR="00A73643" w:rsidRPr="00A54843" w:rsidRDefault="00A73643" w:rsidP="00A54843">
      <w:pPr>
        <w:autoSpaceDE w:val="0"/>
        <w:autoSpaceDN w:val="0"/>
        <w:adjustRightInd w:val="0"/>
        <w:ind w:firstLine="567"/>
        <w:rPr>
          <w:rFonts w:eastAsia="Calibri"/>
          <w:color w:val="000000"/>
          <w:lang w:eastAsia="en-US"/>
        </w:rPr>
      </w:pPr>
      <w:r w:rsidRPr="00A54843">
        <w:rPr>
          <w:rFonts w:eastAsia="Calibri"/>
          <w:color w:val="000000"/>
          <w:lang w:eastAsia="en-US"/>
        </w:rPr>
        <w:t xml:space="preserve">11. Шинкарчук С.А. Правила безопасности дома и на улице. - СПб.: Издательский Дом «Литера», 2008 – 64 с. </w:t>
      </w:r>
    </w:p>
    <w:p w:rsidR="00A73643" w:rsidRDefault="00A73643" w:rsidP="00C94F8A">
      <w:pPr>
        <w:pStyle w:val="a4"/>
        <w:jc w:val="both"/>
        <w:rPr>
          <w:rFonts w:ascii="Times New Roman" w:hAnsi="Times New Roman" w:cs="Times New Roman"/>
          <w:b/>
          <w:sz w:val="24"/>
          <w:szCs w:val="24"/>
        </w:rPr>
      </w:pPr>
    </w:p>
    <w:p w:rsidR="007E6C90" w:rsidRDefault="007E6C90" w:rsidP="00C94F8A">
      <w:pPr>
        <w:pStyle w:val="a4"/>
        <w:jc w:val="both"/>
        <w:rPr>
          <w:rFonts w:ascii="Times New Roman" w:hAnsi="Times New Roman" w:cs="Times New Roman"/>
          <w:b/>
          <w:sz w:val="24"/>
          <w:szCs w:val="24"/>
        </w:rPr>
      </w:pPr>
    </w:p>
    <w:p w:rsidR="007E6C90" w:rsidRDefault="007E6C90" w:rsidP="00C94F8A">
      <w:pPr>
        <w:pStyle w:val="a4"/>
        <w:jc w:val="both"/>
        <w:rPr>
          <w:rFonts w:ascii="Times New Roman" w:hAnsi="Times New Roman" w:cs="Times New Roman"/>
          <w:b/>
          <w:sz w:val="24"/>
          <w:szCs w:val="24"/>
        </w:rPr>
      </w:pPr>
    </w:p>
    <w:p w:rsidR="007E6C90" w:rsidRDefault="007E6C90" w:rsidP="00C94F8A">
      <w:pPr>
        <w:pStyle w:val="a4"/>
        <w:jc w:val="both"/>
        <w:rPr>
          <w:rFonts w:ascii="Times New Roman" w:hAnsi="Times New Roman" w:cs="Times New Roman"/>
          <w:b/>
          <w:sz w:val="24"/>
          <w:szCs w:val="24"/>
        </w:rPr>
      </w:pPr>
    </w:p>
    <w:p w:rsidR="007E6C90" w:rsidRDefault="007E6C90"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pPr>
    </w:p>
    <w:p w:rsidR="006C6939" w:rsidRDefault="006C6939" w:rsidP="00C94F8A">
      <w:pPr>
        <w:pStyle w:val="a4"/>
        <w:jc w:val="both"/>
        <w:rPr>
          <w:rFonts w:ascii="Times New Roman" w:hAnsi="Times New Roman" w:cs="Times New Roman"/>
          <w:b/>
          <w:sz w:val="24"/>
          <w:szCs w:val="24"/>
        </w:rPr>
        <w:sectPr w:rsidR="006C6939" w:rsidSect="002E0371">
          <w:pgSz w:w="11906" w:h="16838"/>
          <w:pgMar w:top="567" w:right="851" w:bottom="567" w:left="1701" w:header="709" w:footer="709" w:gutter="0"/>
          <w:cols w:space="708"/>
          <w:docGrid w:linePitch="360"/>
        </w:sectPr>
      </w:pPr>
    </w:p>
    <w:p w:rsidR="009A7279" w:rsidRDefault="006C6939" w:rsidP="009A7279">
      <w:pPr>
        <w:pStyle w:val="a4"/>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w:t>
      </w:r>
    </w:p>
    <w:p w:rsidR="006C6939" w:rsidRDefault="006C6939" w:rsidP="009A7279">
      <w:pPr>
        <w:pStyle w:val="a4"/>
        <w:jc w:val="center"/>
        <w:rPr>
          <w:rFonts w:ascii="Times New Roman" w:hAnsi="Times New Roman" w:cs="Times New Roman"/>
          <w:b/>
          <w:sz w:val="24"/>
          <w:szCs w:val="24"/>
        </w:rPr>
      </w:pPr>
      <w:r>
        <w:rPr>
          <w:rFonts w:ascii="Times New Roman" w:hAnsi="Times New Roman" w:cs="Times New Roman"/>
          <w:b/>
          <w:sz w:val="24"/>
          <w:szCs w:val="24"/>
        </w:rPr>
        <w:t>КАЛЕНДАРНЫЙ УЧЕБНЫЙ ГРАФИК</w:t>
      </w:r>
    </w:p>
    <w:p w:rsidR="009A7279" w:rsidRDefault="009A7279" w:rsidP="009A7279">
      <w:pPr>
        <w:pStyle w:val="a4"/>
        <w:jc w:val="center"/>
        <w:rPr>
          <w:rFonts w:ascii="Times New Roman" w:hAnsi="Times New Roman" w:cs="Times New Roman"/>
          <w:b/>
          <w:sz w:val="24"/>
          <w:szCs w:val="24"/>
        </w:rPr>
      </w:pPr>
      <w:r>
        <w:rPr>
          <w:rFonts w:ascii="Times New Roman" w:hAnsi="Times New Roman" w:cs="Times New Roman"/>
          <w:b/>
          <w:sz w:val="24"/>
          <w:szCs w:val="24"/>
        </w:rPr>
        <w:t>1 год обучения</w:t>
      </w:r>
    </w:p>
    <w:p w:rsidR="00CA1156" w:rsidRDefault="00CA1156" w:rsidP="006C6939">
      <w:pPr>
        <w:pStyle w:val="a4"/>
        <w:jc w:val="center"/>
        <w:rPr>
          <w:rFonts w:ascii="Times New Roman" w:hAnsi="Times New Roman" w:cs="Times New Roman"/>
          <w:b/>
          <w:sz w:val="24"/>
          <w:szCs w:val="24"/>
        </w:rPr>
      </w:pPr>
    </w:p>
    <w:tbl>
      <w:tblPr>
        <w:tblStyle w:val="a5"/>
        <w:tblW w:w="15120" w:type="dxa"/>
        <w:jc w:val="center"/>
        <w:tblLayout w:type="fixed"/>
        <w:tblLook w:val="04A0" w:firstRow="1" w:lastRow="0" w:firstColumn="1" w:lastColumn="0" w:noHBand="0" w:noVBand="1"/>
      </w:tblPr>
      <w:tblGrid>
        <w:gridCol w:w="559"/>
        <w:gridCol w:w="1134"/>
        <w:gridCol w:w="850"/>
        <w:gridCol w:w="1843"/>
        <w:gridCol w:w="1567"/>
        <w:gridCol w:w="992"/>
        <w:gridCol w:w="4447"/>
        <w:gridCol w:w="2126"/>
        <w:gridCol w:w="1602"/>
      </w:tblGrid>
      <w:tr w:rsidR="009A7279" w:rsidRPr="00CB784F" w:rsidTr="009A7279">
        <w:trPr>
          <w:jc w:val="center"/>
        </w:trPr>
        <w:tc>
          <w:tcPr>
            <w:tcW w:w="559" w:type="dxa"/>
          </w:tcPr>
          <w:p w:rsidR="00552F12" w:rsidRPr="00CB784F" w:rsidRDefault="00552F12" w:rsidP="00552F12">
            <w:pPr>
              <w:pStyle w:val="a4"/>
              <w:jc w:val="center"/>
              <w:rPr>
                <w:b/>
                <w:sz w:val="22"/>
                <w:szCs w:val="22"/>
              </w:rPr>
            </w:pPr>
            <w:r w:rsidRPr="00CB784F">
              <w:rPr>
                <w:b/>
                <w:sz w:val="22"/>
                <w:szCs w:val="22"/>
              </w:rPr>
              <w:t>№</w:t>
            </w:r>
          </w:p>
          <w:p w:rsidR="00552F12" w:rsidRPr="00CB784F" w:rsidRDefault="00552F12" w:rsidP="00552F12">
            <w:pPr>
              <w:pStyle w:val="a4"/>
              <w:jc w:val="center"/>
              <w:rPr>
                <w:b/>
                <w:sz w:val="22"/>
                <w:szCs w:val="22"/>
              </w:rPr>
            </w:pPr>
            <w:r w:rsidRPr="00CB784F">
              <w:rPr>
                <w:b/>
                <w:sz w:val="22"/>
                <w:szCs w:val="22"/>
              </w:rPr>
              <w:t>п/п</w:t>
            </w:r>
          </w:p>
        </w:tc>
        <w:tc>
          <w:tcPr>
            <w:tcW w:w="1134" w:type="dxa"/>
          </w:tcPr>
          <w:p w:rsidR="00552F12" w:rsidRPr="00CB784F" w:rsidRDefault="00552F12" w:rsidP="00552F12">
            <w:pPr>
              <w:pStyle w:val="a4"/>
              <w:jc w:val="center"/>
              <w:rPr>
                <w:b/>
                <w:sz w:val="22"/>
                <w:szCs w:val="22"/>
              </w:rPr>
            </w:pPr>
            <w:r w:rsidRPr="00CB784F">
              <w:rPr>
                <w:b/>
                <w:sz w:val="22"/>
                <w:szCs w:val="22"/>
              </w:rPr>
              <w:t xml:space="preserve">Месяц </w:t>
            </w:r>
          </w:p>
        </w:tc>
        <w:tc>
          <w:tcPr>
            <w:tcW w:w="850" w:type="dxa"/>
          </w:tcPr>
          <w:p w:rsidR="00552F12" w:rsidRPr="00CB784F" w:rsidRDefault="00552F12" w:rsidP="00552F12">
            <w:pPr>
              <w:pStyle w:val="a4"/>
              <w:jc w:val="center"/>
              <w:rPr>
                <w:b/>
                <w:sz w:val="22"/>
                <w:szCs w:val="22"/>
              </w:rPr>
            </w:pPr>
            <w:r w:rsidRPr="00CB784F">
              <w:rPr>
                <w:b/>
                <w:sz w:val="22"/>
                <w:szCs w:val="22"/>
              </w:rPr>
              <w:t xml:space="preserve">Число </w:t>
            </w:r>
          </w:p>
        </w:tc>
        <w:tc>
          <w:tcPr>
            <w:tcW w:w="1843" w:type="dxa"/>
          </w:tcPr>
          <w:p w:rsidR="00552F12" w:rsidRPr="00CB784F" w:rsidRDefault="00552F12" w:rsidP="00552F12">
            <w:pPr>
              <w:pStyle w:val="a4"/>
              <w:jc w:val="center"/>
              <w:rPr>
                <w:b/>
                <w:sz w:val="22"/>
                <w:szCs w:val="22"/>
              </w:rPr>
            </w:pPr>
            <w:r w:rsidRPr="00CB784F">
              <w:rPr>
                <w:b/>
                <w:sz w:val="22"/>
                <w:szCs w:val="22"/>
              </w:rPr>
              <w:t>Время проведения занятий</w:t>
            </w:r>
          </w:p>
        </w:tc>
        <w:tc>
          <w:tcPr>
            <w:tcW w:w="1567" w:type="dxa"/>
          </w:tcPr>
          <w:p w:rsidR="00552F12" w:rsidRPr="00CB784F" w:rsidRDefault="00552F12" w:rsidP="00552F12">
            <w:pPr>
              <w:pStyle w:val="a4"/>
              <w:jc w:val="center"/>
              <w:rPr>
                <w:b/>
                <w:sz w:val="22"/>
                <w:szCs w:val="22"/>
              </w:rPr>
            </w:pPr>
            <w:r w:rsidRPr="00CB784F">
              <w:rPr>
                <w:b/>
                <w:sz w:val="22"/>
                <w:szCs w:val="22"/>
              </w:rPr>
              <w:t>Форма занятия</w:t>
            </w:r>
          </w:p>
        </w:tc>
        <w:tc>
          <w:tcPr>
            <w:tcW w:w="992" w:type="dxa"/>
          </w:tcPr>
          <w:p w:rsidR="00552F12" w:rsidRPr="00CB784F" w:rsidRDefault="00552F12" w:rsidP="00552F12">
            <w:pPr>
              <w:pStyle w:val="a4"/>
              <w:jc w:val="center"/>
              <w:rPr>
                <w:b/>
                <w:sz w:val="22"/>
                <w:szCs w:val="22"/>
              </w:rPr>
            </w:pPr>
            <w:r w:rsidRPr="00CB784F">
              <w:rPr>
                <w:b/>
                <w:sz w:val="22"/>
                <w:szCs w:val="22"/>
              </w:rPr>
              <w:t>Кол-во часов</w:t>
            </w:r>
          </w:p>
        </w:tc>
        <w:tc>
          <w:tcPr>
            <w:tcW w:w="4447" w:type="dxa"/>
          </w:tcPr>
          <w:p w:rsidR="00552F12" w:rsidRPr="00CB784F" w:rsidRDefault="00552F12" w:rsidP="00552F12">
            <w:pPr>
              <w:pStyle w:val="a4"/>
              <w:jc w:val="center"/>
              <w:rPr>
                <w:b/>
                <w:sz w:val="22"/>
                <w:szCs w:val="22"/>
              </w:rPr>
            </w:pPr>
            <w:r w:rsidRPr="00CB784F">
              <w:rPr>
                <w:b/>
                <w:sz w:val="22"/>
                <w:szCs w:val="22"/>
              </w:rPr>
              <w:t>Тема занятия</w:t>
            </w:r>
          </w:p>
        </w:tc>
        <w:tc>
          <w:tcPr>
            <w:tcW w:w="2126" w:type="dxa"/>
          </w:tcPr>
          <w:p w:rsidR="00552F12" w:rsidRPr="00CB784F" w:rsidRDefault="00552F12" w:rsidP="00552F12">
            <w:pPr>
              <w:pStyle w:val="a4"/>
              <w:jc w:val="center"/>
              <w:rPr>
                <w:b/>
                <w:sz w:val="22"/>
                <w:szCs w:val="22"/>
              </w:rPr>
            </w:pPr>
            <w:r w:rsidRPr="00CB784F">
              <w:rPr>
                <w:b/>
                <w:sz w:val="22"/>
                <w:szCs w:val="22"/>
              </w:rPr>
              <w:t>Место проведения</w:t>
            </w:r>
          </w:p>
        </w:tc>
        <w:tc>
          <w:tcPr>
            <w:tcW w:w="1602" w:type="dxa"/>
          </w:tcPr>
          <w:p w:rsidR="00552F12" w:rsidRPr="00CB784F" w:rsidRDefault="00552F12" w:rsidP="00552F12">
            <w:pPr>
              <w:pStyle w:val="a4"/>
              <w:jc w:val="center"/>
              <w:rPr>
                <w:b/>
                <w:sz w:val="22"/>
                <w:szCs w:val="22"/>
              </w:rPr>
            </w:pPr>
            <w:r w:rsidRPr="00CB784F">
              <w:rPr>
                <w:b/>
                <w:sz w:val="22"/>
                <w:szCs w:val="22"/>
              </w:rPr>
              <w:t>Форма контроля</w:t>
            </w:r>
          </w:p>
        </w:tc>
      </w:tr>
      <w:tr w:rsidR="009A7279" w:rsidRPr="00CB784F" w:rsidTr="009A7279">
        <w:trPr>
          <w:jc w:val="center"/>
        </w:trPr>
        <w:tc>
          <w:tcPr>
            <w:tcW w:w="559" w:type="dxa"/>
          </w:tcPr>
          <w:p w:rsidR="00552F12" w:rsidRPr="00CB784F" w:rsidRDefault="00552F12" w:rsidP="00552F12">
            <w:pPr>
              <w:pStyle w:val="a4"/>
              <w:jc w:val="center"/>
              <w:rPr>
                <w:sz w:val="22"/>
                <w:szCs w:val="22"/>
              </w:rPr>
            </w:pPr>
            <w:r w:rsidRPr="00CB784F">
              <w:rPr>
                <w:sz w:val="22"/>
                <w:szCs w:val="22"/>
              </w:rPr>
              <w:t>1</w:t>
            </w:r>
          </w:p>
        </w:tc>
        <w:tc>
          <w:tcPr>
            <w:tcW w:w="1134" w:type="dxa"/>
            <w:vMerge w:val="restart"/>
          </w:tcPr>
          <w:p w:rsidR="00552F12" w:rsidRPr="00CB784F" w:rsidRDefault="009A7279" w:rsidP="00552F12">
            <w:pPr>
              <w:pStyle w:val="a4"/>
              <w:jc w:val="center"/>
              <w:rPr>
                <w:sz w:val="22"/>
                <w:szCs w:val="22"/>
              </w:rPr>
            </w:pPr>
            <w:r>
              <w:rPr>
                <w:sz w:val="22"/>
                <w:szCs w:val="22"/>
              </w:rPr>
              <w:t>О</w:t>
            </w:r>
            <w:r w:rsidR="00552F12" w:rsidRPr="00CB784F">
              <w:rPr>
                <w:sz w:val="22"/>
                <w:szCs w:val="22"/>
              </w:rPr>
              <w:t>ктябрь</w:t>
            </w:r>
          </w:p>
        </w:tc>
        <w:tc>
          <w:tcPr>
            <w:tcW w:w="850" w:type="dxa"/>
          </w:tcPr>
          <w:p w:rsidR="00552F12" w:rsidRPr="00CB784F" w:rsidRDefault="00552F12" w:rsidP="00552F12">
            <w:pPr>
              <w:pStyle w:val="a4"/>
              <w:jc w:val="center"/>
              <w:rPr>
                <w:sz w:val="22"/>
                <w:szCs w:val="22"/>
              </w:rPr>
            </w:pPr>
            <w:r w:rsidRPr="00CB784F">
              <w:rPr>
                <w:sz w:val="22"/>
                <w:szCs w:val="22"/>
              </w:rPr>
              <w:t>3</w:t>
            </w:r>
          </w:p>
        </w:tc>
        <w:tc>
          <w:tcPr>
            <w:tcW w:w="1843" w:type="dxa"/>
          </w:tcPr>
          <w:p w:rsidR="00552F12" w:rsidRPr="00CB784F" w:rsidRDefault="00552F12" w:rsidP="009A7279">
            <w:pPr>
              <w:pStyle w:val="a4"/>
              <w:jc w:val="center"/>
              <w:rPr>
                <w:sz w:val="22"/>
                <w:szCs w:val="22"/>
              </w:rPr>
            </w:pPr>
            <w:r w:rsidRPr="00CB784F">
              <w:rPr>
                <w:sz w:val="22"/>
                <w:szCs w:val="22"/>
              </w:rPr>
              <w:t>15.00-16.30</w:t>
            </w:r>
          </w:p>
        </w:tc>
        <w:tc>
          <w:tcPr>
            <w:tcW w:w="1567" w:type="dxa"/>
          </w:tcPr>
          <w:p w:rsidR="00552F12" w:rsidRPr="00CB784F" w:rsidRDefault="00552F12" w:rsidP="00552F12">
            <w:pPr>
              <w:pStyle w:val="a3"/>
              <w:shd w:val="clear" w:color="auto" w:fill="FFFFFF"/>
              <w:spacing w:before="0" w:beforeAutospacing="0" w:after="0" w:afterAutospacing="0"/>
              <w:jc w:val="center"/>
              <w:rPr>
                <w:sz w:val="22"/>
                <w:szCs w:val="22"/>
              </w:rPr>
            </w:pPr>
            <w:r w:rsidRPr="00CB784F">
              <w:rPr>
                <w:sz w:val="22"/>
                <w:szCs w:val="22"/>
              </w:rPr>
              <w:t>Беседа, рассказ.</w:t>
            </w:r>
          </w:p>
          <w:p w:rsidR="00552F12" w:rsidRPr="00CB784F" w:rsidRDefault="00552F12" w:rsidP="00552F12">
            <w:pPr>
              <w:pStyle w:val="a3"/>
              <w:shd w:val="clear" w:color="auto" w:fill="FFFFFF"/>
              <w:spacing w:before="0" w:beforeAutospacing="0" w:after="0" w:afterAutospacing="0"/>
              <w:jc w:val="center"/>
              <w:rPr>
                <w:color w:val="333333"/>
                <w:sz w:val="22"/>
                <w:szCs w:val="22"/>
              </w:rPr>
            </w:pPr>
            <w:r w:rsidRPr="00CB784F">
              <w:rPr>
                <w:sz w:val="22"/>
                <w:szCs w:val="22"/>
              </w:rPr>
              <w:t>Объяснение</w:t>
            </w:r>
          </w:p>
        </w:tc>
        <w:tc>
          <w:tcPr>
            <w:tcW w:w="992" w:type="dxa"/>
          </w:tcPr>
          <w:p w:rsidR="00552F12" w:rsidRPr="00CB784F" w:rsidRDefault="00552F12" w:rsidP="00552F12">
            <w:pPr>
              <w:pStyle w:val="a4"/>
              <w:jc w:val="center"/>
              <w:rPr>
                <w:sz w:val="22"/>
                <w:szCs w:val="22"/>
              </w:rPr>
            </w:pPr>
            <w:r w:rsidRPr="00CB784F">
              <w:rPr>
                <w:sz w:val="22"/>
                <w:szCs w:val="22"/>
              </w:rPr>
              <w:t>2</w:t>
            </w:r>
          </w:p>
        </w:tc>
        <w:tc>
          <w:tcPr>
            <w:tcW w:w="4447" w:type="dxa"/>
          </w:tcPr>
          <w:p w:rsidR="00552F12" w:rsidRPr="00CB784F" w:rsidRDefault="00552F12" w:rsidP="00552F12">
            <w:pPr>
              <w:pStyle w:val="a4"/>
              <w:rPr>
                <w:sz w:val="22"/>
                <w:szCs w:val="22"/>
              </w:rPr>
            </w:pPr>
            <w:r w:rsidRPr="00CB784F">
              <w:rPr>
                <w:sz w:val="22"/>
                <w:szCs w:val="22"/>
              </w:rPr>
              <w:t xml:space="preserve">Инструктаж по технике безопасности во время проведения походов и практических занятий. </w:t>
            </w:r>
            <w:r w:rsidRPr="00CB784F">
              <w:rPr>
                <w:color w:val="000000"/>
                <w:sz w:val="22"/>
                <w:szCs w:val="22"/>
              </w:rPr>
              <w:t>Вводное занятие. Туристско-экскурсионные возможности родного края.</w:t>
            </w:r>
          </w:p>
        </w:tc>
        <w:tc>
          <w:tcPr>
            <w:tcW w:w="2126" w:type="dxa"/>
          </w:tcPr>
          <w:p w:rsidR="00552F12" w:rsidRPr="00CB784F" w:rsidRDefault="00552F12" w:rsidP="00552F12">
            <w:pPr>
              <w:pStyle w:val="a4"/>
              <w:jc w:val="center"/>
              <w:rPr>
                <w:sz w:val="22"/>
                <w:szCs w:val="22"/>
              </w:rPr>
            </w:pPr>
            <w:r w:rsidRPr="00CB784F">
              <w:rPr>
                <w:sz w:val="22"/>
                <w:szCs w:val="22"/>
              </w:rPr>
              <w:t xml:space="preserve"> «Александровская СОШ»</w:t>
            </w:r>
          </w:p>
        </w:tc>
        <w:tc>
          <w:tcPr>
            <w:tcW w:w="1602" w:type="dxa"/>
          </w:tcPr>
          <w:p w:rsidR="00552F12" w:rsidRPr="00CB784F" w:rsidRDefault="00552F12" w:rsidP="00552F12">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2</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4</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3"/>
              <w:shd w:val="clear" w:color="auto" w:fill="FFFFFF"/>
              <w:spacing w:before="0" w:beforeAutospacing="0" w:after="0" w:afterAutospacing="0"/>
              <w:jc w:val="center"/>
              <w:rPr>
                <w:sz w:val="22"/>
                <w:szCs w:val="22"/>
              </w:rPr>
            </w:pPr>
            <w:r w:rsidRPr="00CB784F">
              <w:rPr>
                <w:sz w:val="22"/>
                <w:szCs w:val="22"/>
              </w:rPr>
              <w:t>Беседа, рассказ.</w:t>
            </w:r>
          </w:p>
          <w:p w:rsidR="00B96B76" w:rsidRPr="00CB784F" w:rsidRDefault="00B96B76" w:rsidP="00B96B76">
            <w:pPr>
              <w:pStyle w:val="a3"/>
              <w:shd w:val="clear" w:color="auto" w:fill="FFFFFF"/>
              <w:spacing w:before="0" w:beforeAutospacing="0" w:after="0" w:afterAutospacing="0"/>
              <w:jc w:val="center"/>
              <w:rPr>
                <w:sz w:val="22"/>
                <w:szCs w:val="22"/>
              </w:rPr>
            </w:pPr>
            <w:r w:rsidRPr="00CB784F">
              <w:rPr>
                <w:sz w:val="22"/>
                <w:szCs w:val="22"/>
              </w:rPr>
              <w:t>Объяснение</w:t>
            </w:r>
          </w:p>
        </w:tc>
        <w:tc>
          <w:tcPr>
            <w:tcW w:w="992" w:type="dxa"/>
          </w:tcPr>
          <w:p w:rsidR="00B96B76" w:rsidRPr="00CB784F" w:rsidRDefault="00B96B76" w:rsidP="00B96B76">
            <w:pPr>
              <w:pStyle w:val="a4"/>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 xml:space="preserve">Маршевая подготовка. </w:t>
            </w:r>
            <w:r w:rsidRPr="00CB784F">
              <w:rPr>
                <w:color w:val="000000"/>
                <w:sz w:val="22"/>
                <w:szCs w:val="22"/>
              </w:rPr>
              <w:t>Туристско-экскурсионные возможности родного края.</w:t>
            </w:r>
          </w:p>
        </w:tc>
        <w:tc>
          <w:tcPr>
            <w:tcW w:w="2126" w:type="dxa"/>
          </w:tcPr>
          <w:p w:rsidR="00B96B76" w:rsidRPr="00CB784F" w:rsidRDefault="00B96B76" w:rsidP="00B96B76">
            <w:pPr>
              <w:pStyle w:val="a4"/>
              <w:jc w:val="center"/>
              <w:rPr>
                <w:b/>
                <w:sz w:val="22"/>
                <w:szCs w:val="22"/>
              </w:rPr>
            </w:pPr>
            <w:r w:rsidRPr="00CB784F">
              <w:rPr>
                <w:sz w:val="22"/>
                <w:szCs w:val="22"/>
              </w:rPr>
              <w:t>МБОУ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142856">
        <w:trPr>
          <w:trHeight w:val="1291"/>
          <w:jc w:val="center"/>
        </w:trPr>
        <w:tc>
          <w:tcPr>
            <w:tcW w:w="559" w:type="dxa"/>
          </w:tcPr>
          <w:p w:rsidR="00B96B76" w:rsidRPr="00CB784F" w:rsidRDefault="00B96B76" w:rsidP="00B96B76">
            <w:pPr>
              <w:pStyle w:val="a4"/>
              <w:jc w:val="center"/>
              <w:rPr>
                <w:sz w:val="22"/>
                <w:szCs w:val="22"/>
              </w:rPr>
            </w:pPr>
            <w:r w:rsidRPr="00CB784F">
              <w:rPr>
                <w:sz w:val="22"/>
                <w:szCs w:val="22"/>
              </w:rPr>
              <w:t>3</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10</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3"/>
              <w:shd w:val="clear" w:color="auto" w:fill="FFFFFF"/>
              <w:spacing w:before="0" w:beforeAutospacing="0" w:after="0" w:afterAutospacing="0"/>
              <w:jc w:val="center"/>
              <w:rPr>
                <w:sz w:val="22"/>
                <w:szCs w:val="22"/>
              </w:rPr>
            </w:pPr>
            <w:r w:rsidRPr="00CB784F">
              <w:rPr>
                <w:sz w:val="22"/>
                <w:szCs w:val="22"/>
              </w:rPr>
              <w:t>Беседа, рассказ.</w:t>
            </w:r>
          </w:p>
          <w:p w:rsidR="00B96B76" w:rsidRPr="00CB784F" w:rsidRDefault="00B96B76" w:rsidP="00B96B76">
            <w:pPr>
              <w:pStyle w:val="a3"/>
              <w:shd w:val="clear" w:color="auto" w:fill="FFFFFF"/>
              <w:spacing w:before="0" w:beforeAutospacing="0" w:after="0" w:afterAutospacing="0"/>
              <w:jc w:val="center"/>
              <w:rPr>
                <w:sz w:val="22"/>
                <w:szCs w:val="22"/>
              </w:rPr>
            </w:pPr>
            <w:r w:rsidRPr="00CB784F">
              <w:rPr>
                <w:sz w:val="22"/>
                <w:szCs w:val="22"/>
              </w:rPr>
              <w:t>Объяснение.</w:t>
            </w:r>
          </w:p>
          <w:p w:rsidR="00B96B76" w:rsidRPr="00CB784F" w:rsidRDefault="00B96B76" w:rsidP="00B96B76">
            <w:pPr>
              <w:pStyle w:val="a3"/>
              <w:shd w:val="clear" w:color="auto" w:fill="FFFFFF"/>
              <w:spacing w:before="0" w:beforeAutospacing="0" w:after="0" w:afterAutospacing="0"/>
              <w:jc w:val="center"/>
              <w:rPr>
                <w:sz w:val="22"/>
                <w:szCs w:val="22"/>
              </w:rPr>
            </w:pPr>
            <w:r w:rsidRPr="00CB784F">
              <w:rPr>
                <w:sz w:val="22"/>
                <w:szCs w:val="22"/>
              </w:rPr>
              <w:t>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 xml:space="preserve">Маршевая подготовка. </w:t>
            </w:r>
            <w:r w:rsidRPr="00CB784F">
              <w:rPr>
                <w:color w:val="000000"/>
                <w:sz w:val="22"/>
                <w:szCs w:val="22"/>
              </w:rPr>
              <w:t xml:space="preserve">Географическое прошлое и рельеф. Климат. </w:t>
            </w:r>
          </w:p>
        </w:tc>
        <w:tc>
          <w:tcPr>
            <w:tcW w:w="2126" w:type="dxa"/>
          </w:tcPr>
          <w:p w:rsidR="00B96B76" w:rsidRPr="00CB784F" w:rsidRDefault="00B96B76" w:rsidP="00B96B76">
            <w:pPr>
              <w:pStyle w:val="a4"/>
              <w:jc w:val="center"/>
              <w:rPr>
                <w:b/>
                <w:sz w:val="22"/>
                <w:szCs w:val="22"/>
              </w:rPr>
            </w:pPr>
            <w:r w:rsidRPr="00CB784F">
              <w:rPr>
                <w:sz w:val="22"/>
                <w:szCs w:val="22"/>
              </w:rPr>
              <w:t>МБОУ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4</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11</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3"/>
              <w:shd w:val="clear" w:color="auto" w:fill="FFFFFF"/>
              <w:spacing w:before="0" w:beforeAutospacing="0" w:after="0" w:afterAutospacing="0"/>
              <w:jc w:val="center"/>
              <w:rPr>
                <w:sz w:val="22"/>
                <w:szCs w:val="22"/>
              </w:rPr>
            </w:pPr>
            <w:r w:rsidRPr="00CB784F">
              <w:rPr>
                <w:sz w:val="22"/>
                <w:szCs w:val="22"/>
              </w:rPr>
              <w:t>Беседа, рассказ.</w:t>
            </w:r>
          </w:p>
          <w:p w:rsidR="00B96B76" w:rsidRPr="00CB784F" w:rsidRDefault="00B96B76" w:rsidP="00B96B76">
            <w:pPr>
              <w:pStyle w:val="a4"/>
              <w:jc w:val="center"/>
              <w:rPr>
                <w:sz w:val="22"/>
                <w:szCs w:val="22"/>
              </w:rPr>
            </w:pPr>
            <w:r w:rsidRPr="00CB784F">
              <w:rPr>
                <w:sz w:val="22"/>
                <w:szCs w:val="22"/>
              </w:rPr>
              <w:t>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color w:val="000000"/>
                <w:sz w:val="22"/>
                <w:szCs w:val="22"/>
              </w:rPr>
              <w:t>Основные реки и водоемы. Исторические и культурные памятники.</w:t>
            </w:r>
          </w:p>
        </w:tc>
        <w:tc>
          <w:tcPr>
            <w:tcW w:w="2126" w:type="dxa"/>
          </w:tcPr>
          <w:p w:rsidR="00B96B76" w:rsidRPr="00CB784F" w:rsidRDefault="00B96B76" w:rsidP="00B96B76">
            <w:pPr>
              <w:pStyle w:val="a4"/>
              <w:jc w:val="center"/>
              <w:rPr>
                <w:b/>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5</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17</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4"/>
              <w:jc w:val="center"/>
              <w:rPr>
                <w:sz w:val="22"/>
                <w:szCs w:val="22"/>
              </w:rPr>
            </w:pPr>
            <w:r w:rsidRPr="00CB784F">
              <w:rPr>
                <w:sz w:val="22"/>
                <w:szCs w:val="22"/>
              </w:rPr>
              <w:t>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color w:val="000000"/>
                <w:sz w:val="22"/>
                <w:szCs w:val="22"/>
              </w:rPr>
            </w:pPr>
            <w:r w:rsidRPr="00CB784F">
              <w:rPr>
                <w:color w:val="000000"/>
                <w:sz w:val="22"/>
                <w:szCs w:val="22"/>
              </w:rPr>
              <w:t>Возможные экскурсии и походы по краю. Окружающая среда и факторы опасности.</w:t>
            </w:r>
          </w:p>
        </w:tc>
        <w:tc>
          <w:tcPr>
            <w:tcW w:w="2126" w:type="dxa"/>
          </w:tcPr>
          <w:p w:rsidR="00B96B76" w:rsidRPr="00CB784F" w:rsidRDefault="00B96B76" w:rsidP="00B96B76">
            <w:pPr>
              <w:pStyle w:val="a4"/>
              <w:jc w:val="center"/>
              <w:rPr>
                <w:b/>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6</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18</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4"/>
              <w:jc w:val="center"/>
              <w:rPr>
                <w:sz w:val="22"/>
                <w:szCs w:val="22"/>
              </w:rPr>
            </w:pPr>
            <w:r w:rsidRPr="00CB784F">
              <w:rPr>
                <w:sz w:val="22"/>
                <w:szCs w:val="22"/>
              </w:rPr>
              <w:t>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Обозначение на карте. Стороны горизонта.</w:t>
            </w:r>
          </w:p>
        </w:tc>
        <w:tc>
          <w:tcPr>
            <w:tcW w:w="2126" w:type="dxa"/>
          </w:tcPr>
          <w:p w:rsidR="00B96B76" w:rsidRPr="00CB784F" w:rsidRDefault="00B96B76" w:rsidP="00B96B76">
            <w:pPr>
              <w:pStyle w:val="a4"/>
              <w:jc w:val="center"/>
              <w:rPr>
                <w:b/>
                <w:sz w:val="22"/>
                <w:szCs w:val="22"/>
              </w:rPr>
            </w:pPr>
            <w:r w:rsidRPr="00CB784F">
              <w:rPr>
                <w:sz w:val="22"/>
                <w:szCs w:val="22"/>
              </w:rPr>
              <w:t>Березовая роща</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7</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24</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4"/>
              <w:jc w:val="center"/>
              <w:rPr>
                <w:sz w:val="22"/>
                <w:szCs w:val="22"/>
              </w:rPr>
            </w:pPr>
            <w:r w:rsidRPr="00CB784F">
              <w:rPr>
                <w:sz w:val="22"/>
                <w:szCs w:val="22"/>
                <w:shd w:val="clear" w:color="auto" w:fill="FFFFFF"/>
              </w:rPr>
              <w:t>Объяснение, 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Топографические знаки. Рельеф местности.</w:t>
            </w:r>
          </w:p>
        </w:tc>
        <w:tc>
          <w:tcPr>
            <w:tcW w:w="2126" w:type="dxa"/>
          </w:tcPr>
          <w:p w:rsidR="00B96B76" w:rsidRPr="00CB784F" w:rsidRDefault="00B96B76" w:rsidP="00B96B76">
            <w:pPr>
              <w:pStyle w:val="a4"/>
              <w:jc w:val="center"/>
              <w:rPr>
                <w:sz w:val="22"/>
                <w:szCs w:val="22"/>
              </w:rPr>
            </w:pPr>
            <w:r w:rsidRPr="00CB784F">
              <w:rPr>
                <w:sz w:val="22"/>
                <w:szCs w:val="22"/>
              </w:rPr>
              <w:t>Березовая роща</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trHeight w:val="644"/>
          <w:jc w:val="center"/>
        </w:trPr>
        <w:tc>
          <w:tcPr>
            <w:tcW w:w="559" w:type="dxa"/>
          </w:tcPr>
          <w:p w:rsidR="00B96B76" w:rsidRPr="00CB784F" w:rsidRDefault="00B96B76" w:rsidP="00B96B76">
            <w:pPr>
              <w:pStyle w:val="a4"/>
              <w:jc w:val="center"/>
              <w:rPr>
                <w:sz w:val="22"/>
                <w:szCs w:val="22"/>
              </w:rPr>
            </w:pPr>
            <w:r w:rsidRPr="00CB784F">
              <w:rPr>
                <w:sz w:val="22"/>
                <w:szCs w:val="22"/>
              </w:rPr>
              <w:t>8</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25</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4"/>
              <w:jc w:val="center"/>
              <w:rPr>
                <w:sz w:val="22"/>
                <w:szCs w:val="22"/>
              </w:rPr>
            </w:pPr>
            <w:r w:rsidRPr="00CB784F">
              <w:rPr>
                <w:sz w:val="22"/>
                <w:szCs w:val="22"/>
                <w:shd w:val="clear" w:color="auto" w:fill="FFFFFF"/>
              </w:rPr>
              <w:t>Объяснение, 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Топографические знаки. Рельеф местности.</w:t>
            </w:r>
          </w:p>
        </w:tc>
        <w:tc>
          <w:tcPr>
            <w:tcW w:w="2126" w:type="dxa"/>
          </w:tcPr>
          <w:p w:rsidR="00B96B76" w:rsidRPr="00CB784F" w:rsidRDefault="00B96B76" w:rsidP="00B96B76">
            <w:pPr>
              <w:jc w:val="center"/>
              <w:rPr>
                <w:sz w:val="22"/>
                <w:szCs w:val="22"/>
              </w:rPr>
            </w:pPr>
            <w:r w:rsidRPr="00CB784F">
              <w:rPr>
                <w:sz w:val="22"/>
                <w:szCs w:val="22"/>
              </w:rPr>
              <w:t>Березовая роща</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9</w:t>
            </w:r>
          </w:p>
        </w:tc>
        <w:tc>
          <w:tcPr>
            <w:tcW w:w="1134" w:type="dxa"/>
            <w:vMerge w:val="restart"/>
          </w:tcPr>
          <w:p w:rsidR="00B96B76" w:rsidRDefault="009A7279" w:rsidP="00B96B76">
            <w:pPr>
              <w:pStyle w:val="a4"/>
              <w:jc w:val="center"/>
              <w:rPr>
                <w:sz w:val="22"/>
                <w:szCs w:val="22"/>
                <w:lang w:val="en-US"/>
              </w:rPr>
            </w:pPr>
            <w:r w:rsidRPr="00CB784F">
              <w:rPr>
                <w:sz w:val="22"/>
                <w:szCs w:val="22"/>
              </w:rPr>
              <w:t>Н</w:t>
            </w:r>
            <w:r w:rsidR="00B96B76" w:rsidRPr="00CB784F">
              <w:rPr>
                <w:sz w:val="22"/>
                <w:szCs w:val="22"/>
              </w:rPr>
              <w:t>оябрь</w:t>
            </w:r>
          </w:p>
          <w:p w:rsidR="009A7279" w:rsidRDefault="009A7279" w:rsidP="00B96B76">
            <w:pPr>
              <w:pStyle w:val="a4"/>
              <w:jc w:val="center"/>
              <w:rPr>
                <w:sz w:val="22"/>
                <w:szCs w:val="22"/>
                <w:lang w:val="en-US"/>
              </w:rPr>
            </w:pPr>
          </w:p>
          <w:p w:rsidR="009A7279" w:rsidRDefault="009A7279" w:rsidP="00B96B76">
            <w:pPr>
              <w:pStyle w:val="a4"/>
              <w:jc w:val="center"/>
              <w:rPr>
                <w:sz w:val="22"/>
                <w:szCs w:val="22"/>
                <w:lang w:val="en-US"/>
              </w:rPr>
            </w:pPr>
          </w:p>
          <w:p w:rsidR="009A7279" w:rsidRPr="009A7279" w:rsidRDefault="009A7279" w:rsidP="00B96B76">
            <w:pPr>
              <w:pStyle w:val="a4"/>
              <w:jc w:val="center"/>
              <w:rPr>
                <w:sz w:val="22"/>
                <w:szCs w:val="22"/>
                <w:lang w:val="en-US"/>
              </w:rPr>
            </w:pPr>
          </w:p>
        </w:tc>
        <w:tc>
          <w:tcPr>
            <w:tcW w:w="850" w:type="dxa"/>
          </w:tcPr>
          <w:p w:rsidR="00B96B76" w:rsidRPr="00CB784F" w:rsidRDefault="00B96B76" w:rsidP="00B96B76">
            <w:pPr>
              <w:pStyle w:val="a4"/>
              <w:jc w:val="center"/>
              <w:rPr>
                <w:sz w:val="22"/>
                <w:szCs w:val="22"/>
              </w:rPr>
            </w:pPr>
            <w:r w:rsidRPr="00CB784F">
              <w:rPr>
                <w:sz w:val="22"/>
                <w:szCs w:val="22"/>
              </w:rPr>
              <w:lastRenderedPageBreak/>
              <w:t>7</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3"/>
              <w:shd w:val="clear" w:color="auto" w:fill="FFFFFF"/>
              <w:spacing w:before="0" w:beforeAutospacing="0" w:after="0" w:afterAutospacing="0"/>
              <w:jc w:val="center"/>
              <w:rPr>
                <w:sz w:val="22"/>
                <w:szCs w:val="22"/>
              </w:rPr>
            </w:pPr>
            <w:r w:rsidRPr="00CB784F">
              <w:rPr>
                <w:sz w:val="22"/>
                <w:szCs w:val="22"/>
              </w:rPr>
              <w:t>Беседа, рассказ.</w:t>
            </w:r>
          </w:p>
          <w:p w:rsidR="00B96B76" w:rsidRPr="00CB784F" w:rsidRDefault="00B96B76" w:rsidP="00B96B76">
            <w:pPr>
              <w:pStyle w:val="a4"/>
              <w:jc w:val="center"/>
              <w:rPr>
                <w:sz w:val="22"/>
                <w:szCs w:val="22"/>
              </w:rPr>
            </w:pPr>
            <w:r w:rsidRPr="00CB784F">
              <w:rPr>
                <w:sz w:val="22"/>
                <w:szCs w:val="22"/>
              </w:rPr>
              <w:t>Объяснение</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Ориентирование на местности с помощью карты.</w:t>
            </w:r>
          </w:p>
          <w:p w:rsidR="00B96B76" w:rsidRPr="00CB784F" w:rsidRDefault="00B96B76" w:rsidP="00B96B76">
            <w:pPr>
              <w:pStyle w:val="a4"/>
              <w:rPr>
                <w:color w:val="000000"/>
                <w:sz w:val="22"/>
                <w:szCs w:val="22"/>
              </w:rPr>
            </w:pPr>
            <w:r w:rsidRPr="00CB784F">
              <w:rPr>
                <w:color w:val="000000"/>
                <w:sz w:val="22"/>
                <w:szCs w:val="22"/>
              </w:rPr>
              <w:t>Экстремальные природные ситуации.</w:t>
            </w:r>
          </w:p>
        </w:tc>
        <w:tc>
          <w:tcPr>
            <w:tcW w:w="2126" w:type="dxa"/>
          </w:tcPr>
          <w:p w:rsidR="00B96B76" w:rsidRPr="00CB784F" w:rsidRDefault="00B96B76" w:rsidP="00CB784F">
            <w:pPr>
              <w:jc w:val="center"/>
              <w:rPr>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lastRenderedPageBreak/>
              <w:t>10</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8</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pStyle w:val="a3"/>
              <w:shd w:val="clear" w:color="auto" w:fill="FFFFFF"/>
              <w:spacing w:before="0" w:beforeAutospacing="0" w:after="0" w:afterAutospacing="0"/>
              <w:jc w:val="center"/>
              <w:rPr>
                <w:sz w:val="22"/>
                <w:szCs w:val="22"/>
              </w:rPr>
            </w:pPr>
            <w:r w:rsidRPr="00CB784F">
              <w:rPr>
                <w:sz w:val="22"/>
                <w:szCs w:val="22"/>
              </w:rPr>
              <w:t>Беседа, рассказ.</w:t>
            </w:r>
          </w:p>
          <w:p w:rsidR="00B96B76" w:rsidRPr="00CB784F" w:rsidRDefault="00B96B76" w:rsidP="00B96B76">
            <w:pPr>
              <w:pStyle w:val="a4"/>
              <w:jc w:val="center"/>
              <w:rPr>
                <w:sz w:val="22"/>
                <w:szCs w:val="22"/>
              </w:rPr>
            </w:pPr>
            <w:r w:rsidRPr="00CB784F">
              <w:rPr>
                <w:sz w:val="22"/>
                <w:szCs w:val="22"/>
              </w:rPr>
              <w:t>Объяснение</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Ориентирование на местности с помощью карты.</w:t>
            </w:r>
          </w:p>
          <w:p w:rsidR="00B96B76" w:rsidRPr="00CB784F" w:rsidRDefault="00B96B76" w:rsidP="00B96B76">
            <w:pPr>
              <w:pStyle w:val="a4"/>
              <w:rPr>
                <w:color w:val="000000"/>
                <w:sz w:val="22"/>
                <w:szCs w:val="22"/>
              </w:rPr>
            </w:pPr>
            <w:r w:rsidRPr="00CB784F">
              <w:rPr>
                <w:color w:val="000000"/>
                <w:sz w:val="22"/>
                <w:szCs w:val="22"/>
              </w:rPr>
              <w:t>Экстремальные природные ситуации.</w:t>
            </w:r>
          </w:p>
        </w:tc>
        <w:tc>
          <w:tcPr>
            <w:tcW w:w="2126" w:type="dxa"/>
          </w:tcPr>
          <w:p w:rsidR="00B96B76" w:rsidRPr="00CB784F" w:rsidRDefault="00B96B76" w:rsidP="00CB784F">
            <w:pPr>
              <w:jc w:val="center"/>
              <w:rPr>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11</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14</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jc w:val="center"/>
              <w:rPr>
                <w:sz w:val="22"/>
                <w:szCs w:val="22"/>
              </w:rPr>
            </w:pPr>
            <w:r w:rsidRPr="00CB784F">
              <w:rPr>
                <w:sz w:val="22"/>
                <w:szCs w:val="22"/>
              </w:rPr>
              <w:t>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Повторение топографических знаков и рельефа местности.</w:t>
            </w:r>
          </w:p>
        </w:tc>
        <w:tc>
          <w:tcPr>
            <w:tcW w:w="2126" w:type="dxa"/>
          </w:tcPr>
          <w:p w:rsidR="00B96B76" w:rsidRPr="00CB784F" w:rsidRDefault="00B96B76" w:rsidP="00CB784F">
            <w:pPr>
              <w:jc w:val="center"/>
              <w:rPr>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12</w:t>
            </w:r>
          </w:p>
        </w:tc>
        <w:tc>
          <w:tcPr>
            <w:tcW w:w="1134" w:type="dxa"/>
            <w:vMerge/>
          </w:tcPr>
          <w:p w:rsidR="00B96B76" w:rsidRPr="00CB784F" w:rsidRDefault="00B96B76" w:rsidP="00B96B76">
            <w:pPr>
              <w:pStyle w:val="a4"/>
              <w:jc w:val="cente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15</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jc w:val="center"/>
              <w:rPr>
                <w:sz w:val="22"/>
                <w:szCs w:val="22"/>
              </w:rPr>
            </w:pPr>
            <w:r w:rsidRPr="00CB784F">
              <w:rPr>
                <w:sz w:val="22"/>
                <w:szCs w:val="22"/>
              </w:rPr>
              <w:t>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Повторение топографических знаков и рельефа местности.</w:t>
            </w:r>
          </w:p>
        </w:tc>
        <w:tc>
          <w:tcPr>
            <w:tcW w:w="2126" w:type="dxa"/>
          </w:tcPr>
          <w:p w:rsidR="00B96B76" w:rsidRPr="00CB784F" w:rsidRDefault="00B96B76" w:rsidP="00CB784F">
            <w:pPr>
              <w:jc w:val="center"/>
              <w:rPr>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13</w:t>
            </w:r>
          </w:p>
        </w:tc>
        <w:tc>
          <w:tcPr>
            <w:tcW w:w="1134" w:type="dxa"/>
            <w:vMerge/>
          </w:tcPr>
          <w:p w:rsidR="00B96B76" w:rsidRPr="00CB784F" w:rsidRDefault="00B96B76" w:rsidP="00B96B76">
            <w:pP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21</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jc w:val="center"/>
              <w:rPr>
                <w:sz w:val="22"/>
                <w:szCs w:val="22"/>
              </w:rPr>
            </w:pPr>
            <w:r w:rsidRPr="00CB784F">
              <w:rPr>
                <w:sz w:val="22"/>
                <w:szCs w:val="22"/>
              </w:rPr>
              <w:t>Объяснение, 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Масштаб карты. Виды масштабов.</w:t>
            </w:r>
          </w:p>
        </w:tc>
        <w:tc>
          <w:tcPr>
            <w:tcW w:w="2126" w:type="dxa"/>
          </w:tcPr>
          <w:p w:rsidR="00B96B76" w:rsidRPr="00CB784F" w:rsidRDefault="00B96B76" w:rsidP="00CB784F">
            <w:pPr>
              <w:jc w:val="center"/>
              <w:rPr>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B96B76" w:rsidP="00B96B76">
            <w:pPr>
              <w:pStyle w:val="a4"/>
              <w:jc w:val="center"/>
              <w:rPr>
                <w:sz w:val="22"/>
                <w:szCs w:val="22"/>
              </w:rPr>
            </w:pPr>
            <w:r w:rsidRPr="00CB784F">
              <w:rPr>
                <w:sz w:val="22"/>
                <w:szCs w:val="22"/>
              </w:rPr>
              <w:t>14</w:t>
            </w:r>
          </w:p>
        </w:tc>
        <w:tc>
          <w:tcPr>
            <w:tcW w:w="1134" w:type="dxa"/>
            <w:vMerge/>
          </w:tcPr>
          <w:p w:rsidR="00B96B76" w:rsidRPr="00CB784F" w:rsidRDefault="00B96B76" w:rsidP="00B96B76">
            <w:pPr>
              <w:rPr>
                <w:sz w:val="22"/>
                <w:szCs w:val="22"/>
              </w:rPr>
            </w:pPr>
          </w:p>
        </w:tc>
        <w:tc>
          <w:tcPr>
            <w:tcW w:w="850" w:type="dxa"/>
          </w:tcPr>
          <w:p w:rsidR="00B96B76" w:rsidRPr="00CB784F" w:rsidRDefault="00B96B76" w:rsidP="00B96B76">
            <w:pPr>
              <w:pStyle w:val="a4"/>
              <w:jc w:val="center"/>
              <w:rPr>
                <w:sz w:val="22"/>
                <w:szCs w:val="22"/>
              </w:rPr>
            </w:pPr>
            <w:r w:rsidRPr="00CB784F">
              <w:rPr>
                <w:sz w:val="22"/>
                <w:szCs w:val="22"/>
              </w:rPr>
              <w:t>22</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jc w:val="center"/>
              <w:rPr>
                <w:sz w:val="22"/>
                <w:szCs w:val="22"/>
              </w:rPr>
            </w:pPr>
            <w:r w:rsidRPr="00CB784F">
              <w:rPr>
                <w:sz w:val="22"/>
                <w:szCs w:val="22"/>
              </w:rPr>
              <w:t>Объяснение, 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Масштаб карты. Виды масштабов.</w:t>
            </w:r>
          </w:p>
        </w:tc>
        <w:tc>
          <w:tcPr>
            <w:tcW w:w="2126" w:type="dxa"/>
          </w:tcPr>
          <w:p w:rsidR="00B96B76" w:rsidRPr="00CB784F" w:rsidRDefault="00B96B76" w:rsidP="00CB784F">
            <w:pPr>
              <w:jc w:val="center"/>
              <w:rPr>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15</w:t>
            </w:r>
          </w:p>
        </w:tc>
        <w:tc>
          <w:tcPr>
            <w:tcW w:w="1134" w:type="dxa"/>
            <w:vMerge/>
          </w:tcPr>
          <w:p w:rsidR="009135CA" w:rsidRPr="00CB784F" w:rsidRDefault="009135CA" w:rsidP="009135CA">
            <w:pP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28</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рассказ,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Ориентирование на местности с помощью карты и компаса.</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16</w:t>
            </w:r>
          </w:p>
        </w:tc>
        <w:tc>
          <w:tcPr>
            <w:tcW w:w="1134" w:type="dxa"/>
            <w:vMerge/>
          </w:tcPr>
          <w:p w:rsidR="009135CA" w:rsidRPr="00CB784F" w:rsidRDefault="009135CA" w:rsidP="009135CA">
            <w:pP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29</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рассказ,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Ориентирование на местности с помощью карты и компаса.</w:t>
            </w:r>
          </w:p>
        </w:tc>
        <w:tc>
          <w:tcPr>
            <w:tcW w:w="2126" w:type="dxa"/>
          </w:tcPr>
          <w:p w:rsidR="009135CA" w:rsidRPr="00CB784F" w:rsidRDefault="009135CA" w:rsidP="009135CA">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B96B76" w:rsidRPr="00CB784F" w:rsidRDefault="009135CA" w:rsidP="00B96B76">
            <w:pPr>
              <w:pStyle w:val="a4"/>
              <w:jc w:val="center"/>
              <w:rPr>
                <w:sz w:val="22"/>
                <w:szCs w:val="22"/>
              </w:rPr>
            </w:pPr>
            <w:r w:rsidRPr="00CB784F">
              <w:rPr>
                <w:sz w:val="22"/>
                <w:szCs w:val="22"/>
              </w:rPr>
              <w:t>17</w:t>
            </w:r>
          </w:p>
        </w:tc>
        <w:tc>
          <w:tcPr>
            <w:tcW w:w="1134" w:type="dxa"/>
            <w:vMerge w:val="restart"/>
          </w:tcPr>
          <w:p w:rsidR="00B96B76" w:rsidRDefault="009A7279" w:rsidP="00B96B76">
            <w:pPr>
              <w:rPr>
                <w:sz w:val="22"/>
                <w:szCs w:val="22"/>
                <w:lang w:val="en-US"/>
              </w:rPr>
            </w:pPr>
            <w:r w:rsidRPr="00CB784F">
              <w:rPr>
                <w:sz w:val="22"/>
                <w:szCs w:val="22"/>
              </w:rPr>
              <w:t>Д</w:t>
            </w:r>
            <w:r w:rsidR="00B96B76" w:rsidRPr="00CB784F">
              <w:rPr>
                <w:sz w:val="22"/>
                <w:szCs w:val="22"/>
              </w:rPr>
              <w:t>екабрь</w:t>
            </w: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Default="009A7279" w:rsidP="00B96B76">
            <w:pPr>
              <w:rPr>
                <w:sz w:val="22"/>
                <w:szCs w:val="22"/>
                <w:lang w:val="en-US"/>
              </w:rPr>
            </w:pPr>
          </w:p>
          <w:p w:rsidR="009A7279" w:rsidRPr="009A7279" w:rsidRDefault="009A7279" w:rsidP="00B96B76">
            <w:pPr>
              <w:rPr>
                <w:sz w:val="22"/>
                <w:szCs w:val="22"/>
                <w:lang w:val="en-US"/>
              </w:rPr>
            </w:pPr>
          </w:p>
        </w:tc>
        <w:tc>
          <w:tcPr>
            <w:tcW w:w="850" w:type="dxa"/>
          </w:tcPr>
          <w:p w:rsidR="00B96B76" w:rsidRPr="00CB784F" w:rsidRDefault="009135CA" w:rsidP="00B96B76">
            <w:pPr>
              <w:pStyle w:val="a4"/>
              <w:jc w:val="center"/>
              <w:rPr>
                <w:sz w:val="22"/>
                <w:szCs w:val="22"/>
              </w:rPr>
            </w:pPr>
            <w:r w:rsidRPr="00CB784F">
              <w:rPr>
                <w:sz w:val="22"/>
                <w:szCs w:val="22"/>
              </w:rPr>
              <w:lastRenderedPageBreak/>
              <w:t>5</w:t>
            </w:r>
          </w:p>
        </w:tc>
        <w:tc>
          <w:tcPr>
            <w:tcW w:w="1843" w:type="dxa"/>
          </w:tcPr>
          <w:p w:rsidR="00B96B76" w:rsidRPr="00CB784F" w:rsidRDefault="00B96B76" w:rsidP="009A7279">
            <w:pPr>
              <w:jc w:val="center"/>
              <w:rPr>
                <w:sz w:val="22"/>
                <w:szCs w:val="22"/>
              </w:rPr>
            </w:pPr>
            <w:r w:rsidRPr="00CB784F">
              <w:rPr>
                <w:sz w:val="22"/>
                <w:szCs w:val="22"/>
              </w:rPr>
              <w:t>15.00-16.30</w:t>
            </w:r>
          </w:p>
        </w:tc>
        <w:tc>
          <w:tcPr>
            <w:tcW w:w="1567" w:type="dxa"/>
          </w:tcPr>
          <w:p w:rsidR="00B96B76" w:rsidRPr="00CB784F" w:rsidRDefault="00B96B76" w:rsidP="00B96B76">
            <w:pPr>
              <w:jc w:val="center"/>
              <w:rPr>
                <w:sz w:val="22"/>
                <w:szCs w:val="22"/>
              </w:rPr>
            </w:pPr>
            <w:r w:rsidRPr="00CB784F">
              <w:rPr>
                <w:sz w:val="22"/>
                <w:szCs w:val="22"/>
              </w:rPr>
              <w:t>Практическая работа</w:t>
            </w:r>
          </w:p>
        </w:tc>
        <w:tc>
          <w:tcPr>
            <w:tcW w:w="992" w:type="dxa"/>
          </w:tcPr>
          <w:p w:rsidR="00B96B76" w:rsidRPr="00CB784F" w:rsidRDefault="00B96B76" w:rsidP="00B96B76">
            <w:pPr>
              <w:jc w:val="center"/>
              <w:rPr>
                <w:sz w:val="22"/>
                <w:szCs w:val="22"/>
              </w:rPr>
            </w:pPr>
            <w:r w:rsidRPr="00CB784F">
              <w:rPr>
                <w:sz w:val="22"/>
                <w:szCs w:val="22"/>
              </w:rPr>
              <w:t>2</w:t>
            </w:r>
          </w:p>
        </w:tc>
        <w:tc>
          <w:tcPr>
            <w:tcW w:w="4447" w:type="dxa"/>
          </w:tcPr>
          <w:p w:rsidR="00B96B76" w:rsidRPr="00CB784F" w:rsidRDefault="00B96B76" w:rsidP="00B96B76">
            <w:pPr>
              <w:pStyle w:val="a4"/>
              <w:rPr>
                <w:sz w:val="22"/>
                <w:szCs w:val="22"/>
              </w:rPr>
            </w:pPr>
            <w:r w:rsidRPr="00CB784F">
              <w:rPr>
                <w:sz w:val="22"/>
                <w:szCs w:val="22"/>
              </w:rPr>
              <w:t>Подвижные игры (формирование выносливости).</w:t>
            </w:r>
          </w:p>
        </w:tc>
        <w:tc>
          <w:tcPr>
            <w:tcW w:w="2126" w:type="dxa"/>
          </w:tcPr>
          <w:p w:rsidR="00B96B76" w:rsidRPr="00CB784F" w:rsidRDefault="00B96B76" w:rsidP="00CB784F">
            <w:pPr>
              <w:jc w:val="center"/>
              <w:rPr>
                <w:sz w:val="22"/>
                <w:szCs w:val="22"/>
              </w:rPr>
            </w:pPr>
            <w:r w:rsidRPr="00CB784F">
              <w:rPr>
                <w:sz w:val="22"/>
                <w:szCs w:val="22"/>
              </w:rPr>
              <w:t xml:space="preserve"> «Александровская СОШ»</w:t>
            </w:r>
          </w:p>
        </w:tc>
        <w:tc>
          <w:tcPr>
            <w:tcW w:w="1602" w:type="dxa"/>
          </w:tcPr>
          <w:p w:rsidR="00B96B76" w:rsidRPr="00CB784F" w:rsidRDefault="00B96B76" w:rsidP="00B96B76">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18</w:t>
            </w:r>
          </w:p>
        </w:tc>
        <w:tc>
          <w:tcPr>
            <w:tcW w:w="1134" w:type="dxa"/>
            <w:vMerge/>
          </w:tcPr>
          <w:p w:rsidR="009135CA" w:rsidRPr="00CB784F" w:rsidRDefault="009135CA" w:rsidP="009135CA">
            <w:pP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6</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Подвижные игры (формирование выносливости).</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19</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12</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Комплектование медицинской аптечки. Изучение лекарственных препаратов.</w:t>
            </w:r>
          </w:p>
        </w:tc>
        <w:tc>
          <w:tcPr>
            <w:tcW w:w="2126" w:type="dxa"/>
          </w:tcPr>
          <w:p w:rsidR="009135CA" w:rsidRPr="00CB784F" w:rsidRDefault="009135CA" w:rsidP="00CB784F">
            <w:pPr>
              <w:jc w:val="center"/>
              <w:rPr>
                <w:sz w:val="22"/>
                <w:szCs w:val="22"/>
              </w:rPr>
            </w:pPr>
            <w:r w:rsidRPr="00CB784F">
              <w:rPr>
                <w:sz w:val="22"/>
                <w:szCs w:val="22"/>
              </w:rPr>
              <w:t>МБОУ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20</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13</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Комплектование медицинской аптечки. Изучение лекарственных препаратов.</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21</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19</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pStyle w:val="a4"/>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Оказание первой доврачебной помощи при различных травмах.</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22</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20</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pStyle w:val="a4"/>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Оказание первой доврачебной помощи при различных травмах.</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23</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26</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pStyle w:val="a4"/>
              <w:jc w:val="center"/>
              <w:rPr>
                <w:sz w:val="22"/>
                <w:szCs w:val="22"/>
              </w:rPr>
            </w:pPr>
            <w:r w:rsidRPr="00CB784F">
              <w:rPr>
                <w:sz w:val="22"/>
                <w:szCs w:val="22"/>
              </w:rPr>
              <w:t xml:space="preserve">Объяснение, рассказ, </w:t>
            </w:r>
            <w:r w:rsidRPr="00CB784F">
              <w:rPr>
                <w:sz w:val="22"/>
                <w:szCs w:val="22"/>
              </w:rPr>
              <w:lastRenderedPageBreak/>
              <w:t>практическая работа</w:t>
            </w:r>
          </w:p>
        </w:tc>
        <w:tc>
          <w:tcPr>
            <w:tcW w:w="992" w:type="dxa"/>
          </w:tcPr>
          <w:p w:rsidR="009135CA" w:rsidRPr="00CB784F" w:rsidRDefault="009135CA" w:rsidP="009135CA">
            <w:pPr>
              <w:jc w:val="center"/>
              <w:rPr>
                <w:sz w:val="22"/>
                <w:szCs w:val="22"/>
              </w:rPr>
            </w:pPr>
            <w:r w:rsidRPr="00CB784F">
              <w:rPr>
                <w:sz w:val="22"/>
                <w:szCs w:val="22"/>
              </w:rPr>
              <w:lastRenderedPageBreak/>
              <w:t>2</w:t>
            </w:r>
          </w:p>
        </w:tc>
        <w:tc>
          <w:tcPr>
            <w:tcW w:w="4447" w:type="dxa"/>
          </w:tcPr>
          <w:p w:rsidR="009135CA" w:rsidRPr="00CB784F" w:rsidRDefault="009135CA" w:rsidP="009135CA">
            <w:pPr>
              <w:pStyle w:val="a4"/>
              <w:rPr>
                <w:sz w:val="22"/>
                <w:szCs w:val="22"/>
              </w:rPr>
            </w:pPr>
            <w:r w:rsidRPr="00CB784F">
              <w:rPr>
                <w:sz w:val="22"/>
                <w:szCs w:val="22"/>
              </w:rPr>
              <w:t xml:space="preserve">Оказание первой доврачебной помощи при отравлениях, укусов ядовитых змей и </w:t>
            </w:r>
            <w:r w:rsidRPr="00CB784F">
              <w:rPr>
                <w:sz w:val="22"/>
                <w:szCs w:val="22"/>
              </w:rPr>
              <w:lastRenderedPageBreak/>
              <w:t>насекомых, простудных заболеваниях.</w:t>
            </w:r>
          </w:p>
        </w:tc>
        <w:tc>
          <w:tcPr>
            <w:tcW w:w="2126" w:type="dxa"/>
          </w:tcPr>
          <w:p w:rsidR="009135CA" w:rsidRPr="00CB784F" w:rsidRDefault="009135CA" w:rsidP="00CB784F">
            <w:pPr>
              <w:jc w:val="center"/>
              <w:rPr>
                <w:sz w:val="22"/>
                <w:szCs w:val="22"/>
              </w:rPr>
            </w:pPr>
            <w:r w:rsidRPr="00CB784F">
              <w:rPr>
                <w:sz w:val="22"/>
                <w:szCs w:val="22"/>
              </w:rPr>
              <w:lastRenderedPageBreak/>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24</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27</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pStyle w:val="a4"/>
              <w:jc w:val="center"/>
              <w:rPr>
                <w:sz w:val="22"/>
                <w:szCs w:val="22"/>
              </w:rPr>
            </w:pPr>
            <w:r w:rsidRPr="00CB784F">
              <w:rPr>
                <w:sz w:val="22"/>
                <w:szCs w:val="22"/>
              </w:rPr>
              <w:t>Объяснение, рассказ,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Оказание первой доврачебной помощи при отравлениях, укусов ядовитых змей и насекомых, простудных заболеваниях.</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25</w:t>
            </w:r>
          </w:p>
        </w:tc>
        <w:tc>
          <w:tcPr>
            <w:tcW w:w="1134" w:type="dxa"/>
            <w:vMerge w:val="restart"/>
          </w:tcPr>
          <w:p w:rsidR="009135CA" w:rsidRPr="00CB784F" w:rsidRDefault="009135CA" w:rsidP="009135CA">
            <w:pPr>
              <w:pStyle w:val="a4"/>
              <w:jc w:val="center"/>
              <w:rPr>
                <w:sz w:val="22"/>
                <w:szCs w:val="22"/>
              </w:rPr>
            </w:pPr>
            <w:r w:rsidRPr="00CB784F">
              <w:rPr>
                <w:sz w:val="22"/>
                <w:szCs w:val="22"/>
              </w:rPr>
              <w:t>январь</w:t>
            </w:r>
          </w:p>
        </w:tc>
        <w:tc>
          <w:tcPr>
            <w:tcW w:w="850" w:type="dxa"/>
          </w:tcPr>
          <w:p w:rsidR="009135CA" w:rsidRPr="00CB784F" w:rsidRDefault="009135CA" w:rsidP="009135CA">
            <w:pPr>
              <w:pStyle w:val="a4"/>
              <w:jc w:val="center"/>
              <w:rPr>
                <w:sz w:val="22"/>
                <w:szCs w:val="22"/>
              </w:rPr>
            </w:pPr>
            <w:r w:rsidRPr="00CB784F">
              <w:rPr>
                <w:sz w:val="22"/>
                <w:szCs w:val="22"/>
              </w:rPr>
              <w:t>9</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pStyle w:val="a3"/>
              <w:shd w:val="clear" w:color="auto" w:fill="FFFFFF"/>
              <w:spacing w:before="0" w:beforeAutospacing="0" w:after="0" w:afterAutospacing="0"/>
              <w:jc w:val="center"/>
              <w:rPr>
                <w:sz w:val="22"/>
                <w:szCs w:val="22"/>
              </w:rPr>
            </w:pPr>
            <w:r w:rsidRPr="00CB784F">
              <w:rPr>
                <w:sz w:val="22"/>
                <w:szCs w:val="22"/>
              </w:rPr>
              <w:t>Объяснение,</w:t>
            </w:r>
          </w:p>
          <w:p w:rsidR="009135CA" w:rsidRPr="00CB784F" w:rsidRDefault="009135CA" w:rsidP="009135CA">
            <w:pPr>
              <w:pStyle w:val="a3"/>
              <w:shd w:val="clear" w:color="auto" w:fill="FFFFFF"/>
              <w:spacing w:before="0" w:beforeAutospacing="0" w:after="0" w:afterAutospacing="0"/>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color w:val="000000"/>
                <w:sz w:val="22"/>
                <w:szCs w:val="22"/>
              </w:rPr>
            </w:pPr>
            <w:r w:rsidRPr="00CB784F">
              <w:rPr>
                <w:sz w:val="22"/>
                <w:szCs w:val="22"/>
              </w:rPr>
              <w:t xml:space="preserve">Разведение костра. Приготовление пищи на костре. </w:t>
            </w:r>
            <w:r w:rsidRPr="00CB784F">
              <w:rPr>
                <w:color w:val="000000"/>
                <w:sz w:val="22"/>
                <w:szCs w:val="22"/>
              </w:rPr>
              <w:t>Снаряжение.</w:t>
            </w:r>
          </w:p>
        </w:tc>
        <w:tc>
          <w:tcPr>
            <w:tcW w:w="2126" w:type="dxa"/>
          </w:tcPr>
          <w:p w:rsidR="009135CA" w:rsidRPr="00CB784F" w:rsidRDefault="009135CA" w:rsidP="00CB784F">
            <w:pPr>
              <w:jc w:val="center"/>
              <w:rPr>
                <w:sz w:val="22"/>
                <w:szCs w:val="22"/>
              </w:rPr>
            </w:pPr>
            <w:r w:rsidRPr="00CB784F">
              <w:rPr>
                <w:sz w:val="22"/>
                <w:szCs w:val="22"/>
              </w:rPr>
              <w:t>«Александровская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26</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10</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pStyle w:val="a3"/>
              <w:shd w:val="clear" w:color="auto" w:fill="FFFFFF"/>
              <w:spacing w:before="0" w:beforeAutospacing="0" w:after="0" w:afterAutospacing="0"/>
              <w:jc w:val="center"/>
              <w:rPr>
                <w:sz w:val="22"/>
                <w:szCs w:val="22"/>
              </w:rPr>
            </w:pPr>
            <w:r w:rsidRPr="00CB784F">
              <w:rPr>
                <w:sz w:val="22"/>
                <w:szCs w:val="22"/>
              </w:rPr>
              <w:t>Объяснение,</w:t>
            </w:r>
          </w:p>
          <w:p w:rsidR="009135CA" w:rsidRPr="00CB784F" w:rsidRDefault="009135CA" w:rsidP="009135CA">
            <w:pPr>
              <w:pStyle w:val="a3"/>
              <w:shd w:val="clear" w:color="auto" w:fill="FFFFFF"/>
              <w:spacing w:before="0" w:beforeAutospacing="0" w:after="0" w:afterAutospacing="0"/>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color w:val="000000"/>
                <w:sz w:val="22"/>
                <w:szCs w:val="22"/>
              </w:rPr>
            </w:pPr>
            <w:r w:rsidRPr="00CB784F">
              <w:rPr>
                <w:sz w:val="22"/>
                <w:szCs w:val="22"/>
              </w:rPr>
              <w:t xml:space="preserve">Разведение костра. Приготовление пищи на костре. </w:t>
            </w:r>
            <w:r w:rsidRPr="00CB784F">
              <w:rPr>
                <w:color w:val="000000"/>
                <w:sz w:val="22"/>
                <w:szCs w:val="22"/>
              </w:rPr>
              <w:t>Снаряжение.</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27</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16</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Проведение измерительных работ (расстояние до недоступного объекта, высота объекта, азимут на объект).</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28</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17</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Проведение измерительных работ (расстояние до недоступного объекта, высота объекта, азимут на объект).</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29</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23</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Проведение измерительных работ (расстояние до недоступного объекта, высота объекта, азимут на объект).</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30</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24</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Проведение измерительных работ (расстояние до недоступного объекта, высота объекта, азимут на объект).</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31</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30</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ТПТ: маятник, параллельные веревки, прохождение по бревну.</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9135CA" w:rsidP="009135CA">
            <w:pPr>
              <w:pStyle w:val="a4"/>
              <w:jc w:val="center"/>
              <w:rPr>
                <w:sz w:val="22"/>
                <w:szCs w:val="22"/>
              </w:rPr>
            </w:pPr>
            <w:r w:rsidRPr="00CB784F">
              <w:rPr>
                <w:sz w:val="22"/>
                <w:szCs w:val="22"/>
              </w:rPr>
              <w:t>32</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31</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ТПТ: маятник, параллельные веревки, прохождение по бревну.</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trHeight w:val="171"/>
          <w:jc w:val="center"/>
        </w:trPr>
        <w:tc>
          <w:tcPr>
            <w:tcW w:w="559" w:type="dxa"/>
          </w:tcPr>
          <w:p w:rsidR="009135CA" w:rsidRPr="00CB784F" w:rsidRDefault="009135CA" w:rsidP="009135CA">
            <w:pPr>
              <w:pStyle w:val="a4"/>
              <w:jc w:val="center"/>
              <w:rPr>
                <w:sz w:val="22"/>
                <w:szCs w:val="22"/>
              </w:rPr>
            </w:pPr>
            <w:r w:rsidRPr="00CB784F">
              <w:rPr>
                <w:sz w:val="22"/>
                <w:szCs w:val="22"/>
              </w:rPr>
              <w:t>33</w:t>
            </w:r>
          </w:p>
        </w:tc>
        <w:tc>
          <w:tcPr>
            <w:tcW w:w="1134" w:type="dxa"/>
            <w:vMerge w:val="restart"/>
          </w:tcPr>
          <w:p w:rsidR="009135CA" w:rsidRPr="00CB784F" w:rsidRDefault="009135CA" w:rsidP="009135CA">
            <w:pPr>
              <w:pStyle w:val="a4"/>
              <w:jc w:val="center"/>
              <w:rPr>
                <w:sz w:val="22"/>
                <w:szCs w:val="22"/>
              </w:rPr>
            </w:pPr>
            <w:r w:rsidRPr="00CB784F">
              <w:rPr>
                <w:sz w:val="22"/>
                <w:szCs w:val="22"/>
              </w:rPr>
              <w:t>февраль</w:t>
            </w:r>
          </w:p>
        </w:tc>
        <w:tc>
          <w:tcPr>
            <w:tcW w:w="850" w:type="dxa"/>
          </w:tcPr>
          <w:p w:rsidR="009135CA" w:rsidRPr="00CB784F" w:rsidRDefault="009135CA" w:rsidP="009135CA">
            <w:pPr>
              <w:pStyle w:val="a4"/>
              <w:jc w:val="center"/>
              <w:rPr>
                <w:sz w:val="22"/>
                <w:szCs w:val="22"/>
              </w:rPr>
            </w:pPr>
            <w:r w:rsidRPr="00CB784F">
              <w:rPr>
                <w:sz w:val="22"/>
                <w:szCs w:val="22"/>
              </w:rPr>
              <w:t>6</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ТПТ: спуск и подъем спортивным способом.</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trHeight w:val="171"/>
          <w:jc w:val="center"/>
        </w:trPr>
        <w:tc>
          <w:tcPr>
            <w:tcW w:w="559" w:type="dxa"/>
          </w:tcPr>
          <w:p w:rsidR="009135CA" w:rsidRPr="00CB784F" w:rsidRDefault="009135CA" w:rsidP="009135CA">
            <w:pPr>
              <w:pStyle w:val="a4"/>
              <w:jc w:val="center"/>
              <w:rPr>
                <w:sz w:val="22"/>
                <w:szCs w:val="22"/>
              </w:rPr>
            </w:pPr>
            <w:r w:rsidRPr="00CB784F">
              <w:rPr>
                <w:sz w:val="22"/>
                <w:szCs w:val="22"/>
              </w:rPr>
              <w:t>34</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7</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ТПТ: спуск и подъем спортивным способом.</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trHeight w:val="171"/>
          <w:jc w:val="center"/>
        </w:trPr>
        <w:tc>
          <w:tcPr>
            <w:tcW w:w="559" w:type="dxa"/>
          </w:tcPr>
          <w:p w:rsidR="009135CA" w:rsidRPr="00CB784F" w:rsidRDefault="009135CA" w:rsidP="009135CA">
            <w:pPr>
              <w:pStyle w:val="a4"/>
              <w:jc w:val="center"/>
              <w:rPr>
                <w:sz w:val="22"/>
                <w:szCs w:val="22"/>
              </w:rPr>
            </w:pPr>
            <w:r w:rsidRPr="00CB784F">
              <w:rPr>
                <w:sz w:val="22"/>
                <w:szCs w:val="22"/>
              </w:rPr>
              <w:t>35</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13</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color w:val="000000"/>
                <w:sz w:val="22"/>
                <w:szCs w:val="22"/>
              </w:rPr>
            </w:pPr>
            <w:r w:rsidRPr="00CB784F">
              <w:rPr>
                <w:sz w:val="22"/>
                <w:szCs w:val="22"/>
              </w:rPr>
              <w:t>ТПТ: переправа по кочкам, вязка туристических узлов.</w:t>
            </w:r>
            <w:r w:rsidRPr="00CB784F">
              <w:rPr>
                <w:color w:val="000000"/>
                <w:sz w:val="22"/>
                <w:szCs w:val="22"/>
              </w:rPr>
              <w:t xml:space="preserve"> Аварийный бивак .</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trHeight w:val="171"/>
          <w:jc w:val="center"/>
        </w:trPr>
        <w:tc>
          <w:tcPr>
            <w:tcW w:w="559" w:type="dxa"/>
          </w:tcPr>
          <w:p w:rsidR="009135CA" w:rsidRPr="00CB784F" w:rsidRDefault="009135CA" w:rsidP="009135CA">
            <w:pPr>
              <w:pStyle w:val="a4"/>
              <w:jc w:val="center"/>
              <w:rPr>
                <w:sz w:val="22"/>
                <w:szCs w:val="22"/>
              </w:rPr>
            </w:pPr>
            <w:r w:rsidRPr="00CB784F">
              <w:rPr>
                <w:sz w:val="22"/>
                <w:szCs w:val="22"/>
              </w:rPr>
              <w:lastRenderedPageBreak/>
              <w:t>36</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14</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color w:val="000000"/>
                <w:sz w:val="22"/>
                <w:szCs w:val="22"/>
              </w:rPr>
            </w:pPr>
            <w:r w:rsidRPr="00CB784F">
              <w:rPr>
                <w:sz w:val="22"/>
                <w:szCs w:val="22"/>
              </w:rPr>
              <w:t>ТПТ: переправа по кочкам, вязка туристических узлов.</w:t>
            </w:r>
            <w:r w:rsidRPr="00CB784F">
              <w:rPr>
                <w:color w:val="000000"/>
                <w:sz w:val="22"/>
                <w:szCs w:val="22"/>
              </w:rPr>
              <w:t xml:space="preserve"> Аварийный бивак .</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trHeight w:val="171"/>
          <w:jc w:val="center"/>
        </w:trPr>
        <w:tc>
          <w:tcPr>
            <w:tcW w:w="559" w:type="dxa"/>
          </w:tcPr>
          <w:p w:rsidR="009135CA" w:rsidRPr="00CB784F" w:rsidRDefault="009135CA" w:rsidP="009135CA">
            <w:pPr>
              <w:pStyle w:val="a4"/>
              <w:jc w:val="center"/>
              <w:rPr>
                <w:sz w:val="22"/>
                <w:szCs w:val="22"/>
              </w:rPr>
            </w:pPr>
            <w:r w:rsidRPr="00CB784F">
              <w:rPr>
                <w:sz w:val="22"/>
                <w:szCs w:val="22"/>
              </w:rPr>
              <w:t>37</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20</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Разведение костра, приготовление пищи на костре.</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5836C2" w:rsidP="009135CA">
            <w:pPr>
              <w:pStyle w:val="a4"/>
              <w:jc w:val="center"/>
              <w:rPr>
                <w:sz w:val="22"/>
                <w:szCs w:val="22"/>
              </w:rPr>
            </w:pPr>
            <w:r w:rsidRPr="00CB784F">
              <w:rPr>
                <w:sz w:val="22"/>
                <w:szCs w:val="22"/>
              </w:rPr>
              <w:t>38</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9135CA" w:rsidP="009135CA">
            <w:pPr>
              <w:pStyle w:val="a4"/>
              <w:jc w:val="center"/>
              <w:rPr>
                <w:sz w:val="22"/>
                <w:szCs w:val="22"/>
              </w:rPr>
            </w:pPr>
            <w:r w:rsidRPr="00CB784F">
              <w:rPr>
                <w:sz w:val="22"/>
                <w:szCs w:val="22"/>
              </w:rPr>
              <w:t>21</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Разведение костра, приготовление пищи на костре.</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trHeight w:val="132"/>
          <w:jc w:val="center"/>
        </w:trPr>
        <w:tc>
          <w:tcPr>
            <w:tcW w:w="559" w:type="dxa"/>
          </w:tcPr>
          <w:p w:rsidR="009135CA" w:rsidRPr="00CB784F" w:rsidRDefault="005836C2" w:rsidP="009135CA">
            <w:pPr>
              <w:pStyle w:val="a4"/>
              <w:jc w:val="center"/>
              <w:rPr>
                <w:sz w:val="22"/>
                <w:szCs w:val="22"/>
              </w:rPr>
            </w:pPr>
            <w:r w:rsidRPr="00CB784F">
              <w:rPr>
                <w:sz w:val="22"/>
                <w:szCs w:val="22"/>
              </w:rPr>
              <w:t>39</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5836C2" w:rsidP="009135CA">
            <w:pPr>
              <w:pStyle w:val="a4"/>
              <w:jc w:val="center"/>
              <w:rPr>
                <w:sz w:val="22"/>
                <w:szCs w:val="22"/>
              </w:rPr>
            </w:pPr>
            <w:r w:rsidRPr="00CB784F">
              <w:rPr>
                <w:sz w:val="22"/>
                <w:szCs w:val="22"/>
              </w:rPr>
              <w:t>27</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shd w:val="clear" w:color="auto" w:fill="FFFFFF"/>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Ориентирование в заданном направлении.</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5836C2" w:rsidP="009135CA">
            <w:pPr>
              <w:pStyle w:val="a4"/>
              <w:jc w:val="center"/>
              <w:rPr>
                <w:sz w:val="22"/>
                <w:szCs w:val="22"/>
              </w:rPr>
            </w:pPr>
            <w:r w:rsidRPr="00CB784F">
              <w:rPr>
                <w:sz w:val="22"/>
                <w:szCs w:val="22"/>
              </w:rPr>
              <w:t>40</w:t>
            </w:r>
          </w:p>
        </w:tc>
        <w:tc>
          <w:tcPr>
            <w:tcW w:w="1134" w:type="dxa"/>
            <w:vMerge/>
          </w:tcPr>
          <w:p w:rsidR="009135CA" w:rsidRPr="00CB784F" w:rsidRDefault="009135CA" w:rsidP="009135CA">
            <w:pPr>
              <w:pStyle w:val="a4"/>
              <w:jc w:val="center"/>
              <w:rPr>
                <w:sz w:val="22"/>
                <w:szCs w:val="22"/>
              </w:rPr>
            </w:pPr>
          </w:p>
        </w:tc>
        <w:tc>
          <w:tcPr>
            <w:tcW w:w="850" w:type="dxa"/>
          </w:tcPr>
          <w:p w:rsidR="009135CA" w:rsidRPr="00CB784F" w:rsidRDefault="005836C2" w:rsidP="009135CA">
            <w:pPr>
              <w:pStyle w:val="a4"/>
              <w:jc w:val="center"/>
              <w:rPr>
                <w:sz w:val="22"/>
                <w:szCs w:val="22"/>
              </w:rPr>
            </w:pPr>
            <w:r w:rsidRPr="00CB784F">
              <w:rPr>
                <w:sz w:val="22"/>
                <w:szCs w:val="22"/>
              </w:rPr>
              <w:t>28</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shd w:val="clear" w:color="auto" w:fill="FFFFFF"/>
              </w:rPr>
              <w:t>Объяснение, 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Ориентирование в заданном направлении.</w:t>
            </w:r>
          </w:p>
        </w:tc>
        <w:tc>
          <w:tcPr>
            <w:tcW w:w="2126" w:type="dxa"/>
          </w:tcPr>
          <w:p w:rsidR="009135CA" w:rsidRPr="00CB784F" w:rsidRDefault="009135CA" w:rsidP="00CB784F">
            <w:pPr>
              <w:jc w:val="center"/>
              <w:rPr>
                <w:sz w:val="22"/>
                <w:szCs w:val="22"/>
              </w:rPr>
            </w:pPr>
            <w:r w:rsidRPr="00CB784F">
              <w:rPr>
                <w:sz w:val="22"/>
                <w:szCs w:val="22"/>
              </w:rPr>
              <w:t>Березовая роща</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9135CA" w:rsidRPr="00CB784F" w:rsidRDefault="005836C2" w:rsidP="009135CA">
            <w:pPr>
              <w:pStyle w:val="a4"/>
              <w:jc w:val="center"/>
              <w:rPr>
                <w:sz w:val="22"/>
                <w:szCs w:val="22"/>
              </w:rPr>
            </w:pPr>
            <w:r w:rsidRPr="00CB784F">
              <w:rPr>
                <w:sz w:val="22"/>
                <w:szCs w:val="22"/>
              </w:rPr>
              <w:t>41</w:t>
            </w:r>
          </w:p>
        </w:tc>
        <w:tc>
          <w:tcPr>
            <w:tcW w:w="1134" w:type="dxa"/>
            <w:vMerge w:val="restart"/>
          </w:tcPr>
          <w:p w:rsidR="009135CA" w:rsidRPr="00CB784F" w:rsidRDefault="009135CA" w:rsidP="009135CA">
            <w:pPr>
              <w:pStyle w:val="a4"/>
              <w:jc w:val="center"/>
              <w:rPr>
                <w:sz w:val="22"/>
                <w:szCs w:val="22"/>
              </w:rPr>
            </w:pPr>
            <w:r w:rsidRPr="00CB784F">
              <w:rPr>
                <w:sz w:val="22"/>
                <w:szCs w:val="22"/>
              </w:rPr>
              <w:t>март</w:t>
            </w:r>
          </w:p>
        </w:tc>
        <w:tc>
          <w:tcPr>
            <w:tcW w:w="850" w:type="dxa"/>
          </w:tcPr>
          <w:p w:rsidR="009135CA" w:rsidRPr="00CB784F" w:rsidRDefault="005836C2" w:rsidP="009135CA">
            <w:pPr>
              <w:pStyle w:val="a4"/>
              <w:jc w:val="center"/>
              <w:rPr>
                <w:sz w:val="22"/>
                <w:szCs w:val="22"/>
              </w:rPr>
            </w:pPr>
            <w:r w:rsidRPr="00CB784F">
              <w:rPr>
                <w:sz w:val="22"/>
                <w:szCs w:val="22"/>
              </w:rPr>
              <w:t>5</w:t>
            </w:r>
          </w:p>
        </w:tc>
        <w:tc>
          <w:tcPr>
            <w:tcW w:w="1843" w:type="dxa"/>
          </w:tcPr>
          <w:p w:rsidR="009135CA" w:rsidRPr="00CB784F" w:rsidRDefault="009135CA" w:rsidP="009A7279">
            <w:pPr>
              <w:jc w:val="center"/>
              <w:rPr>
                <w:sz w:val="22"/>
                <w:szCs w:val="22"/>
              </w:rPr>
            </w:pPr>
            <w:r w:rsidRPr="00CB784F">
              <w:rPr>
                <w:sz w:val="22"/>
                <w:szCs w:val="22"/>
              </w:rPr>
              <w:t>15.00-16.30</w:t>
            </w:r>
          </w:p>
        </w:tc>
        <w:tc>
          <w:tcPr>
            <w:tcW w:w="1567" w:type="dxa"/>
          </w:tcPr>
          <w:p w:rsidR="009135CA" w:rsidRPr="00CB784F" w:rsidRDefault="009135CA" w:rsidP="009135CA">
            <w:pPr>
              <w:jc w:val="center"/>
              <w:rPr>
                <w:sz w:val="22"/>
                <w:szCs w:val="22"/>
              </w:rPr>
            </w:pPr>
            <w:r w:rsidRPr="00CB784F">
              <w:rPr>
                <w:sz w:val="22"/>
                <w:szCs w:val="22"/>
              </w:rPr>
              <w:t>Практическая работа</w:t>
            </w:r>
          </w:p>
        </w:tc>
        <w:tc>
          <w:tcPr>
            <w:tcW w:w="992" w:type="dxa"/>
          </w:tcPr>
          <w:p w:rsidR="009135CA" w:rsidRPr="00CB784F" w:rsidRDefault="009135CA" w:rsidP="009135CA">
            <w:pPr>
              <w:jc w:val="center"/>
              <w:rPr>
                <w:sz w:val="22"/>
                <w:szCs w:val="22"/>
              </w:rPr>
            </w:pPr>
            <w:r w:rsidRPr="00CB784F">
              <w:rPr>
                <w:sz w:val="22"/>
                <w:szCs w:val="22"/>
              </w:rPr>
              <w:t>2</w:t>
            </w:r>
          </w:p>
        </w:tc>
        <w:tc>
          <w:tcPr>
            <w:tcW w:w="4447" w:type="dxa"/>
          </w:tcPr>
          <w:p w:rsidR="009135CA" w:rsidRPr="00CB784F" w:rsidRDefault="009135CA" w:rsidP="009135CA">
            <w:pPr>
              <w:pStyle w:val="a4"/>
              <w:rPr>
                <w:sz w:val="22"/>
                <w:szCs w:val="22"/>
              </w:rPr>
            </w:pPr>
            <w:r w:rsidRPr="00CB784F">
              <w:rPr>
                <w:sz w:val="22"/>
                <w:szCs w:val="22"/>
              </w:rPr>
              <w:t>Проведение измерительных работ (расстояние до недоступного объекта, высота объекта, азимут на объект).</w:t>
            </w:r>
          </w:p>
        </w:tc>
        <w:tc>
          <w:tcPr>
            <w:tcW w:w="2126" w:type="dxa"/>
          </w:tcPr>
          <w:p w:rsidR="009135CA" w:rsidRPr="00CB784F" w:rsidRDefault="009135CA" w:rsidP="00CB784F">
            <w:pPr>
              <w:jc w:val="center"/>
              <w:rPr>
                <w:sz w:val="22"/>
                <w:szCs w:val="22"/>
              </w:rPr>
            </w:pPr>
            <w:r w:rsidRPr="00CB784F">
              <w:rPr>
                <w:sz w:val="22"/>
                <w:szCs w:val="22"/>
              </w:rPr>
              <w:t xml:space="preserve"> «Александровская СОШ»</w:t>
            </w:r>
          </w:p>
        </w:tc>
        <w:tc>
          <w:tcPr>
            <w:tcW w:w="1602" w:type="dxa"/>
          </w:tcPr>
          <w:p w:rsidR="009135CA" w:rsidRPr="00CB784F" w:rsidRDefault="009135CA" w:rsidP="009135CA">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42</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6</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Проведение измерительных работ (расстояние до недоступного объекта, высота объекта, азимут на объект).</w:t>
            </w:r>
          </w:p>
        </w:tc>
        <w:tc>
          <w:tcPr>
            <w:tcW w:w="2126" w:type="dxa"/>
          </w:tcPr>
          <w:p w:rsidR="005836C2" w:rsidRPr="00CB784F" w:rsidRDefault="005836C2" w:rsidP="00CB784F">
            <w:pPr>
              <w:jc w:val="center"/>
              <w:rPr>
                <w:sz w:val="22"/>
                <w:szCs w:val="22"/>
              </w:rPr>
            </w:pPr>
            <w:r w:rsidRPr="00CB784F">
              <w:rPr>
                <w:sz w:val="22"/>
                <w:szCs w:val="22"/>
              </w:rPr>
              <w:t xml:space="preserve"> «Александровская СОШ»</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43</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12</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ТПТ: маятник, параллельные веревки, прохождение по бревну.</w:t>
            </w:r>
          </w:p>
        </w:tc>
        <w:tc>
          <w:tcPr>
            <w:tcW w:w="2126" w:type="dxa"/>
          </w:tcPr>
          <w:p w:rsidR="005836C2" w:rsidRPr="00CB784F" w:rsidRDefault="005836C2" w:rsidP="00CB784F">
            <w:pPr>
              <w:jc w:val="center"/>
              <w:rPr>
                <w:sz w:val="22"/>
                <w:szCs w:val="22"/>
              </w:rPr>
            </w:pPr>
            <w:r w:rsidRPr="00CB784F">
              <w:rPr>
                <w:sz w:val="22"/>
                <w:szCs w:val="22"/>
              </w:rPr>
              <w:t xml:space="preserve"> «Александровская СОШ»</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44</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13</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ТПТ: маятник, параллельные веревки, прохождение по бревну.</w:t>
            </w:r>
          </w:p>
        </w:tc>
        <w:tc>
          <w:tcPr>
            <w:tcW w:w="2126" w:type="dxa"/>
          </w:tcPr>
          <w:p w:rsidR="005836C2" w:rsidRPr="00CB784F" w:rsidRDefault="005836C2" w:rsidP="00CB784F">
            <w:pPr>
              <w:jc w:val="center"/>
              <w:rPr>
                <w:sz w:val="22"/>
                <w:szCs w:val="22"/>
              </w:rPr>
            </w:pPr>
            <w:r w:rsidRPr="00CB784F">
              <w:rPr>
                <w:sz w:val="22"/>
                <w:szCs w:val="22"/>
              </w:rPr>
              <w:t xml:space="preserve"> «Александровская СОШ»</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45</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19</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ТПТ: спуск и подъем спортивным способом.</w:t>
            </w:r>
          </w:p>
        </w:tc>
        <w:tc>
          <w:tcPr>
            <w:tcW w:w="2126" w:type="dxa"/>
          </w:tcPr>
          <w:p w:rsidR="005836C2" w:rsidRPr="00CB784F" w:rsidRDefault="005836C2" w:rsidP="00CB784F">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46</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20</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ТПТ: спуск и подъем спортивным способом.</w:t>
            </w:r>
          </w:p>
        </w:tc>
        <w:tc>
          <w:tcPr>
            <w:tcW w:w="2126" w:type="dxa"/>
          </w:tcPr>
          <w:p w:rsidR="005836C2" w:rsidRPr="00CB784F" w:rsidRDefault="005836C2" w:rsidP="00CB784F">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47</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26</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Подвижные игры (формирование координации и движения).</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48</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27</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Объяснение, 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Подвижные игры (формирование выносливости).</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49</w:t>
            </w:r>
          </w:p>
        </w:tc>
        <w:tc>
          <w:tcPr>
            <w:tcW w:w="1134" w:type="dxa"/>
            <w:vMerge w:val="restart"/>
          </w:tcPr>
          <w:p w:rsidR="005836C2" w:rsidRDefault="009A7279" w:rsidP="005836C2">
            <w:pPr>
              <w:pStyle w:val="a4"/>
              <w:jc w:val="center"/>
              <w:rPr>
                <w:sz w:val="22"/>
                <w:szCs w:val="22"/>
                <w:lang w:val="en-US"/>
              </w:rPr>
            </w:pPr>
            <w:r w:rsidRPr="00CB784F">
              <w:rPr>
                <w:sz w:val="22"/>
                <w:szCs w:val="22"/>
              </w:rPr>
              <w:t>А</w:t>
            </w:r>
            <w:r w:rsidR="005836C2" w:rsidRPr="00CB784F">
              <w:rPr>
                <w:sz w:val="22"/>
                <w:szCs w:val="22"/>
              </w:rPr>
              <w:t>прель</w:t>
            </w:r>
          </w:p>
          <w:p w:rsidR="009A7279" w:rsidRDefault="009A7279" w:rsidP="005836C2">
            <w:pPr>
              <w:pStyle w:val="a4"/>
              <w:jc w:val="center"/>
              <w:rPr>
                <w:sz w:val="22"/>
                <w:szCs w:val="22"/>
                <w:lang w:val="en-US"/>
              </w:rPr>
            </w:pPr>
          </w:p>
          <w:p w:rsidR="009A7279" w:rsidRDefault="009A7279" w:rsidP="005836C2">
            <w:pPr>
              <w:pStyle w:val="a4"/>
              <w:jc w:val="center"/>
              <w:rPr>
                <w:sz w:val="22"/>
                <w:szCs w:val="22"/>
                <w:lang w:val="en-US"/>
              </w:rPr>
            </w:pPr>
          </w:p>
          <w:p w:rsidR="009A7279" w:rsidRPr="009A7279" w:rsidRDefault="009A7279" w:rsidP="005836C2">
            <w:pPr>
              <w:pStyle w:val="a4"/>
              <w:jc w:val="center"/>
              <w:rPr>
                <w:sz w:val="22"/>
                <w:szCs w:val="22"/>
                <w:lang w:val="en-US"/>
              </w:rPr>
            </w:pPr>
          </w:p>
        </w:tc>
        <w:tc>
          <w:tcPr>
            <w:tcW w:w="850" w:type="dxa"/>
          </w:tcPr>
          <w:p w:rsidR="005836C2" w:rsidRPr="00CB784F" w:rsidRDefault="005836C2" w:rsidP="005836C2">
            <w:pPr>
              <w:pStyle w:val="a4"/>
              <w:jc w:val="center"/>
              <w:rPr>
                <w:sz w:val="22"/>
                <w:szCs w:val="22"/>
              </w:rPr>
            </w:pPr>
            <w:r w:rsidRPr="00CB784F">
              <w:rPr>
                <w:sz w:val="22"/>
                <w:szCs w:val="22"/>
              </w:rPr>
              <w:lastRenderedPageBreak/>
              <w:t>2</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Default="005836C2" w:rsidP="005836C2">
            <w:pPr>
              <w:jc w:val="center"/>
              <w:rPr>
                <w:sz w:val="22"/>
                <w:szCs w:val="22"/>
              </w:rPr>
            </w:pPr>
            <w:r w:rsidRPr="00CB784F">
              <w:rPr>
                <w:sz w:val="22"/>
                <w:szCs w:val="22"/>
              </w:rPr>
              <w:t>Практическая работа</w:t>
            </w:r>
          </w:p>
          <w:p w:rsidR="002C7753" w:rsidRPr="00CB784F" w:rsidRDefault="002C7753" w:rsidP="005836C2">
            <w:pPr>
              <w:jc w:val="center"/>
              <w:rPr>
                <w:sz w:val="22"/>
                <w:szCs w:val="22"/>
              </w:rPr>
            </w:pP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Установка туристической палатки.</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lastRenderedPageBreak/>
              <w:t>50</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3</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Установка туристической палатки.</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Зачет</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51</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9</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color w:val="000000"/>
                <w:sz w:val="22"/>
                <w:szCs w:val="22"/>
              </w:rPr>
            </w:pPr>
            <w:r w:rsidRPr="00CB784F">
              <w:rPr>
                <w:color w:val="000000"/>
                <w:sz w:val="22"/>
                <w:szCs w:val="22"/>
              </w:rPr>
              <w:t xml:space="preserve">Обеспечение питанием в походе. </w:t>
            </w:r>
            <w:r w:rsidRPr="00CB784F">
              <w:rPr>
                <w:sz w:val="22"/>
                <w:szCs w:val="22"/>
              </w:rPr>
              <w:t>ТПТ: маятник, параллельные веревки, прохождение по бревну.</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52</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10</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color w:val="000000"/>
                <w:sz w:val="22"/>
                <w:szCs w:val="22"/>
              </w:rPr>
            </w:pPr>
            <w:r w:rsidRPr="00CB784F">
              <w:rPr>
                <w:color w:val="000000"/>
                <w:sz w:val="22"/>
                <w:szCs w:val="22"/>
              </w:rPr>
              <w:t xml:space="preserve">Обеспечение питанием в походе. </w:t>
            </w:r>
            <w:r w:rsidRPr="00CB784F">
              <w:rPr>
                <w:sz w:val="22"/>
                <w:szCs w:val="22"/>
              </w:rPr>
              <w:t>ТПТ: маятник, параллельные веревки, прохождение по бревну.</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5836C2" w:rsidRPr="00CB784F" w:rsidRDefault="005836C2" w:rsidP="005836C2">
            <w:pPr>
              <w:pStyle w:val="a4"/>
              <w:jc w:val="center"/>
              <w:rPr>
                <w:sz w:val="22"/>
                <w:szCs w:val="22"/>
              </w:rPr>
            </w:pPr>
            <w:r w:rsidRPr="00CB784F">
              <w:rPr>
                <w:sz w:val="22"/>
                <w:szCs w:val="22"/>
              </w:rPr>
              <w:t>53</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16</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Объяснение, 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Проведение измерительных работ (расстояние до недоступного объекта, высота объекта, азимут на объект).</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5836C2" w:rsidRPr="00CB784F" w:rsidRDefault="00CB784F" w:rsidP="005836C2">
            <w:pPr>
              <w:pStyle w:val="a4"/>
              <w:jc w:val="center"/>
              <w:rPr>
                <w:sz w:val="22"/>
                <w:szCs w:val="22"/>
              </w:rPr>
            </w:pPr>
            <w:r w:rsidRPr="00CB784F">
              <w:rPr>
                <w:sz w:val="22"/>
                <w:szCs w:val="22"/>
              </w:rPr>
              <w:t>54</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17</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Объяснение, 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Проведение измерительных работ (расстояние до недоступного объекта, высота объекта, азимут на объект).</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5836C2" w:rsidRPr="00CB784F" w:rsidRDefault="00CB784F" w:rsidP="005836C2">
            <w:pPr>
              <w:pStyle w:val="a4"/>
              <w:jc w:val="center"/>
              <w:rPr>
                <w:sz w:val="22"/>
                <w:szCs w:val="22"/>
              </w:rPr>
            </w:pPr>
            <w:r w:rsidRPr="00CB784F">
              <w:rPr>
                <w:sz w:val="22"/>
                <w:szCs w:val="22"/>
              </w:rPr>
              <w:t>55</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23</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Объяснение, 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Масштаб карты. Виды масштабов.</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5836C2" w:rsidRPr="00CB784F" w:rsidRDefault="00CB784F" w:rsidP="005836C2">
            <w:pPr>
              <w:pStyle w:val="a4"/>
              <w:jc w:val="center"/>
              <w:rPr>
                <w:sz w:val="22"/>
                <w:szCs w:val="22"/>
              </w:rPr>
            </w:pPr>
            <w:r w:rsidRPr="00CB784F">
              <w:rPr>
                <w:sz w:val="22"/>
                <w:szCs w:val="22"/>
              </w:rPr>
              <w:t>56</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24</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Объяснение, 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sz w:val="22"/>
                <w:szCs w:val="22"/>
              </w:rPr>
              <w:t>Масштаб карты. Виды масштабов.</w:t>
            </w:r>
          </w:p>
        </w:tc>
        <w:tc>
          <w:tcPr>
            <w:tcW w:w="2126" w:type="dxa"/>
          </w:tcPr>
          <w:p w:rsidR="005836C2" w:rsidRPr="00CB784F" w:rsidRDefault="005836C2" w:rsidP="005836C2">
            <w:pPr>
              <w:jc w:val="center"/>
              <w:rPr>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5836C2" w:rsidRPr="00CB784F" w:rsidRDefault="00CB784F" w:rsidP="005836C2">
            <w:pPr>
              <w:pStyle w:val="a4"/>
              <w:jc w:val="center"/>
              <w:rPr>
                <w:sz w:val="22"/>
                <w:szCs w:val="22"/>
              </w:rPr>
            </w:pPr>
            <w:r w:rsidRPr="00CB784F">
              <w:rPr>
                <w:sz w:val="22"/>
                <w:szCs w:val="22"/>
              </w:rPr>
              <w:t>57</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30</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Беседа, рассказ</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color w:val="000000"/>
                <w:sz w:val="22"/>
                <w:szCs w:val="22"/>
              </w:rPr>
            </w:pPr>
            <w:r w:rsidRPr="00CB784F">
              <w:rPr>
                <w:color w:val="000000"/>
                <w:sz w:val="22"/>
                <w:szCs w:val="22"/>
              </w:rPr>
              <w:t>Доврачебная помощь силами группы.</w:t>
            </w:r>
            <w:r w:rsidRPr="00CB784F">
              <w:rPr>
                <w:sz w:val="22"/>
                <w:szCs w:val="22"/>
              </w:rPr>
              <w:t xml:space="preserve"> Комплектование медицинской аптечки. Изучение лекарственных препаратов.</w:t>
            </w:r>
          </w:p>
        </w:tc>
        <w:tc>
          <w:tcPr>
            <w:tcW w:w="2126" w:type="dxa"/>
          </w:tcPr>
          <w:p w:rsidR="005836C2" w:rsidRPr="00CB784F" w:rsidRDefault="005836C2" w:rsidP="00CB784F">
            <w:pPr>
              <w:jc w:val="center"/>
              <w:rPr>
                <w:sz w:val="22"/>
                <w:szCs w:val="22"/>
              </w:rPr>
            </w:pPr>
            <w:r w:rsidRPr="00CB784F">
              <w:rPr>
                <w:sz w:val="22"/>
                <w:szCs w:val="22"/>
              </w:rPr>
              <w:t xml:space="preserve"> «Александровская СОШ»</w:t>
            </w:r>
          </w:p>
        </w:tc>
        <w:tc>
          <w:tcPr>
            <w:tcW w:w="1602" w:type="dxa"/>
          </w:tcPr>
          <w:p w:rsidR="005836C2" w:rsidRPr="00CB784F" w:rsidRDefault="005836C2" w:rsidP="005836C2">
            <w:pPr>
              <w:jc w:val="center"/>
              <w:rPr>
                <w:sz w:val="22"/>
                <w:szCs w:val="22"/>
              </w:rPr>
            </w:pPr>
            <w:r w:rsidRPr="00CB784F">
              <w:rPr>
                <w:sz w:val="22"/>
                <w:szCs w:val="22"/>
              </w:rPr>
              <w:t>Тестирование</w:t>
            </w:r>
          </w:p>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5836C2" w:rsidRPr="00CB784F" w:rsidRDefault="00CB784F" w:rsidP="005836C2">
            <w:pPr>
              <w:pStyle w:val="a4"/>
              <w:jc w:val="center"/>
              <w:rPr>
                <w:sz w:val="22"/>
                <w:szCs w:val="22"/>
              </w:rPr>
            </w:pPr>
            <w:r w:rsidRPr="00CB784F">
              <w:rPr>
                <w:sz w:val="22"/>
                <w:szCs w:val="22"/>
              </w:rPr>
              <w:t>58</w:t>
            </w:r>
          </w:p>
        </w:tc>
        <w:tc>
          <w:tcPr>
            <w:tcW w:w="1134" w:type="dxa"/>
            <w:vMerge w:val="restart"/>
          </w:tcPr>
          <w:p w:rsidR="005836C2" w:rsidRDefault="005836C2" w:rsidP="005836C2">
            <w:pPr>
              <w:pStyle w:val="a4"/>
              <w:jc w:val="center"/>
              <w:rPr>
                <w:sz w:val="22"/>
                <w:szCs w:val="22"/>
              </w:rPr>
            </w:pPr>
            <w:r w:rsidRPr="00CB784F">
              <w:rPr>
                <w:sz w:val="22"/>
                <w:szCs w:val="22"/>
              </w:rPr>
              <w:t>Май</w:t>
            </w: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Default="009A7279" w:rsidP="005836C2">
            <w:pPr>
              <w:pStyle w:val="a4"/>
              <w:jc w:val="center"/>
              <w:rPr>
                <w:sz w:val="22"/>
                <w:szCs w:val="22"/>
              </w:rPr>
            </w:pPr>
          </w:p>
          <w:p w:rsidR="009A7279" w:rsidRPr="00CB784F" w:rsidRDefault="009A7279"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lastRenderedPageBreak/>
              <w:t>7</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Беседа, рассказ</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color w:val="000000"/>
                <w:sz w:val="22"/>
                <w:szCs w:val="22"/>
              </w:rPr>
            </w:pPr>
            <w:r w:rsidRPr="00CB784F">
              <w:rPr>
                <w:color w:val="000000"/>
                <w:sz w:val="22"/>
                <w:szCs w:val="22"/>
              </w:rPr>
              <w:t>Доврачебная помощь силами группы.</w:t>
            </w:r>
            <w:r w:rsidRPr="00CB784F">
              <w:rPr>
                <w:sz w:val="22"/>
                <w:szCs w:val="22"/>
              </w:rPr>
              <w:t xml:space="preserve"> Комплектование медицинской аптечки. Изучение лекарственных препаратов.</w:t>
            </w:r>
          </w:p>
        </w:tc>
        <w:tc>
          <w:tcPr>
            <w:tcW w:w="2126" w:type="dxa"/>
          </w:tcPr>
          <w:p w:rsidR="005836C2" w:rsidRPr="00CB784F" w:rsidRDefault="005836C2" w:rsidP="00CB784F">
            <w:pPr>
              <w:jc w:val="center"/>
              <w:rPr>
                <w:sz w:val="22"/>
                <w:szCs w:val="22"/>
              </w:rPr>
            </w:pPr>
            <w:r w:rsidRPr="00CB784F">
              <w:rPr>
                <w:sz w:val="22"/>
                <w:szCs w:val="22"/>
              </w:rPr>
              <w:t xml:space="preserve"> «Александровская СОШ»</w:t>
            </w:r>
          </w:p>
        </w:tc>
        <w:tc>
          <w:tcPr>
            <w:tcW w:w="1602" w:type="dxa"/>
          </w:tcPr>
          <w:p w:rsidR="005836C2" w:rsidRPr="00CB784F" w:rsidRDefault="005836C2" w:rsidP="005836C2">
            <w:pPr>
              <w:jc w:val="center"/>
              <w:rPr>
                <w:sz w:val="22"/>
                <w:szCs w:val="22"/>
              </w:rPr>
            </w:pPr>
            <w:r w:rsidRPr="00CB784F">
              <w:rPr>
                <w:sz w:val="22"/>
                <w:szCs w:val="22"/>
              </w:rPr>
              <w:t>Тестирование</w:t>
            </w:r>
          </w:p>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5836C2" w:rsidRPr="00CB784F" w:rsidRDefault="00CB784F" w:rsidP="005836C2">
            <w:pPr>
              <w:pStyle w:val="a4"/>
              <w:jc w:val="center"/>
              <w:rPr>
                <w:sz w:val="22"/>
                <w:szCs w:val="22"/>
              </w:rPr>
            </w:pPr>
            <w:r w:rsidRPr="00CB784F">
              <w:rPr>
                <w:sz w:val="22"/>
                <w:szCs w:val="22"/>
              </w:rPr>
              <w:t>59</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8</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Объяснение, 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color w:val="000000"/>
                <w:sz w:val="22"/>
                <w:szCs w:val="22"/>
              </w:rPr>
            </w:pPr>
            <w:r w:rsidRPr="00CB784F">
              <w:rPr>
                <w:color w:val="000000"/>
                <w:sz w:val="22"/>
                <w:szCs w:val="22"/>
              </w:rPr>
              <w:t>Оказание первой помощи при различных травмах. Изготовление носилок, транспортировка пострадавшего. Применение дикорастущих лекарственных растений.</w:t>
            </w:r>
          </w:p>
          <w:p w:rsidR="005836C2" w:rsidRPr="00CB784F" w:rsidRDefault="005836C2" w:rsidP="005836C2">
            <w:pPr>
              <w:pStyle w:val="a4"/>
              <w:rPr>
                <w:color w:val="000000"/>
                <w:sz w:val="22"/>
                <w:szCs w:val="22"/>
              </w:rPr>
            </w:pPr>
            <w:r w:rsidRPr="00CB784F">
              <w:rPr>
                <w:color w:val="000000"/>
                <w:sz w:val="22"/>
                <w:szCs w:val="22"/>
              </w:rPr>
              <w:t>Тестирование по оказанию ПДП.</w:t>
            </w:r>
          </w:p>
        </w:tc>
        <w:tc>
          <w:tcPr>
            <w:tcW w:w="2126" w:type="dxa"/>
          </w:tcPr>
          <w:p w:rsidR="005836C2" w:rsidRPr="00CB784F" w:rsidRDefault="005836C2" w:rsidP="00CB784F">
            <w:pPr>
              <w:jc w:val="center"/>
              <w:rPr>
                <w:sz w:val="22"/>
                <w:szCs w:val="22"/>
              </w:rPr>
            </w:pPr>
            <w:r w:rsidRPr="00CB784F">
              <w:rPr>
                <w:sz w:val="22"/>
                <w:szCs w:val="22"/>
              </w:rPr>
              <w:t xml:space="preserve"> «Александровская СОШ»</w:t>
            </w:r>
          </w:p>
        </w:tc>
        <w:tc>
          <w:tcPr>
            <w:tcW w:w="1602" w:type="dxa"/>
          </w:tcPr>
          <w:p w:rsidR="005836C2" w:rsidRPr="00CB784F" w:rsidRDefault="005836C2" w:rsidP="005836C2">
            <w:pPr>
              <w:jc w:val="center"/>
              <w:rPr>
                <w:sz w:val="22"/>
                <w:szCs w:val="22"/>
              </w:rPr>
            </w:pPr>
            <w:r w:rsidRPr="00CB784F">
              <w:rPr>
                <w:sz w:val="22"/>
                <w:szCs w:val="22"/>
              </w:rPr>
              <w:t>Тестирование зачет</w:t>
            </w:r>
          </w:p>
        </w:tc>
      </w:tr>
      <w:tr w:rsidR="009A7279" w:rsidRPr="00CB784F" w:rsidTr="009A7279">
        <w:trPr>
          <w:jc w:val="center"/>
        </w:trPr>
        <w:tc>
          <w:tcPr>
            <w:tcW w:w="559" w:type="dxa"/>
          </w:tcPr>
          <w:p w:rsidR="005836C2" w:rsidRPr="00CB784F" w:rsidRDefault="00CB784F" w:rsidP="005836C2">
            <w:pPr>
              <w:pStyle w:val="a4"/>
              <w:jc w:val="center"/>
              <w:rPr>
                <w:sz w:val="22"/>
                <w:szCs w:val="22"/>
              </w:rPr>
            </w:pPr>
            <w:r w:rsidRPr="00CB784F">
              <w:rPr>
                <w:sz w:val="22"/>
                <w:szCs w:val="22"/>
              </w:rPr>
              <w:t>60</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14</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rPr>
              <w:t>Объяснение, 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color w:val="000000"/>
                <w:sz w:val="22"/>
                <w:szCs w:val="22"/>
              </w:rPr>
            </w:pPr>
            <w:r w:rsidRPr="00CB784F">
              <w:rPr>
                <w:color w:val="000000"/>
                <w:sz w:val="22"/>
                <w:szCs w:val="22"/>
              </w:rPr>
              <w:t xml:space="preserve">Оказание первой помощи при различных травмах. Изготовление носилок, транспортировка пострадавшего. Применение дикорастущих лекарственных </w:t>
            </w:r>
            <w:r w:rsidRPr="00CB784F">
              <w:rPr>
                <w:color w:val="000000"/>
                <w:sz w:val="22"/>
                <w:szCs w:val="22"/>
              </w:rPr>
              <w:lastRenderedPageBreak/>
              <w:t>растений.</w:t>
            </w:r>
          </w:p>
          <w:p w:rsidR="005836C2" w:rsidRPr="00CB784F" w:rsidRDefault="005836C2" w:rsidP="005836C2">
            <w:pPr>
              <w:pStyle w:val="a4"/>
              <w:rPr>
                <w:color w:val="000000"/>
                <w:sz w:val="22"/>
                <w:szCs w:val="22"/>
              </w:rPr>
            </w:pPr>
            <w:r w:rsidRPr="00CB784F">
              <w:rPr>
                <w:color w:val="000000"/>
                <w:sz w:val="22"/>
                <w:szCs w:val="22"/>
              </w:rPr>
              <w:t>Тестирование по оказанию ПДП.</w:t>
            </w:r>
          </w:p>
        </w:tc>
        <w:tc>
          <w:tcPr>
            <w:tcW w:w="2126" w:type="dxa"/>
          </w:tcPr>
          <w:p w:rsidR="005836C2" w:rsidRPr="00CB784F" w:rsidRDefault="005836C2" w:rsidP="00CB784F">
            <w:pPr>
              <w:jc w:val="center"/>
              <w:rPr>
                <w:sz w:val="22"/>
                <w:szCs w:val="22"/>
              </w:rPr>
            </w:pPr>
            <w:r w:rsidRPr="00CB784F">
              <w:rPr>
                <w:sz w:val="22"/>
                <w:szCs w:val="22"/>
              </w:rPr>
              <w:lastRenderedPageBreak/>
              <w:t xml:space="preserve"> «Александровская СОШ»</w:t>
            </w:r>
          </w:p>
        </w:tc>
        <w:tc>
          <w:tcPr>
            <w:tcW w:w="1602" w:type="dxa"/>
          </w:tcPr>
          <w:p w:rsidR="005836C2" w:rsidRPr="00CB784F" w:rsidRDefault="005836C2" w:rsidP="005836C2">
            <w:pPr>
              <w:jc w:val="center"/>
              <w:rPr>
                <w:sz w:val="22"/>
                <w:szCs w:val="22"/>
              </w:rPr>
            </w:pPr>
            <w:r w:rsidRPr="00CB784F">
              <w:rPr>
                <w:sz w:val="22"/>
                <w:szCs w:val="22"/>
              </w:rPr>
              <w:t>Тестирование зачет</w:t>
            </w:r>
          </w:p>
        </w:tc>
      </w:tr>
      <w:tr w:rsidR="009A7279" w:rsidRPr="00CB784F" w:rsidTr="009A7279">
        <w:trPr>
          <w:jc w:val="center"/>
        </w:trPr>
        <w:tc>
          <w:tcPr>
            <w:tcW w:w="559" w:type="dxa"/>
          </w:tcPr>
          <w:p w:rsidR="005836C2" w:rsidRPr="00CB784F" w:rsidRDefault="00CB784F" w:rsidP="005836C2">
            <w:pPr>
              <w:pStyle w:val="a4"/>
              <w:jc w:val="center"/>
              <w:rPr>
                <w:sz w:val="22"/>
                <w:szCs w:val="22"/>
              </w:rPr>
            </w:pPr>
            <w:r w:rsidRPr="00CB784F">
              <w:rPr>
                <w:sz w:val="22"/>
                <w:szCs w:val="22"/>
              </w:rPr>
              <w:t>61</w:t>
            </w:r>
          </w:p>
        </w:tc>
        <w:tc>
          <w:tcPr>
            <w:tcW w:w="1134" w:type="dxa"/>
            <w:vMerge/>
          </w:tcPr>
          <w:p w:rsidR="005836C2" w:rsidRPr="00CB784F" w:rsidRDefault="005836C2" w:rsidP="005836C2">
            <w:pPr>
              <w:pStyle w:val="a4"/>
              <w:jc w:val="center"/>
              <w:rPr>
                <w:sz w:val="22"/>
                <w:szCs w:val="22"/>
              </w:rPr>
            </w:pPr>
          </w:p>
        </w:tc>
        <w:tc>
          <w:tcPr>
            <w:tcW w:w="850" w:type="dxa"/>
          </w:tcPr>
          <w:p w:rsidR="005836C2" w:rsidRPr="00CB784F" w:rsidRDefault="005836C2" w:rsidP="005836C2">
            <w:pPr>
              <w:pStyle w:val="a4"/>
              <w:jc w:val="center"/>
              <w:rPr>
                <w:sz w:val="22"/>
                <w:szCs w:val="22"/>
              </w:rPr>
            </w:pPr>
            <w:r w:rsidRPr="00CB784F">
              <w:rPr>
                <w:sz w:val="22"/>
                <w:szCs w:val="22"/>
              </w:rPr>
              <w:t>15</w:t>
            </w:r>
          </w:p>
        </w:tc>
        <w:tc>
          <w:tcPr>
            <w:tcW w:w="1843" w:type="dxa"/>
          </w:tcPr>
          <w:p w:rsidR="005836C2" w:rsidRPr="00CB784F" w:rsidRDefault="005836C2" w:rsidP="009A7279">
            <w:pPr>
              <w:jc w:val="center"/>
              <w:rPr>
                <w:sz w:val="22"/>
                <w:szCs w:val="22"/>
              </w:rPr>
            </w:pPr>
            <w:r w:rsidRPr="00CB784F">
              <w:rPr>
                <w:sz w:val="22"/>
                <w:szCs w:val="22"/>
              </w:rPr>
              <w:t>15.00-16.30</w:t>
            </w:r>
          </w:p>
        </w:tc>
        <w:tc>
          <w:tcPr>
            <w:tcW w:w="1567" w:type="dxa"/>
          </w:tcPr>
          <w:p w:rsidR="005836C2" w:rsidRPr="00CB784F" w:rsidRDefault="005836C2" w:rsidP="005836C2">
            <w:pPr>
              <w:jc w:val="center"/>
              <w:rPr>
                <w:sz w:val="22"/>
                <w:szCs w:val="22"/>
              </w:rPr>
            </w:pPr>
            <w:r w:rsidRPr="00CB784F">
              <w:rPr>
                <w:sz w:val="22"/>
                <w:szCs w:val="22"/>
                <w:shd w:val="clear" w:color="auto" w:fill="FFFFFF"/>
              </w:rPr>
              <w:t>Объяснение, рассказ, практическая работа</w:t>
            </w:r>
          </w:p>
        </w:tc>
        <w:tc>
          <w:tcPr>
            <w:tcW w:w="992" w:type="dxa"/>
          </w:tcPr>
          <w:p w:rsidR="005836C2" w:rsidRPr="00CB784F" w:rsidRDefault="005836C2" w:rsidP="005836C2">
            <w:pPr>
              <w:jc w:val="center"/>
              <w:rPr>
                <w:sz w:val="22"/>
                <w:szCs w:val="22"/>
              </w:rPr>
            </w:pPr>
            <w:r w:rsidRPr="00CB784F">
              <w:rPr>
                <w:sz w:val="22"/>
                <w:szCs w:val="22"/>
              </w:rPr>
              <w:t>2</w:t>
            </w:r>
          </w:p>
        </w:tc>
        <w:tc>
          <w:tcPr>
            <w:tcW w:w="4447" w:type="dxa"/>
          </w:tcPr>
          <w:p w:rsidR="005836C2" w:rsidRPr="00CB784F" w:rsidRDefault="005836C2" w:rsidP="005836C2">
            <w:pPr>
              <w:pStyle w:val="a4"/>
              <w:rPr>
                <w:sz w:val="22"/>
                <w:szCs w:val="22"/>
              </w:rPr>
            </w:pPr>
            <w:r w:rsidRPr="00CB784F">
              <w:rPr>
                <w:color w:val="000000"/>
                <w:sz w:val="22"/>
                <w:szCs w:val="22"/>
              </w:rPr>
              <w:t>Ориентирование в сложных погодных условиях. Ориентирование по компас.</w:t>
            </w:r>
          </w:p>
        </w:tc>
        <w:tc>
          <w:tcPr>
            <w:tcW w:w="2126" w:type="dxa"/>
          </w:tcPr>
          <w:p w:rsidR="005836C2" w:rsidRPr="00CB784F" w:rsidRDefault="00CB784F" w:rsidP="00CB784F">
            <w:pPr>
              <w:pStyle w:val="a4"/>
              <w:jc w:val="center"/>
              <w:rPr>
                <w:b/>
                <w:sz w:val="22"/>
                <w:szCs w:val="22"/>
              </w:rPr>
            </w:pPr>
            <w:r w:rsidRPr="00CB784F">
              <w:rPr>
                <w:sz w:val="22"/>
                <w:szCs w:val="22"/>
              </w:rPr>
              <w:t>Березовая роща</w:t>
            </w:r>
          </w:p>
        </w:tc>
        <w:tc>
          <w:tcPr>
            <w:tcW w:w="1602" w:type="dxa"/>
          </w:tcPr>
          <w:p w:rsidR="005836C2" w:rsidRPr="00CB784F" w:rsidRDefault="005836C2" w:rsidP="005836C2">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CB784F" w:rsidRPr="00CB784F" w:rsidRDefault="00CB784F" w:rsidP="00CB784F">
            <w:pPr>
              <w:pStyle w:val="a4"/>
              <w:jc w:val="center"/>
              <w:rPr>
                <w:sz w:val="22"/>
                <w:szCs w:val="22"/>
              </w:rPr>
            </w:pPr>
            <w:r w:rsidRPr="00CB784F">
              <w:rPr>
                <w:sz w:val="22"/>
                <w:szCs w:val="22"/>
              </w:rPr>
              <w:t>62</w:t>
            </w:r>
          </w:p>
        </w:tc>
        <w:tc>
          <w:tcPr>
            <w:tcW w:w="1134" w:type="dxa"/>
            <w:vMerge/>
          </w:tcPr>
          <w:p w:rsidR="00CB784F" w:rsidRPr="00CB784F" w:rsidRDefault="00CB784F" w:rsidP="00CB784F">
            <w:pPr>
              <w:pStyle w:val="a4"/>
              <w:jc w:val="center"/>
              <w:rPr>
                <w:sz w:val="22"/>
                <w:szCs w:val="22"/>
              </w:rPr>
            </w:pPr>
          </w:p>
        </w:tc>
        <w:tc>
          <w:tcPr>
            <w:tcW w:w="850" w:type="dxa"/>
          </w:tcPr>
          <w:p w:rsidR="00CB784F" w:rsidRPr="00CB784F" w:rsidRDefault="00CB784F" w:rsidP="00CB784F">
            <w:pPr>
              <w:pStyle w:val="a4"/>
              <w:jc w:val="center"/>
              <w:rPr>
                <w:sz w:val="22"/>
                <w:szCs w:val="22"/>
              </w:rPr>
            </w:pPr>
            <w:r w:rsidRPr="00CB784F">
              <w:rPr>
                <w:sz w:val="22"/>
                <w:szCs w:val="22"/>
              </w:rPr>
              <w:t>21</w:t>
            </w:r>
          </w:p>
        </w:tc>
        <w:tc>
          <w:tcPr>
            <w:tcW w:w="1843" w:type="dxa"/>
          </w:tcPr>
          <w:p w:rsidR="00CB784F" w:rsidRPr="00CB784F" w:rsidRDefault="00CB784F" w:rsidP="009A7279">
            <w:pPr>
              <w:jc w:val="center"/>
              <w:rPr>
                <w:sz w:val="22"/>
                <w:szCs w:val="22"/>
              </w:rPr>
            </w:pPr>
            <w:r w:rsidRPr="00CB784F">
              <w:rPr>
                <w:sz w:val="22"/>
                <w:szCs w:val="22"/>
              </w:rPr>
              <w:t>15.00-16.30</w:t>
            </w:r>
          </w:p>
        </w:tc>
        <w:tc>
          <w:tcPr>
            <w:tcW w:w="1567" w:type="dxa"/>
          </w:tcPr>
          <w:p w:rsidR="00CB784F" w:rsidRPr="00CB784F" w:rsidRDefault="00CB784F" w:rsidP="00CB784F">
            <w:pPr>
              <w:jc w:val="center"/>
              <w:rPr>
                <w:sz w:val="22"/>
                <w:szCs w:val="22"/>
              </w:rPr>
            </w:pPr>
            <w:r w:rsidRPr="00CB784F">
              <w:rPr>
                <w:sz w:val="22"/>
                <w:szCs w:val="22"/>
                <w:shd w:val="clear" w:color="auto" w:fill="FFFFFF"/>
              </w:rPr>
              <w:t>Объяснение, рассказ, практическая работа</w:t>
            </w:r>
          </w:p>
        </w:tc>
        <w:tc>
          <w:tcPr>
            <w:tcW w:w="992" w:type="dxa"/>
          </w:tcPr>
          <w:p w:rsidR="00CB784F" w:rsidRPr="00CB784F" w:rsidRDefault="00CB784F" w:rsidP="00CB784F">
            <w:pPr>
              <w:jc w:val="center"/>
              <w:rPr>
                <w:sz w:val="22"/>
                <w:szCs w:val="22"/>
              </w:rPr>
            </w:pPr>
            <w:r w:rsidRPr="00CB784F">
              <w:rPr>
                <w:sz w:val="22"/>
                <w:szCs w:val="22"/>
              </w:rPr>
              <w:t>2</w:t>
            </w:r>
          </w:p>
        </w:tc>
        <w:tc>
          <w:tcPr>
            <w:tcW w:w="4447" w:type="dxa"/>
          </w:tcPr>
          <w:p w:rsidR="00CB784F" w:rsidRPr="00CB784F" w:rsidRDefault="00CB784F" w:rsidP="00CB784F">
            <w:pPr>
              <w:pStyle w:val="a4"/>
              <w:rPr>
                <w:sz w:val="22"/>
                <w:szCs w:val="22"/>
              </w:rPr>
            </w:pPr>
            <w:r w:rsidRPr="00CB784F">
              <w:rPr>
                <w:color w:val="000000"/>
                <w:sz w:val="22"/>
                <w:szCs w:val="22"/>
              </w:rPr>
              <w:t>Ориентирование в сложных погодных условиях. Ориентирование по компас.</w:t>
            </w:r>
          </w:p>
        </w:tc>
        <w:tc>
          <w:tcPr>
            <w:tcW w:w="2126" w:type="dxa"/>
          </w:tcPr>
          <w:p w:rsidR="00CB784F" w:rsidRPr="00CB784F" w:rsidRDefault="00CB784F" w:rsidP="00CB784F">
            <w:pPr>
              <w:jc w:val="center"/>
              <w:rPr>
                <w:sz w:val="22"/>
                <w:szCs w:val="22"/>
              </w:rPr>
            </w:pPr>
            <w:r w:rsidRPr="00CB784F">
              <w:rPr>
                <w:sz w:val="22"/>
                <w:szCs w:val="22"/>
              </w:rPr>
              <w:t>Березовая роща</w:t>
            </w:r>
          </w:p>
        </w:tc>
        <w:tc>
          <w:tcPr>
            <w:tcW w:w="1602" w:type="dxa"/>
          </w:tcPr>
          <w:p w:rsidR="00CB784F" w:rsidRPr="00CB784F" w:rsidRDefault="00CB784F" w:rsidP="00CB784F">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CB784F" w:rsidRPr="00CB784F" w:rsidRDefault="00CB784F" w:rsidP="00CB784F">
            <w:pPr>
              <w:pStyle w:val="a4"/>
              <w:jc w:val="center"/>
              <w:rPr>
                <w:sz w:val="22"/>
                <w:szCs w:val="22"/>
              </w:rPr>
            </w:pPr>
            <w:r w:rsidRPr="00CB784F">
              <w:rPr>
                <w:sz w:val="22"/>
                <w:szCs w:val="22"/>
              </w:rPr>
              <w:t>63</w:t>
            </w:r>
          </w:p>
        </w:tc>
        <w:tc>
          <w:tcPr>
            <w:tcW w:w="1134" w:type="dxa"/>
            <w:vMerge/>
          </w:tcPr>
          <w:p w:rsidR="00CB784F" w:rsidRPr="00CB784F" w:rsidRDefault="00CB784F" w:rsidP="00CB784F">
            <w:pPr>
              <w:pStyle w:val="a4"/>
              <w:jc w:val="center"/>
              <w:rPr>
                <w:sz w:val="22"/>
                <w:szCs w:val="22"/>
              </w:rPr>
            </w:pPr>
          </w:p>
        </w:tc>
        <w:tc>
          <w:tcPr>
            <w:tcW w:w="850" w:type="dxa"/>
          </w:tcPr>
          <w:p w:rsidR="00CB784F" w:rsidRPr="00CB784F" w:rsidRDefault="00CB784F" w:rsidP="00CB784F">
            <w:pPr>
              <w:pStyle w:val="a4"/>
              <w:jc w:val="center"/>
              <w:rPr>
                <w:sz w:val="22"/>
                <w:szCs w:val="22"/>
              </w:rPr>
            </w:pPr>
            <w:r w:rsidRPr="00CB784F">
              <w:rPr>
                <w:sz w:val="22"/>
                <w:szCs w:val="22"/>
              </w:rPr>
              <w:t>22</w:t>
            </w:r>
          </w:p>
        </w:tc>
        <w:tc>
          <w:tcPr>
            <w:tcW w:w="1843" w:type="dxa"/>
          </w:tcPr>
          <w:p w:rsidR="00CB784F" w:rsidRPr="00CB784F" w:rsidRDefault="00CB784F" w:rsidP="009A7279">
            <w:pPr>
              <w:jc w:val="center"/>
              <w:rPr>
                <w:sz w:val="22"/>
                <w:szCs w:val="22"/>
              </w:rPr>
            </w:pPr>
            <w:r w:rsidRPr="00CB784F">
              <w:rPr>
                <w:sz w:val="22"/>
                <w:szCs w:val="22"/>
              </w:rPr>
              <w:t>15.00-16.30</w:t>
            </w:r>
          </w:p>
        </w:tc>
        <w:tc>
          <w:tcPr>
            <w:tcW w:w="1567" w:type="dxa"/>
          </w:tcPr>
          <w:p w:rsidR="00CB784F" w:rsidRPr="00CB784F" w:rsidRDefault="00CB784F" w:rsidP="00CB784F">
            <w:pPr>
              <w:jc w:val="center"/>
              <w:rPr>
                <w:sz w:val="22"/>
                <w:szCs w:val="22"/>
              </w:rPr>
            </w:pPr>
            <w:r w:rsidRPr="00CB784F">
              <w:rPr>
                <w:sz w:val="22"/>
                <w:szCs w:val="22"/>
              </w:rPr>
              <w:t>Объяснение, практическая работа</w:t>
            </w:r>
          </w:p>
        </w:tc>
        <w:tc>
          <w:tcPr>
            <w:tcW w:w="992" w:type="dxa"/>
          </w:tcPr>
          <w:p w:rsidR="00CB784F" w:rsidRPr="00CB784F" w:rsidRDefault="00CB784F" w:rsidP="00CB784F">
            <w:pPr>
              <w:jc w:val="center"/>
              <w:rPr>
                <w:sz w:val="22"/>
                <w:szCs w:val="22"/>
              </w:rPr>
            </w:pPr>
            <w:r w:rsidRPr="00CB784F">
              <w:rPr>
                <w:sz w:val="22"/>
                <w:szCs w:val="22"/>
              </w:rPr>
              <w:t>2</w:t>
            </w:r>
          </w:p>
        </w:tc>
        <w:tc>
          <w:tcPr>
            <w:tcW w:w="4447" w:type="dxa"/>
          </w:tcPr>
          <w:p w:rsidR="00CB784F" w:rsidRPr="00CB784F" w:rsidRDefault="00CB784F" w:rsidP="00CB784F">
            <w:pPr>
              <w:pStyle w:val="a4"/>
              <w:rPr>
                <w:sz w:val="22"/>
                <w:szCs w:val="22"/>
              </w:rPr>
            </w:pPr>
            <w:r w:rsidRPr="00CB784F">
              <w:rPr>
                <w:color w:val="000000"/>
                <w:sz w:val="22"/>
                <w:szCs w:val="22"/>
              </w:rPr>
              <w:t xml:space="preserve">Азимут. Определение азимута по карте и на местности, азимутальное кольцо (чертеж). </w:t>
            </w:r>
          </w:p>
        </w:tc>
        <w:tc>
          <w:tcPr>
            <w:tcW w:w="2126" w:type="dxa"/>
          </w:tcPr>
          <w:p w:rsidR="00CB784F" w:rsidRPr="00CB784F" w:rsidRDefault="00CB784F" w:rsidP="00CB784F">
            <w:pPr>
              <w:jc w:val="center"/>
              <w:rPr>
                <w:sz w:val="22"/>
                <w:szCs w:val="22"/>
              </w:rPr>
            </w:pPr>
            <w:r w:rsidRPr="00CB784F">
              <w:rPr>
                <w:sz w:val="22"/>
                <w:szCs w:val="22"/>
              </w:rPr>
              <w:t>Березовая роща</w:t>
            </w:r>
          </w:p>
        </w:tc>
        <w:tc>
          <w:tcPr>
            <w:tcW w:w="1602" w:type="dxa"/>
          </w:tcPr>
          <w:p w:rsidR="00CB784F" w:rsidRPr="00CB784F" w:rsidRDefault="00CB784F" w:rsidP="00CB784F">
            <w:pPr>
              <w:jc w:val="center"/>
              <w:rPr>
                <w:sz w:val="22"/>
                <w:szCs w:val="22"/>
              </w:rPr>
            </w:pPr>
            <w:r w:rsidRPr="00CB784F">
              <w:rPr>
                <w:sz w:val="22"/>
                <w:szCs w:val="22"/>
              </w:rPr>
              <w:t>Практическое задание</w:t>
            </w:r>
          </w:p>
        </w:tc>
      </w:tr>
      <w:tr w:rsidR="009A7279" w:rsidRPr="00CB784F" w:rsidTr="009A7279">
        <w:trPr>
          <w:jc w:val="center"/>
        </w:trPr>
        <w:tc>
          <w:tcPr>
            <w:tcW w:w="559" w:type="dxa"/>
          </w:tcPr>
          <w:p w:rsidR="00CB784F" w:rsidRPr="00CB784F" w:rsidRDefault="00CB784F" w:rsidP="00CB784F">
            <w:pPr>
              <w:pStyle w:val="a4"/>
              <w:jc w:val="center"/>
              <w:rPr>
                <w:sz w:val="22"/>
                <w:szCs w:val="22"/>
              </w:rPr>
            </w:pPr>
            <w:r w:rsidRPr="00CB784F">
              <w:rPr>
                <w:sz w:val="22"/>
                <w:szCs w:val="22"/>
              </w:rPr>
              <w:t>64</w:t>
            </w:r>
          </w:p>
        </w:tc>
        <w:tc>
          <w:tcPr>
            <w:tcW w:w="1134" w:type="dxa"/>
            <w:vMerge/>
          </w:tcPr>
          <w:p w:rsidR="00CB784F" w:rsidRPr="00CB784F" w:rsidRDefault="00CB784F" w:rsidP="00CB784F">
            <w:pPr>
              <w:pStyle w:val="a4"/>
              <w:jc w:val="center"/>
              <w:rPr>
                <w:sz w:val="22"/>
                <w:szCs w:val="22"/>
              </w:rPr>
            </w:pPr>
          </w:p>
        </w:tc>
        <w:tc>
          <w:tcPr>
            <w:tcW w:w="850" w:type="dxa"/>
          </w:tcPr>
          <w:p w:rsidR="00CB784F" w:rsidRPr="00CB784F" w:rsidRDefault="00CB784F" w:rsidP="00CB784F">
            <w:pPr>
              <w:pStyle w:val="a4"/>
              <w:jc w:val="center"/>
              <w:rPr>
                <w:sz w:val="22"/>
                <w:szCs w:val="22"/>
              </w:rPr>
            </w:pPr>
            <w:r w:rsidRPr="00CB784F">
              <w:rPr>
                <w:sz w:val="22"/>
                <w:szCs w:val="22"/>
              </w:rPr>
              <w:t>28</w:t>
            </w:r>
          </w:p>
        </w:tc>
        <w:tc>
          <w:tcPr>
            <w:tcW w:w="1843" w:type="dxa"/>
          </w:tcPr>
          <w:p w:rsidR="00CB784F" w:rsidRPr="00CB784F" w:rsidRDefault="00CB784F" w:rsidP="009A7279">
            <w:pPr>
              <w:jc w:val="center"/>
              <w:rPr>
                <w:sz w:val="22"/>
                <w:szCs w:val="22"/>
              </w:rPr>
            </w:pPr>
            <w:r w:rsidRPr="00CB784F">
              <w:rPr>
                <w:sz w:val="22"/>
                <w:szCs w:val="22"/>
              </w:rPr>
              <w:t>15.00-16.30</w:t>
            </w:r>
          </w:p>
        </w:tc>
        <w:tc>
          <w:tcPr>
            <w:tcW w:w="1567" w:type="dxa"/>
          </w:tcPr>
          <w:p w:rsidR="00CB784F" w:rsidRPr="00CB784F" w:rsidRDefault="00CB784F" w:rsidP="00CB784F">
            <w:pPr>
              <w:jc w:val="center"/>
              <w:rPr>
                <w:sz w:val="22"/>
                <w:szCs w:val="22"/>
                <w:shd w:val="clear" w:color="auto" w:fill="FFFFFF"/>
              </w:rPr>
            </w:pPr>
            <w:r w:rsidRPr="00CB784F">
              <w:rPr>
                <w:sz w:val="22"/>
                <w:szCs w:val="22"/>
              </w:rPr>
              <w:t>Объяснение, практическая работа</w:t>
            </w:r>
          </w:p>
        </w:tc>
        <w:tc>
          <w:tcPr>
            <w:tcW w:w="992" w:type="dxa"/>
          </w:tcPr>
          <w:p w:rsidR="00CB784F" w:rsidRPr="00CB784F" w:rsidRDefault="00CB784F" w:rsidP="00CB784F">
            <w:pPr>
              <w:jc w:val="center"/>
              <w:rPr>
                <w:sz w:val="22"/>
                <w:szCs w:val="22"/>
              </w:rPr>
            </w:pPr>
          </w:p>
        </w:tc>
        <w:tc>
          <w:tcPr>
            <w:tcW w:w="4447" w:type="dxa"/>
          </w:tcPr>
          <w:p w:rsidR="00CB784F" w:rsidRPr="00CB784F" w:rsidRDefault="00CB784F" w:rsidP="00CB784F">
            <w:pPr>
              <w:pStyle w:val="a4"/>
              <w:rPr>
                <w:color w:val="000000"/>
                <w:sz w:val="22"/>
                <w:szCs w:val="22"/>
              </w:rPr>
            </w:pPr>
            <w:r w:rsidRPr="00CB784F">
              <w:rPr>
                <w:color w:val="000000"/>
                <w:sz w:val="22"/>
                <w:szCs w:val="22"/>
              </w:rPr>
              <w:t>Определение азимута на заданный ориентир, движение группы по азимутам на заданное расстояние.</w:t>
            </w:r>
          </w:p>
        </w:tc>
        <w:tc>
          <w:tcPr>
            <w:tcW w:w="2126" w:type="dxa"/>
          </w:tcPr>
          <w:p w:rsidR="00CB784F" w:rsidRPr="00CB784F" w:rsidRDefault="00CB784F" w:rsidP="00CB784F">
            <w:pPr>
              <w:jc w:val="center"/>
              <w:rPr>
                <w:sz w:val="22"/>
                <w:szCs w:val="22"/>
              </w:rPr>
            </w:pPr>
            <w:r w:rsidRPr="00CB784F">
              <w:rPr>
                <w:sz w:val="22"/>
                <w:szCs w:val="22"/>
              </w:rPr>
              <w:t>Березовая роща</w:t>
            </w:r>
          </w:p>
        </w:tc>
        <w:tc>
          <w:tcPr>
            <w:tcW w:w="1602" w:type="dxa"/>
          </w:tcPr>
          <w:p w:rsidR="00CB784F" w:rsidRPr="00CB784F" w:rsidRDefault="00CB784F" w:rsidP="00CB784F">
            <w:pPr>
              <w:jc w:val="center"/>
              <w:rPr>
                <w:sz w:val="22"/>
                <w:szCs w:val="22"/>
              </w:rPr>
            </w:pPr>
            <w:r w:rsidRPr="00CB784F">
              <w:rPr>
                <w:sz w:val="22"/>
                <w:szCs w:val="22"/>
              </w:rPr>
              <w:t>Практическое задание</w:t>
            </w:r>
          </w:p>
        </w:tc>
      </w:tr>
    </w:tbl>
    <w:p w:rsidR="00CA1156" w:rsidRDefault="00CA1156" w:rsidP="006C6939">
      <w:pPr>
        <w:pStyle w:val="a4"/>
        <w:jc w:val="center"/>
        <w:rPr>
          <w:rFonts w:ascii="Times New Roman" w:hAnsi="Times New Roman" w:cs="Times New Roman"/>
          <w:b/>
          <w:sz w:val="24"/>
          <w:szCs w:val="24"/>
        </w:rPr>
      </w:pPr>
    </w:p>
    <w:sectPr w:rsidR="00CA1156" w:rsidSect="006C6939">
      <w:pgSz w:w="16838" w:h="11906" w:orient="landscape" w:code="9"/>
      <w:pgMar w:top="851" w:right="567" w:bottom="170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DC5" w:rsidRDefault="009A1DC5" w:rsidP="002E08DB">
      <w:r>
        <w:separator/>
      </w:r>
    </w:p>
  </w:endnote>
  <w:endnote w:type="continuationSeparator" w:id="0">
    <w:p w:rsidR="009A1DC5" w:rsidRDefault="009A1DC5" w:rsidP="002E0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DC5" w:rsidRDefault="009A1DC5" w:rsidP="002E08DB">
      <w:r>
        <w:separator/>
      </w:r>
    </w:p>
  </w:footnote>
  <w:footnote w:type="continuationSeparator" w:id="0">
    <w:p w:rsidR="009A1DC5" w:rsidRDefault="009A1DC5" w:rsidP="002E0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316D0"/>
    <w:multiLevelType w:val="multilevel"/>
    <w:tmpl w:val="C8C4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11057"/>
    <w:multiLevelType w:val="multilevel"/>
    <w:tmpl w:val="30660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4A6BCC"/>
    <w:multiLevelType w:val="multilevel"/>
    <w:tmpl w:val="6F52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01439"/>
    <w:multiLevelType w:val="multilevel"/>
    <w:tmpl w:val="0492A39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A5F7176"/>
    <w:multiLevelType w:val="multilevel"/>
    <w:tmpl w:val="1C96EA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043BD6"/>
    <w:multiLevelType w:val="multilevel"/>
    <w:tmpl w:val="60A05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600EF9"/>
    <w:multiLevelType w:val="multilevel"/>
    <w:tmpl w:val="1310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742607"/>
    <w:multiLevelType w:val="hybridMultilevel"/>
    <w:tmpl w:val="1908885E"/>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024" w:hanging="360"/>
      </w:pPr>
      <w:rPr>
        <w:rFonts w:ascii="Courier New" w:hAnsi="Courier New" w:cs="Courier New" w:hint="default"/>
      </w:rPr>
    </w:lvl>
    <w:lvl w:ilvl="2" w:tplc="04190005" w:tentative="1">
      <w:start w:val="1"/>
      <w:numFmt w:val="bullet"/>
      <w:lvlText w:val=""/>
      <w:lvlJc w:val="left"/>
      <w:pPr>
        <w:ind w:left="1744" w:hanging="360"/>
      </w:pPr>
      <w:rPr>
        <w:rFonts w:ascii="Wingdings" w:hAnsi="Wingdings" w:hint="default"/>
      </w:rPr>
    </w:lvl>
    <w:lvl w:ilvl="3" w:tplc="04190001" w:tentative="1">
      <w:start w:val="1"/>
      <w:numFmt w:val="bullet"/>
      <w:lvlText w:val=""/>
      <w:lvlJc w:val="left"/>
      <w:pPr>
        <w:ind w:left="2464" w:hanging="360"/>
      </w:pPr>
      <w:rPr>
        <w:rFonts w:ascii="Symbol" w:hAnsi="Symbol" w:hint="default"/>
      </w:rPr>
    </w:lvl>
    <w:lvl w:ilvl="4" w:tplc="04190003" w:tentative="1">
      <w:start w:val="1"/>
      <w:numFmt w:val="bullet"/>
      <w:lvlText w:val="o"/>
      <w:lvlJc w:val="left"/>
      <w:pPr>
        <w:ind w:left="3184" w:hanging="360"/>
      </w:pPr>
      <w:rPr>
        <w:rFonts w:ascii="Courier New" w:hAnsi="Courier New" w:cs="Courier New" w:hint="default"/>
      </w:rPr>
    </w:lvl>
    <w:lvl w:ilvl="5" w:tplc="04190005" w:tentative="1">
      <w:start w:val="1"/>
      <w:numFmt w:val="bullet"/>
      <w:lvlText w:val=""/>
      <w:lvlJc w:val="left"/>
      <w:pPr>
        <w:ind w:left="3904" w:hanging="360"/>
      </w:pPr>
      <w:rPr>
        <w:rFonts w:ascii="Wingdings" w:hAnsi="Wingdings" w:hint="default"/>
      </w:rPr>
    </w:lvl>
    <w:lvl w:ilvl="6" w:tplc="04190001" w:tentative="1">
      <w:start w:val="1"/>
      <w:numFmt w:val="bullet"/>
      <w:lvlText w:val=""/>
      <w:lvlJc w:val="left"/>
      <w:pPr>
        <w:ind w:left="4624" w:hanging="360"/>
      </w:pPr>
      <w:rPr>
        <w:rFonts w:ascii="Symbol" w:hAnsi="Symbol" w:hint="default"/>
      </w:rPr>
    </w:lvl>
    <w:lvl w:ilvl="7" w:tplc="04190003" w:tentative="1">
      <w:start w:val="1"/>
      <w:numFmt w:val="bullet"/>
      <w:lvlText w:val="o"/>
      <w:lvlJc w:val="left"/>
      <w:pPr>
        <w:ind w:left="5344" w:hanging="360"/>
      </w:pPr>
      <w:rPr>
        <w:rFonts w:ascii="Courier New" w:hAnsi="Courier New" w:cs="Courier New" w:hint="default"/>
      </w:rPr>
    </w:lvl>
    <w:lvl w:ilvl="8" w:tplc="04190005" w:tentative="1">
      <w:start w:val="1"/>
      <w:numFmt w:val="bullet"/>
      <w:lvlText w:val=""/>
      <w:lvlJc w:val="left"/>
      <w:pPr>
        <w:ind w:left="6064" w:hanging="360"/>
      </w:pPr>
      <w:rPr>
        <w:rFonts w:ascii="Wingdings" w:hAnsi="Wingdings" w:hint="default"/>
      </w:rPr>
    </w:lvl>
  </w:abstractNum>
  <w:abstractNum w:abstractNumId="8" w15:restartNumberingAfterBreak="0">
    <w:nsid w:val="33BA249D"/>
    <w:multiLevelType w:val="multilevel"/>
    <w:tmpl w:val="8DC0A92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3698248E"/>
    <w:multiLevelType w:val="multilevel"/>
    <w:tmpl w:val="39888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B07A34"/>
    <w:multiLevelType w:val="singleLevel"/>
    <w:tmpl w:val="57B2BF24"/>
    <w:lvl w:ilvl="0">
      <w:start w:val="1"/>
      <w:numFmt w:val="decimal"/>
      <w:lvlText w:val="%1."/>
      <w:legacy w:legacy="1" w:legacySpace="0" w:legacyIndent="360"/>
      <w:lvlJc w:val="left"/>
      <w:rPr>
        <w:rFonts w:ascii="Times New Roman CYR" w:hAnsi="Times New Roman CYR" w:cs="Times New Roman CYR" w:hint="default"/>
      </w:rPr>
    </w:lvl>
  </w:abstractNum>
  <w:abstractNum w:abstractNumId="11" w15:restartNumberingAfterBreak="0">
    <w:nsid w:val="40872A6E"/>
    <w:multiLevelType w:val="multilevel"/>
    <w:tmpl w:val="CCF8D09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449C664A"/>
    <w:multiLevelType w:val="multilevel"/>
    <w:tmpl w:val="BE64741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4BC17F30"/>
    <w:multiLevelType w:val="multilevel"/>
    <w:tmpl w:val="4816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C4A34"/>
    <w:multiLevelType w:val="multilevel"/>
    <w:tmpl w:val="EA04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544523"/>
    <w:multiLevelType w:val="multilevel"/>
    <w:tmpl w:val="487C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1608C"/>
    <w:multiLevelType w:val="multilevel"/>
    <w:tmpl w:val="4BD0E8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983DAA"/>
    <w:multiLevelType w:val="multilevel"/>
    <w:tmpl w:val="B756C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44792C"/>
    <w:multiLevelType w:val="hybridMultilevel"/>
    <w:tmpl w:val="C2A6E3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631F5745"/>
    <w:multiLevelType w:val="multilevel"/>
    <w:tmpl w:val="800E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1B77BE"/>
    <w:multiLevelType w:val="multilevel"/>
    <w:tmpl w:val="2CC86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DE6E2B"/>
    <w:multiLevelType w:val="multilevel"/>
    <w:tmpl w:val="6070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24299E"/>
    <w:multiLevelType w:val="multilevel"/>
    <w:tmpl w:val="7A62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1F4666"/>
    <w:multiLevelType w:val="multilevel"/>
    <w:tmpl w:val="14D4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3C46E1"/>
    <w:multiLevelType w:val="multilevel"/>
    <w:tmpl w:val="D44C0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3A672B"/>
    <w:multiLevelType w:val="multilevel"/>
    <w:tmpl w:val="49C218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476EE"/>
    <w:multiLevelType w:val="multilevel"/>
    <w:tmpl w:val="D9A4F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FC1D57"/>
    <w:multiLevelType w:val="multilevel"/>
    <w:tmpl w:val="A440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F65453"/>
    <w:multiLevelType w:val="multilevel"/>
    <w:tmpl w:val="7B386E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2"/>
  </w:num>
  <w:num w:numId="3">
    <w:abstractNumId w:val="21"/>
  </w:num>
  <w:num w:numId="4">
    <w:abstractNumId w:val="27"/>
  </w:num>
  <w:num w:numId="5">
    <w:abstractNumId w:val="0"/>
  </w:num>
  <w:num w:numId="6">
    <w:abstractNumId w:val="15"/>
  </w:num>
  <w:num w:numId="7">
    <w:abstractNumId w:val="13"/>
  </w:num>
  <w:num w:numId="8">
    <w:abstractNumId w:val="12"/>
  </w:num>
  <w:num w:numId="9">
    <w:abstractNumId w:val="3"/>
  </w:num>
  <w:num w:numId="10">
    <w:abstractNumId w:val="11"/>
  </w:num>
  <w:num w:numId="11">
    <w:abstractNumId w:val="8"/>
  </w:num>
  <w:num w:numId="12">
    <w:abstractNumId w:val="19"/>
  </w:num>
  <w:num w:numId="13">
    <w:abstractNumId w:val="14"/>
  </w:num>
  <w:num w:numId="14">
    <w:abstractNumId w:val="6"/>
  </w:num>
  <w:num w:numId="15">
    <w:abstractNumId w:val="2"/>
  </w:num>
  <w:num w:numId="16">
    <w:abstractNumId w:val="9"/>
  </w:num>
  <w:num w:numId="17">
    <w:abstractNumId w:val="1"/>
  </w:num>
  <w:num w:numId="18">
    <w:abstractNumId w:val="24"/>
  </w:num>
  <w:num w:numId="19">
    <w:abstractNumId w:val="5"/>
  </w:num>
  <w:num w:numId="20">
    <w:abstractNumId w:val="4"/>
  </w:num>
  <w:num w:numId="21">
    <w:abstractNumId w:val="16"/>
  </w:num>
  <w:num w:numId="22">
    <w:abstractNumId w:val="26"/>
  </w:num>
  <w:num w:numId="23">
    <w:abstractNumId w:val="28"/>
  </w:num>
  <w:num w:numId="24">
    <w:abstractNumId w:val="20"/>
  </w:num>
  <w:num w:numId="25">
    <w:abstractNumId w:val="25"/>
  </w:num>
  <w:num w:numId="26">
    <w:abstractNumId w:val="17"/>
  </w:num>
  <w:num w:numId="27">
    <w:abstractNumId w:val="18"/>
  </w:num>
  <w:num w:numId="28">
    <w:abstractNumId w:val="10"/>
  </w:num>
  <w:num w:numId="29">
    <w:abstractNumId w:val="10"/>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0">
    <w:abstractNumId w:val="7"/>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4C67"/>
    <w:rsid w:val="00006EF1"/>
    <w:rsid w:val="0002373E"/>
    <w:rsid w:val="0005452A"/>
    <w:rsid w:val="000828DC"/>
    <w:rsid w:val="000A25F4"/>
    <w:rsid w:val="000A77F0"/>
    <w:rsid w:val="000C0F41"/>
    <w:rsid w:val="001159AF"/>
    <w:rsid w:val="001257B8"/>
    <w:rsid w:val="00142856"/>
    <w:rsid w:val="00177985"/>
    <w:rsid w:val="001852D1"/>
    <w:rsid w:val="00193CDB"/>
    <w:rsid w:val="00195200"/>
    <w:rsid w:val="001C7C46"/>
    <w:rsid w:val="001D3C41"/>
    <w:rsid w:val="001F153A"/>
    <w:rsid w:val="0020482E"/>
    <w:rsid w:val="00230682"/>
    <w:rsid w:val="0025690F"/>
    <w:rsid w:val="00263DF2"/>
    <w:rsid w:val="00286AEA"/>
    <w:rsid w:val="002C7753"/>
    <w:rsid w:val="002D4762"/>
    <w:rsid w:val="002E0371"/>
    <w:rsid w:val="002E08DB"/>
    <w:rsid w:val="002E5CBD"/>
    <w:rsid w:val="00340F77"/>
    <w:rsid w:val="003E03EA"/>
    <w:rsid w:val="003F010E"/>
    <w:rsid w:val="003F63DE"/>
    <w:rsid w:val="00431568"/>
    <w:rsid w:val="00482A13"/>
    <w:rsid w:val="004C4580"/>
    <w:rsid w:val="005247F3"/>
    <w:rsid w:val="0054444D"/>
    <w:rsid w:val="00552F12"/>
    <w:rsid w:val="00565586"/>
    <w:rsid w:val="0057120F"/>
    <w:rsid w:val="0057244D"/>
    <w:rsid w:val="00576EFE"/>
    <w:rsid w:val="005836C2"/>
    <w:rsid w:val="00626C6B"/>
    <w:rsid w:val="00694A4B"/>
    <w:rsid w:val="006A5B7B"/>
    <w:rsid w:val="006C6939"/>
    <w:rsid w:val="006D6932"/>
    <w:rsid w:val="00784A9E"/>
    <w:rsid w:val="007A0CF5"/>
    <w:rsid w:val="007B0C78"/>
    <w:rsid w:val="007B1995"/>
    <w:rsid w:val="007B3D0F"/>
    <w:rsid w:val="007C762C"/>
    <w:rsid w:val="007E6C90"/>
    <w:rsid w:val="00803D84"/>
    <w:rsid w:val="00856E7B"/>
    <w:rsid w:val="008660E0"/>
    <w:rsid w:val="00874AB7"/>
    <w:rsid w:val="008944C8"/>
    <w:rsid w:val="008C696E"/>
    <w:rsid w:val="008D47F4"/>
    <w:rsid w:val="00912274"/>
    <w:rsid w:val="009135CA"/>
    <w:rsid w:val="00977668"/>
    <w:rsid w:val="00987780"/>
    <w:rsid w:val="009A1DC5"/>
    <w:rsid w:val="009A6255"/>
    <w:rsid w:val="009A7279"/>
    <w:rsid w:val="009B6885"/>
    <w:rsid w:val="009C52C6"/>
    <w:rsid w:val="009D62B9"/>
    <w:rsid w:val="009F40E3"/>
    <w:rsid w:val="00A273F0"/>
    <w:rsid w:val="00A47BDF"/>
    <w:rsid w:val="00A52893"/>
    <w:rsid w:val="00A54843"/>
    <w:rsid w:val="00A73643"/>
    <w:rsid w:val="00B0288D"/>
    <w:rsid w:val="00B36179"/>
    <w:rsid w:val="00B573F7"/>
    <w:rsid w:val="00B60214"/>
    <w:rsid w:val="00B634CF"/>
    <w:rsid w:val="00B96B76"/>
    <w:rsid w:val="00BC5F71"/>
    <w:rsid w:val="00BC616E"/>
    <w:rsid w:val="00BF1E1A"/>
    <w:rsid w:val="00BF4C67"/>
    <w:rsid w:val="00C13E32"/>
    <w:rsid w:val="00C62535"/>
    <w:rsid w:val="00C94F8A"/>
    <w:rsid w:val="00CA05AD"/>
    <w:rsid w:val="00CA1156"/>
    <w:rsid w:val="00CA4728"/>
    <w:rsid w:val="00CB784F"/>
    <w:rsid w:val="00D00186"/>
    <w:rsid w:val="00D03C1B"/>
    <w:rsid w:val="00D106CF"/>
    <w:rsid w:val="00D21E0B"/>
    <w:rsid w:val="00D30052"/>
    <w:rsid w:val="00D37969"/>
    <w:rsid w:val="00D9088F"/>
    <w:rsid w:val="00D95E8D"/>
    <w:rsid w:val="00DB0DD5"/>
    <w:rsid w:val="00DD3949"/>
    <w:rsid w:val="00E21048"/>
    <w:rsid w:val="00E377D6"/>
    <w:rsid w:val="00E857D7"/>
    <w:rsid w:val="00EA6789"/>
    <w:rsid w:val="00ED6106"/>
    <w:rsid w:val="00EE4E7B"/>
    <w:rsid w:val="00F4318F"/>
    <w:rsid w:val="00F62FE8"/>
    <w:rsid w:val="00F70B6A"/>
    <w:rsid w:val="00F81719"/>
    <w:rsid w:val="00F837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8E43D41-97F2-4FD3-9C92-3DAE6966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C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4C67"/>
    <w:pPr>
      <w:spacing w:before="100" w:beforeAutospacing="1" w:after="100" w:afterAutospacing="1"/>
    </w:pPr>
  </w:style>
  <w:style w:type="paragraph" w:styleId="a4">
    <w:name w:val="No Spacing"/>
    <w:uiPriority w:val="1"/>
    <w:qFormat/>
    <w:rsid w:val="00BF4C67"/>
    <w:pPr>
      <w:spacing w:after="0" w:line="240" w:lineRule="auto"/>
    </w:pPr>
  </w:style>
  <w:style w:type="table" w:styleId="a5">
    <w:name w:val="Table Grid"/>
    <w:basedOn w:val="a1"/>
    <w:rsid w:val="00BF4C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E08DB"/>
    <w:pPr>
      <w:tabs>
        <w:tab w:val="center" w:pos="4677"/>
        <w:tab w:val="right" w:pos="9355"/>
      </w:tabs>
    </w:pPr>
  </w:style>
  <w:style w:type="character" w:customStyle="1" w:styleId="a7">
    <w:name w:val="Верхний колонтитул Знак"/>
    <w:basedOn w:val="a0"/>
    <w:link w:val="a6"/>
    <w:uiPriority w:val="99"/>
    <w:rsid w:val="002E08D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E08DB"/>
    <w:pPr>
      <w:tabs>
        <w:tab w:val="center" w:pos="4677"/>
        <w:tab w:val="right" w:pos="9355"/>
      </w:tabs>
    </w:pPr>
  </w:style>
  <w:style w:type="character" w:customStyle="1" w:styleId="a9">
    <w:name w:val="Нижний колонтитул Знак"/>
    <w:basedOn w:val="a0"/>
    <w:link w:val="a8"/>
    <w:uiPriority w:val="99"/>
    <w:rsid w:val="002E08D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E08DB"/>
    <w:rPr>
      <w:rFonts w:ascii="Tahoma" w:hAnsi="Tahoma" w:cs="Tahoma"/>
      <w:sz w:val="16"/>
      <w:szCs w:val="16"/>
    </w:rPr>
  </w:style>
  <w:style w:type="character" w:customStyle="1" w:styleId="ab">
    <w:name w:val="Текст выноски Знак"/>
    <w:basedOn w:val="a0"/>
    <w:link w:val="aa"/>
    <w:uiPriority w:val="99"/>
    <w:semiHidden/>
    <w:rsid w:val="002E08DB"/>
    <w:rPr>
      <w:rFonts w:ascii="Tahoma" w:eastAsia="Times New Roman" w:hAnsi="Tahoma" w:cs="Tahoma"/>
      <w:sz w:val="16"/>
      <w:szCs w:val="16"/>
      <w:lang w:eastAsia="ru-RU"/>
    </w:rPr>
  </w:style>
  <w:style w:type="character" w:customStyle="1" w:styleId="apple-converted-space">
    <w:name w:val="apple-converted-space"/>
    <w:basedOn w:val="a0"/>
    <w:rsid w:val="00A73643"/>
  </w:style>
  <w:style w:type="paragraph" w:styleId="ac">
    <w:name w:val="List Paragraph"/>
    <w:basedOn w:val="a"/>
    <w:uiPriority w:val="34"/>
    <w:qFormat/>
    <w:rsid w:val="00A73643"/>
    <w:pPr>
      <w:spacing w:after="200" w:line="276" w:lineRule="auto"/>
      <w:ind w:left="720"/>
      <w:contextualSpacing/>
    </w:pPr>
    <w:rPr>
      <w:rFonts w:asciiTheme="minorHAnsi" w:eastAsiaTheme="minorEastAsia" w:hAnsiTheme="minorHAnsi" w:cstheme="minorBidi"/>
      <w:sz w:val="22"/>
      <w:szCs w:val="22"/>
    </w:rPr>
  </w:style>
  <w:style w:type="character" w:customStyle="1" w:styleId="FontStyle35">
    <w:name w:val="Font Style35"/>
    <w:basedOn w:val="a0"/>
    <w:rsid w:val="00A73643"/>
    <w:rPr>
      <w:rFonts w:ascii="Times New Roman" w:hAnsi="Times New Roman" w:cs="Times New Roman"/>
      <w:sz w:val="26"/>
      <w:szCs w:val="26"/>
    </w:rPr>
  </w:style>
  <w:style w:type="character" w:styleId="ad">
    <w:name w:val="Hyperlink"/>
    <w:basedOn w:val="a0"/>
    <w:uiPriority w:val="99"/>
    <w:unhideWhenUsed/>
    <w:rsid w:val="00A73643"/>
    <w:rPr>
      <w:color w:val="0000FF"/>
      <w:u w:val="single"/>
    </w:rPr>
  </w:style>
  <w:style w:type="paragraph" w:customStyle="1" w:styleId="FR1">
    <w:name w:val="FR1"/>
    <w:rsid w:val="007E6C90"/>
    <w:pPr>
      <w:widowControl w:val="0"/>
      <w:spacing w:after="0" w:line="260" w:lineRule="auto"/>
      <w:ind w:firstLine="280"/>
    </w:pPr>
    <w:rPr>
      <w:rFonts w:ascii="Arial" w:eastAsia="Times New Roman" w:hAnsi="Arial" w:cs="Times New Roman"/>
      <w:b/>
      <w:snapToGrid w:val="0"/>
      <w:sz w:val="18"/>
      <w:szCs w:val="20"/>
      <w:lang w:eastAsia="ru-RU"/>
    </w:rPr>
  </w:style>
  <w:style w:type="paragraph" w:customStyle="1" w:styleId="c13c7c5">
    <w:name w:val="c13 c7 c5"/>
    <w:basedOn w:val="a"/>
    <w:rsid w:val="00784A9E"/>
    <w:pPr>
      <w:spacing w:before="100" w:beforeAutospacing="1" w:after="100" w:afterAutospacing="1"/>
    </w:pPr>
  </w:style>
  <w:style w:type="character" w:customStyle="1" w:styleId="c4c11c2">
    <w:name w:val="c4 c11 c2"/>
    <w:basedOn w:val="a0"/>
    <w:rsid w:val="00784A9E"/>
  </w:style>
  <w:style w:type="character" w:customStyle="1" w:styleId="c11c8c2">
    <w:name w:val="c11 c8 c2"/>
    <w:basedOn w:val="a0"/>
    <w:rsid w:val="00784A9E"/>
  </w:style>
  <w:style w:type="paragraph" w:customStyle="1" w:styleId="c13c5">
    <w:name w:val="c13 c5"/>
    <w:basedOn w:val="a"/>
    <w:rsid w:val="00784A9E"/>
    <w:pPr>
      <w:spacing w:before="100" w:beforeAutospacing="1" w:after="100" w:afterAutospacing="1"/>
    </w:pPr>
  </w:style>
  <w:style w:type="paragraph" w:customStyle="1" w:styleId="c13c32c5">
    <w:name w:val="c13 c32 c5"/>
    <w:basedOn w:val="a"/>
    <w:rsid w:val="00784A9E"/>
    <w:pPr>
      <w:spacing w:before="100" w:beforeAutospacing="1" w:after="100" w:afterAutospacing="1"/>
    </w:pPr>
  </w:style>
  <w:style w:type="character" w:customStyle="1" w:styleId="c8c2">
    <w:name w:val="c8 c2"/>
    <w:basedOn w:val="a0"/>
    <w:rsid w:val="00784A9E"/>
  </w:style>
  <w:style w:type="paragraph" w:customStyle="1" w:styleId="c5">
    <w:name w:val="c5"/>
    <w:basedOn w:val="a"/>
    <w:rsid w:val="00784A9E"/>
    <w:pPr>
      <w:spacing w:before="100" w:beforeAutospacing="1" w:after="100" w:afterAutospacing="1"/>
    </w:pPr>
  </w:style>
  <w:style w:type="paragraph" w:customStyle="1" w:styleId="c5c13">
    <w:name w:val="c5 c13"/>
    <w:basedOn w:val="a"/>
    <w:rsid w:val="00784A9E"/>
    <w:pPr>
      <w:spacing w:before="100" w:beforeAutospacing="1" w:after="100" w:afterAutospacing="1"/>
    </w:pPr>
  </w:style>
  <w:style w:type="character" w:customStyle="1" w:styleId="c2c8">
    <w:name w:val="c2 c8"/>
    <w:basedOn w:val="a0"/>
    <w:rsid w:val="00784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3551">
      <w:bodyDiv w:val="1"/>
      <w:marLeft w:val="0"/>
      <w:marRight w:val="0"/>
      <w:marTop w:val="0"/>
      <w:marBottom w:val="0"/>
      <w:divBdr>
        <w:top w:val="none" w:sz="0" w:space="0" w:color="auto"/>
        <w:left w:val="none" w:sz="0" w:space="0" w:color="auto"/>
        <w:bottom w:val="none" w:sz="0" w:space="0" w:color="auto"/>
        <w:right w:val="none" w:sz="0" w:space="0" w:color="auto"/>
      </w:divBdr>
    </w:div>
    <w:div w:id="91098814">
      <w:bodyDiv w:val="1"/>
      <w:marLeft w:val="0"/>
      <w:marRight w:val="0"/>
      <w:marTop w:val="0"/>
      <w:marBottom w:val="0"/>
      <w:divBdr>
        <w:top w:val="none" w:sz="0" w:space="0" w:color="auto"/>
        <w:left w:val="none" w:sz="0" w:space="0" w:color="auto"/>
        <w:bottom w:val="none" w:sz="0" w:space="0" w:color="auto"/>
        <w:right w:val="none" w:sz="0" w:space="0" w:color="auto"/>
      </w:divBdr>
    </w:div>
    <w:div w:id="234362433">
      <w:bodyDiv w:val="1"/>
      <w:marLeft w:val="0"/>
      <w:marRight w:val="0"/>
      <w:marTop w:val="0"/>
      <w:marBottom w:val="0"/>
      <w:divBdr>
        <w:top w:val="none" w:sz="0" w:space="0" w:color="auto"/>
        <w:left w:val="none" w:sz="0" w:space="0" w:color="auto"/>
        <w:bottom w:val="none" w:sz="0" w:space="0" w:color="auto"/>
        <w:right w:val="none" w:sz="0" w:space="0" w:color="auto"/>
      </w:divBdr>
    </w:div>
    <w:div w:id="260796704">
      <w:bodyDiv w:val="1"/>
      <w:marLeft w:val="0"/>
      <w:marRight w:val="0"/>
      <w:marTop w:val="0"/>
      <w:marBottom w:val="0"/>
      <w:divBdr>
        <w:top w:val="none" w:sz="0" w:space="0" w:color="auto"/>
        <w:left w:val="none" w:sz="0" w:space="0" w:color="auto"/>
        <w:bottom w:val="none" w:sz="0" w:space="0" w:color="auto"/>
        <w:right w:val="none" w:sz="0" w:space="0" w:color="auto"/>
      </w:divBdr>
    </w:div>
    <w:div w:id="407926136">
      <w:bodyDiv w:val="1"/>
      <w:marLeft w:val="0"/>
      <w:marRight w:val="0"/>
      <w:marTop w:val="0"/>
      <w:marBottom w:val="0"/>
      <w:divBdr>
        <w:top w:val="none" w:sz="0" w:space="0" w:color="auto"/>
        <w:left w:val="none" w:sz="0" w:space="0" w:color="auto"/>
        <w:bottom w:val="none" w:sz="0" w:space="0" w:color="auto"/>
        <w:right w:val="none" w:sz="0" w:space="0" w:color="auto"/>
      </w:divBdr>
    </w:div>
    <w:div w:id="444694371">
      <w:bodyDiv w:val="1"/>
      <w:marLeft w:val="0"/>
      <w:marRight w:val="0"/>
      <w:marTop w:val="0"/>
      <w:marBottom w:val="0"/>
      <w:divBdr>
        <w:top w:val="none" w:sz="0" w:space="0" w:color="auto"/>
        <w:left w:val="none" w:sz="0" w:space="0" w:color="auto"/>
        <w:bottom w:val="none" w:sz="0" w:space="0" w:color="auto"/>
        <w:right w:val="none" w:sz="0" w:space="0" w:color="auto"/>
      </w:divBdr>
    </w:div>
    <w:div w:id="447697542">
      <w:bodyDiv w:val="1"/>
      <w:marLeft w:val="0"/>
      <w:marRight w:val="0"/>
      <w:marTop w:val="0"/>
      <w:marBottom w:val="0"/>
      <w:divBdr>
        <w:top w:val="none" w:sz="0" w:space="0" w:color="auto"/>
        <w:left w:val="none" w:sz="0" w:space="0" w:color="auto"/>
        <w:bottom w:val="none" w:sz="0" w:space="0" w:color="auto"/>
        <w:right w:val="none" w:sz="0" w:space="0" w:color="auto"/>
      </w:divBdr>
    </w:div>
    <w:div w:id="534150778">
      <w:bodyDiv w:val="1"/>
      <w:marLeft w:val="0"/>
      <w:marRight w:val="0"/>
      <w:marTop w:val="0"/>
      <w:marBottom w:val="0"/>
      <w:divBdr>
        <w:top w:val="none" w:sz="0" w:space="0" w:color="auto"/>
        <w:left w:val="none" w:sz="0" w:space="0" w:color="auto"/>
        <w:bottom w:val="none" w:sz="0" w:space="0" w:color="auto"/>
        <w:right w:val="none" w:sz="0" w:space="0" w:color="auto"/>
      </w:divBdr>
    </w:div>
    <w:div w:id="542795102">
      <w:bodyDiv w:val="1"/>
      <w:marLeft w:val="0"/>
      <w:marRight w:val="0"/>
      <w:marTop w:val="0"/>
      <w:marBottom w:val="0"/>
      <w:divBdr>
        <w:top w:val="none" w:sz="0" w:space="0" w:color="auto"/>
        <w:left w:val="none" w:sz="0" w:space="0" w:color="auto"/>
        <w:bottom w:val="none" w:sz="0" w:space="0" w:color="auto"/>
        <w:right w:val="none" w:sz="0" w:space="0" w:color="auto"/>
      </w:divBdr>
    </w:div>
    <w:div w:id="890384364">
      <w:bodyDiv w:val="1"/>
      <w:marLeft w:val="0"/>
      <w:marRight w:val="0"/>
      <w:marTop w:val="0"/>
      <w:marBottom w:val="0"/>
      <w:divBdr>
        <w:top w:val="none" w:sz="0" w:space="0" w:color="auto"/>
        <w:left w:val="none" w:sz="0" w:space="0" w:color="auto"/>
        <w:bottom w:val="none" w:sz="0" w:space="0" w:color="auto"/>
        <w:right w:val="none" w:sz="0" w:space="0" w:color="auto"/>
      </w:divBdr>
    </w:div>
    <w:div w:id="973831114">
      <w:bodyDiv w:val="1"/>
      <w:marLeft w:val="0"/>
      <w:marRight w:val="0"/>
      <w:marTop w:val="0"/>
      <w:marBottom w:val="0"/>
      <w:divBdr>
        <w:top w:val="none" w:sz="0" w:space="0" w:color="auto"/>
        <w:left w:val="none" w:sz="0" w:space="0" w:color="auto"/>
        <w:bottom w:val="none" w:sz="0" w:space="0" w:color="auto"/>
        <w:right w:val="none" w:sz="0" w:space="0" w:color="auto"/>
      </w:divBdr>
    </w:div>
    <w:div w:id="991981560">
      <w:bodyDiv w:val="1"/>
      <w:marLeft w:val="0"/>
      <w:marRight w:val="0"/>
      <w:marTop w:val="0"/>
      <w:marBottom w:val="0"/>
      <w:divBdr>
        <w:top w:val="none" w:sz="0" w:space="0" w:color="auto"/>
        <w:left w:val="none" w:sz="0" w:space="0" w:color="auto"/>
        <w:bottom w:val="none" w:sz="0" w:space="0" w:color="auto"/>
        <w:right w:val="none" w:sz="0" w:space="0" w:color="auto"/>
      </w:divBdr>
    </w:div>
    <w:div w:id="1101070925">
      <w:bodyDiv w:val="1"/>
      <w:marLeft w:val="0"/>
      <w:marRight w:val="0"/>
      <w:marTop w:val="0"/>
      <w:marBottom w:val="0"/>
      <w:divBdr>
        <w:top w:val="none" w:sz="0" w:space="0" w:color="auto"/>
        <w:left w:val="none" w:sz="0" w:space="0" w:color="auto"/>
        <w:bottom w:val="none" w:sz="0" w:space="0" w:color="auto"/>
        <w:right w:val="none" w:sz="0" w:space="0" w:color="auto"/>
      </w:divBdr>
    </w:div>
    <w:div w:id="1213733905">
      <w:bodyDiv w:val="1"/>
      <w:marLeft w:val="0"/>
      <w:marRight w:val="0"/>
      <w:marTop w:val="0"/>
      <w:marBottom w:val="0"/>
      <w:divBdr>
        <w:top w:val="none" w:sz="0" w:space="0" w:color="auto"/>
        <w:left w:val="none" w:sz="0" w:space="0" w:color="auto"/>
        <w:bottom w:val="none" w:sz="0" w:space="0" w:color="auto"/>
        <w:right w:val="none" w:sz="0" w:space="0" w:color="auto"/>
      </w:divBdr>
    </w:div>
    <w:div w:id="1223441360">
      <w:bodyDiv w:val="1"/>
      <w:marLeft w:val="0"/>
      <w:marRight w:val="0"/>
      <w:marTop w:val="0"/>
      <w:marBottom w:val="0"/>
      <w:divBdr>
        <w:top w:val="none" w:sz="0" w:space="0" w:color="auto"/>
        <w:left w:val="none" w:sz="0" w:space="0" w:color="auto"/>
        <w:bottom w:val="none" w:sz="0" w:space="0" w:color="auto"/>
        <w:right w:val="none" w:sz="0" w:space="0" w:color="auto"/>
      </w:divBdr>
    </w:div>
    <w:div w:id="1511484586">
      <w:bodyDiv w:val="1"/>
      <w:marLeft w:val="0"/>
      <w:marRight w:val="0"/>
      <w:marTop w:val="0"/>
      <w:marBottom w:val="0"/>
      <w:divBdr>
        <w:top w:val="none" w:sz="0" w:space="0" w:color="auto"/>
        <w:left w:val="none" w:sz="0" w:space="0" w:color="auto"/>
        <w:bottom w:val="none" w:sz="0" w:space="0" w:color="auto"/>
        <w:right w:val="none" w:sz="0" w:space="0" w:color="auto"/>
      </w:divBdr>
    </w:div>
    <w:div w:id="1571689995">
      <w:bodyDiv w:val="1"/>
      <w:marLeft w:val="0"/>
      <w:marRight w:val="0"/>
      <w:marTop w:val="0"/>
      <w:marBottom w:val="0"/>
      <w:divBdr>
        <w:top w:val="none" w:sz="0" w:space="0" w:color="auto"/>
        <w:left w:val="none" w:sz="0" w:space="0" w:color="auto"/>
        <w:bottom w:val="none" w:sz="0" w:space="0" w:color="auto"/>
        <w:right w:val="none" w:sz="0" w:space="0" w:color="auto"/>
      </w:divBdr>
    </w:div>
    <w:div w:id="1585649607">
      <w:bodyDiv w:val="1"/>
      <w:marLeft w:val="0"/>
      <w:marRight w:val="0"/>
      <w:marTop w:val="0"/>
      <w:marBottom w:val="0"/>
      <w:divBdr>
        <w:top w:val="none" w:sz="0" w:space="0" w:color="auto"/>
        <w:left w:val="none" w:sz="0" w:space="0" w:color="auto"/>
        <w:bottom w:val="none" w:sz="0" w:space="0" w:color="auto"/>
        <w:right w:val="none" w:sz="0" w:space="0" w:color="auto"/>
      </w:divBdr>
    </w:div>
    <w:div w:id="1943341729">
      <w:bodyDiv w:val="1"/>
      <w:marLeft w:val="0"/>
      <w:marRight w:val="0"/>
      <w:marTop w:val="0"/>
      <w:marBottom w:val="0"/>
      <w:divBdr>
        <w:top w:val="none" w:sz="0" w:space="0" w:color="auto"/>
        <w:left w:val="none" w:sz="0" w:space="0" w:color="auto"/>
        <w:bottom w:val="none" w:sz="0" w:space="0" w:color="auto"/>
        <w:right w:val="none" w:sz="0" w:space="0" w:color="auto"/>
      </w:divBdr>
    </w:div>
    <w:div w:id="2018147088">
      <w:bodyDiv w:val="1"/>
      <w:marLeft w:val="0"/>
      <w:marRight w:val="0"/>
      <w:marTop w:val="0"/>
      <w:marBottom w:val="0"/>
      <w:divBdr>
        <w:top w:val="none" w:sz="0" w:space="0" w:color="auto"/>
        <w:left w:val="none" w:sz="0" w:space="0" w:color="auto"/>
        <w:bottom w:val="none" w:sz="0" w:space="0" w:color="auto"/>
        <w:right w:val="none" w:sz="0" w:space="0" w:color="auto"/>
      </w:divBdr>
    </w:div>
    <w:div w:id="204513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iltop.narod.ru/" TargetMode="External"/><Relationship Id="rId18" Type="http://schemas.openxmlformats.org/officeDocument/2006/relationships/hyperlink" Target="http://skitalets.ru/books/tur_sorevnovania/index.htm" TargetMode="External"/><Relationship Id="rId26" Type="http://schemas.openxmlformats.org/officeDocument/2006/relationships/hyperlink" Target="http://skitalets.ru/books/pitanije_shiman/index.htm" TargetMode="External"/><Relationship Id="rId3" Type="http://schemas.openxmlformats.org/officeDocument/2006/relationships/styles" Target="styles.xml"/><Relationship Id="rId21" Type="http://schemas.openxmlformats.org/officeDocument/2006/relationships/hyperlink" Target="http://skitalets.ru/books/samodsnar/about.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italets.ru/books/robinson_verzilin/index.htm" TargetMode="External"/><Relationship Id="rId17" Type="http://schemas.openxmlformats.org/officeDocument/2006/relationships/hyperlink" Target="http://madut.narod.ru/ak_bibl/kazanc/kazanc1.html" TargetMode="External"/><Relationship Id="rId25" Type="http://schemas.openxmlformats.org/officeDocument/2006/relationships/hyperlink" Target="http://extrotur.narod.ru/text/pamspas.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italets.ru/books/metod/sky_orient/index.htm" TargetMode="External"/><Relationship Id="rId20" Type="http://schemas.openxmlformats.org/officeDocument/2006/relationships/hyperlink" Target="http://ktmz.boom.ru/library/slovar/linch.htm" TargetMode="External"/><Relationship Id="rId29" Type="http://schemas.openxmlformats.org/officeDocument/2006/relationships/hyperlink" Target="http://skitalets.ru/books/sprav_shtrum/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r-zo.narod.ru/liter/sl_turpohod/soderjanie.htm" TargetMode="External"/><Relationship Id="rId24" Type="http://schemas.openxmlformats.org/officeDocument/2006/relationships/hyperlink" Target="http://skitalets.ru/books/tykul_orientir/index.htm" TargetMode="External"/><Relationship Id="rId32" Type="http://schemas.openxmlformats.org/officeDocument/2006/relationships/hyperlink" Target="http://vladsc.narod.ru/library/enc_tur/m.htm" TargetMode="External"/><Relationship Id="rId5" Type="http://schemas.openxmlformats.org/officeDocument/2006/relationships/webSettings" Target="webSettings.xml"/><Relationship Id="rId15" Type="http://schemas.openxmlformats.org/officeDocument/2006/relationships/hyperlink" Target="http://skitalets.ru/books/metod/turiorient/index.htm" TargetMode="External"/><Relationship Id="rId23" Type="http://schemas.openxmlformats.org/officeDocument/2006/relationships/hyperlink" Target="http://hibaratxt.narod.ru/orientir/index.html" TargetMode="External"/><Relationship Id="rId28" Type="http://schemas.openxmlformats.org/officeDocument/2006/relationships/hyperlink" Target="http://hibaratxt.narod.ru/karemansprav/index.html" TargetMode="External"/><Relationship Id="rId10" Type="http://schemas.openxmlformats.org/officeDocument/2006/relationships/hyperlink" Target="http://skitalets.ru/books/dikorast_rast/index.htm" TargetMode="External"/><Relationship Id="rId19" Type="http://schemas.openxmlformats.org/officeDocument/2006/relationships/hyperlink" Target="http://skitalets.ru/books/med_kostor/index.htm" TargetMode="External"/><Relationship Id="rId31" Type="http://schemas.openxmlformats.org/officeDocument/2006/relationships/hyperlink" Target="http://www.outdoors.ru/abc/index.php" TargetMode="External"/><Relationship Id="rId4" Type="http://schemas.openxmlformats.org/officeDocument/2006/relationships/settings" Target="settings.xml"/><Relationship Id="rId9" Type="http://schemas.openxmlformats.org/officeDocument/2006/relationships/hyperlink" Target="http://skitalets.ru/books/karta/index.htm" TargetMode="External"/><Relationship Id="rId14" Type="http://schemas.openxmlformats.org/officeDocument/2006/relationships/hyperlink" Target="http://topograf.h1.ru/" TargetMode="External"/><Relationship Id="rId22" Type="http://schemas.openxmlformats.org/officeDocument/2006/relationships/hyperlink" Target="http://skitalets.ru/books/nutrition_sukhanov/index.htm" TargetMode="External"/><Relationship Id="rId27" Type="http://schemas.openxmlformats.org/officeDocument/2006/relationships/hyperlink" Target="http://hibaratxt.narod.ru/pitanije/index.html" TargetMode="External"/><Relationship Id="rId30" Type="http://schemas.openxmlformats.org/officeDocument/2006/relationships/hyperlink" Target="http://www.outdoors.ru/book/sptur/index.php" TargetMode="External"/><Relationship Id="rId8" Type="http://schemas.openxmlformats.org/officeDocument/2006/relationships/hyperlink" Target="http://www.barrier.org.ru/text/method/alexeev/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E3495-68A4-4375-BA45-5D80C7528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23</Pages>
  <Words>8381</Words>
  <Characters>47775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Пользователь</cp:lastModifiedBy>
  <cp:revision>7</cp:revision>
  <cp:lastPrinted>2019-10-17T13:00:00Z</cp:lastPrinted>
  <dcterms:created xsi:type="dcterms:W3CDTF">2019-10-31T15:20:00Z</dcterms:created>
  <dcterms:modified xsi:type="dcterms:W3CDTF">2022-02-24T07:44:00Z</dcterms:modified>
</cp:coreProperties>
</file>