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EA" w:rsidRDefault="00300431" w:rsidP="009212DF">
      <w:pPr>
        <w:spacing w:after="0" w:line="240" w:lineRule="auto"/>
        <w:jc w:val="both"/>
        <w:rPr>
          <w:rFonts w:ascii="Times New Roman" w:hAnsi="Times New Roman" w:cs="Times New Roman"/>
        </w:rPr>
      </w:pPr>
      <w:r>
        <w:rPr>
          <w:rFonts w:ascii="Times New Roman" w:hAnsi="Times New Roman" w:cs="Times New Roman"/>
          <w:b/>
          <w:noProof/>
          <w:sz w:val="32"/>
          <w:szCs w:val="32"/>
          <w:lang w:eastAsia="ru-RU"/>
        </w:rPr>
        <w:drawing>
          <wp:inline distT="0" distB="0" distL="0" distR="0">
            <wp:extent cx="6390005" cy="8794475"/>
            <wp:effectExtent l="19050" t="0" r="0" b="0"/>
            <wp:docPr id="2" name="Рисунок 2" descr="C:\Users\PC-5\Desktop\САЙТКА 2019\Обр прог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5\Desktop\САЙТКА 2019\Обр прогр.jpeg"/>
                    <pic:cNvPicPr>
                      <a:picLocks noChangeAspect="1" noChangeArrowheads="1"/>
                    </pic:cNvPicPr>
                  </pic:nvPicPr>
                  <pic:blipFill>
                    <a:blip r:embed="rId8" cstate="print"/>
                    <a:srcRect/>
                    <a:stretch>
                      <a:fillRect/>
                    </a:stretch>
                  </pic:blipFill>
                  <pic:spPr bwMode="auto">
                    <a:xfrm>
                      <a:off x="0" y="0"/>
                      <a:ext cx="6390005" cy="8794475"/>
                    </a:xfrm>
                    <a:prstGeom prst="rect">
                      <a:avLst/>
                    </a:prstGeom>
                    <a:noFill/>
                    <a:ln w="9525">
                      <a:noFill/>
                      <a:miter lim="800000"/>
                      <a:headEnd/>
                      <a:tailEnd/>
                    </a:ln>
                  </pic:spPr>
                </pic:pic>
              </a:graphicData>
            </a:graphic>
          </wp:inline>
        </w:drawing>
      </w:r>
    </w:p>
    <w:p w:rsidR="00300431" w:rsidRDefault="00300431" w:rsidP="009212DF">
      <w:pPr>
        <w:spacing w:after="0" w:line="240" w:lineRule="auto"/>
        <w:jc w:val="both"/>
        <w:rPr>
          <w:rFonts w:ascii="Times New Roman" w:hAnsi="Times New Roman" w:cs="Times New Roman"/>
        </w:rPr>
      </w:pPr>
    </w:p>
    <w:p w:rsidR="00300431" w:rsidRDefault="00300431" w:rsidP="009212DF">
      <w:pPr>
        <w:spacing w:after="0" w:line="240" w:lineRule="auto"/>
        <w:jc w:val="both"/>
        <w:rPr>
          <w:rFonts w:ascii="Times New Roman" w:hAnsi="Times New Roman" w:cs="Times New Roman"/>
        </w:rPr>
      </w:pPr>
    </w:p>
    <w:p w:rsidR="00300431" w:rsidRDefault="00300431" w:rsidP="009212DF">
      <w:pPr>
        <w:spacing w:after="0" w:line="240" w:lineRule="auto"/>
        <w:jc w:val="both"/>
        <w:rPr>
          <w:rFonts w:ascii="Times New Roman" w:hAnsi="Times New Roman" w:cs="Times New Roman"/>
        </w:rPr>
      </w:pPr>
    </w:p>
    <w:p w:rsidR="00300431" w:rsidRDefault="00300431" w:rsidP="009212DF">
      <w:pPr>
        <w:spacing w:after="0" w:line="240" w:lineRule="auto"/>
        <w:jc w:val="both"/>
        <w:rPr>
          <w:rFonts w:ascii="Times New Roman" w:hAnsi="Times New Roman" w:cs="Times New Roman"/>
        </w:rPr>
      </w:pPr>
    </w:p>
    <w:p w:rsidR="005F20EA" w:rsidRDefault="005F20EA" w:rsidP="009212DF">
      <w:pPr>
        <w:spacing w:after="0" w:line="240" w:lineRule="auto"/>
        <w:jc w:val="both"/>
        <w:rPr>
          <w:rFonts w:ascii="Times New Roman" w:hAnsi="Times New Roman" w:cs="Times New Roman"/>
        </w:rPr>
      </w:pPr>
    </w:p>
    <w:p w:rsidR="00691250" w:rsidRPr="00AC7FE5" w:rsidRDefault="00E1324C" w:rsidP="009212DF">
      <w:pPr>
        <w:spacing w:after="0" w:line="240" w:lineRule="auto"/>
        <w:jc w:val="both"/>
        <w:rPr>
          <w:rFonts w:ascii="Times New Roman" w:hAnsi="Times New Roman" w:cs="Times New Roman"/>
          <w:b/>
        </w:rPr>
      </w:pPr>
      <w:r w:rsidRPr="00AC7FE5">
        <w:rPr>
          <w:rFonts w:ascii="Times New Roman" w:hAnsi="Times New Roman" w:cs="Times New Roman"/>
          <w:b/>
        </w:rPr>
        <w:lastRenderedPageBreak/>
        <w:t>1.</w:t>
      </w:r>
      <w:r w:rsidR="00691250" w:rsidRPr="00AC7FE5">
        <w:rPr>
          <w:rFonts w:ascii="Times New Roman" w:hAnsi="Times New Roman" w:cs="Times New Roman"/>
          <w:b/>
        </w:rPr>
        <w:t xml:space="preserve">   </w:t>
      </w:r>
      <w:r w:rsidR="00691250" w:rsidRPr="00AC7FE5">
        <w:rPr>
          <w:rFonts w:ascii="Times New Roman" w:hAnsi="Times New Roman" w:cs="Times New Roman"/>
          <w:b/>
          <w:iCs/>
        </w:rPr>
        <w:t>АН</w:t>
      </w:r>
      <w:r w:rsidR="00BE2392" w:rsidRPr="00AC7FE5">
        <w:rPr>
          <w:rFonts w:ascii="Times New Roman" w:hAnsi="Times New Roman" w:cs="Times New Roman"/>
          <w:b/>
          <w:iCs/>
        </w:rPr>
        <w:t xml:space="preserve">АЛИЗ ОБРАЗОВАТЕЛЬНОЙ СИТУАЦИИ </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w:t>
      </w:r>
      <w:r w:rsidR="008734CF">
        <w:rPr>
          <w:rFonts w:ascii="Times New Roman" w:hAnsi="Times New Roman" w:cs="Times New Roman"/>
        </w:rPr>
        <w:t>МБУ ДО</w:t>
      </w:r>
      <w:r w:rsidR="00E1324C">
        <w:rPr>
          <w:rFonts w:ascii="Times New Roman" w:hAnsi="Times New Roman" w:cs="Times New Roman"/>
        </w:rPr>
        <w:t xml:space="preserve"> «</w:t>
      </w:r>
      <w:r w:rsidR="00BE2392">
        <w:rPr>
          <w:rFonts w:ascii="Times New Roman" w:hAnsi="Times New Roman" w:cs="Times New Roman"/>
        </w:rPr>
        <w:t>Новокинерский Дом детского творчества</w:t>
      </w:r>
      <w:r w:rsidR="00E1324C">
        <w:rPr>
          <w:rFonts w:ascii="Times New Roman" w:hAnsi="Times New Roman" w:cs="Times New Roman"/>
        </w:rPr>
        <w:t>»</w:t>
      </w:r>
      <w:r w:rsidR="00BE2392">
        <w:rPr>
          <w:rFonts w:ascii="Times New Roman" w:hAnsi="Times New Roman" w:cs="Times New Roman"/>
        </w:rPr>
        <w:t xml:space="preserve"> </w:t>
      </w:r>
      <w:r w:rsidRPr="00691250">
        <w:rPr>
          <w:rFonts w:ascii="Times New Roman" w:hAnsi="Times New Roman" w:cs="Times New Roman"/>
        </w:rPr>
        <w:t xml:space="preserve"> предоставляет детям образо</w:t>
      </w:r>
      <w:r w:rsidRPr="00691250">
        <w:rPr>
          <w:rFonts w:ascii="Times New Roman" w:hAnsi="Times New Roman" w:cs="Times New Roman"/>
        </w:rPr>
        <w:softHyphen/>
        <w:t>вательные услуги в их свободное время на основе добровольного вы</w:t>
      </w:r>
      <w:r w:rsidRPr="00691250">
        <w:rPr>
          <w:rFonts w:ascii="Times New Roman" w:hAnsi="Times New Roman" w:cs="Times New Roman"/>
        </w:rPr>
        <w:softHyphen/>
        <w:t xml:space="preserve">бора ими образовательной области, вида деятельности, </w:t>
      </w:r>
      <w:r>
        <w:rPr>
          <w:rFonts w:ascii="Times New Roman" w:hAnsi="Times New Roman" w:cs="Times New Roman"/>
        </w:rPr>
        <w:t xml:space="preserve">направления и профиля </w:t>
      </w:r>
      <w:r w:rsidRPr="00691250">
        <w:rPr>
          <w:rFonts w:ascii="Times New Roman" w:hAnsi="Times New Roman" w:cs="Times New Roman"/>
        </w:rPr>
        <w:t>программы, времени ее освоения.</w:t>
      </w:r>
    </w:p>
    <w:p w:rsidR="00691250" w:rsidRPr="00691250" w:rsidRDefault="00691250" w:rsidP="00B048E4">
      <w:pPr>
        <w:spacing w:after="0" w:line="240" w:lineRule="auto"/>
        <w:ind w:firstLine="426"/>
        <w:jc w:val="both"/>
        <w:rPr>
          <w:rFonts w:ascii="Times New Roman" w:hAnsi="Times New Roman" w:cs="Times New Roman"/>
        </w:rPr>
      </w:pPr>
      <w:r w:rsidRPr="00691250">
        <w:rPr>
          <w:rFonts w:ascii="Times New Roman" w:hAnsi="Times New Roman" w:cs="Times New Roman"/>
        </w:rPr>
        <w:t>Образовательные области и виды деятельности направлены на формирование мировоззрения детей, развитие познавательных способ</w:t>
      </w:r>
      <w:r w:rsidRPr="00691250">
        <w:rPr>
          <w:rFonts w:ascii="Times New Roman" w:hAnsi="Times New Roman" w:cs="Times New Roman"/>
        </w:rPr>
        <w:softHyphen/>
        <w:t>ностей, становление мотивационных установок положительной на</w:t>
      </w:r>
      <w:r w:rsidRPr="00691250">
        <w:rPr>
          <w:rFonts w:ascii="Times New Roman" w:hAnsi="Times New Roman" w:cs="Times New Roman"/>
        </w:rPr>
        <w:softHyphen/>
        <w:t>правленности, удовлетворение самых различных их интересов в акту</w:t>
      </w:r>
      <w:r w:rsidRPr="00691250">
        <w:rPr>
          <w:rFonts w:ascii="Times New Roman" w:hAnsi="Times New Roman" w:cs="Times New Roman"/>
        </w:rPr>
        <w:softHyphen/>
        <w:t>альных для детей и подростков сферах деятельности, что является главны</w:t>
      </w:r>
      <w:r w:rsidR="008734CF">
        <w:rPr>
          <w:rFonts w:ascii="Times New Roman" w:hAnsi="Times New Roman" w:cs="Times New Roman"/>
        </w:rPr>
        <w:t>м целевым ориентиром МБУ ДО</w:t>
      </w:r>
      <w:r>
        <w:rPr>
          <w:rFonts w:ascii="Times New Roman" w:hAnsi="Times New Roman" w:cs="Times New Roman"/>
        </w:rPr>
        <w:t xml:space="preserve"> «</w:t>
      </w:r>
      <w:r w:rsidR="00BE2392">
        <w:rPr>
          <w:rFonts w:ascii="Times New Roman" w:hAnsi="Times New Roman" w:cs="Times New Roman"/>
        </w:rPr>
        <w:t>НДДТ</w:t>
      </w:r>
      <w:r>
        <w:rPr>
          <w:rFonts w:ascii="Times New Roman" w:hAnsi="Times New Roman" w:cs="Times New Roman"/>
        </w:rPr>
        <w:t>»</w:t>
      </w:r>
      <w:r w:rsidRPr="00691250">
        <w:rPr>
          <w:rFonts w:ascii="Times New Roman" w:hAnsi="Times New Roman" w:cs="Times New Roman"/>
        </w:rPr>
        <w:t>.</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 xml:space="preserve">Образовательный процесс имеет </w:t>
      </w:r>
      <w:r w:rsidRPr="00691250">
        <w:rPr>
          <w:rFonts w:ascii="Times New Roman" w:hAnsi="Times New Roman" w:cs="Times New Roman"/>
          <w:i/>
          <w:iCs/>
        </w:rPr>
        <w:t xml:space="preserve">личностно-ориентированный </w:t>
      </w:r>
      <w:r w:rsidRPr="00691250">
        <w:rPr>
          <w:rFonts w:ascii="Times New Roman" w:hAnsi="Times New Roman" w:cs="Times New Roman"/>
        </w:rPr>
        <w:t xml:space="preserve">характер, и его основой является </w:t>
      </w:r>
      <w:r w:rsidRPr="00691250">
        <w:rPr>
          <w:rFonts w:ascii="Times New Roman" w:hAnsi="Times New Roman" w:cs="Times New Roman"/>
          <w:i/>
          <w:iCs/>
        </w:rPr>
        <w:t>гуманизация</w:t>
      </w:r>
      <w:r w:rsidR="00BE2392">
        <w:rPr>
          <w:rFonts w:ascii="Times New Roman" w:hAnsi="Times New Roman" w:cs="Times New Roman"/>
          <w:i/>
          <w:iCs/>
        </w:rPr>
        <w:t xml:space="preserve"> </w:t>
      </w:r>
      <w:r w:rsidRPr="00691250">
        <w:rPr>
          <w:rFonts w:ascii="Times New Roman" w:hAnsi="Times New Roman" w:cs="Times New Roman"/>
        </w:rPr>
        <w:t>отношений всех участ</w:t>
      </w:r>
      <w:r w:rsidRPr="00691250">
        <w:rPr>
          <w:rFonts w:ascii="Times New Roman" w:hAnsi="Times New Roman" w:cs="Times New Roman"/>
        </w:rPr>
        <w:softHyphen/>
        <w:t>ников процесса.</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Проводимые досу</w:t>
      </w:r>
      <w:r w:rsidRPr="00691250">
        <w:rPr>
          <w:rFonts w:ascii="Times New Roman" w:hAnsi="Times New Roman" w:cs="Times New Roman"/>
        </w:rPr>
        <w:t>говые программы и массовые мероприятия, являющиеся составной частью образовательной программы, характеризуются социально-культурной направленно</w:t>
      </w:r>
      <w:r>
        <w:rPr>
          <w:rFonts w:ascii="Times New Roman" w:hAnsi="Times New Roman" w:cs="Times New Roman"/>
        </w:rPr>
        <w:t xml:space="preserve">стью. В своей деятельности </w:t>
      </w:r>
      <w:r w:rsidR="00BE2392">
        <w:rPr>
          <w:rFonts w:ascii="Times New Roman" w:hAnsi="Times New Roman" w:cs="Times New Roman"/>
        </w:rPr>
        <w:t>НДДТ</w:t>
      </w:r>
      <w:r w:rsidRPr="00691250">
        <w:rPr>
          <w:rFonts w:ascii="Times New Roman" w:hAnsi="Times New Roman" w:cs="Times New Roman"/>
        </w:rPr>
        <w:t xml:space="preserve"> ориентиру</w:t>
      </w:r>
      <w:r w:rsidRPr="00691250">
        <w:rPr>
          <w:rFonts w:ascii="Times New Roman" w:hAnsi="Times New Roman" w:cs="Times New Roman"/>
        </w:rPr>
        <w:softHyphen/>
        <w:t xml:space="preserve">ется на решение следующих </w:t>
      </w:r>
      <w:r w:rsidRPr="00691250">
        <w:rPr>
          <w:rFonts w:ascii="Times New Roman" w:hAnsi="Times New Roman" w:cs="Times New Roman"/>
          <w:i/>
          <w:iCs/>
        </w:rPr>
        <w:t>задач:</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1.     Организация необходимых условий для наиболее полного удовле</w:t>
      </w:r>
      <w:r w:rsidRPr="00691250">
        <w:rPr>
          <w:rFonts w:ascii="Times New Roman" w:hAnsi="Times New Roman" w:cs="Times New Roman"/>
        </w:rPr>
        <w:softHyphen/>
        <w:t>творения интересов и потребностей детей.</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2.     Творческая ориентация детей дошкольного и школьного возраста; психолого-педагогическая диагностика творческого потенциала каждого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3.    Организация широкого спектра деятельности детей. Учет индиви</w:t>
      </w:r>
      <w:r w:rsidRPr="00691250">
        <w:rPr>
          <w:rFonts w:ascii="Times New Roman" w:hAnsi="Times New Roman" w:cs="Times New Roman"/>
        </w:rPr>
        <w:softHyphen/>
        <w:t>дуальных особенностей детей, формирование способностей и ка</w:t>
      </w:r>
      <w:r w:rsidRPr="00691250">
        <w:rPr>
          <w:rFonts w:ascii="Times New Roman" w:hAnsi="Times New Roman" w:cs="Times New Roman"/>
        </w:rPr>
        <w:softHyphen/>
        <w:t>честв личности с учетом природных задатков, склонностей и жиз</w:t>
      </w:r>
      <w:r w:rsidRPr="00691250">
        <w:rPr>
          <w:rFonts w:ascii="Times New Roman" w:hAnsi="Times New Roman" w:cs="Times New Roman"/>
        </w:rPr>
        <w:softHyphen/>
        <w:t>ненного опыта, развитие индивидуальных интересов детей в про</w:t>
      </w:r>
      <w:r w:rsidRPr="00691250">
        <w:rPr>
          <w:rFonts w:ascii="Times New Roman" w:hAnsi="Times New Roman" w:cs="Times New Roman"/>
        </w:rPr>
        <w:softHyphen/>
        <w:t>цессе совместной деятельности обучающегося и педагога, а также самостоятельного творчества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4.    Личностно-нравственное и профессиональное самоопределение детей на основе их трудовой занятости, ранняя профориентация и профессионализация, суть которой - в приобретении необходи</w:t>
      </w:r>
      <w:r w:rsidRPr="00691250">
        <w:rPr>
          <w:rFonts w:ascii="Times New Roman" w:hAnsi="Times New Roman" w:cs="Times New Roman"/>
        </w:rPr>
        <w:softHyphen/>
        <w:t>мых качеств для совершенствования будущей профессии.</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5.    Разработка и реализация нетрадиционных программ, учебных планов, пособий, технологий и механизмов реализации программ дополнительного образования; экспериментальная проверка пр</w:t>
      </w:r>
      <w:r w:rsidR="00BF0C22">
        <w:rPr>
          <w:rFonts w:ascii="Times New Roman" w:hAnsi="Times New Roman" w:cs="Times New Roman"/>
        </w:rPr>
        <w:t>о</w:t>
      </w:r>
      <w:r w:rsidR="00BF0C22">
        <w:rPr>
          <w:rFonts w:ascii="Times New Roman" w:hAnsi="Times New Roman" w:cs="Times New Roman"/>
        </w:rPr>
        <w:softHyphen/>
        <w:t>грамм на практике.</w:t>
      </w:r>
    </w:p>
    <w:p w:rsidR="00691250" w:rsidRPr="00691250" w:rsidRDefault="00BF0C22" w:rsidP="009212DF">
      <w:pPr>
        <w:spacing w:after="0" w:line="240" w:lineRule="auto"/>
        <w:jc w:val="both"/>
        <w:rPr>
          <w:rFonts w:ascii="Times New Roman" w:hAnsi="Times New Roman" w:cs="Times New Roman"/>
        </w:rPr>
      </w:pPr>
      <w:r>
        <w:rPr>
          <w:rFonts w:ascii="Times New Roman" w:hAnsi="Times New Roman" w:cs="Times New Roman"/>
        </w:rPr>
        <w:t>6</w:t>
      </w:r>
      <w:r w:rsidR="00691250" w:rsidRPr="00691250">
        <w:rPr>
          <w:rFonts w:ascii="Times New Roman" w:hAnsi="Times New Roman" w:cs="Times New Roman"/>
        </w:rPr>
        <w:t>.     Возрождение народной культуры и духовности, организация на мои основе образовательного процесса.</w:t>
      </w:r>
    </w:p>
    <w:p w:rsidR="00691250" w:rsidRPr="001A6217" w:rsidRDefault="00691250" w:rsidP="00C260C7">
      <w:pPr>
        <w:spacing w:after="0" w:line="240" w:lineRule="auto"/>
        <w:ind w:firstLine="284"/>
        <w:jc w:val="both"/>
        <w:rPr>
          <w:rFonts w:ascii="Times New Roman" w:hAnsi="Times New Roman" w:cs="Times New Roman"/>
        </w:rPr>
      </w:pPr>
      <w:r w:rsidRPr="001A6217">
        <w:rPr>
          <w:rFonts w:ascii="Times New Roman" w:hAnsi="Times New Roman" w:cs="Times New Roman"/>
        </w:rPr>
        <w:t>По состояни</w:t>
      </w:r>
      <w:r w:rsidR="00AE75BC" w:rsidRPr="001A6217">
        <w:rPr>
          <w:rFonts w:ascii="Times New Roman" w:hAnsi="Times New Roman" w:cs="Times New Roman"/>
        </w:rPr>
        <w:t>ю на 1 сентября 201</w:t>
      </w:r>
      <w:r w:rsidR="00B048E4" w:rsidRPr="001A6217">
        <w:rPr>
          <w:rFonts w:ascii="Times New Roman" w:hAnsi="Times New Roman" w:cs="Times New Roman"/>
        </w:rPr>
        <w:t>9</w:t>
      </w:r>
      <w:r w:rsidR="008734CF" w:rsidRPr="001A6217">
        <w:rPr>
          <w:rFonts w:ascii="Times New Roman" w:hAnsi="Times New Roman" w:cs="Times New Roman"/>
        </w:rPr>
        <w:t xml:space="preserve"> года в МБ</w:t>
      </w:r>
      <w:r w:rsidR="00BF0C22" w:rsidRPr="001A6217">
        <w:rPr>
          <w:rFonts w:ascii="Times New Roman" w:hAnsi="Times New Roman" w:cs="Times New Roman"/>
        </w:rPr>
        <w:t>У Д</w:t>
      </w:r>
      <w:r w:rsidR="008734CF" w:rsidRPr="001A6217">
        <w:rPr>
          <w:rFonts w:ascii="Times New Roman" w:hAnsi="Times New Roman" w:cs="Times New Roman"/>
        </w:rPr>
        <w:t>О</w:t>
      </w:r>
      <w:r w:rsidR="00531C0C" w:rsidRPr="001A6217">
        <w:rPr>
          <w:rFonts w:ascii="Times New Roman" w:hAnsi="Times New Roman" w:cs="Times New Roman"/>
        </w:rPr>
        <w:t xml:space="preserve"> «</w:t>
      </w:r>
      <w:r w:rsidR="00BE2392" w:rsidRPr="001A6217">
        <w:rPr>
          <w:rFonts w:ascii="Times New Roman" w:hAnsi="Times New Roman" w:cs="Times New Roman"/>
        </w:rPr>
        <w:t>Н</w:t>
      </w:r>
      <w:r w:rsidR="00C260C7" w:rsidRPr="001A6217">
        <w:rPr>
          <w:rFonts w:ascii="Times New Roman" w:hAnsi="Times New Roman" w:cs="Times New Roman"/>
        </w:rPr>
        <w:t>овокинерский Дом детского творчества</w:t>
      </w:r>
      <w:r w:rsidR="00BE2392" w:rsidRPr="001A6217">
        <w:rPr>
          <w:rFonts w:ascii="Times New Roman" w:hAnsi="Times New Roman" w:cs="Times New Roman"/>
        </w:rPr>
        <w:t xml:space="preserve">» работают  </w:t>
      </w:r>
      <w:r w:rsidR="00C260C7" w:rsidRPr="001A6217">
        <w:rPr>
          <w:rFonts w:ascii="Times New Roman" w:hAnsi="Times New Roman" w:cs="Times New Roman"/>
        </w:rPr>
        <w:t>3</w:t>
      </w:r>
      <w:r w:rsidR="001A6217" w:rsidRPr="001A6217">
        <w:rPr>
          <w:rFonts w:ascii="Times New Roman" w:hAnsi="Times New Roman" w:cs="Times New Roman"/>
        </w:rPr>
        <w:t>3</w:t>
      </w:r>
      <w:r w:rsidR="00AE75BC" w:rsidRPr="001A6217">
        <w:rPr>
          <w:rFonts w:ascii="Times New Roman" w:hAnsi="Times New Roman" w:cs="Times New Roman"/>
        </w:rPr>
        <w:t xml:space="preserve"> </w:t>
      </w:r>
      <w:r w:rsidRPr="001A6217">
        <w:rPr>
          <w:rFonts w:ascii="Times New Roman" w:hAnsi="Times New Roman" w:cs="Times New Roman"/>
        </w:rPr>
        <w:t>пед</w:t>
      </w:r>
      <w:r w:rsidR="00AE75BC" w:rsidRPr="001A6217">
        <w:rPr>
          <w:rFonts w:ascii="Times New Roman" w:hAnsi="Times New Roman" w:cs="Times New Roman"/>
        </w:rPr>
        <w:t>агогических работника, из них 1</w:t>
      </w:r>
      <w:r w:rsidR="001A6217" w:rsidRPr="001A6217">
        <w:rPr>
          <w:rFonts w:ascii="Times New Roman" w:hAnsi="Times New Roman" w:cs="Times New Roman"/>
        </w:rPr>
        <w:t>2</w:t>
      </w:r>
      <w:r w:rsidR="00AE75BC" w:rsidRPr="001A6217">
        <w:rPr>
          <w:rFonts w:ascii="Times New Roman" w:hAnsi="Times New Roman" w:cs="Times New Roman"/>
        </w:rPr>
        <w:t xml:space="preserve"> постоянных сотрудника и </w:t>
      </w:r>
      <w:r w:rsidR="00B048E4" w:rsidRPr="001A6217">
        <w:rPr>
          <w:rFonts w:ascii="Times New Roman" w:hAnsi="Times New Roman" w:cs="Times New Roman"/>
        </w:rPr>
        <w:t>21</w:t>
      </w:r>
      <w:r w:rsidR="00431231" w:rsidRPr="001A6217">
        <w:rPr>
          <w:rFonts w:ascii="Times New Roman" w:hAnsi="Times New Roman" w:cs="Times New Roman"/>
        </w:rPr>
        <w:t xml:space="preserve"> совместителей. Из них 2</w:t>
      </w:r>
      <w:r w:rsidR="009F4807">
        <w:rPr>
          <w:rFonts w:ascii="Times New Roman" w:hAnsi="Times New Roman" w:cs="Times New Roman"/>
        </w:rPr>
        <w:t>9</w:t>
      </w:r>
      <w:r w:rsidR="00150F1E" w:rsidRPr="001A6217">
        <w:rPr>
          <w:rFonts w:ascii="Times New Roman" w:hAnsi="Times New Roman" w:cs="Times New Roman"/>
        </w:rPr>
        <w:t xml:space="preserve"> пе</w:t>
      </w:r>
      <w:r w:rsidR="00431231" w:rsidRPr="001A6217">
        <w:rPr>
          <w:rFonts w:ascii="Times New Roman" w:hAnsi="Times New Roman" w:cs="Times New Roman"/>
        </w:rPr>
        <w:t xml:space="preserve">дагогов с высшим образованием, </w:t>
      </w:r>
      <w:r w:rsidR="009F4807">
        <w:rPr>
          <w:rFonts w:ascii="Times New Roman" w:hAnsi="Times New Roman" w:cs="Times New Roman"/>
        </w:rPr>
        <w:t>4</w:t>
      </w:r>
      <w:r w:rsidR="00BE2392" w:rsidRPr="001A6217">
        <w:rPr>
          <w:rFonts w:ascii="Times New Roman" w:hAnsi="Times New Roman" w:cs="Times New Roman"/>
        </w:rPr>
        <w:t xml:space="preserve"> педагог</w:t>
      </w:r>
      <w:r w:rsidR="001E07E1" w:rsidRPr="001A6217">
        <w:rPr>
          <w:rFonts w:ascii="Times New Roman" w:hAnsi="Times New Roman" w:cs="Times New Roman"/>
        </w:rPr>
        <w:t>ов</w:t>
      </w:r>
      <w:r w:rsidR="00150F1E" w:rsidRPr="001A6217">
        <w:rPr>
          <w:rFonts w:ascii="Times New Roman" w:hAnsi="Times New Roman" w:cs="Times New Roman"/>
        </w:rPr>
        <w:t xml:space="preserve"> с</w:t>
      </w:r>
      <w:r w:rsidR="00BE2392" w:rsidRPr="001A6217">
        <w:rPr>
          <w:rFonts w:ascii="Times New Roman" w:hAnsi="Times New Roman" w:cs="Times New Roman"/>
        </w:rPr>
        <w:t>о</w:t>
      </w:r>
      <w:r w:rsidR="00150F1E" w:rsidRPr="001A6217">
        <w:rPr>
          <w:rFonts w:ascii="Times New Roman" w:hAnsi="Times New Roman" w:cs="Times New Roman"/>
        </w:rPr>
        <w:t xml:space="preserve"> средне</w:t>
      </w:r>
      <w:r w:rsidR="00BE2392" w:rsidRPr="001A6217">
        <w:rPr>
          <w:rFonts w:ascii="Times New Roman" w:hAnsi="Times New Roman" w:cs="Times New Roman"/>
        </w:rPr>
        <w:t xml:space="preserve"> - </w:t>
      </w:r>
      <w:r w:rsidR="00150F1E" w:rsidRPr="001A6217">
        <w:rPr>
          <w:rFonts w:ascii="Times New Roman" w:hAnsi="Times New Roman" w:cs="Times New Roman"/>
        </w:rPr>
        <w:t xml:space="preserve">специальным образованием. </w:t>
      </w:r>
      <w:r w:rsidR="009F4807">
        <w:rPr>
          <w:rFonts w:ascii="Times New Roman" w:hAnsi="Times New Roman" w:cs="Times New Roman"/>
        </w:rPr>
        <w:t>4</w:t>
      </w:r>
      <w:r w:rsidR="002837A7" w:rsidRPr="001A6217">
        <w:rPr>
          <w:rFonts w:ascii="Times New Roman" w:hAnsi="Times New Roman" w:cs="Times New Roman"/>
        </w:rPr>
        <w:t xml:space="preserve"> педагога имеют высшу</w:t>
      </w:r>
      <w:r w:rsidR="00531C0C" w:rsidRPr="001A6217">
        <w:rPr>
          <w:rFonts w:ascii="Times New Roman" w:hAnsi="Times New Roman" w:cs="Times New Roman"/>
        </w:rPr>
        <w:t>ю к</w:t>
      </w:r>
      <w:r w:rsidR="00431231" w:rsidRPr="001A6217">
        <w:rPr>
          <w:rFonts w:ascii="Times New Roman" w:hAnsi="Times New Roman" w:cs="Times New Roman"/>
        </w:rPr>
        <w:t>валификационную категорию, 1</w:t>
      </w:r>
      <w:r w:rsidR="001E07E1" w:rsidRPr="001A6217">
        <w:rPr>
          <w:rFonts w:ascii="Times New Roman" w:hAnsi="Times New Roman" w:cs="Times New Roman"/>
        </w:rPr>
        <w:t>8</w:t>
      </w:r>
      <w:r w:rsidR="00531C0C" w:rsidRPr="001A6217">
        <w:rPr>
          <w:rFonts w:ascii="Times New Roman" w:hAnsi="Times New Roman" w:cs="Times New Roman"/>
        </w:rPr>
        <w:t xml:space="preserve"> педагога</w:t>
      </w:r>
      <w:r w:rsidR="002837A7" w:rsidRPr="001A6217">
        <w:rPr>
          <w:rFonts w:ascii="Times New Roman" w:hAnsi="Times New Roman" w:cs="Times New Roman"/>
        </w:rPr>
        <w:t xml:space="preserve"> – первую квалификационную категорию.</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Отмеченные характеристики педагогических кадров позволяют реализовыва</w:t>
      </w:r>
      <w:r w:rsidR="008734CF">
        <w:rPr>
          <w:rFonts w:ascii="Times New Roman" w:hAnsi="Times New Roman" w:cs="Times New Roman"/>
        </w:rPr>
        <w:t xml:space="preserve">ть Образовательную программу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Педагогическую нагрузку в об</w:t>
      </w:r>
      <w:r w:rsidR="00B95050">
        <w:rPr>
          <w:rFonts w:ascii="Times New Roman" w:hAnsi="Times New Roman" w:cs="Times New Roman"/>
        </w:rPr>
        <w:t>ъеме 6</w:t>
      </w:r>
      <w:r w:rsidR="00BF0C22">
        <w:rPr>
          <w:rFonts w:ascii="Times New Roman" w:hAnsi="Times New Roman" w:cs="Times New Roman"/>
        </w:rPr>
        <w:t xml:space="preserve"> часов имеют также </w:t>
      </w:r>
      <w:r w:rsidRPr="00691250">
        <w:rPr>
          <w:rFonts w:ascii="Times New Roman" w:hAnsi="Times New Roman" w:cs="Times New Roman"/>
        </w:rPr>
        <w:t>методисты. Это позволяет им, с одной стороны, более качественно осуществлять организацию образо</w:t>
      </w:r>
      <w:r w:rsidRPr="00691250">
        <w:rPr>
          <w:rFonts w:ascii="Times New Roman" w:hAnsi="Times New Roman" w:cs="Times New Roman"/>
        </w:rPr>
        <w:softHyphen/>
        <w:t>вательного процесса (поскольку есть возможность оперативно выяв</w:t>
      </w:r>
      <w:r w:rsidRPr="00691250">
        <w:rPr>
          <w:rFonts w:ascii="Times New Roman" w:hAnsi="Times New Roman" w:cs="Times New Roman"/>
        </w:rPr>
        <w:softHyphen/>
        <w:t>лять проблемы и их конструктивно решать), а с другой стороны, есть возможность всегда иметь высокий педагогический уровень и посто</w:t>
      </w:r>
      <w:r w:rsidRPr="00691250">
        <w:rPr>
          <w:rFonts w:ascii="Times New Roman" w:hAnsi="Times New Roman" w:cs="Times New Roman"/>
        </w:rPr>
        <w:softHyphen/>
        <w:t>янную обратную связь.</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Несмотря на проблемы в работе с кадрами, практически во всех группах держится стабильный состав детей, которые успешно осваи</w:t>
      </w:r>
      <w:r w:rsidRPr="00691250">
        <w:rPr>
          <w:rFonts w:ascii="Times New Roman" w:hAnsi="Times New Roman" w:cs="Times New Roman"/>
        </w:rPr>
        <w:softHyphen/>
        <w:t>вают учебные программы и на конец учебного года имеют не только достаточный уровень знаний по выбранному профилю, но и высокий уровень познавательного интереса для продолжения обучения в буду</w:t>
      </w:r>
      <w:r w:rsidRPr="00691250">
        <w:rPr>
          <w:rFonts w:ascii="Times New Roman" w:hAnsi="Times New Roman" w:cs="Times New Roman"/>
        </w:rPr>
        <w:softHyphen/>
        <w:t>щем. Наблюдение за судьбами выпускников показывают, что даже в нынешних социально-экономических усло</w:t>
      </w:r>
      <w:r w:rsidR="00BF0C22">
        <w:rPr>
          <w:rFonts w:ascii="Times New Roman" w:hAnsi="Times New Roman" w:cs="Times New Roman"/>
        </w:rPr>
        <w:t>виях они успешно адапти</w:t>
      </w:r>
      <w:r w:rsidR="00BF0C22">
        <w:rPr>
          <w:rFonts w:ascii="Times New Roman" w:hAnsi="Times New Roman" w:cs="Times New Roman"/>
        </w:rPr>
        <w:softHyphen/>
        <w:t>руются.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Все это в концентрированной форме находит отражение в специ</w:t>
      </w:r>
      <w:r w:rsidRPr="00691250">
        <w:rPr>
          <w:rFonts w:ascii="Times New Roman" w:hAnsi="Times New Roman" w:cs="Times New Roman"/>
        </w:rPr>
        <w:softHyphen/>
        <w:t xml:space="preserve">альном </w:t>
      </w:r>
      <w:r w:rsidRPr="00691250">
        <w:rPr>
          <w:rFonts w:ascii="Times New Roman" w:hAnsi="Times New Roman" w:cs="Times New Roman"/>
          <w:b/>
          <w:bCs/>
          <w:i/>
          <w:iCs/>
        </w:rPr>
        <w:t xml:space="preserve">принципе </w:t>
      </w:r>
      <w:r w:rsidRPr="00691250">
        <w:rPr>
          <w:rFonts w:ascii="Times New Roman" w:hAnsi="Times New Roman" w:cs="Times New Roman"/>
        </w:rPr>
        <w:t>учета возрастных и индивидуальных особенностей обучающихся при включении их в различные виды деятельности. Этот принцип обязывает коллектив всесторонне анализировать состав и особенности каждой возрастной группы обучающихся.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w:t>
      </w:r>
      <w:r w:rsidR="00BF0C22">
        <w:rPr>
          <w:rFonts w:ascii="Times New Roman" w:hAnsi="Times New Roman" w:cs="Times New Roman"/>
        </w:rPr>
        <w:t xml:space="preserve">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по возможности, принимаются все обратившиеся дети, поэтому в процессе обучения учитываются особенности личности ка</w:t>
      </w:r>
      <w:r w:rsidRPr="00691250">
        <w:rPr>
          <w:rFonts w:ascii="Times New Roman" w:hAnsi="Times New Roman" w:cs="Times New Roman"/>
        </w:rPr>
        <w:softHyphen/>
        <w:t>ждого ребенка. Отсюда следует необходимость применять различные методы преподавания и использовать дифференцированный подход к обучающимся в зависимости от их возможностей, потребностей, уров</w:t>
      </w:r>
      <w:r w:rsidRPr="00691250">
        <w:rPr>
          <w:rFonts w:ascii="Times New Roman" w:hAnsi="Times New Roman" w:cs="Times New Roman"/>
        </w:rPr>
        <w:softHyphen/>
        <w:t>ня развития и т.п.</w:t>
      </w:r>
    </w:p>
    <w:p w:rsidR="00691250" w:rsidRPr="000C0C38" w:rsidRDefault="00691250" w:rsidP="00C260C7">
      <w:pPr>
        <w:spacing w:after="0" w:line="240" w:lineRule="auto"/>
        <w:ind w:firstLine="284"/>
        <w:jc w:val="both"/>
        <w:rPr>
          <w:rFonts w:ascii="Times New Roman" w:hAnsi="Times New Roman" w:cs="Times New Roman"/>
        </w:rPr>
      </w:pPr>
      <w:r w:rsidRPr="000C0C38">
        <w:rPr>
          <w:rFonts w:ascii="Times New Roman" w:hAnsi="Times New Roman" w:cs="Times New Roman"/>
        </w:rPr>
        <w:t>Проведенный анализ показал, что в настоящее</w:t>
      </w:r>
      <w:r w:rsidR="002E00F1" w:rsidRPr="000C0C38">
        <w:rPr>
          <w:rFonts w:ascii="Times New Roman" w:hAnsi="Times New Roman" w:cs="Times New Roman"/>
        </w:rPr>
        <w:t xml:space="preserve"> время в </w:t>
      </w:r>
      <w:r w:rsidR="00C260C7" w:rsidRPr="000C0C38">
        <w:rPr>
          <w:rFonts w:ascii="Times New Roman" w:hAnsi="Times New Roman" w:cs="Times New Roman"/>
        </w:rPr>
        <w:t xml:space="preserve">МБУ ДО «Новокинерский Дом детского творчества» </w:t>
      </w:r>
      <w:r w:rsidR="002D5C06" w:rsidRPr="000C0C38">
        <w:rPr>
          <w:rFonts w:ascii="Times New Roman" w:hAnsi="Times New Roman" w:cs="Times New Roman"/>
        </w:rPr>
        <w:t>за</w:t>
      </w:r>
      <w:r w:rsidR="002D5C06" w:rsidRPr="000C0C38">
        <w:rPr>
          <w:rFonts w:ascii="Times New Roman" w:hAnsi="Times New Roman" w:cs="Times New Roman"/>
        </w:rPr>
        <w:softHyphen/>
        <w:t xml:space="preserve">нимается </w:t>
      </w:r>
      <w:r w:rsidR="00736F20" w:rsidRPr="000C0C38">
        <w:rPr>
          <w:rFonts w:ascii="Times New Roman" w:hAnsi="Times New Roman" w:cs="Times New Roman"/>
        </w:rPr>
        <w:t>9</w:t>
      </w:r>
      <w:r w:rsidR="000C0C38" w:rsidRPr="000C0C38">
        <w:rPr>
          <w:rFonts w:ascii="Times New Roman" w:hAnsi="Times New Roman" w:cs="Times New Roman"/>
        </w:rPr>
        <w:t>75</w:t>
      </w:r>
      <w:r w:rsidR="002D5C06" w:rsidRPr="000C0C38">
        <w:rPr>
          <w:rFonts w:ascii="Times New Roman" w:hAnsi="Times New Roman" w:cs="Times New Roman"/>
        </w:rPr>
        <w:t xml:space="preserve"> детей в </w:t>
      </w:r>
      <w:r w:rsidR="001E07E1" w:rsidRPr="000C0C38">
        <w:rPr>
          <w:rFonts w:ascii="Times New Roman" w:hAnsi="Times New Roman" w:cs="Times New Roman"/>
        </w:rPr>
        <w:t>69</w:t>
      </w:r>
      <w:r w:rsidR="002D5C06" w:rsidRPr="000C0C38">
        <w:rPr>
          <w:rFonts w:ascii="Times New Roman" w:hAnsi="Times New Roman" w:cs="Times New Roman"/>
        </w:rPr>
        <w:t xml:space="preserve"> </w:t>
      </w:r>
      <w:r w:rsidRPr="000C0C38">
        <w:rPr>
          <w:rFonts w:ascii="Times New Roman" w:hAnsi="Times New Roman" w:cs="Times New Roman"/>
        </w:rPr>
        <w:t>учебных группах</w:t>
      </w:r>
      <w:r w:rsidR="00BF0C22" w:rsidRPr="000C0C38">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 стараются создать для таких детей комфортную обста</w:t>
      </w:r>
      <w:r w:rsidRPr="00691250">
        <w:rPr>
          <w:rFonts w:ascii="Times New Roman" w:hAnsi="Times New Roman" w:cs="Times New Roman"/>
        </w:rPr>
        <w:softHyphen/>
        <w:t>новку, способствующую положительным эмоциям. Особое внимание уделяется развитию творческих способностей этих детей. Помочь рас</w:t>
      </w:r>
      <w:r w:rsidRPr="00691250">
        <w:rPr>
          <w:rFonts w:ascii="Times New Roman" w:hAnsi="Times New Roman" w:cs="Times New Roman"/>
        </w:rPr>
        <w:softHyphen/>
        <w:t>тущему человеку в его развитии и становлении - главная задача, ос</w:t>
      </w:r>
      <w:r w:rsidRPr="00691250">
        <w:rPr>
          <w:rFonts w:ascii="Times New Roman" w:hAnsi="Times New Roman" w:cs="Times New Roman"/>
        </w:rPr>
        <w:softHyphen/>
        <w:t>новной смысл воспит</w:t>
      </w:r>
      <w:r w:rsidR="00BF0C22">
        <w:rPr>
          <w:rFonts w:ascii="Times New Roman" w:hAnsi="Times New Roman" w:cs="Times New Roman"/>
        </w:rPr>
        <w:t>ательной работы педагогов</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lastRenderedPageBreak/>
        <w:t>Анализируя анкеты, проведенные среди учащихся и педагогов, можно отметить, чт</w:t>
      </w:r>
      <w:r w:rsidR="00BF0C22">
        <w:rPr>
          <w:rFonts w:ascii="Times New Roman" w:hAnsi="Times New Roman" w:cs="Times New Roman"/>
        </w:rPr>
        <w:t xml:space="preserve">о воспитательная работа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направлена на формирование уважительного отношения к народным традициям и культуре, на воспитание любви к своему городу и отечеству. Эту рабо</w:t>
      </w:r>
      <w:r w:rsidRPr="00691250">
        <w:rPr>
          <w:rFonts w:ascii="Times New Roman" w:hAnsi="Times New Roman" w:cs="Times New Roman"/>
        </w:rPr>
        <w:softHyphen/>
        <w:t>ту планируется продолжить и расширить.</w:t>
      </w:r>
    </w:p>
    <w:p w:rsidR="00691250" w:rsidRPr="00431231" w:rsidRDefault="00691250" w:rsidP="00C260C7">
      <w:pPr>
        <w:spacing w:after="0" w:line="240" w:lineRule="auto"/>
        <w:ind w:firstLine="284"/>
        <w:jc w:val="both"/>
        <w:rPr>
          <w:rFonts w:ascii="Times New Roman" w:hAnsi="Times New Roman" w:cs="Times New Roman"/>
        </w:rPr>
      </w:pPr>
      <w:r w:rsidRPr="00431231">
        <w:rPr>
          <w:rFonts w:ascii="Times New Roman" w:hAnsi="Times New Roman" w:cs="Times New Roman"/>
        </w:rPr>
        <w:t>Наибольшее число занимающихся детей отдают предпочтение за</w:t>
      </w:r>
      <w:r w:rsidRPr="00431231">
        <w:rPr>
          <w:rFonts w:ascii="Times New Roman" w:hAnsi="Times New Roman" w:cs="Times New Roman"/>
        </w:rPr>
        <w:softHyphen/>
        <w:t>нятиям театром, декоративно-прикладным творчеством, хореографией, с увлечением занима</w:t>
      </w:r>
      <w:r w:rsidR="00BF0C22" w:rsidRPr="00431231">
        <w:rPr>
          <w:rFonts w:ascii="Times New Roman" w:hAnsi="Times New Roman" w:cs="Times New Roman"/>
        </w:rPr>
        <w:t>ются спортом</w:t>
      </w:r>
      <w:r w:rsidRPr="00431231">
        <w:rPr>
          <w:rFonts w:ascii="Times New Roman" w:hAnsi="Times New Roman" w:cs="Times New Roman"/>
        </w:rPr>
        <w:t>. Среди занимающихся преобладают учащиеся 1-4 классов</w:t>
      </w:r>
      <w:r w:rsidR="00B95050" w:rsidRPr="00431231">
        <w:rPr>
          <w:rFonts w:ascii="Times New Roman" w:hAnsi="Times New Roman" w:cs="Times New Roman"/>
        </w:rPr>
        <w:t>.</w:t>
      </w:r>
      <w:r w:rsidRPr="00431231">
        <w:rPr>
          <w:rFonts w:ascii="Times New Roman" w:hAnsi="Times New Roman" w:cs="Times New Roman"/>
        </w:rPr>
        <w:t xml:space="preserve">  В последние годы наблюдается тен</w:t>
      </w:r>
      <w:r w:rsidRPr="00431231">
        <w:rPr>
          <w:rFonts w:ascii="Times New Roman" w:hAnsi="Times New Roman" w:cs="Times New Roman"/>
        </w:rPr>
        <w:softHyphen/>
        <w:t>денция увеличения возраста занимающихся детей.</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 xml:space="preserve">С целью самовыражения, самоопределения обучающихся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 xml:space="preserve">» </w:t>
      </w:r>
      <w:r w:rsidRPr="00691250">
        <w:rPr>
          <w:rFonts w:ascii="Times New Roman" w:hAnsi="Times New Roman" w:cs="Times New Roman"/>
        </w:rPr>
        <w:t xml:space="preserve"> педагогический коллектив работа</w:t>
      </w:r>
      <w:r w:rsidR="002E00F1">
        <w:rPr>
          <w:rFonts w:ascii="Times New Roman" w:hAnsi="Times New Roman" w:cs="Times New Roman"/>
        </w:rPr>
        <w:t>ет над созданием многопрофильно</w:t>
      </w:r>
      <w:r w:rsidRPr="00691250">
        <w:rPr>
          <w:rFonts w:ascii="Times New Roman" w:hAnsi="Times New Roman" w:cs="Times New Roman"/>
        </w:rPr>
        <w:t xml:space="preserve">сти обучения. Для этого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создаются комплексные образователь</w:t>
      </w:r>
      <w:r w:rsidRPr="00691250">
        <w:rPr>
          <w:rFonts w:ascii="Times New Roman" w:hAnsi="Times New Roman" w:cs="Times New Roman"/>
        </w:rPr>
        <w:softHyphen/>
        <w:t>ные программы и учебные группы на базе выявленных способностей, интересов, профессиональных намерений.</w:t>
      </w:r>
    </w:p>
    <w:p w:rsidR="00AC7FE5" w:rsidRDefault="00AC7FE5" w:rsidP="00C260C7">
      <w:pPr>
        <w:spacing w:after="0" w:line="240" w:lineRule="auto"/>
        <w:jc w:val="center"/>
        <w:rPr>
          <w:rFonts w:ascii="Times New Roman" w:hAnsi="Times New Roman" w:cs="Times New Roman"/>
          <w:b/>
          <w:bCs/>
          <w:i/>
          <w:iCs/>
        </w:rPr>
      </w:pPr>
    </w:p>
    <w:p w:rsidR="00691250" w:rsidRPr="00C260C7" w:rsidRDefault="00691250" w:rsidP="00C260C7">
      <w:pPr>
        <w:spacing w:after="0" w:line="240" w:lineRule="auto"/>
        <w:jc w:val="center"/>
        <w:rPr>
          <w:rFonts w:ascii="Times New Roman" w:hAnsi="Times New Roman" w:cs="Times New Roman"/>
          <w:b/>
          <w:i/>
        </w:rPr>
      </w:pPr>
      <w:r w:rsidRPr="00691250">
        <w:rPr>
          <w:rFonts w:ascii="Times New Roman" w:hAnsi="Times New Roman" w:cs="Times New Roman"/>
          <w:b/>
          <w:bCs/>
          <w:i/>
          <w:iCs/>
        </w:rPr>
        <w:t xml:space="preserve">2.     УЧЕБНЫЙ ПРЕДМЕТНО-ТЕМАТИЧЕСКИЙ ПЛАН </w:t>
      </w:r>
      <w:r w:rsidR="00C260C7" w:rsidRPr="00C260C7">
        <w:rPr>
          <w:rFonts w:ascii="Times New Roman" w:hAnsi="Times New Roman" w:cs="Times New Roman"/>
          <w:b/>
          <w:i/>
        </w:rPr>
        <w:t>МБУ ДО «</w:t>
      </w:r>
      <w:r w:rsidR="00C260C7">
        <w:rPr>
          <w:rFonts w:ascii="Times New Roman" w:hAnsi="Times New Roman" w:cs="Times New Roman"/>
          <w:b/>
          <w:i/>
        </w:rPr>
        <w:t>НОВОКИНЕРСКИЙ ДОМ ДЕТСКОГО ТВОРЧЕСТВА</w:t>
      </w:r>
      <w:r w:rsidR="00C260C7" w:rsidRPr="00C260C7">
        <w:rPr>
          <w:rFonts w:ascii="Times New Roman" w:hAnsi="Times New Roman" w:cs="Times New Roman"/>
          <w:b/>
          <w:i/>
        </w:rPr>
        <w:t>»</w:t>
      </w:r>
    </w:p>
    <w:p w:rsidR="00E57572"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Одним из основных руководящих документов, предназначенных для планирования и организации образовательного процесса, опреде</w:t>
      </w:r>
      <w:r w:rsidRPr="00691250">
        <w:rPr>
          <w:rFonts w:ascii="Times New Roman" w:hAnsi="Times New Roman" w:cs="Times New Roman"/>
        </w:rPr>
        <w:softHyphen/>
        <w:t>ляющий направленность и содержание обучени</w:t>
      </w:r>
      <w:r w:rsidR="002E00F1">
        <w:rPr>
          <w:rFonts w:ascii="Times New Roman" w:hAnsi="Times New Roman" w:cs="Times New Roman"/>
        </w:rPr>
        <w:t>я</w:t>
      </w:r>
      <w:r w:rsidR="008734CF">
        <w:rPr>
          <w:rFonts w:ascii="Times New Roman" w:hAnsi="Times New Roman" w:cs="Times New Roman"/>
        </w:rPr>
        <w:t xml:space="preserve"> конкретных групп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xml:space="preserve">, является </w:t>
      </w:r>
      <w:r w:rsidRPr="00691250">
        <w:rPr>
          <w:rFonts w:ascii="Times New Roman" w:hAnsi="Times New Roman" w:cs="Times New Roman"/>
          <w:i/>
          <w:iCs/>
        </w:rPr>
        <w:t xml:space="preserve">учебный предметно-тематический план, </w:t>
      </w:r>
      <w:r w:rsidRPr="00691250">
        <w:rPr>
          <w:rFonts w:ascii="Times New Roman" w:hAnsi="Times New Roman" w:cs="Times New Roman"/>
        </w:rPr>
        <w:t>который составлен в соответствии ка</w:t>
      </w:r>
      <w:r w:rsidR="002E00F1">
        <w:rPr>
          <w:rFonts w:ascii="Times New Roman" w:hAnsi="Times New Roman" w:cs="Times New Roman"/>
        </w:rPr>
        <w:t xml:space="preserve">к с целями и задачами деятельности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002E00F1">
        <w:rPr>
          <w:rFonts w:ascii="Times New Roman" w:hAnsi="Times New Roman" w:cs="Times New Roman"/>
        </w:rPr>
        <w:t>.</w:t>
      </w:r>
    </w:p>
    <w:p w:rsidR="00C260C7" w:rsidRPr="001E07E1" w:rsidRDefault="00C260C7" w:rsidP="0026020D">
      <w:pPr>
        <w:spacing w:after="0" w:line="240" w:lineRule="auto"/>
        <w:jc w:val="center"/>
        <w:rPr>
          <w:rFonts w:ascii="Times New Roman" w:hAnsi="Times New Roman" w:cs="Times New Roman"/>
          <w:b/>
          <w:sz w:val="24"/>
          <w:szCs w:val="24"/>
        </w:rPr>
      </w:pPr>
    </w:p>
    <w:p w:rsidR="0026020D" w:rsidRPr="001E07E1" w:rsidRDefault="0026020D" w:rsidP="0026020D">
      <w:pPr>
        <w:spacing w:after="0" w:line="240" w:lineRule="auto"/>
        <w:jc w:val="center"/>
        <w:rPr>
          <w:rFonts w:ascii="Times New Roman" w:hAnsi="Times New Roman" w:cs="Times New Roman"/>
          <w:b/>
          <w:sz w:val="24"/>
          <w:szCs w:val="24"/>
        </w:rPr>
      </w:pPr>
      <w:r w:rsidRPr="001E07E1">
        <w:rPr>
          <w:rFonts w:ascii="Times New Roman" w:hAnsi="Times New Roman" w:cs="Times New Roman"/>
          <w:b/>
          <w:sz w:val="24"/>
          <w:szCs w:val="24"/>
        </w:rPr>
        <w:t>Анализ распределения учебной нагрузки по направлениям</w:t>
      </w:r>
    </w:p>
    <w:tbl>
      <w:tblPr>
        <w:tblStyle w:val="aa"/>
        <w:tblW w:w="10065" w:type="dxa"/>
        <w:tblInd w:w="108" w:type="dxa"/>
        <w:tblLook w:val="04A0"/>
      </w:tblPr>
      <w:tblGrid>
        <w:gridCol w:w="3543"/>
        <w:gridCol w:w="713"/>
        <w:gridCol w:w="1630"/>
        <w:gridCol w:w="754"/>
        <w:gridCol w:w="651"/>
        <w:gridCol w:w="506"/>
        <w:gridCol w:w="754"/>
        <w:gridCol w:w="1514"/>
      </w:tblGrid>
      <w:tr w:rsidR="00387E58" w:rsidRPr="00AC7FE5" w:rsidTr="00C260C7">
        <w:trPr>
          <w:cantSplit/>
          <w:trHeight w:val="785"/>
        </w:trPr>
        <w:tc>
          <w:tcPr>
            <w:tcW w:w="3543" w:type="dxa"/>
            <w:vMerge w:val="restart"/>
            <w:tcBorders>
              <w:top w:val="single" w:sz="4" w:space="0" w:color="auto"/>
              <w:left w:val="single" w:sz="4" w:space="0" w:color="auto"/>
              <w:bottom w:val="single" w:sz="4" w:space="0" w:color="auto"/>
              <w:right w:val="single" w:sz="4" w:space="0" w:color="auto"/>
            </w:tcBorders>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Направления</w:t>
            </w:r>
          </w:p>
        </w:tc>
        <w:tc>
          <w:tcPr>
            <w:tcW w:w="713" w:type="dxa"/>
            <w:vMerge w:val="restart"/>
            <w:tcBorders>
              <w:top w:val="single" w:sz="4" w:space="0" w:color="auto"/>
              <w:left w:val="single" w:sz="4" w:space="0" w:color="auto"/>
              <w:bottom w:val="single" w:sz="4" w:space="0" w:color="auto"/>
              <w:right w:val="single" w:sz="4" w:space="0" w:color="auto"/>
            </w:tcBorders>
            <w:textDirection w:val="btLr"/>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Часы</w:t>
            </w:r>
          </w:p>
        </w:tc>
        <w:tc>
          <w:tcPr>
            <w:tcW w:w="5809" w:type="dxa"/>
            <w:gridSpan w:val="6"/>
            <w:tcBorders>
              <w:top w:val="single" w:sz="4" w:space="0" w:color="auto"/>
              <w:left w:val="single" w:sz="4" w:space="0" w:color="auto"/>
              <w:bottom w:val="single" w:sz="4" w:space="0" w:color="auto"/>
              <w:right w:val="single" w:sz="4" w:space="0" w:color="auto"/>
            </w:tcBorders>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Количество учебных групп</w:t>
            </w:r>
          </w:p>
        </w:tc>
      </w:tr>
      <w:tr w:rsidR="00B848DB" w:rsidRPr="00AC7FE5" w:rsidTr="00C260C7">
        <w:trPr>
          <w:cantSplit/>
          <w:trHeight w:val="1134"/>
        </w:trPr>
        <w:tc>
          <w:tcPr>
            <w:tcW w:w="3543" w:type="dxa"/>
            <w:vMerge/>
            <w:tcBorders>
              <w:top w:val="single" w:sz="4" w:space="0" w:color="auto"/>
              <w:left w:val="single" w:sz="4" w:space="0" w:color="auto"/>
              <w:bottom w:val="single" w:sz="4" w:space="0" w:color="auto"/>
              <w:right w:val="single" w:sz="4" w:space="0" w:color="auto"/>
            </w:tcBorders>
            <w:vAlign w:val="center"/>
            <w:hideMark/>
          </w:tcPr>
          <w:p w:rsidR="00B848DB" w:rsidRPr="00AC7FE5" w:rsidRDefault="00B848DB" w:rsidP="0026020D">
            <w:pPr>
              <w:jc w:val="cente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48DB" w:rsidRPr="00AC7FE5" w:rsidRDefault="00B848DB" w:rsidP="0026020D">
            <w:pPr>
              <w:jc w:val="center"/>
              <w:rPr>
                <w:rFonts w:ascii="Times New Roman" w:hAnsi="Times New Roman" w:cs="Times New Roman"/>
              </w:rPr>
            </w:pPr>
          </w:p>
        </w:tc>
        <w:tc>
          <w:tcPr>
            <w:tcW w:w="1630"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1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2 год</w:t>
            </w:r>
          </w:p>
        </w:tc>
        <w:tc>
          <w:tcPr>
            <w:tcW w:w="651"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3 год</w:t>
            </w:r>
          </w:p>
        </w:tc>
        <w:tc>
          <w:tcPr>
            <w:tcW w:w="506" w:type="dxa"/>
            <w:tcBorders>
              <w:top w:val="single" w:sz="4" w:space="0" w:color="auto"/>
              <w:left w:val="single" w:sz="4" w:space="0" w:color="auto"/>
              <w:bottom w:val="single" w:sz="4" w:space="0" w:color="auto"/>
              <w:right w:val="single" w:sz="4" w:space="0" w:color="auto"/>
            </w:tcBorders>
            <w:textDirection w:val="btLr"/>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4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5 год</w:t>
            </w:r>
          </w:p>
        </w:tc>
        <w:tc>
          <w:tcPr>
            <w:tcW w:w="151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 xml:space="preserve">        Всего</w:t>
            </w:r>
          </w:p>
        </w:tc>
      </w:tr>
      <w:tr w:rsidR="00B848DB" w:rsidRPr="00AC7FE5" w:rsidTr="00C260C7">
        <w:trPr>
          <w:cantSplit/>
          <w:trHeight w:val="401"/>
        </w:trPr>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Научно-техническое</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43469C" w:rsidP="0026020D">
            <w:pPr>
              <w:jc w:val="center"/>
              <w:rPr>
                <w:rFonts w:ascii="Times New Roman" w:hAnsi="Times New Roman" w:cs="Times New Roman"/>
              </w:rPr>
            </w:pPr>
            <w:r w:rsidRPr="00AC7FE5">
              <w:rPr>
                <w:rFonts w:ascii="Times New Roman" w:hAnsi="Times New Roman" w:cs="Times New Roman"/>
              </w:rPr>
              <w:t>30</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4</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3</w:t>
            </w: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E07E1" w:rsidP="0026020D">
            <w:pPr>
              <w:jc w:val="center"/>
              <w:rPr>
                <w:rFonts w:ascii="Times New Roman" w:hAnsi="Times New Roman" w:cs="Times New Roman"/>
              </w:rPr>
            </w:pPr>
            <w:r w:rsidRPr="00AC7FE5">
              <w:rPr>
                <w:rFonts w:ascii="Times New Roman" w:hAnsi="Times New Roman" w:cs="Times New Roman"/>
              </w:rPr>
              <w:t>7</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 xml:space="preserve">Туристско-краеведческое </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43469C" w:rsidP="0026020D">
            <w:pPr>
              <w:jc w:val="center"/>
              <w:rPr>
                <w:rFonts w:ascii="Times New Roman" w:hAnsi="Times New Roman" w:cs="Times New Roman"/>
              </w:rPr>
            </w:pPr>
            <w:r w:rsidRPr="00AC7FE5">
              <w:rPr>
                <w:rFonts w:ascii="Times New Roman" w:hAnsi="Times New Roman" w:cs="Times New Roman"/>
              </w:rPr>
              <w:t>10</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B848DB">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E07E1" w:rsidP="0026020D">
            <w:pPr>
              <w:jc w:val="center"/>
              <w:rPr>
                <w:rFonts w:ascii="Times New Roman" w:hAnsi="Times New Roman" w:cs="Times New Roman"/>
              </w:rPr>
            </w:pPr>
            <w:r w:rsidRPr="00AC7FE5">
              <w:rPr>
                <w:rFonts w:ascii="Times New Roman" w:hAnsi="Times New Roman" w:cs="Times New Roman"/>
              </w:rPr>
              <w:t>2</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 xml:space="preserve">Художественно-эстетическое </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6D1F0C" w:rsidP="0043469C">
            <w:pPr>
              <w:jc w:val="center"/>
              <w:rPr>
                <w:rFonts w:ascii="Times New Roman" w:hAnsi="Times New Roman" w:cs="Times New Roman"/>
              </w:rPr>
            </w:pPr>
            <w:r w:rsidRPr="00AC7FE5">
              <w:rPr>
                <w:rFonts w:ascii="Times New Roman" w:hAnsi="Times New Roman" w:cs="Times New Roman"/>
              </w:rPr>
              <w:t>1</w:t>
            </w:r>
            <w:r w:rsidR="0043469C" w:rsidRPr="00AC7FE5">
              <w:rPr>
                <w:rFonts w:ascii="Times New Roman" w:hAnsi="Times New Roman" w:cs="Times New Roman"/>
              </w:rPr>
              <w:t>42</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1E07E1">
            <w:pPr>
              <w:jc w:val="center"/>
              <w:rPr>
                <w:rFonts w:ascii="Times New Roman" w:hAnsi="Times New Roman" w:cs="Times New Roman"/>
              </w:rPr>
            </w:pPr>
            <w:r w:rsidRPr="00AC7FE5">
              <w:rPr>
                <w:rFonts w:ascii="Times New Roman" w:hAnsi="Times New Roman" w:cs="Times New Roman"/>
              </w:rPr>
              <w:t>11</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11</w:t>
            </w: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7</w:t>
            </w: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1A6217" w:rsidP="00B848DB">
            <w:pPr>
              <w:jc w:val="center"/>
              <w:rPr>
                <w:rFonts w:ascii="Times New Roman" w:hAnsi="Times New Roman" w:cs="Times New Roman"/>
              </w:rPr>
            </w:pPr>
            <w:r w:rsidRPr="00AC7FE5">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1</w:t>
            </w: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1E07E1">
            <w:pPr>
              <w:jc w:val="center"/>
              <w:rPr>
                <w:rFonts w:ascii="Times New Roman" w:hAnsi="Times New Roman" w:cs="Times New Roman"/>
              </w:rPr>
            </w:pPr>
            <w:r w:rsidRPr="00AC7FE5">
              <w:rPr>
                <w:rFonts w:ascii="Times New Roman" w:hAnsi="Times New Roman" w:cs="Times New Roman"/>
              </w:rPr>
              <w:t>3</w:t>
            </w:r>
            <w:r w:rsidR="001E07E1" w:rsidRPr="00AC7FE5">
              <w:rPr>
                <w:rFonts w:ascii="Times New Roman" w:hAnsi="Times New Roman" w:cs="Times New Roman"/>
              </w:rPr>
              <w:t>2</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Физкультурно-спортивное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43469C" w:rsidP="0026020D">
            <w:pPr>
              <w:jc w:val="center"/>
              <w:rPr>
                <w:rFonts w:ascii="Times New Roman" w:hAnsi="Times New Roman" w:cs="Times New Roman"/>
              </w:rPr>
            </w:pPr>
            <w:r w:rsidRPr="00AC7FE5">
              <w:rPr>
                <w:rFonts w:ascii="Times New Roman" w:hAnsi="Times New Roman" w:cs="Times New Roman"/>
              </w:rPr>
              <w:t>86</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B848DB" w:rsidP="001A6217">
            <w:pPr>
              <w:jc w:val="center"/>
              <w:rPr>
                <w:rFonts w:ascii="Times New Roman" w:hAnsi="Times New Roman" w:cs="Times New Roman"/>
              </w:rPr>
            </w:pPr>
            <w:r w:rsidRPr="00AC7FE5">
              <w:rPr>
                <w:rFonts w:ascii="Times New Roman" w:hAnsi="Times New Roman" w:cs="Times New Roman"/>
              </w:rPr>
              <w:t>1</w:t>
            </w:r>
            <w:r w:rsidR="001A6217" w:rsidRPr="00AC7FE5">
              <w:rPr>
                <w:rFonts w:ascii="Times New Roman" w:hAnsi="Times New Roman" w:cs="Times New Roman"/>
              </w:rPr>
              <w:t>6</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2</w:t>
            </w: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18</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Естественно-научное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43469C" w:rsidP="0026020D">
            <w:pPr>
              <w:jc w:val="center"/>
              <w:rPr>
                <w:rFonts w:ascii="Times New Roman" w:hAnsi="Times New Roman" w:cs="Times New Roman"/>
              </w:rPr>
            </w:pPr>
            <w:r w:rsidRPr="00AC7FE5">
              <w:rPr>
                <w:rFonts w:ascii="Times New Roman" w:hAnsi="Times New Roman" w:cs="Times New Roman"/>
              </w:rPr>
              <w:t>18</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2</w:t>
            </w: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B848DB">
            <w:pPr>
              <w:jc w:val="center"/>
              <w:rPr>
                <w:rFonts w:ascii="Times New Roman" w:hAnsi="Times New Roman" w:cs="Times New Roman"/>
              </w:rPr>
            </w:pPr>
            <w:r w:rsidRPr="00AC7FE5">
              <w:rPr>
                <w:rFonts w:ascii="Times New Roman" w:hAnsi="Times New Roman" w:cs="Times New Roman"/>
              </w:rPr>
              <w:t>3</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1E07E1" w:rsidP="0026020D">
            <w:pPr>
              <w:jc w:val="center"/>
              <w:rPr>
                <w:rFonts w:ascii="Times New Roman" w:hAnsi="Times New Roman" w:cs="Times New Roman"/>
              </w:rPr>
            </w:pPr>
            <w:r w:rsidRPr="00AC7FE5">
              <w:rPr>
                <w:rFonts w:ascii="Times New Roman" w:hAnsi="Times New Roman" w:cs="Times New Roman"/>
              </w:rPr>
              <w:t>Социально-педагогическое</w:t>
            </w:r>
          </w:p>
        </w:tc>
        <w:tc>
          <w:tcPr>
            <w:tcW w:w="713" w:type="dxa"/>
            <w:tcBorders>
              <w:top w:val="single" w:sz="4" w:space="0" w:color="auto"/>
              <w:left w:val="single" w:sz="4" w:space="0" w:color="auto"/>
              <w:bottom w:val="single" w:sz="4" w:space="0" w:color="auto"/>
              <w:right w:val="single" w:sz="4" w:space="0" w:color="auto"/>
            </w:tcBorders>
            <w:hideMark/>
          </w:tcPr>
          <w:p w:rsidR="00B848DB" w:rsidRPr="00AC7FE5" w:rsidRDefault="0043469C" w:rsidP="0026020D">
            <w:pPr>
              <w:jc w:val="center"/>
              <w:rPr>
                <w:rFonts w:ascii="Times New Roman" w:hAnsi="Times New Roman" w:cs="Times New Roman"/>
              </w:rPr>
            </w:pPr>
            <w:r w:rsidRPr="00AC7FE5">
              <w:rPr>
                <w:rFonts w:ascii="Times New Roman" w:hAnsi="Times New Roman" w:cs="Times New Roman"/>
              </w:rPr>
              <w:t>20</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7</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B848DB">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7</w:t>
            </w:r>
          </w:p>
        </w:tc>
      </w:tr>
      <w:tr w:rsidR="001E07E1" w:rsidRPr="00AC7FE5" w:rsidTr="00C260C7">
        <w:tc>
          <w:tcPr>
            <w:tcW w:w="3543" w:type="dxa"/>
            <w:tcBorders>
              <w:top w:val="single" w:sz="4" w:space="0" w:color="auto"/>
              <w:left w:val="single" w:sz="4" w:space="0" w:color="auto"/>
              <w:bottom w:val="single" w:sz="4" w:space="0" w:color="auto"/>
              <w:right w:val="single" w:sz="4" w:space="0" w:color="auto"/>
            </w:tcBorders>
          </w:tcPr>
          <w:p w:rsidR="001E07E1" w:rsidRPr="00AC7FE5" w:rsidRDefault="001E07E1" w:rsidP="00B048E4">
            <w:pPr>
              <w:jc w:val="center"/>
              <w:rPr>
                <w:rFonts w:ascii="Times New Roman" w:hAnsi="Times New Roman" w:cs="Times New Roman"/>
              </w:rPr>
            </w:pPr>
            <w:r w:rsidRPr="00AC7FE5">
              <w:rPr>
                <w:rFonts w:ascii="Times New Roman" w:hAnsi="Times New Roman" w:cs="Times New Roman"/>
              </w:rPr>
              <w:t>Всего</w:t>
            </w:r>
          </w:p>
        </w:tc>
        <w:tc>
          <w:tcPr>
            <w:tcW w:w="713" w:type="dxa"/>
            <w:tcBorders>
              <w:top w:val="single" w:sz="4" w:space="0" w:color="auto"/>
              <w:left w:val="single" w:sz="4" w:space="0" w:color="auto"/>
              <w:bottom w:val="single" w:sz="4" w:space="0" w:color="auto"/>
              <w:right w:val="single" w:sz="4" w:space="0" w:color="auto"/>
            </w:tcBorders>
          </w:tcPr>
          <w:p w:rsidR="001E07E1" w:rsidRPr="00AC7FE5" w:rsidRDefault="001E07E1" w:rsidP="0043469C">
            <w:pPr>
              <w:jc w:val="center"/>
              <w:rPr>
                <w:rFonts w:ascii="Times New Roman" w:hAnsi="Times New Roman" w:cs="Times New Roman"/>
              </w:rPr>
            </w:pPr>
            <w:r w:rsidRPr="00AC7FE5">
              <w:rPr>
                <w:rFonts w:ascii="Times New Roman" w:hAnsi="Times New Roman" w:cs="Times New Roman"/>
              </w:rPr>
              <w:t>30</w:t>
            </w:r>
            <w:r w:rsidR="0043469C" w:rsidRPr="00AC7FE5">
              <w:rPr>
                <w:rFonts w:ascii="Times New Roman" w:hAnsi="Times New Roman" w:cs="Times New Roman"/>
              </w:rPr>
              <w:t>6</w:t>
            </w:r>
          </w:p>
        </w:tc>
        <w:tc>
          <w:tcPr>
            <w:tcW w:w="1630" w:type="dxa"/>
            <w:tcBorders>
              <w:top w:val="single" w:sz="4" w:space="0" w:color="auto"/>
              <w:left w:val="single" w:sz="4" w:space="0" w:color="auto"/>
              <w:bottom w:val="single" w:sz="4" w:space="0" w:color="auto"/>
              <w:right w:val="single" w:sz="4" w:space="0" w:color="auto"/>
            </w:tcBorders>
          </w:tcPr>
          <w:p w:rsidR="001E07E1" w:rsidRPr="00AC7FE5" w:rsidRDefault="001E07E1" w:rsidP="001A6217">
            <w:pPr>
              <w:jc w:val="center"/>
              <w:rPr>
                <w:rFonts w:ascii="Times New Roman" w:hAnsi="Times New Roman" w:cs="Times New Roman"/>
              </w:rPr>
            </w:pPr>
            <w:r w:rsidRPr="00AC7FE5">
              <w:rPr>
                <w:rFonts w:ascii="Times New Roman" w:hAnsi="Times New Roman" w:cs="Times New Roman"/>
              </w:rPr>
              <w:t>4</w:t>
            </w:r>
            <w:r w:rsidR="001A6217" w:rsidRPr="00AC7FE5">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tcPr>
          <w:p w:rsidR="001E07E1" w:rsidRPr="00AC7FE5" w:rsidRDefault="001E07E1" w:rsidP="001E07E1">
            <w:pPr>
              <w:jc w:val="center"/>
              <w:rPr>
                <w:rFonts w:ascii="Times New Roman" w:hAnsi="Times New Roman" w:cs="Times New Roman"/>
              </w:rPr>
            </w:pPr>
            <w:r w:rsidRPr="00AC7FE5">
              <w:rPr>
                <w:rFonts w:ascii="Times New Roman" w:hAnsi="Times New Roman" w:cs="Times New Roman"/>
              </w:rPr>
              <w:t>18</w:t>
            </w:r>
          </w:p>
        </w:tc>
        <w:tc>
          <w:tcPr>
            <w:tcW w:w="651" w:type="dxa"/>
            <w:tcBorders>
              <w:top w:val="single" w:sz="4" w:space="0" w:color="auto"/>
              <w:left w:val="single" w:sz="4" w:space="0" w:color="auto"/>
              <w:bottom w:val="single" w:sz="4" w:space="0" w:color="auto"/>
              <w:right w:val="single" w:sz="4" w:space="0" w:color="auto"/>
            </w:tcBorders>
          </w:tcPr>
          <w:p w:rsidR="001E07E1" w:rsidRPr="00AC7FE5" w:rsidRDefault="001A6217" w:rsidP="00B048E4">
            <w:pPr>
              <w:jc w:val="center"/>
              <w:rPr>
                <w:rFonts w:ascii="Times New Roman" w:hAnsi="Times New Roman" w:cs="Times New Roman"/>
              </w:rPr>
            </w:pPr>
            <w:r w:rsidRPr="00AC7FE5">
              <w:rPr>
                <w:rFonts w:ascii="Times New Roman" w:hAnsi="Times New Roman" w:cs="Times New Roman"/>
              </w:rPr>
              <w:t>7</w:t>
            </w:r>
          </w:p>
        </w:tc>
        <w:tc>
          <w:tcPr>
            <w:tcW w:w="506" w:type="dxa"/>
            <w:tcBorders>
              <w:top w:val="single" w:sz="4" w:space="0" w:color="auto"/>
              <w:left w:val="single" w:sz="4" w:space="0" w:color="auto"/>
              <w:bottom w:val="single" w:sz="4" w:space="0" w:color="auto"/>
              <w:right w:val="single" w:sz="4" w:space="0" w:color="auto"/>
            </w:tcBorders>
          </w:tcPr>
          <w:p w:rsidR="001E07E1" w:rsidRPr="00AC7FE5" w:rsidRDefault="001A6217" w:rsidP="00B048E4">
            <w:pPr>
              <w:jc w:val="center"/>
              <w:rPr>
                <w:rFonts w:ascii="Times New Roman" w:hAnsi="Times New Roman" w:cs="Times New Roman"/>
              </w:rPr>
            </w:pPr>
            <w:r w:rsidRPr="00AC7FE5">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tcPr>
          <w:p w:rsidR="001E07E1" w:rsidRPr="00AC7FE5" w:rsidRDefault="001A6217" w:rsidP="00B048E4">
            <w:pPr>
              <w:jc w:val="center"/>
              <w:rPr>
                <w:rFonts w:ascii="Times New Roman" w:hAnsi="Times New Roman" w:cs="Times New Roman"/>
              </w:rPr>
            </w:pPr>
            <w:r w:rsidRPr="00AC7FE5">
              <w:rPr>
                <w:rFonts w:ascii="Times New Roman" w:hAnsi="Times New Roman" w:cs="Times New Roman"/>
              </w:rPr>
              <w:t>1</w:t>
            </w:r>
          </w:p>
        </w:tc>
        <w:tc>
          <w:tcPr>
            <w:tcW w:w="1514" w:type="dxa"/>
            <w:tcBorders>
              <w:top w:val="single" w:sz="4" w:space="0" w:color="auto"/>
              <w:left w:val="single" w:sz="4" w:space="0" w:color="auto"/>
              <w:bottom w:val="single" w:sz="4" w:space="0" w:color="auto"/>
              <w:right w:val="single" w:sz="4" w:space="0" w:color="auto"/>
            </w:tcBorders>
          </w:tcPr>
          <w:p w:rsidR="001E07E1" w:rsidRPr="00AC7FE5" w:rsidRDefault="001E07E1" w:rsidP="001A6217">
            <w:pPr>
              <w:jc w:val="center"/>
              <w:rPr>
                <w:rFonts w:ascii="Times New Roman" w:hAnsi="Times New Roman" w:cs="Times New Roman"/>
              </w:rPr>
            </w:pPr>
            <w:r w:rsidRPr="00AC7FE5">
              <w:rPr>
                <w:rFonts w:ascii="Times New Roman" w:hAnsi="Times New Roman" w:cs="Times New Roman"/>
              </w:rPr>
              <w:t>6</w:t>
            </w:r>
            <w:r w:rsidR="001A6217" w:rsidRPr="00AC7FE5">
              <w:rPr>
                <w:rFonts w:ascii="Times New Roman" w:hAnsi="Times New Roman" w:cs="Times New Roman"/>
              </w:rPr>
              <w:t>9</w:t>
            </w:r>
          </w:p>
        </w:tc>
      </w:tr>
    </w:tbl>
    <w:p w:rsidR="0026020D" w:rsidRPr="00C260C7" w:rsidRDefault="0026020D" w:rsidP="0026020D">
      <w:pPr>
        <w:spacing w:after="0" w:line="240" w:lineRule="auto"/>
        <w:jc w:val="center"/>
        <w:rPr>
          <w:rFonts w:ascii="Times New Roman" w:hAnsi="Times New Roman" w:cs="Times New Roman"/>
          <w:color w:val="FF0000"/>
          <w:sz w:val="24"/>
          <w:szCs w:val="24"/>
        </w:rPr>
      </w:pPr>
    </w:p>
    <w:p w:rsidR="00AC7FE5" w:rsidRDefault="00AC7FE5" w:rsidP="002E00F1">
      <w:pPr>
        <w:spacing w:after="0" w:line="240" w:lineRule="auto"/>
        <w:jc w:val="center"/>
        <w:rPr>
          <w:rFonts w:ascii="Times New Roman" w:hAnsi="Times New Roman" w:cs="Times New Roman"/>
          <w:b/>
        </w:rPr>
      </w:pPr>
    </w:p>
    <w:p w:rsidR="00AC7FE5" w:rsidRDefault="00AC7FE5" w:rsidP="002E00F1">
      <w:pPr>
        <w:spacing w:after="0" w:line="240" w:lineRule="auto"/>
        <w:jc w:val="center"/>
        <w:rPr>
          <w:rFonts w:ascii="Times New Roman" w:hAnsi="Times New Roman" w:cs="Times New Roman"/>
          <w:b/>
        </w:rPr>
      </w:pPr>
    </w:p>
    <w:p w:rsidR="002E00F1" w:rsidRPr="00AC7FE5" w:rsidRDefault="002E00F1" w:rsidP="002E00F1">
      <w:pPr>
        <w:spacing w:after="0" w:line="240" w:lineRule="auto"/>
        <w:jc w:val="center"/>
        <w:rPr>
          <w:rFonts w:ascii="Times New Roman" w:hAnsi="Times New Roman" w:cs="Times New Roman"/>
          <w:b/>
        </w:rPr>
      </w:pPr>
      <w:r w:rsidRPr="00AC7FE5">
        <w:rPr>
          <w:rFonts w:ascii="Times New Roman" w:hAnsi="Times New Roman" w:cs="Times New Roman"/>
          <w:b/>
        </w:rPr>
        <w:t xml:space="preserve">Содержание образовательной программы </w:t>
      </w:r>
      <w:r w:rsidR="00C260C7" w:rsidRPr="00AC7FE5">
        <w:rPr>
          <w:rFonts w:ascii="Times New Roman" w:hAnsi="Times New Roman" w:cs="Times New Roman"/>
          <w:b/>
        </w:rPr>
        <w:t>МБУ ДО «Новокинерский Дом детского творчества»</w:t>
      </w:r>
      <w:r w:rsidRPr="00AC7FE5">
        <w:rPr>
          <w:rFonts w:ascii="Times New Roman" w:hAnsi="Times New Roman" w:cs="Times New Roman"/>
          <w:b/>
        </w:rPr>
        <w:t>.</w:t>
      </w:r>
    </w:p>
    <w:p w:rsidR="007D23F7" w:rsidRPr="00AC7FE5" w:rsidRDefault="007D23F7" w:rsidP="002E00F1">
      <w:pPr>
        <w:spacing w:after="0" w:line="240" w:lineRule="auto"/>
        <w:jc w:val="center"/>
        <w:rPr>
          <w:rFonts w:ascii="Times New Roman" w:hAnsi="Times New Roman" w:cs="Times New Roman"/>
          <w:b/>
        </w:rPr>
      </w:pPr>
    </w:p>
    <w:p w:rsidR="002E00F1" w:rsidRPr="00AC7FE5" w:rsidRDefault="00C260C7" w:rsidP="00C260C7">
      <w:pPr>
        <w:spacing w:after="0" w:line="240" w:lineRule="auto"/>
        <w:ind w:firstLine="284"/>
        <w:rPr>
          <w:rFonts w:ascii="Times New Roman" w:hAnsi="Times New Roman" w:cs="Times New Roman"/>
        </w:rPr>
      </w:pPr>
      <w:r w:rsidRPr="00AC7FE5">
        <w:rPr>
          <w:rFonts w:ascii="Times New Roman" w:hAnsi="Times New Roman" w:cs="Times New Roman"/>
        </w:rPr>
        <w:t>МБУ ДО «Новокинерский Дом детского творчества»</w:t>
      </w:r>
      <w:r w:rsidR="007D23F7" w:rsidRPr="00AC7FE5">
        <w:rPr>
          <w:rFonts w:ascii="Times New Roman" w:hAnsi="Times New Roman" w:cs="Times New Roman"/>
        </w:rPr>
        <w:t>,</w:t>
      </w:r>
      <w:r w:rsidR="002E00F1" w:rsidRPr="00AC7FE5">
        <w:rPr>
          <w:rFonts w:ascii="Times New Roman" w:hAnsi="Times New Roman" w:cs="Times New Roman"/>
        </w:rPr>
        <w:t xml:space="preserve"> являясь образовательным учреждением дополнительного образования детей, реализует определённые образовательные программы.</w:t>
      </w:r>
    </w:p>
    <w:p w:rsidR="002E00F1" w:rsidRPr="00AC7FE5" w:rsidRDefault="002E00F1" w:rsidP="00C260C7">
      <w:pPr>
        <w:spacing w:after="0" w:line="240" w:lineRule="auto"/>
        <w:ind w:firstLine="284"/>
        <w:rPr>
          <w:rFonts w:ascii="Times New Roman" w:hAnsi="Times New Roman" w:cs="Times New Roman"/>
        </w:rPr>
      </w:pPr>
      <w:r w:rsidRPr="00AC7FE5">
        <w:rPr>
          <w:rFonts w:ascii="Times New Roman" w:hAnsi="Times New Roman" w:cs="Times New Roman"/>
        </w:rPr>
        <w:t xml:space="preserve">Цель образовательной программы – организовать обучение учащихся таким образом, чтобы создать условия для самовыражения, самоопределения, саморазвития; сформировать систему нравственно-эстетических отношений в коллективе детей и взрослых. </w:t>
      </w:r>
    </w:p>
    <w:p w:rsidR="002E00F1" w:rsidRPr="00AC7FE5" w:rsidRDefault="002E00F1" w:rsidP="00C260C7">
      <w:pPr>
        <w:spacing w:after="0" w:line="240" w:lineRule="auto"/>
        <w:ind w:firstLine="284"/>
        <w:rPr>
          <w:rFonts w:ascii="Times New Roman" w:hAnsi="Times New Roman" w:cs="Times New Roman"/>
        </w:rPr>
      </w:pPr>
      <w:r w:rsidRPr="00AC7FE5">
        <w:rPr>
          <w:rFonts w:ascii="Times New Roman" w:hAnsi="Times New Roman" w:cs="Times New Roman"/>
        </w:rPr>
        <w:t xml:space="preserve">Образовательная программа </w:t>
      </w:r>
      <w:r w:rsidR="00C260C7" w:rsidRPr="00AC7FE5">
        <w:rPr>
          <w:rFonts w:ascii="Times New Roman" w:hAnsi="Times New Roman" w:cs="Times New Roman"/>
        </w:rPr>
        <w:t xml:space="preserve">МБУ ДО «Новокинерский Дом детского творчества» </w:t>
      </w:r>
      <w:r w:rsidRPr="00AC7FE5">
        <w:rPr>
          <w:rFonts w:ascii="Times New Roman" w:hAnsi="Times New Roman" w:cs="Times New Roman"/>
        </w:rPr>
        <w:t>включает в себя следующие направления</w:t>
      </w:r>
    </w:p>
    <w:p w:rsidR="006D1F0C" w:rsidRPr="00AC7FE5" w:rsidRDefault="006D1F0C" w:rsidP="002E00F1">
      <w:pPr>
        <w:spacing w:after="0" w:line="240" w:lineRule="auto"/>
        <w:rPr>
          <w:rFonts w:ascii="Times New Roman" w:hAnsi="Times New Roman" w:cs="Times New Roman"/>
        </w:rPr>
      </w:pPr>
    </w:p>
    <w:tbl>
      <w:tblPr>
        <w:tblStyle w:val="aa"/>
        <w:tblW w:w="0" w:type="auto"/>
        <w:tblLook w:val="04A0"/>
      </w:tblPr>
      <w:tblGrid>
        <w:gridCol w:w="675"/>
        <w:gridCol w:w="3828"/>
        <w:gridCol w:w="5386"/>
      </w:tblGrid>
      <w:tr w:rsidR="002E00F1" w:rsidRPr="00AC7FE5" w:rsidTr="002E00F1">
        <w:tc>
          <w:tcPr>
            <w:tcW w:w="675"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Направления</w:t>
            </w:r>
          </w:p>
        </w:tc>
        <w:tc>
          <w:tcPr>
            <w:tcW w:w="5386"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Объединения</w:t>
            </w:r>
          </w:p>
        </w:tc>
      </w:tr>
      <w:tr w:rsidR="002E00F1" w:rsidRPr="00AC7FE5" w:rsidTr="002E00F1">
        <w:tc>
          <w:tcPr>
            <w:tcW w:w="675"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1</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Художественно-эстетическое</w:t>
            </w: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tc>
        <w:tc>
          <w:tcPr>
            <w:tcW w:w="5386" w:type="dxa"/>
          </w:tcPr>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lastRenderedPageBreak/>
              <w:t>Детское танцевальное творчество</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В мире народного танца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Хореографический коллектив "Танцевальный рай"</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Мастера XXI века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Хореографический коллектив "Лейсан"</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Радуга творчества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lastRenderedPageBreak/>
              <w:t>Чудо – мастерская</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Татарский фольклор</w:t>
            </w:r>
          </w:p>
          <w:p w:rsidR="00194621" w:rsidRPr="00AC7FE5" w:rsidRDefault="00194621" w:rsidP="00194621">
            <w:pPr>
              <w:rPr>
                <w:rFonts w:ascii="Times New Roman" w:hAnsi="Times New Roman" w:cs="Times New Roman"/>
              </w:rPr>
            </w:pPr>
            <w:r w:rsidRPr="00AC7FE5">
              <w:rPr>
                <w:rFonts w:ascii="Times New Roman" w:hAnsi="Times New Roman" w:cs="Times New Roman"/>
              </w:rPr>
              <w:t>Детский фольклор</w:t>
            </w:r>
          </w:p>
          <w:p w:rsidR="006B7A89" w:rsidRPr="00AC7FE5" w:rsidRDefault="006B7A89" w:rsidP="006B7A89">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Хореографический коллектив "Йолдыз"</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Страна мастеров </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Школьный театр</w:t>
            </w:r>
          </w:p>
          <w:p w:rsidR="00194621" w:rsidRPr="00AC7FE5" w:rsidRDefault="00194621" w:rsidP="00194621">
            <w:pPr>
              <w:rPr>
                <w:rFonts w:ascii="Times New Roman" w:hAnsi="Times New Roman" w:cs="Times New Roman"/>
              </w:rPr>
            </w:pPr>
            <w:r w:rsidRPr="00AC7FE5">
              <w:rPr>
                <w:rFonts w:ascii="Times New Roman" w:hAnsi="Times New Roman" w:cs="Times New Roman"/>
              </w:rPr>
              <w:t>Волшебный крючок</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Гитара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Инструментальный ансамбль</w:t>
            </w:r>
          </w:p>
          <w:p w:rsidR="002838A9" w:rsidRPr="00AC7FE5" w:rsidRDefault="00194621" w:rsidP="0019462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Волшебница</w:t>
            </w:r>
          </w:p>
          <w:p w:rsidR="00517D4E" w:rsidRPr="00AC7FE5" w:rsidRDefault="00517D4E" w:rsidP="0019462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Страна ИЗО</w:t>
            </w:r>
          </w:p>
          <w:p w:rsidR="00517D4E" w:rsidRPr="00AC7FE5" w:rsidRDefault="00517D4E" w:rsidP="00194621">
            <w:pPr>
              <w:rPr>
                <w:rFonts w:ascii="Times New Roman" w:hAnsi="Times New Roman" w:cs="Times New Roman"/>
              </w:rPr>
            </w:pPr>
            <w:r w:rsidRPr="00AC7FE5">
              <w:rPr>
                <w:rFonts w:ascii="Times New Roman" w:hAnsi="Times New Roman" w:cs="Times New Roman"/>
                <w:color w:val="000000"/>
                <w:shd w:val="clear" w:color="auto" w:fill="FFFFFF"/>
              </w:rPr>
              <w:t>Национальный колорит</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lastRenderedPageBreak/>
              <w:t>2</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Физкультурно-оздоровительное</w:t>
            </w:r>
          </w:p>
        </w:tc>
        <w:tc>
          <w:tcPr>
            <w:tcW w:w="5386" w:type="dxa"/>
          </w:tcPr>
          <w:p w:rsidR="006B7A89" w:rsidRPr="00AC7FE5" w:rsidRDefault="006B7A89" w:rsidP="002E00F1">
            <w:pPr>
              <w:rPr>
                <w:rFonts w:ascii="Times New Roman" w:hAnsi="Times New Roman" w:cs="Times New Roman"/>
              </w:rPr>
            </w:pPr>
            <w:r w:rsidRPr="00AC7FE5">
              <w:rPr>
                <w:rFonts w:ascii="Times New Roman" w:hAnsi="Times New Roman" w:cs="Times New Roman"/>
              </w:rPr>
              <w:t>ОФП - подготовка к ГТО</w:t>
            </w:r>
          </w:p>
          <w:p w:rsidR="00194621" w:rsidRPr="00AC7FE5" w:rsidRDefault="00194621" w:rsidP="002E00F1">
            <w:pPr>
              <w:rPr>
                <w:rFonts w:ascii="Times New Roman" w:hAnsi="Times New Roman" w:cs="Times New Roman"/>
              </w:rPr>
            </w:pPr>
            <w:r w:rsidRPr="00AC7FE5">
              <w:rPr>
                <w:rFonts w:ascii="Times New Roman" w:hAnsi="Times New Roman" w:cs="Times New Roman"/>
              </w:rPr>
              <w:t>Шахматы</w:t>
            </w:r>
          </w:p>
          <w:p w:rsidR="002E00F1" w:rsidRPr="00AC7FE5" w:rsidRDefault="002E00F1" w:rsidP="002E00F1">
            <w:pPr>
              <w:rPr>
                <w:rFonts w:ascii="Times New Roman" w:hAnsi="Times New Roman" w:cs="Times New Roman"/>
              </w:rPr>
            </w:pPr>
            <w:r w:rsidRPr="00AC7FE5">
              <w:rPr>
                <w:rFonts w:ascii="Times New Roman" w:hAnsi="Times New Roman" w:cs="Times New Roman"/>
              </w:rPr>
              <w:t>Ша</w:t>
            </w:r>
            <w:r w:rsidR="002838A9" w:rsidRPr="00AC7FE5">
              <w:rPr>
                <w:rFonts w:ascii="Times New Roman" w:hAnsi="Times New Roman" w:cs="Times New Roman"/>
              </w:rPr>
              <w:t>шки</w:t>
            </w:r>
          </w:p>
          <w:p w:rsidR="00194621" w:rsidRPr="00AC7FE5" w:rsidRDefault="00194621" w:rsidP="002E00F1">
            <w:pPr>
              <w:rPr>
                <w:rFonts w:ascii="Times New Roman" w:hAnsi="Times New Roman" w:cs="Times New Roman"/>
              </w:rPr>
            </w:pPr>
            <w:r w:rsidRPr="00AC7FE5">
              <w:rPr>
                <w:rFonts w:ascii="Times New Roman" w:hAnsi="Times New Roman" w:cs="Times New Roman"/>
              </w:rPr>
              <w:t>Мини-футбол</w:t>
            </w:r>
          </w:p>
          <w:p w:rsidR="002E00F1" w:rsidRPr="00AC7FE5" w:rsidRDefault="002838A9" w:rsidP="002E00F1">
            <w:pPr>
              <w:rPr>
                <w:rFonts w:ascii="Times New Roman" w:hAnsi="Times New Roman" w:cs="Times New Roman"/>
              </w:rPr>
            </w:pPr>
            <w:r w:rsidRPr="00AC7FE5">
              <w:rPr>
                <w:rFonts w:ascii="Times New Roman" w:hAnsi="Times New Roman" w:cs="Times New Roman"/>
              </w:rPr>
              <w:t>Юный хоккеист</w:t>
            </w:r>
          </w:p>
          <w:p w:rsidR="002838A9" w:rsidRPr="00AC7FE5" w:rsidRDefault="002838A9" w:rsidP="002E00F1">
            <w:pPr>
              <w:rPr>
                <w:rFonts w:ascii="Times New Roman" w:hAnsi="Times New Roman" w:cs="Times New Roman"/>
              </w:rPr>
            </w:pPr>
            <w:r w:rsidRPr="00AC7FE5">
              <w:rPr>
                <w:rFonts w:ascii="Times New Roman" w:hAnsi="Times New Roman" w:cs="Times New Roman"/>
              </w:rPr>
              <w:t>Волейбол</w:t>
            </w:r>
          </w:p>
          <w:p w:rsidR="002838A9" w:rsidRPr="00AC7FE5" w:rsidRDefault="002838A9" w:rsidP="002E00F1">
            <w:pPr>
              <w:rPr>
                <w:rFonts w:ascii="Times New Roman" w:hAnsi="Times New Roman" w:cs="Times New Roman"/>
              </w:rPr>
            </w:pPr>
            <w:r w:rsidRPr="00AC7FE5">
              <w:rPr>
                <w:rFonts w:ascii="Times New Roman" w:hAnsi="Times New Roman" w:cs="Times New Roman"/>
              </w:rPr>
              <w:t>Национальная борьба</w:t>
            </w:r>
          </w:p>
          <w:p w:rsidR="002E00F1" w:rsidRPr="00AC7FE5" w:rsidRDefault="002838A9" w:rsidP="002E00F1">
            <w:pPr>
              <w:rPr>
                <w:rFonts w:ascii="Times New Roman" w:hAnsi="Times New Roman" w:cs="Times New Roman"/>
              </w:rPr>
            </w:pPr>
            <w:r w:rsidRPr="00AC7FE5">
              <w:rPr>
                <w:rFonts w:ascii="Times New Roman" w:hAnsi="Times New Roman" w:cs="Times New Roman"/>
              </w:rPr>
              <w:t>Начальная физическая подготовка</w:t>
            </w:r>
          </w:p>
          <w:p w:rsidR="00194621" w:rsidRPr="00AC7FE5" w:rsidRDefault="00194621" w:rsidP="00194621">
            <w:pPr>
              <w:rPr>
                <w:rFonts w:ascii="Times New Roman" w:hAnsi="Times New Roman" w:cs="Times New Roman"/>
              </w:rPr>
            </w:pPr>
            <w:r w:rsidRPr="00AC7FE5">
              <w:rPr>
                <w:rFonts w:ascii="Times New Roman" w:hAnsi="Times New Roman" w:cs="Times New Roman"/>
              </w:rPr>
              <w:t>Настольный теннис</w:t>
            </w:r>
          </w:p>
          <w:p w:rsidR="00194621" w:rsidRPr="00AC7FE5" w:rsidRDefault="00194621" w:rsidP="00194621">
            <w:pPr>
              <w:rPr>
                <w:rFonts w:ascii="Times New Roman" w:hAnsi="Times New Roman" w:cs="Times New Roman"/>
              </w:rPr>
            </w:pPr>
            <w:r w:rsidRPr="00AC7FE5">
              <w:rPr>
                <w:rFonts w:ascii="Times New Roman" w:hAnsi="Times New Roman" w:cs="Times New Roman"/>
              </w:rPr>
              <w:t>Национальная борьба</w:t>
            </w:r>
          </w:p>
          <w:p w:rsidR="00194621" w:rsidRPr="00AC7FE5" w:rsidRDefault="00194621" w:rsidP="00194621">
            <w:pPr>
              <w:rPr>
                <w:rFonts w:ascii="Times New Roman" w:hAnsi="Times New Roman" w:cs="Times New Roman"/>
              </w:rPr>
            </w:pPr>
            <w:r w:rsidRPr="00AC7FE5">
              <w:rPr>
                <w:rFonts w:ascii="Times New Roman" w:hAnsi="Times New Roman" w:cs="Times New Roman"/>
                <w:color w:val="000000"/>
                <w:shd w:val="clear" w:color="auto" w:fill="FFFFFF"/>
              </w:rPr>
              <w:t>Художественная гимнастика</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3</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Естественно-научное</w:t>
            </w:r>
          </w:p>
        </w:tc>
        <w:tc>
          <w:tcPr>
            <w:tcW w:w="5386"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Занимательный английский</w:t>
            </w:r>
          </w:p>
          <w:p w:rsidR="00517D4E" w:rsidRPr="00AC7FE5" w:rsidRDefault="00517D4E" w:rsidP="002E00F1">
            <w:pPr>
              <w:rPr>
                <w:rFonts w:ascii="Times New Roman" w:hAnsi="Times New Roman" w:cs="Times New Roman"/>
              </w:rPr>
            </w:pPr>
            <w:r w:rsidRPr="00AC7FE5">
              <w:rPr>
                <w:rFonts w:ascii="Times New Roman" w:hAnsi="Times New Roman" w:cs="Times New Roman"/>
              </w:rPr>
              <w:t>Весёлый английский</w:t>
            </w:r>
          </w:p>
          <w:p w:rsidR="002838A9" w:rsidRPr="00AC7FE5" w:rsidRDefault="00A30EE6" w:rsidP="00A30EE6">
            <w:pPr>
              <w:rPr>
                <w:rFonts w:ascii="Times New Roman" w:hAnsi="Times New Roman" w:cs="Times New Roman"/>
              </w:rPr>
            </w:pPr>
            <w:r w:rsidRPr="00AC7FE5">
              <w:rPr>
                <w:rFonts w:ascii="Times New Roman" w:hAnsi="Times New Roman" w:cs="Times New Roman"/>
              </w:rPr>
              <w:t>Увлекательная математика каждому</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4</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Научно-техническое</w:t>
            </w:r>
          </w:p>
        </w:tc>
        <w:tc>
          <w:tcPr>
            <w:tcW w:w="5386" w:type="dxa"/>
          </w:tcPr>
          <w:p w:rsidR="00674D72" w:rsidRPr="00AC7FE5" w:rsidRDefault="00674D72" w:rsidP="002E00F1">
            <w:pPr>
              <w:rPr>
                <w:rFonts w:ascii="Times New Roman" w:hAnsi="Times New Roman" w:cs="Times New Roman"/>
              </w:rPr>
            </w:pPr>
            <w:r w:rsidRPr="00AC7FE5">
              <w:rPr>
                <w:rFonts w:ascii="Times New Roman" w:hAnsi="Times New Roman" w:cs="Times New Roman"/>
              </w:rPr>
              <w:t>Робото</w:t>
            </w:r>
            <w:r w:rsidR="002838A9" w:rsidRPr="00AC7FE5">
              <w:rPr>
                <w:rFonts w:ascii="Times New Roman" w:hAnsi="Times New Roman" w:cs="Times New Roman"/>
              </w:rPr>
              <w:t>техника</w:t>
            </w:r>
          </w:p>
          <w:p w:rsidR="00517D4E" w:rsidRPr="00AC7FE5" w:rsidRDefault="00517D4E" w:rsidP="002E00F1">
            <w:pPr>
              <w:rPr>
                <w:rFonts w:ascii="Times New Roman" w:hAnsi="Times New Roman" w:cs="Times New Roman"/>
              </w:rPr>
            </w:pPr>
            <w:r w:rsidRPr="00AC7FE5">
              <w:rPr>
                <w:rFonts w:ascii="Times New Roman" w:hAnsi="Times New Roman" w:cs="Times New Roman"/>
              </w:rPr>
              <w:t>Мобильная робототехника</w:t>
            </w:r>
          </w:p>
          <w:p w:rsidR="00A30EE6" w:rsidRPr="00AC7FE5" w:rsidRDefault="00A30EE6"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Начальное техническое творчество</w:t>
            </w:r>
          </w:p>
          <w:p w:rsidR="00A30EE6" w:rsidRPr="00AC7FE5" w:rsidRDefault="00A30EE6"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Картинг</w:t>
            </w:r>
          </w:p>
          <w:p w:rsidR="00A30EE6" w:rsidRPr="00AC7FE5" w:rsidRDefault="00A30EE6" w:rsidP="002E00F1">
            <w:pPr>
              <w:rPr>
                <w:rFonts w:ascii="Times New Roman" w:hAnsi="Times New Roman" w:cs="Times New Roman"/>
              </w:rPr>
            </w:pPr>
            <w:r w:rsidRPr="00AC7FE5">
              <w:rPr>
                <w:rFonts w:ascii="Times New Roman" w:hAnsi="Times New Roman" w:cs="Times New Roman"/>
                <w:color w:val="000000"/>
                <w:shd w:val="clear" w:color="auto" w:fill="FFFFFF"/>
              </w:rPr>
              <w:t>Авиамоделирование </w:t>
            </w:r>
          </w:p>
          <w:p w:rsidR="00517D4E" w:rsidRPr="00AC7FE5" w:rsidRDefault="00517D4E" w:rsidP="002E00F1">
            <w:pPr>
              <w:rPr>
                <w:rFonts w:ascii="Times New Roman" w:hAnsi="Times New Roman" w:cs="Times New Roman"/>
              </w:rPr>
            </w:pPr>
            <w:r w:rsidRPr="00AC7FE5">
              <w:rPr>
                <w:rFonts w:ascii="Times New Roman" w:hAnsi="Times New Roman" w:cs="Times New Roman"/>
              </w:rPr>
              <w:t>Юный программист</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5</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 xml:space="preserve">Туристско-краеведческое </w:t>
            </w:r>
          </w:p>
        </w:tc>
        <w:tc>
          <w:tcPr>
            <w:tcW w:w="5386" w:type="dxa"/>
          </w:tcPr>
          <w:p w:rsidR="002E00F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Краеведение</w:t>
            </w:r>
          </w:p>
          <w:p w:rsidR="00194621" w:rsidRPr="00AC7FE5" w:rsidRDefault="00194621" w:rsidP="002E00F1">
            <w:pPr>
              <w:rPr>
                <w:rFonts w:ascii="Times New Roman" w:hAnsi="Times New Roman" w:cs="Times New Roman"/>
              </w:rPr>
            </w:pPr>
            <w:r w:rsidRPr="00AC7FE5">
              <w:rPr>
                <w:rFonts w:ascii="Times New Roman" w:hAnsi="Times New Roman" w:cs="Times New Roman"/>
                <w:color w:val="000000"/>
                <w:shd w:val="clear" w:color="auto" w:fill="FFFFFF"/>
              </w:rPr>
              <w:t>Мәрҗани варислары</w:t>
            </w:r>
          </w:p>
        </w:tc>
      </w:tr>
      <w:tr w:rsidR="00A30EE6" w:rsidRPr="00AC7FE5" w:rsidTr="002E00F1">
        <w:tc>
          <w:tcPr>
            <w:tcW w:w="675" w:type="dxa"/>
          </w:tcPr>
          <w:p w:rsidR="00A30EE6" w:rsidRPr="00AC7FE5" w:rsidRDefault="00A30EE6" w:rsidP="002E00F1">
            <w:pPr>
              <w:rPr>
                <w:rFonts w:ascii="Times New Roman" w:hAnsi="Times New Roman" w:cs="Times New Roman"/>
              </w:rPr>
            </w:pPr>
            <w:r w:rsidRPr="00AC7FE5">
              <w:rPr>
                <w:rFonts w:ascii="Times New Roman" w:hAnsi="Times New Roman" w:cs="Times New Roman"/>
              </w:rPr>
              <w:t>6</w:t>
            </w:r>
          </w:p>
        </w:tc>
        <w:tc>
          <w:tcPr>
            <w:tcW w:w="3828" w:type="dxa"/>
          </w:tcPr>
          <w:p w:rsidR="00A30EE6" w:rsidRPr="00AC7FE5" w:rsidRDefault="00A30EE6" w:rsidP="002E00F1">
            <w:pPr>
              <w:rPr>
                <w:rFonts w:ascii="Times New Roman" w:hAnsi="Times New Roman" w:cs="Times New Roman"/>
              </w:rPr>
            </w:pPr>
            <w:r w:rsidRPr="00AC7FE5">
              <w:rPr>
                <w:rFonts w:ascii="Times New Roman" w:hAnsi="Times New Roman" w:cs="Times New Roman"/>
                <w:color w:val="000000"/>
                <w:shd w:val="clear" w:color="auto" w:fill="FFFFFF"/>
              </w:rPr>
              <w:t>Социально-педагогическое</w:t>
            </w:r>
          </w:p>
        </w:tc>
        <w:tc>
          <w:tcPr>
            <w:tcW w:w="5386" w:type="dxa"/>
          </w:tcPr>
          <w:p w:rsidR="00A30EE6" w:rsidRPr="00AC7FE5" w:rsidRDefault="00A30EE6" w:rsidP="00A30EE6">
            <w:pPr>
              <w:shd w:val="clear" w:color="auto" w:fill="FFFFFF"/>
              <w:textAlignment w:val="baseline"/>
              <w:rPr>
                <w:rFonts w:ascii="Times New Roman" w:hAnsi="Times New Roman" w:cs="Times New Roman"/>
              </w:rPr>
            </w:pPr>
            <w:r w:rsidRPr="00AC7FE5">
              <w:rPr>
                <w:rFonts w:ascii="Times New Roman" w:hAnsi="Times New Roman" w:cs="Times New Roman"/>
              </w:rPr>
              <w:t>Школа раннего развития</w:t>
            </w:r>
          </w:p>
          <w:p w:rsidR="00A30EE6" w:rsidRPr="00AC7FE5" w:rsidRDefault="00A30EE6" w:rsidP="00A30EE6">
            <w:pPr>
              <w:shd w:val="clear" w:color="auto" w:fill="FFFFFF"/>
              <w:textAlignment w:val="baseline"/>
              <w:rPr>
                <w:rFonts w:ascii="Times New Roman" w:hAnsi="Times New Roman" w:cs="Times New Roman"/>
              </w:rPr>
            </w:pPr>
            <w:r w:rsidRPr="00AC7FE5">
              <w:rPr>
                <w:rFonts w:ascii="Times New Roman" w:hAnsi="Times New Roman" w:cs="Times New Roman"/>
              </w:rPr>
              <w:t>ЮИД</w:t>
            </w:r>
          </w:p>
          <w:p w:rsidR="00A30EE6" w:rsidRPr="00AC7FE5" w:rsidRDefault="00A30EE6"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Университет талантов</w:t>
            </w:r>
          </w:p>
          <w:p w:rsidR="00A30EE6" w:rsidRPr="00AC7FE5" w:rsidRDefault="00A30EE6"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Юнармия</w:t>
            </w:r>
          </w:p>
          <w:p w:rsidR="00A30EE6" w:rsidRPr="00AC7FE5" w:rsidRDefault="00A30EE6"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Школа юного медика</w:t>
            </w:r>
          </w:p>
          <w:p w:rsidR="00517D4E" w:rsidRPr="00AC7FE5" w:rsidRDefault="00517D4E"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Атлас новых профессий</w:t>
            </w:r>
          </w:p>
          <w:p w:rsidR="00517D4E" w:rsidRPr="00AC7FE5" w:rsidRDefault="00517D4E"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Компитенция для будущего успеха</w:t>
            </w:r>
          </w:p>
        </w:tc>
      </w:tr>
    </w:tbl>
    <w:p w:rsidR="00AC7FE5" w:rsidRPr="00AC7FE5" w:rsidRDefault="00AC7FE5" w:rsidP="00AC7FE5">
      <w:pPr>
        <w:rPr>
          <w:rFonts w:ascii="Times New Roman" w:hAnsi="Times New Roman" w:cs="Times New Roman"/>
          <w:b/>
        </w:rPr>
      </w:pPr>
    </w:p>
    <w:p w:rsidR="00AE75BC" w:rsidRPr="00AC7FE5" w:rsidRDefault="0067284A" w:rsidP="00626D84">
      <w:pPr>
        <w:jc w:val="center"/>
        <w:rPr>
          <w:rFonts w:ascii="Times New Roman" w:hAnsi="Times New Roman" w:cs="Times New Roman"/>
          <w:b/>
        </w:rPr>
      </w:pPr>
      <w:r w:rsidRPr="00AC7FE5">
        <w:rPr>
          <w:rFonts w:ascii="Times New Roman" w:hAnsi="Times New Roman" w:cs="Times New Roman"/>
          <w:b/>
        </w:rPr>
        <w:t xml:space="preserve">Содержание образования </w:t>
      </w:r>
      <w:r w:rsidR="00431231" w:rsidRPr="00AC7FE5">
        <w:rPr>
          <w:rFonts w:ascii="Times New Roman" w:hAnsi="Times New Roman" w:cs="Times New Roman"/>
          <w:b/>
        </w:rPr>
        <w:t>МБУ ДО «</w:t>
      </w:r>
      <w:r w:rsidR="00B24C56" w:rsidRPr="00AC7FE5">
        <w:rPr>
          <w:rFonts w:ascii="Times New Roman" w:hAnsi="Times New Roman" w:cs="Times New Roman"/>
          <w:b/>
        </w:rPr>
        <w:t>НДДТ</w:t>
      </w:r>
      <w:r w:rsidR="00431231" w:rsidRPr="00AC7FE5">
        <w:rPr>
          <w:rFonts w:ascii="Times New Roman" w:hAnsi="Times New Roman" w:cs="Times New Roman"/>
          <w:b/>
        </w:rPr>
        <w:t>»</w:t>
      </w:r>
    </w:p>
    <w:p w:rsidR="003E3A81" w:rsidRPr="00AC7FE5" w:rsidRDefault="003E3A81" w:rsidP="003E5901">
      <w:pPr>
        <w:spacing w:after="0"/>
        <w:jc w:val="center"/>
        <w:rPr>
          <w:rFonts w:ascii="Times New Roman" w:hAnsi="Times New Roman" w:cs="Times New Roman"/>
          <w:b/>
        </w:rPr>
      </w:pPr>
      <w:r w:rsidRPr="00AC7FE5">
        <w:rPr>
          <w:rFonts w:ascii="Times New Roman" w:hAnsi="Times New Roman" w:cs="Times New Roman"/>
          <w:b/>
        </w:rPr>
        <w:t>Естественно-научное</w:t>
      </w:r>
    </w:p>
    <w:p w:rsidR="00FD355A" w:rsidRPr="00AC7FE5" w:rsidRDefault="003E3A81" w:rsidP="00FD355A">
      <w:pPr>
        <w:spacing w:after="0" w:line="240" w:lineRule="auto"/>
        <w:rPr>
          <w:rFonts w:ascii="Times New Roman" w:hAnsi="Times New Roman"/>
          <w:color w:val="000000"/>
        </w:rPr>
      </w:pPr>
      <w:r w:rsidRPr="00AC7FE5">
        <w:rPr>
          <w:rFonts w:ascii="Times New Roman" w:hAnsi="Times New Roman" w:cs="Times New Roman"/>
          <w:b/>
        </w:rPr>
        <w:t>«</w:t>
      </w:r>
      <w:r w:rsidR="00FD355A" w:rsidRPr="00AC7FE5">
        <w:rPr>
          <w:rFonts w:ascii="Times New Roman" w:hAnsi="Times New Roman" w:cs="Times New Roman"/>
          <w:b/>
        </w:rPr>
        <w:t>Весёлый английский</w:t>
      </w:r>
      <w:r w:rsidRPr="00AC7FE5">
        <w:rPr>
          <w:rFonts w:ascii="Times New Roman" w:hAnsi="Times New Roman" w:cs="Times New Roman"/>
          <w:b/>
        </w:rPr>
        <w:t xml:space="preserve">» </w:t>
      </w:r>
      <w:r w:rsidR="00FD355A" w:rsidRPr="00AC7FE5">
        <w:rPr>
          <w:rFonts w:ascii="Times New Roman" w:hAnsi="Times New Roman"/>
          <w:color w:val="000000"/>
        </w:rPr>
        <w:t xml:space="preserve">Хайруллина Л.А. </w:t>
      </w:r>
    </w:p>
    <w:p w:rsidR="003E3A81" w:rsidRPr="00AC7FE5" w:rsidRDefault="003E3A81" w:rsidP="0067620C">
      <w:pPr>
        <w:spacing w:after="0"/>
        <w:rPr>
          <w:rFonts w:ascii="Times New Roman" w:hAnsi="Times New Roman" w:cs="Times New Roman"/>
          <w:b/>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1. Направленность дополнительной образовательной программы.</w:t>
      </w:r>
      <w:r w:rsidRPr="00AC7FE5">
        <w:rPr>
          <w:rFonts w:ascii="Times New Roman" w:hAnsi="Times New Roman"/>
          <w:color w:val="000000"/>
        </w:rPr>
        <w:t> </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color w:val="000000"/>
        </w:rPr>
        <w:t>Данная программа носит естественно - научную направленность.</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2. Новизна и актуальность, педагогическая целесообразность.</w:t>
      </w:r>
    </w:p>
    <w:p w:rsidR="00FD355A" w:rsidRPr="00AC7FE5" w:rsidRDefault="00FD355A" w:rsidP="00FD355A">
      <w:pPr>
        <w:spacing w:after="0" w:line="240" w:lineRule="auto"/>
        <w:jc w:val="both"/>
        <w:rPr>
          <w:rFonts w:ascii="Times New Roman" w:hAnsi="Times New Roman"/>
        </w:rPr>
      </w:pPr>
      <w:r w:rsidRPr="00AC7FE5">
        <w:rPr>
          <w:rFonts w:ascii="Times New Roman" w:hAnsi="Times New Roman"/>
          <w:i/>
        </w:rPr>
        <w:t xml:space="preserve">    </w:t>
      </w:r>
      <w:r w:rsidRPr="00AC7FE5">
        <w:rPr>
          <w:rFonts w:ascii="Times New Roman" w:hAnsi="Times New Roman"/>
        </w:rPr>
        <w:t xml:space="preserve">Иностранный язык – один из важных компонентов в системе подготовки современного младшего школьника в условиях поликультурного и полиязычного мира. Наряду с русским языком и литературным чтением он формирует коммуникативную культуру школьника, способствует его общему речевому развитию, расширению кругозора и воспитанию. «Иностранный язык»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     </w:t>
      </w:r>
    </w:p>
    <w:p w:rsidR="00FD355A" w:rsidRPr="00AC7FE5" w:rsidRDefault="00FD355A" w:rsidP="00FD355A">
      <w:pPr>
        <w:spacing w:after="0" w:line="240" w:lineRule="auto"/>
        <w:jc w:val="both"/>
        <w:rPr>
          <w:rFonts w:ascii="Times New Roman" w:hAnsi="Times New Roman"/>
        </w:rPr>
      </w:pPr>
      <w:r w:rsidRPr="00AC7FE5">
        <w:rPr>
          <w:rFonts w:ascii="Times New Roman" w:hAnsi="Times New Roman"/>
        </w:rPr>
        <w:lastRenderedPageBreak/>
        <w:t xml:space="preserve">   Рабочая программа кружка рассчитана на детей 7-8 лет. На дополнительных занятиях ученики могут получить большую возможность для общения. </w:t>
      </w:r>
      <w:r w:rsidRPr="00AC7FE5">
        <w:rPr>
          <w:rFonts w:ascii="Times New Roman" w:eastAsia="SimSun" w:hAnsi="Times New Roman"/>
          <w:bCs/>
          <w:kern w:val="1"/>
          <w:lang w:eastAsia="hi-IN" w:bidi="hi-IN"/>
        </w:rPr>
        <w:t xml:space="preserve">Одна из важных </w:t>
      </w:r>
      <w:r w:rsidRPr="00AC7FE5">
        <w:rPr>
          <w:rFonts w:ascii="Times New Roman" w:eastAsia="SimSun" w:hAnsi="Times New Roman"/>
          <w:bCs/>
          <w:i/>
          <w:kern w:val="1"/>
          <w:lang w:eastAsia="hi-IN" w:bidi="hi-IN"/>
        </w:rPr>
        <w:t>задач</w:t>
      </w:r>
      <w:r w:rsidRPr="00AC7FE5">
        <w:rPr>
          <w:rFonts w:ascii="Times New Roman" w:eastAsia="SimSun" w:hAnsi="Times New Roman"/>
          <w:bCs/>
          <w:kern w:val="1"/>
          <w:lang w:eastAsia="hi-IN" w:bidi="hi-IN"/>
        </w:rPr>
        <w:t xml:space="preserve"> курса</w:t>
      </w:r>
      <w:r w:rsidRPr="00AC7FE5">
        <w:rPr>
          <w:rFonts w:ascii="Times New Roman" w:eastAsia="SimSun" w:hAnsi="Times New Roman"/>
          <w:kern w:val="1"/>
          <w:lang w:eastAsia="hi-IN" w:bidi="hi-IN"/>
        </w:rPr>
        <w:t xml:space="preserve"> заключается в максимальном вовлечении учащихся на занятии. Большинство заданий представлено в игровой форме. Многие упражнения предполагают опору на собственный жизненный опыт учащихся</w:t>
      </w:r>
      <w:r w:rsidRPr="00AC7FE5">
        <w:rPr>
          <w:rFonts w:ascii="Times New Roman" w:hAnsi="Times New Roman"/>
        </w:rPr>
        <w:t>.</w:t>
      </w:r>
    </w:p>
    <w:p w:rsidR="00FD355A" w:rsidRPr="00AC7FE5" w:rsidRDefault="00FD355A" w:rsidP="00FD355A">
      <w:pPr>
        <w:spacing w:after="0" w:line="240" w:lineRule="auto"/>
        <w:ind w:hanging="284"/>
        <w:rPr>
          <w:rFonts w:ascii="Times New Roman" w:hAnsi="Times New Roman"/>
          <w:color w:val="000000"/>
        </w:rPr>
      </w:pPr>
      <w:r w:rsidRPr="00AC7FE5">
        <w:rPr>
          <w:rFonts w:ascii="Times New Roman" w:hAnsi="Times New Roman"/>
          <w:color w:val="000000"/>
        </w:rPr>
        <w:t>        Начальное изучение учащихся проводится при записи в кружок, во время беседы с ребёнком, с родителями; в процессе педагогических наблюдений на первых занятиях; по результатам контрольных упражнений.      </w:t>
      </w:r>
    </w:p>
    <w:p w:rsidR="00FD355A" w:rsidRPr="00AC7FE5" w:rsidRDefault="00FD355A" w:rsidP="00FD355A">
      <w:pPr>
        <w:spacing w:after="0" w:line="240" w:lineRule="auto"/>
        <w:ind w:hanging="284"/>
        <w:rPr>
          <w:rFonts w:ascii="Times New Roman" w:hAnsi="Times New Roman"/>
          <w:color w:val="000000"/>
        </w:rPr>
      </w:pPr>
      <w:r w:rsidRPr="00AC7FE5">
        <w:rPr>
          <w:rFonts w:ascii="Times New Roman" w:hAnsi="Times New Roman"/>
          <w:color w:val="000000"/>
        </w:rPr>
        <w:t>         Для каждой возрастной группы занимающихся программой предусматриваются теоретические, практические занятия, выполнение контрольных нормативов.</w:t>
      </w:r>
    </w:p>
    <w:p w:rsidR="00FD355A" w:rsidRPr="00AC7FE5" w:rsidRDefault="00FD355A" w:rsidP="00FD355A">
      <w:pPr>
        <w:spacing w:after="0" w:line="240" w:lineRule="auto"/>
        <w:ind w:firstLine="798"/>
        <w:rPr>
          <w:rFonts w:ascii="Times New Roman" w:hAnsi="Times New Roman"/>
          <w:color w:val="000000"/>
        </w:rPr>
      </w:pPr>
    </w:p>
    <w:p w:rsidR="00FD355A" w:rsidRPr="00AC7FE5" w:rsidRDefault="00FD355A" w:rsidP="00FD355A">
      <w:pPr>
        <w:spacing w:after="0" w:line="240" w:lineRule="auto"/>
        <w:rPr>
          <w:rFonts w:ascii="Times New Roman" w:hAnsi="Times New Roman"/>
          <w:b/>
          <w:bCs/>
          <w:color w:val="000000"/>
        </w:rPr>
      </w:pPr>
      <w:r w:rsidRPr="00AC7FE5">
        <w:rPr>
          <w:rFonts w:ascii="Times New Roman" w:hAnsi="Times New Roman"/>
          <w:b/>
          <w:bCs/>
          <w:color w:val="000000"/>
        </w:rPr>
        <w:t>3. Цели и задачи дополнительной образовательной программы.</w:t>
      </w:r>
    </w:p>
    <w:p w:rsidR="00FD355A" w:rsidRPr="00AC7FE5" w:rsidRDefault="00FD355A" w:rsidP="00FD355A">
      <w:pPr>
        <w:widowControl w:val="0"/>
        <w:suppressLineNumbers/>
        <w:suppressAutoHyphens/>
        <w:spacing w:after="0" w:line="240" w:lineRule="auto"/>
        <w:ind w:firstLine="709"/>
        <w:rPr>
          <w:rFonts w:ascii="Times New Roman" w:eastAsia="SimSun" w:hAnsi="Times New Roman" w:cs="Mangal"/>
          <w:kern w:val="1"/>
          <w:lang w:eastAsia="hi-IN" w:bidi="hi-IN"/>
        </w:rPr>
      </w:pPr>
      <w:r w:rsidRPr="00AC7FE5">
        <w:rPr>
          <w:rFonts w:ascii="Times New Roman" w:eastAsia="SimSun" w:hAnsi="Times New Roman" w:cs="Mangal"/>
          <w:i/>
          <w:kern w:val="1"/>
          <w:lang w:eastAsia="hi-IN" w:bidi="hi-IN"/>
        </w:rPr>
        <w:t xml:space="preserve">Целью </w:t>
      </w:r>
      <w:r w:rsidRPr="00AC7FE5">
        <w:rPr>
          <w:rFonts w:ascii="Times New Roman" w:eastAsia="SimSun" w:hAnsi="Times New Roman" w:cs="Mangal"/>
          <w:kern w:val="1"/>
          <w:lang w:eastAsia="hi-IN" w:bidi="hi-IN"/>
        </w:rPr>
        <w:t xml:space="preserve">данного курса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а также начальных представлений о единстве и многообразии языкового и культурного пространства, о языке, как основе </w:t>
      </w:r>
      <w:r w:rsidRPr="00AC7FE5">
        <w:rPr>
          <w:rFonts w:ascii="Times New Roman" w:eastAsia="SimSun" w:hAnsi="Times New Roman"/>
          <w:kern w:val="1"/>
          <w:lang w:eastAsia="hi-IN" w:bidi="hi-IN"/>
        </w:rPr>
        <w:t>национального самосознания.</w:t>
      </w:r>
      <w:r w:rsidRPr="00AC7FE5">
        <w:rPr>
          <w:rFonts w:ascii="Times New Roman" w:eastAsia="SimSun" w:hAnsi="Times New Roman" w:cs="Mangal"/>
          <w:kern w:val="1"/>
          <w:lang w:eastAsia="hi-IN" w:bidi="hi-IN"/>
        </w:rPr>
        <w:t xml:space="preserve"> </w:t>
      </w:r>
    </w:p>
    <w:p w:rsidR="00FD355A" w:rsidRPr="00AC7FE5" w:rsidRDefault="00FD355A" w:rsidP="00FD355A">
      <w:pPr>
        <w:spacing w:after="0" w:line="240" w:lineRule="auto"/>
        <w:rPr>
          <w:rFonts w:ascii="Times New Roman" w:hAnsi="Times New Roman"/>
          <w:color w:val="000000"/>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4.</w:t>
      </w:r>
      <w:r w:rsidRPr="00AC7FE5">
        <w:rPr>
          <w:rFonts w:ascii="Times New Roman" w:hAnsi="Times New Roman"/>
          <w:color w:val="000000"/>
        </w:rPr>
        <w:t> </w:t>
      </w:r>
      <w:r w:rsidRPr="00AC7FE5">
        <w:rPr>
          <w:rFonts w:ascii="Times New Roman" w:hAnsi="Times New Roman"/>
          <w:b/>
          <w:bCs/>
          <w:color w:val="000000"/>
        </w:rPr>
        <w:t>Возраст детей, участвующих в реализации данной дополнительной образовательной программы</w:t>
      </w:r>
      <w:r w:rsidRPr="00AC7FE5">
        <w:rPr>
          <w:rFonts w:ascii="Times New Roman" w:hAnsi="Times New Roman"/>
          <w:color w:val="000000"/>
        </w:rPr>
        <w:t>: 7-8 лет.</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5. Срок реализации программы – </w:t>
      </w:r>
      <w:r w:rsidRPr="00AC7FE5">
        <w:rPr>
          <w:rFonts w:ascii="Times New Roman" w:hAnsi="Times New Roman"/>
          <w:color w:val="000000"/>
        </w:rPr>
        <w:t>1 год.</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6.  Формы и режим занятий.</w:t>
      </w:r>
      <w:r w:rsidRPr="00AC7FE5">
        <w:rPr>
          <w:rFonts w:ascii="Times New Roman" w:hAnsi="Times New Roman"/>
          <w:color w:val="000000"/>
        </w:rPr>
        <w:t>   </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color w:val="000000"/>
        </w:rPr>
        <w:t>Занятия проводятся в форме беседы, лекции, инсценировки ролевых игр.</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color w:val="000000"/>
        </w:rPr>
        <w:t>     Режим занятий– два раза в неделю по два часа (понедельник, среда:  с 12.00 – 13.10ч.).</w:t>
      </w:r>
    </w:p>
    <w:p w:rsidR="00FD355A" w:rsidRPr="00AC7FE5" w:rsidRDefault="00FD355A" w:rsidP="00FD355A">
      <w:pPr>
        <w:spacing w:after="0" w:line="240" w:lineRule="auto"/>
        <w:rPr>
          <w:rFonts w:ascii="Times New Roman" w:hAnsi="Times New Roman"/>
          <w:b/>
          <w:bCs/>
          <w:color w:val="000000"/>
        </w:rPr>
      </w:pPr>
      <w:r w:rsidRPr="00AC7FE5">
        <w:rPr>
          <w:rFonts w:ascii="Times New Roman" w:hAnsi="Times New Roman"/>
          <w:b/>
          <w:bCs/>
          <w:color w:val="000000"/>
        </w:rPr>
        <w:t>7. Ожидаемый результат.</w:t>
      </w:r>
    </w:p>
    <w:p w:rsidR="00FD355A" w:rsidRPr="00AC7FE5" w:rsidRDefault="00FD355A" w:rsidP="00FD355A">
      <w:pPr>
        <w:spacing w:after="0" w:line="360" w:lineRule="auto"/>
        <w:rPr>
          <w:rFonts w:ascii="Times New Roman" w:hAnsi="Times New Roman"/>
        </w:rPr>
      </w:pPr>
      <w:r w:rsidRPr="00AC7FE5">
        <w:rPr>
          <w:rFonts w:ascii="Times New Roman" w:hAnsi="Times New Roman"/>
        </w:rPr>
        <w:t>Обучающийся научится:</w:t>
      </w:r>
    </w:p>
    <w:p w:rsidR="00FD355A" w:rsidRPr="00AC7FE5" w:rsidRDefault="00FD355A" w:rsidP="00FD355A">
      <w:pPr>
        <w:spacing w:after="0" w:line="360" w:lineRule="auto"/>
        <w:rPr>
          <w:rFonts w:ascii="Times New Roman" w:hAnsi="Times New Roman"/>
        </w:rPr>
      </w:pPr>
      <w:r w:rsidRPr="00AC7FE5">
        <w:rPr>
          <w:rFonts w:ascii="Times New Roman" w:hAnsi="Times New Roman"/>
        </w:rPr>
        <w:t>·соотносить графический образ английского слова с его звуковым образом;</w:t>
      </w:r>
    </w:p>
    <w:p w:rsidR="00FD355A" w:rsidRPr="00AC7FE5" w:rsidRDefault="00FD355A" w:rsidP="00FD355A">
      <w:pPr>
        <w:spacing w:after="0" w:line="360" w:lineRule="auto"/>
        <w:rPr>
          <w:rFonts w:ascii="Times New Roman" w:hAnsi="Times New Roman"/>
        </w:rPr>
      </w:pPr>
      <w:r w:rsidRPr="00AC7FE5">
        <w:rPr>
          <w:rFonts w:ascii="Times New Roman" w:hAnsi="Times New Roman"/>
        </w:rPr>
        <w:t>·читать вслух небольшой текст, построенный на изученном языковом материале, соблюдая правила произношения и соответствующую интонацию;</w:t>
      </w:r>
    </w:p>
    <w:p w:rsidR="00FD355A" w:rsidRPr="00AC7FE5" w:rsidRDefault="00FD355A" w:rsidP="00FD355A">
      <w:pPr>
        <w:spacing w:after="0" w:line="360" w:lineRule="auto"/>
        <w:rPr>
          <w:rFonts w:ascii="Times New Roman" w:hAnsi="Times New Roman"/>
        </w:rPr>
      </w:pPr>
      <w:r w:rsidRPr="00AC7FE5">
        <w:rPr>
          <w:rFonts w:ascii="Times New Roman" w:hAnsi="Times New Roman"/>
        </w:rPr>
        <w:t>выписывать из текста слова, словосочетания и предложения;</w:t>
      </w:r>
    </w:p>
    <w:p w:rsidR="00FD355A" w:rsidRPr="00AC7FE5" w:rsidRDefault="00FD355A" w:rsidP="00FD355A">
      <w:pPr>
        <w:spacing w:after="0" w:line="360" w:lineRule="auto"/>
        <w:rPr>
          <w:rFonts w:ascii="Times New Roman" w:hAnsi="Times New Roman"/>
        </w:rPr>
      </w:pPr>
      <w:r w:rsidRPr="00AC7FE5">
        <w:rPr>
          <w:rFonts w:ascii="Times New Roman" w:hAnsi="Times New Roman"/>
        </w:rPr>
        <w:t>·писать по образцу краткое письмо зарубежному другу (с опорой на образец).</w:t>
      </w:r>
    </w:p>
    <w:p w:rsidR="00FD355A" w:rsidRPr="00AC7FE5" w:rsidRDefault="00FD355A" w:rsidP="00FD355A">
      <w:pPr>
        <w:spacing w:after="0" w:line="360" w:lineRule="auto"/>
        <w:rPr>
          <w:rFonts w:ascii="Times New Roman" w:hAnsi="Times New Roman"/>
        </w:rPr>
      </w:pPr>
      <w:r w:rsidRPr="00AC7FE5">
        <w:rPr>
          <w:rFonts w:ascii="Times New Roman" w:hAnsi="Times New Roman"/>
        </w:rPr>
        <w:t>·участвовать в элементарных диалогах ,соблюдая нормы речевого этикета, принятые в англоязычных странах;</w:t>
      </w:r>
    </w:p>
    <w:p w:rsidR="00FD355A" w:rsidRPr="00AC7FE5" w:rsidRDefault="00FD355A" w:rsidP="00FD355A">
      <w:pPr>
        <w:spacing w:after="0" w:line="360" w:lineRule="auto"/>
        <w:rPr>
          <w:rFonts w:ascii="Times New Roman" w:hAnsi="Times New Roman"/>
        </w:rPr>
      </w:pPr>
      <w:r w:rsidRPr="00AC7FE5">
        <w:rPr>
          <w:rFonts w:ascii="Times New Roman" w:hAnsi="Times New Roman"/>
        </w:rPr>
        <w:t>·составлять небольшое описание предмета, картинки ,персонажа;</w:t>
      </w:r>
    </w:p>
    <w:p w:rsidR="00FD355A" w:rsidRPr="00AC7FE5" w:rsidRDefault="00FD355A" w:rsidP="00FD355A">
      <w:pPr>
        <w:spacing w:after="0" w:line="360" w:lineRule="auto"/>
        <w:rPr>
          <w:rFonts w:ascii="Times New Roman" w:hAnsi="Times New Roman"/>
        </w:rPr>
      </w:pPr>
      <w:r w:rsidRPr="00AC7FE5">
        <w:rPr>
          <w:rFonts w:ascii="Times New Roman" w:hAnsi="Times New Roman"/>
        </w:rPr>
        <w:t>·рассказывать о себе, своей семье, друге.</w:t>
      </w:r>
    </w:p>
    <w:p w:rsidR="00FD355A" w:rsidRPr="00AC7FE5" w:rsidRDefault="00FD355A" w:rsidP="00FD355A">
      <w:pPr>
        <w:spacing w:after="0" w:line="240" w:lineRule="auto"/>
        <w:rPr>
          <w:rFonts w:ascii="Times New Roman" w:hAnsi="Times New Roman"/>
          <w:color w:val="000000"/>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8.  Форма подведения итогов.</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color w:val="000000"/>
        </w:rPr>
        <w:t>Формой подведения итогов реализации дополнительной образовательной программы является проведение контрольных занятий, тестов</w:t>
      </w:r>
    </w:p>
    <w:p w:rsidR="00A063E0" w:rsidRPr="00AC7FE5" w:rsidRDefault="00A063E0" w:rsidP="00A063E0">
      <w:pPr>
        <w:shd w:val="clear" w:color="auto" w:fill="FFFFFF"/>
        <w:spacing w:after="0" w:line="360" w:lineRule="auto"/>
        <w:ind w:firstLine="709"/>
        <w:jc w:val="both"/>
      </w:pPr>
    </w:p>
    <w:p w:rsidR="00A063E0" w:rsidRPr="00AC7FE5" w:rsidRDefault="00A063E0" w:rsidP="00A063E0">
      <w:pPr>
        <w:pStyle w:val="c11"/>
        <w:shd w:val="clear" w:color="auto" w:fill="FFFFFF"/>
        <w:spacing w:before="0" w:beforeAutospacing="0" w:after="0" w:afterAutospacing="0"/>
        <w:ind w:left="720"/>
        <w:contextualSpacing/>
        <w:jc w:val="center"/>
        <w:rPr>
          <w:b/>
          <w:bCs/>
          <w:sz w:val="22"/>
          <w:szCs w:val="22"/>
        </w:rPr>
      </w:pPr>
      <w:r w:rsidRPr="00AC7FE5">
        <w:rPr>
          <w:b/>
          <w:bCs/>
          <w:sz w:val="22"/>
          <w:szCs w:val="22"/>
        </w:rPr>
        <w:t>Список литературы</w:t>
      </w:r>
    </w:p>
    <w:p w:rsidR="00A063E0" w:rsidRPr="00AC7FE5" w:rsidRDefault="00A063E0" w:rsidP="00A063E0">
      <w:pPr>
        <w:pStyle w:val="c11"/>
        <w:shd w:val="clear" w:color="auto" w:fill="FFFFFF"/>
        <w:spacing w:before="0" w:beforeAutospacing="0" w:after="0" w:afterAutospacing="0"/>
        <w:ind w:left="720"/>
        <w:contextualSpacing/>
        <w:jc w:val="center"/>
        <w:rPr>
          <w:sz w:val="22"/>
          <w:szCs w:val="22"/>
        </w:rPr>
      </w:pP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Фонограммы текстов аудирования.</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Методическое пособие для учителя. Просвещение 2013г.</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Таблицы грамматики английского языка.</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Войтенок В.М. Разговорный английский язык.- М.: Учебно-педагогическое издательство.2015.</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Клементьева Т.Б. Счастливый английский: занимательные упражнения и игры. – М.: Олимп 2013.</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Маслыко Е.А. Настольная книга преподавателя иностранного языка. – Минск : Высшая школа 2014.</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Полякова Е.Б. Раббот Г.П. Английский для детей. – М.: Терра 2014.</w:t>
      </w:r>
    </w:p>
    <w:p w:rsidR="00FD355A" w:rsidRPr="00AC7FE5" w:rsidRDefault="00FD355A" w:rsidP="00FD355A">
      <w:pPr>
        <w:numPr>
          <w:ilvl w:val="0"/>
          <w:numId w:val="55"/>
        </w:numPr>
        <w:tabs>
          <w:tab w:val="left" w:pos="567"/>
        </w:tabs>
        <w:spacing w:after="0" w:line="240" w:lineRule="auto"/>
        <w:ind w:left="567" w:firstLine="426"/>
        <w:contextualSpacing/>
        <w:rPr>
          <w:rFonts w:ascii="Times New Roman" w:hAnsi="Times New Roman"/>
        </w:rPr>
      </w:pPr>
      <w:r w:rsidRPr="00AC7FE5">
        <w:rPr>
          <w:rFonts w:ascii="Times New Roman" w:hAnsi="Times New Roman"/>
        </w:rPr>
        <w:t xml:space="preserve"> </w:t>
      </w:r>
      <w:r w:rsidRPr="00AC7FE5">
        <w:rPr>
          <w:rFonts w:ascii="Times New Roman" w:hAnsi="Times New Roman"/>
          <w:bCs/>
        </w:rPr>
        <w:t>Внеурочная деятельность школьников. Методический конструктор: пособие для учителя/Д.В.Григорьев, П.В.Степанов.-М.: Просвещение, 2011.- (стандарты второго поколения) ( эл.вар.)</w:t>
      </w:r>
    </w:p>
    <w:p w:rsidR="00FD355A" w:rsidRPr="00AC7FE5" w:rsidRDefault="00FD355A" w:rsidP="00FD355A">
      <w:pPr>
        <w:tabs>
          <w:tab w:val="left" w:pos="567"/>
        </w:tabs>
        <w:spacing w:after="0" w:line="240" w:lineRule="atLeast"/>
        <w:rPr>
          <w:rFonts w:ascii="Times New Roman" w:hAnsi="Times New Roman"/>
          <w:b/>
          <w:color w:val="000000"/>
        </w:rPr>
      </w:pPr>
      <w:r w:rsidRPr="00AC7FE5">
        <w:rPr>
          <w:rFonts w:ascii="Times New Roman" w:hAnsi="Times New Roman"/>
          <w:b/>
          <w:lang w:val="en-US"/>
        </w:rPr>
        <w:t>MULTIMEDIA</w:t>
      </w:r>
      <w:r w:rsidRPr="00AC7FE5">
        <w:rPr>
          <w:rFonts w:ascii="Times New Roman" w:hAnsi="Times New Roman"/>
          <w:b/>
        </w:rPr>
        <w:t xml:space="preserve"> – поддержка предмета</w:t>
      </w:r>
    </w:p>
    <w:p w:rsidR="00FD355A" w:rsidRPr="00AC7FE5" w:rsidRDefault="00FD355A" w:rsidP="00FD355A">
      <w:pPr>
        <w:tabs>
          <w:tab w:val="left" w:pos="567"/>
        </w:tabs>
        <w:spacing w:after="0" w:line="240" w:lineRule="atLeast"/>
        <w:contextualSpacing/>
        <w:outlineLvl w:val="0"/>
        <w:rPr>
          <w:rFonts w:ascii="Times New Roman" w:hAnsi="Times New Roman"/>
          <w:b/>
          <w:i/>
        </w:rPr>
      </w:pPr>
      <w:r w:rsidRPr="00AC7FE5">
        <w:rPr>
          <w:rFonts w:ascii="Times New Roman" w:hAnsi="Times New Roman"/>
        </w:rPr>
        <w:lastRenderedPageBreak/>
        <w:t xml:space="preserve">1. Российский общеобразовательный портал - </w:t>
      </w:r>
      <w:hyperlink r:id="rId9" w:history="1">
        <w:r w:rsidRPr="00AC7FE5">
          <w:rPr>
            <w:rFonts w:ascii="Times New Roman" w:hAnsi="Times New Roman"/>
            <w:color w:val="0000FF"/>
            <w:u w:val="single"/>
          </w:rPr>
          <w:t>http://</w:t>
        </w:r>
        <w:r w:rsidRPr="00AC7FE5">
          <w:rPr>
            <w:rFonts w:ascii="Times New Roman" w:hAnsi="Times New Roman"/>
            <w:color w:val="0000FF"/>
            <w:u w:val="single"/>
            <w:lang w:val="en-US"/>
          </w:rPr>
          <w:t>obr</w:t>
        </w:r>
        <w:r w:rsidRPr="00AC7FE5">
          <w:rPr>
            <w:rFonts w:ascii="Times New Roman" w:hAnsi="Times New Roman"/>
            <w:color w:val="0000FF"/>
            <w:u w:val="single"/>
          </w:rPr>
          <w:t>.edu.ru/</w:t>
        </w:r>
      </w:hyperlink>
    </w:p>
    <w:p w:rsidR="00FD355A" w:rsidRPr="00AC7FE5" w:rsidRDefault="00FD355A" w:rsidP="00FD355A">
      <w:pPr>
        <w:tabs>
          <w:tab w:val="left" w:pos="567"/>
        </w:tabs>
        <w:spacing w:after="0" w:line="240" w:lineRule="atLeast"/>
        <w:contextualSpacing/>
        <w:rPr>
          <w:rFonts w:ascii="Times New Roman" w:hAnsi="Times New Roman"/>
        </w:rPr>
      </w:pPr>
      <w:r w:rsidRPr="00AC7FE5">
        <w:rPr>
          <w:rFonts w:ascii="Times New Roman" w:hAnsi="Times New Roman"/>
        </w:rPr>
        <w:t xml:space="preserve">2. Детские электронные книги и презентации - </w:t>
      </w:r>
      <w:hyperlink r:id="rId10" w:tgtFrame="_blank" w:history="1">
        <w:r w:rsidRPr="00AC7FE5">
          <w:rPr>
            <w:rFonts w:ascii="Times New Roman" w:hAnsi="Times New Roman"/>
            <w:color w:val="0000FF"/>
            <w:u w:val="single"/>
          </w:rPr>
          <w:t>http://viki.rdf.ru/</w:t>
        </w:r>
      </w:hyperlink>
    </w:p>
    <w:p w:rsidR="00FD355A" w:rsidRPr="00AC7FE5" w:rsidRDefault="00FD355A" w:rsidP="00FD355A">
      <w:pPr>
        <w:widowControl w:val="0"/>
        <w:autoSpaceDE w:val="0"/>
        <w:autoSpaceDN w:val="0"/>
        <w:adjustRightInd w:val="0"/>
        <w:spacing w:after="0"/>
        <w:rPr>
          <w:rFonts w:ascii="Times New Roman" w:hAnsi="Times New Roman"/>
          <w:b/>
        </w:rPr>
      </w:pPr>
      <w:r w:rsidRPr="00AC7FE5">
        <w:rPr>
          <w:rFonts w:ascii="Times New Roman" w:hAnsi="Times New Roman"/>
          <w:b/>
        </w:rPr>
        <w:t>Интернет-ресурсы:</w:t>
      </w:r>
    </w:p>
    <w:p w:rsidR="00FD355A" w:rsidRPr="00AC7FE5" w:rsidRDefault="00EA1AC7" w:rsidP="00FD355A">
      <w:pPr>
        <w:widowControl w:val="0"/>
        <w:autoSpaceDE w:val="0"/>
        <w:autoSpaceDN w:val="0"/>
        <w:adjustRightInd w:val="0"/>
        <w:spacing w:after="0"/>
        <w:rPr>
          <w:rFonts w:ascii="Times New Roman" w:hAnsi="Times New Roman"/>
        </w:rPr>
      </w:pPr>
      <w:hyperlink r:id="rId11" w:history="1">
        <w:r w:rsidR="00FD355A" w:rsidRPr="00AC7FE5">
          <w:rPr>
            <w:rFonts w:ascii="Times New Roman" w:hAnsi="Times New Roman"/>
            <w:color w:val="0000FF"/>
            <w:u w:val="single"/>
          </w:rPr>
          <w:t>www.englishforkids.ru</w:t>
        </w:r>
      </w:hyperlink>
    </w:p>
    <w:p w:rsidR="00FD355A" w:rsidRPr="00AC7FE5" w:rsidRDefault="00EA1AC7" w:rsidP="00FD355A">
      <w:pPr>
        <w:widowControl w:val="0"/>
        <w:autoSpaceDE w:val="0"/>
        <w:autoSpaceDN w:val="0"/>
        <w:adjustRightInd w:val="0"/>
        <w:spacing w:after="0"/>
        <w:rPr>
          <w:rFonts w:ascii="Times New Roman" w:hAnsi="Times New Roman"/>
        </w:rPr>
      </w:pPr>
      <w:hyperlink r:id="rId12" w:history="1">
        <w:r w:rsidR="00FD355A" w:rsidRPr="00AC7FE5">
          <w:rPr>
            <w:rFonts w:ascii="Times New Roman" w:hAnsi="Times New Roman"/>
            <w:color w:val="0000FF"/>
            <w:u w:val="single"/>
          </w:rPr>
          <w:t>www.aleng.ru</w:t>
        </w:r>
      </w:hyperlink>
    </w:p>
    <w:p w:rsidR="00FD355A" w:rsidRPr="00AC7FE5" w:rsidRDefault="00EA1AC7" w:rsidP="00FD355A">
      <w:pPr>
        <w:widowControl w:val="0"/>
        <w:autoSpaceDE w:val="0"/>
        <w:autoSpaceDN w:val="0"/>
        <w:adjustRightInd w:val="0"/>
        <w:spacing w:after="0"/>
        <w:rPr>
          <w:rFonts w:ascii="Times New Roman" w:hAnsi="Times New Roman"/>
        </w:rPr>
      </w:pPr>
      <w:hyperlink r:id="rId13" w:history="1">
        <w:r w:rsidR="00FD355A" w:rsidRPr="00AC7FE5">
          <w:rPr>
            <w:rFonts w:ascii="Times New Roman" w:hAnsi="Times New Roman"/>
            <w:color w:val="0000FF"/>
            <w:u w:val="single"/>
          </w:rPr>
          <w:t>www.nsportal.ru</w:t>
        </w:r>
      </w:hyperlink>
    </w:p>
    <w:p w:rsidR="00FD355A" w:rsidRPr="00AC7FE5" w:rsidRDefault="00EA1AC7" w:rsidP="00FD355A">
      <w:pPr>
        <w:widowControl w:val="0"/>
        <w:autoSpaceDE w:val="0"/>
        <w:autoSpaceDN w:val="0"/>
        <w:adjustRightInd w:val="0"/>
        <w:spacing w:after="0"/>
        <w:rPr>
          <w:rFonts w:ascii="Times New Roman" w:hAnsi="Times New Roman"/>
        </w:rPr>
      </w:pPr>
      <w:hyperlink r:id="rId14" w:history="1">
        <w:r w:rsidR="00FD355A" w:rsidRPr="00AC7FE5">
          <w:rPr>
            <w:rFonts w:ascii="Times New Roman" w:hAnsi="Times New Roman"/>
            <w:color w:val="0000FF"/>
            <w:u w:val="single"/>
          </w:rPr>
          <w:t>www.learnenglishkids.britishcouncil.org</w:t>
        </w:r>
      </w:hyperlink>
    </w:p>
    <w:p w:rsidR="00FD355A" w:rsidRPr="00AC7FE5" w:rsidRDefault="00EA1AC7" w:rsidP="00FD355A">
      <w:pPr>
        <w:widowControl w:val="0"/>
        <w:autoSpaceDE w:val="0"/>
        <w:autoSpaceDN w:val="0"/>
        <w:adjustRightInd w:val="0"/>
        <w:spacing w:after="0"/>
        <w:rPr>
          <w:rFonts w:ascii="Times New Roman" w:hAnsi="Times New Roman"/>
        </w:rPr>
      </w:pPr>
      <w:hyperlink r:id="rId15" w:history="1">
        <w:r w:rsidR="00FD355A" w:rsidRPr="00AC7FE5">
          <w:rPr>
            <w:rFonts w:ascii="Times New Roman" w:hAnsi="Times New Roman"/>
            <w:color w:val="0000FF"/>
            <w:u w:val="single"/>
          </w:rPr>
          <w:t>www.englishteachers.ru</w:t>
        </w:r>
      </w:hyperlink>
    </w:p>
    <w:p w:rsidR="00FD355A" w:rsidRPr="00AC7FE5" w:rsidRDefault="00EA1AC7" w:rsidP="00FD355A">
      <w:pPr>
        <w:widowControl w:val="0"/>
        <w:autoSpaceDE w:val="0"/>
        <w:autoSpaceDN w:val="0"/>
        <w:adjustRightInd w:val="0"/>
        <w:spacing w:after="0"/>
        <w:rPr>
          <w:rFonts w:ascii="Times New Roman" w:hAnsi="Times New Roman"/>
        </w:rPr>
      </w:pPr>
      <w:hyperlink r:id="rId16" w:history="1">
        <w:r w:rsidR="00FD355A" w:rsidRPr="00AC7FE5">
          <w:rPr>
            <w:rFonts w:ascii="Times New Roman" w:hAnsi="Times New Roman"/>
            <w:color w:val="0000FF"/>
            <w:u w:val="single"/>
          </w:rPr>
          <w:t>www.1september.ru</w:t>
        </w:r>
      </w:hyperlink>
    </w:p>
    <w:p w:rsidR="00FD355A" w:rsidRPr="00AC7FE5" w:rsidRDefault="00EA1AC7" w:rsidP="00FD355A">
      <w:pPr>
        <w:widowControl w:val="0"/>
        <w:autoSpaceDE w:val="0"/>
        <w:autoSpaceDN w:val="0"/>
        <w:adjustRightInd w:val="0"/>
        <w:spacing w:after="0"/>
        <w:rPr>
          <w:rFonts w:ascii="Times New Roman" w:hAnsi="Times New Roman"/>
        </w:rPr>
      </w:pPr>
      <w:hyperlink r:id="rId17" w:history="1">
        <w:r w:rsidR="00FD355A" w:rsidRPr="00AC7FE5">
          <w:rPr>
            <w:rFonts w:ascii="Times New Roman" w:hAnsi="Times New Roman"/>
            <w:color w:val="0000FF"/>
            <w:u w:val="single"/>
          </w:rPr>
          <w:t>www.pedsovet.ru</w:t>
        </w:r>
      </w:hyperlink>
    </w:p>
    <w:p w:rsidR="00D46044" w:rsidRPr="00AC7FE5" w:rsidRDefault="00D46044" w:rsidP="00D46044">
      <w:pPr>
        <w:rPr>
          <w:rFonts w:ascii="Times New Roman" w:hAnsi="Times New Roman" w:cs="Times New Roman"/>
          <w:b/>
        </w:rPr>
      </w:pPr>
    </w:p>
    <w:p w:rsidR="001B152A" w:rsidRPr="00AC7FE5" w:rsidRDefault="001B152A" w:rsidP="00D46044">
      <w:pPr>
        <w:rPr>
          <w:rFonts w:ascii="Times New Roman" w:hAnsi="Times New Roman" w:cs="Times New Roman"/>
        </w:rPr>
      </w:pPr>
      <w:r w:rsidRPr="00AC7FE5">
        <w:rPr>
          <w:rFonts w:ascii="Times New Roman" w:hAnsi="Times New Roman" w:cs="Times New Roman"/>
          <w:b/>
        </w:rPr>
        <w:t>«</w:t>
      </w:r>
      <w:r w:rsidR="00D46044" w:rsidRPr="00AC7FE5">
        <w:rPr>
          <w:rFonts w:ascii="Times New Roman" w:hAnsi="Times New Roman" w:cs="Times New Roman"/>
          <w:b/>
        </w:rPr>
        <w:t>Увлекательная математика каждому</w:t>
      </w:r>
      <w:r w:rsidRPr="00AC7FE5">
        <w:rPr>
          <w:rFonts w:ascii="Times New Roman" w:hAnsi="Times New Roman" w:cs="Times New Roman"/>
          <w:b/>
        </w:rPr>
        <w:t>» рук.</w:t>
      </w:r>
      <w:r w:rsidR="00D46044" w:rsidRPr="00AC7FE5">
        <w:rPr>
          <w:rFonts w:ascii="Times New Roman" w:hAnsi="Times New Roman" w:cs="Times New Roman"/>
          <w:b/>
        </w:rPr>
        <w:t xml:space="preserve"> </w:t>
      </w:r>
      <w:r w:rsidRPr="00AC7FE5">
        <w:rPr>
          <w:rFonts w:ascii="Times New Roman" w:hAnsi="Times New Roman" w:cs="Times New Roman"/>
          <w:b/>
        </w:rPr>
        <w:t>Сабирова Л.Р.</w:t>
      </w:r>
    </w:p>
    <w:p w:rsidR="001B152A" w:rsidRPr="00AC7FE5" w:rsidRDefault="001B152A" w:rsidP="00D46044">
      <w:pPr>
        <w:spacing w:after="0" w:line="240" w:lineRule="auto"/>
        <w:ind w:firstLine="567"/>
        <w:jc w:val="both"/>
        <w:rPr>
          <w:rFonts w:ascii="Times New Roman" w:hAnsi="Times New Roman"/>
        </w:rPr>
      </w:pPr>
      <w:r w:rsidRPr="00AC7FE5">
        <w:rPr>
          <w:rFonts w:ascii="Times New Roman" w:hAnsi="Times New Roman"/>
        </w:rPr>
        <w:t>Рабочая программа кружка составлена в соответствии с федеральным компонентом Государственного образовательного стандарта основного общего образования по предмету.</w:t>
      </w:r>
    </w:p>
    <w:p w:rsidR="001B152A" w:rsidRPr="00AC7FE5" w:rsidRDefault="001B152A" w:rsidP="001B152A">
      <w:pPr>
        <w:spacing w:after="0" w:line="240" w:lineRule="auto"/>
        <w:jc w:val="both"/>
        <w:rPr>
          <w:rFonts w:ascii="Times New Roman" w:hAnsi="Times New Roman"/>
        </w:rPr>
      </w:pPr>
      <w:r w:rsidRPr="00AC7FE5">
        <w:rPr>
          <w:rFonts w:ascii="Times New Roman" w:hAnsi="Times New Roman"/>
        </w:rPr>
        <w:tab/>
        <w:t>Рабочая программа составлена на основе Программы по алгебре для общеобразовательных учреждений (сост. Т.А.Бурмистрова), конкретизирует содержание предметных тем образовательного стандарта и дает примерное распределение учебных часов по темам курса.</w:t>
      </w:r>
    </w:p>
    <w:p w:rsidR="001B152A" w:rsidRPr="00AC7FE5" w:rsidRDefault="001B152A" w:rsidP="001B152A">
      <w:pPr>
        <w:spacing w:after="0" w:line="240" w:lineRule="auto"/>
        <w:jc w:val="both"/>
        <w:rPr>
          <w:rFonts w:ascii="Times New Roman" w:hAnsi="Times New Roman"/>
        </w:rPr>
      </w:pPr>
      <w:r w:rsidRPr="00AC7FE5">
        <w:rPr>
          <w:rFonts w:ascii="Times New Roman" w:hAnsi="Times New Roman"/>
        </w:rPr>
        <w:tab/>
        <w:t>Рабочая программа выполняет две основные функции.</w:t>
      </w:r>
    </w:p>
    <w:p w:rsidR="001B152A" w:rsidRPr="00AC7FE5" w:rsidRDefault="001B152A" w:rsidP="001B152A">
      <w:pPr>
        <w:spacing w:after="0" w:line="240" w:lineRule="auto"/>
        <w:jc w:val="both"/>
        <w:rPr>
          <w:rFonts w:ascii="Times New Roman" w:hAnsi="Times New Roman"/>
        </w:rPr>
      </w:pPr>
      <w:r w:rsidRPr="00AC7FE5">
        <w:rPr>
          <w:rFonts w:ascii="Times New Roman" w:hAnsi="Times New Roman"/>
          <w:b/>
          <w:i/>
        </w:rPr>
        <w:tab/>
        <w:t xml:space="preserve">Информационно-методическая </w:t>
      </w:r>
      <w:r w:rsidRPr="00AC7FE5">
        <w:rPr>
          <w:rFonts w:ascii="Times New Roman" w:hAnsi="Times New Roman"/>
        </w:rPr>
        <w:t>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1B152A" w:rsidRPr="00AC7FE5" w:rsidRDefault="001B152A" w:rsidP="001B152A">
      <w:pPr>
        <w:spacing w:after="0" w:line="240" w:lineRule="auto"/>
        <w:jc w:val="both"/>
        <w:rPr>
          <w:rFonts w:ascii="Times New Roman" w:hAnsi="Times New Roman"/>
        </w:rPr>
      </w:pPr>
      <w:r w:rsidRPr="00AC7FE5">
        <w:rPr>
          <w:rFonts w:ascii="Times New Roman" w:hAnsi="Times New Roman"/>
        </w:rPr>
        <w:tab/>
      </w:r>
      <w:r w:rsidRPr="00AC7FE5">
        <w:rPr>
          <w:rFonts w:ascii="Times New Roman" w:hAnsi="Times New Roman"/>
          <w:b/>
          <w:i/>
        </w:rPr>
        <w:t xml:space="preserve">Организационно-планирующая </w:t>
      </w:r>
      <w:r w:rsidRPr="00AC7FE5">
        <w:rPr>
          <w:rFonts w:ascii="Times New Roman" w:hAnsi="Times New Roman"/>
        </w:rPr>
        <w:t>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1B152A" w:rsidRPr="00AC7FE5" w:rsidRDefault="001B152A" w:rsidP="001B152A">
      <w:pPr>
        <w:spacing w:after="0" w:line="240" w:lineRule="auto"/>
        <w:jc w:val="both"/>
        <w:rPr>
          <w:rFonts w:ascii="Times New Roman" w:hAnsi="Times New Roman"/>
        </w:rPr>
      </w:pPr>
      <w:r w:rsidRPr="00AC7FE5">
        <w:rPr>
          <w:rFonts w:ascii="Times New Roman" w:hAnsi="Times New Roman"/>
        </w:rPr>
        <w:tab/>
        <w:t>Рабочая программа содействует сохранению единого образовательного пространства, не сковывая творческой инициативы учителя, и предоставляет возможности для реализации различных подходов к построению учебного курса.</w:t>
      </w:r>
    </w:p>
    <w:p w:rsidR="001B152A" w:rsidRPr="00AC7FE5" w:rsidRDefault="001B152A" w:rsidP="001B152A">
      <w:pPr>
        <w:spacing w:after="0" w:line="240" w:lineRule="auto"/>
        <w:jc w:val="center"/>
        <w:rPr>
          <w:rFonts w:ascii="Times New Roman" w:hAnsi="Times New Roman"/>
          <w:b/>
        </w:rPr>
      </w:pPr>
      <w:r w:rsidRPr="00AC7FE5">
        <w:rPr>
          <w:rFonts w:ascii="Times New Roman" w:hAnsi="Times New Roman"/>
          <w:b/>
        </w:rPr>
        <w:t>Общая характеристика программы</w:t>
      </w:r>
    </w:p>
    <w:p w:rsidR="001B152A" w:rsidRPr="00AC7FE5" w:rsidRDefault="001B152A" w:rsidP="001B152A">
      <w:pPr>
        <w:spacing w:after="0" w:line="240" w:lineRule="auto"/>
        <w:jc w:val="center"/>
        <w:rPr>
          <w:rFonts w:ascii="Times New Roman" w:hAnsi="Times New Roman"/>
          <w:b/>
        </w:rPr>
      </w:pPr>
    </w:p>
    <w:p w:rsidR="001B152A" w:rsidRPr="00AC7FE5" w:rsidRDefault="001B152A" w:rsidP="001B152A">
      <w:pPr>
        <w:spacing w:after="0" w:line="240" w:lineRule="auto"/>
        <w:ind w:firstLine="708"/>
        <w:jc w:val="both"/>
        <w:rPr>
          <w:rFonts w:ascii="Times New Roman" w:hAnsi="Times New Roman"/>
        </w:rPr>
      </w:pPr>
      <w:r w:rsidRPr="00AC7FE5">
        <w:rPr>
          <w:rFonts w:ascii="Times New Roman" w:hAnsi="Times New Roman"/>
        </w:rPr>
        <w:t xml:space="preserve">Кружок предназначен для учащихся 7- 9 класса. На занятия выделяется 4 часа в неделю (144 ч в год), в соответствии с чем и составлена данная программа. </w:t>
      </w:r>
    </w:p>
    <w:p w:rsidR="001B152A" w:rsidRPr="00AC7FE5" w:rsidRDefault="001B152A" w:rsidP="001B152A">
      <w:pPr>
        <w:spacing w:after="0" w:line="240" w:lineRule="auto"/>
        <w:ind w:firstLine="708"/>
        <w:jc w:val="both"/>
        <w:rPr>
          <w:rFonts w:ascii="Times New Roman" w:hAnsi="Times New Roman"/>
        </w:rPr>
      </w:pPr>
      <w:r w:rsidRPr="00AC7FE5">
        <w:rPr>
          <w:rFonts w:ascii="Times New Roman" w:hAnsi="Times New Roman"/>
        </w:rPr>
        <w:t>Она предусматривает изучение отдельных вопросов, непосредственно примыкающих к основному курсу и углубляющих его через включение более сложных задач, исторических сведений, материала занимательного характера  при минимальном расширении теоретического материала. Программа предусматривает доступность излагаемого материала для учащихся и планомерное развитие их интереса к предмету.</w:t>
      </w:r>
    </w:p>
    <w:p w:rsidR="001B152A" w:rsidRPr="00AC7FE5" w:rsidRDefault="001B152A" w:rsidP="001B152A">
      <w:pPr>
        <w:spacing w:after="0" w:line="240" w:lineRule="auto"/>
        <w:ind w:firstLine="708"/>
        <w:jc w:val="both"/>
        <w:rPr>
          <w:rFonts w:ascii="Times New Roman" w:hAnsi="Times New Roman"/>
        </w:rPr>
      </w:pPr>
      <w:r w:rsidRPr="00AC7FE5">
        <w:rPr>
          <w:rFonts w:ascii="Times New Roman" w:hAnsi="Times New Roman"/>
        </w:rPr>
        <w:t>Изучение программного материала основано на использовании укрупнения дидактических единиц, что позволяет учащимся за короткий срок повторить и закрепить программу основной школы по математике. Сложность задач нарастает постепенно. Перед рассмотрением задач повышенной трудности рассматривается решение более простых, входящих как составная часть в решение сложных.</w:t>
      </w:r>
    </w:p>
    <w:p w:rsidR="001B152A" w:rsidRPr="00AC7FE5" w:rsidRDefault="001B152A" w:rsidP="001B152A">
      <w:pPr>
        <w:spacing w:after="0" w:line="240" w:lineRule="auto"/>
        <w:ind w:firstLine="708"/>
        <w:jc w:val="both"/>
        <w:rPr>
          <w:rFonts w:ascii="Times New Roman" w:hAnsi="Times New Roman"/>
        </w:rPr>
      </w:pPr>
    </w:p>
    <w:p w:rsidR="001B152A" w:rsidRPr="00AC7FE5" w:rsidRDefault="001B152A" w:rsidP="001B152A">
      <w:pPr>
        <w:spacing w:after="0" w:line="240" w:lineRule="auto"/>
        <w:jc w:val="center"/>
        <w:rPr>
          <w:rFonts w:ascii="Times New Roman" w:hAnsi="Times New Roman"/>
          <w:b/>
        </w:rPr>
      </w:pPr>
      <w:r w:rsidRPr="00AC7FE5">
        <w:rPr>
          <w:rFonts w:ascii="Times New Roman" w:hAnsi="Times New Roman"/>
          <w:b/>
        </w:rPr>
        <w:t>ЛИТЕРАТУРА ДЛЯ УЧАЩИХСЯ</w:t>
      </w:r>
    </w:p>
    <w:p w:rsidR="001B152A" w:rsidRPr="00AC7FE5" w:rsidRDefault="001B152A" w:rsidP="001B152A">
      <w:pPr>
        <w:spacing w:after="0" w:line="240" w:lineRule="auto"/>
        <w:jc w:val="both"/>
        <w:rPr>
          <w:rFonts w:ascii="Times New Roman" w:hAnsi="Times New Roman"/>
        </w:rPr>
      </w:pPr>
    </w:p>
    <w:p w:rsidR="001B152A" w:rsidRPr="00AC7FE5" w:rsidRDefault="001B152A" w:rsidP="001B152A">
      <w:pPr>
        <w:pStyle w:val="ab"/>
        <w:numPr>
          <w:ilvl w:val="0"/>
          <w:numId w:val="6"/>
        </w:numPr>
        <w:spacing w:after="0" w:line="240" w:lineRule="auto"/>
        <w:ind w:left="426" w:hanging="426"/>
        <w:jc w:val="both"/>
        <w:rPr>
          <w:rFonts w:ascii="Times New Roman" w:hAnsi="Times New Roman"/>
        </w:rPr>
      </w:pPr>
      <w:r w:rsidRPr="00AC7FE5">
        <w:rPr>
          <w:rFonts w:ascii="Times New Roman" w:hAnsi="Times New Roman"/>
        </w:rPr>
        <w:t>Кузнецова Л. В. Алгебра. Сборник заданий для подготовки к итоговой аттестации в 9 классе. [Текст] / Л.В. Кузнецова, С.Б.Суворова, Л.О.Рослова.  – М.: Просвещение, 2006. – 191 с.</w:t>
      </w:r>
    </w:p>
    <w:p w:rsidR="001B152A" w:rsidRPr="00AC7FE5" w:rsidRDefault="001B152A" w:rsidP="001B152A">
      <w:pPr>
        <w:pStyle w:val="ab"/>
        <w:numPr>
          <w:ilvl w:val="0"/>
          <w:numId w:val="6"/>
        </w:numPr>
        <w:spacing w:after="0" w:line="240" w:lineRule="auto"/>
        <w:ind w:left="426" w:hanging="426"/>
        <w:jc w:val="both"/>
        <w:rPr>
          <w:rFonts w:ascii="Times New Roman" w:hAnsi="Times New Roman"/>
        </w:rPr>
      </w:pPr>
      <w:r w:rsidRPr="00AC7FE5">
        <w:rPr>
          <w:rFonts w:ascii="Times New Roman" w:hAnsi="Times New Roman"/>
        </w:rPr>
        <w:t>Мордкович А. Г., Мишустина Т. Н., Тульчинская Е. Е. Алгебра.  9 класс. Задачник. М.: Мнемозина, 2004.</w:t>
      </w:r>
    </w:p>
    <w:p w:rsidR="001B152A" w:rsidRPr="00AC7FE5" w:rsidRDefault="001B152A" w:rsidP="001B152A">
      <w:pPr>
        <w:pStyle w:val="ab"/>
        <w:numPr>
          <w:ilvl w:val="0"/>
          <w:numId w:val="6"/>
        </w:numPr>
        <w:spacing w:after="0" w:line="240" w:lineRule="auto"/>
        <w:ind w:left="426" w:hanging="415"/>
        <w:jc w:val="both"/>
        <w:rPr>
          <w:rFonts w:ascii="Times New Roman" w:hAnsi="Times New Roman"/>
        </w:rPr>
      </w:pPr>
      <w:r w:rsidRPr="00AC7FE5">
        <w:rPr>
          <w:rFonts w:ascii="Times New Roman" w:hAnsi="Times New Roman"/>
        </w:rPr>
        <w:t>Галицкий М. Л. (и др.). Сборник задач по алгебре для 8-9 классов учебное пособие для учащихся школ и классов с углубленным изучением математики. М.: Просвещение, 1999.</w:t>
      </w:r>
    </w:p>
    <w:p w:rsidR="001B152A" w:rsidRPr="00AC7FE5" w:rsidRDefault="001B152A" w:rsidP="001B152A">
      <w:pPr>
        <w:pStyle w:val="ab"/>
        <w:numPr>
          <w:ilvl w:val="0"/>
          <w:numId w:val="6"/>
        </w:numPr>
        <w:spacing w:after="0" w:line="240" w:lineRule="auto"/>
        <w:ind w:left="426" w:hanging="426"/>
        <w:jc w:val="both"/>
        <w:rPr>
          <w:rFonts w:ascii="Times New Roman" w:hAnsi="Times New Roman"/>
        </w:rPr>
      </w:pPr>
      <w:r w:rsidRPr="00AC7FE5">
        <w:rPr>
          <w:rFonts w:ascii="Times New Roman" w:hAnsi="Times New Roman"/>
        </w:rPr>
        <w:t>Макарычев Ю. Н. Алгебра: Дополнительные главы к школьному учебнику. 9 класс. Учебное пособие для учащихся школ и классов с углубленным изучением математики. М.: Просвещение, 2000.</w:t>
      </w:r>
    </w:p>
    <w:p w:rsidR="001B152A" w:rsidRPr="00AC7FE5" w:rsidRDefault="001B152A" w:rsidP="001B152A">
      <w:pPr>
        <w:pStyle w:val="ab"/>
        <w:numPr>
          <w:ilvl w:val="0"/>
          <w:numId w:val="6"/>
        </w:numPr>
        <w:spacing w:after="0" w:line="240" w:lineRule="auto"/>
        <w:ind w:left="426" w:hanging="426"/>
        <w:jc w:val="both"/>
        <w:rPr>
          <w:rFonts w:ascii="Times New Roman" w:hAnsi="Times New Roman"/>
        </w:rPr>
      </w:pPr>
      <w:r w:rsidRPr="00AC7FE5">
        <w:rPr>
          <w:rFonts w:ascii="Times New Roman" w:hAnsi="Times New Roman"/>
        </w:rPr>
        <w:t>Энциклопедия для детей. Т.11. Математика / гл.ред. М.Д.Аксенова. – М.: Аванта+, 2002. – 688 с.</w:t>
      </w:r>
    </w:p>
    <w:p w:rsidR="001B152A" w:rsidRPr="00AC7FE5" w:rsidRDefault="001B152A" w:rsidP="001B152A">
      <w:pPr>
        <w:pStyle w:val="ab"/>
        <w:numPr>
          <w:ilvl w:val="0"/>
          <w:numId w:val="6"/>
        </w:numPr>
        <w:spacing w:after="0" w:line="240" w:lineRule="auto"/>
        <w:jc w:val="both"/>
        <w:rPr>
          <w:rFonts w:ascii="Times New Roman" w:hAnsi="Times New Roman"/>
        </w:rPr>
      </w:pPr>
      <w:r w:rsidRPr="00AC7FE5">
        <w:rPr>
          <w:rFonts w:ascii="Times New Roman" w:hAnsi="Times New Roman"/>
        </w:rPr>
        <w:t>Черкасов О.Ю. Математика. Справочник / О.Ю.Черкасов, А.Г.Якушев. -М.: АСТ-ПРЕСС ШКОЛА, 2006.</w:t>
      </w:r>
    </w:p>
    <w:p w:rsidR="001B152A" w:rsidRPr="00AC7FE5" w:rsidRDefault="001B152A" w:rsidP="001B152A">
      <w:pPr>
        <w:pStyle w:val="ab"/>
        <w:numPr>
          <w:ilvl w:val="0"/>
          <w:numId w:val="6"/>
        </w:numPr>
        <w:spacing w:after="0" w:line="240" w:lineRule="auto"/>
        <w:jc w:val="both"/>
        <w:rPr>
          <w:rFonts w:ascii="Times New Roman" w:hAnsi="Times New Roman"/>
        </w:rPr>
      </w:pPr>
      <w:r w:rsidRPr="00AC7FE5">
        <w:rPr>
          <w:rFonts w:ascii="Times New Roman" w:hAnsi="Times New Roman"/>
        </w:rPr>
        <w:t>Мантуленко В.Г. Кроссворды для школьников. Математика / В.Г.Мантуленко, О.Г.Гетманенко. – Ярославль: Академия развития, 1998.</w:t>
      </w:r>
    </w:p>
    <w:p w:rsidR="001B152A" w:rsidRPr="00AC7FE5" w:rsidRDefault="001B152A" w:rsidP="001B152A">
      <w:pPr>
        <w:pStyle w:val="ab"/>
        <w:numPr>
          <w:ilvl w:val="0"/>
          <w:numId w:val="6"/>
        </w:numPr>
        <w:spacing w:after="0" w:line="240" w:lineRule="auto"/>
        <w:jc w:val="both"/>
        <w:rPr>
          <w:rFonts w:ascii="Times New Roman" w:hAnsi="Times New Roman"/>
        </w:rPr>
      </w:pPr>
      <w:r w:rsidRPr="00AC7FE5">
        <w:rPr>
          <w:rFonts w:ascii="Times New Roman" w:hAnsi="Times New Roman"/>
        </w:rPr>
        <w:lastRenderedPageBreak/>
        <w:t xml:space="preserve">Демонстрационные версии экзаменационной работы по алгебре в 2008 году, в 2009 году, в 2010, в 2011. В 2012, в 2013 году. – М.: Федеральная служба по надзору в сфере образования и науки, 2008, 2009, 2010, 2011, 2012, 2013. – Режим доступа: </w:t>
      </w:r>
    </w:p>
    <w:p w:rsidR="001B152A" w:rsidRPr="00AC7FE5" w:rsidRDefault="001B152A" w:rsidP="001B152A">
      <w:pPr>
        <w:pStyle w:val="ab"/>
        <w:spacing w:after="0" w:line="240" w:lineRule="auto"/>
        <w:ind w:left="426"/>
        <w:jc w:val="both"/>
        <w:rPr>
          <w:rFonts w:ascii="Times New Roman" w:hAnsi="Times New Roman"/>
        </w:rPr>
      </w:pPr>
      <w:r w:rsidRPr="00AC7FE5">
        <w:rPr>
          <w:rFonts w:ascii="Times New Roman" w:hAnsi="Times New Roman"/>
        </w:rPr>
        <w:t xml:space="preserve">http// </w:t>
      </w:r>
      <w:r w:rsidRPr="00AC7FE5">
        <w:rPr>
          <w:rFonts w:ascii="Times New Roman" w:hAnsi="Times New Roman"/>
          <w:lang w:val="en-US"/>
        </w:rPr>
        <w:t>www</w:t>
      </w:r>
      <w:r w:rsidRPr="00AC7FE5">
        <w:rPr>
          <w:rFonts w:ascii="Times New Roman" w:hAnsi="Times New Roman"/>
        </w:rPr>
        <w:t xml:space="preserve"> </w:t>
      </w:r>
      <w:r w:rsidRPr="00AC7FE5">
        <w:rPr>
          <w:rFonts w:ascii="Times New Roman" w:hAnsi="Times New Roman"/>
          <w:lang w:val="en-US"/>
        </w:rPr>
        <w:t>fipi</w:t>
      </w:r>
      <w:r w:rsidRPr="00AC7FE5">
        <w:rPr>
          <w:rFonts w:ascii="Times New Roman" w:hAnsi="Times New Roman"/>
        </w:rPr>
        <w:t>.</w:t>
      </w:r>
      <w:r w:rsidRPr="00AC7FE5">
        <w:rPr>
          <w:rFonts w:ascii="Times New Roman" w:hAnsi="Times New Roman"/>
          <w:lang w:val="en-US"/>
        </w:rPr>
        <w:t>ru</w:t>
      </w:r>
      <w:r w:rsidRPr="00AC7FE5">
        <w:rPr>
          <w:rFonts w:ascii="Times New Roman" w:hAnsi="Times New Roman"/>
        </w:rPr>
        <w:t xml:space="preserve">. </w:t>
      </w:r>
    </w:p>
    <w:p w:rsidR="001B152A" w:rsidRPr="00AC7FE5" w:rsidRDefault="001B152A" w:rsidP="001B152A">
      <w:pPr>
        <w:rPr>
          <w:rFonts w:ascii="Calibri" w:hAnsi="Calibri"/>
        </w:rPr>
      </w:pPr>
    </w:p>
    <w:p w:rsidR="001B152A" w:rsidRPr="00AC7FE5" w:rsidRDefault="001B152A" w:rsidP="001B152A">
      <w:pPr>
        <w:spacing w:after="0" w:line="240" w:lineRule="auto"/>
        <w:rPr>
          <w:rFonts w:ascii="Times New Roman" w:hAnsi="Times New Roman" w:cs="Times New Roman"/>
        </w:rPr>
      </w:pPr>
    </w:p>
    <w:p w:rsidR="001B152A" w:rsidRPr="00AC7FE5" w:rsidRDefault="001B152A" w:rsidP="00A063E0">
      <w:pPr>
        <w:tabs>
          <w:tab w:val="left" w:pos="426"/>
        </w:tabs>
        <w:rPr>
          <w:rFonts w:ascii="Times New Roman" w:hAnsi="Times New Roman" w:cs="Times New Roman"/>
          <w:b/>
          <w:color w:val="FF0000"/>
        </w:rPr>
      </w:pPr>
    </w:p>
    <w:p w:rsidR="00DE1CBB" w:rsidRPr="00AC7FE5" w:rsidRDefault="00DE1CBB" w:rsidP="003E5901">
      <w:pPr>
        <w:tabs>
          <w:tab w:val="left" w:pos="426"/>
        </w:tabs>
        <w:jc w:val="center"/>
        <w:rPr>
          <w:rFonts w:ascii="Times New Roman" w:hAnsi="Times New Roman" w:cs="Times New Roman"/>
          <w:b/>
        </w:rPr>
      </w:pPr>
      <w:r w:rsidRPr="00AC7FE5">
        <w:rPr>
          <w:rFonts w:ascii="Times New Roman" w:hAnsi="Times New Roman" w:cs="Times New Roman"/>
          <w:b/>
        </w:rPr>
        <w:t>Социально-педагогическое направление</w:t>
      </w:r>
    </w:p>
    <w:p w:rsidR="009212DF" w:rsidRPr="00AC7FE5" w:rsidRDefault="009212DF" w:rsidP="009212DF">
      <w:pPr>
        <w:spacing w:line="240" w:lineRule="auto"/>
        <w:contextualSpacing/>
        <w:rPr>
          <w:rFonts w:ascii="Times New Roman" w:hAnsi="Times New Roman" w:cs="Times New Roman"/>
          <w:b/>
        </w:rPr>
      </w:pPr>
      <w:r w:rsidRPr="00AC7FE5">
        <w:rPr>
          <w:rFonts w:ascii="Times New Roman" w:hAnsi="Times New Roman" w:cs="Times New Roman"/>
          <w:b/>
        </w:rPr>
        <w:t>«Школа раннего развития» Габдрахманова О.Р.</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Актуальность</w:t>
      </w:r>
      <w:r w:rsidRPr="00AC7FE5">
        <w:rPr>
          <w:rFonts w:ascii="Times New Roman" w:hAnsi="Times New Roman" w:cs="Times New Roman"/>
        </w:rPr>
        <w:t xml:space="preserve"> учебного курса программы заключается в необходимости знакомства с основами языка детей дошкольного возраста, поскольку не все родители имеют достаточную подготовку для проведения самостоятельной работы с детьми в этом направлении, а требования общеобразовательных программ 1 класса приветствуют умение первоклассника ориентироваться в звуко–буквенном строе языка, что способствует успешному обучению в школе в целом.</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Педагогическая целесообразность</w:t>
      </w:r>
      <w:r w:rsidRPr="00AC7FE5">
        <w:rPr>
          <w:rFonts w:ascii="Times New Roman" w:hAnsi="Times New Roman" w:cs="Times New Roman"/>
        </w:rPr>
        <w:t xml:space="preserve"> программы заключается в разработке и применении современных традиционных и инновационных методик по обучению грамоте старших дошкольников в соответствии с логикой психического развития детей, исходя их принципа развивающего обучения.</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Усвоение детьми данной программы — это не только подготовка к умению читать и писать, расширение знаний и представлений о языке, но и важное средство развития речи, фактор умственного развития ребенка. В программе широко представлено моделирование, с помощью которого осуществляется звуковой анализ слов. Работа с моделями слов развивает логическое мышление, так как дети пользуются не образами, а условными обозначениями слов, звуков, предложений.</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Развитию мышления также способствует отгадывание детьми загадок, которые  присутствуют в программе в достаточном объёме. Методы и приемы, используемые в работе, соответствуют возрастным особенностям дошкольника, а не копируют школьную программу.</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Программа имеет социально-педагогическую направленность и направлена выработку у детей умения ориентироваться в звуко–буквенный системе родного языка и на этой основе — развитие интереса и способностей к чтению. </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Новизна данной программы состоит не в стремлении научить ребенка читать и писать, тем самым уходя от дублирования школьной программы, а в формировании общего представления о языке, мотивации к дальнейшему его изучению.</w:t>
      </w:r>
    </w:p>
    <w:p w:rsidR="009212DF" w:rsidRPr="00AC7FE5" w:rsidRDefault="009212DF" w:rsidP="009212DF">
      <w:pPr>
        <w:spacing w:after="0" w:line="240" w:lineRule="auto"/>
        <w:ind w:firstLine="709"/>
        <w:contextualSpacing/>
        <w:jc w:val="both"/>
        <w:rPr>
          <w:rFonts w:ascii="Times New Roman" w:hAnsi="Times New Roman" w:cs="Times New Roman"/>
          <w:b/>
        </w:rPr>
      </w:pP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Отличительные особенности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Методы обучения, используемые в работе, соответствуют возрастным особенностям детей и не дублируют школу, что является отличительной особенностью данной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Цель программы</w:t>
      </w:r>
      <w:r w:rsidRPr="00AC7FE5">
        <w:rPr>
          <w:rFonts w:ascii="Times New Roman" w:hAnsi="Times New Roman" w:cs="Times New Roman"/>
        </w:rPr>
        <w:t xml:space="preserve">: дать  начальные представления о звуко–буквенный  системе родного языка.  </w:t>
      </w: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Задачи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1.  Уточнение артикуляции и характеристик звуков;</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2.  Развитие фонематического восприятия и навыков звукового анализа и синтеза;</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3.  Обучение грамоте (чтению и письму).</w:t>
      </w: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Возраст детей, участвующих в реализации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Программа по обучению грамоте </w:t>
      </w:r>
      <w:r w:rsidRPr="00AC7FE5">
        <w:rPr>
          <w:rFonts w:ascii="Times New Roman" w:hAnsi="Times New Roman" w:cs="Times New Roman"/>
          <w:color w:val="000000" w:themeColor="text1"/>
        </w:rPr>
        <w:t xml:space="preserve">«Азбука» </w:t>
      </w:r>
      <w:r w:rsidRPr="00AC7FE5">
        <w:rPr>
          <w:rFonts w:ascii="Times New Roman" w:hAnsi="Times New Roman" w:cs="Times New Roman"/>
        </w:rPr>
        <w:t>предназначена для детей младшего и старшего дошкольного возраста, 5 – 7 лет.</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Срок  и реализации</w:t>
      </w:r>
      <w:r w:rsidRPr="00AC7FE5">
        <w:rPr>
          <w:rFonts w:ascii="Times New Roman" w:hAnsi="Times New Roman" w:cs="Times New Roman"/>
        </w:rPr>
        <w:t xml:space="preserve"> </w:t>
      </w:r>
      <w:r w:rsidRPr="00AC7FE5">
        <w:rPr>
          <w:rFonts w:ascii="Times New Roman" w:hAnsi="Times New Roman" w:cs="Times New Roman"/>
          <w:b/>
        </w:rPr>
        <w:t>программы и режим занятий:</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Программа имеет в своей основе принципы систематичности и взаимосвязи учебного материала, его конкретности и доступности, постепенности, концентрического наращивания информации.</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rPr>
        <w:t>Продолжительность обучения по данной программе – 36 недель.  Реализация программы в учреждении дополнительного образования детей рассчитана на 1 года обучения.</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Форма</w:t>
      </w:r>
      <w:r w:rsidRPr="00AC7FE5">
        <w:rPr>
          <w:rFonts w:ascii="Times New Roman" w:hAnsi="Times New Roman" w:cs="Times New Roman"/>
        </w:rPr>
        <w:t xml:space="preserve"> организации занятий – групповая. </w:t>
      </w:r>
      <w:r w:rsidRPr="00AC7FE5">
        <w:rPr>
          <w:rFonts w:ascii="Times New Roman" w:hAnsi="Times New Roman" w:cs="Times New Roman"/>
          <w:color w:val="000000"/>
        </w:rPr>
        <w:t>Занятия продолжительностью 30 минут проводятся с обязательным перерывом 10 минут.</w:t>
      </w:r>
    </w:p>
    <w:p w:rsidR="009212DF" w:rsidRPr="00AC7FE5" w:rsidRDefault="009212DF" w:rsidP="009212DF">
      <w:pPr>
        <w:pStyle w:val="a3"/>
        <w:ind w:firstLine="709"/>
        <w:contextualSpacing/>
        <w:jc w:val="both"/>
        <w:rPr>
          <w:rFonts w:ascii="Times New Roman" w:hAnsi="Times New Roman"/>
          <w:b/>
          <w:color w:val="000000"/>
        </w:rPr>
      </w:pPr>
      <w:r w:rsidRPr="00AC7FE5">
        <w:rPr>
          <w:rFonts w:ascii="Times New Roman" w:hAnsi="Times New Roman"/>
          <w:b/>
          <w:color w:val="000000"/>
        </w:rPr>
        <w:t>Ожидаемые результаты:</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color w:val="000000"/>
        </w:rPr>
        <w:t>Курс обучения по данной программе обеспечивает обогащение активного словаря ребенка, связной речи.</w:t>
      </w:r>
      <w:r w:rsidRPr="00AC7FE5">
        <w:rPr>
          <w:rFonts w:ascii="Times New Roman" w:hAnsi="Times New Roman"/>
        </w:rPr>
        <w:t xml:space="preserve"> В результате, по окончании полного курса обучения по программе, дети должны:</w:t>
      </w:r>
    </w:p>
    <w:p w:rsidR="009212DF" w:rsidRPr="00AC7FE5" w:rsidRDefault="009212DF" w:rsidP="009212DF">
      <w:pPr>
        <w:pStyle w:val="a3"/>
        <w:ind w:firstLine="709"/>
        <w:contextualSpacing/>
        <w:jc w:val="both"/>
        <w:rPr>
          <w:rFonts w:ascii="Times New Roman" w:hAnsi="Times New Roman"/>
          <w:u w:val="single"/>
        </w:rPr>
      </w:pPr>
      <w:r w:rsidRPr="00AC7FE5">
        <w:rPr>
          <w:rFonts w:ascii="Times New Roman" w:hAnsi="Times New Roman"/>
          <w:u w:val="single"/>
        </w:rPr>
        <w:t>ЗНАТЬ:</w:t>
      </w:r>
    </w:p>
    <w:p w:rsidR="009212DF" w:rsidRPr="00AC7FE5" w:rsidRDefault="009212DF" w:rsidP="009212DF">
      <w:pPr>
        <w:pStyle w:val="a3"/>
        <w:numPr>
          <w:ilvl w:val="0"/>
          <w:numId w:val="49"/>
        </w:numPr>
        <w:tabs>
          <w:tab w:val="left" w:pos="1276"/>
        </w:tabs>
        <w:contextualSpacing/>
        <w:jc w:val="both"/>
        <w:rPr>
          <w:rFonts w:ascii="Times New Roman" w:hAnsi="Times New Roman"/>
        </w:rPr>
      </w:pPr>
      <w:r w:rsidRPr="00AC7FE5">
        <w:rPr>
          <w:rFonts w:ascii="Times New Roman" w:hAnsi="Times New Roman"/>
        </w:rPr>
        <w:t>Свое имя и фамилию. Имя и фамилию своих родителей;</w:t>
      </w:r>
    </w:p>
    <w:p w:rsidR="009212DF" w:rsidRPr="00AC7FE5" w:rsidRDefault="009212DF" w:rsidP="009212DF">
      <w:pPr>
        <w:pStyle w:val="a3"/>
        <w:numPr>
          <w:ilvl w:val="0"/>
          <w:numId w:val="49"/>
        </w:numPr>
        <w:tabs>
          <w:tab w:val="left" w:pos="1134"/>
        </w:tabs>
        <w:contextualSpacing/>
        <w:jc w:val="both"/>
        <w:rPr>
          <w:rFonts w:ascii="Times New Roman" w:hAnsi="Times New Roman"/>
        </w:rPr>
      </w:pPr>
      <w:r w:rsidRPr="00AC7FE5">
        <w:rPr>
          <w:rFonts w:ascii="Times New Roman" w:hAnsi="Times New Roman"/>
        </w:rPr>
        <w:t>Название своего города;</w:t>
      </w:r>
    </w:p>
    <w:p w:rsidR="009212DF" w:rsidRPr="00AC7FE5" w:rsidRDefault="009212DF" w:rsidP="009212DF">
      <w:pPr>
        <w:pStyle w:val="a3"/>
        <w:numPr>
          <w:ilvl w:val="0"/>
          <w:numId w:val="49"/>
        </w:numPr>
        <w:tabs>
          <w:tab w:val="left" w:pos="1276"/>
        </w:tabs>
        <w:contextualSpacing/>
        <w:jc w:val="both"/>
        <w:rPr>
          <w:rFonts w:ascii="Times New Roman" w:hAnsi="Times New Roman"/>
        </w:rPr>
      </w:pPr>
      <w:r w:rsidRPr="00AC7FE5">
        <w:rPr>
          <w:rFonts w:ascii="Times New Roman" w:hAnsi="Times New Roman"/>
        </w:rPr>
        <w:lastRenderedPageBreak/>
        <w:t>Явления природы.</w:t>
      </w:r>
    </w:p>
    <w:p w:rsidR="009212DF" w:rsidRPr="00AC7FE5" w:rsidRDefault="009212DF" w:rsidP="009212DF">
      <w:pPr>
        <w:pStyle w:val="a3"/>
        <w:ind w:firstLine="709"/>
        <w:contextualSpacing/>
        <w:jc w:val="both"/>
        <w:rPr>
          <w:rFonts w:ascii="Times New Roman" w:hAnsi="Times New Roman"/>
          <w:u w:val="single"/>
        </w:rPr>
      </w:pPr>
      <w:r w:rsidRPr="00AC7FE5">
        <w:rPr>
          <w:rFonts w:ascii="Times New Roman" w:hAnsi="Times New Roman"/>
          <w:u w:val="single"/>
        </w:rPr>
        <w:t>УМЕТЬ:</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Запоминать несколько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Рассказывать по памяти стихи, содержание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Правильно держать в руке ручку;</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Ориентироваться на листе бумаги;</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Составлять рассказы по одной картинке, по серии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Ориентироваться в окружающем пространстве, устанавливать  последовательность событий, способность рассуждать и давать объяснения;</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Выполнять задания, не отвлекаясь;</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Отгадывать загадки;</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Находить лишний предмет в группе;</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Добавлять в группу недостающие предметы;</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Рассказывать, чем похожи или отличаются те или иные предметы;</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Группировать предметы по признаку и называть их;</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Раскладывать картинки в правильной последовательности;</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Точно копировать простой узор;</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Описывать по памяти картинку.</w:t>
      </w:r>
    </w:p>
    <w:p w:rsidR="009212DF" w:rsidRPr="00AC7FE5" w:rsidRDefault="009212DF" w:rsidP="009212DF">
      <w:pPr>
        <w:pStyle w:val="a3"/>
        <w:ind w:firstLine="709"/>
        <w:contextualSpacing/>
        <w:jc w:val="both"/>
        <w:rPr>
          <w:rFonts w:ascii="Times New Roman" w:hAnsi="Times New Roman"/>
          <w:b/>
        </w:rPr>
      </w:pPr>
      <w:r w:rsidRPr="00AC7FE5">
        <w:rPr>
          <w:rFonts w:ascii="Times New Roman" w:hAnsi="Times New Roman"/>
          <w:b/>
        </w:rPr>
        <w:t>Формы подведения итогов  реализации программы</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rPr>
        <w:t xml:space="preserve">На каждом году обучения программа предусматривает такие формы итогового контроля знаний как: </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тестирование;</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 xml:space="preserve">контрольные занятия; </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открытые занятия;</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внеклассные мероприятия;</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фото и видеоотчеты.</w:t>
      </w:r>
    </w:p>
    <w:p w:rsidR="009212DF" w:rsidRPr="00AC7FE5" w:rsidRDefault="009212DF" w:rsidP="009212DF">
      <w:pPr>
        <w:spacing w:after="0" w:line="240" w:lineRule="auto"/>
        <w:ind w:firstLine="709"/>
        <w:contextualSpacing/>
        <w:jc w:val="center"/>
        <w:rPr>
          <w:rFonts w:ascii="Times New Roman" w:hAnsi="Times New Roman" w:cs="Times New Roman"/>
          <w:b/>
        </w:rPr>
      </w:pPr>
    </w:p>
    <w:p w:rsidR="009212DF" w:rsidRPr="00AC7FE5" w:rsidRDefault="009212DF" w:rsidP="009212DF">
      <w:pPr>
        <w:spacing w:after="0" w:line="240" w:lineRule="auto"/>
        <w:contextualSpacing/>
        <w:jc w:val="center"/>
        <w:rPr>
          <w:rFonts w:ascii="Times New Roman" w:hAnsi="Times New Roman"/>
          <w:b/>
          <w:iCs/>
        </w:rPr>
      </w:pPr>
      <w:r w:rsidRPr="00AC7FE5">
        <w:rPr>
          <w:rFonts w:ascii="Times New Roman" w:hAnsi="Times New Roman"/>
          <w:b/>
          <w:iCs/>
        </w:rPr>
        <w:t>Список литературы</w:t>
      </w:r>
    </w:p>
    <w:p w:rsidR="009212DF" w:rsidRPr="00AC7FE5" w:rsidRDefault="009212DF" w:rsidP="009212DF">
      <w:pPr>
        <w:pStyle w:val="a3"/>
        <w:contextualSpacing/>
        <w:jc w:val="both"/>
        <w:rPr>
          <w:rFonts w:ascii="Times New Roman" w:hAnsi="Times New Roman"/>
          <w:iCs/>
          <w:u w:val="single"/>
          <w:lang w:val="tt-RU"/>
        </w:rPr>
      </w:pPr>
      <w:r w:rsidRPr="00AC7FE5">
        <w:rPr>
          <w:rFonts w:ascii="Times New Roman" w:hAnsi="Times New Roman"/>
          <w:iCs/>
          <w:u w:val="single"/>
        </w:rPr>
        <w:t>Список литературы, используемой педагогом</w:t>
      </w:r>
      <w:r w:rsidRPr="00AC7FE5">
        <w:rPr>
          <w:rFonts w:ascii="Times New Roman" w:hAnsi="Times New Roman"/>
          <w:iCs/>
          <w:u w:val="single"/>
          <w:lang w:val="tt-RU"/>
        </w:rPr>
        <w:t>:</w:t>
      </w:r>
    </w:p>
    <w:p w:rsidR="009212DF" w:rsidRPr="00AC7FE5" w:rsidRDefault="009212DF" w:rsidP="009212DF">
      <w:pPr>
        <w:pStyle w:val="a3"/>
        <w:ind w:firstLine="426"/>
        <w:contextualSpacing/>
        <w:jc w:val="both"/>
        <w:rPr>
          <w:rFonts w:ascii="Times New Roman" w:hAnsi="Times New Roman"/>
          <w:iCs/>
          <w:u w:val="single"/>
          <w:lang w:val="tt-RU"/>
        </w:rPr>
      </w:pPr>
      <w:r w:rsidRPr="00AC7FE5">
        <w:rPr>
          <w:rFonts w:ascii="Times New Roman" w:hAnsi="Times New Roman"/>
          <w:iCs/>
          <w:lang w:val="tt-RU"/>
        </w:rPr>
        <w:t>1. Гоголева Н. А., Цыбирева Л. В. Я учу звуки и буквы. Рабочая тетрадь для детей 5-7 лет. – М.: ТЦ Сфера, 2017.</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lang w:val="tt-RU"/>
        </w:rPr>
        <w:t xml:space="preserve">2. Крупенчук О. И. Тренируем пальчики – развиваем речь! Подготовительная группа детского сада. – СПб.: Издетельский Дом </w:t>
      </w:r>
      <w:r w:rsidRPr="00AC7FE5">
        <w:rPr>
          <w:rFonts w:ascii="Times New Roman" w:hAnsi="Times New Roman"/>
          <w:iCs/>
        </w:rPr>
        <w:t>«Литера», 2016.</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rPr>
        <w:t>3. Маханёва М. Д., Гоголева Н. А., Цыбирева Л. В. Обучение грамоте детей 5 – 7 лет. Методическое пособие. – 2-е изд., испр. – М.: ТЦ Сфера, 2017</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rPr>
        <w:t>4. Каше Г. А. Подготовка к школе детей с недостатками речи: Пособие для логопеда. – М.: Просвещение, 1985.</w:t>
      </w:r>
    </w:p>
    <w:p w:rsidR="009212DF" w:rsidRPr="00AC7FE5" w:rsidRDefault="009212DF" w:rsidP="009212DF">
      <w:pPr>
        <w:spacing w:after="0" w:line="240" w:lineRule="auto"/>
        <w:contextualSpacing/>
        <w:jc w:val="both"/>
        <w:rPr>
          <w:rFonts w:ascii="Times New Roman" w:hAnsi="Times New Roman" w:cs="Times New Roman"/>
          <w:u w:val="single"/>
        </w:rPr>
      </w:pPr>
      <w:r w:rsidRPr="00AC7FE5">
        <w:rPr>
          <w:rFonts w:ascii="Times New Roman" w:hAnsi="Times New Roman" w:cs="Times New Roman"/>
          <w:u w:val="single"/>
        </w:rPr>
        <w:t>Список рекомендуемой литературы для детей и родителей:</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 xml:space="preserve">Андриевская З. Н. Уроки для родителей. — М.: Аркти, 2005. </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Безруких М. М. Ступеньки к школе. — М.: Дрофа, 2004</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Маханёва М. Д., Рещикова С. В. Игровые занятия с детьми от 1 года до 3 лет. – М., 2016</w:t>
      </w:r>
    </w:p>
    <w:p w:rsidR="009212DF" w:rsidRPr="00AC7FE5" w:rsidRDefault="009212DF" w:rsidP="00DE1CBB">
      <w:pPr>
        <w:spacing w:after="0" w:line="240" w:lineRule="auto"/>
        <w:contextualSpacing/>
        <w:jc w:val="both"/>
        <w:rPr>
          <w:rFonts w:ascii="Times New Roman" w:eastAsia="Times New Roman" w:hAnsi="Times New Roman" w:cs="Times New Roman"/>
          <w:b/>
          <w:color w:val="000000"/>
          <w:lang w:eastAsia="ru-RU"/>
        </w:rPr>
      </w:pPr>
    </w:p>
    <w:p w:rsidR="00D46044" w:rsidRPr="00AC7FE5" w:rsidRDefault="00D46044" w:rsidP="00DE1CBB">
      <w:pPr>
        <w:spacing w:after="0" w:line="240" w:lineRule="auto"/>
        <w:contextualSpacing/>
        <w:jc w:val="both"/>
        <w:rPr>
          <w:rFonts w:ascii="Times New Roman" w:eastAsia="Times New Roman" w:hAnsi="Times New Roman" w:cs="Times New Roman"/>
          <w:b/>
          <w:color w:val="000000"/>
          <w:lang w:eastAsia="ru-RU"/>
        </w:rPr>
      </w:pPr>
    </w:p>
    <w:p w:rsidR="00DE1CBB" w:rsidRPr="00AC7FE5" w:rsidRDefault="00FD355A" w:rsidP="00DE1CBB">
      <w:pPr>
        <w:spacing w:after="0" w:line="240" w:lineRule="auto"/>
        <w:contextualSpacing/>
        <w:jc w:val="both"/>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w:t>
      </w:r>
      <w:r w:rsidR="00DE1CBB" w:rsidRPr="00AC7FE5">
        <w:rPr>
          <w:rFonts w:ascii="Times New Roman" w:eastAsia="Times New Roman" w:hAnsi="Times New Roman" w:cs="Times New Roman"/>
          <w:b/>
          <w:color w:val="000000"/>
          <w:lang w:eastAsia="ru-RU"/>
        </w:rPr>
        <w:t>ЮИД» Вильданов Р.</w:t>
      </w:r>
      <w:r w:rsidR="00615A17" w:rsidRPr="00AC7FE5">
        <w:rPr>
          <w:rFonts w:ascii="Times New Roman" w:eastAsia="Times New Roman" w:hAnsi="Times New Roman" w:cs="Times New Roman"/>
          <w:b/>
          <w:color w:val="000000"/>
          <w:lang w:eastAsia="ru-RU"/>
        </w:rPr>
        <w:t>Г.</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Из года в год увеличивается поток автомобилей на дорогах, что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Это происходит потому, что учащиеся не знают правил дорожной безопасности или нарушают их, не осознавая опасных последствий нарушений.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Донести эти знания до детей, выработать в детях потребность в соблюдении правил дорожного движения для самосохранения - в этом и состоит задача учителя и кружка ЮИД.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Общение с сотрудниками ГИБДД, беседы и игры на данную тему в непринужденной обстановке производит на детей более сильное впечатление, чем традиционный урок. В атмосфере общего творчества все усваивается намного легче, поэтому полезно устраивать конкурсы рисунков, сочинений, проблемные ситуации.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lastRenderedPageBreak/>
        <w:t>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творческой форме, не такое уж легкое дело, а главное интересное.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Соревнования по фигурному вождению велосипеда с соблюдением правил дорожного движения дают возможность проявить себя на практике.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В том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Причем,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В конце курса дать возможность детям проверить свои знания и умения на школьных соревнованиях «Безопасное колесо» является лучшей проверкой работы данного кружка. Лучшие участники могут проявить себя в районных соревнованиях.</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Главные принципы:</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1. Деятельность кружка не должна нарушать учебного процесса школы.</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2. Использование наглядного пособия, ИКТ и всех средств наглядности.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3. Предполагает постепенное усложнение материала.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4. Добровольность участия в данном виде деятельности.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5. Активность и творческий подход к проведению мероприятий.</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6. Доброжелательная и непринужденная обстановка работы кружка.</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Цель:</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Задачи:</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1. Закрепление полученных знаний по ПДД учащимися на классных часах и углубление их.</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2.  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3.  Обучение грамотным действиям в непредвиденных чрезвычайных ситуациях  на дороге.</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4.  Практическое закрепление знаний и умений по правилам вождения велосипеда на специально отведенной площадке.</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5.  Воспитание ответственного образцового участника дорожного движения, активного агитатора безопасности дорожного движения.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6. Сотрудничество с работниками ГИБДД в практической деятельности.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b/>
          <w:u w:val="single"/>
        </w:rPr>
        <w:t>Основные методы, используемые для реализации программы кружка: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В обучении – практический, наглядный, словесный, работа с книгой, видеометод.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В воспитании – (по Г.И.  Щукиной)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Программа кружка «ЮИД» относится к </w:t>
      </w:r>
      <w:r w:rsidRPr="00AC7FE5">
        <w:rPr>
          <w:rFonts w:ascii="Times New Roman" w:hAnsi="Times New Roman" w:cs="Times New Roman"/>
          <w:b/>
        </w:rPr>
        <w:t>социально-педагогическойнаправленности</w:t>
      </w:r>
      <w:r w:rsidRPr="00AC7FE5">
        <w:rPr>
          <w:rFonts w:ascii="Times New Roman" w:hAnsi="Times New Roman" w:cs="Times New Roman"/>
        </w:rPr>
        <w:t xml:space="preserve">: создаются условия для социальной практики ребенка в его реальной жизни, накопления нравственного и практического опыта.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Работа кружка «ЮИД» основывается на различных </w:t>
      </w:r>
      <w:r w:rsidRPr="00AC7FE5">
        <w:rPr>
          <w:rFonts w:ascii="Times New Roman" w:hAnsi="Times New Roman" w:cs="Times New Roman"/>
          <w:b/>
        </w:rPr>
        <w:t>видах деятельности</w:t>
      </w:r>
      <w:r w:rsidRPr="00AC7FE5">
        <w:rPr>
          <w:rFonts w:ascii="Times New Roman" w:hAnsi="Times New Roman" w:cs="Times New Roman"/>
        </w:rPr>
        <w:t>:</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Создание уголка безопасности дорожного движения;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Изучение правил дорожного движения и пропаганда их в классах;</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Встречи и беседы с инспектором ГИБДД;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Встречи с медицинским работником, с целью изучения основ медицинских знаний и применения знаний на практике;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Проведение практических занятий по вождению велосипеда;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Участие в различных конкурсах по профилактике дорожно-транспортной безопасности;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Проведение игр, конкурсов, соревнований в школе.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b/>
          <w:u w:val="single"/>
        </w:rPr>
        <w:t>Основные формы деятельности кружка</w:t>
      </w:r>
      <w:r w:rsidRPr="00AC7FE5">
        <w:rPr>
          <w:rFonts w:ascii="Times New Roman" w:hAnsi="Times New Roman" w:cs="Times New Roman"/>
        </w:rPr>
        <w:t xml:space="preserve"> по данной программе: обучение, применение знаний на практике через практические занятия, соревнования,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lastRenderedPageBreak/>
        <w:t>игры, практическая работа по проведению пропаганды безопасности дорожного движения через конкурсы, викторины, шоу-программы.</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В работе кружка участвуют  учащиеся 4-5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Занятия проводятся 2 раза в неделю по 1 часу. Срок реализации программы 1 год.</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Развитие значимых для данной деятельности личностных качеств:</w:t>
      </w:r>
    </w:p>
    <w:p w:rsidR="00DE1CBB" w:rsidRPr="00AC7FE5" w:rsidRDefault="00DE1CBB" w:rsidP="00EA4E36">
      <w:pPr>
        <w:numPr>
          <w:ilvl w:val="0"/>
          <w:numId w:val="26"/>
        </w:numPr>
        <w:spacing w:after="0" w:line="240" w:lineRule="auto"/>
        <w:contextualSpacing/>
        <w:jc w:val="both"/>
        <w:rPr>
          <w:rFonts w:ascii="Times New Roman" w:hAnsi="Times New Roman" w:cs="Times New Roman"/>
        </w:rPr>
      </w:pPr>
      <w:r w:rsidRPr="00AC7FE5">
        <w:rPr>
          <w:rFonts w:ascii="Times New Roman" w:hAnsi="Times New Roman" w:cs="Times New Roman"/>
        </w:rPr>
        <w:t>Самостоятельности в принятии правильного решения;</w:t>
      </w:r>
    </w:p>
    <w:p w:rsidR="00DE1CBB" w:rsidRPr="00AC7FE5" w:rsidRDefault="00DE1CBB" w:rsidP="00EA4E36">
      <w:pPr>
        <w:numPr>
          <w:ilvl w:val="0"/>
          <w:numId w:val="26"/>
        </w:numPr>
        <w:spacing w:after="0" w:line="240" w:lineRule="auto"/>
        <w:contextualSpacing/>
        <w:jc w:val="both"/>
        <w:rPr>
          <w:rFonts w:ascii="Times New Roman" w:hAnsi="Times New Roman" w:cs="Times New Roman"/>
        </w:rPr>
      </w:pPr>
      <w:r w:rsidRPr="00AC7FE5">
        <w:rPr>
          <w:rFonts w:ascii="Times New Roman" w:hAnsi="Times New Roman" w:cs="Times New Roman"/>
        </w:rPr>
        <w:t>Убежденности и активности в пропаганде добросовестного выполнения правил дорожного движения, как необходимого элемента сохранения своей жизни;</w:t>
      </w:r>
    </w:p>
    <w:p w:rsidR="00DE1CBB" w:rsidRPr="00AC7FE5" w:rsidRDefault="00DE1CBB" w:rsidP="00EA4E36">
      <w:pPr>
        <w:numPr>
          <w:ilvl w:val="0"/>
          <w:numId w:val="26"/>
        </w:numPr>
        <w:spacing w:after="0" w:line="240" w:lineRule="auto"/>
        <w:contextualSpacing/>
        <w:jc w:val="both"/>
        <w:rPr>
          <w:rFonts w:ascii="Times New Roman" w:hAnsi="Times New Roman" w:cs="Times New Roman"/>
        </w:rPr>
      </w:pPr>
      <w:r w:rsidRPr="00AC7FE5">
        <w:rPr>
          <w:rFonts w:ascii="Times New Roman" w:hAnsi="Times New Roman" w:cs="Times New Roman"/>
        </w:rPr>
        <w:t>Внимательности и вежливости во взаимоотношениях участников дорожного движения;</w:t>
      </w:r>
    </w:p>
    <w:p w:rsidR="00DE1CBB" w:rsidRPr="00AC7FE5" w:rsidRDefault="00DE1CBB" w:rsidP="00EA4E36">
      <w:pPr>
        <w:numPr>
          <w:ilvl w:val="0"/>
          <w:numId w:val="26"/>
        </w:numPr>
        <w:spacing w:after="0" w:line="240" w:lineRule="auto"/>
        <w:contextualSpacing/>
        <w:jc w:val="both"/>
        <w:rPr>
          <w:rFonts w:ascii="Times New Roman" w:hAnsi="Times New Roman" w:cs="Times New Roman"/>
        </w:rPr>
      </w:pPr>
      <w:r w:rsidRPr="00AC7FE5">
        <w:rPr>
          <w:rFonts w:ascii="Times New Roman" w:hAnsi="Times New Roman" w:cs="Times New Roman"/>
        </w:rPr>
        <w:t>Здорового образа жизни и навыка самостоятельного физического совершенствования.</w:t>
      </w:r>
    </w:p>
    <w:p w:rsidR="00DE1CBB" w:rsidRPr="00AC7FE5" w:rsidRDefault="00DE1CBB" w:rsidP="00EA4E36">
      <w:pPr>
        <w:numPr>
          <w:ilvl w:val="0"/>
          <w:numId w:val="26"/>
        </w:numPr>
        <w:spacing w:after="0" w:line="240" w:lineRule="auto"/>
        <w:contextualSpacing/>
        <w:jc w:val="both"/>
        <w:rPr>
          <w:rFonts w:ascii="Times New Roman" w:hAnsi="Times New Roman" w:cs="Times New Roman"/>
        </w:rPr>
      </w:pPr>
      <w:r w:rsidRPr="00AC7FE5">
        <w:rPr>
          <w:rFonts w:ascii="Times New Roman" w:hAnsi="Times New Roman" w:cs="Times New Roman"/>
        </w:rPr>
        <w:t>Основная часть работы кружка полагается на подготовку детей к соревнованиям «Безопасное колесо».</w:t>
      </w:r>
    </w:p>
    <w:p w:rsidR="00DE1CBB" w:rsidRPr="00AC7FE5" w:rsidRDefault="00DE1CBB" w:rsidP="00DE1CBB">
      <w:pPr>
        <w:contextualSpacing/>
        <w:jc w:val="both"/>
        <w:rPr>
          <w:rFonts w:ascii="Times New Roman" w:hAnsi="Times New Roman" w:cs="Times New Roman"/>
          <w:u w:val="single"/>
        </w:rPr>
      </w:pPr>
      <w:r w:rsidRPr="00AC7FE5">
        <w:rPr>
          <w:rFonts w:ascii="Times New Roman" w:hAnsi="Times New Roman" w:cs="Times New Roman"/>
          <w:b/>
          <w:u w:val="single"/>
        </w:rPr>
        <w:t>Учащиеся должны:</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b/>
        </w:rPr>
        <w:t>знать:</w:t>
      </w:r>
    </w:p>
    <w:p w:rsidR="00DE1CBB" w:rsidRPr="00AC7FE5" w:rsidRDefault="00DE1CBB" w:rsidP="00EA4E36">
      <w:pPr>
        <w:numPr>
          <w:ilvl w:val="0"/>
          <w:numId w:val="27"/>
        </w:numPr>
        <w:spacing w:after="0" w:line="240" w:lineRule="auto"/>
        <w:contextualSpacing/>
        <w:jc w:val="both"/>
        <w:rPr>
          <w:rFonts w:ascii="Times New Roman" w:hAnsi="Times New Roman" w:cs="Times New Roman"/>
        </w:rPr>
      </w:pPr>
      <w:r w:rsidRPr="00AC7FE5">
        <w:rPr>
          <w:rFonts w:ascii="Times New Roman" w:hAnsi="Times New Roman" w:cs="Times New Roman"/>
        </w:rPr>
        <w:t>правила дорожного движения, нормативные документы об ответственности за нарушение ПДД;</w:t>
      </w:r>
    </w:p>
    <w:p w:rsidR="00DE1CBB" w:rsidRPr="00AC7FE5" w:rsidRDefault="00DE1CBB" w:rsidP="00EA4E36">
      <w:pPr>
        <w:numPr>
          <w:ilvl w:val="0"/>
          <w:numId w:val="27"/>
        </w:numPr>
        <w:spacing w:after="0" w:line="240" w:lineRule="auto"/>
        <w:contextualSpacing/>
        <w:jc w:val="both"/>
        <w:rPr>
          <w:rFonts w:ascii="Times New Roman" w:hAnsi="Times New Roman" w:cs="Times New Roman"/>
        </w:rPr>
      </w:pPr>
      <w:r w:rsidRPr="00AC7FE5">
        <w:rPr>
          <w:rFonts w:ascii="Times New Roman" w:hAnsi="Times New Roman" w:cs="Times New Roman"/>
        </w:rPr>
        <w:t>серии дорожных знаков и их представителей;</w:t>
      </w:r>
    </w:p>
    <w:p w:rsidR="00DE1CBB" w:rsidRPr="00AC7FE5" w:rsidRDefault="00DE1CBB" w:rsidP="00EA4E36">
      <w:pPr>
        <w:numPr>
          <w:ilvl w:val="0"/>
          <w:numId w:val="27"/>
        </w:numPr>
        <w:spacing w:after="0" w:line="240" w:lineRule="auto"/>
        <w:contextualSpacing/>
        <w:jc w:val="both"/>
        <w:rPr>
          <w:rFonts w:ascii="Times New Roman" w:hAnsi="Times New Roman" w:cs="Times New Roman"/>
        </w:rPr>
      </w:pPr>
      <w:r w:rsidRPr="00AC7FE5">
        <w:rPr>
          <w:rFonts w:ascii="Times New Roman" w:hAnsi="Times New Roman" w:cs="Times New Roman"/>
        </w:rPr>
        <w:t>способы оказания первой медицинской помощи;</w:t>
      </w:r>
    </w:p>
    <w:p w:rsidR="00DE1CBB" w:rsidRPr="00AC7FE5" w:rsidRDefault="00DE1CBB" w:rsidP="00EA4E36">
      <w:pPr>
        <w:numPr>
          <w:ilvl w:val="0"/>
          <w:numId w:val="27"/>
        </w:numPr>
        <w:spacing w:after="0" w:line="240" w:lineRule="auto"/>
        <w:contextualSpacing/>
        <w:jc w:val="both"/>
        <w:rPr>
          <w:rFonts w:ascii="Times New Roman" w:hAnsi="Times New Roman" w:cs="Times New Roman"/>
        </w:rPr>
      </w:pPr>
      <w:r w:rsidRPr="00AC7FE5">
        <w:rPr>
          <w:rFonts w:ascii="Times New Roman" w:hAnsi="Times New Roman" w:cs="Times New Roman"/>
        </w:rPr>
        <w:t>техническое устройство велосипеда.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b/>
        </w:rPr>
        <w:t>уметь:</w:t>
      </w:r>
    </w:p>
    <w:p w:rsidR="00DE1CBB" w:rsidRPr="00AC7FE5" w:rsidRDefault="00DE1CBB" w:rsidP="00EA4E36">
      <w:pPr>
        <w:numPr>
          <w:ilvl w:val="0"/>
          <w:numId w:val="28"/>
        </w:numPr>
        <w:spacing w:after="0" w:line="240" w:lineRule="auto"/>
        <w:contextualSpacing/>
        <w:jc w:val="both"/>
        <w:rPr>
          <w:rFonts w:ascii="Times New Roman" w:hAnsi="Times New Roman" w:cs="Times New Roman"/>
        </w:rPr>
      </w:pPr>
      <w:r w:rsidRPr="00AC7FE5">
        <w:rPr>
          <w:rFonts w:ascii="Times New Roman" w:hAnsi="Times New Roman" w:cs="Times New Roman"/>
        </w:rPr>
        <w:t>работать с правилами дорожного движения, выделять нужную информацию;</w:t>
      </w:r>
    </w:p>
    <w:p w:rsidR="00DE1CBB" w:rsidRPr="00AC7FE5" w:rsidRDefault="00DE1CBB" w:rsidP="00EA4E36">
      <w:pPr>
        <w:numPr>
          <w:ilvl w:val="0"/>
          <w:numId w:val="28"/>
        </w:numPr>
        <w:spacing w:after="0" w:line="240" w:lineRule="auto"/>
        <w:contextualSpacing/>
        <w:jc w:val="both"/>
        <w:rPr>
          <w:rFonts w:ascii="Times New Roman" w:hAnsi="Times New Roman" w:cs="Times New Roman"/>
        </w:rPr>
      </w:pPr>
      <w:r w:rsidRPr="00AC7FE5">
        <w:rPr>
          <w:rFonts w:ascii="Times New Roman" w:hAnsi="Times New Roman" w:cs="Times New Roman"/>
        </w:rPr>
        <w:t>работать по билетам, предложенным газетой «Добрая дорога детства»;</w:t>
      </w:r>
    </w:p>
    <w:p w:rsidR="00DE1CBB" w:rsidRPr="00AC7FE5" w:rsidRDefault="00DE1CBB" w:rsidP="00EA4E36">
      <w:pPr>
        <w:numPr>
          <w:ilvl w:val="0"/>
          <w:numId w:val="28"/>
        </w:numPr>
        <w:spacing w:after="0" w:line="240" w:lineRule="auto"/>
        <w:contextualSpacing/>
        <w:jc w:val="both"/>
        <w:rPr>
          <w:rFonts w:ascii="Times New Roman" w:hAnsi="Times New Roman" w:cs="Times New Roman"/>
        </w:rPr>
      </w:pPr>
      <w:r w:rsidRPr="00AC7FE5">
        <w:rPr>
          <w:rFonts w:ascii="Times New Roman" w:hAnsi="Times New Roman" w:cs="Times New Roman"/>
        </w:rPr>
        <w:t>читать информацию по дорожным знакам; оценивать дорожную ситуацию;</w:t>
      </w:r>
    </w:p>
    <w:p w:rsidR="00DE1CBB" w:rsidRPr="00AC7FE5" w:rsidRDefault="00DE1CBB" w:rsidP="00EA4E36">
      <w:pPr>
        <w:numPr>
          <w:ilvl w:val="0"/>
          <w:numId w:val="28"/>
        </w:numPr>
        <w:spacing w:after="0" w:line="240" w:lineRule="auto"/>
        <w:contextualSpacing/>
        <w:jc w:val="both"/>
        <w:rPr>
          <w:rFonts w:ascii="Times New Roman" w:hAnsi="Times New Roman" w:cs="Times New Roman"/>
        </w:rPr>
      </w:pPr>
      <w:r w:rsidRPr="00AC7FE5">
        <w:rPr>
          <w:rFonts w:ascii="Times New Roman" w:hAnsi="Times New Roman" w:cs="Times New Roman"/>
        </w:rPr>
        <w:t>оказывать первую медицинскую помощь пострадавшему;</w:t>
      </w:r>
    </w:p>
    <w:p w:rsidR="00DE1CBB" w:rsidRPr="00AC7FE5" w:rsidRDefault="00DE1CBB" w:rsidP="00EA4E36">
      <w:pPr>
        <w:numPr>
          <w:ilvl w:val="0"/>
          <w:numId w:val="28"/>
        </w:numPr>
        <w:spacing w:after="0" w:line="240" w:lineRule="auto"/>
        <w:contextualSpacing/>
        <w:jc w:val="both"/>
        <w:rPr>
          <w:rFonts w:ascii="Times New Roman" w:hAnsi="Times New Roman" w:cs="Times New Roman"/>
        </w:rPr>
      </w:pPr>
      <w:r w:rsidRPr="00AC7FE5">
        <w:rPr>
          <w:rFonts w:ascii="Times New Roman" w:hAnsi="Times New Roman" w:cs="Times New Roman"/>
        </w:rPr>
        <w:t>управлять велосипедом.</w:t>
      </w:r>
    </w:p>
    <w:p w:rsidR="00DE1CBB" w:rsidRPr="00AC7FE5" w:rsidRDefault="00DE1CBB" w:rsidP="00DE1CBB">
      <w:pPr>
        <w:contextualSpacing/>
        <w:jc w:val="both"/>
        <w:rPr>
          <w:rFonts w:ascii="Times New Roman" w:hAnsi="Times New Roman" w:cs="Times New Roman"/>
          <w:b/>
        </w:rPr>
      </w:pPr>
      <w:r w:rsidRPr="00AC7FE5">
        <w:rPr>
          <w:rFonts w:ascii="Times New Roman" w:hAnsi="Times New Roman" w:cs="Times New Roman"/>
          <w:b/>
        </w:rPr>
        <w:t>иметь навыки:</w:t>
      </w:r>
    </w:p>
    <w:p w:rsidR="00DE1CBB" w:rsidRPr="00AC7FE5" w:rsidRDefault="00DE1CBB" w:rsidP="00EA4E36">
      <w:pPr>
        <w:numPr>
          <w:ilvl w:val="0"/>
          <w:numId w:val="29"/>
        </w:numPr>
        <w:spacing w:after="0" w:line="240" w:lineRule="auto"/>
        <w:contextualSpacing/>
        <w:jc w:val="both"/>
        <w:rPr>
          <w:rFonts w:ascii="Times New Roman" w:hAnsi="Times New Roman" w:cs="Times New Roman"/>
        </w:rPr>
      </w:pPr>
      <w:r w:rsidRPr="00AC7FE5">
        <w:rPr>
          <w:rFonts w:ascii="Times New Roman" w:hAnsi="Times New Roman" w:cs="Times New Roman"/>
        </w:rPr>
        <w:t>дисциплины, осторожности, безопасного движения как пешехода, пассажира, велосипедиста;</w:t>
      </w:r>
    </w:p>
    <w:p w:rsidR="00DE1CBB" w:rsidRPr="00AC7FE5" w:rsidRDefault="00DE1CBB" w:rsidP="00EA4E36">
      <w:pPr>
        <w:numPr>
          <w:ilvl w:val="0"/>
          <w:numId w:val="29"/>
        </w:numPr>
        <w:spacing w:after="0" w:line="240" w:lineRule="auto"/>
        <w:contextualSpacing/>
        <w:jc w:val="both"/>
        <w:rPr>
          <w:rFonts w:ascii="Times New Roman" w:hAnsi="Times New Roman" w:cs="Times New Roman"/>
        </w:rPr>
      </w:pPr>
      <w:r w:rsidRPr="00AC7FE5">
        <w:rPr>
          <w:rFonts w:ascii="Times New Roman" w:hAnsi="Times New Roman" w:cs="Times New Roman"/>
        </w:rPr>
        <w:t>взаимной поддержки и выручки в совместной деятельности;</w:t>
      </w:r>
    </w:p>
    <w:p w:rsidR="00DE1CBB" w:rsidRPr="00AC7FE5" w:rsidRDefault="00DE1CBB" w:rsidP="00EA4E36">
      <w:pPr>
        <w:numPr>
          <w:ilvl w:val="0"/>
          <w:numId w:val="29"/>
        </w:numPr>
        <w:spacing w:after="0" w:line="240" w:lineRule="auto"/>
        <w:contextualSpacing/>
        <w:jc w:val="both"/>
        <w:rPr>
          <w:rFonts w:ascii="Times New Roman" w:hAnsi="Times New Roman" w:cs="Times New Roman"/>
        </w:rPr>
      </w:pPr>
      <w:r w:rsidRPr="00AC7FE5">
        <w:rPr>
          <w:rFonts w:ascii="Times New Roman" w:hAnsi="Times New Roman" w:cs="Times New Roman"/>
        </w:rPr>
        <w:t>участия в конкурсах, соревнованиях.</w:t>
      </w:r>
    </w:p>
    <w:p w:rsidR="00DE1CBB" w:rsidRPr="00AC7FE5" w:rsidRDefault="00DE1CBB" w:rsidP="00EA4E36">
      <w:pPr>
        <w:numPr>
          <w:ilvl w:val="0"/>
          <w:numId w:val="29"/>
        </w:numPr>
        <w:spacing w:after="0" w:line="240" w:lineRule="auto"/>
        <w:contextualSpacing/>
        <w:jc w:val="both"/>
        <w:rPr>
          <w:rFonts w:ascii="Times New Roman" w:hAnsi="Times New Roman" w:cs="Times New Roman"/>
        </w:rPr>
      </w:pPr>
      <w:r w:rsidRPr="00AC7FE5">
        <w:rPr>
          <w:rFonts w:ascii="Times New Roman" w:hAnsi="Times New Roman" w:cs="Times New Roman"/>
        </w:rPr>
        <w:t>активной жизненной позиции образцового участника дорожного движения.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b/>
          <w:u w:val="single"/>
        </w:rPr>
        <w:t>Методическое обеспечение программы Кружка «ЮИД»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Деятельность кружка «ЮИД» строится по методике коллективной творческой деятельности (КТД). </w:t>
      </w:r>
    </w:p>
    <w:p w:rsidR="00DE1CBB" w:rsidRPr="00AC7FE5" w:rsidRDefault="00DE1CBB" w:rsidP="00DE1CBB">
      <w:pPr>
        <w:contextualSpacing/>
        <w:jc w:val="both"/>
        <w:rPr>
          <w:rFonts w:ascii="Times New Roman" w:hAnsi="Times New Roman" w:cs="Times New Roman"/>
          <w:b/>
        </w:rPr>
      </w:pPr>
      <w:r w:rsidRPr="00AC7FE5">
        <w:rPr>
          <w:rFonts w:ascii="Times New Roman" w:hAnsi="Times New Roman" w:cs="Times New Roman"/>
          <w:b/>
        </w:rPr>
        <w:t>Конкретные методы, используемые при реализации программы:</w:t>
      </w:r>
    </w:p>
    <w:p w:rsidR="00DE1CBB" w:rsidRPr="00AC7FE5" w:rsidRDefault="00DE1CBB" w:rsidP="00EA4E36">
      <w:pPr>
        <w:numPr>
          <w:ilvl w:val="0"/>
          <w:numId w:val="30"/>
        </w:numPr>
        <w:spacing w:after="0" w:line="240" w:lineRule="auto"/>
        <w:contextualSpacing/>
        <w:jc w:val="both"/>
        <w:rPr>
          <w:rFonts w:ascii="Times New Roman" w:hAnsi="Times New Roman" w:cs="Times New Roman"/>
        </w:rPr>
      </w:pPr>
      <w:r w:rsidRPr="00AC7FE5">
        <w:rPr>
          <w:rFonts w:ascii="Times New Roman" w:hAnsi="Times New Roman" w:cs="Times New Roman"/>
        </w:rPr>
        <w:t>в обучении -  практический (практическая работа в библиотеках, практическая работа при оказании первой медицинской помощи, вождение велосипеда); наглядный (изучение правил ДД, демонстрация дорожных знаков, таблиц по оказанию первой помощи, аптечки…); словесный (как ведущий-инструктаж, беседы, разъяснения); работа с книгой ( чтение, изучение, составление плана, поиск ответа на вопрос); видеометод (просмотр,  обучение).</w:t>
      </w:r>
    </w:p>
    <w:p w:rsidR="00DE1CBB" w:rsidRPr="00AC7FE5" w:rsidRDefault="00DE1CBB" w:rsidP="00EA4E36">
      <w:pPr>
        <w:numPr>
          <w:ilvl w:val="0"/>
          <w:numId w:val="30"/>
        </w:numPr>
        <w:spacing w:after="0" w:line="240" w:lineRule="auto"/>
        <w:contextualSpacing/>
        <w:jc w:val="both"/>
        <w:rPr>
          <w:rFonts w:ascii="Times New Roman" w:hAnsi="Times New Roman" w:cs="Times New Roman"/>
        </w:rPr>
      </w:pPr>
      <w:r w:rsidRPr="00AC7FE5">
        <w:rPr>
          <w:rFonts w:ascii="Times New Roman" w:hAnsi="Times New Roman" w:cs="Times New Roman"/>
        </w:rPr>
        <w:t>в воспитании – (по Г. И. Щукиной) – методы формирования сознания личности, направленные на формирование устойчивых убеждений (рассказ, дискуссия, этическая беседа, пример); методы организации деятельности и формирования опыта общественного поведения (воспитывающая ситуация, приучение, упражнения); методы стимулирования поведения и деятельности (соревнования, поощрения).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В практической работе по реализации программы можно использовать следующие формы деятельности: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1.  Викторина «Олимпиада автоэрудитов (по истории ПДД).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 2. Создание ситуации выбора ( разбор дорожно-транспортных происшествий).</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3. Уроки творчества (составление викторин, сочинение писем водителю, стихов по ПДД, рисование рисунков, плакатов, выступление с агитбригадами)</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4. Соревнования, состязания (по вождению велосипеда, по оказанию первой медицинской помощи пострадавшему в ДТП).</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5. Час вопросов и ответов (встречи с инспектором ГИБДД, медсестрой, работа в группах).</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6.  Викторины, конкурсы, кроссворды.</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7.  Игра «Да – нет» (при проверке знаний по правилам 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8. Проведение «минуток» по профилактике несчастных случаев на дороге в группе, в своих классах.</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lastRenderedPageBreak/>
        <w:t xml:space="preserve"> 9. Составление схемы «Безопасный маршрут Дом – школа – дом» в начальных классах. </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10. Различные методические разработки игр, мероприятий, конкурсов, викторин по ПДД.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Занятия проводятся в кабинете.</w:t>
      </w:r>
    </w:p>
    <w:p w:rsidR="00DE1CBB" w:rsidRPr="00AC7FE5" w:rsidRDefault="00DE1CBB" w:rsidP="00DE1CBB">
      <w:pPr>
        <w:contextualSpacing/>
        <w:jc w:val="both"/>
        <w:rPr>
          <w:rFonts w:ascii="Times New Roman" w:hAnsi="Times New Roman" w:cs="Times New Roman"/>
          <w:b/>
        </w:rPr>
      </w:pPr>
      <w:r w:rsidRPr="00AC7FE5">
        <w:rPr>
          <w:rFonts w:ascii="Times New Roman" w:hAnsi="Times New Roman" w:cs="Times New Roman"/>
          <w:b/>
        </w:rPr>
        <w:t>Техническое оснащение: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компьютер с экраном и проектором;</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магнитофон;</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плакаты по ПДД;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препятствия из автогородка.</w:t>
      </w:r>
    </w:p>
    <w:p w:rsidR="00DE1CBB" w:rsidRPr="00AC7FE5" w:rsidRDefault="00DE1CBB" w:rsidP="00DE1CBB">
      <w:pPr>
        <w:contextualSpacing/>
        <w:jc w:val="both"/>
        <w:rPr>
          <w:rFonts w:ascii="Times New Roman" w:hAnsi="Times New Roman" w:cs="Times New Roman"/>
          <w:b/>
        </w:rPr>
      </w:pPr>
      <w:r w:rsidRPr="00AC7FE5">
        <w:rPr>
          <w:rFonts w:ascii="Times New Roman" w:hAnsi="Times New Roman" w:cs="Times New Roman"/>
          <w:b/>
        </w:rPr>
        <w:t>Методическое: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билеты по ПДД, страхованию, медицине.</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рисунки ребят с конкурсов по ПДД.</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разработки проведения различных игр, конкурсов, викторин, театрализованных представлений</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программа по изучению правил дорожного движения в школе 1-9 кл.</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методические рекомендации по организации профилактики детского дорожно-транспортного травматизма.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методические пособия для изучения ПДД по программе в классах.</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видеоматериалы для проведения пропаганды изучения ПДД в начальных классах</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Подведение итогов осуществляется путем конкурсных встреч, проводимых по специальному плану на основе положения о Российском смотре «Безопасное колесо».</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Критериями выполнения программы служат: активность участия детей в пропаганде, в конкурсах, в мероприятиях данной направленности, проявление творчества, самостоятельности.</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Прогнозируемые результаты работы кружка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 xml:space="preserve">Результатами воспитательно-образовательной деятельности программы  являются: развитие и совершенствование навыков поведения на дороге, оказания доврачебной медицинской помощи, разносторонняя физическая и психологическая подготовка учащихся, а также успешное выступление команды  отряда на районном конкурсе. </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Список литературы для педагога</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1.Обучение школьников правилам безопасного поведения на дороге. ГБУ «Научный центр безопасности, 2013 Казань</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2. Фролов М.П., Безопасность на улицах и дорогах, ООО «Издательство» АСТ-ЛТД., М. 1997</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3. МВД по РТ, »Безопасное колесо – 2006», Изд-во НЦ БЖД, Казань  2007</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4. Золотов А.В. , Легковые автомобили, РОСМЭН 2013</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5. Минздрав и соц. развития РТ Медицина катастроф и реанимация, учебно-методическое пособие, Казань 2006.,</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Список литературы для детей и родителей</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1. Фролов М.П., Безопасность на улицах и дорогах, ООО «Издательство» АСТ-ЛТД., М. 1997</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2. МВД по РТ, »Безопасное колесо – 2006»., Изд-во НЦ БЖД, Казань  2007</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3. Золотов А.В. , Легковые автомобили, РОСМЭН 2013.</w:t>
      </w:r>
    </w:p>
    <w:p w:rsidR="00DE1CBB" w:rsidRPr="00AC7FE5" w:rsidRDefault="00DE1CBB" w:rsidP="00DE1CBB"/>
    <w:p w:rsidR="00FD355A" w:rsidRPr="00AC7FE5" w:rsidRDefault="00D46044" w:rsidP="00FD355A">
      <w:pPr>
        <w:pStyle w:val="a3"/>
        <w:tabs>
          <w:tab w:val="left" w:pos="5310"/>
        </w:tabs>
        <w:rPr>
          <w:rFonts w:ascii="Times New Roman" w:hAnsi="Times New Roman" w:cs="Times New Roman"/>
        </w:rPr>
      </w:pPr>
      <w:r w:rsidRPr="00AC7FE5">
        <w:rPr>
          <w:rFonts w:ascii="Times New Roman" w:hAnsi="Times New Roman" w:cs="Times New Roman"/>
          <w:b/>
        </w:rPr>
        <w:t xml:space="preserve">«Школа юного медика» </w:t>
      </w:r>
      <w:r w:rsidR="00FD355A" w:rsidRPr="00AC7FE5">
        <w:rPr>
          <w:rFonts w:ascii="Times New Roman" w:hAnsi="Times New Roman" w:cs="Times New Roman"/>
        </w:rPr>
        <w:t>Садикова Н.К.</w:t>
      </w:r>
    </w:p>
    <w:p w:rsidR="00D46044" w:rsidRPr="00AC7FE5" w:rsidRDefault="00D46044" w:rsidP="00FD355A">
      <w:pPr>
        <w:jc w:val="both"/>
        <w:rPr>
          <w:rFonts w:ascii="Times New Roman" w:hAnsi="Times New Roman" w:cs="Times New Roman"/>
        </w:rPr>
      </w:pPr>
      <w:r w:rsidRPr="00AC7FE5">
        <w:rPr>
          <w:rFonts w:ascii="Times New Roman" w:eastAsia="Times New Roman" w:hAnsi="Times New Roman" w:cs="Times New Roman"/>
          <w:color w:val="000000"/>
          <w:lang w:eastAsia="ru-RU"/>
        </w:rPr>
        <w:t xml:space="preserve">Программа дополнительного образования </w:t>
      </w:r>
      <w:r w:rsidRPr="00AC7FE5">
        <w:rPr>
          <w:rFonts w:ascii="Times New Roman" w:eastAsia="Times New Roman" w:hAnsi="Times New Roman" w:cs="Times New Roman"/>
          <w:lang w:eastAsia="ru-RU"/>
        </w:rPr>
        <w:t>естественнонаучной</w:t>
      </w:r>
      <w:r w:rsidRPr="00AC7FE5">
        <w:rPr>
          <w:rFonts w:ascii="Times New Roman" w:hAnsi="Times New Roman" w:cs="Times New Roman"/>
        </w:rPr>
        <w:t xml:space="preserve">  направленности</w:t>
      </w:r>
      <w:r w:rsidRPr="00AC7FE5">
        <w:rPr>
          <w:rFonts w:ascii="Times New Roman" w:eastAsia="Times New Roman" w:hAnsi="Times New Roman" w:cs="Times New Roman"/>
          <w:color w:val="000000"/>
          <w:lang w:eastAsia="ru-RU"/>
        </w:rPr>
        <w:t xml:space="preserve">  «Юный медик» имеет комплексный характер, так как включает основы различных биологических наук: анатомии, физиологии, гигиены, микробиологии</w:t>
      </w:r>
      <w:r w:rsidRPr="00AC7FE5">
        <w:rPr>
          <w:rFonts w:ascii="Times New Roman" w:hAnsi="Times New Roman" w:cs="Times New Roman"/>
        </w:rPr>
        <w:t xml:space="preserve"> с учащимися 14 - 18 классов. Разработана в соответствии с требованиями Закона РФ «Об образовании», ст. 9 и соответствующей нормативно-правовой базой: </w:t>
      </w:r>
    </w:p>
    <w:p w:rsidR="00D46044" w:rsidRPr="00AC7FE5"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AC7FE5">
        <w:rPr>
          <w:rFonts w:ascii="Times New Roman" w:hAnsi="Times New Roman" w:cs="Times New Roman"/>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D46044" w:rsidRPr="00AC7FE5"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AC7FE5">
        <w:rPr>
          <w:rFonts w:ascii="Times New Roman" w:hAnsi="Times New Roman" w:cs="Times New Roman"/>
        </w:rPr>
        <w:t>Концепция развития дополнительного образования детей (утверждена распоряжением Правительства Российской Федерации от 04.09.2014 №1726-р)</w:t>
      </w:r>
    </w:p>
    <w:p w:rsidR="00D46044" w:rsidRPr="00AC7FE5"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AC7FE5">
        <w:rPr>
          <w:rFonts w:ascii="Times New Roman" w:hAnsi="Times New Roman" w:cs="Times New Roman"/>
        </w:rPr>
        <w:lastRenderedPageBreak/>
        <w:t>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w:t>
      </w:r>
    </w:p>
    <w:p w:rsidR="00D46044" w:rsidRPr="00AC7FE5"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AC7FE5">
        <w:rPr>
          <w:rFonts w:ascii="Times New Roman" w:hAnsi="Times New Roman" w:cs="Times New Roman"/>
        </w:rPr>
        <w:t>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D46044" w:rsidRPr="00AC7FE5"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AC7FE5">
        <w:rPr>
          <w:rFonts w:ascii="Times New Roman" w:hAnsi="Times New Roman" w:cs="Times New Roman"/>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Экологические проблемы, стремительный ритм жизни, нерациональное питание, стрессовые ситуации оказывают пагубное воздействие на физиологию и состояние человека. В связи с этим возрастает роль медицины как учебного предмета в расширении представления подрастающего поколения о научно обоснованных правилах и нормах здоровья, формировании основ здорового образа жизни и грамотного поведения в различных жизненных ситуациях.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Содержание и структура курса обеспечивают выполнение требований к уровню подготовки школьников, развитие творческих умений, научного мировоззрения, гуманности, привитие самостоятельности, трудолюбия и заботливого отношения к людям. Последовательность тем обусловлена логикой развития основных медицинских понятий, рассмотрением медицинских явлений от клеточного уровня строения организма до организма в целом.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Данная программа способствует углублению знаний старшеклассников по первой доврачебной помощи, выработке дополнительных умений по оказанию первой доврачебной медицинской помощи.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b/>
          <w:color w:val="000000"/>
          <w:lang w:eastAsia="ru-RU"/>
        </w:rPr>
        <w:t xml:space="preserve">      Цели программы:</w:t>
      </w:r>
      <w:r w:rsidRPr="00AC7FE5">
        <w:rPr>
          <w:rFonts w:ascii="Times New Roman" w:eastAsia="Times New Roman" w:hAnsi="Times New Roman" w:cs="Times New Roman"/>
          <w:color w:val="000000"/>
          <w:lang w:eastAsia="ru-RU"/>
        </w:rPr>
        <w:t xml:space="preserve"> создать условия для овладения начальными медицинскими понятиями и терминами, учить применять их на практике, расширять область знаний о биологии, сформировать интерес к профессиям, связанным с медициной.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w:t>
      </w:r>
      <w:r w:rsidRPr="00AC7FE5">
        <w:rPr>
          <w:rFonts w:ascii="Times New Roman" w:eastAsia="Times New Roman" w:hAnsi="Times New Roman" w:cs="Times New Roman"/>
          <w:b/>
          <w:color w:val="000000"/>
          <w:lang w:eastAsia="ru-RU"/>
        </w:rPr>
        <w:t>Задачи:</w:t>
      </w:r>
      <w:r w:rsidRPr="00AC7FE5">
        <w:rPr>
          <w:rFonts w:ascii="Times New Roman" w:eastAsia="Times New Roman" w:hAnsi="Times New Roman" w:cs="Times New Roman"/>
          <w:color w:val="000000"/>
          <w:lang w:eastAsia="ru-RU"/>
        </w:rPr>
        <w:t xml:space="preserve">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1. Ознакомить воспитанников с различными областями медицины, методикой медицинских и физиологических исследований, приемами оказания первой доврачебной медицинской помощи.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2. Сформировать у кружковцев гуманное отношение к больному, пострадавшему, друг к другу и обществу в целом.</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3. Обучить основным и вспомогательным приемам самомассажа.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w:t>
      </w:r>
      <w:r w:rsidRPr="00AC7FE5">
        <w:rPr>
          <w:rFonts w:ascii="Times New Roman" w:eastAsia="Times New Roman" w:hAnsi="Times New Roman" w:cs="Times New Roman"/>
          <w:b/>
          <w:color w:val="000000"/>
          <w:lang w:eastAsia="ru-RU"/>
        </w:rPr>
        <w:t>Срок реализации программы</w:t>
      </w:r>
      <w:r w:rsidRPr="00AC7FE5">
        <w:rPr>
          <w:rFonts w:ascii="Times New Roman" w:eastAsia="Times New Roman" w:hAnsi="Times New Roman" w:cs="Times New Roman"/>
          <w:color w:val="000000"/>
          <w:lang w:eastAsia="ru-RU"/>
        </w:rPr>
        <w:t xml:space="preserve"> 1 год. Учебная программа рассчитана на 144 часа в год: 66 часов теоретической части и 78 часов практической части. Занятия проходят по 2 часа 2 раза в неделю. Практическая части занятия проходит в подгруппах по 7- 8 человек.  Программа кружка рассчитана на обучающихся от 14 до 18 года.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w:t>
      </w:r>
      <w:r w:rsidRPr="00AC7FE5">
        <w:rPr>
          <w:rFonts w:ascii="Times New Roman" w:eastAsia="Times New Roman" w:hAnsi="Times New Roman" w:cs="Times New Roman"/>
          <w:i/>
          <w:color w:val="000000"/>
          <w:lang w:eastAsia="ru-RU"/>
        </w:rPr>
        <w:t>Теоретическая часть</w:t>
      </w:r>
      <w:r w:rsidRPr="00AC7FE5">
        <w:rPr>
          <w:rFonts w:ascii="Times New Roman" w:eastAsia="Times New Roman" w:hAnsi="Times New Roman" w:cs="Times New Roman"/>
          <w:color w:val="000000"/>
          <w:lang w:eastAsia="ru-RU"/>
        </w:rPr>
        <w:t xml:space="preserve"> предполагает изучение материала в форме лекций, бесед, встреч со специалистами-медиками, самостоятельное овладение знаниями в виде подготовки рефератов.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w:t>
      </w:r>
      <w:r w:rsidRPr="00AC7FE5">
        <w:rPr>
          <w:rFonts w:ascii="Times New Roman" w:eastAsia="Times New Roman" w:hAnsi="Times New Roman" w:cs="Times New Roman"/>
          <w:i/>
          <w:color w:val="000000"/>
          <w:lang w:eastAsia="ru-RU"/>
        </w:rPr>
        <w:t>В практическую работу входит:</w:t>
      </w:r>
      <w:r w:rsidRPr="00AC7FE5">
        <w:rPr>
          <w:rFonts w:ascii="Times New Roman" w:eastAsia="Times New Roman" w:hAnsi="Times New Roman" w:cs="Times New Roman"/>
          <w:color w:val="000000"/>
          <w:lang w:eastAsia="ru-RU"/>
        </w:rPr>
        <w:t xml:space="preserve"> первичная обработка раны; наложение повязок на различные участки тела; транспортная иммобилизация при переломах; наложение жгута при остановке кровотечения; обучение приемам сердечнолегочной реанимации при остановке сердца и дыхания; обучение основным и вспомогательным приемам массажа; изучение лекарственных и ядовитых растений. </w:t>
      </w:r>
    </w:p>
    <w:p w:rsidR="00D46044" w:rsidRPr="00AC7FE5" w:rsidRDefault="00D46044" w:rsidP="00DE1CBB">
      <w:pPr>
        <w:jc w:val="both"/>
        <w:rPr>
          <w:rFonts w:ascii="Times New Roman" w:hAnsi="Times New Roman" w:cs="Times New Roman"/>
          <w:b/>
        </w:rPr>
      </w:pPr>
    </w:p>
    <w:p w:rsidR="00D46044" w:rsidRPr="00AC7FE5" w:rsidRDefault="00D46044" w:rsidP="00D46044">
      <w:pPr>
        <w:spacing w:after="0" w:line="240" w:lineRule="auto"/>
        <w:ind w:firstLine="709"/>
        <w:jc w:val="center"/>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Список использованной литературы.</w:t>
      </w:r>
    </w:p>
    <w:p w:rsidR="00D46044" w:rsidRPr="00AC7FE5" w:rsidRDefault="00D46044" w:rsidP="00D46044">
      <w:pPr>
        <w:spacing w:after="0" w:line="240" w:lineRule="auto"/>
        <w:ind w:firstLine="709"/>
        <w:jc w:val="center"/>
        <w:rPr>
          <w:rFonts w:ascii="Times New Roman" w:eastAsia="Times New Roman" w:hAnsi="Times New Roman" w:cs="Times New Roman"/>
          <w:b/>
          <w:lang w:eastAsia="ru-RU"/>
        </w:rPr>
      </w:pPr>
    </w:p>
    <w:p w:rsidR="00D46044" w:rsidRPr="00AC7FE5" w:rsidRDefault="00D46044" w:rsidP="00D46044">
      <w:pPr>
        <w:numPr>
          <w:ilvl w:val="0"/>
          <w:numId w:val="54"/>
        </w:numPr>
        <w:spacing w:after="0" w:line="240" w:lineRule="auto"/>
        <w:rPr>
          <w:rFonts w:ascii="Times New Roman" w:hAnsi="Times New Roman" w:cs="Times New Roman"/>
        </w:rPr>
      </w:pPr>
      <w:r w:rsidRPr="00AC7FE5">
        <w:rPr>
          <w:rFonts w:ascii="Times New Roman" w:hAnsi="Times New Roman" w:cs="Times New Roman"/>
        </w:rPr>
        <w:t>1. Гоголев, М. И. Подготовка санитарных дружин в общеобразовательных школах и профессионально-технических училищах. – М.: Медицина, 2013г.</w:t>
      </w:r>
    </w:p>
    <w:p w:rsidR="00D46044" w:rsidRPr="00AC7FE5" w:rsidRDefault="00D46044" w:rsidP="00D46044">
      <w:pPr>
        <w:numPr>
          <w:ilvl w:val="0"/>
          <w:numId w:val="54"/>
        </w:numPr>
        <w:spacing w:after="0" w:line="240" w:lineRule="auto"/>
        <w:rPr>
          <w:rFonts w:ascii="Times New Roman" w:hAnsi="Times New Roman" w:cs="Times New Roman"/>
        </w:rPr>
      </w:pPr>
      <w:r w:rsidRPr="00AC7FE5">
        <w:rPr>
          <w:rFonts w:ascii="Times New Roman" w:hAnsi="Times New Roman" w:cs="Times New Roman"/>
        </w:rPr>
        <w:t>2. Гомончук, А. И. Основы медицинских знаний. Десмургия. Гемостаз. Иммобилизация. 2016г.</w:t>
      </w:r>
    </w:p>
    <w:p w:rsidR="00D46044" w:rsidRPr="00AC7FE5" w:rsidRDefault="00D46044" w:rsidP="00D46044">
      <w:pPr>
        <w:numPr>
          <w:ilvl w:val="0"/>
          <w:numId w:val="54"/>
        </w:numPr>
        <w:spacing w:after="0" w:line="240" w:lineRule="auto"/>
        <w:rPr>
          <w:rFonts w:ascii="Times New Roman" w:hAnsi="Times New Roman" w:cs="Times New Roman"/>
        </w:rPr>
      </w:pPr>
      <w:r w:rsidRPr="00AC7FE5">
        <w:rPr>
          <w:rFonts w:ascii="Times New Roman" w:hAnsi="Times New Roman" w:cs="Times New Roman"/>
        </w:rPr>
        <w:t>3. Медико-санитарная подготовка учащихся / под ред. П. А. Курцева. – М.: Просвещение, 2014г.</w:t>
      </w:r>
    </w:p>
    <w:p w:rsidR="00D46044" w:rsidRPr="00AC7FE5" w:rsidRDefault="00D46044" w:rsidP="00D46044">
      <w:pPr>
        <w:numPr>
          <w:ilvl w:val="0"/>
          <w:numId w:val="54"/>
        </w:numPr>
        <w:spacing w:after="0" w:line="240" w:lineRule="auto"/>
        <w:rPr>
          <w:rFonts w:ascii="Times New Roman" w:hAnsi="Times New Roman" w:cs="Times New Roman"/>
        </w:rPr>
      </w:pPr>
      <w:r w:rsidRPr="00AC7FE5">
        <w:rPr>
          <w:rFonts w:ascii="Times New Roman" w:hAnsi="Times New Roman" w:cs="Times New Roman"/>
        </w:rPr>
        <w:t xml:space="preserve">4. Основы медицинских знаний учащихся / под ред. М. И. Гоголева. – М.: Просвещение, 2017г. </w:t>
      </w:r>
    </w:p>
    <w:p w:rsidR="00D46044" w:rsidRPr="00AC7FE5" w:rsidRDefault="00D46044" w:rsidP="00D46044">
      <w:pPr>
        <w:shd w:val="clear" w:color="auto" w:fill="FFFFFF"/>
        <w:spacing w:after="0" w:line="240" w:lineRule="auto"/>
        <w:rPr>
          <w:rFonts w:ascii="Times New Roman" w:eastAsia="Times New Roman" w:hAnsi="Times New Roman" w:cs="Times New Roman"/>
          <w:color w:val="000000"/>
          <w:lang w:eastAsia="ru-RU"/>
        </w:rPr>
      </w:pPr>
    </w:p>
    <w:p w:rsidR="003E3A81" w:rsidRPr="00AC7FE5" w:rsidRDefault="003E3A81" w:rsidP="00D46044">
      <w:pPr>
        <w:rPr>
          <w:rFonts w:ascii="Times New Roman" w:hAnsi="Times New Roman" w:cs="Times New Roman"/>
          <w:b/>
        </w:rPr>
      </w:pPr>
    </w:p>
    <w:p w:rsidR="00FD355A" w:rsidRPr="00AC7FE5" w:rsidRDefault="00FD355A" w:rsidP="00D46044">
      <w:pPr>
        <w:rPr>
          <w:rFonts w:ascii="Times New Roman" w:hAnsi="Times New Roman" w:cs="Times New Roman"/>
          <w:b/>
        </w:rPr>
      </w:pPr>
    </w:p>
    <w:p w:rsidR="0073284D" w:rsidRPr="00AC7FE5" w:rsidRDefault="002838A9" w:rsidP="003E5901">
      <w:pPr>
        <w:spacing w:after="0"/>
        <w:jc w:val="center"/>
        <w:rPr>
          <w:rFonts w:ascii="Times New Roman" w:hAnsi="Times New Roman" w:cs="Times New Roman"/>
          <w:b/>
        </w:rPr>
      </w:pPr>
      <w:r w:rsidRPr="00AC7FE5">
        <w:rPr>
          <w:rFonts w:ascii="Times New Roman" w:hAnsi="Times New Roman" w:cs="Times New Roman"/>
          <w:b/>
        </w:rPr>
        <w:t xml:space="preserve">Художественно – эстетическое </w:t>
      </w:r>
      <w:r w:rsidR="0073284D" w:rsidRPr="00AC7FE5">
        <w:rPr>
          <w:rFonts w:ascii="Times New Roman" w:hAnsi="Times New Roman" w:cs="Times New Roman"/>
          <w:b/>
        </w:rPr>
        <w:t xml:space="preserve"> направление</w:t>
      </w:r>
    </w:p>
    <w:p w:rsidR="00640E3C" w:rsidRPr="00AC7FE5" w:rsidRDefault="00626D84" w:rsidP="00640E3C">
      <w:pPr>
        <w:spacing w:after="0"/>
        <w:rPr>
          <w:rFonts w:ascii="Times New Roman" w:hAnsi="Times New Roman" w:cs="Times New Roman"/>
          <w:b/>
        </w:rPr>
      </w:pPr>
      <w:r w:rsidRPr="00AC7FE5">
        <w:rPr>
          <w:rFonts w:ascii="Times New Roman" w:hAnsi="Times New Roman" w:cs="Times New Roman"/>
          <w:b/>
        </w:rPr>
        <w:t xml:space="preserve">Хореография «Йолдыз» </w:t>
      </w:r>
      <w:r w:rsidR="00640E3C" w:rsidRPr="00AC7FE5">
        <w:rPr>
          <w:rFonts w:ascii="Times New Roman" w:hAnsi="Times New Roman" w:cs="Times New Roman"/>
          <w:b/>
        </w:rPr>
        <w:t xml:space="preserve"> </w:t>
      </w:r>
      <w:r w:rsidRPr="00AC7FE5">
        <w:rPr>
          <w:rFonts w:ascii="Times New Roman" w:hAnsi="Times New Roman" w:cs="Times New Roman"/>
          <w:b/>
        </w:rPr>
        <w:t xml:space="preserve">Абдуллазянова Г.Г. </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Calibri" w:eastAsia="Calibri" w:hAnsi="Calibri" w:cs="Times New Roman"/>
        </w:rPr>
        <w:t xml:space="preserve">   </w:t>
      </w:r>
      <w:r w:rsidRPr="00AC7FE5">
        <w:rPr>
          <w:rFonts w:ascii="Times New Roman" w:eastAsia="Calibri" w:hAnsi="Times New Roman" w:cs="Times New Roman"/>
        </w:rPr>
        <w:t xml:space="preserve">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w:t>
      </w:r>
      <w:r w:rsidRPr="00AC7FE5">
        <w:rPr>
          <w:rFonts w:ascii="Times New Roman" w:eastAsia="Calibri" w:hAnsi="Times New Roman" w:cs="Times New Roman"/>
        </w:rPr>
        <w:lastRenderedPageBreak/>
        <w:t>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 Первостепенное значение имеет музыка, которую слышат учащиеся на уроке и в постановочной практике.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Программа дана по годам обучения. На каждый год обучения предлагается определенный минимум умений и навыков сведений по хореографии. В программе использованы приоритетные формы занятий: интегрированные, интегрированные с элементами импровизации, индивидуальные. В репетиционной - постановочные занятия педагоги включают количество разделов программы самостоятельно, интегрируя их в зависимости от сложности постановки танца или его тематики.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 xml:space="preserve">     Игры долгие годы остаются главным и любимым занятием всех детей. Правильно используя игры можно многого добиться в воспитании детей. Ребенок моделирует в игре свои отношения с окружающим миром, проигрывает различные ситуации - в одних он лидирует, в других подчиняется, в-третьих осуществляет совместную деятельность с другими детьми и взрослыми. В игре происходит рефлексирование, самореализация, обучающийся принимает решение, за которое он в ответе, игра предполагает творческое начало, - Раздел «Игровые технологии</w:t>
      </w:r>
      <w:r w:rsidRPr="00AC7FE5">
        <w:rPr>
          <w:rFonts w:ascii="Times New Roman" w:hAnsi="Times New Roman" w:cs="Times New Roman"/>
        </w:rPr>
        <w:t>» включён во все года обучения.</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 xml:space="preserve">   На 1году обучения, когда складываются межличностные отношения и система ценностей в коллективе, главные идеи и основы эффективности танцевальной деятельности воспитанников достигаются через игровые технологии. Игра используется как метод обучения развития и воспитания. Роль игр на 2,3годах обучение видоизменяется в зависимости от возраста, творческих способностей детей и хореографической подготовки.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 xml:space="preserve"> Особенностью обучения 2-го года обучения является включение в программу знаний по музыке, урок ритмики. Музыка для детей и подростков становится возможностью выразить себя, найти свою музыку для души. Сегодня образцом для подражания становятся исполнители часто звучащие в эфире. И за мишурой аранжировки слушатели подростки не замечают пустоты текста, примитивных мелодий. Уроки ритмики раскрывают перед детьми иные грани музыки достойные внимания. Целью урока ритмики является развитие слуха, чувства ритма, формирование музыкального восприятия и представлений о выразительных средствах музыки. Второй год обучения рассчитан на детей прошедших курс первого года обучения и для вновь прибывших.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На 3  году обучения обучающимся интересно узнать о новых танцевальных направлениях. Учитывая это, в программу включен новый момент урока- беседы - «Танец сегодня». Программа 3  обучения нацелена на расширение знаний о музыке, хореографии и на усовершенствование хореографического мастерства.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За 3года обучения дети приобретают определенный баланс знаний, который они будут раскрывать, активизировать на занятии «Фэнтази данс» с элементами импровизации. Данный урок раскроет способности ребенка, поможет выразить и заявить о своем «Я», тем самым утвердить свое положение в современном мире. Главная задача занятия, уметь выразить свои  очущения используя язык хореографии, литературы и изобразительного искусств, и содействие личностному и профессиональному самоопределению обучающихся. Обучающимся интересно узнать о новых танцевальных направлениях, о жизни выдающихся балерин, балетмейстеров или популярных танцевальных групп.   </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 xml:space="preserve">      Цель и задачи: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1.  Приобщение к прекрасному виду искусства, знакомства источниками танцевальной культуры;</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2. Разучивание элементов классического, современного танца в комбинации;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3. Раскрытие детям красоты и логики простейшего движения вообще и танцевальных движений частности.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4. Формирование красоты и правильности движений, в частности, формирование красивой осанки,  правил постановки корпуса, понимания физической и эстетической структуры каждого движения.</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5. Привить учащимся культуры общения между собой, в паре, в танце, с окружающими- эта задача успешно решается путем организации танцевальных праздников, конкурсов.</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В результате изучения курса программы реализуются следующие задачи:</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Обучающие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Художественное  просвещение детей, привитие им интереса к искусству танца;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Формирование необходимых исполнительских знаний, умений и навыков;</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Формирование знаний о здоровом образе жизни (сохранение здоровья, режим дня. Гигиена).</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Воспитательные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Воспитание внимания, дисциплинированности, воли, самостоятельности;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Воспитание чувства дружбы, товарищества и взаимовыручки в  сотрудничестве;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lastRenderedPageBreak/>
        <w:t>Формирование нравственных представлений.</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 xml:space="preserve">Развивающие </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Развитие творческих способностей обучающихся;</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Развитие умений коллективной и творческой деятельности;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Развитие эмоционально-волевых качеств.</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 </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Недельная нагрузка на каждую группу 4 часа ( 2 занятия в неделю). Количество часов занятий – 144 в год.</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1 год – 144 часа, 2 раза  в неделю по 2 часа.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2 год – 144 часа, 2 раза  в неделю по 2 часа.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3год-216часа,3 раза в неделю по 2 часа</w:t>
      </w:r>
    </w:p>
    <w:p w:rsidR="002F5721" w:rsidRPr="00AC7FE5" w:rsidRDefault="002F5721" w:rsidP="002F5721">
      <w:pPr>
        <w:spacing w:line="240" w:lineRule="auto"/>
        <w:ind w:left="-142"/>
        <w:contextualSpacing/>
        <w:jc w:val="both"/>
        <w:rPr>
          <w:rFonts w:ascii="Times New Roman" w:eastAsia="Calibri" w:hAnsi="Times New Roman" w:cs="Times New Roman"/>
        </w:rPr>
      </w:pPr>
      <w:r w:rsidRPr="00AC7FE5">
        <w:rPr>
          <w:rFonts w:ascii="Times New Roman" w:eastAsia="Calibri" w:hAnsi="Times New Roman" w:cs="Times New Roman"/>
        </w:rPr>
        <w:t xml:space="preserve">    3 год – 144часа, 2 раза  в неделю по 2 часа. </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В коллективе занимаются учащиеся в возрасте 7-13 лет. Постоянный состав групп 15 человек. Место занятий – спортивный зал.</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  В процессе  реализации  Программы используются следующие  формы организации занятий:</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-Занятие-объяснение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-Тестирование</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-Занятие-игра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-Экскурсии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-Викторина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-Итоговые занятия</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 xml:space="preserve"> При проведении занятий учитывается:</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-уровень знаний, умений и навыков обучающихся, их индивидуальные особенности;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-самостоятельность ребенка;</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-особенности мышления. Познавательные интересы.</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 может проводить индивидуальные занятия с детьми – инвалидами по месту жительства.</w:t>
      </w:r>
    </w:p>
    <w:p w:rsidR="002F5721" w:rsidRPr="00AC7FE5" w:rsidRDefault="002F5721" w:rsidP="002F5721">
      <w:pPr>
        <w:spacing w:line="240" w:lineRule="auto"/>
        <w:contextualSpacing/>
        <w:jc w:val="both"/>
        <w:rPr>
          <w:rFonts w:ascii="Times New Roman" w:hAnsi="Times New Roman" w:cs="Times New Roman"/>
          <w:b/>
        </w:rPr>
      </w:pPr>
      <w:r w:rsidRPr="00AC7FE5">
        <w:rPr>
          <w:rFonts w:ascii="Times New Roman" w:eastAsia="Calibri" w:hAnsi="Times New Roman" w:cs="Times New Roman"/>
          <w:b/>
        </w:rPr>
        <w:t>Ожидаемые результаты:</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rPr>
        <w:t xml:space="preserve">В результате освоения программы 1 года обучения дети должны овладеть коммуникативным навыком, осознать свою значительность в коллективе, должны знать: </w:t>
      </w:r>
    </w:p>
    <w:p w:rsidR="002F5721" w:rsidRPr="00AC7FE5" w:rsidRDefault="002F5721" w:rsidP="00EA4E36">
      <w:pPr>
        <w:numPr>
          <w:ilvl w:val="0"/>
          <w:numId w:val="8"/>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овладеть рядом знаний и навыков, правильно пройти в такт музыке, сохраняя красивую осанку.</w:t>
      </w:r>
    </w:p>
    <w:p w:rsidR="002F5721" w:rsidRPr="00AC7FE5" w:rsidRDefault="002F5721" w:rsidP="00EA4E36">
      <w:pPr>
        <w:numPr>
          <w:ilvl w:val="0"/>
          <w:numId w:val="8"/>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иметь навык легкого шага с носка на пятку.</w:t>
      </w:r>
    </w:p>
    <w:p w:rsidR="002F5721" w:rsidRPr="00AC7FE5" w:rsidRDefault="002F5721" w:rsidP="00EA4E36">
      <w:pPr>
        <w:numPr>
          <w:ilvl w:val="0"/>
          <w:numId w:val="8"/>
        </w:numPr>
        <w:spacing w:before="100" w:beforeAutospacing="1" w:after="100" w:afterAutospacing="1" w:line="240" w:lineRule="auto"/>
        <w:contextualSpacing/>
        <w:jc w:val="both"/>
        <w:rPr>
          <w:rFonts w:ascii="Times New Roman" w:hAnsi="Times New Roman" w:cs="Times New Roman"/>
        </w:rPr>
      </w:pPr>
      <w:r w:rsidRPr="00AC7FE5">
        <w:rPr>
          <w:rFonts w:ascii="Times New Roman" w:eastAsia="Calibri" w:hAnsi="Times New Roman" w:cs="Times New Roman"/>
        </w:rPr>
        <w:t xml:space="preserve">первичные сведения об искусстве хореографии. </w:t>
      </w:r>
    </w:p>
    <w:p w:rsidR="002F5721" w:rsidRPr="00AC7FE5" w:rsidRDefault="002F5721" w:rsidP="002F5721">
      <w:pPr>
        <w:spacing w:before="100" w:beforeAutospacing="1" w:after="100" w:afterAutospacing="1" w:line="240" w:lineRule="auto"/>
        <w:ind w:left="360"/>
        <w:contextualSpacing/>
        <w:jc w:val="both"/>
        <w:rPr>
          <w:rFonts w:ascii="Times New Roman" w:eastAsia="Calibri" w:hAnsi="Times New Roman" w:cs="Times New Roman"/>
        </w:rPr>
      </w:pPr>
      <w:r w:rsidRPr="00AC7FE5">
        <w:rPr>
          <w:rFonts w:ascii="Times New Roman" w:eastAsia="Calibri" w:hAnsi="Times New Roman" w:cs="Times New Roman"/>
        </w:rPr>
        <w:t xml:space="preserve">уметь: </w:t>
      </w:r>
    </w:p>
    <w:p w:rsidR="002F5721" w:rsidRPr="00AC7FE5"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воспринимать движение, как символ прекрасного, свободного способа самовыражения; </w:t>
      </w:r>
    </w:p>
    <w:p w:rsidR="002F5721" w:rsidRPr="00AC7FE5"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соединять отдельные движения в хореографической композиции; </w:t>
      </w:r>
    </w:p>
    <w:p w:rsidR="002F5721" w:rsidRPr="00AC7FE5"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исполнять движения классического экзерсиса.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В конце 2 года обучения учащиеся должны закрепить знания 1 года обучения, чувствовать и ценить красоту, стать социально-активной личностью, должны знать: </w:t>
      </w:r>
    </w:p>
    <w:p w:rsidR="002F5721" w:rsidRPr="00AC7FE5" w:rsidRDefault="002F5721" w:rsidP="00EA4E36">
      <w:pPr>
        <w:pStyle w:val="boldtext3"/>
        <w:numPr>
          <w:ilvl w:val="0"/>
          <w:numId w:val="11"/>
        </w:numPr>
        <w:contextualSpacing/>
        <w:jc w:val="both"/>
        <w:rPr>
          <w:sz w:val="22"/>
          <w:szCs w:val="22"/>
        </w:rPr>
      </w:pPr>
      <w:r w:rsidRPr="00AC7FE5">
        <w:rPr>
          <w:sz w:val="22"/>
          <w:szCs w:val="22"/>
        </w:rPr>
        <w:t>знать характерные движения рук в восточных танцах ;</w:t>
      </w:r>
    </w:p>
    <w:p w:rsidR="002F5721" w:rsidRPr="00AC7FE5" w:rsidRDefault="002F5721" w:rsidP="00EA4E36">
      <w:pPr>
        <w:pStyle w:val="boldtext3"/>
        <w:numPr>
          <w:ilvl w:val="0"/>
          <w:numId w:val="11"/>
        </w:numPr>
        <w:contextualSpacing/>
        <w:jc w:val="both"/>
        <w:rPr>
          <w:sz w:val="22"/>
          <w:szCs w:val="22"/>
        </w:rPr>
      </w:pPr>
      <w:r w:rsidRPr="00AC7FE5">
        <w:rPr>
          <w:sz w:val="22"/>
          <w:szCs w:val="22"/>
        </w:rPr>
        <w:t>уметь правильно исполнить присадочные движения в татарском, русском, марийском и др. народных танцах.</w:t>
      </w:r>
    </w:p>
    <w:p w:rsidR="002F5721" w:rsidRPr="00AC7FE5" w:rsidRDefault="002F5721" w:rsidP="00EA4E36">
      <w:pPr>
        <w:pStyle w:val="boldtext3"/>
        <w:numPr>
          <w:ilvl w:val="0"/>
          <w:numId w:val="11"/>
        </w:numPr>
        <w:contextualSpacing/>
        <w:jc w:val="both"/>
        <w:rPr>
          <w:sz w:val="22"/>
          <w:szCs w:val="22"/>
        </w:rPr>
      </w:pPr>
      <w:r w:rsidRPr="00AC7FE5">
        <w:rPr>
          <w:sz w:val="22"/>
          <w:szCs w:val="22"/>
        </w:rPr>
        <w:t>иметь навык благородного, вежливого обращения к партнёру.</w:t>
      </w:r>
    </w:p>
    <w:p w:rsidR="002F5721" w:rsidRPr="00AC7FE5" w:rsidRDefault="002F5721" w:rsidP="00EA4E36">
      <w:pPr>
        <w:pStyle w:val="boldtext3"/>
        <w:numPr>
          <w:ilvl w:val="0"/>
          <w:numId w:val="11"/>
        </w:numPr>
        <w:contextualSpacing/>
        <w:jc w:val="both"/>
        <w:rPr>
          <w:sz w:val="22"/>
          <w:szCs w:val="22"/>
        </w:rPr>
      </w:pPr>
      <w:r w:rsidRPr="00AC7FE5">
        <w:rPr>
          <w:sz w:val="22"/>
          <w:szCs w:val="22"/>
        </w:rPr>
        <w:t>различать особенности медленных хороводных ритмов, татарских, русских, марийских и др. танцев.</w:t>
      </w:r>
    </w:p>
    <w:p w:rsidR="002F5721" w:rsidRPr="00AC7FE5" w:rsidRDefault="002F5721" w:rsidP="002F5721">
      <w:pPr>
        <w:pStyle w:val="boldtext3"/>
        <w:contextualSpacing/>
        <w:jc w:val="both"/>
        <w:rPr>
          <w:sz w:val="22"/>
          <w:szCs w:val="22"/>
        </w:rPr>
      </w:pPr>
      <w:r w:rsidRPr="00AC7FE5">
        <w:rPr>
          <w:sz w:val="22"/>
          <w:szCs w:val="22"/>
        </w:rPr>
        <w:t xml:space="preserve">уметь: </w:t>
      </w:r>
    </w:p>
    <w:p w:rsidR="002F5721" w:rsidRPr="00AC7FE5"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грамотно исполнять движения экзерсиса и хореографических постановок; </w:t>
      </w:r>
    </w:p>
    <w:p w:rsidR="002F5721" w:rsidRPr="00AC7FE5"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определять темп, ритм, характер в предлагаемой мелодии; </w:t>
      </w:r>
    </w:p>
    <w:p w:rsidR="002F5721" w:rsidRPr="00AC7FE5"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самостоятельно придумывать движения, фигуры во время игр. </w:t>
      </w:r>
    </w:p>
    <w:p w:rsidR="002F5721" w:rsidRPr="00AC7FE5" w:rsidRDefault="002F5721" w:rsidP="00EA4E36">
      <w:pPr>
        <w:numPr>
          <w:ilvl w:val="0"/>
          <w:numId w:val="12"/>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самостоятельно придумывать движения, фигуры во время игр.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В конце 3 года обучения учащиеся должны развить художественно-эстетический вкус, умение держаться на сцене, должны знать: </w:t>
      </w:r>
    </w:p>
    <w:p w:rsidR="002F5721" w:rsidRPr="00AC7FE5"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lastRenderedPageBreak/>
        <w:t xml:space="preserve">новые направления, виды хореографии и музыки; </w:t>
      </w:r>
    </w:p>
    <w:p w:rsidR="002F5721" w:rsidRPr="00AC7FE5"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классические термины; </w:t>
      </w:r>
    </w:p>
    <w:p w:rsidR="002F5721" w:rsidRPr="00AC7FE5"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жанры музыкальных произведений. </w:t>
      </w:r>
    </w:p>
    <w:p w:rsidR="002F5721" w:rsidRPr="00AC7FE5" w:rsidRDefault="002F5721" w:rsidP="002F5721">
      <w:pPr>
        <w:pStyle w:val="boldtext3"/>
        <w:contextualSpacing/>
        <w:jc w:val="both"/>
        <w:rPr>
          <w:sz w:val="22"/>
          <w:szCs w:val="22"/>
        </w:rPr>
      </w:pPr>
      <w:r w:rsidRPr="00AC7FE5">
        <w:rPr>
          <w:sz w:val="22"/>
          <w:szCs w:val="22"/>
        </w:rPr>
        <w:t xml:space="preserve">уметь: </w:t>
      </w:r>
    </w:p>
    <w:p w:rsidR="002F5721" w:rsidRPr="00AC7FE5"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выразительно и грамотно исполнять танцевальные композиции; </w:t>
      </w:r>
    </w:p>
    <w:p w:rsidR="002F5721" w:rsidRPr="00AC7FE5"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контролировать и координировать своё тело; </w:t>
      </w:r>
    </w:p>
    <w:p w:rsidR="002F5721" w:rsidRPr="00AC7FE5"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rPr>
      </w:pPr>
      <w:r w:rsidRPr="00AC7FE5">
        <w:rPr>
          <w:rFonts w:ascii="Times New Roman" w:eastAsia="Calibri" w:hAnsi="Times New Roman" w:cs="Times New Roman"/>
        </w:rPr>
        <w:t xml:space="preserve">сопереживать и чувствовать музыку. </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2F5721" w:rsidRPr="00AC7FE5" w:rsidRDefault="002F5721" w:rsidP="002F5721">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Формы проведения  итогов реализации программы</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Участие в конкурсах</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Участие в концертах</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Защита творческих работ и проектов</w:t>
      </w:r>
    </w:p>
    <w:p w:rsidR="002F5721" w:rsidRPr="00AC7FE5" w:rsidRDefault="002F5721" w:rsidP="00640E3C">
      <w:pPr>
        <w:pStyle w:val="4"/>
        <w:contextualSpacing/>
        <w:jc w:val="center"/>
        <w:rPr>
          <w:sz w:val="22"/>
          <w:szCs w:val="22"/>
        </w:rPr>
      </w:pPr>
    </w:p>
    <w:p w:rsidR="00615A17" w:rsidRPr="00AC7FE5" w:rsidRDefault="00615A17" w:rsidP="00640E3C">
      <w:pPr>
        <w:pStyle w:val="4"/>
        <w:contextualSpacing/>
        <w:jc w:val="center"/>
        <w:rPr>
          <w:sz w:val="22"/>
          <w:szCs w:val="22"/>
        </w:rPr>
      </w:pPr>
    </w:p>
    <w:p w:rsidR="00615A17" w:rsidRPr="00AC7FE5" w:rsidRDefault="00615A17" w:rsidP="00640E3C">
      <w:pPr>
        <w:pStyle w:val="4"/>
        <w:contextualSpacing/>
        <w:jc w:val="center"/>
        <w:rPr>
          <w:sz w:val="22"/>
          <w:szCs w:val="22"/>
        </w:rPr>
      </w:pPr>
    </w:p>
    <w:p w:rsidR="00640E3C" w:rsidRPr="00AC7FE5" w:rsidRDefault="00640E3C" w:rsidP="00640E3C">
      <w:pPr>
        <w:pStyle w:val="4"/>
        <w:contextualSpacing/>
        <w:jc w:val="center"/>
        <w:rPr>
          <w:sz w:val="22"/>
          <w:szCs w:val="22"/>
        </w:rPr>
      </w:pPr>
      <w:r w:rsidRPr="00AC7FE5">
        <w:rPr>
          <w:sz w:val="22"/>
          <w:szCs w:val="22"/>
        </w:rPr>
        <w:t>Список литературы.</w:t>
      </w:r>
      <w:bookmarkStart w:id="0" w:name="a8"/>
      <w:bookmarkEnd w:id="0"/>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1. Бесова М. Весёлые игры для дружного отряда. - Ярославль: Академия холдинг, 2004.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2. Смирнова М.В. Классический танец. - Выпуск 3. - М., 1988.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3. Белкин А.С. Основы возрастной педагогики. - Екатеринбург, 1999.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4. Браиловская Л.В. Самоучитель по танцам. - Ростов-на-Дону: Феникс, 2003.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5. Новиков С.Ю. Любимые праздники. - М.: ACT - ПРЕСС СКД, 2003.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6.Журнал «Магариф»</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7.ГоришковВ.Н. «Татарские танцы».</w:t>
      </w:r>
      <w:r w:rsidRPr="00AC7FE5">
        <w:rPr>
          <w:sz w:val="22"/>
          <w:szCs w:val="22"/>
        </w:rPr>
        <w:t xml:space="preserve"> </w:t>
      </w:r>
      <w:r w:rsidRPr="00AC7FE5">
        <w:rPr>
          <w:rFonts w:eastAsia="Calibri"/>
          <w:sz w:val="22"/>
          <w:szCs w:val="22"/>
        </w:rPr>
        <w:t>Казань издательство «Магариф»2002 год.</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8.Интернет ресурсы</w:t>
      </w:r>
    </w:p>
    <w:p w:rsidR="00640E3C" w:rsidRPr="00AC7FE5" w:rsidRDefault="00640E3C" w:rsidP="00640E3C">
      <w:pPr>
        <w:pStyle w:val="boldtext2"/>
        <w:contextualSpacing/>
        <w:jc w:val="both"/>
        <w:rPr>
          <w:b/>
          <w:sz w:val="22"/>
          <w:szCs w:val="22"/>
        </w:rPr>
      </w:pPr>
    </w:p>
    <w:p w:rsidR="00615A17" w:rsidRPr="00AC7FE5" w:rsidRDefault="00615A17" w:rsidP="00640E3C">
      <w:pPr>
        <w:pStyle w:val="boldtext2"/>
        <w:contextualSpacing/>
        <w:jc w:val="both"/>
        <w:rPr>
          <w:b/>
          <w:sz w:val="22"/>
          <w:szCs w:val="22"/>
        </w:rPr>
      </w:pPr>
    </w:p>
    <w:p w:rsidR="00626D84" w:rsidRPr="00AC7FE5" w:rsidRDefault="00640E3C" w:rsidP="00640E3C">
      <w:pPr>
        <w:pStyle w:val="boldtext2"/>
        <w:contextualSpacing/>
        <w:jc w:val="both"/>
        <w:rPr>
          <w:b/>
          <w:sz w:val="22"/>
          <w:szCs w:val="22"/>
        </w:rPr>
      </w:pPr>
      <w:r w:rsidRPr="00AC7FE5">
        <w:rPr>
          <w:b/>
          <w:sz w:val="22"/>
          <w:szCs w:val="22"/>
        </w:rPr>
        <w:t>«Страна мастеров» Абдуллазянова Г.Г.</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xml:space="preserve">   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народному декоративно – прикладному искусству. Народное декоративно –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Видеть красоту предметов декоративно - прикладного искусства, попробовать изготовить их своими руками, это ли не важно, это ли не интересно для ребенка?</w:t>
      </w:r>
    </w:p>
    <w:p w:rsidR="002F5721" w:rsidRPr="00AC7FE5" w:rsidRDefault="002F5721" w:rsidP="002F5721">
      <w:pPr>
        <w:spacing w:line="240" w:lineRule="auto"/>
        <w:ind w:firstLine="426"/>
        <w:contextualSpacing/>
        <w:jc w:val="both"/>
        <w:rPr>
          <w:rFonts w:ascii="Times New Roman" w:hAnsi="Times New Roman" w:cs="Times New Roman"/>
        </w:rPr>
      </w:pPr>
      <w:r w:rsidRPr="00AC7FE5">
        <w:rPr>
          <w:rFonts w:ascii="Times New Roman" w:hAnsi="Times New Roman" w:cs="Times New Roman"/>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2F5721" w:rsidRPr="00AC7FE5" w:rsidRDefault="002F5721" w:rsidP="002F5721">
      <w:pPr>
        <w:spacing w:line="240" w:lineRule="auto"/>
        <w:ind w:firstLine="426"/>
        <w:contextualSpacing/>
        <w:jc w:val="both"/>
        <w:rPr>
          <w:rFonts w:ascii="Times New Roman" w:hAnsi="Times New Roman" w:cs="Times New Roman"/>
        </w:rPr>
      </w:pPr>
      <w:r w:rsidRPr="00AC7FE5">
        <w:rPr>
          <w:rFonts w:ascii="Times New Roman" w:hAnsi="Times New Roman" w:cs="Times New Roman"/>
        </w:rPr>
        <w:t xml:space="preserve">Образовательная программа дополнительного образования детей актуальна тем, что она широко и многосторонне раскрывает художественный образ вещи, слова, основы художественного изображения, связь народной художественной культуры с общечеловеческими ценностями. </w:t>
      </w:r>
    </w:p>
    <w:p w:rsidR="002F5721" w:rsidRPr="00AC7FE5" w:rsidRDefault="002F5721" w:rsidP="002F5721">
      <w:pPr>
        <w:spacing w:before="150" w:after="225" w:line="240" w:lineRule="auto"/>
        <w:contextualSpacing/>
        <w:jc w:val="both"/>
        <w:rPr>
          <w:rFonts w:ascii="Times New Roman" w:eastAsia="Times New Roman" w:hAnsi="Times New Roman" w:cs="Times New Roman"/>
        </w:rPr>
      </w:pPr>
      <w:r w:rsidRPr="00AC7FE5">
        <w:rPr>
          <w:rFonts w:ascii="Times New Roman" w:eastAsia="Times New Roman" w:hAnsi="Times New Roman" w:cs="Times New Roman"/>
        </w:rPr>
        <w:t xml:space="preserve">         Занятия в кружке позволяют существенно влиять на трудовое</w:t>
      </w:r>
      <w:r w:rsidRPr="00AC7FE5">
        <w:rPr>
          <w:rFonts w:ascii="Times New Roman" w:eastAsia="Times New Roman" w:hAnsi="Times New Roman" w:cs="Times New Roman"/>
          <w:lang w:val="en-US"/>
        </w:rPr>
        <w:t> </w:t>
      </w:r>
      <w:r w:rsidRPr="00AC7FE5">
        <w:rPr>
          <w:rFonts w:ascii="Times New Roman" w:eastAsia="Times New Roman" w:hAnsi="Times New Roman" w:cs="Times New Roman"/>
        </w:rPr>
        <w:t xml:space="preserve"> и эстетическое воспитание, рационально использовать свободное время учащихся. Работа с бумагой, с бисером, природным и бросовым материалом, тканью - это  самые распространенные виды декоративно – прикладного</w:t>
      </w:r>
      <w:r w:rsidRPr="00AC7FE5">
        <w:rPr>
          <w:rFonts w:ascii="Times New Roman" w:eastAsia="Times New Roman" w:hAnsi="Times New Roman" w:cs="Times New Roman"/>
          <w:lang w:val="en-US"/>
        </w:rPr>
        <w:t> </w:t>
      </w:r>
      <w:r w:rsidRPr="00AC7FE5">
        <w:rPr>
          <w:rFonts w:ascii="Times New Roman" w:eastAsia="Times New Roman" w:hAnsi="Times New Roman" w:cs="Times New Roman"/>
        </w:rPr>
        <w:t xml:space="preserve">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прикладным творчеством учащимся начальной школы. Теоретическая часть включает краткие пояснения по темам занятий и приемам работа, а практическая  состоит из нескольких заданий. На начальном этапе работы осваивают приемы обработки материала. Необходимо воспитывать у детей умение доводить начатое дело до конца, следить за </w:t>
      </w:r>
      <w:r w:rsidRPr="00AC7FE5">
        <w:rPr>
          <w:rFonts w:ascii="Times New Roman" w:eastAsia="Times New Roman" w:hAnsi="Times New Roman" w:cs="Times New Roman"/>
        </w:rPr>
        <w:lastRenderedPageBreak/>
        <w:t xml:space="preserve">соблюдением элементарных правил культуры труда, приучать экономно и аккуратно использовать материалы, пользоваться инструментами и хранить их. Особое внимание в работе </w:t>
      </w:r>
      <w:r w:rsidRPr="00AC7FE5">
        <w:rPr>
          <w:rFonts w:ascii="Times New Roman" w:eastAsia="Times New Roman" w:hAnsi="Times New Roman" w:cs="Times New Roman"/>
          <w:bCs/>
          <w:color w:val="000000"/>
        </w:rPr>
        <w:t>кружка</w:t>
      </w:r>
      <w:r w:rsidRPr="00AC7FE5">
        <w:rPr>
          <w:rFonts w:ascii="Times New Roman" w:eastAsia="Times New Roman" w:hAnsi="Times New Roman" w:cs="Times New Roman"/>
        </w:rPr>
        <w:t xml:space="preserve"> уделено вопросам безопасности труда и санитарной гигиены.</w:t>
      </w:r>
    </w:p>
    <w:p w:rsidR="002F5721" w:rsidRPr="00AC7FE5" w:rsidRDefault="002F5721" w:rsidP="002F5721">
      <w:pPr>
        <w:spacing w:before="150" w:after="225" w:line="240" w:lineRule="auto"/>
        <w:ind w:firstLine="567"/>
        <w:contextualSpacing/>
        <w:jc w:val="both"/>
        <w:rPr>
          <w:rFonts w:ascii="Times New Roman" w:eastAsia="Times New Roman" w:hAnsi="Times New Roman" w:cs="Times New Roman"/>
        </w:rPr>
      </w:pPr>
      <w:r w:rsidRPr="00AC7FE5">
        <w:rPr>
          <w:rFonts w:ascii="Times New Roman" w:hAnsi="Times New Roman" w:cs="Times New Roman"/>
        </w:rPr>
        <w:t xml:space="preserve">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b/>
        </w:rPr>
        <w:t>Цель программы</w:t>
      </w:r>
      <w:r w:rsidRPr="00AC7FE5">
        <w:rPr>
          <w:rFonts w:ascii="Times New Roman" w:hAnsi="Times New Roman" w:cs="Times New Roman"/>
        </w:rPr>
        <w:t> – 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p w:rsidR="002F5721" w:rsidRPr="00AC7FE5" w:rsidRDefault="002F5721" w:rsidP="002F5721">
      <w:pPr>
        <w:spacing w:line="240" w:lineRule="auto"/>
        <w:contextualSpacing/>
        <w:jc w:val="both"/>
        <w:rPr>
          <w:rFonts w:ascii="Times New Roman" w:hAnsi="Times New Roman" w:cs="Times New Roman"/>
        </w:rPr>
      </w:pPr>
    </w:p>
    <w:p w:rsidR="002F5721" w:rsidRPr="00AC7FE5" w:rsidRDefault="002F5721" w:rsidP="002F5721">
      <w:pPr>
        <w:spacing w:line="240" w:lineRule="auto"/>
        <w:ind w:firstLine="708"/>
        <w:contextualSpacing/>
        <w:jc w:val="both"/>
        <w:rPr>
          <w:rFonts w:ascii="Times New Roman" w:hAnsi="Times New Roman" w:cs="Times New Roman"/>
          <w:b/>
        </w:rPr>
      </w:pPr>
      <w:r w:rsidRPr="00AC7FE5">
        <w:rPr>
          <w:rFonts w:ascii="Times New Roman" w:hAnsi="Times New Roman" w:cs="Times New Roman"/>
          <w:b/>
          <w:u w:val="single"/>
        </w:rPr>
        <w:t>Задачи программы</w:t>
      </w:r>
      <w:r w:rsidRPr="00AC7FE5">
        <w:rPr>
          <w:rFonts w:ascii="Times New Roman" w:hAnsi="Times New Roman" w:cs="Times New Roman"/>
          <w:b/>
        </w:rPr>
        <w:t>:</w:t>
      </w:r>
    </w:p>
    <w:p w:rsidR="002F5721" w:rsidRPr="00AC7FE5" w:rsidRDefault="002F5721" w:rsidP="00EA4E36">
      <w:pPr>
        <w:pStyle w:val="af2"/>
        <w:numPr>
          <w:ilvl w:val="0"/>
          <w:numId w:val="15"/>
        </w:numPr>
        <w:tabs>
          <w:tab w:val="clear" w:pos="1429"/>
          <w:tab w:val="num" w:pos="360"/>
        </w:tabs>
        <w:spacing w:line="240" w:lineRule="auto"/>
        <w:ind w:left="360"/>
        <w:contextualSpacing/>
        <w:rPr>
          <w:sz w:val="22"/>
          <w:szCs w:val="22"/>
        </w:rPr>
      </w:pPr>
      <w:r w:rsidRPr="00AC7FE5">
        <w:rPr>
          <w:sz w:val="22"/>
          <w:szCs w:val="22"/>
        </w:rPr>
        <w:t>знакомить с основами знаний в области композиции, формообразования, цветоведения, декоративно – прикладного искусства;</w:t>
      </w:r>
    </w:p>
    <w:p w:rsidR="002F5721" w:rsidRPr="00AC7FE5" w:rsidRDefault="002F5721" w:rsidP="00EA4E36">
      <w:pPr>
        <w:pStyle w:val="af2"/>
        <w:numPr>
          <w:ilvl w:val="0"/>
          <w:numId w:val="15"/>
        </w:numPr>
        <w:tabs>
          <w:tab w:val="clear" w:pos="1429"/>
          <w:tab w:val="num" w:pos="360"/>
        </w:tabs>
        <w:spacing w:line="240" w:lineRule="auto"/>
        <w:ind w:left="360"/>
        <w:contextualSpacing/>
        <w:rPr>
          <w:sz w:val="22"/>
          <w:szCs w:val="22"/>
        </w:rPr>
      </w:pPr>
      <w:r w:rsidRPr="00AC7FE5">
        <w:rPr>
          <w:sz w:val="22"/>
          <w:szCs w:val="22"/>
        </w:rPr>
        <w:t xml:space="preserve">раскрыть истоки народного творчества; </w:t>
      </w:r>
    </w:p>
    <w:p w:rsidR="002F5721" w:rsidRPr="00AC7FE5" w:rsidRDefault="002F5721" w:rsidP="00EA4E36">
      <w:pPr>
        <w:pStyle w:val="af2"/>
        <w:numPr>
          <w:ilvl w:val="0"/>
          <w:numId w:val="15"/>
        </w:numPr>
        <w:tabs>
          <w:tab w:val="clear" w:pos="1429"/>
          <w:tab w:val="num" w:pos="360"/>
        </w:tabs>
        <w:spacing w:line="240" w:lineRule="auto"/>
        <w:ind w:left="360"/>
        <w:contextualSpacing/>
        <w:rPr>
          <w:sz w:val="22"/>
          <w:szCs w:val="22"/>
        </w:rPr>
      </w:pPr>
      <w:r w:rsidRPr="00AC7FE5">
        <w:rPr>
          <w:sz w:val="22"/>
          <w:szCs w:val="22"/>
        </w:rPr>
        <w:t>формировать образное, пространственное мышление и умение выразить свою мысль с помощью эскиза, рисунка, объемных форм;</w:t>
      </w:r>
    </w:p>
    <w:p w:rsidR="002F5721" w:rsidRPr="00AC7FE5" w:rsidRDefault="002F5721" w:rsidP="00EA4E36">
      <w:pPr>
        <w:pStyle w:val="af2"/>
        <w:numPr>
          <w:ilvl w:val="0"/>
          <w:numId w:val="15"/>
        </w:numPr>
        <w:tabs>
          <w:tab w:val="clear" w:pos="1429"/>
          <w:tab w:val="num" w:pos="360"/>
        </w:tabs>
        <w:spacing w:line="240" w:lineRule="auto"/>
        <w:ind w:left="360"/>
        <w:contextualSpacing/>
        <w:rPr>
          <w:sz w:val="22"/>
          <w:szCs w:val="22"/>
        </w:rPr>
      </w:pPr>
      <w:r w:rsidRPr="00AC7FE5">
        <w:rPr>
          <w:sz w:val="22"/>
          <w:szCs w:val="22"/>
        </w:rPr>
        <w:t>совершенствовать умения и формировать навыки работы нужными инструментами и приспособлениями при обработке различных материалов;</w:t>
      </w:r>
    </w:p>
    <w:p w:rsidR="002F5721" w:rsidRPr="00AC7FE5" w:rsidRDefault="002F5721" w:rsidP="00EA4E36">
      <w:pPr>
        <w:pStyle w:val="af2"/>
        <w:numPr>
          <w:ilvl w:val="0"/>
          <w:numId w:val="15"/>
        </w:numPr>
        <w:tabs>
          <w:tab w:val="clear" w:pos="1429"/>
          <w:tab w:val="num" w:pos="360"/>
        </w:tabs>
        <w:spacing w:line="240" w:lineRule="auto"/>
        <w:ind w:left="360"/>
        <w:contextualSpacing/>
        <w:rPr>
          <w:sz w:val="22"/>
          <w:szCs w:val="22"/>
        </w:rPr>
      </w:pPr>
      <w:r w:rsidRPr="00AC7FE5">
        <w:rPr>
          <w:sz w:val="22"/>
          <w:szCs w:val="22"/>
        </w:rPr>
        <w:t>развивать смекалку, изобретательность и устойчивый интерес к творчеству художника, дизайнера;</w:t>
      </w:r>
    </w:p>
    <w:p w:rsidR="002F5721" w:rsidRPr="00AC7FE5" w:rsidRDefault="002F5721" w:rsidP="002F5721">
      <w:pPr>
        <w:spacing w:line="240" w:lineRule="auto"/>
        <w:contextualSpacing/>
        <w:jc w:val="both"/>
        <w:rPr>
          <w:rFonts w:ascii="Times New Roman" w:hAnsi="Times New Roman" w:cs="Times New Roman"/>
          <w:b/>
        </w:rPr>
      </w:pPr>
      <w:r w:rsidRPr="00AC7FE5">
        <w:rPr>
          <w:rFonts w:ascii="Times New Roman" w:hAnsi="Times New Roman" w:cs="Times New Roman"/>
          <w:b/>
        </w:rPr>
        <w:t>Содержание программы.</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xml:space="preserve">Программа работы кружка «Страна мастеров» рассчитана на 3 года. Кружок комплектуется из учащихся 5-7 классов. Количество детей в группе для освоения программы - 15 человек. </w:t>
      </w:r>
    </w:p>
    <w:p w:rsidR="002F5721" w:rsidRPr="00AC7FE5" w:rsidRDefault="002F5721" w:rsidP="002F5721">
      <w:pPr>
        <w:spacing w:before="150" w:after="225" w:line="240" w:lineRule="auto"/>
        <w:contextualSpacing/>
        <w:jc w:val="both"/>
        <w:rPr>
          <w:rFonts w:ascii="Times New Roman" w:eastAsia="Times New Roman" w:hAnsi="Times New Roman" w:cs="Times New Roman"/>
        </w:rPr>
      </w:pPr>
      <w:r w:rsidRPr="00AC7FE5">
        <w:rPr>
          <w:rFonts w:ascii="Times New Roman" w:eastAsia="Times New Roman" w:hAnsi="Times New Roman" w:cs="Times New Roman"/>
        </w:rPr>
        <w:t>Занятия проводятся  4 часа в неделю, что составляет 144 часов в год.</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Программа кружка «Страна мастеров» основана на принципах последовательности, наглядности, целесообразности, доступности и тесной связи с жизнью.</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Изучение каждой темы завершается изготовлением изделия, т.е. теоретические задания и технологические приемы подкрепляются практическим применением к жизни.</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Программа предполагает работу с детьми в форме занятий, совместной работы детей с педагогом, а также их самостоятельной творческой деятельности.</w:t>
      </w:r>
    </w:p>
    <w:p w:rsidR="002F5721" w:rsidRPr="00AC7FE5" w:rsidRDefault="002F5721" w:rsidP="002F5721">
      <w:pPr>
        <w:spacing w:line="240" w:lineRule="auto"/>
        <w:contextualSpacing/>
        <w:jc w:val="both"/>
        <w:rPr>
          <w:rFonts w:ascii="Times New Roman" w:hAnsi="Times New Roman" w:cs="Times New Roman"/>
          <w:b/>
        </w:rPr>
      </w:pPr>
      <w:r w:rsidRPr="00AC7FE5">
        <w:rPr>
          <w:rFonts w:ascii="Times New Roman" w:hAnsi="Times New Roman" w:cs="Times New Roman"/>
          <w:b/>
        </w:rPr>
        <w:t>Формы и  методы</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Приоритет отдается активным формам преподавания:</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Практическим: упражнения, практические работы, практикумы;</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Наглядным: использование схем, таблиц, рисунков, моделей, образцов;</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xml:space="preserve">Сочетание индивидуальных, групповых и коллективных форм работы.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Условия реализации программы:</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Есть дети, желающие получить дополнительные знания по рукоделию.</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Занятия будут проходить во внеурочное время.</w:t>
      </w:r>
      <w:r w:rsidRPr="00AC7FE5">
        <w:rPr>
          <w:rFonts w:ascii="Times New Roman" w:hAnsi="Times New Roman" w:cs="Times New Roman"/>
        </w:rPr>
        <w:br/>
        <w:t>Есть возможность регулярно организовывать выставки работ учащихся на специальном стенде.</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Есть специальные подборки методического и иллюстративного материала, художественные изобразительные материалы.</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xml:space="preserve">Дидактический материал: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Журналы, статьи, публикации с описанием техники изготовления изделия из бумаги и природного материала. Чертежи, схемы, эскизы будущих изделий.</w:t>
      </w:r>
    </w:p>
    <w:p w:rsidR="002F5721" w:rsidRPr="00AC7FE5" w:rsidRDefault="002F5721" w:rsidP="002F5721">
      <w:pPr>
        <w:spacing w:line="240" w:lineRule="auto"/>
        <w:contextualSpacing/>
        <w:jc w:val="both"/>
        <w:rPr>
          <w:rFonts w:ascii="Times New Roman" w:hAnsi="Times New Roman" w:cs="Times New Roman"/>
        </w:rPr>
      </w:pPr>
    </w:p>
    <w:p w:rsidR="002F5721" w:rsidRPr="00AC7FE5" w:rsidRDefault="002F5721" w:rsidP="002F5721">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Характеристика ожидаемых результатов.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В результате обучения в кружке в уч-ся должны получить знания:</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материалах, инструментах; о правилах безопасности труда и личной гигиены при обработке различных материалов;</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месте и роли декоративно- прикладного искусства в жизни человека;</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видах декоративно- прикладного искусства ( лепка, роспись, резьба и.т.п.);</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главных отличительных признаках художественного образа следующих произведений народного искусства: Городецкая роспись, Гжельская роспись;</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способах аппликации в народном искусстве (ткань, бумага, кожа, солома) сочетание аппликации с вышивкой;</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о плетении из бумажных трубочек;</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xml:space="preserve">- о проектной деятельности. </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работать нужными инструментами и приспособлениями;</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 последовательно вести работу ( замысел, эскиз, выбор материала и рисовать кистью элементы растительного орнамента;</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lastRenderedPageBreak/>
        <w:t>- реализация этих принципов будет достигнута при внедрении в практику следующих путеводных положений:</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1. Всеобщая талантливость детей: нет неталантливых детей, а есть те, которые еще не нашли своего дела.</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2.  Превосходство: если у кого-то что-то получается хуже, чем у других, значит, что-то должно получиться лучше - это "что-то" нужно искать.</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3. Неизбежность перемен: ни одно суждение о человеке не может считаться окончательным.</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4.  Успех рождает успех: основная задача - создать ситуацию успеха для всех детей на каждом занятии, прежде всего для недостаточно подготовленных: важно дать им почувствовать, что они не хуже других.</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hAnsi="Times New Roman" w:cs="Times New Roman"/>
        </w:rPr>
        <w:t>5.  Нет детей неспособных: если каждому отводить время, соответствующее его личным способностям, то можно обеспечить усвоение необходимого учебного материала.</w:t>
      </w:r>
    </w:p>
    <w:p w:rsidR="002F5721" w:rsidRPr="00AC7FE5" w:rsidRDefault="002F5721" w:rsidP="00640E3C">
      <w:pPr>
        <w:pStyle w:val="boldtext2"/>
        <w:contextualSpacing/>
        <w:jc w:val="both"/>
        <w:rPr>
          <w:b/>
          <w:sz w:val="22"/>
          <w:szCs w:val="22"/>
        </w:rPr>
      </w:pPr>
    </w:p>
    <w:p w:rsidR="002F5721" w:rsidRPr="00AC7FE5" w:rsidRDefault="002F5721" w:rsidP="002F5721">
      <w:pPr>
        <w:contextualSpacing/>
        <w:jc w:val="center"/>
        <w:rPr>
          <w:rFonts w:ascii="Times New Roman" w:hAnsi="Times New Roman" w:cs="Times New Roman"/>
          <w:b/>
        </w:rPr>
      </w:pPr>
      <w:r w:rsidRPr="00AC7FE5">
        <w:rPr>
          <w:rFonts w:ascii="Times New Roman" w:hAnsi="Times New Roman" w:cs="Times New Roman"/>
          <w:b/>
        </w:rPr>
        <w:t>Литература</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1.Декоративно-прикладное искусство в школе. А.С. Хворостов». «Просвещение», Москва, 1996 г.</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2. Учим детей чувствовать и создавать  прекрасное. «Изд. Акад. развития», Ярославль, 2001</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3. Чудесные поделки из бумаги, «Просвещение», Москва 1992</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4. Аппликационные работы в начальных классах, «Просвещение», Москва, 1990</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5. Трудовое воспитание младших школьников во внеклассной работе. «Просвещение», Москва, 2005</w:t>
      </w:r>
    </w:p>
    <w:p w:rsidR="002F5721" w:rsidRPr="00AC7FE5" w:rsidRDefault="002F5721" w:rsidP="002F5721">
      <w:pPr>
        <w:contextualSpacing/>
        <w:jc w:val="both"/>
        <w:rPr>
          <w:rFonts w:ascii="Times New Roman" w:hAnsi="Times New Roman" w:cs="Times New Roman"/>
        </w:rPr>
      </w:pPr>
      <w:r w:rsidRPr="00AC7FE5">
        <w:rPr>
          <w:rFonts w:ascii="Times New Roman" w:hAnsi="Times New Roman" w:cs="Times New Roman"/>
        </w:rPr>
        <w:t>6. Рукоделие. Умелые руки. «Фолио», Харьков</w:t>
      </w:r>
    </w:p>
    <w:p w:rsidR="00626D84" w:rsidRPr="00AC7FE5" w:rsidRDefault="002F5721" w:rsidP="000D2F5E">
      <w:pPr>
        <w:contextualSpacing/>
        <w:jc w:val="both"/>
        <w:rPr>
          <w:rFonts w:ascii="Times New Roman" w:hAnsi="Times New Roman" w:cs="Times New Roman"/>
        </w:rPr>
      </w:pPr>
      <w:r w:rsidRPr="00AC7FE5">
        <w:rPr>
          <w:rFonts w:ascii="Times New Roman" w:hAnsi="Times New Roman" w:cs="Times New Roman"/>
        </w:rPr>
        <w:t>7.Учим детей мастерить,  Э.К. Гульянс, «Просвещение», Москва</w:t>
      </w:r>
      <w:r w:rsidR="000D2F5E" w:rsidRPr="00AC7FE5">
        <w:rPr>
          <w:rFonts w:ascii="Times New Roman" w:hAnsi="Times New Roman" w:cs="Times New Roman"/>
        </w:rPr>
        <w:t>.</w:t>
      </w:r>
    </w:p>
    <w:p w:rsidR="00D46044" w:rsidRPr="00AC7FE5" w:rsidRDefault="00D46044" w:rsidP="00615A17">
      <w:pPr>
        <w:spacing w:before="100" w:beforeAutospacing="1" w:after="100" w:afterAutospacing="1" w:line="240" w:lineRule="auto"/>
        <w:ind w:left="720"/>
        <w:rPr>
          <w:rFonts w:ascii="Times New Roman" w:hAnsi="Times New Roman" w:cs="Times New Roman"/>
          <w:b/>
        </w:rPr>
      </w:pPr>
    </w:p>
    <w:p w:rsidR="00615A17" w:rsidRPr="00AC7FE5" w:rsidRDefault="00615A17" w:rsidP="00615A17">
      <w:pPr>
        <w:spacing w:before="100" w:beforeAutospacing="1" w:after="100" w:afterAutospacing="1" w:line="240" w:lineRule="auto"/>
        <w:ind w:left="720"/>
        <w:rPr>
          <w:rFonts w:ascii="Times New Roman" w:hAnsi="Times New Roman" w:cs="Times New Roman"/>
          <w:b/>
        </w:rPr>
      </w:pPr>
      <w:r w:rsidRPr="00AC7FE5">
        <w:rPr>
          <w:rFonts w:ascii="Times New Roman" w:hAnsi="Times New Roman" w:cs="Times New Roman"/>
          <w:b/>
        </w:rPr>
        <w:t>«Танцевальный рай» Нуриева Г.Ф.</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Танец – самое любимое массовое искусство. Трудно представить семейное торжество, народное празднество, вечер отдыха без танцев.</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Особенно любят танцевать дети. Но любить танец, еще не значит уметь исполнять его. Научиться танцевать очень трудно. Путь к познанию и совершенству танца длинный и сложный, умение приходит не сразу. Помочь ребенку развить творческие способности, воображение, выразительность движений, пластичность, призван хореограф в ДОУ.</w:t>
      </w:r>
    </w:p>
    <w:p w:rsidR="00615A17" w:rsidRPr="00AC7FE5" w:rsidRDefault="00615A17" w:rsidP="00D46044">
      <w:pPr>
        <w:spacing w:after="0" w:line="240" w:lineRule="auto"/>
        <w:ind w:firstLine="20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Умственное и физическое развитие тесно связаны между собой. Без активных движений, без физических упражнений невозможен нормальный рост развитие растущего организма, и в первую очередь мозга. Полноценное умственное и физическое развитие, моральная чистота и активное отношение к жизни и искусству характеризует целостную, гармонически развитую личность, нравственное совершенствование которой во многом зависит от эстетического воспитания. Задачи эстетического воспитания непосредственно связаны с формированием морального облика ребенка – дошкольника. Особая роль в эстетическом воспитании отводится искусству. Танец – это искусство, его специфика состоит в том, что мысли, чувства, переживания человека он передает без помощи речи, средствами движений и мимики.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Дополнительная образовательная программа «Танцевальный рай» направлена на всестороннее гармоничное развитие детей. Научить малыша воспринимать красоту форм, линий, звуков, движений, красок – это значит сделать его лучше, чище, содержательнее.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 коммуникативное, морально – нравственное, эстетическое развитие, которое достигается в образовательной танцевальной деятельности.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Новизна, актуальность и эффективность программы в разностороннем воздействии на организм ребенка. Все разделы программы объединяет игровой метод проведения занятий. Учебный материал объединяется в отдельные танцевально-тренировочные комплексы, игры и этюды, что придает учебно-воспитательному процессу привлекательную форму, облегчает процесс запоминания, повышает эмоциональный фон занятий и отдаляет момент усталости.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b/>
          <w:lang w:eastAsia="ru-RU"/>
        </w:rPr>
        <w:t>Цель программы:</w:t>
      </w:r>
      <w:r w:rsidRPr="00AC7FE5">
        <w:rPr>
          <w:rFonts w:ascii="Times New Roman" w:eastAsia="Times New Roman" w:hAnsi="Times New Roman" w:cs="Times New Roman"/>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b/>
          <w:lang w:eastAsia="ru-RU"/>
        </w:rPr>
        <w:t>Обучающие задачи:</w:t>
      </w:r>
      <w:r w:rsidRPr="00AC7FE5">
        <w:rPr>
          <w:rFonts w:ascii="Times New Roman" w:eastAsia="Times New Roman" w:hAnsi="Times New Roman" w:cs="Times New Roman"/>
          <w:lang w:eastAsia="ru-RU"/>
        </w:rPr>
        <w:t xml:space="preserve"> Формирование у детей специфических знаний, умений и навыков таких как: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-выработка правильной, красивой осанки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-развитие мышечного чувства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lastRenderedPageBreak/>
        <w:t>-умение красиво и координационно правильно двигаться под музыку.</w:t>
      </w:r>
    </w:p>
    <w:p w:rsidR="00615A17" w:rsidRPr="00AC7FE5" w:rsidRDefault="00615A17" w:rsidP="00D46044">
      <w:pPr>
        <w:spacing w:after="0" w:line="240" w:lineRule="auto"/>
        <w:jc w:val="both"/>
        <w:rPr>
          <w:rFonts w:ascii="Times New Roman" w:eastAsia="Times New Roman" w:hAnsi="Times New Roman" w:cs="Times New Roman"/>
          <w:b/>
          <w:bCs/>
          <w:lang w:eastAsia="ru-RU"/>
        </w:rPr>
      </w:pPr>
      <w:r w:rsidRPr="00AC7FE5">
        <w:rPr>
          <w:rFonts w:ascii="Times New Roman" w:eastAsia="Times New Roman" w:hAnsi="Times New Roman" w:cs="Times New Roman"/>
          <w:b/>
          <w:bCs/>
          <w:lang w:eastAsia="ru-RU"/>
        </w:rPr>
        <w:t>Воспитательные задачи: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-Формировать у детей культуру поведения и общения.</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-Прививать детям навыки вежливости, умения вести себя в обществе.</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-Формирование у детей эстетического вкуса.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-Воспитание в детях силы воли, трудолюбия и дисциплины. </w:t>
      </w:r>
    </w:p>
    <w:p w:rsidR="00615A17" w:rsidRPr="00AC7FE5" w:rsidRDefault="00615A17" w:rsidP="00D46044">
      <w:pPr>
        <w:spacing w:after="0" w:line="240" w:lineRule="auto"/>
        <w:jc w:val="both"/>
        <w:rPr>
          <w:rFonts w:ascii="Times New Roman" w:eastAsia="Times New Roman" w:hAnsi="Times New Roman" w:cs="Times New Roman"/>
          <w:b/>
          <w:bCs/>
          <w:lang w:eastAsia="ru-RU"/>
        </w:rPr>
      </w:pPr>
      <w:r w:rsidRPr="00AC7FE5">
        <w:rPr>
          <w:rFonts w:ascii="Times New Roman" w:eastAsia="Times New Roman" w:hAnsi="Times New Roman" w:cs="Times New Roman"/>
          <w:b/>
          <w:bCs/>
          <w:lang w:eastAsia="ru-RU"/>
        </w:rPr>
        <w:t>Развивающие задачи: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-Развитие музыкального слуха и чувства ритма.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-Активизация и развитие творческих и созидательных способностей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детей.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-Развитие необходимых двигательных навыков, повышение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функциональных возможностей внутренних органов и систем.</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-Совершенствование психомоторных способностей детей.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Для обучения дошкольников танцевальным движениям в программе отобраны движения народного танца, которые понятны детям по выразительному содержанию и доступных по способам выполнения. Нужно подчеркнуть, что занятия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хореографической подготовки. И в конечном итоге все разделы программы подчинены общей задаче: подготовить детей физически и психологически к публичному показу танцевальных номеров. </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Программа  рассчитана на 5 учебных лет. Для занятий в студию принимаются все желающие, не имеющие медицинских противопоказаний. Но поскольку численность группы ограничена(15 чел.), а желающих заниматься бывает гораздо больше, то допускается отбор более одаренных детей, на усмотрение педагога.</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Конечный результат - публичные выступления детей: концерты, показ номеров на утренниках, развлечениях и других мероприятиях. По окончании учебного года проводится итоговое занятие для родителей, на котором отмечаются самые активные дети.</w:t>
      </w:r>
    </w:p>
    <w:p w:rsidR="00615A17" w:rsidRPr="00AC7FE5" w:rsidRDefault="00615A17" w:rsidP="00615A17">
      <w:pPr>
        <w:spacing w:after="0" w:line="240" w:lineRule="auto"/>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 xml:space="preserve">      </w:t>
      </w:r>
    </w:p>
    <w:p w:rsidR="00615A17" w:rsidRPr="00AC7FE5" w:rsidRDefault="00615A17" w:rsidP="00615A17">
      <w:pPr>
        <w:spacing w:after="0" w:line="240" w:lineRule="auto"/>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Литература:</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1. Е. А. Дубровская «Ступеньки музыкального развития». </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2. «Балетная музыка для детских хореографических кружков».</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3. Бырченко Т., Франио Г. Хрестоматия по сольфеджио и ритмике.</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4. «Играем и танцуем».</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5. Франио Г. «Роль ритмики в эстетическом воспитании детей».</w:t>
      </w:r>
    </w:p>
    <w:p w:rsidR="000D2F5E" w:rsidRPr="00AC7FE5" w:rsidRDefault="000D2F5E" w:rsidP="000D2F5E">
      <w:pPr>
        <w:contextualSpacing/>
        <w:jc w:val="both"/>
        <w:rPr>
          <w:rFonts w:ascii="Times New Roman" w:hAnsi="Times New Roman" w:cs="Times New Roman"/>
        </w:rPr>
      </w:pPr>
    </w:p>
    <w:p w:rsidR="00615A17" w:rsidRPr="00AC7FE5" w:rsidRDefault="00615A17" w:rsidP="00471B2A">
      <w:pPr>
        <w:spacing w:after="0"/>
        <w:jc w:val="both"/>
        <w:rPr>
          <w:rFonts w:ascii="Times New Roman" w:hAnsi="Times New Roman" w:cs="Times New Roman"/>
          <w:b/>
        </w:rPr>
      </w:pPr>
    </w:p>
    <w:p w:rsidR="00615A17" w:rsidRPr="00AC7FE5" w:rsidRDefault="00471B2A" w:rsidP="00D46044">
      <w:pPr>
        <w:spacing w:after="0"/>
        <w:ind w:firstLine="567"/>
        <w:contextualSpacing/>
        <w:jc w:val="both"/>
        <w:rPr>
          <w:rFonts w:ascii="Times New Roman" w:hAnsi="Times New Roman" w:cs="Times New Roman"/>
          <w:b/>
        </w:rPr>
      </w:pPr>
      <w:r w:rsidRPr="00AC7FE5">
        <w:rPr>
          <w:rFonts w:ascii="Times New Roman" w:hAnsi="Times New Roman" w:cs="Times New Roman"/>
          <w:b/>
        </w:rPr>
        <w:t>«</w:t>
      </w:r>
      <w:r w:rsidR="00615A17" w:rsidRPr="00AC7FE5">
        <w:rPr>
          <w:rFonts w:ascii="Times New Roman" w:hAnsi="Times New Roman" w:cs="Times New Roman"/>
          <w:b/>
        </w:rPr>
        <w:t>Хореог</w:t>
      </w:r>
      <w:r w:rsidRPr="00AC7FE5">
        <w:rPr>
          <w:rFonts w:ascii="Times New Roman" w:hAnsi="Times New Roman" w:cs="Times New Roman"/>
          <w:b/>
        </w:rPr>
        <w:t>рафия» Хакимова Л.Ф.</w:t>
      </w:r>
    </w:p>
    <w:p w:rsidR="00471B2A" w:rsidRPr="00AC7FE5" w:rsidRDefault="00471B2A" w:rsidP="00D46044">
      <w:pPr>
        <w:pStyle w:val="a3"/>
        <w:ind w:firstLine="142"/>
        <w:contextualSpacing/>
        <w:jc w:val="both"/>
        <w:rPr>
          <w:rFonts w:ascii="Times New Roman" w:hAnsi="Times New Roman" w:cs="Times New Roman"/>
        </w:rPr>
      </w:pPr>
      <w:r w:rsidRPr="00AC7FE5">
        <w:rPr>
          <w:rFonts w:ascii="Times New Roman" w:hAnsi="Times New Roman" w:cs="Times New Roman"/>
        </w:rP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w:t>
      </w:r>
    </w:p>
    <w:p w:rsidR="00471B2A" w:rsidRPr="00AC7FE5" w:rsidRDefault="00471B2A" w:rsidP="00471B2A">
      <w:pPr>
        <w:pStyle w:val="a3"/>
        <w:contextualSpacing/>
        <w:jc w:val="both"/>
        <w:rPr>
          <w:rFonts w:ascii="Times New Roman" w:hAnsi="Times New Roman" w:cs="Times New Roman"/>
        </w:rPr>
      </w:pPr>
      <w:r w:rsidRPr="00AC7FE5">
        <w:rPr>
          <w:rFonts w:ascii="Times New Roman" w:hAnsi="Times New Roman" w:cs="Times New Roman"/>
        </w:rPr>
        <w:t xml:space="preserve">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 Первостепенное значение имеет музыка, которую слышат учащиеся на уроке и в постановочной практике.</w:t>
      </w:r>
    </w:p>
    <w:p w:rsidR="00471B2A" w:rsidRPr="00AC7FE5" w:rsidRDefault="00471B2A" w:rsidP="00471B2A">
      <w:pPr>
        <w:pStyle w:val="a3"/>
        <w:contextualSpacing/>
        <w:jc w:val="both"/>
        <w:rPr>
          <w:rFonts w:ascii="Times New Roman" w:hAnsi="Times New Roman" w:cs="Times New Roman"/>
        </w:rPr>
      </w:pPr>
      <w:r w:rsidRPr="00AC7FE5">
        <w:rPr>
          <w:rFonts w:ascii="Times New Roman" w:hAnsi="Times New Roman" w:cs="Times New Roman"/>
        </w:rPr>
        <w:t xml:space="preserve">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На каждом этапе обучения дается материал по основным четырем разделам искусства:</w:t>
      </w:r>
    </w:p>
    <w:p w:rsidR="00471B2A" w:rsidRPr="00AC7FE5" w:rsidRDefault="00471B2A" w:rsidP="00471B2A">
      <w:pPr>
        <w:pStyle w:val="a3"/>
        <w:ind w:left="-567"/>
        <w:contextualSpacing/>
        <w:jc w:val="both"/>
        <w:rPr>
          <w:rFonts w:ascii="Times New Roman" w:hAnsi="Times New Roman" w:cs="Times New Roman"/>
        </w:rPr>
      </w:pPr>
    </w:p>
    <w:p w:rsidR="00471B2A" w:rsidRPr="00AC7FE5" w:rsidRDefault="00471B2A" w:rsidP="00471B2A">
      <w:pPr>
        <w:pStyle w:val="a3"/>
        <w:contextualSpacing/>
        <w:jc w:val="both"/>
        <w:rPr>
          <w:rFonts w:ascii="Times New Roman" w:hAnsi="Times New Roman" w:cs="Times New Roman"/>
        </w:rPr>
      </w:pPr>
      <w:r w:rsidRPr="00AC7FE5">
        <w:rPr>
          <w:rFonts w:ascii="Times New Roman" w:hAnsi="Times New Roman" w:cs="Times New Roman"/>
        </w:rPr>
        <w:t xml:space="preserve">         1.Азбука музыкального движения;</w:t>
      </w:r>
    </w:p>
    <w:p w:rsidR="00471B2A" w:rsidRPr="00AC7FE5" w:rsidRDefault="00471B2A" w:rsidP="00471B2A">
      <w:pPr>
        <w:spacing w:after="0" w:line="240" w:lineRule="auto"/>
        <w:contextualSpacing/>
        <w:jc w:val="both"/>
        <w:rPr>
          <w:rFonts w:ascii="Times New Roman" w:hAnsi="Times New Roman" w:cs="Times New Roman"/>
        </w:rPr>
      </w:pPr>
      <w:r w:rsidRPr="00AC7FE5">
        <w:rPr>
          <w:rFonts w:ascii="Times New Roman" w:hAnsi="Times New Roman" w:cs="Times New Roman"/>
        </w:rPr>
        <w:t xml:space="preserve">         2.Элементы классического танца.</w:t>
      </w:r>
    </w:p>
    <w:p w:rsidR="00471B2A" w:rsidRPr="00AC7FE5" w:rsidRDefault="00471B2A" w:rsidP="00471B2A">
      <w:pPr>
        <w:spacing w:after="0" w:line="240" w:lineRule="auto"/>
        <w:contextualSpacing/>
        <w:jc w:val="both"/>
        <w:rPr>
          <w:rFonts w:ascii="Times New Roman" w:hAnsi="Times New Roman" w:cs="Times New Roman"/>
        </w:rPr>
      </w:pPr>
      <w:r w:rsidRPr="00AC7FE5">
        <w:rPr>
          <w:rFonts w:ascii="Times New Roman" w:hAnsi="Times New Roman" w:cs="Times New Roman"/>
        </w:rPr>
        <w:t xml:space="preserve">         3.Элементы современного танца;</w:t>
      </w:r>
    </w:p>
    <w:p w:rsidR="00471B2A" w:rsidRPr="00AC7FE5" w:rsidRDefault="00471B2A" w:rsidP="00471B2A">
      <w:pPr>
        <w:spacing w:after="0" w:line="240" w:lineRule="auto"/>
        <w:contextualSpacing/>
        <w:jc w:val="both"/>
        <w:rPr>
          <w:rFonts w:ascii="Times New Roman" w:hAnsi="Times New Roman" w:cs="Times New Roman"/>
        </w:rPr>
      </w:pPr>
      <w:r w:rsidRPr="00AC7FE5">
        <w:rPr>
          <w:rFonts w:ascii="Times New Roman" w:hAnsi="Times New Roman" w:cs="Times New Roman"/>
        </w:rPr>
        <w:t xml:space="preserve">         4.Элементы народного танца.</w:t>
      </w:r>
    </w:p>
    <w:p w:rsidR="00471B2A" w:rsidRPr="00AC7FE5" w:rsidRDefault="00471B2A" w:rsidP="00471B2A">
      <w:pPr>
        <w:pStyle w:val="a3"/>
        <w:ind w:left="-567"/>
        <w:contextualSpacing/>
        <w:jc w:val="both"/>
        <w:rPr>
          <w:rFonts w:ascii="Times New Roman" w:hAnsi="Times New Roman" w:cs="Times New Roman"/>
        </w:rPr>
      </w:pP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В первый раздел включается коллективно- порядковые и ритмические упражнения, имеющие цель- музыкально- ритмическое развитие учащихся.</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Во втором разделе вводятся элементы классического танца. Упражнения подготавливают к более сложным движениям и физической нагрузке укрепляют мышцы спины, ног, способствует развитию координации движений</w:t>
      </w:r>
    </w:p>
    <w:p w:rsidR="00471B2A" w:rsidRPr="00AC7FE5" w:rsidRDefault="00471B2A" w:rsidP="00471B2A">
      <w:pPr>
        <w:spacing w:line="240" w:lineRule="auto"/>
        <w:ind w:left="-567"/>
        <w:contextualSpacing/>
        <w:jc w:val="both"/>
        <w:rPr>
          <w:rFonts w:ascii="Times New Roman" w:hAnsi="Times New Roman" w:cs="Times New Roman"/>
        </w:rPr>
      </w:pP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lastRenderedPageBreak/>
        <w:t>В четвертый раздел- элементы народного  танца- включены танцы разного характера.</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Программа составлена с учетом национального- регионального компонента, с целью изучения культуры и традиций родного края.</w:t>
      </w:r>
    </w:p>
    <w:p w:rsidR="00471B2A" w:rsidRPr="00AC7FE5" w:rsidRDefault="00471B2A" w:rsidP="00471B2A">
      <w:pPr>
        <w:spacing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Недельная нагрузка на каждую группу 4 часа ( 2 занятия в неделю). Количество часов занятий – 144 в год. Занятия проводятся в Новокинерском  Доме детского творчества. </w:t>
      </w:r>
    </w:p>
    <w:p w:rsidR="00471B2A" w:rsidRPr="00AC7FE5" w:rsidRDefault="00471B2A" w:rsidP="00471B2A">
      <w:pPr>
        <w:spacing w:after="0"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1 год-144 часа, 2 раза в неделю по 2 часа.</w:t>
      </w:r>
    </w:p>
    <w:p w:rsidR="00471B2A" w:rsidRPr="00AC7FE5" w:rsidRDefault="00471B2A" w:rsidP="00471B2A">
      <w:pPr>
        <w:spacing w:after="0"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2 год-144 часа, 2 раза в неделю по 2 часа.</w:t>
      </w:r>
    </w:p>
    <w:p w:rsidR="00471B2A" w:rsidRPr="00AC7FE5" w:rsidRDefault="00471B2A" w:rsidP="00471B2A">
      <w:pPr>
        <w:spacing w:after="0"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3 год-144 часа, 2 раза в неделю по 2 часа.</w:t>
      </w:r>
    </w:p>
    <w:p w:rsidR="00471B2A" w:rsidRPr="00AC7FE5" w:rsidRDefault="00471B2A" w:rsidP="00471B2A">
      <w:pPr>
        <w:spacing w:after="0"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4 год-144 часа, 2 раза в неделю по 2 часа.</w:t>
      </w:r>
    </w:p>
    <w:p w:rsidR="00471B2A" w:rsidRPr="00AC7FE5" w:rsidRDefault="00471B2A" w:rsidP="00471B2A">
      <w:pPr>
        <w:spacing w:after="0" w:line="240" w:lineRule="auto"/>
        <w:ind w:hanging="142"/>
        <w:contextualSpacing/>
        <w:jc w:val="both"/>
        <w:rPr>
          <w:rFonts w:ascii="Times New Roman" w:hAnsi="Times New Roman" w:cs="Times New Roman"/>
        </w:rPr>
      </w:pPr>
      <w:r w:rsidRPr="00AC7FE5">
        <w:rPr>
          <w:rFonts w:ascii="Times New Roman" w:hAnsi="Times New Roman" w:cs="Times New Roman"/>
        </w:rPr>
        <w:t xml:space="preserve">   5 год-144 часа, 2 раза в неделю по 2 часа.</w:t>
      </w:r>
    </w:p>
    <w:p w:rsidR="00471B2A" w:rsidRPr="00AC7FE5" w:rsidRDefault="00471B2A" w:rsidP="00471B2A">
      <w:pPr>
        <w:spacing w:after="0" w:line="240" w:lineRule="auto"/>
        <w:ind w:left="-567" w:hanging="142"/>
        <w:contextualSpacing/>
        <w:jc w:val="both"/>
        <w:rPr>
          <w:rFonts w:ascii="Times New Roman" w:hAnsi="Times New Roman" w:cs="Times New Roman"/>
        </w:rPr>
      </w:pPr>
    </w:p>
    <w:p w:rsidR="00471B2A" w:rsidRPr="00AC7FE5" w:rsidRDefault="00471B2A" w:rsidP="00471B2A">
      <w:pPr>
        <w:spacing w:after="0" w:line="240" w:lineRule="auto"/>
        <w:contextualSpacing/>
        <w:jc w:val="both"/>
        <w:rPr>
          <w:rFonts w:ascii="Times New Roman" w:hAnsi="Times New Roman" w:cs="Times New Roman"/>
        </w:rPr>
      </w:pPr>
      <w:r w:rsidRPr="00AC7FE5">
        <w:rPr>
          <w:rFonts w:ascii="Times New Roman" w:hAnsi="Times New Roman" w:cs="Times New Roman"/>
        </w:rPr>
        <w:t xml:space="preserve">Народно-сценический танец с одной стороны искусство профессиональное, но с другой – имеет и народные корни, то есть истоки фольклорные. </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В коллективе занимаются учащиеся в возрасте 6-12лет. Постоянный состав групп 15 человек. Место занятий – большой зал хореографии.</w:t>
      </w:r>
    </w:p>
    <w:p w:rsidR="00471B2A" w:rsidRPr="00AC7FE5" w:rsidRDefault="00471B2A" w:rsidP="00471B2A">
      <w:pPr>
        <w:spacing w:line="240" w:lineRule="auto"/>
        <w:ind w:left="-567"/>
        <w:contextualSpacing/>
        <w:jc w:val="both"/>
        <w:rPr>
          <w:rFonts w:ascii="Times New Roman" w:hAnsi="Times New Roman" w:cs="Times New Roman"/>
          <w:b/>
        </w:rPr>
      </w:pPr>
      <w:r w:rsidRPr="00AC7FE5">
        <w:rPr>
          <w:rFonts w:ascii="Times New Roman" w:hAnsi="Times New Roman" w:cs="Times New Roman"/>
        </w:rPr>
        <w:t xml:space="preserve"> </w:t>
      </w:r>
      <w:r w:rsidRPr="00AC7FE5">
        <w:rPr>
          <w:rFonts w:ascii="Times New Roman" w:hAnsi="Times New Roman" w:cs="Times New Roman"/>
          <w:b/>
        </w:rPr>
        <w:t xml:space="preserve">      Цели и задачи: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1.  Приобщение к прекрасному виду искусства, знакомства источниками танцевальной культуры;</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2. Разучивание элементов классического, современного танца в комбинации;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3. Раскрытие детям красоты и логики простейшего движения вообще и танцевальных движений частности.</w:t>
      </w:r>
    </w:p>
    <w:p w:rsidR="00471B2A" w:rsidRPr="00AC7FE5" w:rsidRDefault="00471B2A" w:rsidP="00471B2A">
      <w:pPr>
        <w:spacing w:line="240" w:lineRule="auto"/>
        <w:ind w:left="-567"/>
        <w:contextualSpacing/>
        <w:jc w:val="both"/>
        <w:rPr>
          <w:rFonts w:ascii="Times New Roman" w:hAnsi="Times New Roman" w:cs="Times New Roman"/>
        </w:rPr>
      </w:pPr>
      <w:r w:rsidRPr="00AC7FE5">
        <w:rPr>
          <w:rFonts w:ascii="Times New Roman" w:hAnsi="Times New Roman" w:cs="Times New Roman"/>
        </w:rPr>
        <w:t>4. Формирование красоты и правильности движений, в частности, формирование красивой осанки,  правил постановки корпуса, понимания физической и эстетической структуры каждого движения.</w:t>
      </w:r>
    </w:p>
    <w:p w:rsidR="00471B2A" w:rsidRPr="00AC7FE5" w:rsidRDefault="00471B2A" w:rsidP="00471B2A">
      <w:pPr>
        <w:spacing w:line="240" w:lineRule="auto"/>
        <w:ind w:left="-567"/>
        <w:contextualSpacing/>
        <w:jc w:val="both"/>
        <w:rPr>
          <w:rFonts w:ascii="Times New Roman" w:hAnsi="Times New Roman" w:cs="Times New Roman"/>
        </w:rPr>
      </w:pPr>
      <w:r w:rsidRPr="00AC7FE5">
        <w:rPr>
          <w:rFonts w:ascii="Times New Roman" w:hAnsi="Times New Roman" w:cs="Times New Roman"/>
        </w:rPr>
        <w:t xml:space="preserve"> 5. Привить учащимся культуры общения между собой, в паре, в танце, с окружающими- эта задача успешно решается путем организации танцевальных праздников, конкурсов.</w:t>
      </w:r>
    </w:p>
    <w:p w:rsidR="00471B2A" w:rsidRPr="00AC7FE5" w:rsidRDefault="00471B2A" w:rsidP="00471B2A">
      <w:pPr>
        <w:spacing w:line="240" w:lineRule="auto"/>
        <w:ind w:left="-567"/>
        <w:contextualSpacing/>
        <w:jc w:val="both"/>
        <w:rPr>
          <w:rFonts w:ascii="Times New Roman" w:hAnsi="Times New Roman" w:cs="Times New Roman"/>
        </w:rPr>
      </w:pPr>
      <w:r w:rsidRPr="00AC7FE5">
        <w:rPr>
          <w:rFonts w:ascii="Times New Roman" w:hAnsi="Times New Roman" w:cs="Times New Roman"/>
        </w:rPr>
        <w:t xml:space="preserve">   В результате изучения курса программы реализуются следующие задачи:</w:t>
      </w:r>
    </w:p>
    <w:p w:rsidR="00471B2A" w:rsidRPr="00AC7FE5" w:rsidRDefault="00471B2A" w:rsidP="00471B2A">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  Обучающие</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Художественное  просвещение детей, привитие им интереса к искусству танца;</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Формирование необходимых исполнительских знаний, умений и навыков;</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Формирование знаний о здоровом образе жизни (сохранение здоровья, </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режим дня гигиена).</w:t>
      </w:r>
    </w:p>
    <w:p w:rsidR="00471B2A" w:rsidRPr="00AC7FE5" w:rsidRDefault="00471B2A" w:rsidP="00471B2A">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  Воспитательные</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Воспитание внимания, дисциплинированности, воли, самостоятельности;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Воспитание чувства дружбы, товарищества и взаимовыручки в  сотрудничестве;</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Формирование нравственных представлений.</w:t>
      </w:r>
    </w:p>
    <w:p w:rsidR="00471B2A" w:rsidRPr="00AC7FE5" w:rsidRDefault="00471B2A" w:rsidP="00471B2A">
      <w:pPr>
        <w:spacing w:line="240" w:lineRule="auto"/>
        <w:ind w:left="-567"/>
        <w:contextualSpacing/>
        <w:jc w:val="both"/>
        <w:rPr>
          <w:rFonts w:ascii="Times New Roman" w:hAnsi="Times New Roman" w:cs="Times New Roman"/>
          <w:b/>
        </w:rPr>
      </w:pPr>
      <w:r w:rsidRPr="00AC7FE5">
        <w:rPr>
          <w:rFonts w:ascii="Times New Roman" w:hAnsi="Times New Roman" w:cs="Times New Roman"/>
          <w:b/>
        </w:rPr>
        <w:t xml:space="preserve">            Развивающие </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Развитие творческих способностей обучающихся;</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Развитие умений коллективной и творческой деятельности;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Развитие эмоционально-волевых качеств.</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Возраст детей участвующих в  реализации программы от 6 до 12 лет.</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В процессе  реализации  Программы используются следующие  формы организации занятий:</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-Занятие-объяснение</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-Тестирование</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-Занятие-игра</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-Экскурсии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-Викторина</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-Итоговые занятия</w:t>
      </w:r>
    </w:p>
    <w:p w:rsidR="00471B2A" w:rsidRPr="00AC7FE5" w:rsidRDefault="00471B2A" w:rsidP="00471B2A">
      <w:pPr>
        <w:spacing w:line="240" w:lineRule="auto"/>
        <w:ind w:left="-567" w:firstLine="567"/>
        <w:contextualSpacing/>
        <w:jc w:val="both"/>
        <w:rPr>
          <w:rFonts w:ascii="Times New Roman" w:hAnsi="Times New Roman" w:cs="Times New Roman"/>
        </w:rPr>
      </w:pPr>
      <w:r w:rsidRPr="00AC7FE5">
        <w:rPr>
          <w:rFonts w:ascii="Times New Roman" w:hAnsi="Times New Roman" w:cs="Times New Roman"/>
        </w:rPr>
        <w:t xml:space="preserve"> При проведении занятий учитывается:</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Уровень знаний, умений и навыков обучающихся, их индивидуальные особенности;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Самостоятельность ребенка;</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Особенности мышления. Познавательные интересы.</w:t>
      </w:r>
    </w:p>
    <w:p w:rsidR="00471B2A" w:rsidRPr="00AC7FE5" w:rsidRDefault="00471B2A" w:rsidP="00471B2A">
      <w:pPr>
        <w:spacing w:line="240" w:lineRule="auto"/>
        <w:ind w:left="-567"/>
        <w:contextualSpacing/>
        <w:jc w:val="both"/>
        <w:rPr>
          <w:rFonts w:ascii="Times New Roman" w:hAnsi="Times New Roman" w:cs="Times New Roman"/>
        </w:rPr>
      </w:pP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Учитывая особенности и содержание работы учебной  группы, исходя из педагогической  целесообразности, педагог может проводить занятия со всем</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составом учебной группы, по подгруппам, индивидуально; может проводить индивидуальные занятия с детьми – инвалидами по месту жительства.</w:t>
      </w:r>
    </w:p>
    <w:p w:rsidR="00471B2A" w:rsidRPr="00AC7FE5" w:rsidRDefault="00471B2A" w:rsidP="00471B2A">
      <w:pPr>
        <w:spacing w:line="240" w:lineRule="auto"/>
        <w:ind w:left="-567"/>
        <w:contextualSpacing/>
        <w:jc w:val="both"/>
        <w:rPr>
          <w:rFonts w:ascii="Times New Roman" w:hAnsi="Times New Roman" w:cs="Times New Roman"/>
          <w:b/>
        </w:rPr>
      </w:pPr>
      <w:r w:rsidRPr="00AC7FE5">
        <w:rPr>
          <w:rFonts w:ascii="Times New Roman" w:hAnsi="Times New Roman" w:cs="Times New Roman"/>
          <w:b/>
        </w:rPr>
        <w:t xml:space="preserve">      Ожидаемые результаты:</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К концу обучения по данной программе обучающиеся должны знать:</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lastRenderedPageBreak/>
        <w:t>-Основы хореографической грамотности;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-Правила самостоятельной  и коллективной работы;</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-Стилевые особенности хореографии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Уметь:</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-Сочинять танцевальные этюды, сюжетные и бессюжетные танцы;</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-Грамотно работать с музыкальным материалом;</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-Использовать полученные знания, умения и навыки в повседневной жизнедеятельности.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471B2A" w:rsidRPr="00AC7FE5" w:rsidRDefault="00471B2A" w:rsidP="00471B2A">
      <w:pPr>
        <w:spacing w:line="240" w:lineRule="auto"/>
        <w:ind w:left="142"/>
        <w:contextualSpacing/>
        <w:jc w:val="both"/>
        <w:rPr>
          <w:rFonts w:ascii="Times New Roman" w:hAnsi="Times New Roman" w:cs="Times New Roman"/>
        </w:rPr>
      </w:pPr>
      <w:r w:rsidRPr="00AC7FE5">
        <w:rPr>
          <w:rFonts w:ascii="Times New Roman" w:hAnsi="Times New Roman" w:cs="Times New Roman"/>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Формы проведения  итогов реализации программы</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Участие в конкурсах</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Участие в концертах</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Защита творческих работ и проектов</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Санитарно-гигиенические требования</w:t>
      </w:r>
    </w:p>
    <w:p w:rsidR="00471B2A" w:rsidRPr="00AC7FE5" w:rsidRDefault="00471B2A" w:rsidP="00471B2A">
      <w:pPr>
        <w:spacing w:line="240" w:lineRule="auto"/>
        <w:contextualSpacing/>
        <w:jc w:val="both"/>
        <w:rPr>
          <w:rFonts w:ascii="Times New Roman" w:hAnsi="Times New Roman" w:cs="Times New Roman"/>
        </w:rPr>
      </w:pPr>
      <w:r w:rsidRPr="00AC7FE5">
        <w:rPr>
          <w:rFonts w:ascii="Times New Roman" w:hAnsi="Times New Roman" w:cs="Times New Roman"/>
        </w:rPr>
        <w:t xml:space="preserve"> Занятия проводятся в кабинете (актовом или спортивном зале), соответствующем требованиям ТБ, пожарной безопасности, санитарным нормам.  Кабинет (зал) должен иметь хорошее освещение и периодически проветриваться.  В наличии должна быть раздевалка аптечка с медикаментами для оказания первой медицинской помощи.</w:t>
      </w:r>
    </w:p>
    <w:p w:rsidR="00471B2A" w:rsidRPr="00AC7FE5" w:rsidRDefault="00471B2A" w:rsidP="00471B2A">
      <w:pPr>
        <w:spacing w:after="0" w:line="240" w:lineRule="auto"/>
        <w:jc w:val="both"/>
        <w:rPr>
          <w:rFonts w:ascii="Times New Roman" w:hAnsi="Times New Roman" w:cs="Times New Roman"/>
          <w:b/>
        </w:rPr>
      </w:pPr>
      <w:r w:rsidRPr="00AC7FE5">
        <w:rPr>
          <w:rFonts w:ascii="Times New Roman" w:hAnsi="Times New Roman" w:cs="Times New Roman"/>
          <w:b/>
        </w:rPr>
        <w:t xml:space="preserve">                            Список литературы</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Барышникова Т. «Азбука хореографии» (-М.: Айрис Пресс, 1999)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Бабенкова Е.А., Федоровская О.М. «Игры, которые лечат». (-М.: ТЦ Сфера, 2009)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Ваганова А. Я. «Основы классического танца» (-С.-П., 2000)</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Васильева Т. К. «Секрет танца» (-С.-П.: Диамант, 1997)</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Воронина И. «Историко-бытовой танец» (-М.: Искусство, 1980)</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Дереклеева Н.И. «Двигательные игры, тренинги и уроки здоровья: 1-5 классы». (-М.: ВАКО, 2007)</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«Игровые и рифмованные формы физических упражнений». Автор-составитель С.А. Авилова, Т.В. Калинина. (-Волгоград: Учитель, 2008)</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Климов А. «Основы русского народного танца» (-М.: Искусство, 1981)</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Петрусинский В.В. «Обучение, тренинг, досуг» (М.: Новая школа, 1998)</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Ротерс Т.Т. «Музыкально-ритмическое воспитание» (-М.: Просвещение, 1989)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Интернет ресурсы.</w:t>
      </w:r>
    </w:p>
    <w:p w:rsidR="00471B2A" w:rsidRPr="00AC7FE5" w:rsidRDefault="00471B2A" w:rsidP="00471B2A">
      <w:pPr>
        <w:spacing w:after="0"/>
        <w:rPr>
          <w:rFonts w:ascii="Times New Roman" w:hAnsi="Times New Roman" w:cs="Times New Roman"/>
          <w:b/>
        </w:rPr>
      </w:pPr>
    </w:p>
    <w:p w:rsidR="00471B2A" w:rsidRPr="00AC7FE5" w:rsidRDefault="00471B2A" w:rsidP="00506A38">
      <w:pPr>
        <w:spacing w:after="0"/>
        <w:rPr>
          <w:rFonts w:ascii="Times New Roman" w:hAnsi="Times New Roman" w:cs="Times New Roman"/>
          <w:b/>
        </w:rPr>
      </w:pPr>
    </w:p>
    <w:p w:rsidR="00506A38" w:rsidRPr="00AC7FE5" w:rsidRDefault="00506A38" w:rsidP="00506A38">
      <w:pPr>
        <w:spacing w:after="0"/>
        <w:rPr>
          <w:rFonts w:ascii="Times New Roman" w:hAnsi="Times New Roman" w:cs="Times New Roman"/>
          <w:b/>
        </w:rPr>
      </w:pPr>
      <w:r w:rsidRPr="00AC7FE5">
        <w:rPr>
          <w:rFonts w:ascii="Times New Roman" w:hAnsi="Times New Roman" w:cs="Times New Roman"/>
          <w:b/>
        </w:rPr>
        <w:t>«</w:t>
      </w:r>
      <w:r w:rsidR="00E948B9" w:rsidRPr="00AC7FE5">
        <w:rPr>
          <w:rFonts w:ascii="Times New Roman" w:hAnsi="Times New Roman" w:cs="Times New Roman"/>
          <w:b/>
        </w:rPr>
        <w:t>Балалар фольклоры</w:t>
      </w:r>
      <w:r w:rsidRPr="00AC7FE5">
        <w:rPr>
          <w:rFonts w:ascii="Times New Roman" w:hAnsi="Times New Roman" w:cs="Times New Roman"/>
          <w:b/>
        </w:rPr>
        <w:t xml:space="preserve">» </w:t>
      </w:r>
      <w:r w:rsidR="00E948B9" w:rsidRPr="00AC7FE5">
        <w:rPr>
          <w:rFonts w:ascii="Times New Roman" w:hAnsi="Times New Roman" w:cs="Times New Roman"/>
          <w:b/>
        </w:rPr>
        <w:t>Вильданова Г.</w:t>
      </w:r>
      <w:r w:rsidR="00FD355A" w:rsidRPr="00AC7FE5">
        <w:rPr>
          <w:rFonts w:ascii="Times New Roman" w:hAnsi="Times New Roman" w:cs="Times New Roman"/>
          <w:b/>
        </w:rPr>
        <w:t>Ш</w:t>
      </w:r>
      <w:r w:rsidR="00E948B9" w:rsidRPr="00AC7FE5">
        <w:rPr>
          <w:rFonts w:ascii="Times New Roman" w:hAnsi="Times New Roman" w:cs="Times New Roman"/>
          <w:b/>
        </w:rPr>
        <w:t>.</w:t>
      </w:r>
    </w:p>
    <w:p w:rsidR="00E948B9" w:rsidRPr="00AC7FE5" w:rsidRDefault="00E948B9" w:rsidP="00E948B9">
      <w:pPr>
        <w:spacing w:after="0" w:line="240" w:lineRule="auto"/>
        <w:ind w:right="20" w:firstLine="700"/>
        <w:jc w:val="both"/>
        <w:rPr>
          <w:rFonts w:ascii="Calibri" w:eastAsia="Times New Roman" w:hAnsi="Calibri" w:cs="Times New Roman"/>
          <w:color w:val="000000"/>
          <w:lang w:val="tt-RU" w:eastAsia="ru-RU"/>
        </w:rPr>
      </w:pPr>
      <w:r w:rsidRPr="00AC7FE5">
        <w:rPr>
          <w:rFonts w:ascii="Times New Roman" w:eastAsia="Times New Roman" w:hAnsi="Times New Roman" w:cs="Times New Roman"/>
          <w:color w:val="1D1B11"/>
          <w:shd w:val="clear" w:color="auto" w:fill="FFFFFF"/>
          <w:lang w:val="tt-RU" w:eastAsia="ru-RU"/>
        </w:rPr>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E948B9" w:rsidRPr="00AC7FE5" w:rsidRDefault="00E948B9" w:rsidP="00E948B9">
      <w:pPr>
        <w:spacing w:after="0" w:line="240" w:lineRule="auto"/>
        <w:ind w:right="20" w:firstLine="700"/>
        <w:jc w:val="both"/>
        <w:rPr>
          <w:rFonts w:ascii="Calibri" w:eastAsia="Times New Roman" w:hAnsi="Calibri" w:cs="Times New Roman"/>
          <w:color w:val="000000"/>
          <w:lang w:val="tt-RU" w:eastAsia="ru-RU"/>
        </w:rPr>
      </w:pPr>
      <w:r w:rsidRPr="00AC7FE5">
        <w:rPr>
          <w:rFonts w:ascii="Times New Roman" w:eastAsia="Times New Roman" w:hAnsi="Times New Roman" w:cs="Times New Roman"/>
          <w:color w:val="1D1B11"/>
          <w:shd w:val="clear" w:color="auto" w:fill="FFFFFF"/>
          <w:lang w:val="tt-RU" w:eastAsia="ru-RU"/>
        </w:rPr>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Теләсә кайсы милләтне милләт иткән 2 төп нәрсә бар. Беренчесе-туган тел, икенчесе-милли музыка, милли моң, халык иҗаты.</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“Халык җырлары безнең бабаларыбыз тарафыннан калдырылган иң кадерле, иң бәһале бер мирастыр”.-дип язган бөек шагыйребез Г.Тукай.Әйе, халык моңнары буыннан-буынга сакланып килгән олы мирас. Халыкның иң изге һәм тирән хисләре, хыяллары барысы да, җырлары да, бәетләре дә, мөнәҗәтләрдә чагылыш тапкан.</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Мин үз гамәлемдә, “Балалар  </w:t>
      </w:r>
      <w:r w:rsidRPr="00AC7FE5">
        <w:rPr>
          <w:rFonts w:ascii="Times New Roman" w:eastAsia="Times New Roman" w:hAnsi="Times New Roman" w:cs="Times New Roman"/>
          <w:color w:val="1D1B11"/>
          <w:shd w:val="clear" w:color="auto" w:fill="FFFFFF"/>
          <w:lang w:val="tt-RU" w:eastAsia="ru-RU"/>
        </w:rPr>
        <w:t>фольклоры</w:t>
      </w:r>
      <w:r w:rsidRPr="00AC7FE5">
        <w:rPr>
          <w:rFonts w:ascii="Times New Roman" w:eastAsia="Calibri" w:hAnsi="Times New Roman" w:cs="Times New Roman"/>
          <w:lang w:val="tt-RU"/>
        </w:rPr>
        <w:t>” түгәрәгендә халкыбызның бай мирасына күп игътибар бирергә булдым, чөнки халкыбызның музыкаль фольклоры балаларның нәфислек тойгыларын арттыруда, милләтебезне хөрмәт итүдә зур тәрбияви көчкә ия. Шуларны исәпкә алып мин бу түгәрәкне милли нигездә үткәрү программасын тәгъдим итәргә уйладым.</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lastRenderedPageBreak/>
        <w:t xml:space="preserve">      Әлеге программада милли музыкаль тәрбия бирү, музыкаль әсәрләрдә кеше тормышы, аның уй хисләре, кичерешләренең киң чагылыш табуын күрсәтү, музыканың тормыш-көнкүреш белән бәйләнешен һәм төрле жанрдагы сәнгать әсәрләре белән бәйләнештә булуын ачыклау, балаларның тормышка карашларын баету, музыкаль зәвыкларын арттыру, халык авыз иҗатын бөтен кешелек дөньясына йогынты ясау мөмкинлеген үзләштерү максатларыннан чыгып төзелде. </w:t>
      </w:r>
    </w:p>
    <w:p w:rsidR="00E948B9" w:rsidRPr="00AC7FE5" w:rsidRDefault="00E948B9" w:rsidP="00E948B9">
      <w:pPr>
        <w:spacing w:after="0" w:line="240" w:lineRule="auto"/>
        <w:ind w:firstLine="392"/>
        <w:jc w:val="both"/>
        <w:rPr>
          <w:rFonts w:ascii="Calibri" w:eastAsia="Times New Roman" w:hAnsi="Calibri" w:cs="Times New Roman"/>
          <w:color w:val="000000"/>
          <w:lang w:val="tt-RU" w:eastAsia="ru-RU"/>
        </w:rPr>
      </w:pPr>
      <w:r w:rsidRPr="00AC7FE5">
        <w:rPr>
          <w:rFonts w:ascii="Times New Roman" w:eastAsia="Times New Roman" w:hAnsi="Times New Roman" w:cs="Times New Roman"/>
          <w:b/>
          <w:bCs/>
          <w:color w:val="000000"/>
          <w:u w:val="single"/>
          <w:lang w:val="tt-RU" w:eastAsia="ru-RU"/>
        </w:rPr>
        <w:t>Программабызның максаты.</w:t>
      </w:r>
      <w:r w:rsidRPr="00AC7FE5">
        <w:rPr>
          <w:rFonts w:ascii="Times New Roman" w:eastAsia="Times New Roman" w:hAnsi="Times New Roman" w:cs="Times New Roman"/>
          <w:i/>
          <w:iCs/>
          <w:color w:val="000000"/>
          <w:lang w:val="tt-RU" w:eastAsia="ru-RU"/>
        </w:rPr>
        <w:t> </w:t>
      </w:r>
      <w:r w:rsidRPr="00AC7FE5">
        <w:rPr>
          <w:rFonts w:ascii="Times New Roman" w:eastAsia="Times New Roman" w:hAnsi="Times New Roman" w:cs="Times New Roman"/>
          <w:color w:val="1D1B11"/>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E948B9" w:rsidRPr="00AC7FE5" w:rsidRDefault="00E948B9" w:rsidP="00E948B9">
      <w:pPr>
        <w:spacing w:after="0" w:line="240" w:lineRule="auto"/>
        <w:ind w:firstLine="392"/>
        <w:jc w:val="both"/>
        <w:rPr>
          <w:rFonts w:ascii="Calibri" w:eastAsia="Times New Roman" w:hAnsi="Calibri" w:cs="Times New Roman"/>
          <w:color w:val="000000"/>
          <w:lang w:val="tt-RU" w:eastAsia="ru-RU"/>
        </w:rPr>
      </w:pPr>
      <w:r w:rsidRPr="00AC7FE5">
        <w:rPr>
          <w:rFonts w:ascii="Times New Roman" w:eastAsia="Times New Roman" w:hAnsi="Times New Roman" w:cs="Times New Roman"/>
          <w:color w:val="1D1B11"/>
          <w:lang w:val="tt-RU" w:eastAsia="ru-RU"/>
        </w:rPr>
        <w:t>Бу максатка ирешү өчен түбәндәге </w:t>
      </w:r>
      <w:r w:rsidRPr="00AC7FE5">
        <w:rPr>
          <w:rFonts w:ascii="Times New Roman" w:eastAsia="Times New Roman" w:hAnsi="Times New Roman" w:cs="Times New Roman"/>
          <w:b/>
          <w:bCs/>
          <w:color w:val="1D1B11"/>
          <w:u w:val="single"/>
          <w:lang w:val="tt-RU" w:eastAsia="ru-RU"/>
        </w:rPr>
        <w:t>бурычлар</w:t>
      </w:r>
      <w:r w:rsidRPr="00AC7FE5">
        <w:rPr>
          <w:rFonts w:ascii="Times New Roman" w:eastAsia="Times New Roman" w:hAnsi="Times New Roman" w:cs="Times New Roman"/>
          <w:color w:val="1D1B11"/>
          <w:lang w:val="tt-RU" w:eastAsia="ru-RU"/>
        </w:rPr>
        <w:t> билгеләнде:</w:t>
      </w:r>
    </w:p>
    <w:p w:rsidR="00E948B9" w:rsidRPr="00AC7FE5" w:rsidRDefault="00E948B9" w:rsidP="003E55F2">
      <w:pPr>
        <w:numPr>
          <w:ilvl w:val="0"/>
          <w:numId w:val="1"/>
        </w:numPr>
        <w:spacing w:after="0" w:line="240" w:lineRule="auto"/>
        <w:ind w:left="1460" w:right="20"/>
        <w:jc w:val="both"/>
        <w:rPr>
          <w:rFonts w:ascii="Calibri" w:eastAsia="Times New Roman" w:hAnsi="Calibri" w:cs="Arial"/>
          <w:color w:val="000000"/>
          <w:lang w:val="tt-RU" w:eastAsia="ru-RU"/>
        </w:rPr>
      </w:pPr>
      <w:r w:rsidRPr="00AC7FE5">
        <w:rPr>
          <w:rFonts w:ascii="Times New Roman" w:eastAsia="Times New Roman" w:hAnsi="Times New Roman" w:cs="Times New Roman"/>
          <w:color w:val="1D1B11"/>
          <w:lang w:val="tt-RU" w:eastAsia="ru-RU"/>
        </w:rPr>
        <w:t>Халык авыз иҗаты үрнәкләре белән танышу, бу өлкәдә эшләүче галимнәр хезмәтен һәм оешмалар эшчәнлеген өйрәнү;</w:t>
      </w:r>
    </w:p>
    <w:p w:rsidR="00E948B9" w:rsidRPr="00AC7FE5" w:rsidRDefault="00E948B9" w:rsidP="003E55F2">
      <w:pPr>
        <w:numPr>
          <w:ilvl w:val="0"/>
          <w:numId w:val="1"/>
        </w:numPr>
        <w:spacing w:after="0" w:line="240" w:lineRule="auto"/>
        <w:ind w:left="1460" w:right="20"/>
        <w:jc w:val="both"/>
        <w:rPr>
          <w:rFonts w:ascii="Calibri" w:eastAsia="Times New Roman" w:hAnsi="Calibri" w:cs="Arial"/>
          <w:color w:val="000000"/>
          <w:lang w:val="tt-RU" w:eastAsia="ru-RU"/>
        </w:rPr>
      </w:pPr>
      <w:r w:rsidRPr="00AC7FE5">
        <w:rPr>
          <w:rFonts w:ascii="Times New Roman" w:eastAsia="Times New Roman" w:hAnsi="Times New Roman" w:cs="Times New Roman"/>
          <w:color w:val="1D1B11"/>
          <w:lang w:val="tt-RU" w:eastAsia="ru-RU"/>
        </w:rPr>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E948B9" w:rsidRPr="00AC7FE5" w:rsidRDefault="00E948B9" w:rsidP="003E55F2">
      <w:pPr>
        <w:numPr>
          <w:ilvl w:val="0"/>
          <w:numId w:val="1"/>
        </w:numPr>
        <w:spacing w:after="0" w:line="240" w:lineRule="auto"/>
        <w:ind w:left="1460" w:right="20"/>
        <w:jc w:val="both"/>
        <w:rPr>
          <w:rFonts w:ascii="Calibri" w:eastAsia="Times New Roman" w:hAnsi="Calibri" w:cs="Arial"/>
          <w:color w:val="000000"/>
          <w:lang w:val="tt-RU" w:eastAsia="ru-RU"/>
        </w:rPr>
      </w:pPr>
      <w:r w:rsidRPr="00AC7FE5">
        <w:rPr>
          <w:rFonts w:ascii="Times New Roman" w:eastAsia="Times New Roman" w:hAnsi="Times New Roman" w:cs="Times New Roman"/>
          <w:color w:val="1D1B11"/>
          <w:lang w:val="tt-RU" w:eastAsia="ru-RU"/>
        </w:rPr>
        <w:t>иҗади омтылыш, халык авыз иҗаты үрнәкләрен, йолаларны өйрәнеп, аларга карата милли  горурлык</w:t>
      </w:r>
      <w:r w:rsidRPr="00AC7FE5">
        <w:rPr>
          <w:rFonts w:ascii="Times New Roman" w:eastAsia="Times New Roman" w:hAnsi="Times New Roman" w:cs="Times New Roman"/>
          <w:color w:val="1D1B11"/>
          <w:shd w:val="clear" w:color="auto" w:fill="FFFFFF"/>
          <w:lang w:val="tt-RU" w:eastAsia="ru-RU"/>
        </w:rPr>
        <w:t> хисләре тәрбияләү.</w:t>
      </w:r>
    </w:p>
    <w:p w:rsidR="00E948B9" w:rsidRPr="00AC7FE5" w:rsidRDefault="00E948B9" w:rsidP="003E55F2">
      <w:pPr>
        <w:numPr>
          <w:ilvl w:val="0"/>
          <w:numId w:val="1"/>
        </w:numPr>
        <w:spacing w:after="0" w:line="240" w:lineRule="auto"/>
        <w:ind w:left="1460" w:right="20"/>
        <w:jc w:val="both"/>
        <w:rPr>
          <w:rFonts w:ascii="Calibri" w:eastAsia="Times New Roman" w:hAnsi="Calibri" w:cs="Arial"/>
          <w:color w:val="000000"/>
          <w:lang w:val="tt-RU" w:eastAsia="ru-RU"/>
        </w:rPr>
      </w:pPr>
      <w:r w:rsidRPr="00AC7FE5">
        <w:rPr>
          <w:rFonts w:ascii="Times New Roman" w:eastAsia="Calibri" w:hAnsi="Times New Roman" w:cs="Times New Roman"/>
          <w:lang w:val="tt-RU"/>
        </w:rPr>
        <w:t>Балаларга татар халык җырлары турындагы белемне тирәнәйтү (Соцальләштерү)</w:t>
      </w:r>
    </w:p>
    <w:p w:rsidR="00E948B9" w:rsidRPr="00AC7FE5" w:rsidRDefault="00E948B9" w:rsidP="003E55F2">
      <w:pPr>
        <w:numPr>
          <w:ilvl w:val="0"/>
          <w:numId w:val="1"/>
        </w:numPr>
        <w:spacing w:after="0" w:line="240" w:lineRule="auto"/>
        <w:ind w:left="1460" w:right="20"/>
        <w:jc w:val="both"/>
        <w:rPr>
          <w:rFonts w:ascii="Calibri" w:eastAsia="Times New Roman" w:hAnsi="Calibri" w:cs="Arial"/>
          <w:color w:val="000000"/>
          <w:lang w:val="tt-RU" w:eastAsia="ru-RU"/>
        </w:rPr>
      </w:pPr>
      <w:r w:rsidRPr="00AC7FE5">
        <w:rPr>
          <w:rFonts w:ascii="Times New Roman" w:eastAsia="Calibri" w:hAnsi="Times New Roman" w:cs="Times New Roman"/>
          <w:lang w:val="tt-RU"/>
        </w:rPr>
        <w:t xml:space="preserve"> Халкыбызның элеке гореф-гадәтләрен өйрәнүне дәвам итү. Милли бәйрәмнәрне искә төшерү - </w:t>
      </w:r>
    </w:p>
    <w:p w:rsidR="00E948B9" w:rsidRPr="00AC7FE5" w:rsidRDefault="00E948B9" w:rsidP="00E948B9">
      <w:pPr>
        <w:spacing w:after="0" w:line="240" w:lineRule="auto"/>
        <w:ind w:left="360"/>
        <w:jc w:val="both"/>
        <w:rPr>
          <w:rFonts w:ascii="Times New Roman" w:eastAsia="Calibri" w:hAnsi="Times New Roman" w:cs="Times New Roman"/>
          <w:lang w:val="tt-RU"/>
        </w:rPr>
      </w:pPr>
      <w:r w:rsidRPr="00AC7FE5">
        <w:rPr>
          <w:rFonts w:ascii="Times New Roman" w:eastAsia="Calibri" w:hAnsi="Times New Roman" w:cs="Times New Roman"/>
          <w:lang w:val="tt-RU"/>
        </w:rPr>
        <w:t>нәүрүз, нардуган, сабан-туй һ.б.(Матур әдәбият, соцальләштерү, аралашу).</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Халкыбызның милли кием-салымнарына игътибар бирү - бормалы, чәчәкле, бизәкле (Танып белү, Иҗади сәнгать).</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Музыкантлар турында сөйләшү, төрле уен кораллары белән таныштыру  - курай, гармун. баян һ.б. (Иҗади сәнгать, соцальләштерү, танып белү).</w:t>
      </w:r>
    </w:p>
    <w:p w:rsidR="00E948B9" w:rsidRPr="00AC7FE5" w:rsidRDefault="00E948B9" w:rsidP="00E948B9">
      <w:pPr>
        <w:spacing w:after="0" w:line="240" w:lineRule="auto"/>
        <w:ind w:left="720"/>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Бәетләр, мөнәҗәтләр турында төшенчә бирү (Танып белү, иҗади сәнгать).</w:t>
      </w:r>
    </w:p>
    <w:p w:rsidR="00E948B9" w:rsidRPr="00AC7FE5" w:rsidRDefault="00E948B9" w:rsidP="00E948B9">
      <w:pPr>
        <w:spacing w:after="0" w:line="240" w:lineRule="auto"/>
        <w:jc w:val="both"/>
        <w:rPr>
          <w:rFonts w:ascii="Times New Roman" w:eastAsia="Calibri" w:hAnsi="Times New Roman" w:cs="Times New Roman"/>
          <w:lang w:val="tt-RU"/>
        </w:rPr>
      </w:pPr>
      <w:r w:rsidRPr="00AC7FE5">
        <w:rPr>
          <w:rFonts w:ascii="Times New Roman" w:eastAsia="Calibri" w:hAnsi="Times New Roman" w:cs="Times New Roman"/>
          <w:lang w:val="tt-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 фильмнар карау,артистлар белән таныштыру.</w:t>
      </w:r>
    </w:p>
    <w:p w:rsidR="00E948B9" w:rsidRPr="00AC7FE5" w:rsidRDefault="00E948B9" w:rsidP="00E948B9">
      <w:pPr>
        <w:spacing w:after="0" w:line="240" w:lineRule="auto"/>
        <w:ind w:firstLine="700"/>
        <w:jc w:val="both"/>
        <w:rPr>
          <w:rFonts w:ascii="Times New Roman" w:eastAsia="Times New Roman" w:hAnsi="Times New Roman" w:cs="Times New Roman"/>
          <w:color w:val="000000"/>
          <w:lang w:val="tt-RU" w:eastAsia="ru-RU"/>
        </w:rPr>
      </w:pPr>
      <w:r w:rsidRPr="00AC7FE5">
        <w:rPr>
          <w:rFonts w:ascii="Times New Roman" w:eastAsia="Times New Roman" w:hAnsi="Times New Roman" w:cs="Times New Roman"/>
          <w:b/>
          <w:bCs/>
          <w:color w:val="000000"/>
          <w:u w:val="single"/>
          <w:lang w:val="tt-RU" w:eastAsia="ru-RU"/>
        </w:rPr>
        <w:t>Материалның актуальлеге. </w:t>
      </w:r>
      <w:r w:rsidRPr="00AC7FE5">
        <w:rPr>
          <w:rFonts w:ascii="Times New Roman" w:eastAsia="Times New Roman" w:hAnsi="Times New Roman" w:cs="Times New Roman"/>
          <w:color w:val="000000"/>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өйрәнмичә,  рухи яктан көчле, белемле, тормышта үз урыннарын таба алырга сәләтле итеп тәрбияләү бурычы куела.</w:t>
      </w:r>
    </w:p>
    <w:p w:rsidR="00E948B9" w:rsidRPr="00AC7FE5" w:rsidRDefault="00E948B9" w:rsidP="00E948B9">
      <w:pPr>
        <w:spacing w:after="0" w:line="240" w:lineRule="auto"/>
        <w:ind w:firstLine="700"/>
        <w:jc w:val="both"/>
        <w:rPr>
          <w:rFonts w:ascii="Calibri" w:eastAsia="Times New Roman" w:hAnsi="Calibri" w:cs="Times New Roman"/>
          <w:color w:val="000000"/>
          <w:lang w:val="tt-RU" w:eastAsia="ru-RU"/>
        </w:rPr>
      </w:pPr>
    </w:p>
    <w:p w:rsidR="00E948B9" w:rsidRPr="00AC7FE5" w:rsidRDefault="00E948B9" w:rsidP="00E948B9">
      <w:pPr>
        <w:spacing w:after="0" w:line="240" w:lineRule="auto"/>
        <w:ind w:left="2740"/>
        <w:jc w:val="both"/>
        <w:rPr>
          <w:rFonts w:ascii="Times New Roman" w:eastAsia="Times New Roman" w:hAnsi="Times New Roman" w:cs="Times New Roman"/>
          <w:b/>
          <w:bCs/>
          <w:color w:val="1D1B11"/>
          <w:u w:val="single"/>
          <w:lang w:val="tt-RU" w:eastAsia="ru-RU"/>
        </w:rPr>
      </w:pPr>
      <w:r w:rsidRPr="00AC7FE5">
        <w:rPr>
          <w:rFonts w:ascii="Times New Roman" w:eastAsia="Times New Roman" w:hAnsi="Times New Roman" w:cs="Times New Roman"/>
          <w:b/>
          <w:bCs/>
          <w:color w:val="1D1B11"/>
          <w:u w:val="single"/>
          <w:lang w:eastAsia="ru-RU"/>
        </w:rPr>
        <w:t>Файдаланылган әдәбият исемлеге:</w:t>
      </w:r>
    </w:p>
    <w:p w:rsidR="000D2F5E" w:rsidRPr="00AC7FE5" w:rsidRDefault="000D2F5E" w:rsidP="00EA4E36">
      <w:pPr>
        <w:numPr>
          <w:ilvl w:val="0"/>
          <w:numId w:val="16"/>
        </w:numPr>
        <w:spacing w:line="240" w:lineRule="auto"/>
        <w:ind w:hanging="357"/>
        <w:contextualSpacing/>
        <w:jc w:val="both"/>
        <w:rPr>
          <w:rFonts w:ascii="Times New Roman" w:hAnsi="Times New Roman" w:cs="Times New Roman"/>
          <w:color w:val="000000"/>
        </w:rPr>
      </w:pPr>
      <w:r w:rsidRPr="00AC7FE5">
        <w:rPr>
          <w:rFonts w:ascii="Times New Roman" w:hAnsi="Times New Roman" w:cs="Times New Roman"/>
          <w:color w:val="000000"/>
        </w:rPr>
        <w:t>Әхмәтова Ф. Татар халык дастаннары // Татар халык иҗаты. Дастаннар.- Казан: Тат.кит. нәшр., 1984. – Б. 5- 28.</w:t>
      </w:r>
    </w:p>
    <w:p w:rsidR="000D2F5E" w:rsidRPr="00AC7FE5" w:rsidRDefault="000D2F5E" w:rsidP="00EA4E36">
      <w:pPr>
        <w:numPr>
          <w:ilvl w:val="0"/>
          <w:numId w:val="16"/>
        </w:numPr>
        <w:spacing w:line="240" w:lineRule="auto"/>
        <w:ind w:left="1060" w:hanging="357"/>
        <w:contextualSpacing/>
        <w:jc w:val="both"/>
        <w:rPr>
          <w:rFonts w:ascii="Times New Roman" w:hAnsi="Times New Roman" w:cs="Times New Roman"/>
          <w:color w:val="000000"/>
        </w:rPr>
      </w:pPr>
      <w:r w:rsidRPr="00AC7FE5">
        <w:rPr>
          <w:rFonts w:ascii="Times New Roman" w:hAnsi="Times New Roman" w:cs="Times New Roman"/>
          <w:color w:val="000000"/>
        </w:rPr>
        <w:t>Әхмәтова Ф., Надиров И., Ягъфәров Р.Татар халкының бәетләре һәм мөнәҗәтләре / Татар халык иҗаты. Бәетләр. – Казан: Тат.кит.нәшр., 1983. – Б. 5-22.</w:t>
      </w:r>
    </w:p>
    <w:p w:rsidR="000D2F5E" w:rsidRPr="00AC7FE5" w:rsidRDefault="000D2F5E" w:rsidP="00EA4E36">
      <w:pPr>
        <w:numPr>
          <w:ilvl w:val="0"/>
          <w:numId w:val="16"/>
        </w:numPr>
        <w:spacing w:line="240" w:lineRule="auto"/>
        <w:ind w:left="1060" w:hanging="357"/>
        <w:contextualSpacing/>
        <w:jc w:val="both"/>
        <w:rPr>
          <w:rFonts w:ascii="Times New Roman" w:hAnsi="Times New Roman" w:cs="Times New Roman"/>
          <w:color w:val="000000"/>
        </w:rPr>
      </w:pPr>
      <w:r w:rsidRPr="00AC7FE5">
        <w:rPr>
          <w:rFonts w:ascii="Times New Roman" w:hAnsi="Times New Roman" w:cs="Times New Roman"/>
          <w:color w:val="000000"/>
        </w:rPr>
        <w:t>Бакиров М. Х. Туй йолалары џђм аларга бәйләнешле поэтик әсәрләр // Мирас. — 1998. — № 4. — Б. 81-95.</w:t>
      </w:r>
    </w:p>
    <w:p w:rsidR="000D2F5E" w:rsidRPr="00AC7FE5" w:rsidRDefault="000D2F5E" w:rsidP="00EA4E36">
      <w:pPr>
        <w:numPr>
          <w:ilvl w:val="0"/>
          <w:numId w:val="16"/>
        </w:numPr>
        <w:spacing w:line="240" w:lineRule="auto"/>
        <w:ind w:left="1068" w:hanging="357"/>
        <w:contextualSpacing/>
        <w:jc w:val="both"/>
        <w:rPr>
          <w:rFonts w:ascii="Times New Roman" w:hAnsi="Times New Roman" w:cs="Times New Roman"/>
          <w:color w:val="000000"/>
        </w:rPr>
      </w:pPr>
      <w:r w:rsidRPr="00AC7FE5">
        <w:rPr>
          <w:rFonts w:ascii="Times New Roman" w:hAnsi="Times New Roman" w:cs="Times New Roman"/>
          <w:color w:val="000000"/>
        </w:rPr>
        <w:t>   </w:t>
      </w:r>
      <w:r w:rsidRPr="00AC7FE5">
        <w:rPr>
          <w:rFonts w:ascii="Times New Roman" w:hAnsi="Times New Roman" w:cs="Times New Roman"/>
          <w:color w:val="1D1B11"/>
        </w:rPr>
        <w:t>Бакиров М.Х. Татар фольклоры: Югары уку йортлары өчен дәреслек / М.Бакиров. – Казан: Мәгариф, 2008.</w:t>
      </w:r>
    </w:p>
    <w:p w:rsidR="000D2F5E" w:rsidRPr="00AC7FE5" w:rsidRDefault="000D2F5E" w:rsidP="00EA4E36">
      <w:pPr>
        <w:pStyle w:val="ab"/>
        <w:numPr>
          <w:ilvl w:val="0"/>
          <w:numId w:val="16"/>
        </w:numPr>
        <w:spacing w:line="240" w:lineRule="auto"/>
        <w:ind w:hanging="357"/>
        <w:jc w:val="both"/>
        <w:rPr>
          <w:rFonts w:ascii="Times New Roman" w:hAnsi="Times New Roman" w:cs="Times New Roman"/>
          <w:color w:val="000000"/>
          <w:lang w:val="tt-RU"/>
        </w:rPr>
      </w:pPr>
      <w:r w:rsidRPr="00AC7FE5">
        <w:rPr>
          <w:rFonts w:ascii="Times New Roman" w:hAnsi="Times New Roman" w:cs="Times New Roman"/>
          <w:color w:val="000000"/>
          <w:lang w:val="tt-RU"/>
        </w:rPr>
        <w:t>Зарипова Ф.Я. Могҗизалы мәктәп сәхнәсе // Балалар бакчалары тәрбиячеләре, сыйныф җитәкчеләренә ярдәмлек. – Казан: Мәгариф, 2003. – 255 б.</w:t>
      </w:r>
    </w:p>
    <w:p w:rsidR="000D2F5E" w:rsidRPr="00AC7FE5" w:rsidRDefault="000D2F5E" w:rsidP="00EA4E36">
      <w:pPr>
        <w:numPr>
          <w:ilvl w:val="0"/>
          <w:numId w:val="16"/>
        </w:numPr>
        <w:spacing w:line="240" w:lineRule="auto"/>
        <w:ind w:left="1068" w:right="40" w:hanging="357"/>
        <w:contextualSpacing/>
        <w:jc w:val="both"/>
        <w:rPr>
          <w:rFonts w:ascii="Times New Roman" w:hAnsi="Times New Roman" w:cs="Times New Roman"/>
          <w:color w:val="000000"/>
        </w:rPr>
      </w:pPr>
      <w:r w:rsidRPr="00AC7FE5">
        <w:rPr>
          <w:rFonts w:ascii="Times New Roman" w:hAnsi="Times New Roman" w:cs="Times New Roman"/>
          <w:color w:val="1D1B11"/>
          <w:lang w:val="tt-RU"/>
        </w:rPr>
        <w:t xml:space="preserve">Баязитова Ф.С. Татар халкының бәйрәм һәм көнкүреш йолалары. </w:t>
      </w:r>
      <w:r w:rsidRPr="00AC7FE5">
        <w:rPr>
          <w:rFonts w:ascii="Times New Roman" w:hAnsi="Times New Roman" w:cs="Times New Roman"/>
          <w:color w:val="1D1B11"/>
        </w:rPr>
        <w:t>Казан.: Тат.кит.нәшр., 1995.</w:t>
      </w:r>
    </w:p>
    <w:p w:rsidR="000D2F5E" w:rsidRPr="00AC7FE5" w:rsidRDefault="000D2F5E" w:rsidP="00EA4E36">
      <w:pPr>
        <w:numPr>
          <w:ilvl w:val="0"/>
          <w:numId w:val="16"/>
        </w:numPr>
        <w:spacing w:line="240" w:lineRule="auto"/>
        <w:ind w:left="1060" w:hanging="357"/>
        <w:contextualSpacing/>
        <w:jc w:val="both"/>
        <w:rPr>
          <w:rFonts w:ascii="Times New Roman" w:hAnsi="Times New Roman" w:cs="Times New Roman"/>
          <w:color w:val="000000"/>
        </w:rPr>
      </w:pPr>
      <w:r w:rsidRPr="00AC7FE5">
        <w:rPr>
          <w:rFonts w:ascii="Times New Roman" w:hAnsi="Times New Roman" w:cs="Times New Roman"/>
          <w:color w:val="000000"/>
        </w:rPr>
        <w:t>Гыйләҗетдинов С. Риваятьләр, легендалар һәм мифологик хикәятләр турында // Татар халык иҗаты. Риваятьләр һәм легендалар. – Казан: Тат.кит. нәшр., 1987. – Б. – 5-18.</w:t>
      </w:r>
    </w:p>
    <w:p w:rsidR="00E948B9" w:rsidRPr="00AC7FE5" w:rsidRDefault="00E948B9" w:rsidP="00E948B9">
      <w:pPr>
        <w:spacing w:after="0" w:line="240" w:lineRule="auto"/>
        <w:ind w:left="2740"/>
        <w:jc w:val="both"/>
        <w:rPr>
          <w:rFonts w:ascii="Calibri" w:eastAsia="Times New Roman" w:hAnsi="Calibri" w:cs="Times New Roman"/>
          <w:color w:val="000000"/>
          <w:lang w:val="tt-RU" w:eastAsia="ru-RU"/>
        </w:rPr>
      </w:pPr>
    </w:p>
    <w:p w:rsidR="000D2F5E" w:rsidRPr="00AC7FE5" w:rsidRDefault="000D2F5E" w:rsidP="000D2F5E">
      <w:pPr>
        <w:spacing w:line="240" w:lineRule="auto"/>
        <w:contextualSpacing/>
        <w:jc w:val="center"/>
        <w:rPr>
          <w:rFonts w:ascii="Times New Roman" w:hAnsi="Times New Roman" w:cs="Times New Roman"/>
          <w:b/>
          <w:color w:val="000000"/>
          <w:u w:val="single"/>
          <w:lang w:val="tt-RU"/>
        </w:rPr>
      </w:pPr>
      <w:r w:rsidRPr="00AC7FE5">
        <w:rPr>
          <w:rFonts w:ascii="Times New Roman" w:hAnsi="Times New Roman" w:cs="Times New Roman"/>
          <w:b/>
          <w:color w:val="000000"/>
          <w:u w:val="single"/>
          <w:lang w:val="tt-RU"/>
        </w:rPr>
        <w:t>Укучылар һәм әти-әниләр өчен әдәбият исемлеге:</w:t>
      </w:r>
    </w:p>
    <w:p w:rsidR="000D2F5E" w:rsidRPr="00AC7FE5" w:rsidRDefault="000D2F5E" w:rsidP="000D2F5E">
      <w:pPr>
        <w:spacing w:line="240" w:lineRule="auto"/>
        <w:contextualSpacing/>
        <w:jc w:val="both"/>
        <w:rPr>
          <w:rFonts w:ascii="Times New Roman" w:hAnsi="Times New Roman" w:cs="Times New Roman"/>
          <w:color w:val="000000"/>
          <w:lang w:val="tt-RU"/>
        </w:rPr>
      </w:pPr>
      <w:r w:rsidRPr="00AC7FE5">
        <w:rPr>
          <w:rFonts w:ascii="Times New Roman" w:hAnsi="Times New Roman" w:cs="Times New Roman"/>
          <w:color w:val="000000"/>
          <w:lang w:val="tt-RU"/>
        </w:rPr>
        <w:t>1.Фәхретдинов Ш.Т. Әкият турында әкият//Әкият-пьесалар.-Казан: Тат.кит.нәшр.,2005. – 239 б.</w:t>
      </w:r>
    </w:p>
    <w:p w:rsidR="000D2F5E" w:rsidRPr="00AC7FE5" w:rsidRDefault="000D2F5E" w:rsidP="000D2F5E">
      <w:pPr>
        <w:spacing w:line="240" w:lineRule="auto"/>
        <w:ind w:left="360"/>
        <w:contextualSpacing/>
        <w:jc w:val="both"/>
        <w:rPr>
          <w:rFonts w:ascii="Times New Roman" w:hAnsi="Times New Roman" w:cs="Times New Roman"/>
          <w:color w:val="000000"/>
          <w:lang w:val="tt-RU"/>
        </w:rPr>
      </w:pPr>
      <w:r w:rsidRPr="00AC7FE5">
        <w:rPr>
          <w:rFonts w:ascii="Times New Roman" w:hAnsi="Times New Roman" w:cs="Times New Roman"/>
          <w:color w:val="000000"/>
          <w:lang w:val="tt-RU"/>
        </w:rPr>
        <w:t>2. Балалар фольклоры һәм җырлы-сүзле йөз төрле уен. (Җыеп төзүче һәм аңлатма мәкаләләр бирүче Н.Исәнбәт). – Казан: Тат. кит. нәшр., 1984.</w:t>
      </w:r>
    </w:p>
    <w:p w:rsidR="00060B3F" w:rsidRPr="00AC7FE5" w:rsidRDefault="00060B3F" w:rsidP="000D2F5E">
      <w:pPr>
        <w:tabs>
          <w:tab w:val="left" w:pos="6161"/>
        </w:tabs>
        <w:spacing w:after="0" w:line="240" w:lineRule="auto"/>
        <w:jc w:val="both"/>
        <w:rPr>
          <w:rFonts w:ascii="Times New Roman" w:eastAsia="Times New Roman" w:hAnsi="Times New Roman" w:cs="Times New Roman"/>
          <w:color w:val="000000"/>
          <w:lang w:val="tt-RU" w:eastAsia="ru-RU"/>
        </w:rPr>
      </w:pPr>
    </w:p>
    <w:p w:rsidR="00D8728C" w:rsidRPr="00AC7FE5" w:rsidRDefault="00060B3F" w:rsidP="00060B3F">
      <w:pPr>
        <w:spacing w:after="0" w:line="240" w:lineRule="auto"/>
        <w:jc w:val="both"/>
        <w:rPr>
          <w:rFonts w:ascii="Times New Roman" w:eastAsia="Times New Roman" w:hAnsi="Times New Roman" w:cs="Times New Roman"/>
          <w:b/>
          <w:color w:val="000000"/>
          <w:lang w:val="tt-RU" w:eastAsia="ru-RU"/>
        </w:rPr>
      </w:pPr>
      <w:r w:rsidRPr="00AC7FE5">
        <w:rPr>
          <w:rFonts w:ascii="Times New Roman" w:eastAsia="Times New Roman" w:hAnsi="Times New Roman" w:cs="Times New Roman"/>
          <w:b/>
          <w:color w:val="000000"/>
          <w:lang w:val="tt-RU" w:eastAsia="ru-RU"/>
        </w:rPr>
        <w:t xml:space="preserve">          </w:t>
      </w:r>
    </w:p>
    <w:p w:rsidR="00060B3F" w:rsidRPr="00AC7FE5" w:rsidRDefault="00060B3F" w:rsidP="00060B3F">
      <w:pPr>
        <w:spacing w:after="0" w:line="240" w:lineRule="auto"/>
        <w:jc w:val="both"/>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val="tt-RU" w:eastAsia="ru-RU"/>
        </w:rPr>
        <w:t xml:space="preserve"> </w:t>
      </w:r>
      <w:r w:rsidRPr="00AC7FE5">
        <w:rPr>
          <w:rFonts w:ascii="Times New Roman" w:eastAsia="Times New Roman" w:hAnsi="Times New Roman" w:cs="Times New Roman"/>
          <w:b/>
          <w:color w:val="000000"/>
          <w:lang w:eastAsia="ru-RU"/>
        </w:rPr>
        <w:t>«Школьный театр» Вильданова Г.Ш.</w:t>
      </w:r>
    </w:p>
    <w:p w:rsidR="00060B3F" w:rsidRPr="00AC7FE5" w:rsidRDefault="00060B3F" w:rsidP="00060B3F">
      <w:pPr>
        <w:spacing w:after="0"/>
        <w:rPr>
          <w:rFonts w:ascii="Times New Roman" w:eastAsia="Times New Roman" w:hAnsi="Times New Roman" w:cs="Times New Roman"/>
          <w:b/>
          <w:lang w:val="tt-RU" w:eastAsia="ru-RU"/>
        </w:rPr>
      </w:pP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lastRenderedPageBreak/>
        <w:t xml:space="preserve">    Театр – сәнгатьнең бер төре. Ул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утырырга,сериаллар карарга,эстрада музыкалары тыңларга яраталар.</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 танышалар.Театраль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Бүгенге көндә үсеп килүче яшь буынны халкыбызның традицияләре үрнәгендә тәрбияләү- мөһим бурычларның берсе.Ә кече яшьтәге балаларга белем һәм тәрбия бирү иң авыр һәм четерекле эш .Балага милли гореф-гадәтләр, милли традицияләр никадәр иртәрәк бирелсә, ул шәхес буларак  шулкадәр көчле, телен, илен, милләтен сөя белүче булып үсәчәк.Үз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мәдәнитне үстерүнең нигез ташын тәшкил итәргә тиеш.</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Укучыларда театр сәнгатенә кызыксыну уяту максатыннан мин мәктәптә “ Курчак театры” түгәрәге оештырам.  Курчак театры укучыларның сәләтләрен ачарга, уй- хыялларын үстерергә мөмкинлек бирә,матурлыкны күрә белергә өйрәтә,иҗади эшчәнлекне баета.</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Түгәрәккә укучыларның теләкләрен искә алып 1-4 сыйныфларны тупладым.Түгәрәккә барлыгы 30 бала (2 төркем)  йөри</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Үзара дус булып, оешканлык белән үтәлгән эш көне балаларга иҗади шатлык китерә. Курчак театры түгәрәге- иҗади сәләтне үстерү өчен отышлы эш төре. Түгәрәкне алып бару өчен вакыт, түземлелек  һәм  хыял да кирәк. </w:t>
      </w:r>
    </w:p>
    <w:p w:rsidR="00060B3F" w:rsidRPr="00AC7FE5" w:rsidRDefault="00060B3F" w:rsidP="00060B3F">
      <w:pPr>
        <w:spacing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b/>
          <w:lang w:val="tt-RU" w:eastAsia="ru-RU"/>
        </w:rPr>
        <w:t>Максат</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укучыларның иҗади кызыксынуларын һәм сәләтләрен үстерү;</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укучыларны бердәм коллективка туплау</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укучылар арасында үзидарә булдыру, дуслык,татулык тәрбияләү;</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-кече яшьтәге мәктәп  балаларын театр культурасына якынайту;</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-сәнгатькә, ана теленә, халык авыз иҗатына мәхәббәт тәрбияләү; </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-эстетик тәрбия бирү.</w:t>
      </w:r>
    </w:p>
    <w:p w:rsidR="00060B3F" w:rsidRPr="00AC7FE5" w:rsidRDefault="00060B3F" w:rsidP="00060B3F">
      <w:pPr>
        <w:spacing w:after="0"/>
        <w:jc w:val="both"/>
        <w:rPr>
          <w:rFonts w:ascii="Times New Roman" w:eastAsia="Times New Roman" w:hAnsi="Times New Roman" w:cs="Times New Roman"/>
          <w:b/>
          <w:lang w:val="tt-RU" w:eastAsia="ru-RU"/>
        </w:rPr>
      </w:pPr>
      <w:r w:rsidRPr="00AC7FE5">
        <w:rPr>
          <w:rFonts w:ascii="Times New Roman" w:eastAsia="Times New Roman" w:hAnsi="Times New Roman" w:cs="Times New Roman"/>
          <w:b/>
          <w:lang w:val="tt-RU" w:eastAsia="ru-RU"/>
        </w:rPr>
        <w:t>Бурычлар</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укчыларны актерлык осталыгына өйрәтү;</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укучыларның ялын оештыру;</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курчаклар белән эшләргә өйрәтү;</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-театр уеннарына уңай караш; </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-театр курчаклары белән уйнау теләге; </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-яшьтәшләренә эмоциональ уңай караш  тәрбияләү;</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 диалоглы сөйләм күнекмәләрен үстерү; </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-җөмләләрне дөрес интонация белән әйтергә өйрәтү; </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-җыр, хезмәт, рәсем дәресләре арасында бәйләнеш булдыру;                                                                                                                                                                                                                                                                                                                                                                                                                                                                                                                                                                                                                                                                                                                                                                                                                                                                                                                                                                                                                                                                                                                                                                                                                   </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b/>
          <w:lang w:val="tt-RU" w:eastAsia="ru-RU"/>
        </w:rPr>
        <w:t>Көтелгән нәтиҗәләр</w:t>
      </w:r>
    </w:p>
    <w:p w:rsidR="00060B3F" w:rsidRPr="00AC7FE5" w:rsidRDefault="00060B3F" w:rsidP="00060B3F">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Өйрәнгән спектакльләрне балалар бакчаларында,башлангыч сыйныф укучылары каршында, ата-аналар җыелышларында күрсәтү.</w:t>
      </w:r>
    </w:p>
    <w:p w:rsidR="00060B3F" w:rsidRPr="00AC7FE5" w:rsidRDefault="00060B3F" w:rsidP="00060B3F">
      <w:pPr>
        <w:spacing w:after="0" w:line="360" w:lineRule="auto"/>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lastRenderedPageBreak/>
        <w:t xml:space="preserve">   Программа түгәрәк эше буенча башлангыч сыйныф укучылары өчен бер айга 16 сәгать, атнага  4 әр сәгать исәбеннән 9 айга исәпләп  төзелде, барысы 144 сәгать. </w:t>
      </w:r>
    </w:p>
    <w:p w:rsidR="00060B3F" w:rsidRPr="00AC7FE5" w:rsidRDefault="00060B3F" w:rsidP="00060B3F">
      <w:pPr>
        <w:spacing w:after="0"/>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Шөгыльләр атнага 2 тапкыр , 2 сәгать дәвамында үткәрелә. </w:t>
      </w:r>
    </w:p>
    <w:p w:rsidR="00060B3F" w:rsidRPr="00AC7FE5" w:rsidRDefault="00060B3F" w:rsidP="00060B3F">
      <w:pPr>
        <w:spacing w:after="0"/>
        <w:rPr>
          <w:rFonts w:ascii="Times New Roman" w:eastAsia="Times New Roman" w:hAnsi="Times New Roman" w:cs="Times New Roman"/>
          <w:lang w:val="tt-RU" w:eastAsia="ru-RU"/>
        </w:rPr>
      </w:pPr>
    </w:p>
    <w:p w:rsidR="00060B3F" w:rsidRPr="00AC7FE5" w:rsidRDefault="00060B3F" w:rsidP="00060B3F">
      <w:pPr>
        <w:spacing w:after="0" w:line="240" w:lineRule="auto"/>
        <w:rPr>
          <w:rFonts w:ascii="Times New Roman" w:eastAsia="Times New Roman" w:hAnsi="Times New Roman" w:cs="Times New Roman"/>
          <w:b/>
          <w:lang w:val="tt-RU" w:eastAsia="ru-RU"/>
        </w:rPr>
      </w:pPr>
      <w:r w:rsidRPr="00AC7FE5">
        <w:rPr>
          <w:rFonts w:ascii="Times New Roman" w:eastAsia="Times New Roman" w:hAnsi="Times New Roman" w:cs="Times New Roman"/>
          <w:b/>
          <w:lang w:val="tt-RU" w:eastAsia="ru-RU"/>
        </w:rPr>
        <w:t xml:space="preserve">   Кулланылган  әдәбият:</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1. “Онытылмас мәктәп еллары” Казан. Татарстан китап нәшрияты. 2005 ел.</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2. К.В.Закирова.Мин бәйрәмнәр яратам.//Сценарийлар, музыкаль уеннар.җырлар. – Казан: Татар.кит.нәшр.,2009. – 232 б.</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3.Газизов Р.Татар халык әкиятләре. “Раннур” нәшрияты,1999. – 382 б.</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4. Серле алан (Курчак театры өчен пьесалар) ” Казан. Татарстан китап нәшрияты.</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5. В.В.Делистренко “Театрализованные игры для младших школьников”</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6. Газета “Ачык дәрес”.</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7. Журнал «Мәгариф».</w:t>
      </w:r>
    </w:p>
    <w:p w:rsidR="000D2F5E" w:rsidRPr="00AC7FE5" w:rsidRDefault="000D2F5E" w:rsidP="000D2F5E">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8.”Күңел ачыйк бергәләп” “Мәгариф” нәшрияты. 2003.</w:t>
      </w:r>
    </w:p>
    <w:p w:rsidR="000D2F5E" w:rsidRPr="00AC7FE5" w:rsidRDefault="000D2F5E" w:rsidP="000D2F5E">
      <w:pPr>
        <w:spacing w:line="240" w:lineRule="auto"/>
        <w:contextualSpacing/>
        <w:jc w:val="both"/>
        <w:rPr>
          <w:rFonts w:ascii="Times New Roman" w:hAnsi="Times New Roman" w:cs="Times New Roman"/>
          <w:lang w:val="tt-RU"/>
        </w:rPr>
      </w:pPr>
    </w:p>
    <w:p w:rsidR="000D2F5E" w:rsidRPr="00AC7FE5" w:rsidRDefault="000D2F5E" w:rsidP="000D2F5E">
      <w:pPr>
        <w:spacing w:line="240" w:lineRule="auto"/>
        <w:contextualSpacing/>
        <w:jc w:val="both"/>
        <w:rPr>
          <w:rFonts w:ascii="Times New Roman" w:hAnsi="Times New Roman" w:cs="Times New Roman"/>
          <w:b/>
          <w:color w:val="000000"/>
          <w:u w:val="single"/>
          <w:lang w:val="tt-RU"/>
        </w:rPr>
      </w:pPr>
      <w:r w:rsidRPr="00AC7FE5">
        <w:rPr>
          <w:rFonts w:ascii="Times New Roman" w:hAnsi="Times New Roman" w:cs="Times New Roman"/>
          <w:b/>
          <w:color w:val="000000"/>
          <w:u w:val="single"/>
          <w:lang w:val="tt-RU"/>
        </w:rPr>
        <w:t>Укучылар һәм әти-әниләр өчен әдәбият исемлеге:</w:t>
      </w:r>
    </w:p>
    <w:p w:rsidR="000D2F5E" w:rsidRPr="00AC7FE5" w:rsidRDefault="000D2F5E" w:rsidP="000D2F5E">
      <w:pPr>
        <w:spacing w:line="240" w:lineRule="auto"/>
        <w:contextualSpacing/>
        <w:jc w:val="both"/>
        <w:rPr>
          <w:rFonts w:ascii="Times New Roman" w:hAnsi="Times New Roman" w:cs="Times New Roman"/>
          <w:color w:val="000000"/>
          <w:lang w:val="tt-RU"/>
        </w:rPr>
      </w:pPr>
      <w:r w:rsidRPr="00AC7FE5">
        <w:rPr>
          <w:rFonts w:ascii="Times New Roman" w:hAnsi="Times New Roman" w:cs="Times New Roman"/>
          <w:color w:val="000000"/>
          <w:lang w:val="tt-RU"/>
        </w:rPr>
        <w:t xml:space="preserve">      1.Фәхретдинов Ш.Т. Әкият турында әкият//Әкият-пьесалар.-Казан: Тат.кит.нәшр.,2005. – 239 б.</w:t>
      </w:r>
    </w:p>
    <w:p w:rsidR="000D2F5E" w:rsidRPr="00AC7FE5" w:rsidRDefault="000D2F5E" w:rsidP="000D2F5E">
      <w:pPr>
        <w:spacing w:line="240" w:lineRule="auto"/>
        <w:ind w:left="360"/>
        <w:contextualSpacing/>
        <w:jc w:val="both"/>
        <w:rPr>
          <w:rFonts w:ascii="Times New Roman" w:hAnsi="Times New Roman" w:cs="Times New Roman"/>
          <w:color w:val="000000"/>
          <w:lang w:val="tt-RU"/>
        </w:rPr>
      </w:pPr>
      <w:r w:rsidRPr="00AC7FE5">
        <w:rPr>
          <w:rFonts w:ascii="Times New Roman" w:hAnsi="Times New Roman" w:cs="Times New Roman"/>
          <w:color w:val="000000"/>
          <w:lang w:val="tt-RU"/>
        </w:rPr>
        <w:t>2. Балалар фольклоры һәм җырлы-сүзле йөз төрле уен. (Җыеп төзүче һәм аңлатма мәкаләләр бирүче Н.Исәнбәт). – Казан: Тат. кит. нәшр., 1984.</w:t>
      </w:r>
    </w:p>
    <w:p w:rsidR="00D8728C" w:rsidRPr="00AC7FE5" w:rsidRDefault="00D8728C" w:rsidP="00615A17">
      <w:pPr>
        <w:spacing w:after="0" w:line="240" w:lineRule="auto"/>
        <w:jc w:val="center"/>
        <w:rPr>
          <w:lang w:val="tt-RU"/>
        </w:rPr>
      </w:pPr>
    </w:p>
    <w:p w:rsidR="00D8728C" w:rsidRPr="00AC7FE5" w:rsidRDefault="00D8728C" w:rsidP="00615A17">
      <w:pPr>
        <w:spacing w:after="0" w:line="240" w:lineRule="auto"/>
        <w:jc w:val="center"/>
        <w:rPr>
          <w:lang w:val="tt-RU"/>
        </w:rPr>
      </w:pPr>
    </w:p>
    <w:p w:rsidR="00E948B9" w:rsidRPr="00AC7FE5" w:rsidRDefault="00E948B9" w:rsidP="00D8728C">
      <w:pPr>
        <w:spacing w:after="0" w:line="240" w:lineRule="auto"/>
        <w:ind w:firstLine="567"/>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«Школьный театр» Загидуллина Г.В.</w:t>
      </w:r>
    </w:p>
    <w:p w:rsidR="00E948B9" w:rsidRPr="00AC7FE5" w:rsidRDefault="00E948B9" w:rsidP="00E948B9">
      <w:pPr>
        <w:pStyle w:val="a5"/>
        <w:rPr>
          <w:rFonts w:eastAsia="Calibri"/>
          <w:sz w:val="22"/>
          <w:szCs w:val="22"/>
        </w:rPr>
      </w:pPr>
      <w:r w:rsidRPr="00AC7FE5">
        <w:rPr>
          <w:rFonts w:eastAsia="Calibri"/>
          <w:sz w:val="22"/>
          <w:szCs w:val="22"/>
        </w:rPr>
        <w:t xml:space="preserve">    В настоящий момент актуальным является разнообразное использование театрального творчества школьников. Введение преподавания театрального искусства в школе способно эффективно повлиять на воспита</w:t>
      </w:r>
      <w:r w:rsidRPr="00AC7FE5">
        <w:rPr>
          <w:sz w:val="22"/>
          <w:szCs w:val="22"/>
        </w:rPr>
        <w:t>тельно-образовательный процесс.</w:t>
      </w:r>
    </w:p>
    <w:p w:rsidR="00E948B9" w:rsidRPr="00AC7FE5" w:rsidRDefault="00E948B9" w:rsidP="00E948B9">
      <w:pPr>
        <w:pStyle w:val="a5"/>
        <w:rPr>
          <w:rFonts w:eastAsia="Calibri"/>
          <w:i/>
          <w:sz w:val="22"/>
          <w:szCs w:val="22"/>
        </w:rPr>
      </w:pPr>
      <w:r w:rsidRPr="00AC7FE5">
        <w:rPr>
          <w:rStyle w:val="a7"/>
          <w:i/>
          <w:sz w:val="22"/>
          <w:szCs w:val="22"/>
        </w:rPr>
        <w:t xml:space="preserve">    </w:t>
      </w:r>
      <w:r w:rsidRPr="00AC7FE5">
        <w:rPr>
          <w:rStyle w:val="a7"/>
          <w:rFonts w:eastAsia="Calibri"/>
          <w:i/>
          <w:sz w:val="22"/>
          <w:szCs w:val="22"/>
        </w:rPr>
        <w:t>Роль и место данного курса.</w:t>
      </w:r>
    </w:p>
    <w:p w:rsidR="00E948B9" w:rsidRPr="00AC7FE5" w:rsidRDefault="00E948B9" w:rsidP="00E948B9">
      <w:pPr>
        <w:pStyle w:val="a5"/>
        <w:rPr>
          <w:rFonts w:eastAsia="Calibri"/>
          <w:sz w:val="22"/>
          <w:szCs w:val="22"/>
        </w:rPr>
      </w:pPr>
      <w:r w:rsidRPr="00AC7FE5">
        <w:rPr>
          <w:rFonts w:eastAsia="Calibri"/>
          <w:sz w:val="22"/>
          <w:szCs w:val="22"/>
        </w:rPr>
        <w:t xml:space="preserve">    Особое значение театральное творчество приобретает в связи с ведением новых программ. Оно не только помогает развить с помощью игры наблюдательность, умение сосредоточить внимание на конкретном объекте, обучить особенностям сценического воображения, но и открывает перед учащимися возможность соприкоснуться с богатой культурой нашего народа, знакомит с творчеством драматургов и писателей.</w:t>
      </w:r>
      <w:r w:rsidRPr="00AC7FE5">
        <w:rPr>
          <w:rFonts w:eastAsia="Calibri"/>
          <w:sz w:val="22"/>
          <w:szCs w:val="22"/>
        </w:rPr>
        <w:br/>
        <w:t>Привлечение школьников-кружковцев к многообразной деятельности, обусловленной спецификой театра, открывает большие возможности для многостороннего развития их способностей.</w:t>
      </w:r>
    </w:p>
    <w:p w:rsidR="00E948B9" w:rsidRPr="00AC7FE5" w:rsidRDefault="00E948B9" w:rsidP="00E948B9">
      <w:pPr>
        <w:pStyle w:val="a5"/>
        <w:rPr>
          <w:rFonts w:eastAsia="Calibri"/>
          <w:sz w:val="22"/>
          <w:szCs w:val="22"/>
        </w:rPr>
      </w:pPr>
      <w:r w:rsidRPr="00AC7FE5">
        <w:rPr>
          <w:rStyle w:val="a7"/>
          <w:sz w:val="22"/>
          <w:szCs w:val="22"/>
        </w:rPr>
        <w:t>Цель</w:t>
      </w:r>
      <w:r w:rsidRPr="00AC7FE5">
        <w:rPr>
          <w:rStyle w:val="a7"/>
          <w:rFonts w:eastAsia="Calibri"/>
          <w:sz w:val="22"/>
          <w:szCs w:val="22"/>
        </w:rPr>
        <w:t xml:space="preserve"> и задачи кружка: </w:t>
      </w:r>
    </w:p>
    <w:p w:rsidR="00E948B9" w:rsidRPr="00AC7FE5" w:rsidRDefault="00E948B9" w:rsidP="00EA4E36">
      <w:pPr>
        <w:pStyle w:val="a5"/>
        <w:numPr>
          <w:ilvl w:val="0"/>
          <w:numId w:val="2"/>
        </w:numPr>
        <w:rPr>
          <w:sz w:val="22"/>
          <w:szCs w:val="22"/>
        </w:rPr>
      </w:pPr>
      <w:r w:rsidRPr="00AC7FE5">
        <w:rPr>
          <w:rFonts w:eastAsia="Calibri"/>
          <w:sz w:val="22"/>
          <w:szCs w:val="22"/>
        </w:rPr>
        <w:t>создать коллектив, способствовать расширению общего художественного кругозора кружковцев и практическому знакомству их с элементами сценической грамоты; особенностями национальной культуры;</w:t>
      </w:r>
      <w:r w:rsidRPr="00AC7FE5">
        <w:rPr>
          <w:rFonts w:eastAsia="Calibri"/>
          <w:sz w:val="22"/>
          <w:szCs w:val="22"/>
        </w:rPr>
        <w:br/>
        <w:t xml:space="preserve">2) помогать формированию у кружковцев верных идейно-эстетических оценок доступного их пониманию круга жизненных явлений, человеческих взаимоотношений, конфликтов, поступков, характеров; </w:t>
      </w:r>
      <w:r w:rsidRPr="00AC7FE5">
        <w:rPr>
          <w:rFonts w:eastAsia="Calibri"/>
          <w:sz w:val="22"/>
          <w:szCs w:val="22"/>
        </w:rPr>
        <w:br/>
        <w:t xml:space="preserve">3) способствовать развитию творческих возможностей детей, воспитанию у них наблюдательности, внимания, волевых качеств, воображения, творческой инициативы, эмоциональной отзывчивости на художественный вымысел, культуры речи; </w:t>
      </w:r>
      <w:r w:rsidRPr="00AC7FE5">
        <w:rPr>
          <w:rFonts w:eastAsia="Calibri"/>
          <w:sz w:val="22"/>
          <w:szCs w:val="22"/>
        </w:rPr>
        <w:br/>
        <w:t>4) воспитывать у школьников такие ценные качества, как коллективизм, способность чувствовать и ценить красоту настоящей дружбы и товарищества, требовательность к себе и другим, стремление к творческой отдаче полученных знаний, общественную активность, любовь и уважение к  культуре.</w:t>
      </w:r>
    </w:p>
    <w:p w:rsidR="00E948B9" w:rsidRPr="00AC7FE5" w:rsidRDefault="00E948B9" w:rsidP="00E948B9">
      <w:pPr>
        <w:pStyle w:val="a5"/>
        <w:spacing w:after="0"/>
        <w:ind w:left="720"/>
        <w:rPr>
          <w:rStyle w:val="a7"/>
          <w:rFonts w:eastAsia="Calibri"/>
          <w:sz w:val="22"/>
          <w:szCs w:val="22"/>
        </w:rPr>
      </w:pPr>
      <w:r w:rsidRPr="00AC7FE5">
        <w:rPr>
          <w:rFonts w:eastAsia="Calibri"/>
          <w:sz w:val="22"/>
          <w:szCs w:val="22"/>
        </w:rPr>
        <w:t xml:space="preserve">    </w:t>
      </w:r>
      <w:r w:rsidRPr="00AC7FE5">
        <w:rPr>
          <w:rStyle w:val="a7"/>
          <w:rFonts w:eastAsia="Calibri"/>
          <w:sz w:val="22"/>
          <w:szCs w:val="22"/>
        </w:rPr>
        <w:t>Сроки реализации программы.</w:t>
      </w:r>
    </w:p>
    <w:p w:rsidR="00E948B9" w:rsidRPr="00AC7FE5" w:rsidRDefault="00E948B9" w:rsidP="00E948B9">
      <w:pPr>
        <w:pStyle w:val="a5"/>
        <w:spacing w:after="0"/>
        <w:ind w:left="720"/>
        <w:rPr>
          <w:sz w:val="22"/>
          <w:szCs w:val="22"/>
        </w:rPr>
      </w:pPr>
      <w:r w:rsidRPr="00AC7FE5">
        <w:rPr>
          <w:rStyle w:val="a7"/>
          <w:rFonts w:eastAsia="Calibri"/>
          <w:sz w:val="22"/>
          <w:szCs w:val="22"/>
        </w:rPr>
        <w:t xml:space="preserve"> </w:t>
      </w:r>
      <w:r w:rsidRPr="00AC7FE5">
        <w:rPr>
          <w:rFonts w:eastAsia="Calibri"/>
          <w:sz w:val="22"/>
          <w:szCs w:val="22"/>
        </w:rPr>
        <w:t>Обучение по данной программе рассчитано на 144 часа.</w:t>
      </w:r>
    </w:p>
    <w:p w:rsidR="00E948B9" w:rsidRPr="00AC7FE5" w:rsidRDefault="00E948B9" w:rsidP="00E948B9">
      <w:pPr>
        <w:pStyle w:val="a5"/>
        <w:spacing w:after="0"/>
        <w:ind w:left="720"/>
        <w:rPr>
          <w:rFonts w:eastAsia="Calibri"/>
          <w:sz w:val="22"/>
          <w:szCs w:val="22"/>
        </w:rPr>
      </w:pPr>
      <w:r w:rsidRPr="00AC7FE5">
        <w:rPr>
          <w:rFonts w:eastAsia="Calibri"/>
          <w:sz w:val="22"/>
          <w:szCs w:val="22"/>
        </w:rPr>
        <w:t xml:space="preserve"> </w:t>
      </w:r>
    </w:p>
    <w:p w:rsidR="00E948B9" w:rsidRPr="00AC7FE5" w:rsidRDefault="00E948B9" w:rsidP="00E948B9">
      <w:pPr>
        <w:spacing w:after="0" w:line="480" w:lineRule="auto"/>
        <w:jc w:val="both"/>
        <w:rPr>
          <w:rFonts w:ascii="Times New Roman" w:eastAsia="Calibri" w:hAnsi="Times New Roman" w:cs="Times New Roman"/>
        </w:rPr>
      </w:pPr>
      <w:r w:rsidRPr="00AC7FE5">
        <w:rPr>
          <w:rFonts w:ascii="Times New Roman" w:eastAsia="Calibri" w:hAnsi="Times New Roman" w:cs="Times New Roman"/>
          <w:b/>
        </w:rPr>
        <w:lastRenderedPageBreak/>
        <w:t>Литература педагогу для организации образовательного процесса.</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Сборники «Школьный театр», издательство «Культура».</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Журналы «Воспитание школьников».</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Репертуарные сборники «Играем, читаем, учимся».</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4. Караманенко Т.Н. Кукольный театр – дошкольникам. М. «Просвещение».1969г.</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 xml:space="preserve">5. Кокорин А. Вам привет от Станиславского. М., </w:t>
      </w:r>
      <w:smartTag w:uri="urn:schemas-microsoft-com:office:smarttags" w:element="metricconverter">
        <w:smartTagPr>
          <w:attr w:name="ProductID" w:val="2002 г"/>
        </w:smartTagPr>
        <w:r w:rsidRPr="00AC7FE5">
          <w:rPr>
            <w:rFonts w:ascii="Times New Roman" w:eastAsia="Calibri" w:hAnsi="Times New Roman" w:cs="Times New Roman"/>
          </w:rPr>
          <w:t>2002 г</w:t>
        </w:r>
      </w:smartTag>
      <w:r w:rsidRPr="00AC7FE5">
        <w:rPr>
          <w:rFonts w:ascii="Times New Roman" w:eastAsia="Calibri" w:hAnsi="Times New Roman" w:cs="Times New Roman"/>
        </w:rPr>
        <w:t>.</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6.  Морозов М. «Театр Шекспира», М. ВТО, 1984г.</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 xml:space="preserve">7.«История русского театра», М., «Просвещение», </w:t>
      </w:r>
      <w:smartTag w:uri="urn:schemas-microsoft-com:office:smarttags" w:element="metricconverter">
        <w:smartTagPr>
          <w:attr w:name="ProductID" w:val="1981 г"/>
        </w:smartTagPr>
        <w:r w:rsidRPr="00AC7FE5">
          <w:rPr>
            <w:rFonts w:ascii="Times New Roman" w:eastAsia="Calibri" w:hAnsi="Times New Roman" w:cs="Times New Roman"/>
          </w:rPr>
          <w:t>1981 г</w:t>
        </w:r>
      </w:smartTag>
      <w:r w:rsidRPr="00AC7FE5">
        <w:rPr>
          <w:rFonts w:ascii="Times New Roman" w:eastAsia="Calibri" w:hAnsi="Times New Roman" w:cs="Times New Roman"/>
        </w:rPr>
        <w:t>.</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rPr>
        <w:t>8</w:t>
      </w:r>
      <w:r w:rsidRPr="00AC7FE5">
        <w:rPr>
          <w:rFonts w:ascii="Times New Roman" w:eastAsia="Calibri" w:hAnsi="Times New Roman" w:cs="Times New Roman"/>
          <w:lang w:val="tt-RU"/>
        </w:rPr>
        <w:t>. Алиш варислары.Тат кит. Нәшр.2010.</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lang w:val="tt-RU"/>
        </w:rPr>
        <w:t>9. Шамил Фәрхетдинов “Әкият турында әкият” Тат, кит нәшр, 2005.</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lang w:val="tt-RU"/>
        </w:rPr>
        <w:t>10. Бертуган Гримм әкиятләре.</w:t>
      </w:r>
    </w:p>
    <w:p w:rsidR="00E948B9" w:rsidRPr="00AC7FE5" w:rsidRDefault="00E948B9" w:rsidP="00E948B9">
      <w:pPr>
        <w:spacing w:after="0"/>
        <w:ind w:left="360"/>
        <w:jc w:val="both"/>
        <w:rPr>
          <w:rFonts w:ascii="Times New Roman" w:hAnsi="Times New Roman" w:cs="Times New Roman"/>
          <w:lang w:val="tt-RU"/>
        </w:rPr>
      </w:pPr>
      <w:r w:rsidRPr="00AC7FE5">
        <w:rPr>
          <w:rFonts w:ascii="Times New Roman" w:eastAsia="Calibri" w:hAnsi="Times New Roman" w:cs="Times New Roman"/>
          <w:lang w:val="tt-RU"/>
        </w:rPr>
        <w:t>11. Галимҗан Гыйлманов “Көмеш тарак” Тат.кит, нәшр, 2000.</w:t>
      </w:r>
    </w:p>
    <w:p w:rsidR="000D2F5E" w:rsidRPr="00AC7FE5" w:rsidRDefault="000D2F5E" w:rsidP="00E948B9">
      <w:pPr>
        <w:spacing w:after="0"/>
        <w:ind w:left="360"/>
        <w:jc w:val="both"/>
        <w:rPr>
          <w:rFonts w:ascii="Times New Roman" w:hAnsi="Times New Roman" w:cs="Times New Roman"/>
          <w:b/>
          <w:lang w:val="tt-RU"/>
        </w:rPr>
      </w:pPr>
    </w:p>
    <w:p w:rsidR="00D8728C" w:rsidRPr="00AC7FE5" w:rsidRDefault="00D8728C" w:rsidP="00E948B9">
      <w:pPr>
        <w:spacing w:after="0"/>
        <w:ind w:left="360"/>
        <w:jc w:val="both"/>
        <w:rPr>
          <w:rFonts w:ascii="Times New Roman" w:hAnsi="Times New Roman" w:cs="Times New Roman"/>
          <w:b/>
          <w:lang w:val="tt-RU"/>
        </w:rPr>
      </w:pPr>
    </w:p>
    <w:p w:rsidR="00E948B9" w:rsidRPr="00AC7FE5" w:rsidRDefault="00E948B9" w:rsidP="00E948B9">
      <w:pPr>
        <w:spacing w:after="0"/>
        <w:ind w:left="360"/>
        <w:jc w:val="both"/>
        <w:rPr>
          <w:rFonts w:ascii="Times New Roman" w:hAnsi="Times New Roman" w:cs="Times New Roman"/>
          <w:b/>
          <w:lang w:val="tt-RU"/>
        </w:rPr>
      </w:pPr>
      <w:r w:rsidRPr="00AC7FE5">
        <w:rPr>
          <w:rFonts w:ascii="Times New Roman" w:hAnsi="Times New Roman" w:cs="Times New Roman"/>
          <w:b/>
          <w:lang w:val="tt-RU"/>
        </w:rPr>
        <w:t>“</w:t>
      </w:r>
      <w:r w:rsidR="0075597C" w:rsidRPr="00AC7FE5">
        <w:rPr>
          <w:rFonts w:ascii="Times New Roman" w:hAnsi="Times New Roman" w:cs="Times New Roman"/>
          <w:b/>
          <w:lang w:val="tt-RU"/>
        </w:rPr>
        <w:t>Мастера 21 века” Загидуллина Г.В.</w:t>
      </w:r>
    </w:p>
    <w:p w:rsidR="0075597C" w:rsidRPr="00AC7FE5" w:rsidRDefault="0075597C" w:rsidP="00D8728C">
      <w:pPr>
        <w:shd w:val="clear" w:color="auto" w:fill="FFFFFF"/>
        <w:spacing w:before="150" w:after="0" w:line="240" w:lineRule="auto"/>
        <w:ind w:firstLine="426"/>
        <w:rPr>
          <w:rFonts w:ascii="Times New Roman" w:eastAsia="Calibri" w:hAnsi="Times New Roman" w:cs="Times New Roman"/>
        </w:rPr>
      </w:pPr>
      <w:r w:rsidRPr="00AC7FE5">
        <w:rPr>
          <w:rFonts w:ascii="Times New Roman" w:eastAsia="Calibri" w:hAnsi="Times New Roman" w:cs="Times New Roman"/>
        </w:rPr>
        <w:t>Занятия в кружке позволяют существенно влиять на трудовое и эстетическое воспитание, рационально использовать свободное время учащихся. Работа с бумагой, природным и бросовым материалом, тканью– это самые распространенные виды декоративно – прикладного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 прикладным творчеством учащимся начальной школы. Теоретическая часть включает краткие пояснения по темам занятий и приемам работы ,а практическая состоит из нескольких заданий. На начальном этапе работы осваив</w:t>
      </w:r>
      <w:r w:rsidRPr="00AC7FE5">
        <w:rPr>
          <w:rFonts w:ascii="Times New Roman" w:hAnsi="Times New Roman" w:cs="Times New Roman"/>
        </w:rPr>
        <w:t>ают приемы обработки материала.</w:t>
      </w:r>
      <w:r w:rsidRPr="00AC7FE5">
        <w:rPr>
          <w:rFonts w:ascii="Times New Roman" w:eastAsia="Calibri" w:hAnsi="Times New Roman" w:cs="Times New Roman"/>
        </w:rPr>
        <w:t xml:space="preserve"> </w:t>
      </w:r>
    </w:p>
    <w:p w:rsidR="0075597C" w:rsidRPr="00AC7FE5" w:rsidRDefault="0075597C" w:rsidP="0075597C">
      <w:pPr>
        <w:shd w:val="clear" w:color="auto" w:fill="FFFFFF"/>
        <w:spacing w:before="150" w:after="0" w:line="240" w:lineRule="auto"/>
        <w:rPr>
          <w:rFonts w:ascii="Times New Roman" w:hAnsi="Times New Roman" w:cs="Times New Roman"/>
        </w:rPr>
      </w:pPr>
      <w:r w:rsidRPr="00AC7FE5">
        <w:rPr>
          <w:rFonts w:ascii="Times New Roman" w:eastAsia="Calibri" w:hAnsi="Times New Roman" w:cs="Times New Roman"/>
        </w:rPr>
        <w:t xml:space="preserve">Рабочая программа рассчитана для обучающихся начальной школы. Занятия проводятся  </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по 2 часа в неделю, что составляет 144 часа в год.</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b/>
        </w:rPr>
        <w:t>Основные цели работы:</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всестороннее эстетическое и интеллектуальное развитие детей;</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создание условий для самореализации ученика в творчестве;</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формирование практических трудовых навыков;</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развитие индивидуальных творческих способностей.</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b/>
        </w:rPr>
        <w:t>Задачи:</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b/>
          <w:u w:val="single"/>
        </w:rPr>
        <w:t>развитие:</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творчества;</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сенсорики, мелкой моторики рук;</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пространственного воображения;</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технического и логического мышления, глазомера;</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rPr>
        <w:t>· способности самостоятельного выполнения и создания различных поделок.</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b/>
          <w:u w:val="single"/>
        </w:rPr>
        <w:t>овладение:</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начальными технологическими знаниями, умениями и навыками;</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опытом практической деятельности по созданию поделок;</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способами планирования и организации досуговой деятельности;</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навыками творческого сотрудничества.</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b/>
          <w:u w:val="single"/>
        </w:rPr>
        <w:t>воспитание:</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уважительного отношения к результатам труда;</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lastRenderedPageBreak/>
        <w:t xml:space="preserve">· </w:t>
      </w:r>
      <w:r w:rsidRPr="00AC7FE5">
        <w:rPr>
          <w:rFonts w:ascii="Times New Roman" w:eastAsia="Calibri" w:hAnsi="Times New Roman" w:cs="Times New Roman"/>
          <w:color w:val="000000"/>
        </w:rPr>
        <w:t>интереса к творческой и досуговой деятельности;</w:t>
      </w:r>
    </w:p>
    <w:p w:rsidR="0075597C" w:rsidRPr="00AC7FE5" w:rsidRDefault="0075597C" w:rsidP="0075597C">
      <w:pPr>
        <w:shd w:val="clear" w:color="auto" w:fill="FFFFFF"/>
        <w:spacing w:before="150" w:after="0" w:line="240" w:lineRule="auto"/>
        <w:rPr>
          <w:rFonts w:ascii="Times New Roman" w:eastAsia="Calibri" w:hAnsi="Times New Roman" w:cs="Times New Roman"/>
        </w:rPr>
      </w:pPr>
      <w:r w:rsidRPr="00AC7FE5">
        <w:rPr>
          <w:rFonts w:ascii="Times New Roman" w:eastAsia="Calibri" w:hAnsi="Times New Roman" w:cs="Times New Roman"/>
          <w:color w:val="0000FF"/>
        </w:rPr>
        <w:t xml:space="preserve">· </w:t>
      </w:r>
      <w:r w:rsidRPr="00AC7FE5">
        <w:rPr>
          <w:rFonts w:ascii="Times New Roman" w:eastAsia="Calibri" w:hAnsi="Times New Roman" w:cs="Times New Roman"/>
          <w:color w:val="000000"/>
        </w:rPr>
        <w:t>практического применения правил сотрудничества в коллективной деятельности.</w:t>
      </w:r>
    </w:p>
    <w:p w:rsidR="00A063E0" w:rsidRPr="00AC7FE5" w:rsidRDefault="00A063E0" w:rsidP="00D8728C">
      <w:pPr>
        <w:spacing w:before="100" w:beforeAutospacing="1" w:after="100" w:afterAutospacing="1" w:line="240" w:lineRule="auto"/>
        <w:rPr>
          <w:rFonts w:ascii="Times New Roman" w:hAnsi="Times New Roman" w:cs="Times New Roman"/>
          <w:b/>
        </w:rPr>
      </w:pPr>
    </w:p>
    <w:p w:rsidR="000A06AC" w:rsidRPr="00AC7FE5" w:rsidRDefault="00A063E0" w:rsidP="00B5222B">
      <w:pPr>
        <w:spacing w:before="100" w:beforeAutospacing="1" w:after="100" w:afterAutospacing="1" w:line="240" w:lineRule="auto"/>
        <w:ind w:left="720"/>
        <w:rPr>
          <w:rFonts w:ascii="Times New Roman" w:hAnsi="Times New Roman" w:cs="Times New Roman"/>
          <w:b/>
        </w:rPr>
      </w:pPr>
      <w:r w:rsidRPr="00AC7FE5">
        <w:rPr>
          <w:rFonts w:ascii="Times New Roman" w:hAnsi="Times New Roman" w:cs="Times New Roman"/>
          <w:b/>
          <w:lang w:val="tt-RU"/>
        </w:rPr>
        <w:t>“</w:t>
      </w:r>
      <w:r w:rsidR="00D8728C" w:rsidRPr="00AC7FE5">
        <w:rPr>
          <w:rFonts w:ascii="Times New Roman" w:hAnsi="Times New Roman" w:cs="Times New Roman"/>
          <w:b/>
          <w:lang w:val="tt-RU"/>
        </w:rPr>
        <w:t>Чудо мастерская</w:t>
      </w:r>
      <w:r w:rsidRPr="00AC7FE5">
        <w:rPr>
          <w:rFonts w:ascii="Times New Roman" w:hAnsi="Times New Roman" w:cs="Times New Roman"/>
          <w:b/>
          <w:lang w:val="tt-RU"/>
        </w:rPr>
        <w:t xml:space="preserve">” </w:t>
      </w:r>
      <w:r w:rsidRPr="00AC7FE5">
        <w:rPr>
          <w:rFonts w:ascii="Times New Roman" w:hAnsi="Times New Roman" w:cs="Times New Roman"/>
          <w:b/>
        </w:rPr>
        <w:t xml:space="preserve"> Габдрахманова О.Р.</w:t>
      </w:r>
    </w:p>
    <w:p w:rsidR="00A063E0" w:rsidRPr="00AC7FE5" w:rsidRDefault="00A063E0" w:rsidP="00A063E0">
      <w:pPr>
        <w:spacing w:after="0" w:line="240" w:lineRule="auto"/>
        <w:ind w:firstLine="709"/>
        <w:jc w:val="both"/>
        <w:rPr>
          <w:rFonts w:ascii="Times New Roman" w:hAnsi="Times New Roman" w:cs="Times New Roman"/>
        </w:rPr>
      </w:pPr>
      <w:r w:rsidRPr="00AC7FE5">
        <w:rPr>
          <w:rFonts w:ascii="Times New Roman" w:hAnsi="Times New Roman" w:cs="Times New Roman"/>
          <w:color w:val="000000"/>
          <w:shd w:val="clear" w:color="auto" w:fill="FFFFFF"/>
        </w:rPr>
        <w:t>На современном этапе развития образования и воспитания очень важно, чтобы в стремительном потоке изменения нашего общества не потерять богатство и уникальность накопленного поколениями опыта, сформировавшего духовную культуру нации и всего человечества, т.е. актуальными и значимыми в процессе воспитания и образования остаются предметы художественно – эстетического цикла. К этому циклу относится бисероплетение, которое является древнейшим видом искусства, и в наше время востребованным и непрерывно развивающимся видом художественного творчества.</w:t>
      </w:r>
    </w:p>
    <w:p w:rsidR="00A063E0" w:rsidRPr="00AC7FE5" w:rsidRDefault="00A063E0" w:rsidP="00A063E0">
      <w:pPr>
        <w:pStyle w:val="a5"/>
        <w:spacing w:after="0" w:line="240" w:lineRule="auto"/>
        <w:ind w:firstLine="709"/>
        <w:jc w:val="both"/>
        <w:rPr>
          <w:color w:val="000000"/>
          <w:sz w:val="22"/>
          <w:szCs w:val="22"/>
          <w:shd w:val="clear" w:color="auto" w:fill="FFFFFF"/>
        </w:rPr>
      </w:pPr>
      <w:r w:rsidRPr="00AC7FE5">
        <w:rPr>
          <w:color w:val="000000"/>
          <w:sz w:val="22"/>
          <w:szCs w:val="22"/>
          <w:shd w:val="clear" w:color="auto" w:fill="FFFFFF"/>
        </w:rPr>
        <w:t>Педагогическая целесообразность выбранного направления заключается в том, что, изготавливая игрушки, дети вовлекаются в трудовую и учебную деятельность очень схожую с игровой, которая еще недавно была ведущим видом деятельности, и поэтому оказывает большое влияние на всестороннее развитие ребенка.</w:t>
      </w:r>
    </w:p>
    <w:p w:rsidR="00A063E0" w:rsidRPr="00AC7FE5" w:rsidRDefault="00A063E0" w:rsidP="00A063E0">
      <w:pPr>
        <w:pStyle w:val="a5"/>
        <w:spacing w:after="0" w:line="240" w:lineRule="auto"/>
        <w:ind w:firstLine="709"/>
        <w:jc w:val="both"/>
        <w:rPr>
          <w:sz w:val="22"/>
          <w:szCs w:val="22"/>
        </w:rPr>
      </w:pPr>
      <w:r w:rsidRPr="00AC7FE5">
        <w:rPr>
          <w:sz w:val="22"/>
          <w:szCs w:val="22"/>
        </w:rPr>
        <w:t> Дополнительная образовательная программа «Бисероплетение», являясь прикладной, носит практико – ориентированный характер и направлена на овладение учащимися основными приёмами бисероплетения. Обучение по данной программе создаёт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w:t>
      </w:r>
    </w:p>
    <w:p w:rsidR="00A063E0" w:rsidRPr="00AC7FE5" w:rsidRDefault="00A063E0" w:rsidP="00A063E0">
      <w:pPr>
        <w:pStyle w:val="a5"/>
        <w:spacing w:after="0" w:line="240" w:lineRule="auto"/>
        <w:ind w:firstLine="709"/>
        <w:jc w:val="both"/>
        <w:rPr>
          <w:sz w:val="22"/>
          <w:szCs w:val="22"/>
        </w:rPr>
      </w:pPr>
      <w:r w:rsidRPr="00AC7FE5">
        <w:rPr>
          <w:b/>
          <w:sz w:val="22"/>
          <w:szCs w:val="22"/>
        </w:rPr>
        <w:t>Отличительные особенности</w:t>
      </w:r>
      <w:r w:rsidRPr="00AC7FE5">
        <w:rPr>
          <w:b/>
          <w:bCs/>
          <w:i/>
          <w:iCs/>
          <w:color w:val="000000"/>
          <w:sz w:val="22"/>
          <w:szCs w:val="22"/>
        </w:rPr>
        <w:t xml:space="preserve"> </w:t>
      </w:r>
      <w:r w:rsidRPr="00AC7FE5">
        <w:rPr>
          <w:b/>
          <w:bCs/>
          <w:iCs/>
          <w:color w:val="000000"/>
          <w:sz w:val="22"/>
          <w:szCs w:val="22"/>
        </w:rPr>
        <w:t>программы</w:t>
      </w:r>
      <w:r w:rsidRPr="00AC7FE5">
        <w:rPr>
          <w:color w:val="000000"/>
          <w:sz w:val="22"/>
          <w:szCs w:val="22"/>
        </w:rPr>
        <w:t> – подбор методики обучения с учётом возраста ребенка. Для результативности обучения задания подобраны так, чтобы процесс обучения осуществлялся непрерывно от простого к более сложному.</w:t>
      </w:r>
    </w:p>
    <w:p w:rsidR="00A063E0" w:rsidRPr="00AC7FE5" w:rsidRDefault="00A063E0" w:rsidP="00A063E0">
      <w:pPr>
        <w:pStyle w:val="a5"/>
        <w:spacing w:after="0" w:line="240" w:lineRule="auto"/>
        <w:ind w:firstLine="709"/>
        <w:jc w:val="both"/>
        <w:rPr>
          <w:color w:val="000000"/>
          <w:sz w:val="22"/>
          <w:szCs w:val="22"/>
        </w:rPr>
      </w:pPr>
      <w:r w:rsidRPr="00AC7FE5">
        <w:rPr>
          <w:b/>
          <w:bCs/>
          <w:color w:val="000000"/>
          <w:sz w:val="22"/>
          <w:szCs w:val="22"/>
        </w:rPr>
        <w:t>Цель программы</w:t>
      </w:r>
      <w:r w:rsidRPr="00AC7FE5">
        <w:rPr>
          <w:color w:val="000000"/>
          <w:sz w:val="22"/>
          <w:szCs w:val="22"/>
        </w:rPr>
        <w:t>: развитие творческой личности через приобщение к древнему народному ремеслу – низанию бисера. Формирование художественно-ценностных ориентиров ребёнка в процессе развития его самоопределения.</w:t>
      </w:r>
    </w:p>
    <w:p w:rsidR="00A063E0" w:rsidRPr="00AC7FE5" w:rsidRDefault="00A063E0" w:rsidP="00A063E0">
      <w:pPr>
        <w:pStyle w:val="a5"/>
        <w:spacing w:after="0" w:line="240" w:lineRule="auto"/>
        <w:ind w:firstLine="709"/>
        <w:jc w:val="both"/>
        <w:rPr>
          <w:color w:val="000000"/>
          <w:sz w:val="22"/>
          <w:szCs w:val="22"/>
        </w:rPr>
      </w:pPr>
      <w:r w:rsidRPr="00AC7FE5">
        <w:rPr>
          <w:b/>
          <w:bCs/>
          <w:color w:val="000000"/>
          <w:sz w:val="22"/>
          <w:szCs w:val="22"/>
        </w:rPr>
        <w:t>Задачи программы</w:t>
      </w:r>
      <w:r w:rsidRPr="00AC7FE5">
        <w:rPr>
          <w:color w:val="000000"/>
          <w:sz w:val="22"/>
          <w:szCs w:val="22"/>
        </w:rPr>
        <w:t>:</w:t>
      </w:r>
    </w:p>
    <w:p w:rsidR="00A063E0" w:rsidRPr="00AC7FE5" w:rsidRDefault="00A063E0" w:rsidP="00A063E0">
      <w:pPr>
        <w:pStyle w:val="a5"/>
        <w:spacing w:after="0" w:line="240" w:lineRule="auto"/>
        <w:ind w:firstLine="709"/>
        <w:jc w:val="both"/>
        <w:rPr>
          <w:color w:val="000000"/>
          <w:sz w:val="22"/>
          <w:szCs w:val="22"/>
        </w:rPr>
      </w:pPr>
      <w:r w:rsidRPr="00AC7FE5">
        <w:rPr>
          <w:bCs/>
          <w:iCs/>
          <w:color w:val="000000"/>
          <w:sz w:val="22"/>
          <w:szCs w:val="22"/>
          <w:u w:val="single"/>
        </w:rPr>
        <w:t>Обучающие</w:t>
      </w:r>
      <w:r w:rsidRPr="00AC7FE5">
        <w:rPr>
          <w:bCs/>
          <w:color w:val="000000"/>
          <w:sz w:val="22"/>
          <w:szCs w:val="22"/>
          <w:u w:val="single"/>
        </w:rPr>
        <w:t>:</w:t>
      </w:r>
      <w:r w:rsidRPr="00AC7FE5">
        <w:rPr>
          <w:color w:val="000000"/>
          <w:sz w:val="22"/>
          <w:szCs w:val="22"/>
        </w:rPr>
        <w:t> формирование у детей умений и навыков практической работы с бисером на основе теории цветоведения и композиции; обучение технологии изготовления различных изделий из бисера с применением разнообразных материалов и инструментов.</w:t>
      </w:r>
    </w:p>
    <w:p w:rsidR="00A063E0" w:rsidRPr="00AC7FE5" w:rsidRDefault="00A063E0" w:rsidP="00A063E0">
      <w:pPr>
        <w:pStyle w:val="a5"/>
        <w:spacing w:after="0" w:line="240" w:lineRule="auto"/>
        <w:ind w:firstLine="709"/>
        <w:jc w:val="both"/>
        <w:rPr>
          <w:color w:val="000000"/>
          <w:sz w:val="22"/>
          <w:szCs w:val="22"/>
        </w:rPr>
      </w:pPr>
      <w:r w:rsidRPr="00AC7FE5">
        <w:rPr>
          <w:bCs/>
          <w:iCs/>
          <w:color w:val="000000"/>
          <w:sz w:val="22"/>
          <w:szCs w:val="22"/>
          <w:u w:val="single"/>
        </w:rPr>
        <w:t>Развивающие:</w:t>
      </w:r>
      <w:r w:rsidRPr="00AC7FE5">
        <w:rPr>
          <w:color w:val="000000"/>
          <w:sz w:val="22"/>
          <w:szCs w:val="22"/>
        </w:rPr>
        <w:t> развитие творческих и интеллектуальных способностей; формирование эстетического восприятия окружающего мира; развитие художественного вкуса; развитие произвольных движений.</w:t>
      </w:r>
    </w:p>
    <w:p w:rsidR="00A063E0" w:rsidRPr="00AC7FE5" w:rsidRDefault="00A063E0" w:rsidP="00A063E0">
      <w:pPr>
        <w:pStyle w:val="a5"/>
        <w:spacing w:after="0" w:line="240" w:lineRule="auto"/>
        <w:ind w:firstLine="709"/>
        <w:jc w:val="both"/>
        <w:rPr>
          <w:color w:val="000000"/>
          <w:sz w:val="22"/>
          <w:szCs w:val="22"/>
        </w:rPr>
      </w:pPr>
      <w:r w:rsidRPr="00AC7FE5">
        <w:rPr>
          <w:bCs/>
          <w:iCs/>
          <w:color w:val="000000"/>
          <w:sz w:val="22"/>
          <w:szCs w:val="22"/>
          <w:u w:val="single"/>
        </w:rPr>
        <w:t>Воспитывающие:</w:t>
      </w:r>
      <w:r w:rsidRPr="00AC7FE5">
        <w:rPr>
          <w:b/>
          <w:bCs/>
          <w:color w:val="000000"/>
          <w:sz w:val="22"/>
          <w:szCs w:val="22"/>
        </w:rPr>
        <w:t> </w:t>
      </w:r>
      <w:r w:rsidRPr="00AC7FE5">
        <w:rPr>
          <w:color w:val="000000"/>
          <w:sz w:val="22"/>
          <w:szCs w:val="22"/>
        </w:rPr>
        <w:t xml:space="preserve">воспитание трудолюбия, терпения и аккуратности; воспитание уважения к наследию предков; воспитание заботливого отношения к близким; воспитание культуры взаимоотношений с детьми и взрослыми; </w:t>
      </w:r>
    </w:p>
    <w:p w:rsidR="00A063E0" w:rsidRPr="00AC7FE5" w:rsidRDefault="00A063E0" w:rsidP="00A063E0">
      <w:pPr>
        <w:pStyle w:val="a5"/>
        <w:spacing w:after="0" w:line="240" w:lineRule="auto"/>
        <w:ind w:firstLine="709"/>
        <w:jc w:val="both"/>
        <w:rPr>
          <w:sz w:val="22"/>
          <w:szCs w:val="22"/>
        </w:rPr>
      </w:pPr>
      <w:r w:rsidRPr="00AC7FE5">
        <w:rPr>
          <w:b/>
          <w:color w:val="000000"/>
          <w:sz w:val="22"/>
          <w:szCs w:val="22"/>
        </w:rPr>
        <w:t>Возраст детей, участвующих в реализации программы</w:t>
      </w:r>
      <w:r w:rsidRPr="00AC7FE5">
        <w:rPr>
          <w:color w:val="000000"/>
          <w:sz w:val="22"/>
          <w:szCs w:val="22"/>
        </w:rPr>
        <w:t xml:space="preserve">: </w:t>
      </w:r>
      <w:r w:rsidRPr="00AC7FE5">
        <w:rPr>
          <w:sz w:val="22"/>
          <w:szCs w:val="22"/>
        </w:rPr>
        <w:t>7 – 10 лет.</w:t>
      </w:r>
    </w:p>
    <w:p w:rsidR="00A063E0" w:rsidRPr="00AC7FE5" w:rsidRDefault="00A063E0" w:rsidP="00A063E0">
      <w:pPr>
        <w:pStyle w:val="a5"/>
        <w:spacing w:after="0" w:line="240" w:lineRule="auto"/>
        <w:ind w:firstLine="709"/>
        <w:jc w:val="both"/>
        <w:rPr>
          <w:sz w:val="22"/>
          <w:szCs w:val="22"/>
        </w:rPr>
      </w:pPr>
      <w:r w:rsidRPr="00AC7FE5">
        <w:rPr>
          <w:b/>
          <w:sz w:val="22"/>
          <w:szCs w:val="22"/>
        </w:rPr>
        <w:t xml:space="preserve">Сроки и этапы реализации программы </w:t>
      </w:r>
      <w:r w:rsidRPr="00AC7FE5">
        <w:rPr>
          <w:sz w:val="22"/>
          <w:szCs w:val="22"/>
        </w:rPr>
        <w:t>рассчитана на два года. Программа предусматривает обучение, как девочек, так и мальчиков.</w:t>
      </w:r>
    </w:p>
    <w:p w:rsidR="00A063E0" w:rsidRPr="00AC7FE5" w:rsidRDefault="00A063E0" w:rsidP="00A063E0">
      <w:pPr>
        <w:spacing w:after="0" w:line="240" w:lineRule="auto"/>
        <w:ind w:firstLine="709"/>
        <w:jc w:val="both"/>
        <w:rPr>
          <w:rFonts w:ascii="Times New Roman" w:eastAsia="Times New Roman" w:hAnsi="Times New Roman" w:cs="Times New Roman"/>
        </w:rPr>
      </w:pPr>
      <w:r w:rsidRPr="00AC7FE5">
        <w:rPr>
          <w:rFonts w:ascii="Times New Roman" w:hAnsi="Times New Roman" w:cs="Times New Roman"/>
          <w:b/>
        </w:rPr>
        <w:lastRenderedPageBreak/>
        <w:t>Формы и режим занятий:</w:t>
      </w:r>
      <w:r w:rsidRPr="00AC7FE5">
        <w:rPr>
          <w:rFonts w:ascii="Times New Roman" w:hAnsi="Times New Roman" w:cs="Times New Roman"/>
        </w:rPr>
        <w:t xml:space="preserve"> Форма организации занятий – групповая. </w:t>
      </w:r>
      <w:r w:rsidRPr="00AC7FE5">
        <w:rPr>
          <w:rFonts w:ascii="Times New Roman" w:eastAsia="Times New Roman" w:hAnsi="Times New Roman" w:cs="Times New Roman"/>
        </w:rPr>
        <w:t xml:space="preserve">1–й год год обучения – два раза в неделю, </w:t>
      </w:r>
    </w:p>
    <w:p w:rsidR="00A063E0" w:rsidRPr="00AC7FE5" w:rsidRDefault="00A063E0" w:rsidP="00A063E0">
      <w:pPr>
        <w:spacing w:after="0" w:line="240" w:lineRule="auto"/>
        <w:ind w:firstLine="709"/>
        <w:jc w:val="both"/>
        <w:rPr>
          <w:rFonts w:ascii="Times New Roman" w:eastAsia="Times New Roman" w:hAnsi="Times New Roman" w:cs="Times New Roman"/>
        </w:rPr>
      </w:pPr>
      <w:r w:rsidRPr="00AC7FE5">
        <w:rPr>
          <w:rFonts w:ascii="Times New Roman" w:eastAsia="Times New Roman" w:hAnsi="Times New Roman" w:cs="Times New Roman"/>
        </w:rPr>
        <w:t>2 – й год обучения – три раза в неделю с десятиминутным перерывом.</w:t>
      </w:r>
    </w:p>
    <w:p w:rsidR="00A063E0" w:rsidRPr="00AC7FE5" w:rsidRDefault="00A063E0" w:rsidP="00A063E0">
      <w:pPr>
        <w:pStyle w:val="a3"/>
        <w:ind w:firstLine="709"/>
        <w:jc w:val="both"/>
        <w:rPr>
          <w:rFonts w:ascii="Times New Roman" w:hAnsi="Times New Roman"/>
        </w:rPr>
      </w:pPr>
      <w:r w:rsidRPr="00AC7FE5">
        <w:rPr>
          <w:rFonts w:ascii="Times New Roman" w:hAnsi="Times New Roman"/>
          <w:b/>
        </w:rPr>
        <w:t xml:space="preserve">Ожидаемые результаты реализации программ: </w:t>
      </w:r>
      <w:r w:rsidRPr="00AC7FE5">
        <w:rPr>
          <w:rFonts w:ascii="Times New Roman" w:hAnsi="Times New Roman"/>
        </w:rPr>
        <w:t>по окончании полного курса обучения по программе, учащиеся должны:</w:t>
      </w:r>
    </w:p>
    <w:p w:rsidR="00A063E0" w:rsidRPr="00AC7FE5" w:rsidRDefault="00A063E0" w:rsidP="00A063E0">
      <w:pPr>
        <w:spacing w:after="0" w:line="240" w:lineRule="auto"/>
        <w:ind w:firstLine="709"/>
        <w:jc w:val="both"/>
        <w:rPr>
          <w:rFonts w:ascii="Times New Roman" w:hAnsi="Times New Roman" w:cs="Times New Roman"/>
        </w:rPr>
      </w:pPr>
      <w:r w:rsidRPr="00AC7FE5">
        <w:rPr>
          <w:rFonts w:ascii="Times New Roman" w:hAnsi="Times New Roman" w:cs="Times New Roman"/>
          <w:bCs/>
          <w:iCs/>
          <w:u w:val="single"/>
        </w:rPr>
        <w:t>ЗНАТЬ:</w:t>
      </w:r>
      <w:r w:rsidRPr="00AC7FE5">
        <w:rPr>
          <w:rFonts w:ascii="Times New Roman" w:hAnsi="Times New Roman" w:cs="Times New Roman"/>
        </w:rPr>
        <w:t>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 xml:space="preserve">различные виды материалов, инструментов;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 xml:space="preserve">специальную терминологию, обозначающую материалы, инструменты, основные приемы низания «бисер», «бусина», «рубка», «стеклярус», «проволока», «иголка», «нитки», «фиксирование» и др.;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 xml:space="preserve">основные приемы низания: «параллельное плетение», «бугорки», «крестик», «зигзаг»;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основы цветоведения (цвета, удачно сочетаемые в изделиях из бисера);</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 xml:space="preserve">основы композиции «ритм», «симметрия»;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 xml:space="preserve">некоторые сведения из истории развития бисероплетения; </w:t>
      </w:r>
    </w:p>
    <w:p w:rsidR="00A063E0" w:rsidRPr="00AC7FE5" w:rsidRDefault="00A063E0" w:rsidP="00EA4E36">
      <w:pPr>
        <w:pStyle w:val="ab"/>
        <w:numPr>
          <w:ilvl w:val="0"/>
          <w:numId w:val="23"/>
        </w:numPr>
        <w:spacing w:after="0" w:line="240" w:lineRule="auto"/>
        <w:ind w:left="0" w:firstLine="709"/>
        <w:contextualSpacing w:val="0"/>
        <w:jc w:val="both"/>
        <w:rPr>
          <w:rFonts w:ascii="Times New Roman" w:hAnsi="Times New Roman" w:cs="Times New Roman"/>
        </w:rPr>
      </w:pPr>
      <w:r w:rsidRPr="00AC7FE5">
        <w:rPr>
          <w:rFonts w:ascii="Times New Roman" w:hAnsi="Times New Roman" w:cs="Times New Roman"/>
        </w:rPr>
        <w:t>правила поведения, техники безопасности и гигиены труда на занятиях.</w:t>
      </w:r>
    </w:p>
    <w:p w:rsidR="00A063E0" w:rsidRPr="00AC7FE5" w:rsidRDefault="00A063E0" w:rsidP="00A063E0">
      <w:pPr>
        <w:spacing w:after="0" w:line="240" w:lineRule="auto"/>
        <w:ind w:firstLine="709"/>
        <w:jc w:val="both"/>
        <w:rPr>
          <w:rFonts w:ascii="Times New Roman" w:hAnsi="Times New Roman" w:cs="Times New Roman"/>
        </w:rPr>
      </w:pPr>
      <w:r w:rsidRPr="00AC7FE5">
        <w:rPr>
          <w:rFonts w:ascii="Times New Roman" w:hAnsi="Times New Roman" w:cs="Times New Roman"/>
          <w:bCs/>
          <w:iCs/>
          <w:u w:val="single"/>
        </w:rPr>
        <w:t>УМЕТЬ:</w:t>
      </w:r>
      <w:r w:rsidRPr="00AC7FE5">
        <w:rPr>
          <w:rFonts w:ascii="Times New Roman" w:hAnsi="Times New Roman" w:cs="Times New Roman"/>
        </w:rPr>
        <w:t> </w:t>
      </w:r>
    </w:p>
    <w:p w:rsidR="00A063E0" w:rsidRPr="00AC7FE5"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rPr>
      </w:pPr>
      <w:r w:rsidRPr="00AC7FE5">
        <w:rPr>
          <w:rFonts w:ascii="Times New Roman" w:hAnsi="Times New Roman" w:cs="Times New Roman"/>
        </w:rPr>
        <w:t xml:space="preserve">подбирать цвет материалов с учетом законов цветоведения; </w:t>
      </w:r>
    </w:p>
    <w:p w:rsidR="00A063E0" w:rsidRPr="00AC7FE5"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rPr>
      </w:pPr>
      <w:r w:rsidRPr="00AC7FE5">
        <w:rPr>
          <w:rFonts w:ascii="Times New Roman" w:hAnsi="Times New Roman" w:cs="Times New Roman"/>
        </w:rPr>
        <w:t xml:space="preserve">самостоятельно изготавливать простые изделия: браслет, ожерелье, игрушку (по образцу или рисунку); </w:t>
      </w:r>
    </w:p>
    <w:p w:rsidR="00A063E0" w:rsidRPr="00AC7FE5"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rPr>
      </w:pPr>
      <w:r w:rsidRPr="00AC7FE5">
        <w:rPr>
          <w:rFonts w:ascii="Times New Roman" w:hAnsi="Times New Roman" w:cs="Times New Roman"/>
        </w:rPr>
        <w:t xml:space="preserve">применять технику низания на проволоку: «параллельное плетение», «объёмное плетение» и др.; </w:t>
      </w:r>
    </w:p>
    <w:p w:rsidR="00A063E0" w:rsidRPr="00AC7FE5"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rPr>
      </w:pPr>
      <w:r w:rsidRPr="00AC7FE5">
        <w:rPr>
          <w:rFonts w:ascii="Times New Roman" w:hAnsi="Times New Roman" w:cs="Times New Roman"/>
        </w:rPr>
        <w:t xml:space="preserve">применять технику низания на иглу с ниткой: «бугорки», «зигзаг», «крестик» и др.; </w:t>
      </w:r>
    </w:p>
    <w:p w:rsidR="00A063E0" w:rsidRPr="00AC7FE5"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rPr>
      </w:pPr>
      <w:r w:rsidRPr="00AC7FE5">
        <w:rPr>
          <w:rFonts w:ascii="Times New Roman" w:hAnsi="Times New Roman" w:cs="Times New Roman"/>
        </w:rPr>
        <w:t>подготовить рабочее место.</w:t>
      </w:r>
    </w:p>
    <w:p w:rsidR="00A063E0" w:rsidRPr="00AC7FE5" w:rsidRDefault="00A063E0" w:rsidP="00A063E0">
      <w:pPr>
        <w:pStyle w:val="a5"/>
        <w:spacing w:after="0" w:line="240" w:lineRule="auto"/>
        <w:ind w:firstLine="709"/>
        <w:jc w:val="both"/>
        <w:rPr>
          <w:color w:val="000000"/>
          <w:sz w:val="22"/>
          <w:szCs w:val="22"/>
          <w:shd w:val="clear" w:color="auto" w:fill="FFFFFF"/>
        </w:rPr>
      </w:pPr>
      <w:r w:rsidRPr="00AC7FE5">
        <w:rPr>
          <w:b/>
          <w:sz w:val="22"/>
          <w:szCs w:val="22"/>
        </w:rPr>
        <w:t xml:space="preserve">Формы подведения итогов реализации программы: </w:t>
      </w:r>
      <w:r w:rsidRPr="00AC7FE5">
        <w:rPr>
          <w:color w:val="000000"/>
          <w:sz w:val="22"/>
          <w:szCs w:val="22"/>
          <w:shd w:val="clear" w:color="auto" w:fill="FFFFFF"/>
        </w:rPr>
        <w:t xml:space="preserve">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В конце каждого этапа проводится </w:t>
      </w:r>
      <w:r w:rsidRPr="00AC7FE5">
        <w:rPr>
          <w:sz w:val="22"/>
          <w:szCs w:val="22"/>
        </w:rPr>
        <w:t>контроля знаний как:</w:t>
      </w:r>
    </w:p>
    <w:p w:rsidR="00A063E0" w:rsidRPr="00AC7FE5" w:rsidRDefault="00A063E0" w:rsidP="00EA4E36">
      <w:pPr>
        <w:pStyle w:val="a3"/>
        <w:numPr>
          <w:ilvl w:val="0"/>
          <w:numId w:val="22"/>
        </w:numPr>
        <w:tabs>
          <w:tab w:val="left" w:pos="426"/>
        </w:tabs>
        <w:ind w:left="0" w:firstLine="709"/>
        <w:jc w:val="both"/>
        <w:rPr>
          <w:rFonts w:ascii="Times New Roman" w:hAnsi="Times New Roman"/>
        </w:rPr>
      </w:pPr>
      <w:r w:rsidRPr="00AC7FE5">
        <w:rPr>
          <w:rFonts w:ascii="Times New Roman" w:hAnsi="Times New Roman"/>
        </w:rPr>
        <w:t>тестирование;</w:t>
      </w:r>
    </w:p>
    <w:p w:rsidR="00A063E0" w:rsidRPr="00AC7FE5" w:rsidRDefault="00A063E0" w:rsidP="00EA4E36">
      <w:pPr>
        <w:pStyle w:val="a3"/>
        <w:numPr>
          <w:ilvl w:val="0"/>
          <w:numId w:val="22"/>
        </w:numPr>
        <w:tabs>
          <w:tab w:val="left" w:pos="426"/>
        </w:tabs>
        <w:ind w:left="0" w:firstLine="709"/>
        <w:jc w:val="both"/>
        <w:rPr>
          <w:rFonts w:ascii="Times New Roman" w:hAnsi="Times New Roman"/>
        </w:rPr>
      </w:pPr>
      <w:r w:rsidRPr="00AC7FE5">
        <w:rPr>
          <w:rFonts w:ascii="Times New Roman" w:hAnsi="Times New Roman"/>
        </w:rPr>
        <w:t xml:space="preserve">контрольные занятия; </w:t>
      </w:r>
    </w:p>
    <w:p w:rsidR="00A063E0" w:rsidRPr="00AC7FE5" w:rsidRDefault="00A063E0" w:rsidP="00EA4E36">
      <w:pPr>
        <w:pStyle w:val="a3"/>
        <w:numPr>
          <w:ilvl w:val="0"/>
          <w:numId w:val="22"/>
        </w:numPr>
        <w:tabs>
          <w:tab w:val="left" w:pos="426"/>
        </w:tabs>
        <w:ind w:left="0" w:firstLine="709"/>
        <w:jc w:val="both"/>
        <w:rPr>
          <w:rFonts w:ascii="Times New Roman" w:hAnsi="Times New Roman"/>
        </w:rPr>
      </w:pPr>
      <w:r w:rsidRPr="00AC7FE5">
        <w:rPr>
          <w:rFonts w:ascii="Times New Roman" w:hAnsi="Times New Roman"/>
        </w:rPr>
        <w:t>открытые занятия;</w:t>
      </w:r>
    </w:p>
    <w:p w:rsidR="00A063E0" w:rsidRPr="00AC7FE5" w:rsidRDefault="00A063E0" w:rsidP="00EA4E36">
      <w:pPr>
        <w:pStyle w:val="a3"/>
        <w:numPr>
          <w:ilvl w:val="0"/>
          <w:numId w:val="22"/>
        </w:numPr>
        <w:tabs>
          <w:tab w:val="left" w:pos="426"/>
        </w:tabs>
        <w:ind w:left="0" w:firstLine="709"/>
        <w:jc w:val="both"/>
        <w:rPr>
          <w:rFonts w:ascii="Times New Roman" w:hAnsi="Times New Roman"/>
        </w:rPr>
      </w:pPr>
      <w:r w:rsidRPr="00AC7FE5">
        <w:rPr>
          <w:rFonts w:ascii="Times New Roman" w:hAnsi="Times New Roman"/>
        </w:rPr>
        <w:t>внеклассные мероприятия;</w:t>
      </w:r>
    </w:p>
    <w:p w:rsidR="00A063E0" w:rsidRPr="00AC7FE5" w:rsidRDefault="00A063E0" w:rsidP="00EA4E36">
      <w:pPr>
        <w:pStyle w:val="a3"/>
        <w:numPr>
          <w:ilvl w:val="0"/>
          <w:numId w:val="22"/>
        </w:numPr>
        <w:tabs>
          <w:tab w:val="left" w:pos="426"/>
        </w:tabs>
        <w:ind w:left="0" w:firstLine="709"/>
        <w:jc w:val="both"/>
        <w:rPr>
          <w:rFonts w:ascii="Times New Roman" w:hAnsi="Times New Roman"/>
        </w:rPr>
      </w:pPr>
      <w:r w:rsidRPr="00AC7FE5">
        <w:rPr>
          <w:rFonts w:ascii="Times New Roman" w:hAnsi="Times New Roman"/>
        </w:rPr>
        <w:t>фото и видеоотчеты.</w:t>
      </w:r>
    </w:p>
    <w:p w:rsidR="00A063E0" w:rsidRPr="00AC7FE5" w:rsidRDefault="00A063E0" w:rsidP="00DE1CBB">
      <w:pPr>
        <w:spacing w:line="240" w:lineRule="auto"/>
        <w:jc w:val="center"/>
        <w:rPr>
          <w:rFonts w:ascii="Times New Roman" w:hAnsi="Times New Roman" w:cs="Times New Roman"/>
          <w:b/>
          <w:color w:val="000000"/>
        </w:rPr>
      </w:pPr>
      <w:r w:rsidRPr="00AC7FE5">
        <w:rPr>
          <w:rFonts w:ascii="Times New Roman" w:hAnsi="Times New Roman" w:cs="Times New Roman"/>
          <w:b/>
          <w:color w:val="000000"/>
        </w:rPr>
        <w:t>Список литературы</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Аполозова Л.Г. Бисероплетение. – М.: Культура и традиции, 2000.</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Базулина Л.В., Новикова И.В. Бисер. – Ярославль: Академия развития, 2000.</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Белова В. Игрушки и колье в технике «кирпичный стежок» 2007.</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Ляукина М.В. Подарки из бисера: украшения, сувениры, фенечки. – М.: Издательский дом МСП, 2003.</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Чиотти Д. Бисер. – М.: Ниола-Пресс, 2008.</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Артамонова Е. Украшения из бисера. – М.: Изд-во Эксмо,2006.</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Найденова А. Бисер. – Ростов н / д: Издательский Дом «Владис», 2007.</w:t>
      </w:r>
    </w:p>
    <w:p w:rsidR="00A063E0" w:rsidRPr="00AC7FE5"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rPr>
      </w:pPr>
      <w:r w:rsidRPr="00AC7FE5">
        <w:rPr>
          <w:rFonts w:ascii="Times New Roman" w:eastAsia="Times New Roman" w:hAnsi="Times New Roman" w:cs="Times New Roman"/>
        </w:rPr>
        <w:t>Насырева Т.Г. Игрушки и украшения из бисера.–М.: «Астрель», 2002.</w:t>
      </w:r>
    </w:p>
    <w:p w:rsidR="00A063E0" w:rsidRPr="00AC7FE5" w:rsidRDefault="00A063E0" w:rsidP="00EA4E36">
      <w:pPr>
        <w:pStyle w:val="ab"/>
        <w:widowControl w:val="0"/>
        <w:numPr>
          <w:ilvl w:val="0"/>
          <w:numId w:val="25"/>
        </w:numPr>
        <w:suppressAutoHyphens/>
        <w:autoSpaceDE w:val="0"/>
        <w:autoSpaceDN w:val="0"/>
        <w:adjustRightInd w:val="0"/>
        <w:spacing w:after="0" w:line="240" w:lineRule="auto"/>
        <w:ind w:left="0" w:firstLine="0"/>
        <w:contextualSpacing w:val="0"/>
        <w:jc w:val="both"/>
        <w:rPr>
          <w:rFonts w:ascii="Times New Roman" w:hAnsi="Times New Roman" w:cs="Times New Roman"/>
          <w:color w:val="1D1914"/>
          <w:lang w:bidi="he-IL"/>
        </w:rPr>
      </w:pPr>
      <w:r w:rsidRPr="00AC7FE5">
        <w:rPr>
          <w:rFonts w:ascii="Times New Roman" w:hAnsi="Times New Roman" w:cs="Times New Roman"/>
          <w:color w:val="1D1914"/>
          <w:lang w:bidi="he-IL"/>
        </w:rPr>
        <w:t>Ляукина.М. В.</w:t>
      </w:r>
      <w:r w:rsidRPr="00AC7FE5">
        <w:rPr>
          <w:rFonts w:ascii="Times New Roman" w:hAnsi="Times New Roman" w:cs="Times New Roman"/>
          <w:b/>
          <w:color w:val="1D1914"/>
          <w:lang w:bidi="he-IL"/>
        </w:rPr>
        <w:t xml:space="preserve"> </w:t>
      </w:r>
      <w:r w:rsidRPr="00AC7FE5">
        <w:rPr>
          <w:rFonts w:ascii="Times New Roman" w:hAnsi="Times New Roman" w:cs="Times New Roman"/>
          <w:color w:val="1D1914"/>
          <w:lang w:bidi="he-IL"/>
        </w:rPr>
        <w:t>« Подарки из бисера» украшения, сувениры, офисные фенечки. – М. МСП. 2003г.</w:t>
      </w:r>
    </w:p>
    <w:p w:rsidR="00A063E0" w:rsidRPr="00AC7FE5" w:rsidRDefault="00A063E0" w:rsidP="00EA4E36">
      <w:pPr>
        <w:pStyle w:val="ab"/>
        <w:widowControl w:val="0"/>
        <w:numPr>
          <w:ilvl w:val="0"/>
          <w:numId w:val="25"/>
        </w:numPr>
        <w:suppressAutoHyphens/>
        <w:autoSpaceDE w:val="0"/>
        <w:autoSpaceDN w:val="0"/>
        <w:adjustRightInd w:val="0"/>
        <w:spacing w:after="0" w:line="240" w:lineRule="auto"/>
        <w:ind w:left="0" w:firstLine="0"/>
        <w:contextualSpacing w:val="0"/>
        <w:jc w:val="both"/>
        <w:rPr>
          <w:rFonts w:ascii="Times New Roman" w:hAnsi="Times New Roman" w:cs="Times New Roman"/>
          <w:color w:val="1D1914"/>
          <w:lang w:bidi="he-IL"/>
        </w:rPr>
      </w:pPr>
      <w:r w:rsidRPr="00AC7FE5">
        <w:rPr>
          <w:rFonts w:ascii="Times New Roman" w:hAnsi="Times New Roman" w:cs="Times New Roman"/>
          <w:color w:val="1D1914"/>
          <w:lang w:bidi="he-IL"/>
        </w:rPr>
        <w:t>Лындина. Ю. С.</w:t>
      </w:r>
      <w:r w:rsidRPr="00AC7FE5">
        <w:rPr>
          <w:rFonts w:ascii="Times New Roman" w:hAnsi="Times New Roman" w:cs="Times New Roman"/>
          <w:b/>
          <w:color w:val="1D1914"/>
          <w:lang w:bidi="he-IL"/>
        </w:rPr>
        <w:t xml:space="preserve"> </w:t>
      </w:r>
      <w:r w:rsidRPr="00AC7FE5">
        <w:rPr>
          <w:rFonts w:ascii="Times New Roman" w:hAnsi="Times New Roman" w:cs="Times New Roman"/>
          <w:color w:val="1D1914"/>
          <w:lang w:bidi="he-IL"/>
        </w:rPr>
        <w:t xml:space="preserve">Фигурки из бисера. Культура и традиции. </w:t>
      </w:r>
      <w:r w:rsidRPr="00AC7FE5">
        <w:rPr>
          <w:rFonts w:ascii="Times New Roman" w:hAnsi="Times New Roman" w:cs="Times New Roman"/>
          <w:color w:val="393530"/>
          <w:lang w:bidi="he-IL"/>
        </w:rPr>
        <w:t xml:space="preserve"> </w:t>
      </w:r>
      <w:r w:rsidRPr="00AC7FE5">
        <w:rPr>
          <w:rFonts w:ascii="Times New Roman" w:hAnsi="Times New Roman" w:cs="Times New Roman"/>
          <w:color w:val="1D1914"/>
          <w:lang w:bidi="he-IL"/>
        </w:rPr>
        <w:t>2003г.</w:t>
      </w:r>
    </w:p>
    <w:p w:rsidR="00A063E0" w:rsidRPr="00AC7FE5" w:rsidRDefault="00A063E0" w:rsidP="00D8728C">
      <w:pPr>
        <w:spacing w:line="240" w:lineRule="auto"/>
        <w:jc w:val="both"/>
        <w:rPr>
          <w:rFonts w:ascii="Times New Roman" w:eastAsia="Times New Roman" w:hAnsi="Times New Roman" w:cs="Times New Roman"/>
          <w:b/>
        </w:rPr>
      </w:pPr>
    </w:p>
    <w:p w:rsidR="00680F70" w:rsidRPr="00AC7FE5" w:rsidRDefault="00680F70" w:rsidP="00B5222B">
      <w:pPr>
        <w:spacing w:after="0" w:line="240" w:lineRule="auto"/>
        <w:rPr>
          <w:rFonts w:ascii="Times New Roman" w:eastAsia="Times New Roman" w:hAnsi="Times New Roman" w:cs="Times New Roman"/>
          <w:lang w:eastAsia="ru-RU"/>
        </w:rPr>
      </w:pPr>
    </w:p>
    <w:p w:rsidR="00B5222B" w:rsidRPr="00AC7FE5" w:rsidRDefault="00680F70" w:rsidP="00B5222B">
      <w:pPr>
        <w:spacing w:after="0" w:line="240" w:lineRule="auto"/>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«Волшебный крючок» Латыпова Р.Н.</w:t>
      </w:r>
    </w:p>
    <w:p w:rsidR="00680F70" w:rsidRPr="00AC7FE5" w:rsidRDefault="00680F70" w:rsidP="00B5222B">
      <w:pPr>
        <w:spacing w:after="0" w:line="240" w:lineRule="auto"/>
        <w:rPr>
          <w:rFonts w:ascii="Times New Roman" w:eastAsia="Times New Roman" w:hAnsi="Times New Roman" w:cs="Times New Roman"/>
          <w:b/>
          <w:lang w:eastAsia="ru-RU"/>
        </w:rPr>
      </w:pP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Ручное вязание – один из древнейших видов декоративно-прикладного искусства, возраст которого  около 5 тысячелетий. Вязания крючком актуально и по сей день. Владение им даёт возможность не только прикоснуться к настоящему искусству, но и подчеркнуть собственную индивидуальность. Этот вид декоративно-прикладного творчества характеризуется изяществом, красотой и возможностью изготовить разнообразные изделия: салфетки, скатерти, шторы, одежду и элементы её украшения. Благодаря возможности применения разнообразных ниток и выполнения изысканных моделей  вязание крючком стало любимым занятием многих. Научиться вязать крючком проще, чем спицами.  Поэтому сначала обучаемся вязанию крючком, а потом переходим к освоению спиц, которые дают возможность сделать своими руками много полезных и красивых вещей, от маленьких игрушек до одежды на себя.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b/>
        </w:rPr>
        <w:t xml:space="preserve">        Цель</w:t>
      </w:r>
      <w:r w:rsidRPr="00AC7FE5">
        <w:rPr>
          <w:rFonts w:ascii="Times New Roman" w:hAnsi="Times New Roman" w:cs="Times New Roman"/>
        </w:rPr>
        <w:t xml:space="preserve"> настоящей программы – нравственно-эстетическое воспитание детей при обучении основам вязания крючком и спицами, формирование творческой личности через творческую деятельность.</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В процессе достижения поставленной цели необходимо решить следующие задачи:</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lastRenderedPageBreak/>
        <w:t xml:space="preserve">        Образовательные:                                                                                                                     - познакомить с историей и развитием художественного вязания;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обучить правильному положению рук при вязании, пользованию инструментами;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познакомить с основами цветоведения и материаловедения;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научить чётко выполнять основные приёмы вязания;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обучить свободному пользованию схемами из журналов и альбомов по вязанию и составлению их самостоятельно;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научить выполнять сборку и оформление готового изделия.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Воспитательные:                                                                                                                             привить интерес к культуре своей Родины, к истокам народного творчества, эстетическое отношение к действительности;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воспитать трудолюбие, аккуратность, усидчивость, терпение, умение довести начатое дело до конца, взаимопомощь при выполнении работы, экономичное отношение к используемым материалам;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привить основы культуры труда.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Развивающие:                                                                                                                                     развить образное мышление;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внимание;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моторные навыки;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творческие способности;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фантазию;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выработать эстетический и художественный вкус. </w:t>
      </w:r>
    </w:p>
    <w:p w:rsidR="000A06AC" w:rsidRPr="00AC7FE5" w:rsidRDefault="000A06AC" w:rsidP="000A06AC">
      <w:pPr>
        <w:spacing w:after="0" w:line="240" w:lineRule="auto"/>
        <w:ind w:firstLine="567"/>
        <w:jc w:val="both"/>
        <w:rPr>
          <w:rFonts w:ascii="Times New Roman" w:hAnsi="Times New Roman" w:cs="Times New Roman"/>
        </w:rPr>
      </w:pPr>
      <w:r w:rsidRPr="00AC7FE5">
        <w:rPr>
          <w:rFonts w:ascii="Times New Roman" w:hAnsi="Times New Roman" w:cs="Times New Roman"/>
        </w:rPr>
        <w:t>Программа рассчитана на 2 года обучения. Возраст учащихся 9 - 12 лет. Форма проведения: учебное занятие, практическое занятие, тестирование.</w:t>
      </w:r>
    </w:p>
    <w:p w:rsidR="00680F70" w:rsidRPr="00AC7FE5" w:rsidRDefault="00680F70" w:rsidP="00680F70">
      <w:pPr>
        <w:spacing w:after="0" w:line="240" w:lineRule="auto"/>
        <w:ind w:firstLine="567"/>
        <w:jc w:val="both"/>
        <w:rPr>
          <w:rFonts w:ascii="Times New Roman" w:hAnsi="Times New Roman" w:cs="Times New Roman"/>
        </w:rPr>
      </w:pPr>
    </w:p>
    <w:p w:rsidR="00680F70" w:rsidRPr="00AC7FE5" w:rsidRDefault="00680F70" w:rsidP="00680F70">
      <w:pPr>
        <w:spacing w:after="0" w:line="240" w:lineRule="auto"/>
        <w:ind w:firstLine="567"/>
        <w:jc w:val="both"/>
        <w:rPr>
          <w:rFonts w:ascii="Times New Roman" w:hAnsi="Times New Roman" w:cs="Times New Roman"/>
        </w:rPr>
      </w:pPr>
      <w:r w:rsidRPr="00AC7FE5">
        <w:rPr>
          <w:rFonts w:ascii="Times New Roman" w:hAnsi="Times New Roman" w:cs="Times New Roman"/>
          <w:b/>
        </w:rPr>
        <w:t>Литература</w:t>
      </w:r>
    </w:p>
    <w:p w:rsidR="000A06AC" w:rsidRPr="00AC7FE5" w:rsidRDefault="000A06AC" w:rsidP="000A06AC">
      <w:pPr>
        <w:spacing w:after="0" w:line="240" w:lineRule="auto"/>
        <w:ind w:left="284"/>
        <w:jc w:val="both"/>
        <w:rPr>
          <w:rFonts w:ascii="Times New Roman" w:hAnsi="Times New Roman" w:cs="Times New Roman"/>
        </w:rPr>
      </w:pPr>
      <w:r w:rsidRPr="00AC7FE5">
        <w:rPr>
          <w:rFonts w:ascii="Times New Roman" w:hAnsi="Times New Roman" w:cs="Times New Roman"/>
        </w:rPr>
        <w:t>1.М. Максимова, М. Кузьмина, Быстрый крючок  М., изд. «Эксмо</w:t>
      </w:r>
    </w:p>
    <w:p w:rsidR="000A06AC" w:rsidRPr="00AC7FE5" w:rsidRDefault="000A06AC" w:rsidP="000A06AC">
      <w:pPr>
        <w:spacing w:line="240" w:lineRule="auto"/>
        <w:ind w:left="644"/>
        <w:jc w:val="both"/>
        <w:rPr>
          <w:rFonts w:ascii="Times New Roman" w:hAnsi="Times New Roman" w:cs="Times New Roman"/>
        </w:rPr>
      </w:pPr>
      <w:r w:rsidRPr="00AC7FE5">
        <w:rPr>
          <w:rFonts w:ascii="Times New Roman" w:hAnsi="Times New Roman" w:cs="Times New Roman"/>
        </w:rPr>
        <w:t xml:space="preserve">Пресс», </w:t>
      </w:r>
      <w:smartTag w:uri="urn:schemas-microsoft-com:office:smarttags" w:element="metricconverter">
        <w:smartTagPr>
          <w:attr w:name="ProductID" w:val="1999 г"/>
        </w:smartTagPr>
        <w:r w:rsidRPr="00AC7FE5">
          <w:rPr>
            <w:rFonts w:ascii="Times New Roman" w:hAnsi="Times New Roman" w:cs="Times New Roman"/>
          </w:rPr>
          <w:t>1999 г</w:t>
        </w:r>
      </w:smartTag>
      <w:r w:rsidRPr="00AC7FE5">
        <w:rPr>
          <w:rFonts w:ascii="Times New Roman" w:hAnsi="Times New Roman" w:cs="Times New Roman"/>
        </w:rPr>
        <w:t>.</w:t>
      </w:r>
    </w:p>
    <w:p w:rsidR="000A06AC" w:rsidRPr="00AC7FE5" w:rsidRDefault="000A06AC" w:rsidP="00EA4E36">
      <w:pPr>
        <w:pStyle w:val="ab"/>
        <w:numPr>
          <w:ilvl w:val="0"/>
          <w:numId w:val="17"/>
        </w:numPr>
        <w:spacing w:after="0" w:line="240" w:lineRule="auto"/>
        <w:contextualSpacing w:val="0"/>
        <w:jc w:val="both"/>
        <w:rPr>
          <w:rFonts w:ascii="Times New Roman" w:hAnsi="Times New Roman" w:cs="Times New Roman"/>
        </w:rPr>
      </w:pPr>
      <w:r w:rsidRPr="00AC7FE5">
        <w:rPr>
          <w:rFonts w:ascii="Times New Roman" w:hAnsi="Times New Roman" w:cs="Times New Roman"/>
        </w:rPr>
        <w:t xml:space="preserve">Зеевельд М. Домашний уют своими руками.  М., «Внешсигма», </w:t>
      </w:r>
      <w:smartTag w:uri="urn:schemas-microsoft-com:office:smarttags" w:element="metricconverter">
        <w:smartTagPr>
          <w:attr w:name="ProductID" w:val="1996 г"/>
        </w:smartTagPr>
        <w:r w:rsidRPr="00AC7FE5">
          <w:rPr>
            <w:rFonts w:ascii="Times New Roman" w:hAnsi="Times New Roman" w:cs="Times New Roman"/>
          </w:rPr>
          <w:t>1996 г</w:t>
        </w:r>
      </w:smartTag>
      <w:r w:rsidRPr="00AC7FE5">
        <w:rPr>
          <w:rFonts w:ascii="Times New Roman" w:hAnsi="Times New Roman" w:cs="Times New Roman"/>
        </w:rPr>
        <w:t>.</w:t>
      </w:r>
    </w:p>
    <w:p w:rsidR="000A06AC" w:rsidRPr="00AC7FE5" w:rsidRDefault="000A06AC" w:rsidP="00EA4E36">
      <w:pPr>
        <w:pStyle w:val="ab"/>
        <w:numPr>
          <w:ilvl w:val="0"/>
          <w:numId w:val="17"/>
        </w:numPr>
        <w:spacing w:after="0" w:line="240" w:lineRule="auto"/>
        <w:contextualSpacing w:val="0"/>
        <w:jc w:val="both"/>
        <w:rPr>
          <w:rFonts w:ascii="Times New Roman" w:hAnsi="Times New Roman" w:cs="Times New Roman"/>
        </w:rPr>
      </w:pPr>
      <w:r w:rsidRPr="00AC7FE5">
        <w:rPr>
          <w:rFonts w:ascii="Times New Roman" w:hAnsi="Times New Roman" w:cs="Times New Roman"/>
        </w:rPr>
        <w:t xml:space="preserve">Штайнерт Б.Д. Вязание крючком.  М.,  «Внешсигма», </w:t>
      </w:r>
      <w:smartTag w:uri="urn:schemas-microsoft-com:office:smarttags" w:element="metricconverter">
        <w:smartTagPr>
          <w:attr w:name="ProductID" w:val="1996 г"/>
        </w:smartTagPr>
        <w:r w:rsidRPr="00AC7FE5">
          <w:rPr>
            <w:rFonts w:ascii="Times New Roman" w:hAnsi="Times New Roman" w:cs="Times New Roman"/>
          </w:rPr>
          <w:t>1996 г</w:t>
        </w:r>
      </w:smartTag>
      <w:r w:rsidRPr="00AC7FE5">
        <w:rPr>
          <w:rFonts w:ascii="Times New Roman" w:hAnsi="Times New Roman" w:cs="Times New Roman"/>
        </w:rPr>
        <w:t>.</w:t>
      </w:r>
    </w:p>
    <w:p w:rsidR="000A06AC" w:rsidRPr="00AC7FE5" w:rsidRDefault="000A06AC" w:rsidP="00EA4E36">
      <w:pPr>
        <w:numPr>
          <w:ilvl w:val="0"/>
          <w:numId w:val="17"/>
        </w:numPr>
        <w:spacing w:after="0" w:line="240" w:lineRule="auto"/>
        <w:jc w:val="both"/>
        <w:rPr>
          <w:rFonts w:ascii="Times New Roman" w:hAnsi="Times New Roman" w:cs="Times New Roman"/>
        </w:rPr>
      </w:pPr>
      <w:r w:rsidRPr="00AC7FE5">
        <w:rPr>
          <w:rFonts w:ascii="Times New Roman" w:hAnsi="Times New Roman" w:cs="Times New Roman"/>
        </w:rPr>
        <w:t xml:space="preserve">Дитце  Б., Вязание крючком.  Учебный курс М., «Внешсигма», </w:t>
      </w:r>
      <w:smartTag w:uri="urn:schemas-microsoft-com:office:smarttags" w:element="metricconverter">
        <w:smartTagPr>
          <w:attr w:name="ProductID" w:val="1992 г"/>
        </w:smartTagPr>
        <w:r w:rsidRPr="00AC7FE5">
          <w:rPr>
            <w:rFonts w:ascii="Times New Roman" w:hAnsi="Times New Roman" w:cs="Times New Roman"/>
          </w:rPr>
          <w:t>1992 г</w:t>
        </w:r>
      </w:smartTag>
      <w:r w:rsidRPr="00AC7FE5">
        <w:rPr>
          <w:rFonts w:ascii="Times New Roman" w:hAnsi="Times New Roman" w:cs="Times New Roman"/>
        </w:rPr>
        <w:t>.</w:t>
      </w:r>
    </w:p>
    <w:p w:rsidR="000A06AC" w:rsidRPr="00AC7FE5" w:rsidRDefault="000A06AC" w:rsidP="00EA4E36">
      <w:pPr>
        <w:numPr>
          <w:ilvl w:val="0"/>
          <w:numId w:val="17"/>
        </w:numPr>
        <w:spacing w:after="0" w:line="240" w:lineRule="auto"/>
        <w:jc w:val="both"/>
        <w:rPr>
          <w:rFonts w:ascii="Times New Roman" w:hAnsi="Times New Roman" w:cs="Times New Roman"/>
        </w:rPr>
      </w:pPr>
      <w:r w:rsidRPr="00AC7FE5">
        <w:rPr>
          <w:rFonts w:ascii="Times New Roman" w:hAnsi="Times New Roman" w:cs="Times New Roman"/>
        </w:rPr>
        <w:t xml:space="preserve"> Мещерякова С., Вязание в технике филе. М.,»Внешсигма», </w:t>
      </w:r>
      <w:smartTag w:uri="urn:schemas-microsoft-com:office:smarttags" w:element="metricconverter">
        <w:smartTagPr>
          <w:attr w:name="ProductID" w:val="1997 г"/>
        </w:smartTagPr>
        <w:r w:rsidRPr="00AC7FE5">
          <w:rPr>
            <w:rFonts w:ascii="Times New Roman" w:hAnsi="Times New Roman" w:cs="Times New Roman"/>
          </w:rPr>
          <w:t>1997 г</w:t>
        </w:r>
      </w:smartTag>
      <w:r w:rsidRPr="00AC7FE5">
        <w:rPr>
          <w:rFonts w:ascii="Times New Roman" w:hAnsi="Times New Roman" w:cs="Times New Roman"/>
        </w:rPr>
        <w:t>.</w:t>
      </w:r>
    </w:p>
    <w:p w:rsidR="000A06AC" w:rsidRPr="00AC7FE5" w:rsidRDefault="000A06AC" w:rsidP="000A06AC">
      <w:pPr>
        <w:spacing w:after="0" w:line="240" w:lineRule="auto"/>
        <w:jc w:val="both"/>
        <w:rPr>
          <w:rFonts w:ascii="Times New Roman" w:hAnsi="Times New Roman" w:cs="Times New Roman"/>
        </w:rPr>
      </w:pPr>
    </w:p>
    <w:p w:rsidR="000A06AC" w:rsidRPr="00AC7FE5" w:rsidRDefault="000A06AC" w:rsidP="000A06AC">
      <w:pPr>
        <w:spacing w:after="0" w:line="240" w:lineRule="auto"/>
        <w:jc w:val="both"/>
        <w:rPr>
          <w:rFonts w:ascii="Times New Roman" w:hAnsi="Times New Roman" w:cs="Times New Roman"/>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060B3F" w:rsidRPr="00AC7FE5" w:rsidRDefault="00060B3F" w:rsidP="003E5901">
      <w:pPr>
        <w:spacing w:after="0" w:line="240" w:lineRule="auto"/>
        <w:jc w:val="center"/>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 xml:space="preserve">Физкультурно – </w:t>
      </w:r>
      <w:r w:rsidR="00425810" w:rsidRPr="00AC7FE5">
        <w:rPr>
          <w:rFonts w:ascii="Times New Roman" w:eastAsia="Times New Roman" w:hAnsi="Times New Roman" w:cs="Times New Roman"/>
          <w:b/>
          <w:color w:val="000000"/>
          <w:lang w:eastAsia="ru-RU"/>
        </w:rPr>
        <w:t xml:space="preserve">спортивное </w:t>
      </w:r>
      <w:r w:rsidRPr="00AC7FE5">
        <w:rPr>
          <w:rFonts w:ascii="Times New Roman" w:eastAsia="Times New Roman" w:hAnsi="Times New Roman" w:cs="Times New Roman"/>
          <w:b/>
          <w:color w:val="000000"/>
          <w:lang w:eastAsia="ru-RU"/>
        </w:rPr>
        <w:t>направление</w:t>
      </w:r>
    </w:p>
    <w:p w:rsidR="00060B3F" w:rsidRPr="00AC7FE5" w:rsidRDefault="00060B3F" w:rsidP="002E6004">
      <w:pPr>
        <w:spacing w:after="0" w:line="240" w:lineRule="auto"/>
        <w:jc w:val="both"/>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«Национальная борьба»</w:t>
      </w:r>
      <w:r w:rsidR="006406AB" w:rsidRPr="00AC7FE5">
        <w:rPr>
          <w:rFonts w:ascii="Times New Roman" w:eastAsia="Times New Roman" w:hAnsi="Times New Roman" w:cs="Times New Roman"/>
          <w:b/>
          <w:color w:val="000000"/>
          <w:lang w:eastAsia="ru-RU"/>
        </w:rPr>
        <w:t xml:space="preserve"> Фаязов М</w:t>
      </w:r>
      <w:r w:rsidR="008734CF" w:rsidRPr="00AC7FE5">
        <w:rPr>
          <w:rFonts w:ascii="Times New Roman" w:eastAsia="Times New Roman" w:hAnsi="Times New Roman" w:cs="Times New Roman"/>
          <w:b/>
          <w:color w:val="000000"/>
          <w:lang w:eastAsia="ru-RU"/>
        </w:rPr>
        <w:t>.М.</w:t>
      </w:r>
      <w:r w:rsidR="006406AB" w:rsidRPr="00AC7FE5">
        <w:rPr>
          <w:rFonts w:ascii="Times New Roman" w:eastAsia="Times New Roman" w:hAnsi="Times New Roman" w:cs="Times New Roman"/>
          <w:b/>
          <w:color w:val="000000"/>
          <w:lang w:eastAsia="ru-RU"/>
        </w:rPr>
        <w:t xml:space="preserve">, </w:t>
      </w:r>
      <w:r w:rsidR="00FD355A" w:rsidRPr="00AC7FE5">
        <w:rPr>
          <w:rFonts w:ascii="Times New Roman" w:hAnsi="Times New Roman" w:cs="Times New Roman"/>
          <w:b/>
        </w:rPr>
        <w:t>Фазылзянов И.М.</w:t>
      </w:r>
    </w:p>
    <w:p w:rsidR="00FD355A" w:rsidRPr="00AC7FE5" w:rsidRDefault="00FD355A" w:rsidP="00FD355A">
      <w:pPr>
        <w:shd w:val="clear" w:color="auto" w:fill="FFFFFF"/>
        <w:spacing w:after="0" w:line="240" w:lineRule="auto"/>
        <w:ind w:firstLine="709"/>
        <w:jc w:val="both"/>
        <w:rPr>
          <w:rFonts w:ascii="Times New Roman" w:hAnsi="Times New Roman" w:cs="Times New Roman"/>
          <w:color w:val="000000"/>
        </w:rPr>
      </w:pPr>
      <w:r w:rsidRPr="00AC7FE5">
        <w:rPr>
          <w:rFonts w:ascii="Times New Roman" w:hAnsi="Times New Roman" w:cs="Times New Roman"/>
          <w:color w:val="000000"/>
        </w:rPr>
        <w:t>«К</w:t>
      </w:r>
      <w:r w:rsidRPr="00AC7FE5">
        <w:rPr>
          <w:rFonts w:ascii="Times New Roman" w:hAnsi="Times New Roman" w:cs="Times New Roman"/>
          <w:color w:val="000000"/>
          <w:lang w:val="tt-RU"/>
        </w:rPr>
        <w:t>ө</w:t>
      </w:r>
      <w:r w:rsidRPr="00AC7FE5">
        <w:rPr>
          <w:rFonts w:ascii="Times New Roman" w:hAnsi="Times New Roman" w:cs="Times New Roman"/>
          <w:color w:val="000000"/>
        </w:rPr>
        <w:t>р</w:t>
      </w:r>
      <w:r w:rsidRPr="00AC7FE5">
        <w:rPr>
          <w:rFonts w:ascii="Times New Roman" w:hAnsi="Times New Roman" w:cs="Times New Roman"/>
          <w:color w:val="000000"/>
          <w:lang w:val="tt-RU"/>
        </w:rPr>
        <w:t>ә</w:t>
      </w:r>
      <w:r w:rsidRPr="00AC7FE5">
        <w:rPr>
          <w:rFonts w:ascii="Times New Roman" w:hAnsi="Times New Roman" w:cs="Times New Roman"/>
          <w:color w:val="000000"/>
        </w:rPr>
        <w:t xml:space="preserve">ш» – один из популярнейших среди молодежи видов спорта, имеющий огромное воспитательное, оздоровительное и прикладное значение. В данной программе рассматриваются ряд важнейших тем теоретического плана, как, например, техника безопасности и профилактика травматизма на занятиях национальной борьбой, физическое развитие и укрепление здоровья, гигиена, самоконтроль в процессе занятий спортом, спортивная тренировка и ее основные средства, физическая и психическая подготовка и т.д., а также обширный материал по тактико-техническому мастерству. В зависимости от этапов подготовки (этап начальной подготовки, учебно-тренировочный этап, этап спортивного совершенствования) эти разделы (темы) могут распределяться по усмотрению </w:t>
      </w:r>
      <w:r w:rsidRPr="00AC7FE5">
        <w:rPr>
          <w:rFonts w:ascii="Times New Roman" w:hAnsi="Times New Roman" w:cs="Times New Roman"/>
          <w:color w:val="000000"/>
          <w:lang w:val="tt-RU"/>
        </w:rPr>
        <w:t>педагога</w:t>
      </w:r>
      <w:r w:rsidRPr="00AC7FE5">
        <w:rPr>
          <w:rFonts w:ascii="Times New Roman" w:hAnsi="Times New Roman" w:cs="Times New Roman"/>
          <w:color w:val="000000"/>
        </w:rPr>
        <w:t>, используя такие методы, как словесные, наглядные, методы строго регламентированного упражнения.</w:t>
      </w:r>
    </w:p>
    <w:p w:rsidR="00FD355A" w:rsidRPr="00AC7FE5" w:rsidRDefault="00FD355A" w:rsidP="00FD355A">
      <w:pPr>
        <w:shd w:val="clear" w:color="auto" w:fill="FFFFFF"/>
        <w:spacing w:after="0" w:line="240" w:lineRule="auto"/>
        <w:jc w:val="both"/>
        <w:rPr>
          <w:rFonts w:ascii="Times New Roman" w:hAnsi="Times New Roman" w:cs="Times New Roman"/>
          <w:color w:val="000000"/>
        </w:rPr>
      </w:pP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color w:val="000000"/>
        </w:rPr>
        <w:t>Данная программа рассчитана для юношей 8-17 лет.</w:t>
      </w:r>
    </w:p>
    <w:p w:rsidR="00FD355A" w:rsidRPr="00AC7FE5" w:rsidRDefault="00FD355A" w:rsidP="00FD355A">
      <w:pPr>
        <w:shd w:val="clear" w:color="auto" w:fill="FFFFFF"/>
        <w:spacing w:after="0" w:line="240" w:lineRule="auto"/>
        <w:jc w:val="both"/>
        <w:rPr>
          <w:rFonts w:ascii="Times New Roman" w:hAnsi="Times New Roman" w:cs="Times New Roman"/>
          <w:color w:val="000000"/>
          <w:lang w:val="tt-RU"/>
        </w:rPr>
      </w:pP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b/>
          <w:color w:val="000000"/>
        </w:rPr>
        <w:t>Цель программы</w:t>
      </w:r>
      <w:r w:rsidRPr="00AC7FE5">
        <w:rPr>
          <w:rFonts w:ascii="Times New Roman" w:hAnsi="Times New Roman" w:cs="Times New Roman"/>
          <w:color w:val="000000"/>
        </w:rPr>
        <w:t xml:space="preserve"> – приобщение обучающихся к национальным физическим упражнениям и овладеть основами борьбы «</w:t>
      </w:r>
      <w:r w:rsidRPr="00AC7FE5">
        <w:rPr>
          <w:rFonts w:ascii="Times New Roman" w:hAnsi="Times New Roman" w:cs="Times New Roman"/>
          <w:color w:val="000000"/>
          <w:lang w:val="tt-RU"/>
        </w:rPr>
        <w:t>кө</w:t>
      </w:r>
      <w:r w:rsidRPr="00AC7FE5">
        <w:rPr>
          <w:rFonts w:ascii="Times New Roman" w:hAnsi="Times New Roman" w:cs="Times New Roman"/>
          <w:color w:val="000000"/>
        </w:rPr>
        <w:t>р</w:t>
      </w:r>
      <w:r w:rsidRPr="00AC7FE5">
        <w:rPr>
          <w:rFonts w:ascii="Times New Roman" w:hAnsi="Times New Roman" w:cs="Times New Roman"/>
          <w:color w:val="000000"/>
          <w:lang w:val="tt-RU"/>
        </w:rPr>
        <w:t>ә</w:t>
      </w:r>
      <w:r w:rsidRPr="00AC7FE5">
        <w:rPr>
          <w:rFonts w:ascii="Times New Roman" w:hAnsi="Times New Roman" w:cs="Times New Roman"/>
          <w:color w:val="000000"/>
        </w:rPr>
        <w:t>ш».</w:t>
      </w:r>
    </w:p>
    <w:p w:rsidR="00FD355A" w:rsidRPr="00AC7FE5" w:rsidRDefault="00FD355A" w:rsidP="00FD355A">
      <w:pPr>
        <w:shd w:val="clear" w:color="auto" w:fill="FFFFFF"/>
        <w:spacing w:after="0" w:line="240" w:lineRule="auto"/>
        <w:jc w:val="both"/>
        <w:rPr>
          <w:rFonts w:ascii="Times New Roman" w:hAnsi="Times New Roman" w:cs="Times New Roman"/>
          <w:color w:val="000000"/>
          <w:lang w:val="tt-RU"/>
        </w:rPr>
      </w:pPr>
    </w:p>
    <w:p w:rsidR="00FD355A" w:rsidRPr="00AC7FE5" w:rsidRDefault="00FD355A" w:rsidP="00FD355A">
      <w:pPr>
        <w:shd w:val="clear" w:color="auto" w:fill="FFFFFF"/>
        <w:spacing w:after="0" w:line="240" w:lineRule="auto"/>
        <w:ind w:firstLine="567"/>
        <w:jc w:val="both"/>
        <w:rPr>
          <w:rFonts w:ascii="Times New Roman" w:hAnsi="Times New Roman" w:cs="Times New Roman"/>
          <w:b/>
          <w:color w:val="000000"/>
        </w:rPr>
      </w:pPr>
      <w:r w:rsidRPr="00AC7FE5">
        <w:rPr>
          <w:rFonts w:ascii="Times New Roman" w:hAnsi="Times New Roman" w:cs="Times New Roman"/>
          <w:b/>
          <w:color w:val="000000"/>
        </w:rPr>
        <w:t>Задачи программы:</w:t>
      </w:r>
    </w:p>
    <w:p w:rsidR="00FD355A" w:rsidRPr="00AC7FE5" w:rsidRDefault="00FD355A" w:rsidP="00FD355A">
      <w:p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–Содействие укреплению здоровья, повышение работоспособности учащихся.</w:t>
      </w:r>
    </w:p>
    <w:p w:rsidR="00FD355A" w:rsidRPr="00AC7FE5" w:rsidRDefault="00FD355A" w:rsidP="00FD355A">
      <w:p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–Приобретение необходимых знаний и умений в области национальной борьбы –</w:t>
      </w:r>
      <w:r w:rsidRPr="00AC7FE5">
        <w:rPr>
          <w:rFonts w:ascii="Times New Roman" w:hAnsi="Times New Roman" w:cs="Times New Roman"/>
          <w:color w:val="000000"/>
          <w:lang w:val="tt-RU"/>
        </w:rPr>
        <w:t>кө</w:t>
      </w:r>
      <w:r w:rsidRPr="00AC7FE5">
        <w:rPr>
          <w:rFonts w:ascii="Times New Roman" w:hAnsi="Times New Roman" w:cs="Times New Roman"/>
          <w:color w:val="000000"/>
        </w:rPr>
        <w:t>р</w:t>
      </w:r>
      <w:r w:rsidRPr="00AC7FE5">
        <w:rPr>
          <w:rFonts w:ascii="Times New Roman" w:hAnsi="Times New Roman" w:cs="Times New Roman"/>
          <w:color w:val="000000"/>
          <w:lang w:val="tt-RU"/>
        </w:rPr>
        <w:t>ә</w:t>
      </w:r>
      <w:r w:rsidRPr="00AC7FE5">
        <w:rPr>
          <w:rFonts w:ascii="Times New Roman" w:hAnsi="Times New Roman" w:cs="Times New Roman"/>
          <w:color w:val="000000"/>
        </w:rPr>
        <w:t>ш.</w:t>
      </w:r>
    </w:p>
    <w:p w:rsidR="00FD355A" w:rsidRPr="00AC7FE5" w:rsidRDefault="00FD355A" w:rsidP="00FD355A">
      <w:pPr>
        <w:shd w:val="clear" w:color="auto" w:fill="FFFFFF"/>
        <w:spacing w:after="0" w:line="240" w:lineRule="auto"/>
        <w:jc w:val="both"/>
        <w:rPr>
          <w:rFonts w:ascii="Times New Roman" w:hAnsi="Times New Roman" w:cs="Times New Roman"/>
          <w:color w:val="000000"/>
          <w:lang w:val="tt-RU"/>
        </w:rPr>
      </w:pPr>
      <w:r w:rsidRPr="00AC7FE5">
        <w:rPr>
          <w:rFonts w:ascii="Times New Roman" w:hAnsi="Times New Roman" w:cs="Times New Roman"/>
          <w:color w:val="000000"/>
        </w:rPr>
        <w:t>–Развитие двигательных качеств</w:t>
      </w:r>
      <w:r w:rsidRPr="00AC7FE5">
        <w:rPr>
          <w:rFonts w:ascii="Times New Roman" w:hAnsi="Times New Roman" w:cs="Times New Roman"/>
          <w:color w:val="000000"/>
          <w:lang w:val="tt-RU"/>
        </w:rPr>
        <w:t>.</w:t>
      </w:r>
    </w:p>
    <w:p w:rsidR="00FD355A" w:rsidRPr="00AC7FE5" w:rsidRDefault="00FD355A" w:rsidP="00FD355A">
      <w:p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 xml:space="preserve">–Воспитание у обучающихся высоких нравственных качеств, формирование понятий о том, что забота о своем здоровье является общественным долгом, воспитание потребности в систематических занятиях </w:t>
      </w:r>
      <w:r w:rsidRPr="00AC7FE5">
        <w:rPr>
          <w:rFonts w:ascii="Times New Roman" w:hAnsi="Times New Roman" w:cs="Times New Roman"/>
          <w:color w:val="000000"/>
        </w:rPr>
        <w:lastRenderedPageBreak/>
        <w:t>физическими упражнениями, стремление к физическому совершенствованию, готовности к труду и защите Отечества.</w:t>
      </w:r>
    </w:p>
    <w:p w:rsidR="00FD355A" w:rsidRPr="00AC7FE5" w:rsidRDefault="00FD355A" w:rsidP="00FD355A">
      <w:pPr>
        <w:spacing w:after="0" w:line="240" w:lineRule="auto"/>
        <w:jc w:val="both"/>
        <w:rPr>
          <w:rFonts w:ascii="Times New Roman" w:hAnsi="Times New Roman" w:cs="Times New Roman"/>
          <w:color w:val="000000"/>
          <w:lang w:val="tt-RU"/>
        </w:rPr>
      </w:pP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b/>
          <w:color w:val="000000"/>
        </w:rPr>
        <w:t>Сроки реализации программы</w:t>
      </w:r>
      <w:r w:rsidRPr="00AC7FE5">
        <w:rPr>
          <w:rFonts w:ascii="Times New Roman" w:hAnsi="Times New Roman" w:cs="Times New Roman"/>
          <w:color w:val="000000"/>
          <w:lang w:val="tt-RU"/>
        </w:rPr>
        <w:t xml:space="preserve"> – 2 года. </w:t>
      </w:r>
      <w:r w:rsidRPr="00AC7FE5">
        <w:rPr>
          <w:rFonts w:ascii="Times New Roman" w:hAnsi="Times New Roman" w:cs="Times New Roman"/>
          <w:color w:val="000000"/>
        </w:rPr>
        <w:t xml:space="preserve">3 этапа - этап начальной подготовки, учебно-тренировочный этап, этап спортивного совершенствования. Используются следующие формы работы с воспитанниками:  фронтальная, групповая, коллективно-распределительная, индивидуальная. </w:t>
      </w: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color w:val="000000"/>
        </w:rPr>
        <w:t xml:space="preserve">Каждая тренировка предусматривает: </w:t>
      </w:r>
    </w:p>
    <w:p w:rsidR="00FD355A" w:rsidRPr="00AC7FE5" w:rsidRDefault="00FD355A" w:rsidP="00FD355A">
      <w:pPr>
        <w:pStyle w:val="ab"/>
        <w:numPr>
          <w:ilvl w:val="0"/>
          <w:numId w:val="57"/>
        </w:num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 xml:space="preserve">индивидуальную и групповую разминку; </w:t>
      </w:r>
    </w:p>
    <w:p w:rsidR="00FD355A" w:rsidRPr="00AC7FE5" w:rsidRDefault="00FD355A" w:rsidP="00FD355A">
      <w:pPr>
        <w:pStyle w:val="ab"/>
        <w:numPr>
          <w:ilvl w:val="0"/>
          <w:numId w:val="57"/>
        </w:num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 xml:space="preserve">изучение основных тактико-технических методов выполнения приемов; </w:t>
      </w:r>
    </w:p>
    <w:p w:rsidR="00FD355A" w:rsidRPr="00AC7FE5" w:rsidRDefault="00FD355A" w:rsidP="00FD355A">
      <w:pPr>
        <w:pStyle w:val="ab"/>
        <w:numPr>
          <w:ilvl w:val="0"/>
          <w:numId w:val="57"/>
        </w:num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 xml:space="preserve">групповой и индивидуальный анализ и оценка выполнения учебного элемента; </w:t>
      </w:r>
    </w:p>
    <w:p w:rsidR="00FD355A" w:rsidRPr="00AC7FE5" w:rsidRDefault="00FD355A" w:rsidP="00FD355A">
      <w:pPr>
        <w:pStyle w:val="ab"/>
        <w:numPr>
          <w:ilvl w:val="0"/>
          <w:numId w:val="57"/>
        </w:num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 xml:space="preserve">рефлексия личных затруднений и успехов; </w:t>
      </w:r>
    </w:p>
    <w:p w:rsidR="00FD355A" w:rsidRPr="00AC7FE5" w:rsidRDefault="00FD355A" w:rsidP="00FD355A">
      <w:pPr>
        <w:pStyle w:val="ab"/>
        <w:numPr>
          <w:ilvl w:val="0"/>
          <w:numId w:val="57"/>
        </w:numPr>
        <w:shd w:val="clear" w:color="auto" w:fill="FFFFFF"/>
        <w:spacing w:after="0" w:line="240" w:lineRule="auto"/>
        <w:jc w:val="both"/>
        <w:rPr>
          <w:rFonts w:ascii="Times New Roman" w:hAnsi="Times New Roman" w:cs="Times New Roman"/>
          <w:color w:val="000000"/>
        </w:rPr>
      </w:pPr>
      <w:r w:rsidRPr="00AC7FE5">
        <w:rPr>
          <w:rFonts w:ascii="Times New Roman" w:hAnsi="Times New Roman" w:cs="Times New Roman"/>
          <w:color w:val="000000"/>
        </w:rPr>
        <w:t>закрепление и усвоение правильных специальных умений и навыков.</w:t>
      </w: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color w:val="000000"/>
        </w:rPr>
        <w:t>Программа реализуется в форме теоретических и практических занятий.</w:t>
      </w:r>
    </w:p>
    <w:p w:rsidR="00FD355A" w:rsidRPr="00AC7FE5" w:rsidRDefault="00FD355A" w:rsidP="00FD355A">
      <w:pPr>
        <w:shd w:val="clear" w:color="auto" w:fill="FFFFFF"/>
        <w:spacing w:after="0" w:line="240" w:lineRule="auto"/>
        <w:jc w:val="both"/>
        <w:rPr>
          <w:rFonts w:ascii="Times New Roman" w:hAnsi="Times New Roman" w:cs="Times New Roman"/>
          <w:color w:val="000000"/>
          <w:lang w:val="tt-RU"/>
        </w:rPr>
      </w:pPr>
      <w:r w:rsidRPr="00AC7FE5">
        <w:rPr>
          <w:rFonts w:ascii="Times New Roman" w:hAnsi="Times New Roman" w:cs="Times New Roman"/>
          <w:color w:val="000000"/>
        </w:rPr>
        <w:t xml:space="preserve">Медицинские обследования проводятся по плану </w:t>
      </w:r>
      <w:r w:rsidRPr="00AC7FE5">
        <w:rPr>
          <w:rFonts w:ascii="Times New Roman" w:hAnsi="Times New Roman" w:cs="Times New Roman"/>
          <w:color w:val="000000"/>
          <w:lang w:val="tt-RU"/>
        </w:rPr>
        <w:t>МБУ ДО “НДДТ”</w:t>
      </w:r>
      <w:r w:rsidRPr="00AC7FE5">
        <w:rPr>
          <w:rFonts w:ascii="Times New Roman" w:hAnsi="Times New Roman" w:cs="Times New Roman"/>
          <w:color w:val="000000"/>
        </w:rPr>
        <w:t>, в начале учебного года и в течение учебного года школьным фельдшером.</w:t>
      </w:r>
    </w:p>
    <w:p w:rsidR="00FD355A" w:rsidRPr="00AC7FE5" w:rsidRDefault="00FD355A" w:rsidP="00FD355A">
      <w:pPr>
        <w:shd w:val="clear" w:color="auto" w:fill="FFFFFF"/>
        <w:spacing w:after="0" w:line="240" w:lineRule="auto"/>
        <w:jc w:val="both"/>
        <w:rPr>
          <w:rFonts w:ascii="Times New Roman" w:hAnsi="Times New Roman" w:cs="Times New Roman"/>
          <w:color w:val="000000"/>
          <w:lang w:val="tt-RU"/>
        </w:rPr>
      </w:pPr>
    </w:p>
    <w:p w:rsidR="00FD355A" w:rsidRPr="00AC7FE5" w:rsidRDefault="00FD355A" w:rsidP="00FD355A">
      <w:pPr>
        <w:shd w:val="clear" w:color="auto" w:fill="FFFFFF"/>
        <w:spacing w:after="0" w:line="240" w:lineRule="auto"/>
        <w:ind w:firstLine="567"/>
        <w:jc w:val="both"/>
        <w:rPr>
          <w:rFonts w:ascii="Times New Roman" w:hAnsi="Times New Roman" w:cs="Times New Roman"/>
          <w:b/>
          <w:color w:val="000000"/>
        </w:rPr>
      </w:pPr>
      <w:r w:rsidRPr="00AC7FE5">
        <w:rPr>
          <w:rFonts w:ascii="Times New Roman" w:hAnsi="Times New Roman" w:cs="Times New Roman"/>
          <w:b/>
          <w:color w:val="000000"/>
        </w:rPr>
        <w:t xml:space="preserve">Прогнозируемые результаты: </w:t>
      </w:r>
      <w:r w:rsidRPr="00AC7FE5">
        <w:rPr>
          <w:rFonts w:ascii="Times New Roman" w:hAnsi="Times New Roman" w:cs="Times New Roman"/>
          <w:color w:val="000000"/>
        </w:rPr>
        <w:t xml:space="preserve">воспитанники должны знать теоретические и практические аспекты даннойпрограммы,уметь их использовать в процессе дальнейшего самосовершенствования. </w:t>
      </w:r>
    </w:p>
    <w:p w:rsidR="00FD355A" w:rsidRPr="00AC7FE5" w:rsidRDefault="00FD355A" w:rsidP="00FD355A">
      <w:pPr>
        <w:shd w:val="clear" w:color="auto" w:fill="FFFFFF"/>
        <w:spacing w:after="0" w:line="240" w:lineRule="auto"/>
        <w:ind w:firstLine="567"/>
        <w:jc w:val="both"/>
        <w:rPr>
          <w:rFonts w:ascii="Times New Roman" w:hAnsi="Times New Roman" w:cs="Times New Roman"/>
          <w:b/>
          <w:color w:val="000000"/>
        </w:rPr>
      </w:pP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b/>
          <w:color w:val="000000"/>
        </w:rPr>
        <w:t>В процессе занятий должны:</w:t>
      </w:r>
      <w:r w:rsidRPr="00AC7FE5">
        <w:rPr>
          <w:rFonts w:ascii="Times New Roman" w:hAnsi="Times New Roman" w:cs="Times New Roman"/>
          <w:color w:val="000000"/>
        </w:rPr>
        <w:t xml:space="preserve"> приобрести основные навыки техники и тактики национальной борьбы; совершенствовать физические, двигательные качества и повысить возможности функциональных систем организма; воспитывать необходимые моральные и волевые качества; обеспечить необходимый уровень специальной психической подготовленности, приобрести теоретические знания и практический опыт, необходимые для успешной тренировочной и соревновательной деятельности. </w:t>
      </w: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color w:val="000000"/>
        </w:rPr>
        <w:t>Результаты обучения воспитанников отслеживаются и оцениваются в результате использования зачетов, тестов, выполнения контрольных нормативов, соревнований.</w:t>
      </w:r>
    </w:p>
    <w:p w:rsidR="00FD355A" w:rsidRPr="00AC7FE5" w:rsidRDefault="00FD355A" w:rsidP="00FD355A">
      <w:pPr>
        <w:shd w:val="clear" w:color="auto" w:fill="FFFFFF"/>
        <w:spacing w:after="0" w:line="240" w:lineRule="auto"/>
        <w:ind w:firstLine="567"/>
        <w:jc w:val="both"/>
        <w:rPr>
          <w:rFonts w:ascii="Times New Roman" w:hAnsi="Times New Roman" w:cs="Times New Roman"/>
          <w:color w:val="000000"/>
        </w:rPr>
      </w:pPr>
      <w:r w:rsidRPr="00AC7FE5">
        <w:rPr>
          <w:rFonts w:ascii="Times New Roman" w:hAnsi="Times New Roman" w:cs="Times New Roman"/>
          <w:color w:val="000000"/>
        </w:rPr>
        <w:t>Для реализации данной программы имеются маты, гимнастические снаряды, наглядные пособия.</w:t>
      </w:r>
    </w:p>
    <w:p w:rsidR="00FD355A" w:rsidRPr="00AC7FE5" w:rsidRDefault="00FD355A" w:rsidP="00FD355A">
      <w:pPr>
        <w:spacing w:after="0" w:line="240" w:lineRule="auto"/>
        <w:jc w:val="center"/>
        <w:rPr>
          <w:rFonts w:ascii="Times New Roman" w:hAnsi="Times New Roman" w:cs="Times New Roman"/>
          <w:i/>
        </w:rPr>
      </w:pPr>
      <w:r w:rsidRPr="00AC7FE5">
        <w:rPr>
          <w:rFonts w:ascii="Times New Roman" w:hAnsi="Times New Roman" w:cs="Times New Roman"/>
          <w:b/>
          <w:i/>
        </w:rPr>
        <w:t>Требования к учащимся.</w:t>
      </w:r>
    </w:p>
    <w:p w:rsidR="00FD355A" w:rsidRPr="00AC7FE5" w:rsidRDefault="00FD355A" w:rsidP="00FD355A">
      <w:pPr>
        <w:pStyle w:val="ab"/>
        <w:numPr>
          <w:ilvl w:val="0"/>
          <w:numId w:val="56"/>
        </w:numPr>
        <w:spacing w:after="0" w:line="240" w:lineRule="auto"/>
        <w:rPr>
          <w:rFonts w:ascii="Times New Roman" w:hAnsi="Times New Roman" w:cs="Times New Roman"/>
        </w:rPr>
      </w:pPr>
      <w:r w:rsidRPr="00AC7FE5">
        <w:rPr>
          <w:rFonts w:ascii="Times New Roman" w:hAnsi="Times New Roman" w:cs="Times New Roman"/>
        </w:rPr>
        <w:t>Знать правила национальной борьбы.</w:t>
      </w:r>
    </w:p>
    <w:p w:rsidR="00FD355A" w:rsidRPr="00AC7FE5" w:rsidRDefault="00FD355A" w:rsidP="00FD355A">
      <w:pPr>
        <w:pStyle w:val="ab"/>
        <w:numPr>
          <w:ilvl w:val="0"/>
          <w:numId w:val="56"/>
        </w:numPr>
        <w:spacing w:after="0" w:line="240" w:lineRule="auto"/>
        <w:rPr>
          <w:rFonts w:ascii="Times New Roman" w:hAnsi="Times New Roman" w:cs="Times New Roman"/>
        </w:rPr>
      </w:pPr>
      <w:r w:rsidRPr="00AC7FE5">
        <w:rPr>
          <w:rFonts w:ascii="Times New Roman" w:hAnsi="Times New Roman" w:cs="Times New Roman"/>
        </w:rPr>
        <w:t xml:space="preserve">Освоить технику выполнения бросков и тактические основы ведения борьбы. </w:t>
      </w:r>
    </w:p>
    <w:p w:rsidR="00FD355A" w:rsidRPr="00AC7FE5" w:rsidRDefault="00FD355A" w:rsidP="00FD355A">
      <w:pPr>
        <w:shd w:val="clear" w:color="auto" w:fill="FFFFFF"/>
        <w:spacing w:after="0" w:line="240" w:lineRule="auto"/>
        <w:jc w:val="both"/>
        <w:rPr>
          <w:rFonts w:ascii="Times New Roman" w:hAnsi="Times New Roman" w:cs="Times New Roman"/>
          <w:color w:val="000000"/>
        </w:rPr>
      </w:pPr>
    </w:p>
    <w:p w:rsidR="00FD355A" w:rsidRPr="00AC7FE5" w:rsidRDefault="00FD355A" w:rsidP="00FD355A">
      <w:pPr>
        <w:spacing w:after="0" w:line="240" w:lineRule="auto"/>
        <w:jc w:val="both"/>
        <w:rPr>
          <w:rFonts w:ascii="Times New Roman" w:hAnsi="Times New Roman" w:cs="Times New Roman"/>
          <w:b/>
          <w:i/>
          <w:lang w:val="tt-RU"/>
        </w:rPr>
      </w:pPr>
    </w:p>
    <w:p w:rsidR="00FD355A" w:rsidRPr="00AC7FE5" w:rsidRDefault="00FD355A" w:rsidP="00FD355A">
      <w:pPr>
        <w:spacing w:after="0" w:line="240" w:lineRule="auto"/>
        <w:jc w:val="both"/>
        <w:rPr>
          <w:rFonts w:ascii="Times New Roman" w:hAnsi="Times New Roman" w:cs="Times New Roman"/>
          <w:b/>
          <w:i/>
          <w:lang w:val="tt-RU"/>
        </w:rPr>
      </w:pPr>
      <w:r w:rsidRPr="00AC7FE5">
        <w:rPr>
          <w:rFonts w:ascii="Times New Roman" w:hAnsi="Times New Roman" w:cs="Times New Roman"/>
          <w:b/>
          <w:i/>
          <w:lang w:val="tt-RU"/>
        </w:rPr>
        <w:t>Краткие сведения о коллективе:</w:t>
      </w:r>
    </w:p>
    <w:p w:rsidR="00FD355A" w:rsidRPr="00AC7FE5" w:rsidRDefault="00FD355A" w:rsidP="00FD355A">
      <w:pPr>
        <w:spacing w:after="0" w:line="240" w:lineRule="auto"/>
        <w:jc w:val="both"/>
        <w:rPr>
          <w:rFonts w:ascii="Times New Roman" w:hAnsi="Times New Roman" w:cs="Times New Roman"/>
          <w:lang w:val="tt-RU"/>
        </w:rPr>
      </w:pPr>
      <w:r w:rsidRPr="00AC7FE5">
        <w:rPr>
          <w:rFonts w:ascii="Times New Roman" w:hAnsi="Times New Roman" w:cs="Times New Roman"/>
          <w:lang w:val="tt-RU"/>
        </w:rPr>
        <w:t>Набор детей: свободный</w:t>
      </w:r>
    </w:p>
    <w:p w:rsidR="00FD355A" w:rsidRPr="00AC7FE5" w:rsidRDefault="00FD355A" w:rsidP="00FD355A">
      <w:pPr>
        <w:spacing w:after="0" w:line="240" w:lineRule="auto"/>
        <w:jc w:val="both"/>
        <w:rPr>
          <w:rFonts w:ascii="Times New Roman" w:hAnsi="Times New Roman" w:cs="Times New Roman"/>
          <w:lang w:val="tt-RU"/>
        </w:rPr>
      </w:pPr>
      <w:r w:rsidRPr="00AC7FE5">
        <w:rPr>
          <w:rFonts w:ascii="Times New Roman" w:hAnsi="Times New Roman" w:cs="Times New Roman"/>
          <w:lang w:val="tt-RU"/>
        </w:rPr>
        <w:t>Состав групп: постоянный</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Форма занятий: индивидуальная и групповая</w:t>
      </w:r>
      <w:r w:rsidRPr="00AC7FE5">
        <w:rPr>
          <w:rFonts w:ascii="Times New Roman" w:hAnsi="Times New Roman" w:cs="Times New Roman"/>
          <w:lang w:val="tt-RU"/>
        </w:rPr>
        <w:tab/>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Количество детей:  1</w:t>
      </w:r>
      <w:r w:rsidRPr="00AC7FE5">
        <w:rPr>
          <w:rFonts w:ascii="Times New Roman" w:hAnsi="Times New Roman" w:cs="Times New Roman"/>
        </w:rPr>
        <w:t>5</w:t>
      </w:r>
      <w:r w:rsidRPr="00AC7FE5">
        <w:rPr>
          <w:rFonts w:ascii="Times New Roman" w:hAnsi="Times New Roman" w:cs="Times New Roman"/>
          <w:lang w:val="tt-RU"/>
        </w:rPr>
        <w:t xml:space="preserve">  человек</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Возраст детей: от 8 до 17</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Количество часов : 1 год обучения-144ч.</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 xml:space="preserve">                                2 год обучения- 216 часов</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 xml:space="preserve"> Режим занятий : 1 год обучения- два раза внеделю по 2 часа</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 xml:space="preserve">                             2 год обучения- три раза в неделю по  2 часа</w:t>
      </w:r>
    </w:p>
    <w:p w:rsidR="00FD355A" w:rsidRPr="00AC7FE5" w:rsidRDefault="00FD355A" w:rsidP="00FD355A">
      <w:pPr>
        <w:tabs>
          <w:tab w:val="left" w:pos="7470"/>
        </w:tabs>
        <w:spacing w:after="0" w:line="240" w:lineRule="auto"/>
        <w:jc w:val="both"/>
        <w:rPr>
          <w:rFonts w:ascii="Times New Roman" w:hAnsi="Times New Roman" w:cs="Times New Roman"/>
          <w:lang w:val="tt-RU"/>
        </w:rPr>
      </w:pPr>
      <w:r w:rsidRPr="00AC7FE5">
        <w:rPr>
          <w:rFonts w:ascii="Times New Roman" w:hAnsi="Times New Roman" w:cs="Times New Roman"/>
          <w:lang w:val="tt-RU"/>
        </w:rPr>
        <w:t>Место проведения занятий: спортивный зал.</w:t>
      </w:r>
    </w:p>
    <w:p w:rsidR="00FD355A" w:rsidRPr="00AC7FE5" w:rsidRDefault="00FD355A" w:rsidP="00FD355A">
      <w:pPr>
        <w:tabs>
          <w:tab w:val="left" w:pos="7470"/>
        </w:tabs>
        <w:spacing w:after="0" w:line="240" w:lineRule="auto"/>
        <w:jc w:val="both"/>
        <w:rPr>
          <w:rFonts w:ascii="Times New Roman" w:hAnsi="Times New Roman" w:cs="Times New Roman"/>
          <w:lang w:val="tt-RU"/>
        </w:rPr>
      </w:pPr>
    </w:p>
    <w:p w:rsidR="00FD355A" w:rsidRPr="00AC7FE5" w:rsidRDefault="00FD355A" w:rsidP="00FD355A">
      <w:pPr>
        <w:tabs>
          <w:tab w:val="left" w:pos="1035"/>
        </w:tabs>
        <w:spacing w:after="0" w:line="240" w:lineRule="auto"/>
        <w:jc w:val="center"/>
        <w:rPr>
          <w:rFonts w:ascii="Times New Roman" w:hAnsi="Times New Roman" w:cs="Times New Roman"/>
          <w:b/>
          <w:color w:val="00FF00"/>
          <w:lang w:val="tt-RU"/>
        </w:rPr>
      </w:pPr>
      <w:r w:rsidRPr="00AC7FE5">
        <w:rPr>
          <w:rFonts w:ascii="Times New Roman" w:hAnsi="Times New Roman" w:cs="Times New Roman"/>
          <w:b/>
          <w:i/>
          <w:lang w:val="tt-RU"/>
        </w:rPr>
        <w:t>Список использованной литературы</w:t>
      </w:r>
      <w:r w:rsidRPr="00AC7FE5">
        <w:rPr>
          <w:rFonts w:ascii="Times New Roman" w:hAnsi="Times New Roman" w:cs="Times New Roman"/>
          <w:b/>
          <w:color w:val="00FF00"/>
          <w:lang w:val="tt-RU"/>
        </w:rPr>
        <w:t>.</w:t>
      </w:r>
    </w:p>
    <w:p w:rsidR="00FD355A" w:rsidRPr="00AC7FE5" w:rsidRDefault="00FD355A" w:rsidP="00FD355A">
      <w:pPr>
        <w:tabs>
          <w:tab w:val="left" w:pos="930"/>
        </w:tabs>
        <w:spacing w:after="0" w:line="240" w:lineRule="auto"/>
        <w:rPr>
          <w:rFonts w:ascii="Times New Roman" w:hAnsi="Times New Roman" w:cs="Times New Roman"/>
          <w:lang w:val="tt-RU"/>
        </w:rPr>
      </w:pPr>
    </w:p>
    <w:p w:rsidR="00FD355A" w:rsidRPr="00AC7FE5" w:rsidRDefault="00FD355A" w:rsidP="00FD355A">
      <w:pPr>
        <w:tabs>
          <w:tab w:val="left" w:pos="930"/>
        </w:tabs>
        <w:spacing w:after="0" w:line="240" w:lineRule="auto"/>
        <w:rPr>
          <w:rFonts w:ascii="Times New Roman" w:hAnsi="Times New Roman" w:cs="Times New Roman"/>
          <w:lang w:val="tt-RU"/>
        </w:rPr>
      </w:pPr>
      <w:r w:rsidRPr="00AC7FE5">
        <w:rPr>
          <w:rFonts w:ascii="Times New Roman" w:hAnsi="Times New Roman" w:cs="Times New Roman"/>
          <w:lang w:val="tt-RU"/>
        </w:rPr>
        <w:t>1.Р.А. Абзалов “Психология спорта”, Москва,2001г</w:t>
      </w:r>
    </w:p>
    <w:p w:rsidR="00FD355A" w:rsidRPr="00AC7FE5" w:rsidRDefault="00FD355A" w:rsidP="00FD355A">
      <w:pPr>
        <w:tabs>
          <w:tab w:val="left" w:pos="930"/>
        </w:tabs>
        <w:spacing w:after="0" w:line="240" w:lineRule="auto"/>
        <w:rPr>
          <w:rFonts w:ascii="Times New Roman" w:hAnsi="Times New Roman" w:cs="Times New Roman"/>
          <w:lang w:val="tt-RU"/>
        </w:rPr>
      </w:pPr>
      <w:r w:rsidRPr="00AC7FE5">
        <w:rPr>
          <w:rFonts w:ascii="Times New Roman" w:hAnsi="Times New Roman" w:cs="Times New Roman"/>
          <w:lang w:val="tt-RU"/>
        </w:rPr>
        <w:t>2.С.Шмаков “Правила соревнований”, Казань 2005г.</w:t>
      </w:r>
    </w:p>
    <w:p w:rsidR="00FD355A" w:rsidRPr="00AC7FE5" w:rsidRDefault="00FD355A" w:rsidP="00FD355A">
      <w:pPr>
        <w:tabs>
          <w:tab w:val="left" w:pos="930"/>
        </w:tabs>
        <w:spacing w:after="0" w:line="240" w:lineRule="auto"/>
        <w:rPr>
          <w:rFonts w:ascii="Times New Roman" w:hAnsi="Times New Roman" w:cs="Times New Roman"/>
          <w:lang w:val="tt-RU"/>
        </w:rPr>
      </w:pPr>
      <w:r w:rsidRPr="00AC7FE5">
        <w:rPr>
          <w:rFonts w:ascii="Times New Roman" w:hAnsi="Times New Roman" w:cs="Times New Roman"/>
          <w:lang w:val="tt-RU"/>
        </w:rPr>
        <w:t>3.Н.Безбородова “Игры к самовоспитанию”,Санкт-Петербург 1999г.</w:t>
      </w:r>
    </w:p>
    <w:p w:rsidR="00FD355A" w:rsidRPr="00AC7FE5" w:rsidRDefault="00FD355A" w:rsidP="00FD355A">
      <w:pPr>
        <w:tabs>
          <w:tab w:val="left" w:pos="930"/>
        </w:tabs>
        <w:spacing w:after="0" w:line="240" w:lineRule="auto"/>
        <w:rPr>
          <w:rFonts w:ascii="Times New Roman" w:hAnsi="Times New Roman" w:cs="Times New Roman"/>
          <w:lang w:val="tt-RU"/>
        </w:rPr>
      </w:pPr>
      <w:r w:rsidRPr="00AC7FE5">
        <w:rPr>
          <w:rFonts w:ascii="Times New Roman" w:hAnsi="Times New Roman" w:cs="Times New Roman"/>
          <w:lang w:val="tt-RU"/>
        </w:rPr>
        <w:t>4.О.В.Белоножкина “Спортивные  оздоровительные мероприятия в школе”, Казань 2008г, издательство “Магариф”.</w:t>
      </w:r>
    </w:p>
    <w:p w:rsidR="00FD355A" w:rsidRPr="00AC7FE5" w:rsidRDefault="00FD355A" w:rsidP="00FD355A">
      <w:pPr>
        <w:tabs>
          <w:tab w:val="left" w:pos="930"/>
        </w:tabs>
        <w:spacing w:after="0" w:line="240" w:lineRule="auto"/>
        <w:rPr>
          <w:rFonts w:ascii="Times New Roman" w:hAnsi="Times New Roman" w:cs="Times New Roman"/>
          <w:lang w:val="tt-RU"/>
        </w:rPr>
      </w:pPr>
      <w:r w:rsidRPr="00AC7FE5">
        <w:rPr>
          <w:rFonts w:ascii="Times New Roman" w:hAnsi="Times New Roman" w:cs="Times New Roman"/>
          <w:lang w:val="tt-RU"/>
        </w:rPr>
        <w:t>5.В.И.Лях “Физическое воспитание”, Москва 2001г.д</w:t>
      </w:r>
    </w:p>
    <w:p w:rsidR="00FD355A" w:rsidRPr="00AC7FE5" w:rsidRDefault="00FD355A" w:rsidP="00FD355A">
      <w:pPr>
        <w:tabs>
          <w:tab w:val="left" w:pos="7470"/>
        </w:tabs>
        <w:spacing w:after="0" w:line="240" w:lineRule="auto"/>
        <w:jc w:val="both"/>
        <w:rPr>
          <w:rFonts w:ascii="Times New Roman" w:hAnsi="Times New Roman" w:cs="Times New Roman"/>
          <w:lang w:val="tt-RU"/>
        </w:rPr>
      </w:pPr>
    </w:p>
    <w:p w:rsidR="002E6004" w:rsidRPr="00AC7FE5" w:rsidRDefault="002E6004" w:rsidP="002E6004">
      <w:pPr>
        <w:rPr>
          <w:lang w:val="tt-RU"/>
        </w:rPr>
      </w:pPr>
    </w:p>
    <w:p w:rsidR="00680F70" w:rsidRPr="00AC7FE5" w:rsidRDefault="00425810" w:rsidP="007173EF">
      <w:pPr>
        <w:tabs>
          <w:tab w:val="left" w:pos="930"/>
        </w:tabs>
        <w:spacing w:after="0" w:line="240" w:lineRule="auto"/>
        <w:contextualSpacing/>
        <w:jc w:val="both"/>
        <w:rPr>
          <w:rFonts w:ascii="Times New Roman" w:hAnsi="Times New Roman" w:cs="Times New Roman"/>
          <w:b/>
          <w:color w:val="000000" w:themeColor="text1"/>
          <w:lang w:val="tt-RU"/>
        </w:rPr>
      </w:pPr>
      <w:r w:rsidRPr="00AC7FE5">
        <w:rPr>
          <w:rFonts w:ascii="Times New Roman" w:hAnsi="Times New Roman" w:cs="Times New Roman"/>
          <w:b/>
          <w:color w:val="000000" w:themeColor="text1"/>
          <w:lang w:val="tt-RU"/>
        </w:rPr>
        <w:t>“Мини</w:t>
      </w:r>
      <w:r w:rsidR="00FD355A" w:rsidRPr="00AC7FE5">
        <w:rPr>
          <w:rFonts w:ascii="Times New Roman" w:hAnsi="Times New Roman" w:cs="Times New Roman"/>
          <w:b/>
          <w:color w:val="000000" w:themeColor="text1"/>
          <w:lang w:val="tt-RU"/>
        </w:rPr>
        <w:t>-</w:t>
      </w:r>
      <w:r w:rsidRPr="00AC7FE5">
        <w:rPr>
          <w:rFonts w:ascii="Times New Roman" w:hAnsi="Times New Roman" w:cs="Times New Roman"/>
          <w:b/>
          <w:color w:val="000000" w:themeColor="text1"/>
          <w:lang w:val="tt-RU"/>
        </w:rPr>
        <w:t>футбол” Хайруллин Р.Х.</w:t>
      </w:r>
    </w:p>
    <w:p w:rsidR="007173EF" w:rsidRPr="00AC7FE5" w:rsidRDefault="007173EF" w:rsidP="007173EF">
      <w:pPr>
        <w:pStyle w:val="a5"/>
        <w:shd w:val="clear" w:color="auto" w:fill="FFFFFF"/>
        <w:spacing w:after="0" w:line="240" w:lineRule="auto"/>
        <w:ind w:right="-38" w:firstLine="851"/>
        <w:contextualSpacing/>
        <w:jc w:val="both"/>
        <w:rPr>
          <w:color w:val="000000"/>
          <w:sz w:val="22"/>
          <w:szCs w:val="22"/>
        </w:rPr>
      </w:pPr>
      <w:r w:rsidRPr="00AC7FE5">
        <w:rPr>
          <w:bCs/>
          <w:color w:val="000000"/>
          <w:sz w:val="22"/>
          <w:szCs w:val="22"/>
        </w:rPr>
        <w:t>Актуальность программы «Играем в футбол»</w:t>
      </w:r>
      <w:r w:rsidRPr="00AC7FE5">
        <w:rPr>
          <w:rStyle w:val="apple-converted-space"/>
          <w:color w:val="000000"/>
          <w:sz w:val="22"/>
          <w:szCs w:val="22"/>
        </w:rPr>
        <w:t> </w:t>
      </w:r>
      <w:r w:rsidRPr="00AC7FE5">
        <w:rPr>
          <w:color w:val="000000"/>
          <w:sz w:val="22"/>
          <w:szCs w:val="22"/>
        </w:rPr>
        <w:t xml:space="preserve">в том, что она направлена на удовлетворение потребностей детей в активных формах двигательной деятельности, обеспечивает физическое, </w:t>
      </w:r>
      <w:r w:rsidRPr="00AC7FE5">
        <w:rPr>
          <w:color w:val="000000"/>
          <w:sz w:val="22"/>
          <w:szCs w:val="22"/>
        </w:rPr>
        <w:lastRenderedPageBreak/>
        <w:t>психическое и нравственное оздоровление воспитанников, программа также актуальна в связи с возросшей популярностью вида спорта футбол в нашей стране.</w:t>
      </w:r>
    </w:p>
    <w:p w:rsidR="007173EF" w:rsidRPr="00AC7FE5" w:rsidRDefault="007173EF" w:rsidP="007173EF">
      <w:pPr>
        <w:autoSpaceDE w:val="0"/>
        <w:autoSpaceDN w:val="0"/>
        <w:adjustRightInd w:val="0"/>
        <w:spacing w:line="240" w:lineRule="auto"/>
        <w:ind w:firstLine="851"/>
        <w:contextualSpacing/>
        <w:jc w:val="both"/>
        <w:rPr>
          <w:rFonts w:ascii="Times New Roman" w:hAnsi="Times New Roman" w:cs="Times New Roman"/>
          <w:bCs/>
          <w:u w:val="single"/>
        </w:rPr>
      </w:pPr>
      <w:r w:rsidRPr="00AC7FE5">
        <w:rPr>
          <w:rFonts w:ascii="Times New Roman" w:hAnsi="Times New Roman" w:cs="Times New Roman"/>
          <w:bCs/>
          <w:color w:val="000000"/>
        </w:rPr>
        <w:t> </w:t>
      </w:r>
      <w:r w:rsidRPr="00AC7FE5">
        <w:rPr>
          <w:rFonts w:ascii="Times New Roman" w:hAnsi="Times New Roman" w:cs="Times New Roman"/>
        </w:rPr>
        <w:t xml:space="preserve">Образовательная программа по футболу  разработана на основе  </w:t>
      </w:r>
      <w:r w:rsidRPr="00AC7FE5">
        <w:rPr>
          <w:rFonts w:ascii="Times New Roman" w:hAnsi="Times New Roman" w:cs="Times New Roman"/>
          <w:color w:val="000000"/>
        </w:rPr>
        <w:t>примерной программы «Футбол» для детско-юношеских спортивных школ, специализированных детско-юношеских спортивных школ олимпийского резерва, разработанной коллективом авторов В. П. Губа, П. В. Квашук, В. В. Краснощёков, П. Ф. Ежов, В. А. Блинов (М.: «Советский спорт», 2010).</w:t>
      </w:r>
    </w:p>
    <w:p w:rsidR="007173EF" w:rsidRPr="00AC7FE5"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AC7FE5">
        <w:rPr>
          <w:rFonts w:ascii="Times New Roman" w:hAnsi="Times New Roman" w:cs="Times New Roman"/>
        </w:rPr>
        <w:t>ОРГАНИЗАЦИОННО-МЕТОДИЧЕСКИЕ УКАЗАНИЯ</w:t>
      </w:r>
    </w:p>
    <w:p w:rsidR="007173EF" w:rsidRPr="00AC7FE5"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AC7FE5">
        <w:rPr>
          <w:rFonts w:ascii="Times New Roman" w:hAnsi="Times New Roman" w:cs="Times New Roman"/>
        </w:rPr>
        <w:t xml:space="preserve">Основная цель учебно-тренировочного процесса в школе – подготовить футболистов, способных в составе команды бороться за самые высокие места </w:t>
      </w:r>
    </w:p>
    <w:p w:rsidR="007173EF" w:rsidRPr="00AC7FE5"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AC7FE5">
        <w:rPr>
          <w:rFonts w:ascii="Times New Roman" w:hAnsi="Times New Roman" w:cs="Times New Roman"/>
          <w:b/>
          <w:bCs/>
          <w:color w:val="000000"/>
          <w:u w:val="single"/>
          <w:shd w:val="clear" w:color="auto" w:fill="FFFFFF"/>
        </w:rPr>
        <w:t xml:space="preserve">Цель </w:t>
      </w:r>
      <w:r w:rsidRPr="00AC7FE5">
        <w:rPr>
          <w:rFonts w:ascii="Times New Roman" w:hAnsi="Times New Roman" w:cs="Times New Roman"/>
          <w:b/>
          <w:bCs/>
          <w:u w:val="single"/>
        </w:rPr>
        <w:t>этапа начальной подготовки</w:t>
      </w:r>
      <w:r w:rsidRPr="00AC7FE5">
        <w:rPr>
          <w:rFonts w:ascii="Times New Roman" w:hAnsi="Times New Roman" w:cs="Times New Roman"/>
          <w:color w:val="000000"/>
          <w:shd w:val="clear" w:color="auto" w:fill="FFFFFF"/>
        </w:rPr>
        <w:t xml:space="preserve"> обеспечение разностороннего физического развития и укрепление здоровья учащихся посредством игры в футбол. Воспитание гармоничной, социально активной личности.</w:t>
      </w:r>
    </w:p>
    <w:p w:rsidR="007173EF" w:rsidRPr="00AC7FE5"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bCs/>
        </w:rPr>
      </w:pPr>
      <w:r w:rsidRPr="00AC7FE5">
        <w:rPr>
          <w:rFonts w:ascii="Times New Roman" w:hAnsi="Times New Roman" w:cs="Times New Roman"/>
          <w:b/>
          <w:bCs/>
          <w:u w:val="single"/>
        </w:rPr>
        <w:t>Задачи этапа начальной подготовки</w:t>
      </w:r>
      <w:r w:rsidRPr="00AC7FE5">
        <w:rPr>
          <w:rFonts w:ascii="Times New Roman" w:hAnsi="Times New Roman" w:cs="Times New Roman"/>
          <w:bCs/>
        </w:rPr>
        <w:t>:</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укрепление здоровья;</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формирование у детей стойкого интереса к футболу и спорту;</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выявление детей, талантливых по отношению к спортивным играм и к футболу;</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гармоничное и всестороннее развитие двигательных качеств и способностей;</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опережающее воспитание координационных качеств и скоростных способностей, гибкости;</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освоение базовых технических приемов игры;</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 обучение умению тренироваться.</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На этом этапе юные футболисты знакомятся с историей футбола, значением техники и тактики игры в достижении высоких спортивных результатов, правилами игры, гигиеническими требованиями и первой доврачебной помощью.</w:t>
      </w:r>
    </w:p>
    <w:p w:rsidR="007173EF" w:rsidRPr="00AC7FE5"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rPr>
      </w:pPr>
      <w:r w:rsidRPr="00AC7FE5">
        <w:rPr>
          <w:rFonts w:ascii="Times New Roman" w:hAnsi="Times New Roman" w:cs="Times New Roman"/>
        </w:rPr>
        <w:t>Дети 11–12 лет начинают осваивать процедуру тестирования, обучаются правилам и умениям выполнять тесты. Продолжается освоение основ индивидуальной, групповой и командной тактики игры в футбол, умению играть в соответствии с правилами футбола.</w:t>
      </w:r>
    </w:p>
    <w:p w:rsidR="007173EF" w:rsidRPr="00AC7FE5"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rPr>
      </w:pPr>
      <w:r w:rsidRPr="00AC7FE5">
        <w:rPr>
          <w:rFonts w:ascii="Times New Roman" w:hAnsi="Times New Roman" w:cs="Times New Roman"/>
        </w:rPr>
        <w:t>К занятиям на этом этапе допускаются дети, прошедшие предварительную подготовку на занятиях спортивно-оздоровительного этапа, а также учащиеся общеобразовательных школ, желающие заниматься футболом и имеющие письменное разрешение врача-педиатра. На этом этапе продолжается работа, направленная на укрепление здоровья, на разностороннюю физическую подготовленность, освоение жизненно важных двигательных навыков и качеств, расширение круга технических приемов футбола, обучение основам тактики игры. В конце этапа проводится экспертная оценка игровых умений и навыков. По результатам экспертизы делается первичный прогноз о наличии способностей у каждого ребенка к футболу. Все желающие продолжить футбольное образование зачисляются на учебно-тренировочный этап подготовки.</w:t>
      </w:r>
    </w:p>
    <w:p w:rsidR="007173EF" w:rsidRPr="00AC7FE5" w:rsidRDefault="007173EF" w:rsidP="007173EF">
      <w:pPr>
        <w:spacing w:line="240" w:lineRule="auto"/>
        <w:contextualSpacing/>
        <w:jc w:val="both"/>
        <w:rPr>
          <w:rFonts w:ascii="Times New Roman" w:hAnsi="Times New Roman" w:cs="Times New Roman"/>
          <w:b/>
          <w:bCs/>
          <w:lang w:val="tt-RU"/>
        </w:rPr>
      </w:pPr>
    </w:p>
    <w:p w:rsidR="007173EF" w:rsidRPr="00AC7FE5" w:rsidRDefault="007173EF" w:rsidP="007173EF">
      <w:pPr>
        <w:autoSpaceDE w:val="0"/>
        <w:autoSpaceDN w:val="0"/>
        <w:adjustRightInd w:val="0"/>
        <w:spacing w:after="0" w:line="240" w:lineRule="auto"/>
        <w:ind w:firstLine="851"/>
        <w:jc w:val="center"/>
        <w:rPr>
          <w:rFonts w:ascii="Times New Roman" w:hAnsi="Times New Roman" w:cs="Times New Roman"/>
          <w:b/>
          <w:bCs/>
          <w:iCs/>
        </w:rPr>
      </w:pPr>
      <w:r w:rsidRPr="00AC7FE5">
        <w:rPr>
          <w:rFonts w:ascii="Times New Roman" w:hAnsi="Times New Roman" w:cs="Times New Roman"/>
          <w:b/>
          <w:bCs/>
          <w:iCs/>
        </w:rPr>
        <w:t>ЛИТЕРАТУРА</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1. Андреев С.Н. Футбол в школе. – М.: ФиС, 1986. – 222 с.</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2. Годик М.А., Мосягин С.М., Швыков И.А. Поурочная программа подготовки юных футболистов 6–9 лет. – М.: Граница, 2008. –272 с.</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3. Годик М.А., Скородумова А.П. Комплексный контроль в спортивных играх. – М.: Советский спорт, 2010. – 336с.</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4. Котенко Н.В. Акробатические упражнения в тренировках юных футболистов // Теория и методика футбола. – М.: Олимпия, 2007. – С. 10–12.</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5. Кузнецов А.А. Футбол. Настольная книга детского тренера. М.: Олимпия; Человек, 2007. [1 этап (8–10 лет) – 111 с.; 2 этап(11–12 лет) – 204 с.; 3 этап (13–15 лет) – 310 с.; 4 этап – 165 с.].</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6. Тунис Марк. Психология вратаря. – М.: Человек, 2010. –128 с.</w:t>
      </w:r>
    </w:p>
    <w:p w:rsidR="007173EF" w:rsidRPr="00AC7FE5" w:rsidRDefault="007173EF" w:rsidP="007173EF">
      <w:pPr>
        <w:autoSpaceDE w:val="0"/>
        <w:autoSpaceDN w:val="0"/>
        <w:adjustRightInd w:val="0"/>
        <w:spacing w:after="0" w:line="240" w:lineRule="auto"/>
        <w:ind w:firstLine="851"/>
        <w:jc w:val="both"/>
        <w:rPr>
          <w:rFonts w:ascii="Times New Roman" w:hAnsi="Times New Roman" w:cs="Times New Roman"/>
          <w:bCs/>
          <w:iCs/>
        </w:rPr>
      </w:pPr>
      <w:r w:rsidRPr="00AC7FE5">
        <w:rPr>
          <w:rFonts w:ascii="Times New Roman" w:hAnsi="Times New Roman" w:cs="Times New Roman"/>
          <w:bCs/>
          <w:iCs/>
        </w:rPr>
        <w:t>7. Лапшин О.Б. Теория и методика подготовки юных футболистов. – М.: Человек, 2010. – 176 с.</w:t>
      </w:r>
    </w:p>
    <w:p w:rsidR="007173EF" w:rsidRPr="00AC7FE5" w:rsidRDefault="007173EF" w:rsidP="007173EF">
      <w:pPr>
        <w:tabs>
          <w:tab w:val="left" w:pos="1080"/>
        </w:tabs>
        <w:ind w:firstLine="851"/>
        <w:jc w:val="both"/>
        <w:rPr>
          <w:rFonts w:ascii="Times New Roman" w:hAnsi="Times New Roman" w:cs="Times New Roman"/>
        </w:rPr>
      </w:pPr>
    </w:p>
    <w:p w:rsidR="00425810" w:rsidRPr="00AC7FE5" w:rsidRDefault="00425810" w:rsidP="00D8728C">
      <w:pPr>
        <w:tabs>
          <w:tab w:val="left" w:pos="930"/>
        </w:tabs>
        <w:spacing w:after="0" w:line="240" w:lineRule="auto"/>
        <w:rPr>
          <w:rFonts w:ascii="Times New Roman" w:hAnsi="Times New Roman" w:cs="Times New Roman"/>
          <w:b/>
          <w:lang w:val="tt-RU"/>
        </w:rPr>
      </w:pPr>
    </w:p>
    <w:p w:rsidR="00425810" w:rsidRPr="00AC7FE5" w:rsidRDefault="00425810" w:rsidP="00425810">
      <w:pPr>
        <w:tabs>
          <w:tab w:val="left" w:pos="930"/>
        </w:tabs>
        <w:spacing w:after="0" w:line="240" w:lineRule="auto"/>
        <w:rPr>
          <w:rFonts w:ascii="Times New Roman" w:hAnsi="Times New Roman" w:cs="Times New Roman"/>
          <w:b/>
          <w:lang w:val="tt-RU"/>
        </w:rPr>
      </w:pPr>
      <w:r w:rsidRPr="00AC7FE5">
        <w:rPr>
          <w:rFonts w:ascii="Times New Roman" w:hAnsi="Times New Roman" w:cs="Times New Roman"/>
          <w:b/>
          <w:lang w:val="tt-RU"/>
        </w:rPr>
        <w:t>“Шахматы” Вильданов Р.Г.</w:t>
      </w:r>
    </w:p>
    <w:p w:rsidR="00425810" w:rsidRPr="00AC7FE5" w:rsidRDefault="00425810" w:rsidP="00425810">
      <w:pPr>
        <w:tabs>
          <w:tab w:val="left" w:pos="930"/>
        </w:tabs>
        <w:spacing w:after="0" w:line="240" w:lineRule="auto"/>
        <w:rPr>
          <w:rFonts w:ascii="Times New Roman" w:hAnsi="Times New Roman" w:cs="Times New Roman"/>
          <w:b/>
          <w:lang w:val="tt-RU"/>
        </w:rPr>
      </w:pP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Актуальность и педагогическая  целесообразность.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Большой популярностью в нашей стране пользуются шахматы. Эта мудрая  игра прочно вошла в наш быт. Как интеллектуальный спорт шахматы стали признанной частью общечеловеческой культуры.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Правила игры в шахматы довольно сложные, но вполне доступны. Научиться хорошо играть в шахматы - дело далеко не легкое и не простое, так как игра эта содержит в себе много трудностей, тонкостей и глубины.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lastRenderedPageBreak/>
        <w:t xml:space="preserve">  Нет необходимости доказывать очевидную полезность игры в шахматы. Известно, что во многих школах введено преподавание шахмат, как более популярного вида спорта. Уверенно можно сказать, что преподавание шахмат в школе можно смело вводить, как альтернативное.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И совершенно необходимо сохранять и развивать систему обучения шахматам в учреждениях дополнительного образования - дворцах творчества, детских спортивных школах, клубах и т.д.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Шахматы, как и любой вид человеческой деятельности, находятся в постоянном развитии. Появляются новые идеи, часто опровергаются устоявшиеся Каноны. В шахматную теорию и практику уверенно вошли компьютерные технологии, которые значительно расширяют аналитические возможности и играют большую роль в подготовке спортсменов высокого класса.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Систематические занятия могут быть организованы только в кружках секциях или объединениях.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Для планомерной и последовательной работы с детьми по основам шахматного искусства просто необходима программа занятий.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w:t>
      </w:r>
      <w:r w:rsidRPr="00AC7FE5">
        <w:rPr>
          <w:rFonts w:ascii="Times New Roman" w:hAnsi="Times New Roman" w:cs="Times New Roman"/>
          <w:b/>
        </w:rPr>
        <w:t>Отличительной особенностью</w:t>
      </w:r>
      <w:r w:rsidRPr="00AC7FE5">
        <w:rPr>
          <w:rFonts w:ascii="Times New Roman" w:hAnsi="Times New Roman" w:cs="Times New Roman"/>
        </w:rPr>
        <w:t xml:space="preserve"> данной программы  является больший акцент на начальную подготовку детей, в основном младшего возраста, начинающих с «нуля», более общее изложение основных положений без излишней детализации.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Программа объединения «шахматы» создана в соответствии с теоретическими  знаниями, игровой практикой, педагогическим, тренерским опытом работы автора с детьми.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Программа относится к физкультурно-спортивной направленности.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Адресат программы. В кружке работа ведется с детьми от 8.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В младшем школьном возрасте продолжает совершенствоваться координация, пространственное и образное мышление. Познавательная деятельность приобретает более сложные формы; произвольность, внимание и восприятие становятся целенаправленным; у ребенка развиваются самостоятельность, организованность и дисциплинированность, умение оценивать и анализировать свои поступки и результаты деятельности. Важно, чтобы ребенок не только продумал содержание работы, но и довел свой замысел до конца. Обучение в кружке начинается с 8 - 10 лет. В этом возрасте память, как и все другие психические процессы, претерпевает существенные изменения, т.к. память ребенка постепенно приобретает черты произвольности, становится сознательно регулируемой. В кружке каждый ребенок может реализовать свои потенциальные возможности, раскрыть богатство своих умений. На занятиях кружка «Шахматы» для ребенка создаются все условия, чтобы у него появилась заинтересованность и он мог почувствовать уверенность в своих силах. Создаются необходимые условия для интеллектуального и коммуникативного развития. У детей в возрасте 10 - 13 лет происходит перестройка памяти, активно развивается логическая память, способность ко многим видам обучения, активизируются любознательность, желание продемонстрировать свои способности. В возрасте 14-16 лет ребенок стремится мыслить независимо и самостоятельно, принимать лишь то, что ему кажется интересным и полезным. Это стимулирует его к выходу за пределы обычной школьной программы в развитии своих знаний, умений и навыков.</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Срок реализации программы 1 года: 144 часа  (2 раза в неделю по 2 часа).</w:t>
      </w: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 xml:space="preserve">Цель и задачи программы: </w:t>
      </w: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Цель программы: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Раскрытие умственного и волевого потенциала личности обучающихся средством углубленного обучения игре в шахматы.  </w:t>
      </w: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Задачи: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Обучающие: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Обучение основам шахматной игры;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Обучение комбинациям, теории и практике шахматной игры.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Воспитательные: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Воспитание отношения к шахматам как к серьезным, полезным и нужным занятиям, имеющим спортивную и творческую направленность;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Воспитание настойчивости, целеустремленности, находчивости, внимательности, уверенности, воли, трудолюбия, коллективизма;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Выработка у учащихся умения применять полученные знания на практике.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Развивающие: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развитие стремления детей к самостоятельности;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Развитие умственных способностей учащихся: логического мышления, умения производить расчеты на несколько ходов вперед, образного и аналитического мышления; </w:t>
      </w: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Формы и методы проведения занятий:</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При проведении занятий используется групповая и индивидуальная  форма работы. Проводятся теоретически  и практические занятия.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w:t>
      </w:r>
      <w:r w:rsidRPr="00AC7FE5">
        <w:rPr>
          <w:rFonts w:ascii="Times New Roman" w:hAnsi="Times New Roman" w:cs="Times New Roman"/>
        </w:rPr>
        <w:lastRenderedPageBreak/>
        <w:t>готовят доклады по истории шахмат. Практические занятия также разнообразны по своей форме – это и сеансы одновременной игры с руководителем, конкурсы по решению задач, этюдов, игровые занятия, турниры.</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Используются следующие  методы проведения  занятий:  словесные методы, наглядные методы, практические.</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указания.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Наглядные методы: применяются главным образом в виде показа упражнения, наглядных пособий. Эти методы помогают создать у учащихся конкретные представления об изучаемых действиях.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Практические методы: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1. Метод упражнений;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2.Игровой метод;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3.Соревновательный;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4.Метод круговой тренировки. </w:t>
      </w: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Планируемые результаты:</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Учащиеся должны знать:</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историю возникновения шахмат;</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расположение и определение горизонтальных и вертикальных линий на шахматной доске;</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названия фигур и их свойства (как ходит каждая фигура), обозначение фигур;</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что такое шах и что такое мат.</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Учащиеся должны уметь:</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ходить разными фигурами;</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проводить игру пешками без короля;</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проводить игру короля против пешек и игру короля против короля;</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использовать при игре различные приёмы: двойные удары, вскрытые удары, рокировка.</w:t>
      </w: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Контроль за реализацией программы.</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Виды диагностики: текущая, промежуточная, итоговая.</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Текущая диагностика результатов проводится в виде теоретических и практических контрольных занятий, а также соревнований на протяжении всего курса обучения</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Форма проведения промежуточной и итоговой  аттестации: контрольная работа, которая направлена на оценку теоретических и практических знаний.</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Критерии оценки результатов:</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Высокий уровень - ученик самостоятельно и правильно справился с заданием;</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Средний уровень - для правильного выполнения задания ученику требуется несколько самостоятельных попыток или подсказка педагога;</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Низкий уровень - ученик не выполнил задание даже после</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подсказки педагога.</w:t>
      </w:r>
    </w:p>
    <w:p w:rsidR="007173EF" w:rsidRPr="00AC7FE5" w:rsidRDefault="007173EF" w:rsidP="007173EF"/>
    <w:p w:rsidR="007173EF" w:rsidRPr="00AC7FE5" w:rsidRDefault="007173EF" w:rsidP="007173EF">
      <w:pPr>
        <w:spacing w:line="240" w:lineRule="auto"/>
        <w:contextualSpacing/>
        <w:jc w:val="center"/>
        <w:rPr>
          <w:rFonts w:ascii="Times New Roman" w:hAnsi="Times New Roman" w:cs="Times New Roman"/>
          <w:b/>
        </w:rPr>
      </w:pPr>
      <w:r w:rsidRPr="00AC7FE5">
        <w:rPr>
          <w:rFonts w:ascii="Times New Roman" w:hAnsi="Times New Roman" w:cs="Times New Roman"/>
          <w:b/>
        </w:rPr>
        <w:t>Литература</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1. Хенкин В.Л.  Шахматы для начинающих, М.,АСТ, 2002</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2. Береславский М.Л., 1000 вопросов шахматиста, М. АСТ, 2001</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3. Пожарский В.А., Шахматный учебник, Ростов на Дону «Феникс» 2001</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4. Суэтин А.С., Как играть дебют, Ростов на Дону «Феникс» 2003</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5.Смыслов В.В., Искусство эндшпиля, Ростов на Дону «Феникс» 2002</w:t>
      </w:r>
    </w:p>
    <w:p w:rsidR="007173EF" w:rsidRPr="00AC7FE5" w:rsidRDefault="007173EF" w:rsidP="007173EF">
      <w:pPr>
        <w:spacing w:line="240" w:lineRule="auto"/>
        <w:contextualSpacing/>
        <w:jc w:val="both"/>
        <w:rPr>
          <w:rFonts w:ascii="Times New Roman" w:hAnsi="Times New Roman" w:cs="Times New Roman"/>
        </w:rPr>
      </w:pPr>
    </w:p>
    <w:p w:rsidR="007173EF" w:rsidRPr="00AC7FE5" w:rsidRDefault="007173EF" w:rsidP="007173EF">
      <w:pPr>
        <w:spacing w:line="240" w:lineRule="auto"/>
        <w:contextualSpacing/>
        <w:jc w:val="both"/>
        <w:rPr>
          <w:rFonts w:ascii="Times New Roman" w:hAnsi="Times New Roman" w:cs="Times New Roman"/>
          <w:b/>
        </w:rPr>
      </w:pP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«Шашки» Вильданов Р.Г.</w:t>
      </w:r>
    </w:p>
    <w:p w:rsidR="007173EF" w:rsidRPr="00AC7FE5" w:rsidRDefault="007173EF" w:rsidP="007173EF">
      <w:pPr>
        <w:widowControl w:val="0"/>
        <w:autoSpaceDE w:val="0"/>
        <w:autoSpaceDN w:val="0"/>
        <w:adjustRightInd w:val="0"/>
        <w:spacing w:line="240" w:lineRule="auto"/>
        <w:contextualSpacing/>
        <w:jc w:val="both"/>
        <w:rPr>
          <w:rFonts w:ascii="Times New Roman" w:hAnsi="Times New Roman" w:cs="Times New Roman"/>
        </w:rPr>
      </w:pPr>
      <w:r w:rsidRPr="00AC7FE5">
        <w:rPr>
          <w:rFonts w:ascii="Times New Roman" w:hAnsi="Times New Roman" w:cs="Times New Roman"/>
        </w:rPr>
        <w:t xml:space="preserve">        Общеобразовательная общеразвивающая программа «Шашки» имеет физкультурно-спортивную направленность.</w:t>
      </w:r>
    </w:p>
    <w:p w:rsidR="007173EF" w:rsidRPr="00AC7FE5" w:rsidRDefault="007173EF" w:rsidP="007173EF">
      <w:pPr>
        <w:widowControl w:val="0"/>
        <w:autoSpaceDE w:val="0"/>
        <w:autoSpaceDN w:val="0"/>
        <w:adjustRightInd w:val="0"/>
        <w:spacing w:line="240" w:lineRule="auto"/>
        <w:contextualSpacing/>
        <w:jc w:val="both"/>
        <w:rPr>
          <w:rFonts w:ascii="Times New Roman" w:hAnsi="Times New Roman" w:cs="Times New Roman"/>
        </w:rPr>
      </w:pPr>
      <w:r w:rsidRPr="00AC7FE5">
        <w:rPr>
          <w:rFonts w:ascii="Times New Roman" w:hAnsi="Times New Roman" w:cs="Times New Roman"/>
        </w:rPr>
        <w:t xml:space="preserve">         Интеллектуальная игра «шашки» является одним  из наиболее распространенных видов спорта в нашей стране и в мире. Этой старинной,  народной игре посвящают свой досуг миллионы людей различных возрастов и профессий.  «Шашечная игра – мать шахматной, и достойная мать» - сказал известный шахматист, второй чемпион мира, доктор Эммануил Ласкер, который неплохо играл и в шашки.</w:t>
      </w:r>
    </w:p>
    <w:p w:rsidR="007173EF" w:rsidRPr="00AC7FE5" w:rsidRDefault="007173EF" w:rsidP="007173EF">
      <w:pPr>
        <w:spacing w:line="240" w:lineRule="auto"/>
        <w:ind w:firstLine="567"/>
        <w:contextualSpacing/>
        <w:jc w:val="both"/>
        <w:rPr>
          <w:rFonts w:ascii="Times New Roman" w:hAnsi="Times New Roman" w:cs="Times New Roman"/>
        </w:rPr>
      </w:pPr>
      <w:r w:rsidRPr="00AC7FE5">
        <w:rPr>
          <w:rFonts w:ascii="Times New Roman" w:hAnsi="Times New Roman" w:cs="Times New Roman"/>
        </w:rPr>
        <w:t xml:space="preserve">Игра в шашки вырабатывает  объективность мышления, тренирует память, воспитывает настойчивость, смекалку, трудолюбие, целеустремленность, точный расчет, формирует характер, зарождает в человеке творческое начало. Игра в шашки развивает усидчивость, способность сосредоточиться, способность предвидеть и находить нестандартные решения. </w:t>
      </w:r>
    </w:p>
    <w:p w:rsidR="007173EF" w:rsidRPr="00AC7FE5" w:rsidRDefault="007173EF" w:rsidP="007173EF">
      <w:pPr>
        <w:spacing w:line="240" w:lineRule="auto"/>
        <w:ind w:firstLine="708"/>
        <w:contextualSpacing/>
        <w:jc w:val="both"/>
        <w:rPr>
          <w:rFonts w:ascii="Times New Roman" w:hAnsi="Times New Roman" w:cs="Times New Roman"/>
        </w:rPr>
      </w:pPr>
      <w:r w:rsidRPr="00AC7FE5">
        <w:rPr>
          <w:rFonts w:ascii="Times New Roman" w:hAnsi="Times New Roman" w:cs="Times New Roman"/>
          <w:b/>
        </w:rPr>
        <w:lastRenderedPageBreak/>
        <w:t xml:space="preserve">Новизна: </w:t>
      </w:r>
      <w:r w:rsidRPr="00AC7FE5">
        <w:rPr>
          <w:rFonts w:ascii="Times New Roman" w:hAnsi="Times New Roman" w:cs="Times New Roman"/>
        </w:rPr>
        <w:t xml:space="preserve">программа рассчитана на учащихся начальной школы и учитывает особенности данного возраста.  Программа   направлена на знакомство детей с разными видами шашек (стоклеточные, столбовые, обратные)  и обучение детей игре в русские шашки. </w:t>
      </w:r>
    </w:p>
    <w:p w:rsidR="007173EF" w:rsidRPr="00AC7FE5" w:rsidRDefault="007173EF" w:rsidP="007173EF">
      <w:pPr>
        <w:spacing w:line="240" w:lineRule="auto"/>
        <w:ind w:firstLine="567"/>
        <w:contextualSpacing/>
        <w:jc w:val="both"/>
        <w:rPr>
          <w:rFonts w:ascii="Times New Roman" w:hAnsi="Times New Roman" w:cs="Times New Roman"/>
        </w:rPr>
      </w:pPr>
      <w:r w:rsidRPr="00AC7FE5">
        <w:rPr>
          <w:rFonts w:ascii="Times New Roman" w:hAnsi="Times New Roman" w:cs="Times New Roman"/>
        </w:rPr>
        <w:t xml:space="preserve"> Юные шашисты овладевают важными логическими операциями: анализом и синтезом, сравнением, обобщением, обоснованием выводов. У них формируются навыки работы с книгой – источником самостоятельной исследовательской работы, умение пользоваться справочной литературой.</w:t>
      </w:r>
    </w:p>
    <w:p w:rsidR="007173EF" w:rsidRPr="00AC7FE5" w:rsidRDefault="007173EF" w:rsidP="007173EF">
      <w:pPr>
        <w:spacing w:line="240" w:lineRule="auto"/>
        <w:contextualSpacing/>
        <w:jc w:val="both"/>
        <w:rPr>
          <w:rFonts w:ascii="Times New Roman" w:hAnsi="Times New Roman" w:cs="Times New Roman"/>
          <w:b/>
          <w:bCs/>
        </w:rPr>
      </w:pPr>
      <w:r w:rsidRPr="00AC7FE5">
        <w:rPr>
          <w:rFonts w:ascii="Times New Roman" w:hAnsi="Times New Roman" w:cs="Times New Roman"/>
          <w:b/>
          <w:bCs/>
        </w:rPr>
        <w:tab/>
      </w:r>
      <w:r w:rsidRPr="00AC7FE5">
        <w:rPr>
          <w:rFonts w:ascii="Times New Roman" w:hAnsi="Times New Roman" w:cs="Times New Roman"/>
        </w:rPr>
        <w:t>Известно, что в игре содержатся значительные и во многом не использованные резервы для целенаправленного формирования творчества и воображения школьников. Игра в школьном возрасте, отмечал Л.С. Выготский, «не умирает, а проникает в отношение к действительности. Она имеет свое внутреннее продолжение в школьном обучении и труде».</w:t>
      </w:r>
    </w:p>
    <w:p w:rsidR="007173EF" w:rsidRPr="00AC7FE5" w:rsidRDefault="007173EF" w:rsidP="007173EF">
      <w:pPr>
        <w:spacing w:line="240" w:lineRule="auto"/>
        <w:ind w:firstLine="708"/>
        <w:contextualSpacing/>
        <w:jc w:val="both"/>
        <w:rPr>
          <w:rFonts w:ascii="Times New Roman" w:hAnsi="Times New Roman" w:cs="Times New Roman"/>
        </w:rPr>
      </w:pPr>
      <w:r w:rsidRPr="00AC7FE5">
        <w:rPr>
          <w:rFonts w:ascii="Times New Roman" w:hAnsi="Times New Roman" w:cs="Times New Roman"/>
          <w:b/>
        </w:rPr>
        <w:t>Актуальность</w:t>
      </w:r>
      <w:r w:rsidRPr="00AC7FE5">
        <w:rPr>
          <w:rFonts w:ascii="Times New Roman" w:hAnsi="Times New Roman" w:cs="Times New Roman"/>
        </w:rPr>
        <w:t xml:space="preserve"> программы заключается также в использования шашечной игры в качестве средства формирования творческих способностей и воображения школьников. И при этом шашки наиболее доступные по форме, правилам и скоротечности игры, поэтому они особенно востребованы у ребят.</w:t>
      </w:r>
    </w:p>
    <w:p w:rsidR="007173EF" w:rsidRPr="00AC7FE5" w:rsidRDefault="007173EF" w:rsidP="007173EF">
      <w:pPr>
        <w:spacing w:line="240" w:lineRule="auto"/>
        <w:ind w:firstLine="708"/>
        <w:contextualSpacing/>
        <w:jc w:val="both"/>
        <w:rPr>
          <w:rFonts w:ascii="Times New Roman" w:hAnsi="Times New Roman" w:cs="Times New Roman"/>
        </w:rPr>
      </w:pPr>
      <w:r w:rsidRPr="00AC7FE5">
        <w:rPr>
          <w:rFonts w:ascii="Times New Roman" w:hAnsi="Times New Roman" w:cs="Times New Roman"/>
        </w:rPr>
        <w:t xml:space="preserve">Рабочая программа по внеурочной деятельности  «Шашки»  рассчитана </w:t>
      </w:r>
      <w:r w:rsidRPr="00AC7FE5">
        <w:rPr>
          <w:rFonts w:ascii="Times New Roman" w:hAnsi="Times New Roman" w:cs="Times New Roman"/>
          <w:b/>
        </w:rPr>
        <w:t>на 1 год</w:t>
      </w:r>
      <w:r w:rsidRPr="00AC7FE5">
        <w:rPr>
          <w:rFonts w:ascii="Times New Roman" w:hAnsi="Times New Roman" w:cs="Times New Roman"/>
        </w:rPr>
        <w:t xml:space="preserve"> обучения школьников </w:t>
      </w:r>
      <w:r w:rsidRPr="00AC7FE5">
        <w:rPr>
          <w:rFonts w:ascii="Times New Roman" w:hAnsi="Times New Roman" w:cs="Times New Roman"/>
          <w:b/>
        </w:rPr>
        <w:t xml:space="preserve"> 7 – 15 лет</w:t>
      </w:r>
      <w:r w:rsidRPr="00AC7FE5">
        <w:rPr>
          <w:rFonts w:ascii="Times New Roman" w:hAnsi="Times New Roman" w:cs="Times New Roman"/>
        </w:rPr>
        <w:t xml:space="preserve">  и предусматривает занятия по теории шашек, участие в турнирах, инструкторскую и судейскую практику. </w:t>
      </w:r>
    </w:p>
    <w:p w:rsidR="007173EF" w:rsidRPr="00AC7FE5" w:rsidRDefault="007173EF" w:rsidP="007173EF">
      <w:pPr>
        <w:shd w:val="clear" w:color="auto" w:fill="FFFFFF"/>
        <w:spacing w:line="240" w:lineRule="auto"/>
        <w:ind w:firstLine="720"/>
        <w:contextualSpacing/>
        <w:jc w:val="both"/>
        <w:rPr>
          <w:rFonts w:ascii="Times New Roman" w:hAnsi="Times New Roman" w:cs="Times New Roman"/>
        </w:rPr>
      </w:pPr>
      <w:r w:rsidRPr="00AC7FE5">
        <w:rPr>
          <w:rFonts w:ascii="Times New Roman" w:hAnsi="Times New Roman" w:cs="Times New Roman"/>
        </w:rPr>
        <w:t xml:space="preserve">Обучаясь по программе  </w:t>
      </w:r>
      <w:r w:rsidRPr="00AC7FE5">
        <w:rPr>
          <w:rFonts w:ascii="Times New Roman" w:hAnsi="Times New Roman" w:cs="Times New Roman"/>
          <w:b/>
        </w:rPr>
        <w:t xml:space="preserve">«Шашки» </w:t>
      </w:r>
      <w:r w:rsidRPr="00AC7FE5">
        <w:rPr>
          <w:rFonts w:ascii="Times New Roman" w:hAnsi="Times New Roman" w:cs="Times New Roman"/>
        </w:rPr>
        <w:t xml:space="preserve">ребята получат возможность легче и быстрее адаптироваться в школьном коллективе, увереннее чувствовать себя в группе, научиться выполнять различные роли (лидера, исполнителя, критика), что позволит закрепить этические нормы общения и сотрудничества со сверстниками и старшими.  </w:t>
      </w:r>
    </w:p>
    <w:p w:rsidR="007173EF" w:rsidRPr="00AC7FE5" w:rsidRDefault="007173EF" w:rsidP="007173EF">
      <w:pPr>
        <w:shd w:val="clear" w:color="auto" w:fill="FFFFFF"/>
        <w:spacing w:line="240" w:lineRule="auto"/>
        <w:ind w:firstLine="720"/>
        <w:contextualSpacing/>
        <w:jc w:val="both"/>
        <w:rPr>
          <w:rFonts w:ascii="Times New Roman" w:hAnsi="Times New Roman" w:cs="Times New Roman"/>
          <w:b/>
        </w:rPr>
      </w:pPr>
      <w:r w:rsidRPr="00AC7FE5">
        <w:rPr>
          <w:rFonts w:ascii="Times New Roman" w:hAnsi="Times New Roman" w:cs="Times New Roman"/>
        </w:rPr>
        <w:t xml:space="preserve">При анализе ход игры у ребят формируется </w:t>
      </w:r>
      <w:r w:rsidRPr="00AC7FE5">
        <w:rPr>
          <w:rFonts w:ascii="Times New Roman" w:hAnsi="Times New Roman" w:cs="Times New Roman"/>
          <w:b/>
        </w:rPr>
        <w:t>коммуникативные качества личности</w:t>
      </w:r>
      <w:r w:rsidRPr="00AC7FE5">
        <w:rPr>
          <w:rFonts w:ascii="Times New Roman" w:hAnsi="Times New Roman" w:cs="Times New Roman"/>
        </w:rPr>
        <w:t xml:space="preserve">. Спокойное и уверенное общение, интерес, увлечение позволяет ориентироваться в своей системе знаний, используя свой жизненный опыт, перерабатывать полученную информацию и главное преобразовывать информацию из одной формы в другую, тем самым определяя и достигая цель деятельности с помощью педагога, предмета, программы </w:t>
      </w:r>
      <w:r w:rsidRPr="00AC7FE5">
        <w:rPr>
          <w:rFonts w:ascii="Times New Roman" w:hAnsi="Times New Roman" w:cs="Times New Roman"/>
          <w:b/>
        </w:rPr>
        <w:t>«Шашки».</w:t>
      </w:r>
    </w:p>
    <w:p w:rsidR="007173EF" w:rsidRPr="00AC7FE5" w:rsidRDefault="007173EF" w:rsidP="007173EF">
      <w:pPr>
        <w:spacing w:line="240" w:lineRule="auto"/>
        <w:ind w:firstLine="539"/>
        <w:contextualSpacing/>
        <w:jc w:val="both"/>
        <w:rPr>
          <w:rFonts w:ascii="Times New Roman" w:hAnsi="Times New Roman" w:cs="Times New Roman"/>
        </w:rPr>
      </w:pPr>
      <w:r w:rsidRPr="00AC7FE5">
        <w:rPr>
          <w:rFonts w:ascii="Times New Roman" w:hAnsi="Times New Roman" w:cs="Times New Roman"/>
          <w:b/>
        </w:rPr>
        <w:t xml:space="preserve">Цель </w:t>
      </w:r>
      <w:r w:rsidRPr="00AC7FE5">
        <w:rPr>
          <w:rFonts w:ascii="Times New Roman" w:hAnsi="Times New Roman" w:cs="Times New Roman"/>
        </w:rPr>
        <w:t xml:space="preserve"> программы:повышение  умственной работоспособности учащихся и  формирование  социальной компетентности. Развить стойкий  интерес  к занятиям шашками,  научить квалифицированной игре.</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ab/>
        <w:t xml:space="preserve">Программа последовательно решает </w:t>
      </w:r>
      <w:r w:rsidRPr="00AC7FE5">
        <w:rPr>
          <w:rFonts w:ascii="Times New Roman" w:hAnsi="Times New Roman" w:cs="Times New Roman"/>
          <w:b/>
        </w:rPr>
        <w:t>основные педагогические задачи</w:t>
      </w:r>
      <w:r w:rsidRPr="00AC7FE5">
        <w:rPr>
          <w:rFonts w:ascii="Times New Roman" w:hAnsi="Times New Roman" w:cs="Times New Roman"/>
        </w:rPr>
        <w:t>:</w:t>
      </w:r>
    </w:p>
    <w:p w:rsidR="007173EF" w:rsidRPr="00AC7FE5" w:rsidRDefault="007173EF" w:rsidP="007173EF">
      <w:pPr>
        <w:tabs>
          <w:tab w:val="left" w:pos="2560"/>
        </w:tabs>
        <w:spacing w:line="240" w:lineRule="auto"/>
        <w:contextualSpacing/>
        <w:jc w:val="both"/>
        <w:rPr>
          <w:rFonts w:ascii="Times New Roman" w:hAnsi="Times New Roman" w:cs="Times New Roman"/>
        </w:rPr>
      </w:pPr>
      <w:r w:rsidRPr="00AC7FE5">
        <w:rPr>
          <w:rFonts w:ascii="Times New Roman" w:hAnsi="Times New Roman" w:cs="Times New Roman"/>
        </w:rPr>
        <w:t xml:space="preserve">            -  проведение здорового досуга и укрепление здоровья;</w:t>
      </w:r>
    </w:p>
    <w:p w:rsidR="007173EF" w:rsidRPr="00AC7FE5" w:rsidRDefault="007173EF" w:rsidP="007173EF">
      <w:pPr>
        <w:tabs>
          <w:tab w:val="left" w:pos="2560"/>
        </w:tabs>
        <w:spacing w:line="240" w:lineRule="auto"/>
        <w:contextualSpacing/>
        <w:jc w:val="both"/>
        <w:rPr>
          <w:rFonts w:ascii="Times New Roman" w:hAnsi="Times New Roman" w:cs="Times New Roman"/>
        </w:rPr>
      </w:pPr>
      <w:r w:rsidRPr="00AC7FE5">
        <w:rPr>
          <w:rFonts w:ascii="Times New Roman" w:hAnsi="Times New Roman" w:cs="Times New Roman"/>
        </w:rPr>
        <w:t xml:space="preserve">            - воспитание у школьников высоких нравственных качеств, чувство товарищества и коллективизма;</w:t>
      </w:r>
    </w:p>
    <w:p w:rsidR="007173EF" w:rsidRPr="00AC7FE5" w:rsidRDefault="007173EF" w:rsidP="007173EF">
      <w:pPr>
        <w:tabs>
          <w:tab w:val="left" w:pos="2560"/>
        </w:tabs>
        <w:spacing w:line="240" w:lineRule="auto"/>
        <w:contextualSpacing/>
        <w:jc w:val="both"/>
        <w:rPr>
          <w:rFonts w:ascii="Times New Roman" w:hAnsi="Times New Roman" w:cs="Times New Roman"/>
        </w:rPr>
      </w:pPr>
      <w:r w:rsidRPr="00AC7FE5">
        <w:rPr>
          <w:rFonts w:ascii="Times New Roman" w:hAnsi="Times New Roman" w:cs="Times New Roman"/>
        </w:rPr>
        <w:t xml:space="preserve">            - повышения спортивного мастерства;</w:t>
      </w:r>
    </w:p>
    <w:p w:rsidR="007173EF" w:rsidRPr="00AC7FE5" w:rsidRDefault="007173EF" w:rsidP="007173EF">
      <w:pPr>
        <w:tabs>
          <w:tab w:val="left" w:pos="2560"/>
        </w:tabs>
        <w:spacing w:line="240" w:lineRule="auto"/>
        <w:contextualSpacing/>
        <w:jc w:val="both"/>
        <w:rPr>
          <w:rFonts w:ascii="Times New Roman" w:hAnsi="Times New Roman" w:cs="Times New Roman"/>
        </w:rPr>
      </w:pPr>
      <w:r w:rsidRPr="00AC7FE5">
        <w:rPr>
          <w:rFonts w:ascii="Times New Roman" w:hAnsi="Times New Roman" w:cs="Times New Roman"/>
        </w:rPr>
        <w:t xml:space="preserve">            - приобретение знаний в области гигиены и медицины, необходимых понятий и теоретических сведений по  шашечной игре;</w:t>
      </w:r>
    </w:p>
    <w:p w:rsidR="007173EF" w:rsidRPr="00AC7FE5" w:rsidRDefault="007173EF" w:rsidP="007173EF">
      <w:pPr>
        <w:tabs>
          <w:tab w:val="num" w:pos="360"/>
          <w:tab w:val="left" w:pos="2560"/>
        </w:tabs>
        <w:spacing w:line="240" w:lineRule="auto"/>
        <w:contextualSpacing/>
        <w:jc w:val="both"/>
        <w:rPr>
          <w:rFonts w:ascii="Times New Roman" w:hAnsi="Times New Roman" w:cs="Times New Roman"/>
          <w:color w:val="000000"/>
        </w:rPr>
      </w:pPr>
      <w:r w:rsidRPr="00AC7FE5">
        <w:rPr>
          <w:rFonts w:ascii="Times New Roman" w:hAnsi="Times New Roman" w:cs="Times New Roman"/>
        </w:rPr>
        <w:t xml:space="preserve">            - </w:t>
      </w:r>
      <w:r w:rsidRPr="00AC7FE5">
        <w:rPr>
          <w:rFonts w:ascii="Times New Roman" w:hAnsi="Times New Roman" w:cs="Times New Roman"/>
          <w:color w:val="000000"/>
        </w:rPr>
        <w:t>развитие интереса к самостоятельным занятиям физическими упражнениями, утренней гимнастикой, физкульминутками и подвижными играми.</w:t>
      </w:r>
    </w:p>
    <w:p w:rsidR="007173EF" w:rsidRPr="00AC7FE5" w:rsidRDefault="007173EF" w:rsidP="007173EF">
      <w:pPr>
        <w:spacing w:after="120" w:line="240" w:lineRule="auto"/>
        <w:contextualSpacing/>
        <w:jc w:val="both"/>
        <w:rPr>
          <w:rFonts w:ascii="Times New Roman" w:hAnsi="Times New Roman" w:cs="Times New Roman"/>
          <w:b/>
        </w:rPr>
      </w:pPr>
      <w:r w:rsidRPr="00AC7FE5">
        <w:rPr>
          <w:rFonts w:ascii="Times New Roman" w:hAnsi="Times New Roman" w:cs="Times New Roman"/>
          <w:b/>
        </w:rPr>
        <w:t>Задачи программы.</w:t>
      </w: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Образовательные:</w:t>
      </w:r>
    </w:p>
    <w:p w:rsidR="007173EF" w:rsidRPr="00AC7FE5" w:rsidRDefault="007173EF" w:rsidP="007173EF">
      <w:pPr>
        <w:spacing w:line="240" w:lineRule="auto"/>
        <w:ind w:left="720"/>
        <w:contextualSpacing/>
        <w:jc w:val="both"/>
        <w:rPr>
          <w:rFonts w:ascii="Times New Roman" w:hAnsi="Times New Roman" w:cs="Times New Roman"/>
          <w:u w:val="single"/>
        </w:rPr>
      </w:pPr>
      <w:r w:rsidRPr="00AC7FE5">
        <w:rPr>
          <w:rFonts w:ascii="Times New Roman" w:hAnsi="Times New Roman" w:cs="Times New Roman"/>
        </w:rPr>
        <w:t>- овладение основами теории шашечной игры: дебюта, миттельшпиля, эндшпиля;</w:t>
      </w:r>
    </w:p>
    <w:p w:rsidR="007173EF" w:rsidRPr="00AC7FE5" w:rsidRDefault="007173EF" w:rsidP="007173EF">
      <w:pPr>
        <w:spacing w:line="240" w:lineRule="auto"/>
        <w:ind w:left="720"/>
        <w:contextualSpacing/>
        <w:jc w:val="both"/>
        <w:rPr>
          <w:rFonts w:ascii="Times New Roman" w:hAnsi="Times New Roman" w:cs="Times New Roman"/>
          <w:u w:val="single"/>
        </w:rPr>
      </w:pPr>
      <w:r w:rsidRPr="00AC7FE5">
        <w:rPr>
          <w:rFonts w:ascii="Times New Roman" w:hAnsi="Times New Roman" w:cs="Times New Roman"/>
        </w:rPr>
        <w:t>- обучение работе со специальной  литературой;</w:t>
      </w:r>
    </w:p>
    <w:p w:rsidR="007173EF" w:rsidRPr="00AC7FE5" w:rsidRDefault="007173EF" w:rsidP="007173EF">
      <w:pPr>
        <w:spacing w:line="240" w:lineRule="auto"/>
        <w:ind w:left="360"/>
        <w:contextualSpacing/>
        <w:jc w:val="both"/>
        <w:rPr>
          <w:rFonts w:ascii="Times New Roman" w:hAnsi="Times New Roman" w:cs="Times New Roman"/>
          <w:b/>
          <w:u w:val="single"/>
        </w:rPr>
      </w:pPr>
      <w:r w:rsidRPr="00AC7FE5">
        <w:rPr>
          <w:rFonts w:ascii="Times New Roman" w:hAnsi="Times New Roman" w:cs="Times New Roman"/>
          <w:b/>
        </w:rPr>
        <w:t>Развивающие:</w:t>
      </w:r>
    </w:p>
    <w:p w:rsidR="007173EF" w:rsidRPr="00AC7FE5" w:rsidRDefault="007173EF" w:rsidP="007173EF">
      <w:pPr>
        <w:spacing w:line="240" w:lineRule="auto"/>
        <w:ind w:left="720"/>
        <w:contextualSpacing/>
        <w:jc w:val="both"/>
        <w:rPr>
          <w:rFonts w:ascii="Times New Roman" w:hAnsi="Times New Roman" w:cs="Times New Roman"/>
        </w:rPr>
      </w:pPr>
      <w:r w:rsidRPr="00AC7FE5">
        <w:rPr>
          <w:rFonts w:ascii="Times New Roman" w:hAnsi="Times New Roman" w:cs="Times New Roman"/>
        </w:rPr>
        <w:t>- развитие абстрактно-логического мышления, творческих способностей  и спортивного мастерства.</w:t>
      </w:r>
    </w:p>
    <w:p w:rsidR="007173EF" w:rsidRPr="00AC7FE5" w:rsidRDefault="007173EF" w:rsidP="007173EF">
      <w:pPr>
        <w:spacing w:line="240" w:lineRule="auto"/>
        <w:ind w:left="360"/>
        <w:contextualSpacing/>
        <w:jc w:val="both"/>
        <w:rPr>
          <w:rFonts w:ascii="Times New Roman" w:hAnsi="Times New Roman" w:cs="Times New Roman"/>
          <w:b/>
        </w:rPr>
      </w:pPr>
      <w:r w:rsidRPr="00AC7FE5">
        <w:rPr>
          <w:rFonts w:ascii="Times New Roman" w:hAnsi="Times New Roman" w:cs="Times New Roman"/>
          <w:b/>
        </w:rPr>
        <w:t>Воспитательные:</w:t>
      </w:r>
    </w:p>
    <w:p w:rsidR="007173EF" w:rsidRPr="00AC7FE5" w:rsidRDefault="007173EF" w:rsidP="007173EF">
      <w:pPr>
        <w:spacing w:line="240" w:lineRule="auto"/>
        <w:ind w:left="720"/>
        <w:contextualSpacing/>
        <w:jc w:val="both"/>
        <w:rPr>
          <w:rFonts w:ascii="Times New Roman" w:hAnsi="Times New Roman" w:cs="Times New Roman"/>
          <w:u w:val="single"/>
        </w:rPr>
      </w:pPr>
      <w:r w:rsidRPr="00AC7FE5">
        <w:rPr>
          <w:rFonts w:ascii="Times New Roman" w:hAnsi="Times New Roman" w:cs="Times New Roman"/>
        </w:rPr>
        <w:t>- развитие личных качеств “бойца” – выдумки, изобретательности, внимательности и активности, умения преодолевать препятствия, рассчитывать заранее действия противника;</w:t>
      </w:r>
    </w:p>
    <w:p w:rsidR="007173EF" w:rsidRPr="00AC7FE5" w:rsidRDefault="007173EF" w:rsidP="007173EF">
      <w:pPr>
        <w:spacing w:line="240" w:lineRule="auto"/>
        <w:ind w:left="142"/>
        <w:contextualSpacing/>
        <w:jc w:val="both"/>
        <w:rPr>
          <w:rFonts w:ascii="Times New Roman" w:hAnsi="Times New Roman" w:cs="Times New Roman"/>
        </w:rPr>
      </w:pPr>
      <w:r w:rsidRPr="00AC7FE5">
        <w:rPr>
          <w:rFonts w:ascii="Times New Roman" w:hAnsi="Times New Roman" w:cs="Times New Roman"/>
        </w:rPr>
        <w:tab/>
        <w:t>- воспитание дисциплинированности, усидчивости, умения  концентрировать внимание.</w:t>
      </w:r>
    </w:p>
    <w:p w:rsidR="007173EF" w:rsidRPr="00AC7FE5" w:rsidRDefault="007173EF" w:rsidP="007173EF">
      <w:pPr>
        <w:spacing w:line="240" w:lineRule="auto"/>
        <w:ind w:left="142"/>
        <w:contextualSpacing/>
        <w:jc w:val="both"/>
        <w:rPr>
          <w:rFonts w:ascii="Times New Roman" w:hAnsi="Times New Roman" w:cs="Times New Roman"/>
        </w:rPr>
      </w:pPr>
      <w:r w:rsidRPr="00AC7FE5">
        <w:rPr>
          <w:rFonts w:ascii="Times New Roman" w:hAnsi="Times New Roman" w:cs="Times New Roman"/>
          <w:b/>
          <w:iCs/>
          <w:color w:val="000000"/>
          <w:spacing w:val="-1"/>
          <w:w w:val="105"/>
        </w:rPr>
        <w:t xml:space="preserve">Возраст детей, участвующих в реализации программы: </w:t>
      </w:r>
      <w:r w:rsidRPr="00AC7FE5">
        <w:rPr>
          <w:rFonts w:ascii="Times New Roman" w:hAnsi="Times New Roman" w:cs="Times New Roman"/>
          <w:color w:val="000000"/>
        </w:rPr>
        <w:t>Программа предназначена для детей 8-15 лет. Группа формируется из 15 человек. Набор детей свободный.</w:t>
      </w:r>
    </w:p>
    <w:p w:rsidR="007173EF" w:rsidRPr="00AC7FE5" w:rsidRDefault="007173EF" w:rsidP="007173EF">
      <w:pPr>
        <w:shd w:val="clear" w:color="auto" w:fill="FFFFFF"/>
        <w:spacing w:line="240" w:lineRule="auto"/>
        <w:ind w:left="14"/>
        <w:contextualSpacing/>
        <w:jc w:val="both"/>
        <w:rPr>
          <w:rFonts w:ascii="Times New Roman" w:hAnsi="Times New Roman" w:cs="Times New Roman"/>
          <w:b/>
        </w:rPr>
      </w:pPr>
      <w:r w:rsidRPr="00AC7FE5">
        <w:rPr>
          <w:rFonts w:ascii="Times New Roman" w:hAnsi="Times New Roman" w:cs="Times New Roman"/>
          <w:b/>
        </w:rPr>
        <w:t xml:space="preserve">Срок реализации образовательной программы: </w:t>
      </w:r>
    </w:p>
    <w:p w:rsidR="007173EF" w:rsidRPr="00AC7FE5" w:rsidRDefault="007173EF" w:rsidP="007173EF">
      <w:pPr>
        <w:shd w:val="clear" w:color="auto" w:fill="FFFFFF"/>
        <w:spacing w:line="240" w:lineRule="auto"/>
        <w:ind w:left="14"/>
        <w:contextualSpacing/>
        <w:jc w:val="both"/>
        <w:rPr>
          <w:rFonts w:ascii="Times New Roman" w:hAnsi="Times New Roman" w:cs="Times New Roman"/>
        </w:rPr>
      </w:pPr>
      <w:r w:rsidRPr="00AC7FE5">
        <w:rPr>
          <w:rFonts w:ascii="Times New Roman" w:hAnsi="Times New Roman" w:cs="Times New Roman"/>
          <w:color w:val="000000"/>
          <w:spacing w:val="6"/>
        </w:rPr>
        <w:t xml:space="preserve">Программа вариативная, рассчитана на 1  год обучения в объеме  144 </w:t>
      </w:r>
      <w:r w:rsidRPr="00AC7FE5">
        <w:rPr>
          <w:rFonts w:ascii="Times New Roman" w:hAnsi="Times New Roman" w:cs="Times New Roman"/>
          <w:color w:val="000000"/>
          <w:spacing w:val="-6"/>
        </w:rPr>
        <w:t>часа.</w:t>
      </w:r>
    </w:p>
    <w:p w:rsidR="007173EF" w:rsidRPr="00AC7FE5" w:rsidRDefault="007173EF" w:rsidP="007173EF">
      <w:pPr>
        <w:shd w:val="clear" w:color="auto" w:fill="FFFFFF"/>
        <w:spacing w:line="240" w:lineRule="auto"/>
        <w:ind w:left="14"/>
        <w:contextualSpacing/>
        <w:jc w:val="both"/>
        <w:rPr>
          <w:rFonts w:ascii="Times New Roman" w:hAnsi="Times New Roman" w:cs="Times New Roman"/>
        </w:rPr>
      </w:pPr>
      <w:r w:rsidRPr="00AC7FE5">
        <w:rPr>
          <w:rFonts w:ascii="Times New Roman" w:hAnsi="Times New Roman" w:cs="Times New Roman"/>
          <w:color w:val="000000"/>
          <w:spacing w:val="-1"/>
        </w:rPr>
        <w:t>Вариативность    программы    обуславливается    готовностью    обучающихся    к</w:t>
      </w:r>
    </w:p>
    <w:p w:rsidR="007173EF" w:rsidRPr="00AC7FE5" w:rsidRDefault="007173EF" w:rsidP="007173EF">
      <w:pPr>
        <w:shd w:val="clear" w:color="auto" w:fill="FFFFFF"/>
        <w:spacing w:before="5" w:line="240" w:lineRule="auto"/>
        <w:ind w:left="14"/>
        <w:contextualSpacing/>
        <w:jc w:val="both"/>
        <w:rPr>
          <w:rFonts w:ascii="Times New Roman" w:hAnsi="Times New Roman" w:cs="Times New Roman"/>
        </w:rPr>
      </w:pPr>
      <w:r w:rsidRPr="00AC7FE5">
        <w:rPr>
          <w:rFonts w:ascii="Times New Roman" w:hAnsi="Times New Roman" w:cs="Times New Roman"/>
          <w:color w:val="000000"/>
          <w:spacing w:val="-1"/>
        </w:rPr>
        <w:t>восприятию материала.</w:t>
      </w:r>
    </w:p>
    <w:p w:rsidR="007173EF" w:rsidRPr="00AC7FE5" w:rsidRDefault="007173EF" w:rsidP="007173EF">
      <w:pPr>
        <w:spacing w:after="120" w:line="240" w:lineRule="auto"/>
        <w:contextualSpacing/>
        <w:jc w:val="both"/>
        <w:rPr>
          <w:rFonts w:ascii="Times New Roman" w:hAnsi="Times New Roman" w:cs="Times New Roman"/>
          <w:b/>
        </w:rPr>
      </w:pPr>
      <w:r w:rsidRPr="00AC7FE5">
        <w:rPr>
          <w:rFonts w:ascii="Times New Roman" w:hAnsi="Times New Roman" w:cs="Times New Roman"/>
          <w:b/>
        </w:rPr>
        <w:t>Формы и режим занятий:</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Занятия проходят 2 раза в неделю по 2  часа,  144 часа в год.</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В процессе обучения используются групповые, командные  и индивидуальные занятия, а также турниры, сеансы одновременной игры, конкурсы решения задач, викторины, смотры-конкурсы.</w:t>
      </w:r>
    </w:p>
    <w:p w:rsidR="007173EF" w:rsidRPr="00AC7FE5" w:rsidRDefault="007173EF" w:rsidP="007173EF">
      <w:pPr>
        <w:spacing w:line="240" w:lineRule="auto"/>
        <w:ind w:firstLine="708"/>
        <w:contextualSpacing/>
        <w:jc w:val="both"/>
        <w:rPr>
          <w:rFonts w:ascii="Times New Roman" w:hAnsi="Times New Roman" w:cs="Times New Roman"/>
        </w:rPr>
      </w:pPr>
      <w:r w:rsidRPr="00AC7FE5">
        <w:rPr>
          <w:rFonts w:ascii="Times New Roman" w:hAnsi="Times New Roman" w:cs="Times New Roman"/>
        </w:rPr>
        <w:lastRenderedPageBreak/>
        <w:t>Основная форма проведения занятия</w:t>
      </w:r>
      <w:r w:rsidRPr="00AC7FE5">
        <w:rPr>
          <w:rFonts w:ascii="Times New Roman" w:hAnsi="Times New Roman" w:cs="Times New Roman"/>
          <w:i/>
        </w:rPr>
        <w:t xml:space="preserve"> – </w:t>
      </w:r>
      <w:r w:rsidRPr="00AC7FE5">
        <w:rPr>
          <w:rFonts w:ascii="Times New Roman" w:hAnsi="Times New Roman" w:cs="Times New Roman"/>
        </w:rPr>
        <w:t>учебное занятие.</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b/>
        </w:rPr>
        <w:t>Ожидаемые результаты</w:t>
      </w:r>
      <w:r w:rsidRPr="00AC7FE5">
        <w:rPr>
          <w:rFonts w:ascii="Times New Roman" w:hAnsi="Times New Roman" w:cs="Times New Roman"/>
        </w:rPr>
        <w:t>:</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К концу обучения учащиеся должны </w:t>
      </w:r>
    </w:p>
    <w:p w:rsidR="007173EF" w:rsidRPr="00AC7FE5" w:rsidRDefault="007173EF" w:rsidP="007173EF">
      <w:pPr>
        <w:spacing w:line="240" w:lineRule="auto"/>
        <w:contextualSpacing/>
        <w:jc w:val="both"/>
        <w:rPr>
          <w:rFonts w:ascii="Times New Roman" w:hAnsi="Times New Roman" w:cs="Times New Roman"/>
          <w:i/>
        </w:rPr>
      </w:pPr>
      <w:r w:rsidRPr="00AC7FE5">
        <w:rPr>
          <w:rFonts w:ascii="Times New Roman" w:hAnsi="Times New Roman" w:cs="Times New Roman"/>
          <w:i/>
        </w:rPr>
        <w:t>Знать:</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xml:space="preserve"> - правила игры в русские шашки;</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ориентироваться в особенностях шашечной доски;</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нотацию, уметь записывать партию;</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xml:space="preserve"> - важность шашек первого и второго ряда;</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xml:space="preserve"> - 2-3 простейших дебюта;</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 xml:space="preserve"> - рациональный переход в миттельшпиль.</w:t>
      </w:r>
    </w:p>
    <w:p w:rsidR="007173EF" w:rsidRPr="00AC7FE5" w:rsidRDefault="007173EF" w:rsidP="007173EF">
      <w:pPr>
        <w:spacing w:line="240" w:lineRule="auto"/>
        <w:contextualSpacing/>
        <w:jc w:val="both"/>
        <w:rPr>
          <w:rFonts w:ascii="Times New Roman" w:hAnsi="Times New Roman" w:cs="Times New Roman"/>
          <w:i/>
        </w:rPr>
      </w:pPr>
      <w:r w:rsidRPr="00AC7FE5">
        <w:rPr>
          <w:rFonts w:ascii="Times New Roman" w:hAnsi="Times New Roman" w:cs="Times New Roman"/>
          <w:i/>
        </w:rPr>
        <w:t>уметь:</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b/>
        </w:rPr>
        <w:t xml:space="preserve">- </w:t>
      </w:r>
      <w:r w:rsidRPr="00AC7FE5">
        <w:rPr>
          <w:rFonts w:ascii="Times New Roman" w:hAnsi="Times New Roman" w:cs="Times New Roman"/>
        </w:rPr>
        <w:t xml:space="preserve"> проводить анализ позиции на один ход вперед;</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решать простейшие задачи: «2» х «2», «3» х «3», «4» х «4».</w:t>
      </w:r>
    </w:p>
    <w:p w:rsidR="007173EF" w:rsidRPr="00AC7FE5" w:rsidRDefault="007173EF" w:rsidP="007173EF">
      <w:pPr>
        <w:widowControl w:val="0"/>
        <w:snapToGrid w:val="0"/>
        <w:spacing w:line="240" w:lineRule="auto"/>
        <w:contextualSpacing/>
        <w:jc w:val="both"/>
        <w:rPr>
          <w:rFonts w:ascii="Times New Roman" w:hAnsi="Times New Roman" w:cs="Times New Roman"/>
        </w:rPr>
      </w:pPr>
      <w:r w:rsidRPr="00AC7FE5">
        <w:rPr>
          <w:rFonts w:ascii="Times New Roman" w:hAnsi="Times New Roman" w:cs="Times New Roman"/>
        </w:rPr>
        <w:t>Принимать участие в тренировочных турнирах.</w:t>
      </w:r>
    </w:p>
    <w:p w:rsidR="007173EF" w:rsidRPr="00AC7FE5" w:rsidRDefault="007173EF" w:rsidP="007173EF">
      <w:pPr>
        <w:spacing w:after="120" w:line="240" w:lineRule="auto"/>
        <w:contextualSpacing/>
        <w:jc w:val="both"/>
        <w:rPr>
          <w:rFonts w:ascii="Times New Roman" w:hAnsi="Times New Roman" w:cs="Times New Roman"/>
          <w:u w:val="single"/>
        </w:rPr>
      </w:pPr>
    </w:p>
    <w:p w:rsidR="007173EF" w:rsidRPr="00AC7FE5" w:rsidRDefault="007173EF" w:rsidP="007173EF">
      <w:pPr>
        <w:spacing w:line="240" w:lineRule="auto"/>
        <w:contextualSpacing/>
        <w:jc w:val="both"/>
        <w:outlineLvl w:val="0"/>
        <w:rPr>
          <w:rFonts w:ascii="Times New Roman" w:hAnsi="Times New Roman" w:cs="Times New Roman"/>
          <w:b/>
        </w:rPr>
      </w:pPr>
    </w:p>
    <w:p w:rsidR="007173EF" w:rsidRPr="00AC7FE5" w:rsidRDefault="007173EF" w:rsidP="007173EF">
      <w:pPr>
        <w:spacing w:line="240" w:lineRule="auto"/>
        <w:contextualSpacing/>
        <w:jc w:val="both"/>
        <w:outlineLvl w:val="0"/>
        <w:rPr>
          <w:rFonts w:ascii="Times New Roman" w:hAnsi="Times New Roman" w:cs="Times New Roman"/>
          <w:b/>
        </w:rPr>
      </w:pPr>
      <w:r w:rsidRPr="00AC7FE5">
        <w:rPr>
          <w:rFonts w:ascii="Times New Roman" w:hAnsi="Times New Roman" w:cs="Times New Roman"/>
          <w:b/>
        </w:rPr>
        <w:t>Способы проверки результативности.</w:t>
      </w:r>
    </w:p>
    <w:p w:rsidR="007173EF" w:rsidRPr="00AC7FE5" w:rsidRDefault="007173EF" w:rsidP="007173EF">
      <w:pPr>
        <w:tabs>
          <w:tab w:val="left" w:pos="708"/>
        </w:tabs>
        <w:spacing w:line="240" w:lineRule="auto"/>
        <w:contextualSpacing/>
        <w:jc w:val="both"/>
        <w:outlineLvl w:val="0"/>
        <w:rPr>
          <w:rFonts w:ascii="Times New Roman" w:hAnsi="Times New Roman" w:cs="Times New Roman"/>
        </w:rPr>
      </w:pPr>
      <w:r w:rsidRPr="00AC7FE5">
        <w:rPr>
          <w:rFonts w:ascii="Times New Roman" w:hAnsi="Times New Roman" w:cs="Times New Roman"/>
        </w:rPr>
        <w:t xml:space="preserve">1. Проведение тренировочных турниров на  знание детьми правил игры и турнирной дисциплины (правила поведения, умение выслушать судью). </w:t>
      </w:r>
    </w:p>
    <w:p w:rsidR="007173EF" w:rsidRPr="00AC7FE5" w:rsidRDefault="007173EF" w:rsidP="007173EF">
      <w:pPr>
        <w:tabs>
          <w:tab w:val="left" w:pos="708"/>
        </w:tabs>
        <w:spacing w:line="240" w:lineRule="auto"/>
        <w:contextualSpacing/>
        <w:jc w:val="both"/>
        <w:outlineLvl w:val="0"/>
        <w:rPr>
          <w:rFonts w:ascii="Times New Roman" w:hAnsi="Times New Roman" w:cs="Times New Roman"/>
        </w:rPr>
      </w:pPr>
      <w:r w:rsidRPr="00AC7FE5">
        <w:rPr>
          <w:rFonts w:ascii="Times New Roman" w:hAnsi="Times New Roman" w:cs="Times New Roman"/>
        </w:rPr>
        <w:t>2. Подготовка рефератов.</w:t>
      </w:r>
    </w:p>
    <w:p w:rsidR="007173EF" w:rsidRPr="00AC7FE5" w:rsidRDefault="007173EF" w:rsidP="007173EF">
      <w:pPr>
        <w:tabs>
          <w:tab w:val="left" w:pos="708"/>
        </w:tabs>
        <w:spacing w:line="240" w:lineRule="auto"/>
        <w:contextualSpacing/>
        <w:jc w:val="both"/>
        <w:outlineLvl w:val="0"/>
        <w:rPr>
          <w:rFonts w:ascii="Times New Roman" w:hAnsi="Times New Roman" w:cs="Times New Roman"/>
        </w:rPr>
      </w:pPr>
      <w:r w:rsidRPr="00AC7FE5">
        <w:rPr>
          <w:rFonts w:ascii="Times New Roman" w:hAnsi="Times New Roman" w:cs="Times New Roman"/>
        </w:rPr>
        <w:t xml:space="preserve">3. Конкурсные решения позиций. </w:t>
      </w:r>
    </w:p>
    <w:p w:rsidR="007173EF" w:rsidRPr="00AC7FE5" w:rsidRDefault="007173EF" w:rsidP="007173EF">
      <w:pPr>
        <w:tabs>
          <w:tab w:val="left" w:pos="708"/>
        </w:tabs>
        <w:spacing w:line="240" w:lineRule="auto"/>
        <w:contextualSpacing/>
        <w:jc w:val="both"/>
        <w:outlineLvl w:val="0"/>
        <w:rPr>
          <w:rFonts w:ascii="Times New Roman" w:hAnsi="Times New Roman" w:cs="Times New Roman"/>
        </w:rPr>
      </w:pPr>
      <w:r w:rsidRPr="00AC7FE5">
        <w:rPr>
          <w:rFonts w:ascii="Times New Roman" w:hAnsi="Times New Roman" w:cs="Times New Roman"/>
        </w:rPr>
        <w:t>4. Положительный баланс сыгранных партий.</w:t>
      </w:r>
    </w:p>
    <w:p w:rsidR="007173EF" w:rsidRPr="00AC7FE5" w:rsidRDefault="007173EF" w:rsidP="007173EF">
      <w:pPr>
        <w:tabs>
          <w:tab w:val="left" w:pos="708"/>
        </w:tabs>
        <w:spacing w:line="240" w:lineRule="auto"/>
        <w:contextualSpacing/>
        <w:jc w:val="both"/>
        <w:outlineLvl w:val="0"/>
        <w:rPr>
          <w:rFonts w:ascii="Times New Roman" w:hAnsi="Times New Roman" w:cs="Times New Roman"/>
        </w:rPr>
      </w:pPr>
      <w:r w:rsidRPr="00AC7FE5">
        <w:rPr>
          <w:rFonts w:ascii="Times New Roman" w:hAnsi="Times New Roman" w:cs="Times New Roman"/>
        </w:rPr>
        <w:t xml:space="preserve">5. Участие в соревнованиях разного уровня. </w:t>
      </w: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Формы контроля:</w:t>
      </w:r>
    </w:p>
    <w:p w:rsidR="007173EF" w:rsidRPr="00AC7FE5" w:rsidRDefault="007173EF" w:rsidP="007173EF">
      <w:pPr>
        <w:spacing w:line="240" w:lineRule="auto"/>
        <w:contextualSpacing/>
        <w:jc w:val="both"/>
        <w:rPr>
          <w:rFonts w:ascii="Times New Roman" w:hAnsi="Times New Roman" w:cs="Times New Roman"/>
          <w:i/>
        </w:rPr>
      </w:pPr>
      <w:r w:rsidRPr="00AC7FE5">
        <w:rPr>
          <w:rFonts w:ascii="Times New Roman" w:hAnsi="Times New Roman" w:cs="Times New Roman"/>
          <w:i/>
        </w:rPr>
        <w:t xml:space="preserve">-  </w:t>
      </w:r>
      <w:r w:rsidRPr="00AC7FE5">
        <w:rPr>
          <w:rFonts w:ascii="Times New Roman" w:hAnsi="Times New Roman" w:cs="Times New Roman"/>
        </w:rPr>
        <w:t>Анализ спортивных достижений учащихся.</w:t>
      </w:r>
    </w:p>
    <w:p w:rsidR="007173EF" w:rsidRPr="00AC7FE5" w:rsidRDefault="007173EF" w:rsidP="007173EF">
      <w:pPr>
        <w:spacing w:line="240" w:lineRule="auto"/>
        <w:contextualSpacing/>
        <w:jc w:val="both"/>
        <w:rPr>
          <w:rFonts w:ascii="Times New Roman" w:hAnsi="Times New Roman" w:cs="Times New Roman"/>
          <w:i/>
        </w:rPr>
      </w:pPr>
      <w:r w:rsidRPr="00AC7FE5">
        <w:rPr>
          <w:rFonts w:ascii="Times New Roman" w:hAnsi="Times New Roman" w:cs="Times New Roman"/>
          <w:i/>
        </w:rPr>
        <w:t xml:space="preserve">-  </w:t>
      </w:r>
      <w:r w:rsidRPr="00AC7FE5">
        <w:rPr>
          <w:rFonts w:ascii="Times New Roman" w:hAnsi="Times New Roman" w:cs="Times New Roman"/>
        </w:rPr>
        <w:t>Решение композиций.</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i/>
        </w:rPr>
        <w:t xml:space="preserve">-  </w:t>
      </w:r>
      <w:r w:rsidRPr="00AC7FE5">
        <w:rPr>
          <w:rFonts w:ascii="Times New Roman" w:hAnsi="Times New Roman" w:cs="Times New Roman"/>
        </w:rPr>
        <w:t>Выполнение нормативных разрядных требований</w:t>
      </w:r>
    </w:p>
    <w:p w:rsidR="007173EF" w:rsidRPr="00AC7FE5" w:rsidRDefault="007173EF" w:rsidP="007173EF">
      <w:pPr>
        <w:spacing w:line="240" w:lineRule="auto"/>
        <w:contextualSpacing/>
        <w:jc w:val="both"/>
        <w:rPr>
          <w:rFonts w:ascii="Times New Roman" w:hAnsi="Times New Roman" w:cs="Times New Roman"/>
          <w:i/>
        </w:rPr>
      </w:pPr>
      <w:r w:rsidRPr="00AC7FE5">
        <w:rPr>
          <w:rFonts w:ascii="Times New Roman" w:hAnsi="Times New Roman" w:cs="Times New Roman"/>
        </w:rPr>
        <w:t>-  Участие в  соревнованиях, смотрах-конкурсах.</w:t>
      </w:r>
    </w:p>
    <w:p w:rsidR="007173EF" w:rsidRPr="00AC7FE5" w:rsidRDefault="007173EF" w:rsidP="007173EF">
      <w:pPr>
        <w:spacing w:after="120"/>
      </w:pP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Список литературы для педагога</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1. Городецкий В.Б., Книга о шашках., М. “Детская литература” 1984</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2. Козлов И.П. , М. физкультура и спорт., 1962</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3. Шаус Я.Л. , Школа игры в международные шашки., М.Физкультура и спорт 1981</w:t>
      </w:r>
    </w:p>
    <w:p w:rsidR="007173EF" w:rsidRPr="00AC7FE5" w:rsidRDefault="007173EF" w:rsidP="007173EF">
      <w:pPr>
        <w:spacing w:line="240" w:lineRule="auto"/>
        <w:contextualSpacing/>
        <w:jc w:val="both"/>
        <w:rPr>
          <w:rFonts w:ascii="Times New Roman" w:hAnsi="Times New Roman" w:cs="Times New Roman"/>
        </w:rPr>
      </w:pP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Список литературы для детей и родителей</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1. Городецкий В.Б., Книга о шашках., М. “Детская литература” 1980</w:t>
      </w:r>
    </w:p>
    <w:p w:rsidR="00425810"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2. Журнал., Шашки.,Рига., 1979</w:t>
      </w:r>
    </w:p>
    <w:p w:rsidR="00D8728C" w:rsidRPr="00AC7FE5" w:rsidRDefault="00D8728C" w:rsidP="007173EF">
      <w:pPr>
        <w:spacing w:line="240" w:lineRule="auto"/>
        <w:contextualSpacing/>
        <w:jc w:val="both"/>
        <w:rPr>
          <w:rFonts w:ascii="Times New Roman" w:hAnsi="Times New Roman" w:cs="Times New Roman"/>
          <w:lang w:val="tt-RU"/>
        </w:rPr>
      </w:pPr>
    </w:p>
    <w:p w:rsidR="00D8728C" w:rsidRPr="00AC7FE5" w:rsidRDefault="0027094E" w:rsidP="007173EF">
      <w:pPr>
        <w:spacing w:line="240" w:lineRule="auto"/>
        <w:contextualSpacing/>
        <w:jc w:val="both"/>
        <w:rPr>
          <w:rFonts w:ascii="Times New Roman" w:hAnsi="Times New Roman" w:cs="Times New Roman"/>
          <w:b/>
          <w:lang w:val="tt-RU"/>
        </w:rPr>
      </w:pPr>
      <w:r w:rsidRPr="00AC7FE5">
        <w:rPr>
          <w:rFonts w:ascii="Times New Roman" w:hAnsi="Times New Roman" w:cs="Times New Roman"/>
          <w:b/>
          <w:lang w:val="tt-RU"/>
        </w:rPr>
        <w:t>“Хоккей с шайбой” Фаязов М.М.</w:t>
      </w:r>
    </w:p>
    <w:p w:rsidR="0027094E" w:rsidRPr="00AC7FE5" w:rsidRDefault="0027094E" w:rsidP="0027094E">
      <w:pPr>
        <w:rPr>
          <w:rFonts w:ascii="Times New Roman" w:hAnsi="Times New Roman" w:cs="Times New Roman"/>
        </w:rPr>
      </w:pPr>
      <w:r w:rsidRPr="00AC7FE5">
        <w:rPr>
          <w:rFonts w:ascii="Times New Roman" w:hAnsi="Times New Roman" w:cs="Times New Roman"/>
        </w:rPr>
        <w:t xml:space="preserve">Спорт и физическая культура всегда были своеобразным показателем здоровья и развития любого государства. Особенно это относится к нашему государству. В нашей стране с незапамятных времен спорт был на одном из первых мест.  Сейчас можно наблюдать процесс восстановления статуса великой спортивной державы. Повсеместно открываются все больше и больше спортивных школ, физкультурно-оздоровительных комплексов детско – юношеских центров, спортивных кружков и секций. Во многом этому способствует активная пропаганда занятий спортом и поддержания здорового образа жизни. Занятия спортом важны для детей, на которых нацелена эта программа не только с точки зрения их физического развития, но и с  позиции гармоничного развития личности ребенка.  </w:t>
      </w:r>
    </w:p>
    <w:p w:rsidR="0027094E" w:rsidRPr="00AC7FE5" w:rsidRDefault="0027094E" w:rsidP="0027094E">
      <w:pPr>
        <w:rPr>
          <w:rFonts w:ascii="Times New Roman" w:hAnsi="Times New Roman" w:cs="Times New Roman"/>
        </w:rPr>
      </w:pPr>
      <w:r w:rsidRPr="00AC7FE5">
        <w:rPr>
          <w:rFonts w:ascii="Times New Roman" w:hAnsi="Times New Roman" w:cs="Times New Roman"/>
        </w:rPr>
        <w:t>Многие дети не способны, или по тем иным причинам не могут, заниматься «большим спортом». «Неблагополучные» дети зачастую предоставлены самим себе, не могут реализоваться в какой – либо деятельности. Но потребность в движении, соревновании у детей есть всегда. Исходя из этого, была разработана программа «Хоккей с шайбой», рассчитанная на привлечения к занятиям, прежде всего так называемых  «дворовых» детей. Мы не ставим перед собой задачу достижения больших спортивных результатов, гораздо важнее для нас создание команды, привлечение мальчишек к занятиям спортом.</w:t>
      </w:r>
    </w:p>
    <w:p w:rsidR="0027094E" w:rsidRPr="00AC7FE5" w:rsidRDefault="0027094E" w:rsidP="0027094E">
      <w:pPr>
        <w:rPr>
          <w:rFonts w:ascii="Times New Roman" w:hAnsi="Times New Roman" w:cs="Times New Roman"/>
        </w:rPr>
      </w:pPr>
      <w:r w:rsidRPr="00AC7FE5">
        <w:rPr>
          <w:rFonts w:ascii="Times New Roman" w:hAnsi="Times New Roman" w:cs="Times New Roman"/>
        </w:rPr>
        <w:t>Технические приёмы и тактические действия хоккея сложны и требуют определенных коллективных усилий для овладения ими.</w:t>
      </w:r>
    </w:p>
    <w:p w:rsidR="0027094E" w:rsidRPr="00AC7FE5" w:rsidRDefault="0027094E" w:rsidP="0027094E">
      <w:pPr>
        <w:rPr>
          <w:rFonts w:ascii="Times New Roman" w:hAnsi="Times New Roman" w:cs="Times New Roman"/>
        </w:rPr>
      </w:pPr>
      <w:r w:rsidRPr="00AC7FE5">
        <w:rPr>
          <w:rFonts w:ascii="Times New Roman" w:hAnsi="Times New Roman" w:cs="Times New Roman"/>
        </w:rPr>
        <w:lastRenderedPageBreak/>
        <w:t>В хоккее  применяются разнообразные движения и действия:  катание на коньках, прыжки, внезапные остановки, повороты, удары клюшкой по шайбе. Играющие, целесообразно применяя игровые приемы, стремятся совместно со своими партнерами добиться преимущества над противником, который оказывает активное сопротивление.</w:t>
      </w:r>
    </w:p>
    <w:p w:rsidR="0027094E" w:rsidRPr="00AC7FE5" w:rsidRDefault="0027094E" w:rsidP="0027094E">
      <w:pPr>
        <w:rPr>
          <w:rFonts w:ascii="Times New Roman" w:hAnsi="Times New Roman" w:cs="Times New Roman"/>
        </w:rPr>
      </w:pPr>
      <w:r w:rsidRPr="00AC7FE5">
        <w:rPr>
          <w:rFonts w:ascii="Times New Roman" w:hAnsi="Times New Roman" w:cs="Times New Roman"/>
        </w:rPr>
        <w:t>Активное противодействие противника приводит к постоянному изменению условий при осуществлении задуманных действий отдельного игрока и команды в целом, к быстрой смене игровых ситуаций в защите и нападении. Перед детьми возникают самые разнообразные задачи, требующие своевременного решения. Им необходимо в кратчайшие промежутки времени увидеть создавшуюся обстановку (расположение партнеров и противника, положение  шайбы), оценить ее, выбрать наиболее правильные действия и применить их. Это возможно осуществить при наличии у детей определенных знаний, навыков, умений, двигательных и волевых качеств.</w:t>
      </w:r>
    </w:p>
    <w:p w:rsidR="0027094E" w:rsidRPr="00AC7FE5" w:rsidRDefault="0027094E" w:rsidP="0027094E">
      <w:pPr>
        <w:rPr>
          <w:rFonts w:ascii="Times New Roman" w:hAnsi="Times New Roman" w:cs="Times New Roman"/>
        </w:rPr>
      </w:pPr>
      <w:r w:rsidRPr="00AC7FE5">
        <w:rPr>
          <w:rFonts w:ascii="Times New Roman" w:hAnsi="Times New Roman" w:cs="Times New Roman"/>
        </w:rPr>
        <w:t>Двигательные навыки у детей, занимающихся хоккеем, характеризуется большой подвижностью, динамичностью.</w:t>
      </w:r>
    </w:p>
    <w:p w:rsidR="0027094E" w:rsidRPr="00AC7FE5" w:rsidRDefault="0027094E" w:rsidP="0027094E">
      <w:pPr>
        <w:rPr>
          <w:rFonts w:ascii="Times New Roman" w:hAnsi="Times New Roman" w:cs="Times New Roman"/>
        </w:rPr>
      </w:pPr>
      <w:r w:rsidRPr="00AC7FE5">
        <w:rPr>
          <w:rFonts w:ascii="Times New Roman" w:hAnsi="Times New Roman" w:cs="Times New Roman"/>
        </w:rPr>
        <w:t>К важным особенностям хоккея относятся также сложные коллективные тактические действия. В каждой игровой ситуации действия отдельных игроков команды различны, но они должны быть взаимообусловлены и направлены на решение общей задачи. От игроков требуется максимум инициативы, творчества и смелости, чтобы согласовать свои действия с партнёрами и добиться успеха.</w:t>
      </w:r>
    </w:p>
    <w:p w:rsidR="0027094E" w:rsidRPr="00AC7FE5" w:rsidRDefault="0027094E" w:rsidP="0027094E">
      <w:pPr>
        <w:rPr>
          <w:rFonts w:ascii="Times New Roman" w:hAnsi="Times New Roman" w:cs="Times New Roman"/>
        </w:rPr>
      </w:pPr>
      <w:r w:rsidRPr="00AC7FE5">
        <w:rPr>
          <w:rFonts w:ascii="Times New Roman" w:hAnsi="Times New Roman" w:cs="Times New Roman"/>
        </w:rPr>
        <w:t>В коллективной игре огромное значение имеет своевременная правильная взаимопомощь.</w:t>
      </w:r>
    </w:p>
    <w:p w:rsidR="0027094E" w:rsidRPr="00AC7FE5" w:rsidRDefault="0027094E" w:rsidP="0027094E">
      <w:pPr>
        <w:rPr>
          <w:rFonts w:ascii="Times New Roman" w:hAnsi="Times New Roman" w:cs="Times New Roman"/>
        </w:rPr>
      </w:pPr>
      <w:r w:rsidRPr="00AC7FE5">
        <w:rPr>
          <w:rFonts w:ascii="Times New Roman" w:hAnsi="Times New Roman" w:cs="Times New Roman"/>
        </w:rPr>
        <w:t>Таким образом хоккей способствует воспитанию целого ряда таких положительных качеств и черт характера, как умение подчинять личные интересы интересам коллектива, чувство патриотизма, взаимопомощь, уважение своих партнеров и противников, сознательная дисциплина и т.д.</w:t>
      </w:r>
    </w:p>
    <w:p w:rsidR="0027094E" w:rsidRPr="00AC7FE5" w:rsidRDefault="0027094E" w:rsidP="0027094E">
      <w:pPr>
        <w:rPr>
          <w:rFonts w:ascii="Times New Roman" w:hAnsi="Times New Roman" w:cs="Times New Roman"/>
        </w:rPr>
      </w:pPr>
      <w:r w:rsidRPr="00AC7FE5">
        <w:rPr>
          <w:rFonts w:ascii="Times New Roman" w:hAnsi="Times New Roman" w:cs="Times New Roman"/>
        </w:rPr>
        <w:t xml:space="preserve">Разнообразные движения и действия, обычно выполняемые на свежем воздухе, то есть в благоприятных гигиенических условиях, оказывают на детей оздоровительное воздействие. Они способствуют укреплению нервной системы, двигательного аппарата, улучшению общего обмена веществ, повышению деятельности всех органов и систем организма ребенка и служат полезным средством активного досуга. </w:t>
      </w:r>
    </w:p>
    <w:p w:rsidR="0027094E" w:rsidRPr="00AC7FE5" w:rsidRDefault="0027094E" w:rsidP="0027094E">
      <w:pPr>
        <w:rPr>
          <w:rFonts w:ascii="Times New Roman" w:hAnsi="Times New Roman" w:cs="Times New Roman"/>
        </w:rPr>
      </w:pPr>
      <w:r w:rsidRPr="00AC7FE5">
        <w:rPr>
          <w:rFonts w:ascii="Times New Roman" w:hAnsi="Times New Roman" w:cs="Times New Roman"/>
          <w:b/>
        </w:rPr>
        <w:t>Направленность программы</w:t>
      </w:r>
      <w:r w:rsidRPr="00AC7FE5">
        <w:rPr>
          <w:rFonts w:ascii="Times New Roman" w:hAnsi="Times New Roman" w:cs="Times New Roman"/>
        </w:rPr>
        <w:t xml:space="preserve"> физкультурно-спортивная.</w:t>
      </w:r>
    </w:p>
    <w:p w:rsidR="0027094E" w:rsidRPr="00AC7FE5" w:rsidRDefault="0027094E" w:rsidP="0027094E">
      <w:pPr>
        <w:rPr>
          <w:rFonts w:ascii="Times New Roman" w:hAnsi="Times New Roman" w:cs="Times New Roman"/>
        </w:rPr>
      </w:pPr>
    </w:p>
    <w:p w:rsidR="0027094E" w:rsidRPr="00AC7FE5" w:rsidRDefault="0027094E" w:rsidP="0027094E">
      <w:pPr>
        <w:rPr>
          <w:rFonts w:ascii="Times New Roman" w:hAnsi="Times New Roman" w:cs="Times New Roman"/>
        </w:rPr>
      </w:pPr>
      <w:r w:rsidRPr="00AC7FE5">
        <w:rPr>
          <w:rFonts w:ascii="Times New Roman" w:hAnsi="Times New Roman" w:cs="Times New Roman"/>
          <w:b/>
        </w:rPr>
        <w:t>Актуальность программы</w:t>
      </w:r>
      <w:r w:rsidRPr="00AC7FE5">
        <w:rPr>
          <w:rFonts w:ascii="Times New Roman" w:hAnsi="Times New Roman" w:cs="Times New Roman"/>
        </w:rPr>
        <w:t xml:space="preserve"> в том, что она направлена на удовлетворение потребностей детей в активных формах двигательной деятельности, обеспечивает физическое, психологическое и нравственное оздоровление воспитанников, программа также актуальна в связи с  популярностью хоккея в нашей стране. </w:t>
      </w:r>
    </w:p>
    <w:p w:rsidR="0027094E" w:rsidRPr="00AC7FE5" w:rsidRDefault="0027094E" w:rsidP="0027094E">
      <w:pPr>
        <w:rPr>
          <w:rFonts w:ascii="Times New Roman" w:hAnsi="Times New Roman" w:cs="Times New Roman"/>
        </w:rPr>
      </w:pPr>
      <w:r w:rsidRPr="00AC7FE5">
        <w:rPr>
          <w:rFonts w:ascii="Times New Roman" w:hAnsi="Times New Roman" w:cs="Times New Roman"/>
          <w:b/>
        </w:rPr>
        <w:t>Педагогическая целесообразность</w:t>
      </w:r>
      <w:r w:rsidRPr="00AC7FE5">
        <w:rPr>
          <w:rFonts w:ascii="Times New Roman" w:hAnsi="Times New Roman" w:cs="Times New Roman"/>
        </w:rPr>
        <w:t xml:space="preserve"> данной программы заключается в приобретении учащимися необходимого индивидуального уровня получаемых знаний, умений и навыков, в воспитании мотивации занятий спортом и физической культурой.</w:t>
      </w:r>
    </w:p>
    <w:p w:rsidR="0027094E" w:rsidRPr="00AC7FE5" w:rsidRDefault="0027094E" w:rsidP="0027094E">
      <w:pPr>
        <w:rPr>
          <w:rFonts w:ascii="Times New Roman" w:hAnsi="Times New Roman" w:cs="Times New Roman"/>
        </w:rPr>
      </w:pPr>
    </w:p>
    <w:p w:rsidR="0027094E" w:rsidRPr="00AC7FE5" w:rsidRDefault="0027094E" w:rsidP="0027094E">
      <w:pPr>
        <w:rPr>
          <w:rFonts w:ascii="Times New Roman" w:hAnsi="Times New Roman" w:cs="Times New Roman"/>
          <w:b/>
        </w:rPr>
      </w:pPr>
      <w:r w:rsidRPr="00AC7FE5">
        <w:rPr>
          <w:rFonts w:ascii="Times New Roman" w:hAnsi="Times New Roman" w:cs="Times New Roman"/>
          <w:b/>
        </w:rPr>
        <w:t>Цель программы</w:t>
      </w:r>
    </w:p>
    <w:p w:rsidR="0027094E" w:rsidRPr="00AC7FE5" w:rsidRDefault="0027094E" w:rsidP="0027094E">
      <w:pPr>
        <w:rPr>
          <w:rFonts w:ascii="Times New Roman" w:hAnsi="Times New Roman" w:cs="Times New Roman"/>
        </w:rPr>
      </w:pPr>
      <w:r w:rsidRPr="00AC7FE5">
        <w:rPr>
          <w:rFonts w:ascii="Times New Roman" w:hAnsi="Times New Roman" w:cs="Times New Roman"/>
        </w:rPr>
        <w:t>Формирование потребности в ЗОЖ,укрепление физического и психического здоровья детей через занятия хоккеем.</w:t>
      </w:r>
    </w:p>
    <w:p w:rsidR="0027094E" w:rsidRPr="00AC7FE5" w:rsidRDefault="0027094E" w:rsidP="0027094E">
      <w:pPr>
        <w:rPr>
          <w:rFonts w:ascii="Times New Roman" w:hAnsi="Times New Roman" w:cs="Times New Roman"/>
        </w:rPr>
      </w:pPr>
    </w:p>
    <w:p w:rsidR="0027094E" w:rsidRPr="00AC7FE5" w:rsidRDefault="0027094E" w:rsidP="0027094E">
      <w:pPr>
        <w:rPr>
          <w:rFonts w:ascii="Times New Roman" w:hAnsi="Times New Roman" w:cs="Times New Roman"/>
          <w:b/>
        </w:rPr>
      </w:pPr>
      <w:r w:rsidRPr="00AC7FE5">
        <w:rPr>
          <w:rFonts w:ascii="Times New Roman" w:hAnsi="Times New Roman" w:cs="Times New Roman"/>
          <w:b/>
        </w:rPr>
        <w:t>Задачи</w:t>
      </w:r>
    </w:p>
    <w:p w:rsidR="0027094E" w:rsidRPr="00AC7FE5" w:rsidRDefault="0027094E" w:rsidP="0027094E">
      <w:pPr>
        <w:rPr>
          <w:rFonts w:ascii="Times New Roman" w:hAnsi="Times New Roman" w:cs="Times New Roman"/>
          <w:i/>
          <w:u w:val="single"/>
        </w:rPr>
      </w:pPr>
      <w:r w:rsidRPr="00AC7FE5">
        <w:rPr>
          <w:rFonts w:ascii="Times New Roman" w:hAnsi="Times New Roman" w:cs="Times New Roman"/>
          <w:i/>
          <w:u w:val="single"/>
        </w:rPr>
        <w:t>Образовательные:</w:t>
      </w:r>
    </w:p>
    <w:p w:rsidR="0027094E" w:rsidRPr="00AC7FE5" w:rsidRDefault="0027094E" w:rsidP="0027094E">
      <w:pPr>
        <w:rPr>
          <w:rFonts w:ascii="Times New Roman" w:hAnsi="Times New Roman" w:cs="Times New Roman"/>
        </w:rPr>
      </w:pPr>
      <w:r w:rsidRPr="00AC7FE5">
        <w:rPr>
          <w:rFonts w:ascii="Times New Roman" w:hAnsi="Times New Roman" w:cs="Times New Roman"/>
        </w:rPr>
        <w:lastRenderedPageBreak/>
        <w:t>- Обучить навыкам и умениям выполнения различных физических упражнений;</w:t>
      </w:r>
    </w:p>
    <w:p w:rsidR="0027094E" w:rsidRPr="00AC7FE5" w:rsidRDefault="0027094E" w:rsidP="0027094E">
      <w:pPr>
        <w:rPr>
          <w:rFonts w:ascii="Times New Roman" w:hAnsi="Times New Roman" w:cs="Times New Roman"/>
        </w:rPr>
      </w:pPr>
      <w:r w:rsidRPr="00AC7FE5">
        <w:rPr>
          <w:rFonts w:ascii="Times New Roman" w:hAnsi="Times New Roman" w:cs="Times New Roman"/>
        </w:rPr>
        <w:t>-Обучить основным и специальным элементам игры в хоккей; овладевать знаниями терминологии, стратегии и тактики игры.</w:t>
      </w:r>
    </w:p>
    <w:p w:rsidR="0027094E" w:rsidRPr="00AC7FE5" w:rsidRDefault="0027094E" w:rsidP="0027094E">
      <w:pPr>
        <w:rPr>
          <w:rFonts w:ascii="Times New Roman" w:hAnsi="Times New Roman" w:cs="Times New Roman"/>
        </w:rPr>
      </w:pPr>
      <w:r w:rsidRPr="00AC7FE5">
        <w:rPr>
          <w:rFonts w:ascii="Times New Roman" w:hAnsi="Times New Roman" w:cs="Times New Roman"/>
        </w:rPr>
        <w:t>-Обучить групповому взаимодействию в различных его формах посредствам подготовительных игр и соревнований;</w:t>
      </w:r>
    </w:p>
    <w:p w:rsidR="0027094E" w:rsidRPr="00AC7FE5" w:rsidRDefault="0027094E" w:rsidP="0027094E">
      <w:pPr>
        <w:rPr>
          <w:rFonts w:ascii="Times New Roman" w:hAnsi="Times New Roman" w:cs="Times New Roman"/>
        </w:rPr>
      </w:pPr>
      <w:r w:rsidRPr="00AC7FE5">
        <w:rPr>
          <w:rFonts w:ascii="Times New Roman" w:hAnsi="Times New Roman" w:cs="Times New Roman"/>
        </w:rPr>
        <w:t>- Обучить основам знаний и умений по профилактике заболеваний и ведению здорового образа жизни;</w:t>
      </w:r>
    </w:p>
    <w:p w:rsidR="0027094E" w:rsidRPr="00AC7FE5" w:rsidRDefault="0027094E" w:rsidP="0027094E">
      <w:pPr>
        <w:rPr>
          <w:rFonts w:ascii="Times New Roman" w:hAnsi="Times New Roman" w:cs="Times New Roman"/>
          <w:i/>
          <w:u w:val="single"/>
        </w:rPr>
      </w:pPr>
      <w:r w:rsidRPr="00AC7FE5">
        <w:rPr>
          <w:rFonts w:ascii="Times New Roman" w:hAnsi="Times New Roman" w:cs="Times New Roman"/>
          <w:i/>
          <w:u w:val="single"/>
        </w:rPr>
        <w:t>Развивающие:</w:t>
      </w:r>
    </w:p>
    <w:p w:rsidR="0027094E" w:rsidRPr="00AC7FE5" w:rsidRDefault="0027094E" w:rsidP="0027094E">
      <w:pPr>
        <w:rPr>
          <w:rFonts w:ascii="Times New Roman" w:hAnsi="Times New Roman" w:cs="Times New Roman"/>
        </w:rPr>
      </w:pPr>
      <w:r w:rsidRPr="00AC7FE5">
        <w:rPr>
          <w:rFonts w:ascii="Times New Roman" w:hAnsi="Times New Roman" w:cs="Times New Roman"/>
        </w:rPr>
        <w:t>- Выявить особенности физического развития обучающихся;</w:t>
      </w:r>
    </w:p>
    <w:p w:rsidR="0027094E" w:rsidRPr="00AC7FE5" w:rsidRDefault="0027094E" w:rsidP="0027094E">
      <w:pPr>
        <w:rPr>
          <w:rFonts w:ascii="Times New Roman" w:hAnsi="Times New Roman" w:cs="Times New Roman"/>
        </w:rPr>
      </w:pPr>
      <w:r w:rsidRPr="00AC7FE5">
        <w:rPr>
          <w:rFonts w:ascii="Times New Roman" w:hAnsi="Times New Roman" w:cs="Times New Roman"/>
        </w:rPr>
        <w:t>-Развивать индивидуальные способности и особенности ребенка;</w:t>
      </w:r>
    </w:p>
    <w:p w:rsidR="0027094E" w:rsidRPr="00AC7FE5" w:rsidRDefault="0027094E" w:rsidP="0027094E">
      <w:pPr>
        <w:rPr>
          <w:rFonts w:ascii="Times New Roman" w:hAnsi="Times New Roman" w:cs="Times New Roman"/>
        </w:rPr>
      </w:pPr>
      <w:r w:rsidRPr="00AC7FE5">
        <w:rPr>
          <w:rFonts w:ascii="Times New Roman" w:hAnsi="Times New Roman" w:cs="Times New Roman"/>
        </w:rPr>
        <w:t>-Развивать мотивацию ребенка к занятиям физической культурой и хоккеем;</w:t>
      </w:r>
    </w:p>
    <w:p w:rsidR="0027094E" w:rsidRPr="00AC7FE5" w:rsidRDefault="0027094E" w:rsidP="0027094E">
      <w:pPr>
        <w:rPr>
          <w:rFonts w:ascii="Times New Roman" w:hAnsi="Times New Roman" w:cs="Times New Roman"/>
        </w:rPr>
      </w:pPr>
      <w:r w:rsidRPr="00AC7FE5">
        <w:rPr>
          <w:rFonts w:ascii="Times New Roman" w:hAnsi="Times New Roman" w:cs="Times New Roman"/>
        </w:rPr>
        <w:t>-Развивать такие физические качества как выносливость, быстрота, сила, ловкость, координация;</w:t>
      </w:r>
    </w:p>
    <w:p w:rsidR="0027094E" w:rsidRPr="00AC7FE5" w:rsidRDefault="0027094E" w:rsidP="0027094E">
      <w:pPr>
        <w:rPr>
          <w:rFonts w:ascii="Times New Roman" w:hAnsi="Times New Roman" w:cs="Times New Roman"/>
        </w:rPr>
      </w:pPr>
      <w:r w:rsidRPr="00AC7FE5">
        <w:rPr>
          <w:rFonts w:ascii="Times New Roman" w:hAnsi="Times New Roman" w:cs="Times New Roman"/>
        </w:rPr>
        <w:t>-Развивать у детей стремление и желание к самовыражению, через игру в хоккей;</w:t>
      </w:r>
    </w:p>
    <w:p w:rsidR="0027094E" w:rsidRPr="00AC7FE5" w:rsidRDefault="0027094E" w:rsidP="0027094E">
      <w:pPr>
        <w:rPr>
          <w:rFonts w:ascii="Times New Roman" w:hAnsi="Times New Roman" w:cs="Times New Roman"/>
          <w:i/>
          <w:u w:val="single"/>
        </w:rPr>
      </w:pPr>
      <w:r w:rsidRPr="00AC7FE5">
        <w:rPr>
          <w:rFonts w:ascii="Times New Roman" w:hAnsi="Times New Roman" w:cs="Times New Roman"/>
          <w:i/>
          <w:u w:val="single"/>
        </w:rPr>
        <w:t>Воспитательные:</w:t>
      </w:r>
    </w:p>
    <w:p w:rsidR="0027094E" w:rsidRPr="00AC7FE5" w:rsidRDefault="0027094E" w:rsidP="0027094E">
      <w:pPr>
        <w:rPr>
          <w:rFonts w:ascii="Times New Roman" w:hAnsi="Times New Roman" w:cs="Times New Roman"/>
        </w:rPr>
      </w:pPr>
      <w:r w:rsidRPr="00AC7FE5">
        <w:rPr>
          <w:rFonts w:ascii="Times New Roman" w:hAnsi="Times New Roman" w:cs="Times New Roman"/>
        </w:rPr>
        <w:t>- Воспитывать  у ребенка культуру поведения в коллективе;</w:t>
      </w:r>
    </w:p>
    <w:p w:rsidR="0027094E" w:rsidRPr="00AC7FE5" w:rsidRDefault="0027094E" w:rsidP="0027094E">
      <w:pPr>
        <w:rPr>
          <w:rFonts w:ascii="Times New Roman" w:hAnsi="Times New Roman" w:cs="Times New Roman"/>
        </w:rPr>
      </w:pPr>
      <w:r w:rsidRPr="00AC7FE5">
        <w:rPr>
          <w:rFonts w:ascii="Times New Roman" w:hAnsi="Times New Roman" w:cs="Times New Roman"/>
        </w:rPr>
        <w:t>-Воспитывать нравственные качества у ребенка;</w:t>
      </w:r>
    </w:p>
    <w:p w:rsidR="0027094E" w:rsidRPr="00AC7FE5" w:rsidRDefault="0027094E" w:rsidP="0027094E">
      <w:pPr>
        <w:rPr>
          <w:rFonts w:ascii="Times New Roman" w:hAnsi="Times New Roman" w:cs="Times New Roman"/>
        </w:rPr>
      </w:pPr>
      <w:r w:rsidRPr="00AC7FE5">
        <w:rPr>
          <w:rFonts w:ascii="Times New Roman" w:hAnsi="Times New Roman" w:cs="Times New Roman"/>
        </w:rPr>
        <w:t>-Способствовать  социализации и социальной адаптации ребенка в обществе.</w:t>
      </w:r>
    </w:p>
    <w:p w:rsidR="0027094E" w:rsidRPr="00AC7FE5" w:rsidRDefault="0027094E" w:rsidP="0027094E">
      <w:pPr>
        <w:rPr>
          <w:rFonts w:ascii="Times New Roman" w:hAnsi="Times New Roman" w:cs="Times New Roman"/>
          <w:b/>
        </w:rPr>
      </w:pPr>
      <w:r w:rsidRPr="00AC7FE5">
        <w:rPr>
          <w:rFonts w:ascii="Times New Roman" w:hAnsi="Times New Roman" w:cs="Times New Roman"/>
          <w:b/>
        </w:rPr>
        <w:t>Возраст детей, участвующих в реализации данной программы:</w:t>
      </w:r>
    </w:p>
    <w:p w:rsidR="0027094E" w:rsidRPr="00AC7FE5" w:rsidRDefault="0027094E" w:rsidP="0027094E">
      <w:pPr>
        <w:rPr>
          <w:rFonts w:ascii="Times New Roman" w:hAnsi="Times New Roman" w:cs="Times New Roman"/>
        </w:rPr>
      </w:pPr>
      <w:r w:rsidRPr="00AC7FE5">
        <w:rPr>
          <w:rFonts w:ascii="Times New Roman" w:hAnsi="Times New Roman" w:cs="Times New Roman"/>
        </w:rPr>
        <w:t>В объединении занимаются все желающие дети в возрасте с 10 лет при наличии медицинской справки и заявления от родителей. Наполняемость групп 10-15 человек.</w:t>
      </w:r>
    </w:p>
    <w:p w:rsidR="0027094E" w:rsidRPr="00AC7FE5" w:rsidRDefault="0027094E" w:rsidP="0027094E">
      <w:pPr>
        <w:rPr>
          <w:rFonts w:ascii="Times New Roman" w:hAnsi="Times New Roman" w:cs="Times New Roman"/>
        </w:rPr>
      </w:pPr>
      <w:r w:rsidRPr="00AC7FE5">
        <w:rPr>
          <w:rFonts w:ascii="Times New Roman" w:hAnsi="Times New Roman" w:cs="Times New Roman"/>
          <w:b/>
        </w:rPr>
        <w:t>Отличительной особенностью</w:t>
      </w:r>
      <w:r w:rsidRPr="00AC7FE5">
        <w:rPr>
          <w:rFonts w:ascii="Times New Roman" w:hAnsi="Times New Roman" w:cs="Times New Roman"/>
        </w:rPr>
        <w:t xml:space="preserve"> данной  дополнительной образовательной программы  программ спортивных специализированных школ является количество часов и адаптация к клубным условиям работы на массовость.</w:t>
      </w:r>
    </w:p>
    <w:p w:rsidR="0027094E" w:rsidRPr="00AC7FE5" w:rsidRDefault="0027094E" w:rsidP="0027094E">
      <w:pPr>
        <w:rPr>
          <w:rFonts w:ascii="Times New Roman" w:hAnsi="Times New Roman" w:cs="Times New Roman"/>
        </w:rPr>
      </w:pPr>
    </w:p>
    <w:p w:rsidR="0027094E" w:rsidRPr="00AC7FE5" w:rsidRDefault="0027094E" w:rsidP="0027094E">
      <w:pPr>
        <w:rPr>
          <w:rFonts w:ascii="Times New Roman" w:hAnsi="Times New Roman" w:cs="Times New Roman"/>
          <w:b/>
        </w:rPr>
      </w:pPr>
      <w:r w:rsidRPr="00AC7FE5">
        <w:rPr>
          <w:rFonts w:ascii="Times New Roman" w:hAnsi="Times New Roman" w:cs="Times New Roman"/>
          <w:b/>
        </w:rPr>
        <w:t>Срок реализации дополнительной образовательной программы</w:t>
      </w:r>
    </w:p>
    <w:p w:rsidR="0027094E" w:rsidRPr="00AC7FE5" w:rsidRDefault="0027094E" w:rsidP="0027094E">
      <w:pPr>
        <w:rPr>
          <w:rFonts w:ascii="Times New Roman" w:hAnsi="Times New Roman" w:cs="Times New Roman"/>
        </w:rPr>
      </w:pPr>
      <w:r w:rsidRPr="00AC7FE5">
        <w:rPr>
          <w:rFonts w:ascii="Times New Roman" w:hAnsi="Times New Roman" w:cs="Times New Roman"/>
        </w:rPr>
        <w:t xml:space="preserve">          1 год. Данная программа предусматривает 1 этап обучения, развития и воспитанияобучающихся.</w:t>
      </w:r>
    </w:p>
    <w:p w:rsidR="0027094E" w:rsidRPr="00AC7FE5" w:rsidRDefault="0027094E" w:rsidP="0027094E">
      <w:pPr>
        <w:rPr>
          <w:rFonts w:ascii="Times New Roman" w:hAnsi="Times New Roman" w:cs="Times New Roman"/>
        </w:rPr>
      </w:pPr>
      <w:r w:rsidRPr="00AC7FE5">
        <w:rPr>
          <w:rFonts w:ascii="Times New Roman" w:hAnsi="Times New Roman" w:cs="Times New Roman"/>
        </w:rPr>
        <w:t>1ЭТАП – 1 год обучения -144 часа.</w:t>
      </w:r>
    </w:p>
    <w:p w:rsidR="0027094E" w:rsidRPr="00AC7FE5" w:rsidRDefault="0027094E" w:rsidP="0027094E">
      <w:pPr>
        <w:jc w:val="center"/>
        <w:rPr>
          <w:rFonts w:ascii="Times New Roman" w:hAnsi="Times New Roman" w:cs="Times New Roman"/>
          <w:b/>
        </w:rPr>
      </w:pPr>
      <w:r w:rsidRPr="00AC7FE5">
        <w:rPr>
          <w:rFonts w:ascii="Times New Roman" w:hAnsi="Times New Roman" w:cs="Times New Roman"/>
          <w:b/>
        </w:rPr>
        <w:t>Список литературы для педагога:</w:t>
      </w:r>
    </w:p>
    <w:p w:rsidR="0027094E" w:rsidRPr="00AC7FE5" w:rsidRDefault="0027094E" w:rsidP="0027094E">
      <w:pPr>
        <w:spacing w:after="0" w:line="240" w:lineRule="auto"/>
        <w:rPr>
          <w:rFonts w:ascii="Times New Roman" w:hAnsi="Times New Roman" w:cs="Times New Roman"/>
          <w:b/>
        </w:rPr>
      </w:pPr>
      <w:r w:rsidRPr="00AC7FE5">
        <w:rPr>
          <w:rFonts w:ascii="Times New Roman" w:hAnsi="Times New Roman" w:cs="Times New Roman"/>
        </w:rPr>
        <w:t>1. Бернштейн Н.А. О ловкости и её развитии. – М.ФиС ,1991г.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2.Быстров В.А. Основы обучения и тренировки юных хоккеистов: учеб.метод. пособие. –М,: Терра- Спорт, 2000г.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3.Букатин А.Ю. и др. Начальное обучение юных хоккеистов (8-10 лет): учеб.пособие.-М,:Б и.,1983г.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4. Верхошанский Ю.В. Основы специальной физической подготовки спортсменов –М.:ФиС, 1988г.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5. Горский Л. Игра хоккейного вратаря. – М.: Фис, 1974г.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6. Жариков Е.С., ШигаевА.С..Психология управления в хоккее.М.:ФиС, 1983г.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7. Колосков В.И.,КлиминВ.Л..Подготовка хоккеистов :Техника , тактика.-ФиС, 1981г.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8. Королев Ю.В.Развитие хоккея с шайбой в СССР (Краткие ист.сведения).Лекция.-М.:Б.и.,1971г.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9. Купч Я.А. Конькобежная подготовка: Метод.пособие.-Рига:Би.,1984г.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lastRenderedPageBreak/>
        <w:t>10. Матвеев Л.П. Основы общей теории спорта и системы подготовки спортсменов в Олимпийском спорте.Киев,1999г.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11. Никитушкин В.Т. ,Губа В.П..Методы отбора в игровые виды спорта. – М.:1998г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12.Филин В.П. Теории и методика юношеского спорта. – М,: 1987г.</w:t>
      </w: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jc w:val="center"/>
        <w:rPr>
          <w:rFonts w:ascii="Times New Roman" w:hAnsi="Times New Roman" w:cs="Times New Roman"/>
          <w:b/>
        </w:rPr>
      </w:pPr>
      <w:r w:rsidRPr="00AC7FE5">
        <w:rPr>
          <w:rFonts w:ascii="Times New Roman" w:hAnsi="Times New Roman" w:cs="Times New Roman"/>
          <w:b/>
        </w:rPr>
        <w:t>Список литературы для детей:</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1.Букатин А.Ю.,Колузганов В.М. Юный хоккеист. –М,:ФиС, 1986г.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2.Горский Л. Тренировка  хоккеистов. – М.:ФиС, 1981г.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3.Майоров Б.А. Хоккей для юношей.М.:ФиС, 1968г.</w:t>
      </w:r>
    </w:p>
    <w:p w:rsidR="0027094E" w:rsidRPr="00AC7FE5" w:rsidRDefault="0027094E" w:rsidP="0027094E">
      <w:pPr>
        <w:spacing w:after="0" w:line="240" w:lineRule="auto"/>
        <w:rPr>
          <w:rFonts w:ascii="Times New Roman" w:hAnsi="Times New Roman" w:cs="Times New Roman"/>
        </w:rPr>
      </w:pPr>
    </w:p>
    <w:p w:rsidR="0027094E" w:rsidRPr="00AC7FE5" w:rsidRDefault="0027094E" w:rsidP="007173EF">
      <w:pPr>
        <w:spacing w:line="240" w:lineRule="auto"/>
        <w:contextualSpacing/>
        <w:jc w:val="both"/>
        <w:rPr>
          <w:rFonts w:ascii="Times New Roman" w:hAnsi="Times New Roman" w:cs="Times New Roman"/>
          <w:b/>
          <w:lang w:val="tt-RU"/>
        </w:rPr>
      </w:pPr>
    </w:p>
    <w:p w:rsidR="00425810" w:rsidRPr="00AC7FE5" w:rsidRDefault="00425810" w:rsidP="00425810">
      <w:pPr>
        <w:tabs>
          <w:tab w:val="left" w:pos="930"/>
        </w:tabs>
        <w:spacing w:after="0" w:line="240" w:lineRule="auto"/>
        <w:rPr>
          <w:rFonts w:ascii="Times New Roman" w:hAnsi="Times New Roman" w:cs="Times New Roman"/>
          <w:b/>
          <w:lang w:val="tt-RU"/>
        </w:rPr>
      </w:pPr>
    </w:p>
    <w:p w:rsidR="00680F70" w:rsidRPr="00AC7FE5" w:rsidRDefault="00680F70" w:rsidP="003E5901">
      <w:pPr>
        <w:tabs>
          <w:tab w:val="left" w:pos="930"/>
        </w:tabs>
        <w:spacing w:after="0" w:line="240" w:lineRule="auto"/>
        <w:jc w:val="center"/>
        <w:rPr>
          <w:rFonts w:ascii="Times New Roman" w:hAnsi="Times New Roman" w:cs="Times New Roman"/>
          <w:b/>
          <w:lang w:val="tt-RU"/>
        </w:rPr>
      </w:pPr>
      <w:r w:rsidRPr="00AC7FE5">
        <w:rPr>
          <w:rFonts w:ascii="Times New Roman" w:hAnsi="Times New Roman" w:cs="Times New Roman"/>
          <w:b/>
          <w:lang w:val="tt-RU"/>
        </w:rPr>
        <w:t>Туристско – краеведческое направление</w:t>
      </w:r>
    </w:p>
    <w:p w:rsidR="00680F70" w:rsidRPr="00AC7FE5" w:rsidRDefault="00680F70" w:rsidP="006406AB">
      <w:pPr>
        <w:tabs>
          <w:tab w:val="left" w:pos="930"/>
        </w:tabs>
        <w:spacing w:after="0" w:line="240" w:lineRule="auto"/>
        <w:rPr>
          <w:rFonts w:ascii="Times New Roman" w:hAnsi="Times New Roman" w:cs="Times New Roman"/>
          <w:lang w:val="tt-RU"/>
        </w:rPr>
      </w:pPr>
    </w:p>
    <w:p w:rsidR="00680F70" w:rsidRPr="00AC7FE5" w:rsidRDefault="00680F70" w:rsidP="006406AB">
      <w:pPr>
        <w:tabs>
          <w:tab w:val="left" w:pos="930"/>
        </w:tabs>
        <w:spacing w:after="0" w:line="240" w:lineRule="auto"/>
        <w:rPr>
          <w:rFonts w:ascii="Times New Roman" w:hAnsi="Times New Roman" w:cs="Times New Roman"/>
          <w:b/>
          <w:lang w:val="tt-RU"/>
        </w:rPr>
      </w:pPr>
      <w:r w:rsidRPr="00AC7FE5">
        <w:rPr>
          <w:rFonts w:ascii="Times New Roman" w:hAnsi="Times New Roman" w:cs="Times New Roman"/>
          <w:b/>
          <w:lang w:val="tt-RU"/>
        </w:rPr>
        <w:t>“Краеведение” Латыпова Р.Н.</w:t>
      </w:r>
    </w:p>
    <w:p w:rsidR="00680F70" w:rsidRPr="00AC7FE5" w:rsidRDefault="00680F70" w:rsidP="002E6004">
      <w:pPr>
        <w:spacing w:after="0" w:line="240" w:lineRule="auto"/>
        <w:ind w:firstLine="142"/>
        <w:rPr>
          <w:rFonts w:ascii="Times New Roman" w:hAnsi="Times New Roman" w:cs="Times New Roman"/>
          <w:color w:val="000000"/>
        </w:rPr>
      </w:pPr>
      <w:r w:rsidRPr="00AC7FE5">
        <w:rPr>
          <w:rFonts w:ascii="Times New Roman" w:hAnsi="Times New Roman" w:cs="Times New Roman"/>
        </w:rPr>
        <w:t xml:space="preserve">   </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Изучение истории родной земли, ее трудовых, боевых и культурных традиций, устоев народностей ее населяющих  было и остается важнейшим направлением в воспитании у детей  патриотизма, чувства любви к малой и большой Родине.</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Программа детского объединения «Краеведение» является дополнительной модифицированной  общеобразовательной программой туристско-краеведческой направленности и предполагает изучение истории, географии, геологии, народного творчества, экологии и летописи родного края.</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Актуальность программы:</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Краеведение всесторонне изучает малые территории, вследствие чего в курсе используются данные многих наук: геологии, географии, истории, этнографии, литературы и др.</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Поэтому Краеведение, как предмет - одно из важнейших средств  связи обучения с жизнью, воспитания у обучающихся патриотизма, любви к родному краю, гордости за его прошлое.</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b/>
        </w:rPr>
        <w:t>Цель программы</w:t>
      </w:r>
      <w:r w:rsidRPr="00AC7FE5">
        <w:rPr>
          <w:rFonts w:ascii="Times New Roman" w:hAnsi="Times New Roman" w:cs="Times New Roman"/>
        </w:rPr>
        <w:t>:</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развивать у школьников интереса к всестороннему  изучению родного края, формировать опыта практической и исследовательской краеведческой работы.</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Задачи:</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1. образовательные</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расширить и углубить знания обучающихся о природе, истории и экономике родного края;</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 xml:space="preserve"> привить им навыки самостоятельной краеведческой работы; </w:t>
      </w:r>
    </w:p>
    <w:p w:rsidR="00680F70" w:rsidRPr="00AC7FE5" w:rsidRDefault="00680F70" w:rsidP="00680F70">
      <w:pPr>
        <w:spacing w:after="0"/>
        <w:jc w:val="both"/>
        <w:rPr>
          <w:rFonts w:ascii="Times New Roman" w:hAnsi="Times New Roman" w:cs="Times New Roman"/>
          <w:b/>
        </w:rPr>
      </w:pPr>
      <w:r w:rsidRPr="00AC7FE5">
        <w:rPr>
          <w:rFonts w:ascii="Times New Roman" w:hAnsi="Times New Roman" w:cs="Times New Roman"/>
          <w:b/>
        </w:rPr>
        <w:t xml:space="preserve">       2. развивающие</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развить познавательную самостоятельность и творческие способности обучающихся в процессе организации практической работы по изучению родного края;</w:t>
      </w:r>
    </w:p>
    <w:p w:rsidR="00680F70" w:rsidRPr="00AC7FE5" w:rsidRDefault="00680F70" w:rsidP="00680F70">
      <w:pPr>
        <w:spacing w:after="0"/>
        <w:jc w:val="both"/>
        <w:rPr>
          <w:rFonts w:ascii="Times New Roman" w:hAnsi="Times New Roman" w:cs="Times New Roman"/>
          <w:b/>
        </w:rPr>
      </w:pPr>
      <w:r w:rsidRPr="00AC7FE5">
        <w:rPr>
          <w:rFonts w:ascii="Times New Roman" w:hAnsi="Times New Roman" w:cs="Times New Roman"/>
          <w:b/>
        </w:rPr>
        <w:t>3. воспитательные</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воспитать любовь и уважение к природному и историческому наследию своего края.</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 xml:space="preserve">Программа рассчитана на 2 года обучения, на 144 часа в год. Кружок проводится 2 раза в неделю. Возраст  учащихся 11- 13 лет. </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Форма проведения: учебное занятие, практическое занятие, исследовательские работы. В конце года проводится итоговая аттестация в форме зачета-тестирования.</w:t>
      </w:r>
    </w:p>
    <w:p w:rsidR="002E6004" w:rsidRPr="00AC7FE5" w:rsidRDefault="002E6004" w:rsidP="002E6004">
      <w:pPr>
        <w:spacing w:after="0"/>
        <w:jc w:val="both"/>
        <w:rPr>
          <w:rFonts w:ascii="Times New Roman" w:hAnsi="Times New Roman" w:cs="Times New Roman"/>
          <w:color w:val="444444"/>
        </w:rPr>
      </w:pPr>
      <w:r w:rsidRPr="00AC7FE5">
        <w:rPr>
          <w:rStyle w:val="a7"/>
          <w:rFonts w:ascii="Times New Roman" w:hAnsi="Times New Roman" w:cs="Times New Roman"/>
        </w:rPr>
        <w:t xml:space="preserve">Формы организации: </w:t>
      </w:r>
      <w:r w:rsidRPr="00AC7FE5">
        <w:rPr>
          <w:rFonts w:ascii="Times New Roman" w:hAnsi="Times New Roman" w:cs="Times New Roman"/>
        </w:rPr>
        <w:t>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истории родного края; познакомить учащихся с прошлым и современным состоянием села, предположить перспективы ее развития. На практических занятиях учащиеся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популярной литературой, архивными документами; проводить исследовательские и поисковые работы, оформлять материалы</w:t>
      </w:r>
      <w:r w:rsidRPr="00AC7FE5">
        <w:rPr>
          <w:rFonts w:ascii="Times New Roman" w:hAnsi="Times New Roman" w:cs="Times New Roman"/>
          <w:color w:val="444444"/>
        </w:rPr>
        <w:t>, проводить экскурсии.</w:t>
      </w:r>
    </w:p>
    <w:p w:rsidR="002E6004" w:rsidRPr="00AC7FE5" w:rsidRDefault="002E6004" w:rsidP="002E6004">
      <w:pPr>
        <w:pStyle w:val="a5"/>
        <w:shd w:val="clear" w:color="auto" w:fill="FFFFFF" w:themeFill="background1"/>
        <w:spacing w:after="0"/>
        <w:jc w:val="both"/>
        <w:rPr>
          <w:sz w:val="22"/>
          <w:szCs w:val="22"/>
        </w:rPr>
      </w:pPr>
      <w:r w:rsidRPr="00AC7FE5">
        <w:rPr>
          <w:rStyle w:val="a7"/>
          <w:sz w:val="22"/>
          <w:szCs w:val="22"/>
        </w:rPr>
        <w:lastRenderedPageBreak/>
        <w:t>Результативность деятельности:</w:t>
      </w:r>
    </w:p>
    <w:p w:rsidR="002E6004" w:rsidRPr="00AC7FE5" w:rsidRDefault="002E6004" w:rsidP="002E6004">
      <w:pPr>
        <w:pStyle w:val="a5"/>
        <w:shd w:val="clear" w:color="auto" w:fill="FFFFFF" w:themeFill="background1"/>
        <w:spacing w:after="0"/>
        <w:jc w:val="both"/>
        <w:rPr>
          <w:rFonts w:ascii="Arial" w:hAnsi="Arial" w:cs="Arial"/>
          <w:sz w:val="22"/>
          <w:szCs w:val="22"/>
        </w:rPr>
      </w:pPr>
      <w:r w:rsidRPr="00AC7FE5">
        <w:rPr>
          <w:sz w:val="22"/>
          <w:szCs w:val="22"/>
        </w:rPr>
        <w:t>В ходе реализации программы учащиеся приобретают ряд умений и навыков, которые служат показателем результативности кружка. Наглядным результатом является устойчивый интерес обучающихся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r w:rsidRPr="00AC7FE5">
        <w:rPr>
          <w:rFonts w:ascii="Arial" w:hAnsi="Arial" w:cs="Arial"/>
          <w:sz w:val="22"/>
          <w:szCs w:val="22"/>
        </w:rPr>
        <w:t>.</w:t>
      </w:r>
    </w:p>
    <w:p w:rsidR="003E3A81" w:rsidRPr="00AC7FE5" w:rsidRDefault="002E6004" w:rsidP="002E6004">
      <w:pPr>
        <w:pStyle w:val="Textbody"/>
        <w:spacing w:after="0" w:line="276" w:lineRule="auto"/>
        <w:jc w:val="both"/>
        <w:rPr>
          <w:rFonts w:cs="Times New Roman"/>
          <w:sz w:val="22"/>
          <w:szCs w:val="22"/>
        </w:rPr>
      </w:pPr>
      <w:r w:rsidRPr="00AC7FE5">
        <w:rPr>
          <w:rFonts w:cs="Times New Roman"/>
          <w:b/>
          <w:sz w:val="22"/>
          <w:szCs w:val="22"/>
        </w:rPr>
        <w:t xml:space="preserve"> Формы контроля:</w:t>
      </w:r>
    </w:p>
    <w:p w:rsidR="002E6004" w:rsidRPr="00AC7FE5" w:rsidRDefault="002E6004" w:rsidP="002E6004">
      <w:pPr>
        <w:pStyle w:val="Textbody"/>
        <w:spacing w:after="0" w:line="276" w:lineRule="auto"/>
        <w:jc w:val="both"/>
        <w:rPr>
          <w:rFonts w:cs="Times New Roman"/>
          <w:sz w:val="22"/>
          <w:szCs w:val="22"/>
        </w:rPr>
      </w:pPr>
      <w:r w:rsidRPr="00AC7FE5">
        <w:rPr>
          <w:rFonts w:cs="Times New Roman"/>
          <w:sz w:val="22"/>
          <w:szCs w:val="22"/>
        </w:rPr>
        <w:t xml:space="preserve">  диагностика знаний, умений, навыков обучающихся в результате текущего,   промежуточного и итогового контроля;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презентации  учащихся;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выставки рисунков и фотографий учащихся;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фотосессия исторических и памятных мест анкетирование.</w:t>
      </w:r>
    </w:p>
    <w:p w:rsidR="002E6004" w:rsidRPr="00AC7FE5" w:rsidRDefault="002E6004" w:rsidP="00901680">
      <w:pPr>
        <w:pStyle w:val="Textbody"/>
        <w:spacing w:after="0" w:line="276" w:lineRule="auto"/>
        <w:jc w:val="both"/>
        <w:rPr>
          <w:rFonts w:cs="Times New Roman"/>
          <w:sz w:val="22"/>
          <w:szCs w:val="22"/>
        </w:rPr>
      </w:pPr>
      <w:r w:rsidRPr="00AC7FE5">
        <w:rPr>
          <w:rFonts w:cs="Times New Roman"/>
          <w:sz w:val="22"/>
          <w:szCs w:val="22"/>
        </w:rPr>
        <w:t>подготовка индивидуальных — зачетных работ.</w:t>
      </w:r>
    </w:p>
    <w:p w:rsidR="00680F70" w:rsidRPr="00AC7FE5" w:rsidRDefault="00680F70" w:rsidP="003E3A81">
      <w:pPr>
        <w:spacing w:line="240" w:lineRule="auto"/>
        <w:jc w:val="center"/>
        <w:rPr>
          <w:rFonts w:ascii="Times New Roman" w:hAnsi="Times New Roman" w:cs="Times New Roman"/>
          <w:b/>
        </w:rPr>
      </w:pPr>
      <w:r w:rsidRPr="00AC7FE5">
        <w:rPr>
          <w:rFonts w:ascii="Times New Roman" w:hAnsi="Times New Roman" w:cs="Times New Roman"/>
          <w:b/>
        </w:rPr>
        <w:t>Литература:</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1. Материалы школьных музеев.</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2.</w:t>
      </w:r>
      <w:r w:rsidRPr="00AC7FE5">
        <w:rPr>
          <w:rFonts w:ascii="Times New Roman" w:hAnsi="Times New Roman" w:cs="Times New Roman"/>
          <w:b/>
        </w:rPr>
        <w:t xml:space="preserve">  </w:t>
      </w:r>
      <w:r w:rsidRPr="00AC7FE5">
        <w:rPr>
          <w:rFonts w:ascii="Times New Roman" w:hAnsi="Times New Roman" w:cs="Times New Roman"/>
        </w:rPr>
        <w:t>Информация из Интернета.</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3.  Писатели Татарстана на уроках внеклассного чтения. 2 часть. Составитель Скиргайло Т.О., Ахбарова Г.Х.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4. Писатели Татарстана на уроках внеклассного чтения. 1 часть. Составитель Скиргайло Т.О., Ахбарова Г.Х.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5. История Отечества для детей: Пособие для учащихся начальных классов школ всех типов./ Левицкая З.В.</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6. Время уходит – память остаётся. Сборник методических материалов Республиканского конкурса методических разработок по проблемам воспитания. Составитель  Э.Р.Сафина.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7. Сборник методических материалов к 1000-летию Казани.</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8. Сборник  «Дети Татарстана  в годы Великой Отечественной войны. Составитель Фёдоров С.П.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9.Ожегов С.И., Шведова Н.Ю. Толковый словарь русского языка. – М.,2003.</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10. Методика историко-краеведческой работы в школе. – М.,2002.</w:t>
      </w:r>
    </w:p>
    <w:p w:rsidR="003E3A81" w:rsidRPr="00AC7FE5" w:rsidRDefault="003E3A81" w:rsidP="003E3A81">
      <w:pPr>
        <w:autoSpaceDE w:val="0"/>
        <w:autoSpaceDN w:val="0"/>
        <w:adjustRightInd w:val="0"/>
        <w:spacing w:after="0" w:line="240" w:lineRule="auto"/>
        <w:contextualSpacing/>
        <w:jc w:val="both"/>
        <w:rPr>
          <w:rFonts w:ascii="Times New Roman" w:hAnsi="Times New Roman" w:cs="Times New Roman"/>
        </w:rPr>
      </w:pPr>
      <w:r w:rsidRPr="00AC7FE5">
        <w:rPr>
          <w:rFonts w:ascii="Times New Roman" w:hAnsi="Times New Roman" w:cs="Times New Roman"/>
        </w:rPr>
        <w:t>11. Я познаю мир. – М., 2013.</w:t>
      </w:r>
    </w:p>
    <w:p w:rsidR="003E3A81" w:rsidRPr="00AC7FE5" w:rsidRDefault="003E3A81" w:rsidP="003E3A81">
      <w:pPr>
        <w:rPr>
          <w:rFonts w:ascii="Times New Roman" w:hAnsi="Times New Roman" w:cs="Times New Roman"/>
        </w:rPr>
      </w:pPr>
    </w:p>
    <w:p w:rsidR="00901680" w:rsidRPr="00AC7FE5" w:rsidRDefault="00901680" w:rsidP="00680F70">
      <w:pPr>
        <w:spacing w:after="0"/>
        <w:jc w:val="center"/>
        <w:rPr>
          <w:rFonts w:ascii="Times New Roman" w:hAnsi="Times New Roman" w:cs="Times New Roman"/>
          <w:b/>
        </w:rPr>
      </w:pPr>
    </w:p>
    <w:p w:rsidR="0027094E" w:rsidRPr="00AC7FE5" w:rsidRDefault="0027094E" w:rsidP="0027094E">
      <w:pPr>
        <w:spacing w:after="0"/>
        <w:rPr>
          <w:rFonts w:ascii="Times New Roman" w:hAnsi="Times New Roman" w:cs="Times New Roman"/>
          <w:b/>
        </w:rPr>
      </w:pPr>
    </w:p>
    <w:p w:rsidR="00316C45" w:rsidRPr="00AC7FE5" w:rsidRDefault="00316C45" w:rsidP="0027094E">
      <w:pPr>
        <w:spacing w:after="0"/>
        <w:jc w:val="center"/>
        <w:rPr>
          <w:rFonts w:ascii="Times New Roman" w:hAnsi="Times New Roman" w:cs="Times New Roman"/>
          <w:b/>
        </w:rPr>
      </w:pPr>
      <w:r w:rsidRPr="00AC7FE5">
        <w:rPr>
          <w:rFonts w:ascii="Times New Roman" w:hAnsi="Times New Roman" w:cs="Times New Roman"/>
          <w:b/>
        </w:rPr>
        <w:t>Техническое направление</w:t>
      </w:r>
    </w:p>
    <w:p w:rsidR="00316C45" w:rsidRPr="00AC7FE5" w:rsidRDefault="00316C45" w:rsidP="00680F70">
      <w:pPr>
        <w:spacing w:after="0"/>
        <w:jc w:val="center"/>
        <w:rPr>
          <w:rFonts w:ascii="Times New Roman" w:hAnsi="Times New Roman" w:cs="Times New Roman"/>
          <w:b/>
        </w:rPr>
      </w:pPr>
    </w:p>
    <w:p w:rsidR="00316C45" w:rsidRPr="00AC7FE5" w:rsidRDefault="00316C45" w:rsidP="00316C45">
      <w:pPr>
        <w:spacing w:after="0"/>
        <w:rPr>
          <w:rFonts w:ascii="Times New Roman" w:hAnsi="Times New Roman" w:cs="Times New Roman"/>
          <w:b/>
        </w:rPr>
      </w:pPr>
      <w:r w:rsidRPr="00AC7FE5">
        <w:rPr>
          <w:rFonts w:ascii="Times New Roman" w:hAnsi="Times New Roman" w:cs="Times New Roman"/>
          <w:b/>
        </w:rPr>
        <w:t>«Авиамоделирование» рук. Галимзянов И.Н.</w:t>
      </w:r>
    </w:p>
    <w:p w:rsidR="00316C45" w:rsidRPr="00AC7FE5" w:rsidRDefault="00316C45" w:rsidP="00680F70">
      <w:pPr>
        <w:spacing w:after="0"/>
        <w:jc w:val="center"/>
        <w:rPr>
          <w:rFonts w:ascii="Times New Roman" w:hAnsi="Times New Roman" w:cs="Times New Roman"/>
          <w:b/>
        </w:rPr>
      </w:pP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Настоящая программа оригинальна тем, что объединяет в себе обучение ребят построению различных самолётов, чтобы каждый мог выбрать свою направленность на занятиях авиамоделизмом и   подготовку спортсменов-авиамоделистов.  Данная программа носит личностно-ориентированный характер и составлена так, чтобы каждый обучающийся имел возможность выбрать конкретный объект работы, наиболее интересный и приемлемый для него.</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Данная программа рассчитана на три года обучения детей от 7 до 18 лет.</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Обучение проводится с учётом индивидуальных способностей детей, их уровня знаний и умений. На программу первого года обучения отводится 144 часа (занятия 2 раза в неделю по 2 часа), на второй и последующие годы – 216 часов (3 раза в неделю по 2 часа). Количество обучающихся в кружке для 1 года – 12 человек, второго и последующего – 8-10 человек.</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     Постройка летающих моделей – первый шаг в «большую  авиацию». Но дети становятся на него задолго до того, как перед ними возникает вопрос о будущей профессии. Для них это, прежде всего, увлекательная игра. Вряд ли моделизм так бы интересовал детей едва ли не с дошкольного возраста потому, что он дает возможность практически познакомиться с элементами авиационной техники, с </w:t>
      </w:r>
      <w:r w:rsidRPr="00AC7FE5">
        <w:rPr>
          <w:rFonts w:ascii="Times New Roman" w:eastAsia="Times New Roman" w:hAnsi="Times New Roman" w:cs="Times New Roman"/>
          <w:color w:val="000000"/>
          <w:lang w:eastAsia="ru-RU"/>
        </w:rPr>
        <w:lastRenderedPageBreak/>
        <w:t>физическими основами полета. Эти цели понятны взрослым, понятны и старшеклассникам, а детей привлекает не столько познавательная, сколько игровая сторона авиамоделизма, возможность сделать своими руками модель, летающую «совсем как настоящий самолет», запускать ее, то есть играть в авиацию. Не будет преувеличением утверждение о том, что подросток, запустивший в воздух модель самолета, мысленно управляет ею, вернее – настоящим самолетом.</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Модель самолёта – это самолёт в миниатюре со всеми его свойствами, с его аэродинамикой, прочностью, конструкцией. Чтобы построить летающую модель, нужны определённые навыки и знания.</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В кружках авиамоделирования увлеченно строят модели ребята разного возраста. Модели самолетов изготавливаются от простейших, с применением бумаги и картона, до самых сложных с двигателями. Занимаясь авиамоделированием,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Не один знаменитый летчик свой путь начинал с занятий в  авиамодельном кружке. Из рядов юных авиамоделистов вышло много талантливых конструкторов и ученых, выдающихся летчиков и космонавтов. Среди них люди, чьими именами гордится вся Россия и Кубань  – Туполев,  Антонов (конструкторы); летчики Громов,  Покрышкин,  Хрюкин.</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Авиамоделизм – это синтез спорта и технического творчества, возможно для кого-то - это путь в профессию.</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w:t>
      </w:r>
      <w:r w:rsidRPr="00AC7FE5">
        <w:rPr>
          <w:rFonts w:ascii="Times New Roman" w:eastAsia="Times New Roman" w:hAnsi="Times New Roman" w:cs="Times New Roman"/>
          <w:b/>
          <w:bCs/>
          <w:color w:val="000000"/>
          <w:lang w:eastAsia="ru-RU"/>
        </w:rPr>
        <w:t>     Цель программы:</w:t>
      </w:r>
      <w:r w:rsidRPr="00AC7FE5">
        <w:rPr>
          <w:rFonts w:ascii="Times New Roman" w:eastAsia="Times New Roman" w:hAnsi="Times New Roman" w:cs="Times New Roman"/>
          <w:b/>
          <w:bCs/>
          <w:i/>
          <w:iCs/>
          <w:color w:val="000000"/>
          <w:lang w:eastAsia="ru-RU"/>
        </w:rPr>
        <w:t> </w:t>
      </w:r>
      <w:r w:rsidRPr="00AC7FE5">
        <w:rPr>
          <w:rFonts w:ascii="Times New Roman" w:eastAsia="Times New Roman" w:hAnsi="Times New Roman" w:cs="Times New Roman"/>
          <w:i/>
          <w:iCs/>
          <w:color w:val="000000"/>
          <w:lang w:eastAsia="ru-RU"/>
        </w:rPr>
        <w:t>создание условий для индивидуального развития творческого потенциала обучающихся через занятия авиамоделированием.</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b/>
          <w:bCs/>
          <w:color w:val="000000"/>
          <w:lang w:eastAsia="ru-RU"/>
        </w:rPr>
        <w:t>Задачи:</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i/>
          <w:iCs/>
          <w:color w:val="000000"/>
          <w:lang w:eastAsia="ru-RU"/>
        </w:rPr>
        <w:t>Образовательные:</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развитие технического мышления;</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формирование знаний в области аэродинамики;</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обучение детей использованию в речи правильной технической терминологии, технических понятий и сведений;</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формирование навыков работы с инструментами и приспособлениями при обработке различных материалов;</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формирование умения самостоятельно решать вопросы конструирования и изготовления авиамоделей;</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мотивация отношения к обучению как важному и необходимому для личности и общества делу.</w:t>
      </w:r>
    </w:p>
    <w:p w:rsidR="00316C45" w:rsidRPr="00AC7FE5" w:rsidRDefault="00316C45" w:rsidP="00E1324C">
      <w:pPr>
        <w:spacing w:after="0" w:line="240" w:lineRule="auto"/>
        <w:ind w:left="360"/>
        <w:rPr>
          <w:rFonts w:ascii="Times New Roman" w:eastAsia="Times New Roman" w:hAnsi="Times New Roman" w:cs="Times New Roman"/>
          <w:color w:val="000000"/>
          <w:lang w:eastAsia="ru-RU"/>
        </w:rPr>
      </w:pPr>
      <w:r w:rsidRPr="00AC7FE5">
        <w:rPr>
          <w:rFonts w:ascii="Times New Roman" w:eastAsia="Times New Roman" w:hAnsi="Times New Roman" w:cs="Times New Roman"/>
          <w:i/>
          <w:iCs/>
          <w:color w:val="000000"/>
          <w:lang w:eastAsia="ru-RU"/>
        </w:rPr>
        <w:t>Развивающие:</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развитие творческого мышления;</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развитие умений умственного труда (запоминать, анализировать, оценивать и т.д.).</w:t>
      </w:r>
    </w:p>
    <w:p w:rsidR="00316C45" w:rsidRPr="00AC7FE5" w:rsidRDefault="00316C45" w:rsidP="00E1324C">
      <w:pPr>
        <w:spacing w:after="0" w:line="240" w:lineRule="auto"/>
        <w:rPr>
          <w:rFonts w:ascii="Times New Roman" w:eastAsia="Times New Roman" w:hAnsi="Times New Roman" w:cs="Times New Roman"/>
          <w:color w:val="000000"/>
          <w:lang w:eastAsia="ru-RU"/>
        </w:rPr>
      </w:pPr>
      <w:r w:rsidRPr="00AC7FE5">
        <w:rPr>
          <w:rFonts w:ascii="Times New Roman" w:eastAsia="Times New Roman" w:hAnsi="Times New Roman" w:cs="Times New Roman"/>
          <w:i/>
          <w:iCs/>
          <w:color w:val="000000"/>
          <w:lang w:eastAsia="ru-RU"/>
        </w:rPr>
        <w:t>      Воспитательные:</w:t>
      </w:r>
    </w:p>
    <w:p w:rsidR="00316C45" w:rsidRPr="00AC7FE5" w:rsidRDefault="00316C45" w:rsidP="00E1324C">
      <w:pPr>
        <w:spacing w:after="0" w:line="240" w:lineRule="auto"/>
        <w:ind w:firstLine="708"/>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воспитание настойчивости в преодолении трудностей, достижении поставленных задач;</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воспитание аккуратности, дисциплинированности, ответственности за порученное дело;</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приобщение к нормам социальной жизнедеятельности;</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воспитание патриотизма;</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Кружки  первого и второго годов обучения охватывает круг первоначальных знаний и навыков, необходимых для работы по изготовлению и запуску несложных летающих моделей. На занятиях дети знакомятся с первоначальными сведениями по теории полёта, истории авиации, приобретают трудовые умения.</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На третьем году обучения работа расширяет знания по авиационной и модельной технике, по основам аэродинамики и методике проведения несложных технических расчётов.</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Основные методы проведения занятий в кружке – практическая работа и соревнования. Ребята закрепляют и углубляют теоретические знания, формируют соответствующие навыки, упражняются в запуске моделей, учатся управлять ими, соревнуются между собой.</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Практическая работа в течение всего курса состоит из следующих  основных этапов:</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Изготовление чертежей, шаблонов, приспособлений.</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Подбор инструментов и оборудования.</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Заготовка и первоначальная обработка материалов.</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Изготовление моделей по индивидуальным планам.</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Отделка моделей.</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Регулировка и пробные запуски.</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Устранение выявленных недостатков.</w:t>
      </w:r>
    </w:p>
    <w:p w:rsidR="00316C45" w:rsidRPr="00AC7FE5" w:rsidRDefault="00316C45" w:rsidP="00EA4E36">
      <w:pPr>
        <w:numPr>
          <w:ilvl w:val="0"/>
          <w:numId w:val="4"/>
        </w:numPr>
        <w:spacing w:after="0" w:line="240" w:lineRule="auto"/>
        <w:ind w:left="106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Соревнования по изготовленным моделям.</w:t>
      </w:r>
    </w:p>
    <w:p w:rsidR="00316C45" w:rsidRPr="00AC7FE5" w:rsidRDefault="00316C45" w:rsidP="00E1324C">
      <w:pPr>
        <w:spacing w:after="0" w:line="240" w:lineRule="auto"/>
        <w:ind w:firstLine="708"/>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xml:space="preserve">На начальном этапе преобладает репродуктивный метод, который применяется для изготовления  моделей. Изложение теоретического материала и все пояснения даются как одновременно всем членам группы, так и индивидуально. В дальнейшем основным методом становится научно-познавательный </w:t>
      </w:r>
      <w:r w:rsidRPr="00AC7FE5">
        <w:rPr>
          <w:rFonts w:ascii="Times New Roman" w:eastAsia="Times New Roman" w:hAnsi="Times New Roman" w:cs="Times New Roman"/>
          <w:color w:val="000000"/>
          <w:lang w:eastAsia="ru-RU"/>
        </w:rPr>
        <w:lastRenderedPageBreak/>
        <w:t>метод. При проведении занятий используется также метод консультаций и работы с технической, справочной литературой, пособиями.</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     По окончании курса ребенок должен знать: правила ТБ; требования к организации рабочего места; чертежные инструменты и приспособления; условные обозначения на чертежах;  геометрические фигуры;  свойства различных материалов и способы их обработки.</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Уметь: правильно обращаться с чертежными инструментами и приспособлениями; увеличивать и уменьшать чертеж;  делить окружность на разные части; выполнять различные разметки;  вносить изменения в конструкцию моделей; работать с шаблонами, выкройками;  выполнять практическую работу самостоятельно (в том числе по чертежу); грамотно использовать в речи техническую терминологию, технические понятия и сведения.</w:t>
      </w:r>
    </w:p>
    <w:p w:rsidR="00316C45" w:rsidRPr="00AC7FE5" w:rsidRDefault="00316C45" w:rsidP="00E1324C">
      <w:pPr>
        <w:spacing w:after="0" w:line="240" w:lineRule="auto"/>
        <w:jc w:val="both"/>
        <w:rPr>
          <w:rFonts w:ascii="Times New Roman" w:eastAsia="Times New Roman" w:hAnsi="Times New Roman" w:cs="Times New Roman"/>
          <w:color w:val="000000"/>
          <w:lang w:eastAsia="ru-RU"/>
        </w:rPr>
      </w:pPr>
    </w:p>
    <w:p w:rsidR="00AE75BC" w:rsidRPr="00AC7FE5" w:rsidRDefault="00E1324C" w:rsidP="00316C45">
      <w:pPr>
        <w:rPr>
          <w:rFonts w:ascii="Times New Roman" w:hAnsi="Times New Roman" w:cs="Times New Roman"/>
          <w:b/>
        </w:rPr>
      </w:pPr>
      <w:bookmarkStart w:id="1" w:name="_GoBack"/>
      <w:bookmarkEnd w:id="1"/>
      <w:r w:rsidRPr="00AC7FE5">
        <w:rPr>
          <w:rFonts w:ascii="Times New Roman" w:hAnsi="Times New Roman" w:cs="Times New Roman"/>
          <w:b/>
        </w:rPr>
        <w:t xml:space="preserve">                 </w:t>
      </w:r>
    </w:p>
    <w:p w:rsidR="00316C45" w:rsidRPr="00AC7FE5" w:rsidRDefault="00E1324C" w:rsidP="00316C45">
      <w:pPr>
        <w:rPr>
          <w:rFonts w:ascii="Times New Roman" w:hAnsi="Times New Roman" w:cs="Times New Roman"/>
          <w:b/>
        </w:rPr>
      </w:pPr>
      <w:r w:rsidRPr="00AC7FE5">
        <w:rPr>
          <w:rFonts w:ascii="Times New Roman" w:hAnsi="Times New Roman" w:cs="Times New Roman"/>
          <w:b/>
        </w:rPr>
        <w:t xml:space="preserve">  «Робототехника» Нуризянов И.Т</w:t>
      </w:r>
    </w:p>
    <w:p w:rsidR="00863B50" w:rsidRPr="00AC7FE5" w:rsidRDefault="00863B50" w:rsidP="00AE75BC">
      <w:pPr>
        <w:pStyle w:val="Style5"/>
        <w:widowControl/>
        <w:jc w:val="both"/>
        <w:rPr>
          <w:rStyle w:val="FontStyle20"/>
          <w:sz w:val="22"/>
          <w:szCs w:val="22"/>
        </w:rPr>
      </w:pPr>
      <w:r w:rsidRPr="00AC7FE5">
        <w:rPr>
          <w:rStyle w:val="FontStyle16"/>
          <w:rFonts w:ascii="Times New Roman" w:hAnsi="Times New Roman" w:cs="Times New Roman"/>
          <w:sz w:val="22"/>
          <w:szCs w:val="22"/>
        </w:rPr>
        <w:t xml:space="preserve">Данная программа по робототехнике научно – технической направленности, т.к. в наше время робототехники </w:t>
      </w:r>
      <w:r w:rsidRPr="00AC7FE5">
        <w:rPr>
          <w:rStyle w:val="FontStyle20"/>
          <w:sz w:val="22"/>
          <w:szCs w:val="22"/>
        </w:rPr>
        <w:t xml:space="preserve">и </w:t>
      </w:r>
      <w:r w:rsidRPr="00AC7FE5">
        <w:rPr>
          <w:rStyle w:val="FontStyle19"/>
          <w:sz w:val="22"/>
          <w:szCs w:val="22"/>
        </w:rPr>
        <w:t>компьютериза</w:t>
      </w:r>
      <w:r w:rsidRPr="00AC7FE5">
        <w:rPr>
          <w:rStyle w:val="FontStyle20"/>
          <w:sz w:val="22"/>
          <w:szCs w:val="22"/>
        </w:rPr>
        <w:t xml:space="preserve">ции, ребенка необходимо </w:t>
      </w:r>
      <w:r w:rsidRPr="00AC7FE5">
        <w:rPr>
          <w:rStyle w:val="FontStyle20"/>
          <w:spacing w:val="40"/>
          <w:sz w:val="22"/>
          <w:szCs w:val="22"/>
        </w:rPr>
        <w:t xml:space="preserve">решать задачи с помощью автоматов, которые он сам </w:t>
      </w:r>
      <w:r w:rsidRPr="00AC7FE5">
        <w:rPr>
          <w:rStyle w:val="FontStyle19"/>
          <w:sz w:val="22"/>
          <w:szCs w:val="22"/>
        </w:rPr>
        <w:t xml:space="preserve">может спроектировать, </w:t>
      </w:r>
      <w:r w:rsidRPr="00AC7FE5">
        <w:rPr>
          <w:rStyle w:val="FontStyle20"/>
          <w:sz w:val="22"/>
          <w:szCs w:val="22"/>
        </w:rPr>
        <w:t xml:space="preserve">защищать свое решение и воплатить его и реальной модели, т.е. непосредственно </w:t>
      </w:r>
      <w:r w:rsidRPr="00AC7FE5">
        <w:rPr>
          <w:rStyle w:val="FontStyle19"/>
          <w:sz w:val="22"/>
          <w:szCs w:val="22"/>
        </w:rPr>
        <w:t xml:space="preserve">сконструировать </w:t>
      </w:r>
      <w:r w:rsidRPr="00AC7FE5">
        <w:rPr>
          <w:rStyle w:val="FontStyle20"/>
          <w:sz w:val="22"/>
          <w:szCs w:val="22"/>
        </w:rPr>
        <w:t>и запрограммировать.</w:t>
      </w:r>
    </w:p>
    <w:p w:rsidR="00863B50" w:rsidRPr="00AC7FE5" w:rsidRDefault="00863B50" w:rsidP="00AE75BC">
      <w:pPr>
        <w:pStyle w:val="Style5"/>
        <w:widowControl/>
        <w:jc w:val="both"/>
        <w:rPr>
          <w:rStyle w:val="FontStyle20"/>
          <w:sz w:val="22"/>
          <w:szCs w:val="22"/>
        </w:rPr>
      </w:pPr>
      <w:r w:rsidRPr="00AC7FE5">
        <w:rPr>
          <w:rStyle w:val="FontStyle20"/>
          <w:sz w:val="22"/>
          <w:szCs w:val="22"/>
        </w:rPr>
        <w:t xml:space="preserve">Актуальность развития этой темы заключается в том, что в </w:t>
      </w:r>
      <w:r w:rsidRPr="00AC7FE5">
        <w:rPr>
          <w:rStyle w:val="FontStyle19"/>
          <w:sz w:val="22"/>
          <w:szCs w:val="22"/>
        </w:rPr>
        <w:t xml:space="preserve">настоящий </w:t>
      </w:r>
      <w:r w:rsidRPr="00AC7FE5">
        <w:rPr>
          <w:rStyle w:val="FontStyle20"/>
          <w:sz w:val="22"/>
          <w:szCs w:val="22"/>
        </w:rPr>
        <w:t xml:space="preserve">момент в России развиваются нанотехнологии, электроника, механика и программирование. Т.е. созревает благодатная почва для развития </w:t>
      </w:r>
      <w:r w:rsidRPr="00AC7FE5">
        <w:rPr>
          <w:rStyle w:val="FontStyle19"/>
          <w:sz w:val="22"/>
          <w:szCs w:val="22"/>
        </w:rPr>
        <w:t xml:space="preserve">компьютерных технологий и </w:t>
      </w:r>
      <w:r w:rsidRPr="00AC7FE5">
        <w:rPr>
          <w:rStyle w:val="FontStyle20"/>
          <w:spacing w:val="40"/>
          <w:sz w:val="22"/>
          <w:szCs w:val="22"/>
        </w:rPr>
        <w:t xml:space="preserve"> </w:t>
      </w:r>
      <w:r w:rsidRPr="00AC7FE5">
        <w:rPr>
          <w:rStyle w:val="FontStyle20"/>
          <w:sz w:val="22"/>
          <w:szCs w:val="22"/>
        </w:rPr>
        <w:t xml:space="preserve">робототехники. Успехи страны в </w:t>
      </w:r>
      <w:r w:rsidRPr="00AC7FE5">
        <w:rPr>
          <w:rStyle w:val="FontStyle19"/>
          <w:sz w:val="22"/>
          <w:szCs w:val="22"/>
        </w:rPr>
        <w:t xml:space="preserve">XXI </w:t>
      </w:r>
      <w:r w:rsidRPr="00AC7FE5">
        <w:rPr>
          <w:rStyle w:val="FontStyle20"/>
          <w:sz w:val="22"/>
          <w:szCs w:val="22"/>
        </w:rPr>
        <w:t xml:space="preserve">веке будут определять не природные ресурсы, а уровень </w:t>
      </w:r>
      <w:r w:rsidRPr="00AC7FE5">
        <w:rPr>
          <w:rStyle w:val="FontStyle19"/>
          <w:sz w:val="22"/>
          <w:szCs w:val="22"/>
        </w:rPr>
        <w:t xml:space="preserve">интеллектуального </w:t>
      </w:r>
      <w:r w:rsidRPr="00AC7FE5">
        <w:rPr>
          <w:rStyle w:val="FontStyle20"/>
          <w:sz w:val="22"/>
          <w:szCs w:val="22"/>
        </w:rPr>
        <w:t xml:space="preserve">потенциала, который определяется уровнем самых передовых на сегодняшний день технологий. Уникальность образовательной робототехники заключается в возможности объединить конструирование и программирование в </w:t>
      </w:r>
      <w:r w:rsidRPr="00AC7FE5">
        <w:rPr>
          <w:rStyle w:val="FontStyle19"/>
          <w:sz w:val="22"/>
          <w:szCs w:val="22"/>
        </w:rPr>
        <w:t xml:space="preserve">одном </w:t>
      </w:r>
      <w:r w:rsidRPr="00AC7FE5">
        <w:rPr>
          <w:rStyle w:val="FontStyle20"/>
          <w:sz w:val="22"/>
          <w:szCs w:val="22"/>
        </w:rPr>
        <w:t xml:space="preserve">курсе, что способствует интегрированию преподавания информатики, математики, физики, черчения, естественных наук с развитием инженерного мышления, через техническое творчество. Техническое творчество — мощный инструмент синтеза знаний, закладывающий прочные основы системного мышления. Таким образом, инженерное творчество и лабораторные исследования — многогранная деятельность, которая должна стать составной частью повседневной </w:t>
      </w:r>
      <w:r w:rsidRPr="00AC7FE5">
        <w:rPr>
          <w:rStyle w:val="FontStyle20"/>
          <w:spacing w:val="40"/>
          <w:sz w:val="22"/>
          <w:szCs w:val="22"/>
        </w:rPr>
        <w:t xml:space="preserve">жизни </w:t>
      </w:r>
      <w:r w:rsidRPr="00AC7FE5">
        <w:rPr>
          <w:rStyle w:val="FontStyle20"/>
          <w:sz w:val="22"/>
          <w:szCs w:val="22"/>
        </w:rPr>
        <w:t>каждого обучающегося.</w:t>
      </w:r>
    </w:p>
    <w:p w:rsidR="00863B50" w:rsidRPr="00AC7FE5" w:rsidRDefault="00863B50" w:rsidP="00AE75BC">
      <w:pPr>
        <w:pStyle w:val="Style4"/>
        <w:widowControl/>
        <w:jc w:val="both"/>
        <w:rPr>
          <w:rStyle w:val="FontStyle20"/>
          <w:sz w:val="22"/>
          <w:szCs w:val="22"/>
        </w:rPr>
      </w:pPr>
      <w:r w:rsidRPr="00AC7FE5">
        <w:rPr>
          <w:rStyle w:val="FontStyle20"/>
          <w:sz w:val="22"/>
          <w:szCs w:val="22"/>
        </w:rPr>
        <w:t xml:space="preserve">Педагогическая целесообразность этой программы заключается в том что, она является целостной и непрерывной в </w:t>
      </w:r>
      <w:r w:rsidRPr="00AC7FE5">
        <w:rPr>
          <w:rStyle w:val="FontStyle13"/>
          <w:rFonts w:ascii="Times New Roman" w:hAnsi="Times New Roman" w:cs="Times New Roman"/>
        </w:rPr>
        <w:t>т</w:t>
      </w:r>
      <w:r w:rsidRPr="00AC7FE5">
        <w:rPr>
          <w:rStyle w:val="FontStyle20"/>
          <w:sz w:val="22"/>
          <w:szCs w:val="22"/>
        </w:rPr>
        <w:t>ечении всего процесса обучения, и позволяет школьнику шаг за шагом раскрывать в себе творческие возможности и само реализоваться в с современном мире . В процессе конструирования и программирования дети получат дополнительное образование в области физики, механики, электроники и информатики.</w:t>
      </w:r>
    </w:p>
    <w:p w:rsidR="00863B50" w:rsidRPr="00AC7FE5" w:rsidRDefault="00863B50" w:rsidP="00AE75BC">
      <w:pPr>
        <w:pStyle w:val="Style4"/>
        <w:widowControl/>
        <w:jc w:val="both"/>
        <w:rPr>
          <w:rStyle w:val="FontStyle20"/>
          <w:sz w:val="22"/>
          <w:szCs w:val="22"/>
        </w:rPr>
      </w:pPr>
      <w:r w:rsidRPr="00AC7FE5">
        <w:rPr>
          <w:rStyle w:val="FontStyle20"/>
          <w:sz w:val="22"/>
          <w:szCs w:val="22"/>
        </w:rPr>
        <w:t>Использование Лего-конструкторов во внеурочной деятельности повышает мотивацию учащихся к обучению, т.к. при этом требуются знания практически из всех учебных дисциплин от искусств и истории до математики и естественных наук. Межпредметные занятия опираются на естественный интерес к разработке и постройке различных механизмов. (Одновременно занятия ЛЕГО как нельзя лучше подходят для изучения основ алгоритмизации и программирования</w:t>
      </w:r>
    </w:p>
    <w:p w:rsidR="00863B50" w:rsidRPr="00AC7FE5" w:rsidRDefault="00863B50" w:rsidP="00AE75BC">
      <w:pPr>
        <w:pStyle w:val="Style5"/>
        <w:widowControl/>
        <w:jc w:val="both"/>
        <w:rPr>
          <w:rStyle w:val="FontStyle20"/>
          <w:sz w:val="22"/>
          <w:szCs w:val="22"/>
        </w:rPr>
      </w:pPr>
      <w:r w:rsidRPr="00AC7FE5">
        <w:rPr>
          <w:rStyle w:val="FontStyle20"/>
          <w:sz w:val="22"/>
          <w:szCs w:val="22"/>
        </w:rPr>
        <w:t xml:space="preserve">Работа с образовательными конструкторами </w:t>
      </w:r>
      <w:r w:rsidRPr="00AC7FE5">
        <w:rPr>
          <w:rStyle w:val="FontStyle20"/>
          <w:sz w:val="22"/>
          <w:szCs w:val="22"/>
          <w:lang w:val="es-ES_tradnl"/>
        </w:rPr>
        <w:t xml:space="preserve">LEGO </w:t>
      </w:r>
      <w:r w:rsidRPr="00AC7FE5">
        <w:rPr>
          <w:rStyle w:val="FontStyle20"/>
          <w:sz w:val="22"/>
          <w:szCs w:val="22"/>
        </w:rPr>
        <w:t>позволяет школьникам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863B50" w:rsidRPr="00AC7FE5" w:rsidRDefault="00863B50" w:rsidP="00AE75BC">
      <w:pPr>
        <w:pStyle w:val="Style5"/>
        <w:widowControl/>
        <w:jc w:val="both"/>
        <w:rPr>
          <w:rStyle w:val="FontStyle20"/>
          <w:sz w:val="22"/>
          <w:szCs w:val="22"/>
        </w:rPr>
      </w:pPr>
      <w:r w:rsidRPr="00AC7FE5">
        <w:rPr>
          <w:rStyle w:val="FontStyle20"/>
          <w:sz w:val="22"/>
          <w:szCs w:val="22"/>
        </w:rPr>
        <w:t>Цель: обучение воспитанников основам робототехники, программирования. Развитие творческих способностей в процессе конструиров</w:t>
      </w:r>
      <w:r w:rsidR="00AE75BC" w:rsidRPr="00AC7FE5">
        <w:rPr>
          <w:rStyle w:val="FontStyle20"/>
          <w:sz w:val="22"/>
          <w:szCs w:val="22"/>
        </w:rPr>
        <w:t>а</w:t>
      </w:r>
      <w:r w:rsidRPr="00AC7FE5">
        <w:rPr>
          <w:rStyle w:val="FontStyle20"/>
          <w:sz w:val="22"/>
          <w:szCs w:val="22"/>
        </w:rPr>
        <w:t>ния и проектирования</w:t>
      </w:r>
    </w:p>
    <w:p w:rsidR="00863B50" w:rsidRPr="00AC7FE5" w:rsidRDefault="00863B50" w:rsidP="00AE75BC">
      <w:pPr>
        <w:pStyle w:val="Style5"/>
        <w:widowControl/>
        <w:jc w:val="both"/>
        <w:rPr>
          <w:rStyle w:val="FontStyle20"/>
          <w:sz w:val="22"/>
          <w:szCs w:val="22"/>
        </w:rPr>
      </w:pPr>
      <w:r w:rsidRPr="00AC7FE5">
        <w:rPr>
          <w:rStyle w:val="FontStyle20"/>
          <w:sz w:val="22"/>
          <w:szCs w:val="22"/>
        </w:rPr>
        <w:t>Задачи:</w:t>
      </w:r>
    </w:p>
    <w:p w:rsidR="00863B50" w:rsidRPr="00AC7FE5" w:rsidRDefault="00863B50" w:rsidP="00AE75BC">
      <w:pPr>
        <w:pStyle w:val="Style5"/>
        <w:widowControl/>
        <w:jc w:val="both"/>
        <w:rPr>
          <w:rStyle w:val="FontStyle20"/>
          <w:sz w:val="22"/>
          <w:szCs w:val="22"/>
        </w:rPr>
      </w:pPr>
      <w:r w:rsidRPr="00AC7FE5">
        <w:rPr>
          <w:rStyle w:val="FontStyle20"/>
          <w:sz w:val="22"/>
          <w:szCs w:val="22"/>
        </w:rPr>
        <w:t>- дать первоначальные знания робототехнических устройств;</w:t>
      </w:r>
    </w:p>
    <w:p w:rsidR="00863B50" w:rsidRPr="00AC7FE5" w:rsidRDefault="00863B50" w:rsidP="00AE75BC">
      <w:pPr>
        <w:pStyle w:val="Style5"/>
        <w:widowControl/>
        <w:jc w:val="both"/>
        <w:rPr>
          <w:rStyle w:val="FontStyle20"/>
          <w:sz w:val="22"/>
          <w:szCs w:val="22"/>
        </w:rPr>
      </w:pPr>
      <w:r w:rsidRPr="00AC7FE5">
        <w:rPr>
          <w:rStyle w:val="FontStyle20"/>
          <w:sz w:val="22"/>
          <w:szCs w:val="22"/>
        </w:rPr>
        <w:t>- научить приемам сборки и программирования робототехнических устройств;</w:t>
      </w:r>
    </w:p>
    <w:p w:rsidR="00863B50" w:rsidRPr="00AC7FE5" w:rsidRDefault="00863B50" w:rsidP="00AE75BC">
      <w:pPr>
        <w:pStyle w:val="Style5"/>
        <w:widowControl/>
        <w:jc w:val="both"/>
        <w:rPr>
          <w:rStyle w:val="FontStyle20"/>
          <w:sz w:val="22"/>
          <w:szCs w:val="22"/>
        </w:rPr>
      </w:pPr>
    </w:p>
    <w:p w:rsidR="00863B50" w:rsidRPr="00AC7FE5" w:rsidRDefault="00863B50" w:rsidP="00AE75BC">
      <w:pPr>
        <w:pStyle w:val="Style5"/>
        <w:widowControl/>
        <w:jc w:val="both"/>
        <w:rPr>
          <w:rStyle w:val="FontStyle20"/>
          <w:sz w:val="22"/>
          <w:szCs w:val="22"/>
        </w:rPr>
      </w:pPr>
      <w:r w:rsidRPr="00AC7FE5">
        <w:rPr>
          <w:rStyle w:val="FontStyle20"/>
          <w:sz w:val="22"/>
          <w:szCs w:val="22"/>
        </w:rPr>
        <w:t>Режим работы, в неделю 2 занятия по 2 часа. Часовая нагрузка 144 часа в год.</w:t>
      </w:r>
    </w:p>
    <w:p w:rsidR="00863B50" w:rsidRPr="00AC7FE5" w:rsidRDefault="00863B50" w:rsidP="00AE75BC">
      <w:pPr>
        <w:pStyle w:val="Style5"/>
        <w:widowControl/>
        <w:jc w:val="both"/>
        <w:rPr>
          <w:rStyle w:val="FontStyle20"/>
          <w:b/>
          <w:sz w:val="22"/>
          <w:szCs w:val="22"/>
        </w:rPr>
      </w:pPr>
      <w:r w:rsidRPr="00AC7FE5">
        <w:rPr>
          <w:rStyle w:val="FontStyle20"/>
          <w:b/>
          <w:sz w:val="22"/>
          <w:szCs w:val="22"/>
        </w:rPr>
        <w:t>Список литературы</w:t>
      </w:r>
    </w:p>
    <w:p w:rsidR="00863B50" w:rsidRPr="00AC7FE5" w:rsidRDefault="00863B50" w:rsidP="00AE75BC">
      <w:pPr>
        <w:pStyle w:val="c0"/>
        <w:spacing w:before="0" w:beforeAutospacing="0" w:after="0" w:afterAutospacing="0"/>
        <w:jc w:val="both"/>
        <w:rPr>
          <w:color w:val="000000" w:themeColor="text1"/>
          <w:sz w:val="22"/>
          <w:szCs w:val="22"/>
        </w:rPr>
      </w:pPr>
      <w:r w:rsidRPr="00AC7FE5">
        <w:rPr>
          <w:rStyle w:val="c5"/>
          <w:color w:val="000000"/>
          <w:sz w:val="22"/>
          <w:szCs w:val="22"/>
        </w:rPr>
        <w:t xml:space="preserve">Каталог сайтов по робототехнике - полезный, качественный и наиболее полный сборник информации о робототехнике. [Электронный ресурс] — Режим доступа: , </w:t>
      </w:r>
      <w:r w:rsidRPr="00AC7FE5">
        <w:rPr>
          <w:rStyle w:val="c5"/>
          <w:color w:val="000000" w:themeColor="text1"/>
          <w:sz w:val="22"/>
          <w:szCs w:val="22"/>
        </w:rPr>
        <w:t>свободный</w:t>
      </w:r>
      <w:r w:rsidRPr="00AC7FE5">
        <w:rPr>
          <w:rStyle w:val="apple-converted-space"/>
          <w:color w:val="000000" w:themeColor="text1"/>
          <w:sz w:val="22"/>
          <w:szCs w:val="22"/>
        </w:rPr>
        <w:t> </w:t>
      </w:r>
      <w:hyperlink r:id="rId18" w:history="1">
        <w:r w:rsidRPr="00AC7FE5">
          <w:rPr>
            <w:rStyle w:val="a6"/>
            <w:color w:val="4F81BD" w:themeColor="accent1"/>
            <w:sz w:val="22"/>
            <w:szCs w:val="22"/>
          </w:rPr>
          <w:t>http://robotics.ru/</w:t>
        </w:r>
      </w:hyperlink>
      <w:r w:rsidRPr="00AC7FE5">
        <w:rPr>
          <w:rStyle w:val="c5"/>
          <w:color w:val="4F81BD" w:themeColor="accent1"/>
          <w:sz w:val="22"/>
          <w:szCs w:val="22"/>
        </w:rPr>
        <w:t>.</w:t>
      </w:r>
    </w:p>
    <w:p w:rsidR="00863B50" w:rsidRPr="00AC7FE5" w:rsidRDefault="00863B50" w:rsidP="00AE75BC">
      <w:pPr>
        <w:pStyle w:val="c0"/>
        <w:spacing w:before="0" w:beforeAutospacing="0" w:after="0" w:afterAutospacing="0"/>
        <w:jc w:val="both"/>
        <w:rPr>
          <w:color w:val="000000"/>
          <w:sz w:val="22"/>
          <w:szCs w:val="22"/>
        </w:rPr>
      </w:pPr>
      <w:bookmarkStart w:id="2" w:name="h.30j0zll"/>
      <w:bookmarkEnd w:id="2"/>
      <w:r w:rsidRPr="00AC7FE5">
        <w:rPr>
          <w:rStyle w:val="c5"/>
          <w:color w:val="000000"/>
          <w:sz w:val="22"/>
          <w:szCs w:val="22"/>
        </w:rPr>
        <w:t>3.Комарова Л. Г. «Строим из LEGO» (моделирование логических отношений и объектов реального мира средствами конструктора LEGO). — М.; «ЛИНКА — ПРЕСС», 2001.</w:t>
      </w:r>
    </w:p>
    <w:p w:rsidR="00863B50" w:rsidRPr="00AC7FE5" w:rsidRDefault="00863B50" w:rsidP="00AE75BC">
      <w:pPr>
        <w:pStyle w:val="c0"/>
        <w:spacing w:before="0" w:beforeAutospacing="0" w:after="0" w:afterAutospacing="0"/>
        <w:jc w:val="both"/>
        <w:rPr>
          <w:rStyle w:val="c3"/>
          <w:color w:val="000000"/>
          <w:sz w:val="22"/>
          <w:szCs w:val="22"/>
        </w:rPr>
      </w:pPr>
      <w:r w:rsidRPr="00AC7FE5">
        <w:rPr>
          <w:rStyle w:val="c3"/>
          <w:color w:val="000000"/>
          <w:sz w:val="22"/>
          <w:szCs w:val="22"/>
        </w:rPr>
        <w:t>4 ПервоРобот LEGO® WeDoTM - книга для учителя (Электронный ресурс).</w:t>
      </w:r>
    </w:p>
    <w:p w:rsidR="00863B50" w:rsidRPr="00AC7FE5" w:rsidRDefault="00863B50" w:rsidP="00AE75B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lastRenderedPageBreak/>
        <w:t>Шахинпур М. Курс робототехники. – М.: Мир, 1990. – 527с.</w:t>
      </w:r>
    </w:p>
    <w:p w:rsidR="00863B50" w:rsidRPr="00AC7FE5" w:rsidRDefault="00863B50" w:rsidP="00AE75B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Фу К., Гонсалес Р., Ли К. Робототехника: Пер с англ. – М.: Мир, 1989. – 624 с.</w:t>
      </w:r>
    </w:p>
    <w:p w:rsidR="00863B50" w:rsidRPr="00AC7FE5" w:rsidRDefault="00863B50" w:rsidP="00AE75BC">
      <w:pPr>
        <w:spacing w:after="0" w:line="240" w:lineRule="auto"/>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color w:val="000000"/>
          <w:lang w:eastAsia="ru-RU"/>
        </w:rPr>
        <w:t>Козлов В.В., Макарычев В.П., Тимофеев А.В. ,Юревич Е.Ю. Динамика управления роботами. Под ред. Е. Ю. Юревича. – М.: Наука, 1984. – 336 с.</w:t>
      </w:r>
    </w:p>
    <w:p w:rsidR="00AC7FE5" w:rsidRPr="00AC7FE5" w:rsidRDefault="00AC7FE5" w:rsidP="00AE75BC">
      <w:pPr>
        <w:spacing w:after="0" w:line="240" w:lineRule="auto"/>
        <w:jc w:val="both"/>
        <w:rPr>
          <w:rFonts w:ascii="Times New Roman" w:eastAsia="Times New Roman" w:hAnsi="Times New Roman" w:cs="Times New Roman"/>
          <w:color w:val="000000"/>
          <w:lang w:eastAsia="ru-RU"/>
        </w:rPr>
      </w:pPr>
    </w:p>
    <w:p w:rsidR="00AC7FE5" w:rsidRPr="00AC7FE5" w:rsidRDefault="00AC7FE5" w:rsidP="00AE75BC">
      <w:pPr>
        <w:spacing w:after="0" w:line="240" w:lineRule="auto"/>
        <w:jc w:val="both"/>
        <w:rPr>
          <w:rFonts w:ascii="Times New Roman" w:eastAsia="Times New Roman" w:hAnsi="Times New Roman" w:cs="Times New Roman"/>
          <w:color w:val="000000"/>
          <w:lang w:eastAsia="ru-RU"/>
        </w:rPr>
      </w:pPr>
    </w:p>
    <w:p w:rsidR="006406AB" w:rsidRPr="00AC7FE5" w:rsidRDefault="00AC7FE5" w:rsidP="004832B6">
      <w:pPr>
        <w:spacing w:after="0" w:line="240" w:lineRule="auto"/>
        <w:rPr>
          <w:rFonts w:ascii="Times New Roman" w:hAnsi="Times New Roman" w:cs="Times New Roman"/>
          <w:b/>
        </w:rPr>
      </w:pPr>
      <w:r w:rsidRPr="00AC7FE5">
        <w:rPr>
          <w:rFonts w:ascii="Times New Roman" w:hAnsi="Times New Roman" w:cs="Times New Roman"/>
          <w:b/>
        </w:rPr>
        <w:t>«Мобильная робототехника» Галяутдинов М.Ф.</w:t>
      </w:r>
    </w:p>
    <w:p w:rsidR="00AC7FE5" w:rsidRPr="00AC7FE5" w:rsidRDefault="00AC7FE5" w:rsidP="004832B6">
      <w:pPr>
        <w:spacing w:after="0" w:line="240" w:lineRule="auto"/>
        <w:rPr>
          <w:rFonts w:ascii="Times New Roman" w:hAnsi="Times New Roman" w:cs="Times New Roman"/>
          <w:b/>
        </w:rPr>
      </w:pPr>
    </w:p>
    <w:p w:rsidR="00AC7FE5" w:rsidRPr="00AC7FE5" w:rsidRDefault="00AC7FE5" w:rsidP="00AC7FE5">
      <w:pPr>
        <w:spacing w:after="0" w:line="240" w:lineRule="auto"/>
        <w:ind w:firstLine="360"/>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Новые ФГОС требуют освоения основ конструкторской и проектно- исследовательской деятельности. Программы по робототехнике полностью удовлетворяют этим требованиям.  </w:t>
      </w:r>
    </w:p>
    <w:p w:rsidR="00AC7FE5" w:rsidRPr="00AC7FE5" w:rsidRDefault="00AC7FE5" w:rsidP="00AC7FE5">
      <w:pPr>
        <w:spacing w:after="0" w:line="240" w:lineRule="auto"/>
        <w:ind w:firstLine="360"/>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Данная программа по робототехнике технической направленности,  так как в наше время робототехники и компьютеризации, ребенка необходимо учить решать задачи с помощью автоматов, которые он сам может спроектировать, защищать свое решение и воплотить его в реальной модели, т.е. непосредственно сконструировать и запрограммировать.   </w:t>
      </w:r>
    </w:p>
    <w:p w:rsidR="00AC7FE5" w:rsidRPr="00AC7FE5" w:rsidRDefault="00AC7FE5" w:rsidP="00AC7FE5">
      <w:pPr>
        <w:spacing w:after="0" w:line="240" w:lineRule="auto"/>
        <w:ind w:firstLine="360"/>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Работа с образовательным конструктором VEX IQ  позволяет воспитанникам в форме познавательной игры узнать многие важные идеи и развить необходимые в дальнейшей жизни  навыки.  Актуальность   программы заключается в том, что в настоящий момент в России развиваются нанотехнологии, электроника, механика и программирование. Т.е. созревает благодатная почва для развития компьютерных технологий и робототехники. </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Педагогическая целесообразность этой программы заключается в том что, она является целостной и непрерывной  в течении всего процесса обучения, и позволяет школьнику шаг за шагом раскрывать в себе творческие возможности  и само реализоваться в с современном мире .  В процессе конструирования и программирования дети   получат дополнительное образование в области физики, механики, электроники и информатики.</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Использование конструктор VEX IQ  во внеурочной деятельности повышает мотивацию учащихся к обучению, т.к. при этом требуются знания практически из всех учебных дисциплин от искусств и истории до математики и естественных наук. Межпредметные занятия опираются на естественный интерес к разработке и постройке различных механизмов. </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Работа собразовательными конструктором VEX IQ  позволяет школьникам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Очень важным представляется тренировка работы в коллективе и развитие самостоятельного технического творчества.</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Преподавание курса предполагает использование компьютеров и специальных интерфейсных блоков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w:t>
      </w:r>
    </w:p>
    <w:p w:rsidR="00AC7FE5" w:rsidRPr="00AC7FE5" w:rsidRDefault="00AC7FE5" w:rsidP="00AC7FE5">
      <w:pPr>
        <w:shd w:val="clear" w:color="auto" w:fill="FFFFFF"/>
        <w:spacing w:line="240" w:lineRule="auto"/>
        <w:ind w:firstLine="709"/>
        <w:jc w:val="both"/>
        <w:rPr>
          <w:rFonts w:ascii="Times New Roman" w:eastAsia="Times New Roman" w:hAnsi="Times New Roman" w:cs="Times New Roman"/>
          <w:b/>
          <w:bCs/>
          <w:color w:val="000000"/>
        </w:rPr>
      </w:pPr>
      <w:r w:rsidRPr="00AC7FE5">
        <w:rPr>
          <w:rFonts w:ascii="Times New Roman" w:eastAsia="Times New Roman" w:hAnsi="Times New Roman" w:cs="Times New Roman"/>
          <w:b/>
          <w:bCs/>
          <w:color w:val="000000"/>
        </w:rPr>
        <w:t xml:space="preserve">ЦЕЛЬ ПРОГРАММЫ:  </w:t>
      </w:r>
      <w:r w:rsidRPr="00AC7FE5">
        <w:rPr>
          <w:rFonts w:ascii="Times New Roman" w:eastAsia="Times New Roman" w:hAnsi="Times New Roman" w:cs="Times New Roman"/>
          <w:bCs/>
          <w:color w:val="000000"/>
        </w:rPr>
        <w:t xml:space="preserve">обучение воспитанников основам робототехники, программирования. Развитие творческих способностей в процессе конструирования и проектирования.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ЗАДАЧИ:</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Обучающие:</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дать первоначальные знания о конструкции робототехнических устройств;</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 научить приемам сборки и программирования робототехнических устройств;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сформировать общенаучные и технологические навыки конструирования и проектирования; </w:t>
      </w:r>
    </w:p>
    <w:p w:rsidR="00AC7FE5" w:rsidRPr="00AC7FE5" w:rsidRDefault="00AC7FE5" w:rsidP="00AC7FE5">
      <w:pPr>
        <w:shd w:val="clear" w:color="auto" w:fill="FFFFFF"/>
        <w:spacing w:after="0" w:line="240" w:lineRule="auto"/>
        <w:ind w:left="708" w:firstLine="1"/>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ознакомить с правилами безопасной работы с инструментами </w:t>
      </w:r>
      <w:r w:rsidRPr="00AC7FE5">
        <w:rPr>
          <w:rFonts w:ascii="Times New Roman" w:eastAsia="Times New Roman" w:hAnsi="Times New Roman" w:cs="Times New Roman"/>
          <w:b/>
          <w:bCs/>
          <w:color w:val="000000"/>
        </w:rPr>
        <w:t>Воспитывающие:</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формировать творческое отношение к выполняемой работе;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воспитывать умение работать в коллективе, эффективно распределять обязанности.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
          <w:bCs/>
          <w:color w:val="000000"/>
        </w:rPr>
      </w:pPr>
      <w:r w:rsidRPr="00AC7FE5">
        <w:rPr>
          <w:rFonts w:ascii="Times New Roman" w:eastAsia="Times New Roman" w:hAnsi="Times New Roman" w:cs="Times New Roman"/>
          <w:b/>
          <w:bCs/>
          <w:color w:val="000000"/>
        </w:rPr>
        <w:t xml:space="preserve">Развивающие: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развивать творческую инициативу и самостоятельность;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lastRenderedPageBreak/>
        <w:t xml:space="preserve">- развивать психофизиологические качества воспитанников: память, внимание, способность логически мыслить, анализировать, концентрировать внимание на главном.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ПРОГНОЗИРУЕМЫЙ РЕЗУЛЬТАТ</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По окончанию курса обучения воспитанники должны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
          <w:bCs/>
          <w:color w:val="000000"/>
        </w:rPr>
      </w:pPr>
      <w:r w:rsidRPr="00AC7FE5">
        <w:rPr>
          <w:rFonts w:ascii="Times New Roman" w:eastAsia="Times New Roman" w:hAnsi="Times New Roman" w:cs="Times New Roman"/>
          <w:b/>
          <w:bCs/>
          <w:color w:val="000000"/>
        </w:rPr>
        <w:t xml:space="preserve">ЗНАТЬ: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-основные компоненты образовательных модулей VEX IQ;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-конструктивные особенности различных моделей, сооружений и механизмов;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-компьютерную среду, включающую в себя графический язык программирования;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-виды подвижных и неподвижных соединений в конструкторе;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-основные приемы конструирования роботов;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-конструктивные особенности различных роботов;</w:t>
      </w:r>
    </w:p>
    <w:p w:rsidR="00AC7FE5" w:rsidRPr="00AC7FE5" w:rsidRDefault="00AC7FE5" w:rsidP="00AC7FE5">
      <w:pPr>
        <w:shd w:val="clear" w:color="auto" w:fill="FFFFFF"/>
        <w:spacing w:after="0" w:line="240" w:lineRule="auto"/>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-как передавать программы в блок питания;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-порядок создания алгоритма программы, действия робототехнических средств;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-как использовать созданные программы;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-создавать реально действующие модели роботов при помощи специальных элементов по разработанной схеме, по собственному замыслу;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-создавать программы на компьютере для различных роботов;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-корректировать программы при необходимости;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УМЕТЬ:</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-принимать или намечать учебную задачу, ее конечную цель.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проводить сборку робототехнических средств, с применением образовательного модуля VEX IQ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 - создавать программы для робототехнических средств;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-прогнозировать результаты работы.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-планировать ход выполнения задания.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-рационально выполнять задание.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-руководить работой группы или коллектива.</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-высказываться устно в виде сообщения или доклада.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 xml:space="preserve">-высказываться устно в виде рецензии ответа товарища. </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Cs/>
          <w:color w:val="000000"/>
        </w:rPr>
        <w:t>-представлять одну и ту же информацию различными способами</w:t>
      </w:r>
    </w:p>
    <w:p w:rsidR="00AC7FE5" w:rsidRPr="00AC7FE5" w:rsidRDefault="00AC7FE5" w:rsidP="00AC7FE5">
      <w:pPr>
        <w:spacing w:after="0" w:line="240" w:lineRule="auto"/>
        <w:jc w:val="center"/>
        <w:rPr>
          <w:rFonts w:ascii="Times New Roman" w:eastAsia="Times New Roman" w:hAnsi="Times New Roman" w:cs="Times New Roman"/>
          <w:b/>
          <w:color w:val="000000"/>
        </w:rPr>
      </w:pP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Возраст детей:</w:t>
      </w:r>
      <w:r w:rsidRPr="00AC7FE5">
        <w:rPr>
          <w:rFonts w:ascii="Times New Roman" w:eastAsia="Times New Roman" w:hAnsi="Times New Roman" w:cs="Times New Roman"/>
          <w:bCs/>
          <w:color w:val="000000"/>
        </w:rPr>
        <w:t>10-14 лет</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Сроки и этапы реализации программы:</w:t>
      </w:r>
      <w:r w:rsidRPr="00AC7FE5">
        <w:rPr>
          <w:rFonts w:ascii="Times New Roman" w:eastAsia="Times New Roman" w:hAnsi="Times New Roman" w:cs="Times New Roman"/>
          <w:bCs/>
          <w:color w:val="000000"/>
        </w:rPr>
        <w:t xml:space="preserve">  1 год</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Формы и режим занятий:</w:t>
      </w:r>
      <w:r w:rsidRPr="00AC7FE5">
        <w:rPr>
          <w:rFonts w:ascii="Times New Roman" w:eastAsia="Times New Roman" w:hAnsi="Times New Roman" w:cs="Times New Roman"/>
          <w:bCs/>
          <w:color w:val="000000"/>
        </w:rPr>
        <w:t xml:space="preserve"> Занятия проводятся 2 раза в неделю по 2 часа. Всего 144 часа. По форме проведения занятий программа предполагает индивидуальную и  групповую работу, проведение массовых мероприятий, акций.</w:t>
      </w:r>
    </w:p>
    <w:p w:rsidR="00AC7FE5" w:rsidRPr="00AC7FE5" w:rsidRDefault="00AC7FE5" w:rsidP="00AC7FE5">
      <w:pPr>
        <w:shd w:val="clear" w:color="auto" w:fill="FFFFFF"/>
        <w:spacing w:after="0" w:line="240" w:lineRule="auto"/>
        <w:ind w:firstLine="709"/>
        <w:jc w:val="both"/>
        <w:rPr>
          <w:rFonts w:ascii="Times New Roman" w:eastAsia="Times New Roman" w:hAnsi="Times New Roman" w:cs="Times New Roman"/>
          <w:bCs/>
          <w:color w:val="000000"/>
        </w:rPr>
      </w:pPr>
      <w:r w:rsidRPr="00AC7FE5">
        <w:rPr>
          <w:rFonts w:ascii="Times New Roman" w:eastAsia="Times New Roman" w:hAnsi="Times New Roman" w:cs="Times New Roman"/>
          <w:b/>
          <w:bCs/>
          <w:color w:val="000000"/>
        </w:rPr>
        <w:t>Формы подведения итогов реализации программы:</w:t>
      </w:r>
      <w:r w:rsidRPr="00AC7FE5">
        <w:rPr>
          <w:rFonts w:ascii="Times New Roman" w:eastAsia="Times New Roman" w:hAnsi="Times New Roman" w:cs="Times New Roman"/>
          <w:bCs/>
          <w:color w:val="000000"/>
        </w:rPr>
        <w:t xml:space="preserve"> конкурсы, соревнования.</w:t>
      </w:r>
    </w:p>
    <w:p w:rsidR="00AC7FE5" w:rsidRPr="00AC7FE5" w:rsidRDefault="00AC7FE5" w:rsidP="00AC7FE5">
      <w:pPr>
        <w:pStyle w:val="2"/>
        <w:jc w:val="center"/>
        <w:rPr>
          <w:rFonts w:ascii="Times New Roman" w:eastAsia="Times New Roman" w:hAnsi="Times New Roman" w:cs="Times New Roman"/>
          <w:b w:val="0"/>
          <w:color w:val="auto"/>
          <w:sz w:val="22"/>
          <w:szCs w:val="22"/>
        </w:rPr>
      </w:pPr>
      <w:bookmarkStart w:id="3" w:name="_Toc495869953"/>
      <w:r w:rsidRPr="00AC7FE5">
        <w:rPr>
          <w:rFonts w:ascii="Times New Roman" w:eastAsia="Times New Roman" w:hAnsi="Times New Roman" w:cs="Times New Roman"/>
          <w:color w:val="auto"/>
          <w:sz w:val="22"/>
          <w:szCs w:val="22"/>
        </w:rPr>
        <w:t>Список литературы.</w:t>
      </w:r>
      <w:bookmarkEnd w:id="3"/>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lang w:val="tt-RU"/>
        </w:rPr>
        <w:t xml:space="preserve">Каширин Д.А. Основы робототехники </w:t>
      </w:r>
      <w:r w:rsidRPr="00AC7FE5">
        <w:rPr>
          <w:rFonts w:ascii="Times New Roman" w:eastAsiaTheme="majorEastAsia" w:hAnsi="Times New Roman" w:cs="Times New Roman"/>
          <w:color w:val="000000"/>
        </w:rPr>
        <w:t>VEX IQ</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 xml:space="preserve"> "Основы робототехники" (базовый уровнь) К.В. Ермишин, С.В. Косаченко</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Методические рекомендации для учителя "Основы робототехники VEX IQ" Д.А. Каширин, Н.Д. Федорова</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"Объектно-ориентированное программирование в с++"  Р.Лафоре</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 xml:space="preserve"> "Робототехника на VEX IQ" О.А. Горнов </w:t>
      </w:r>
    </w:p>
    <w:p w:rsidR="00AC7FE5" w:rsidRPr="00AC7FE5" w:rsidRDefault="00AC7FE5" w:rsidP="00AC7FE5">
      <w:pPr>
        <w:pStyle w:val="a5"/>
        <w:spacing w:after="0"/>
        <w:jc w:val="both"/>
        <w:rPr>
          <w:bCs/>
          <w:sz w:val="22"/>
          <w:szCs w:val="22"/>
        </w:rPr>
      </w:pPr>
    </w:p>
    <w:p w:rsidR="00901680" w:rsidRPr="00AC7FE5" w:rsidRDefault="00901680" w:rsidP="004832B6">
      <w:pPr>
        <w:spacing w:after="0" w:line="240" w:lineRule="auto"/>
        <w:rPr>
          <w:rFonts w:ascii="Times New Roman" w:hAnsi="Times New Roman" w:cs="Times New Roman"/>
          <w:b/>
        </w:rPr>
      </w:pPr>
    </w:p>
    <w:sectPr w:rsidR="00901680" w:rsidRPr="00AC7FE5" w:rsidSect="0073284D">
      <w:pgSz w:w="11906" w:h="16838"/>
      <w:pgMar w:top="568"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6E7" w:rsidRDefault="008D16E7" w:rsidP="00D20D8E">
      <w:pPr>
        <w:spacing w:after="0" w:line="240" w:lineRule="auto"/>
      </w:pPr>
      <w:r>
        <w:separator/>
      </w:r>
    </w:p>
  </w:endnote>
  <w:endnote w:type="continuationSeparator" w:id="1">
    <w:p w:rsidR="008D16E7" w:rsidRDefault="008D16E7" w:rsidP="00D20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6E7" w:rsidRDefault="008D16E7" w:rsidP="00D20D8E">
      <w:pPr>
        <w:spacing w:after="0" w:line="240" w:lineRule="auto"/>
      </w:pPr>
      <w:r>
        <w:separator/>
      </w:r>
    </w:p>
  </w:footnote>
  <w:footnote w:type="continuationSeparator" w:id="1">
    <w:p w:rsidR="008D16E7" w:rsidRDefault="008D16E7" w:rsidP="00D20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2BD2EFE"/>
    <w:multiLevelType w:val="hybridMultilevel"/>
    <w:tmpl w:val="022A7904"/>
    <w:lvl w:ilvl="0" w:tplc="0F42BD3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06C4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18629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986C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E26E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AEF9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CDB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29F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879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6B73CCF"/>
    <w:multiLevelType w:val="multilevel"/>
    <w:tmpl w:val="AA481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88E5809"/>
    <w:multiLevelType w:val="multilevel"/>
    <w:tmpl w:val="4F200D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E363AF"/>
    <w:multiLevelType w:val="hybridMultilevel"/>
    <w:tmpl w:val="3A6CD1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nsid w:val="0CD15041"/>
    <w:multiLevelType w:val="hybridMultilevel"/>
    <w:tmpl w:val="8F88E4A8"/>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nsid w:val="0DCB4FD2"/>
    <w:multiLevelType w:val="multilevel"/>
    <w:tmpl w:val="BFCEDF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0F83119"/>
    <w:multiLevelType w:val="hybridMultilevel"/>
    <w:tmpl w:val="C4A6C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AD3DE5"/>
    <w:multiLevelType w:val="hybridMultilevel"/>
    <w:tmpl w:val="E6C24D4E"/>
    <w:lvl w:ilvl="0" w:tplc="1EE6D5A0">
      <w:start w:val="1"/>
      <w:numFmt w:val="decimal"/>
      <w:lvlText w:val="%1."/>
      <w:lvlJc w:val="left"/>
      <w:pPr>
        <w:tabs>
          <w:tab w:val="num" w:pos="435"/>
        </w:tabs>
        <w:ind w:left="435" w:hanging="43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2894331"/>
    <w:multiLevelType w:val="hybridMultilevel"/>
    <w:tmpl w:val="C7440C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2F743AF"/>
    <w:multiLevelType w:val="hybridMultilevel"/>
    <w:tmpl w:val="899EDC48"/>
    <w:lvl w:ilvl="0" w:tplc="48CACA8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E83B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88C7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66DC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218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8ACD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F49E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A0A84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93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3165A0B"/>
    <w:multiLevelType w:val="hybridMultilevel"/>
    <w:tmpl w:val="4B602A96"/>
    <w:lvl w:ilvl="0" w:tplc="1ECCE37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94D35C">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E8650">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A4BD48">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32367C">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3E778A">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8AD62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FCD5F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04B56E">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3792EB8"/>
    <w:multiLevelType w:val="hybridMultilevel"/>
    <w:tmpl w:val="239440C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14C16691"/>
    <w:multiLevelType w:val="hybridMultilevel"/>
    <w:tmpl w:val="1F4E5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9811FDA"/>
    <w:multiLevelType w:val="hybridMultilevel"/>
    <w:tmpl w:val="26FCE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B2B7509"/>
    <w:multiLevelType w:val="multilevel"/>
    <w:tmpl w:val="62804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FFA7CAB"/>
    <w:multiLevelType w:val="hybridMultilevel"/>
    <w:tmpl w:val="3FE487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21335465"/>
    <w:multiLevelType w:val="hybridMultilevel"/>
    <w:tmpl w:val="C41E5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4431F9"/>
    <w:multiLevelType w:val="multilevel"/>
    <w:tmpl w:val="D40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D32A90"/>
    <w:multiLevelType w:val="hybridMultilevel"/>
    <w:tmpl w:val="AA4A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3C64F2"/>
    <w:multiLevelType w:val="hybridMultilevel"/>
    <w:tmpl w:val="BA68C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7551414"/>
    <w:multiLevelType w:val="multilevel"/>
    <w:tmpl w:val="EE0262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79F2CAE"/>
    <w:multiLevelType w:val="multilevel"/>
    <w:tmpl w:val="87BEEC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AC170D3"/>
    <w:multiLevelType w:val="multilevel"/>
    <w:tmpl w:val="4F029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F010835"/>
    <w:multiLevelType w:val="multilevel"/>
    <w:tmpl w:val="EDF6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351395"/>
    <w:multiLevelType w:val="multilevel"/>
    <w:tmpl w:val="EFE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96032B"/>
    <w:multiLevelType w:val="multilevel"/>
    <w:tmpl w:val="70280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47A6BD1"/>
    <w:multiLevelType w:val="multilevel"/>
    <w:tmpl w:val="DC600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5A77E9D"/>
    <w:multiLevelType w:val="multilevel"/>
    <w:tmpl w:val="40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1D1532"/>
    <w:multiLevelType w:val="hybridMultilevel"/>
    <w:tmpl w:val="AE9AE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5C2ECC"/>
    <w:multiLevelType w:val="multilevel"/>
    <w:tmpl w:val="23B4F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AEB0D49"/>
    <w:multiLevelType w:val="hybridMultilevel"/>
    <w:tmpl w:val="D2FCA902"/>
    <w:lvl w:ilvl="0" w:tplc="3E7814D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3C8F017A"/>
    <w:multiLevelType w:val="hybridMultilevel"/>
    <w:tmpl w:val="84B80AD4"/>
    <w:lvl w:ilvl="0" w:tplc="5AF28004">
      <w:numFmt w:val="bullet"/>
      <w:lvlText w:val="-"/>
      <w:lvlJc w:val="left"/>
      <w:pPr>
        <w:ind w:left="720" w:hanging="360"/>
      </w:pPr>
      <w:rPr>
        <w:rFonts w:ascii="yandex-sans" w:eastAsia="Times New Roman" w:hAnsi="yandex-san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2607F5"/>
    <w:multiLevelType w:val="hybridMultilevel"/>
    <w:tmpl w:val="E19007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2447B79"/>
    <w:multiLevelType w:val="hybridMultilevel"/>
    <w:tmpl w:val="D7AC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2E17FE4"/>
    <w:multiLevelType w:val="multilevel"/>
    <w:tmpl w:val="69D46108"/>
    <w:lvl w:ilvl="0">
      <w:start w:val="1"/>
      <w:numFmt w:val="decimal"/>
      <w:lvlText w:val="%1."/>
      <w:lvlJc w:val="left"/>
      <w:pPr>
        <w:tabs>
          <w:tab w:val="num" w:pos="707"/>
        </w:tabs>
        <w:ind w:left="707" w:hanging="283"/>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9">
    <w:nsid w:val="431C41E5"/>
    <w:multiLevelType w:val="hybridMultilevel"/>
    <w:tmpl w:val="D4D0EF9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AC2852"/>
    <w:multiLevelType w:val="hybridMultilevel"/>
    <w:tmpl w:val="F1E8FA5A"/>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1">
    <w:nsid w:val="49E17F18"/>
    <w:multiLevelType w:val="hybridMultilevel"/>
    <w:tmpl w:val="81609EA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4CC60E3E"/>
    <w:multiLevelType w:val="hybridMultilevel"/>
    <w:tmpl w:val="0140408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3">
    <w:nsid w:val="4F1B0BE3"/>
    <w:multiLevelType w:val="hybridMultilevel"/>
    <w:tmpl w:val="5148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6C32E7"/>
    <w:multiLevelType w:val="hybridMultilevel"/>
    <w:tmpl w:val="2E68CE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33A3003"/>
    <w:multiLevelType w:val="multilevel"/>
    <w:tmpl w:val="308CB3EA"/>
    <w:lvl w:ilvl="0">
      <w:start w:val="1"/>
      <w:numFmt w:val="bullet"/>
      <w:lvlText w:val="•"/>
      <w:lvlJc w:val="left"/>
      <w:pPr>
        <w:tabs>
          <w:tab w:val="num" w:pos="720"/>
        </w:tabs>
        <w:ind w:left="720" w:hanging="360"/>
      </w:pPr>
      <w:rPr>
        <w:rFonts w:ascii="Comic Sans MS" w:hAnsi="Comic Sans MS" w:cs="Comic Sans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5195BC6"/>
    <w:multiLevelType w:val="multilevel"/>
    <w:tmpl w:val="2220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2E08CB"/>
    <w:multiLevelType w:val="hybridMultilevel"/>
    <w:tmpl w:val="1B4823A8"/>
    <w:lvl w:ilvl="0" w:tplc="2DB617F6">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45F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07D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299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23C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2E7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4DD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EF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E7D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9CB09BF"/>
    <w:multiLevelType w:val="hybridMultilevel"/>
    <w:tmpl w:val="491C0E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nsid w:val="5A1F1AB6"/>
    <w:multiLevelType w:val="hybridMultilevel"/>
    <w:tmpl w:val="BA166E3A"/>
    <w:lvl w:ilvl="0" w:tplc="34F0510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C2BCFC">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F0242C">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A9F10">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8269F6">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7ED42E">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C6F32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442AA">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481FE">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5E4F3BDE"/>
    <w:multiLevelType w:val="hybridMultilevel"/>
    <w:tmpl w:val="C1E63C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5F4C383F"/>
    <w:multiLevelType w:val="hybridMultilevel"/>
    <w:tmpl w:val="FF5863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546237"/>
    <w:multiLevelType w:val="hybridMultilevel"/>
    <w:tmpl w:val="4C26A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56B782A"/>
    <w:multiLevelType w:val="hybridMultilevel"/>
    <w:tmpl w:val="511AC4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69A738E"/>
    <w:multiLevelType w:val="hybridMultilevel"/>
    <w:tmpl w:val="DE0270C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
    <w:nsid w:val="66FB0015"/>
    <w:multiLevelType w:val="multilevel"/>
    <w:tmpl w:val="C58E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4303619"/>
    <w:multiLevelType w:val="hybridMultilevel"/>
    <w:tmpl w:val="38F6C1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6FF6D04"/>
    <w:multiLevelType w:val="multilevel"/>
    <w:tmpl w:val="EAFEC034"/>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8">
    <w:nsid w:val="78BA4DA3"/>
    <w:multiLevelType w:val="multilevel"/>
    <w:tmpl w:val="3C862E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1"/>
  </w:num>
  <w:num w:numId="2">
    <w:abstractNumId w:val="9"/>
  </w:num>
  <w:num w:numId="3">
    <w:abstractNumId w:val="15"/>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0"/>
  </w:num>
  <w:num w:numId="9">
    <w:abstractNumId w:val="46"/>
  </w:num>
  <w:num w:numId="10">
    <w:abstractNumId w:val="26"/>
  </w:num>
  <w:num w:numId="11">
    <w:abstractNumId w:val="22"/>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4"/>
  </w:num>
  <w:num w:numId="17">
    <w:abstractNumId w:val="34"/>
  </w:num>
  <w:num w:numId="18">
    <w:abstractNumId w:val="50"/>
  </w:num>
  <w:num w:numId="19">
    <w:abstractNumId w:val="16"/>
  </w:num>
  <w:num w:numId="20">
    <w:abstractNumId w:val="28"/>
  </w:num>
  <w:num w:numId="21">
    <w:abstractNumId w:val="52"/>
  </w:num>
  <w:num w:numId="22">
    <w:abstractNumId w:val="14"/>
  </w:num>
  <w:num w:numId="23">
    <w:abstractNumId w:val="51"/>
  </w:num>
  <w:num w:numId="24">
    <w:abstractNumId w:val="32"/>
  </w:num>
  <w:num w:numId="25">
    <w:abstractNumId w:val="38"/>
  </w:num>
  <w:num w:numId="26">
    <w:abstractNumId w:val="6"/>
  </w:num>
  <w:num w:numId="27">
    <w:abstractNumId w:val="54"/>
  </w:num>
  <w:num w:numId="28">
    <w:abstractNumId w:val="42"/>
  </w:num>
  <w:num w:numId="29">
    <w:abstractNumId w:val="18"/>
  </w:num>
  <w:num w:numId="30">
    <w:abstractNumId w:val="40"/>
  </w:num>
  <w:num w:numId="31">
    <w:abstractNumId w:val="25"/>
  </w:num>
  <w:num w:numId="32">
    <w:abstractNumId w:val="12"/>
  </w:num>
  <w:num w:numId="33">
    <w:abstractNumId w:val="47"/>
  </w:num>
  <w:num w:numId="34">
    <w:abstractNumId w:val="49"/>
  </w:num>
  <w:num w:numId="35">
    <w:abstractNumId w:val="3"/>
  </w:num>
  <w:num w:numId="36">
    <w:abstractNumId w:val="13"/>
  </w:num>
  <w:num w:numId="37">
    <w:abstractNumId w:val="58"/>
  </w:num>
  <w:num w:numId="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56"/>
  </w:num>
  <w:num w:numId="42">
    <w:abstractNumId w:val="53"/>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11"/>
  </w:num>
  <w:num w:numId="51">
    <w:abstractNumId w:val="44"/>
  </w:num>
  <w:num w:numId="52">
    <w:abstractNumId w:val="19"/>
  </w:num>
  <w:num w:numId="53">
    <w:abstractNumId w:val="20"/>
  </w:num>
  <w:num w:numId="54">
    <w:abstractNumId w:val="45"/>
  </w:num>
  <w:num w:numId="55">
    <w:abstractNumId w:val="7"/>
  </w:num>
  <w:num w:numId="56">
    <w:abstractNumId w:val="43"/>
  </w:num>
  <w:num w:numId="57">
    <w:abstractNumId w:val="35"/>
  </w:num>
  <w:num w:numId="58">
    <w:abstractNumId w:val="2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F635F"/>
    <w:rsid w:val="00000BB4"/>
    <w:rsid w:val="00014011"/>
    <w:rsid w:val="00042466"/>
    <w:rsid w:val="00044492"/>
    <w:rsid w:val="000454AD"/>
    <w:rsid w:val="00046FE5"/>
    <w:rsid w:val="00060B3F"/>
    <w:rsid w:val="0007084F"/>
    <w:rsid w:val="00075739"/>
    <w:rsid w:val="00090E86"/>
    <w:rsid w:val="000A05D7"/>
    <w:rsid w:val="000A06AC"/>
    <w:rsid w:val="000C0C38"/>
    <w:rsid w:val="000D2F5E"/>
    <w:rsid w:val="000D56CF"/>
    <w:rsid w:val="000E0DFB"/>
    <w:rsid w:val="000F48F7"/>
    <w:rsid w:val="000F582A"/>
    <w:rsid w:val="00101540"/>
    <w:rsid w:val="00103FAC"/>
    <w:rsid w:val="0012536E"/>
    <w:rsid w:val="00132FAF"/>
    <w:rsid w:val="00136236"/>
    <w:rsid w:val="00146101"/>
    <w:rsid w:val="00150F1E"/>
    <w:rsid w:val="001565AD"/>
    <w:rsid w:val="001576A6"/>
    <w:rsid w:val="00164E54"/>
    <w:rsid w:val="00171D93"/>
    <w:rsid w:val="00191B1E"/>
    <w:rsid w:val="00194621"/>
    <w:rsid w:val="001A6217"/>
    <w:rsid w:val="001A67AA"/>
    <w:rsid w:val="001B0492"/>
    <w:rsid w:val="001B152A"/>
    <w:rsid w:val="001C3C2B"/>
    <w:rsid w:val="001C791B"/>
    <w:rsid w:val="001E07E1"/>
    <w:rsid w:val="001E569B"/>
    <w:rsid w:val="002276F6"/>
    <w:rsid w:val="00235F78"/>
    <w:rsid w:val="0026020D"/>
    <w:rsid w:val="0027094E"/>
    <w:rsid w:val="00272919"/>
    <w:rsid w:val="002837A7"/>
    <w:rsid w:val="002838A9"/>
    <w:rsid w:val="00292995"/>
    <w:rsid w:val="002A56EC"/>
    <w:rsid w:val="002A5F90"/>
    <w:rsid w:val="002D3ACD"/>
    <w:rsid w:val="002D48BE"/>
    <w:rsid w:val="002D5C06"/>
    <w:rsid w:val="002E00F1"/>
    <w:rsid w:val="002E1304"/>
    <w:rsid w:val="002E2F82"/>
    <w:rsid w:val="002E6004"/>
    <w:rsid w:val="002F5721"/>
    <w:rsid w:val="00300431"/>
    <w:rsid w:val="003149B9"/>
    <w:rsid w:val="00316C45"/>
    <w:rsid w:val="003632B9"/>
    <w:rsid w:val="00380F65"/>
    <w:rsid w:val="00382011"/>
    <w:rsid w:val="00387E58"/>
    <w:rsid w:val="003940AB"/>
    <w:rsid w:val="003A5A28"/>
    <w:rsid w:val="003B6B73"/>
    <w:rsid w:val="003E3A81"/>
    <w:rsid w:val="003E55F2"/>
    <w:rsid w:val="003E5901"/>
    <w:rsid w:val="003F242A"/>
    <w:rsid w:val="003F7FAF"/>
    <w:rsid w:val="00400B42"/>
    <w:rsid w:val="0042144D"/>
    <w:rsid w:val="00425810"/>
    <w:rsid w:val="00426387"/>
    <w:rsid w:val="00431231"/>
    <w:rsid w:val="0043469C"/>
    <w:rsid w:val="004363E5"/>
    <w:rsid w:val="00471B2A"/>
    <w:rsid w:val="00480595"/>
    <w:rsid w:val="00481215"/>
    <w:rsid w:val="0048164E"/>
    <w:rsid w:val="004832B6"/>
    <w:rsid w:val="0048561D"/>
    <w:rsid w:val="00495973"/>
    <w:rsid w:val="0049684B"/>
    <w:rsid w:val="004C0866"/>
    <w:rsid w:val="004F3676"/>
    <w:rsid w:val="004F58CD"/>
    <w:rsid w:val="00506A38"/>
    <w:rsid w:val="00517D4E"/>
    <w:rsid w:val="00531C0C"/>
    <w:rsid w:val="00535B88"/>
    <w:rsid w:val="00585482"/>
    <w:rsid w:val="005A102B"/>
    <w:rsid w:val="005A7C50"/>
    <w:rsid w:val="005D6CE9"/>
    <w:rsid w:val="005D737D"/>
    <w:rsid w:val="005E4AA5"/>
    <w:rsid w:val="005F20EA"/>
    <w:rsid w:val="005F635F"/>
    <w:rsid w:val="00615A17"/>
    <w:rsid w:val="00623EA6"/>
    <w:rsid w:val="00626D84"/>
    <w:rsid w:val="006406AB"/>
    <w:rsid w:val="00640E3C"/>
    <w:rsid w:val="006527B0"/>
    <w:rsid w:val="00663116"/>
    <w:rsid w:val="0067284A"/>
    <w:rsid w:val="00674D72"/>
    <w:rsid w:val="0067620C"/>
    <w:rsid w:val="00680F70"/>
    <w:rsid w:val="006829AB"/>
    <w:rsid w:val="00691250"/>
    <w:rsid w:val="00693327"/>
    <w:rsid w:val="006A3C36"/>
    <w:rsid w:val="006B1795"/>
    <w:rsid w:val="006B7A89"/>
    <w:rsid w:val="006C3354"/>
    <w:rsid w:val="006C5D24"/>
    <w:rsid w:val="006D0E82"/>
    <w:rsid w:val="006D1F0C"/>
    <w:rsid w:val="006E1AFB"/>
    <w:rsid w:val="007173EF"/>
    <w:rsid w:val="0073284D"/>
    <w:rsid w:val="00736F20"/>
    <w:rsid w:val="0074086D"/>
    <w:rsid w:val="00740A74"/>
    <w:rsid w:val="007449C1"/>
    <w:rsid w:val="0075597C"/>
    <w:rsid w:val="00781801"/>
    <w:rsid w:val="007825F5"/>
    <w:rsid w:val="007A2FDF"/>
    <w:rsid w:val="007A6B09"/>
    <w:rsid w:val="007D23F7"/>
    <w:rsid w:val="00800624"/>
    <w:rsid w:val="00812D36"/>
    <w:rsid w:val="008460D8"/>
    <w:rsid w:val="00857630"/>
    <w:rsid w:val="00862ECA"/>
    <w:rsid w:val="00863B50"/>
    <w:rsid w:val="008734CF"/>
    <w:rsid w:val="008B1818"/>
    <w:rsid w:val="008C0668"/>
    <w:rsid w:val="008C7CF2"/>
    <w:rsid w:val="008D16E7"/>
    <w:rsid w:val="008E1B13"/>
    <w:rsid w:val="008F5F04"/>
    <w:rsid w:val="00901680"/>
    <w:rsid w:val="009212DF"/>
    <w:rsid w:val="00946F37"/>
    <w:rsid w:val="00957A33"/>
    <w:rsid w:val="009659F8"/>
    <w:rsid w:val="00981155"/>
    <w:rsid w:val="009D07C8"/>
    <w:rsid w:val="009D2246"/>
    <w:rsid w:val="009E6B00"/>
    <w:rsid w:val="009F2DB2"/>
    <w:rsid w:val="009F2F34"/>
    <w:rsid w:val="009F4807"/>
    <w:rsid w:val="00A063E0"/>
    <w:rsid w:val="00A236E0"/>
    <w:rsid w:val="00A27C03"/>
    <w:rsid w:val="00A30EE6"/>
    <w:rsid w:val="00A45C1D"/>
    <w:rsid w:val="00A51E39"/>
    <w:rsid w:val="00A51F80"/>
    <w:rsid w:val="00A647E9"/>
    <w:rsid w:val="00A73742"/>
    <w:rsid w:val="00A7784D"/>
    <w:rsid w:val="00A81A33"/>
    <w:rsid w:val="00AA2B26"/>
    <w:rsid w:val="00AC2122"/>
    <w:rsid w:val="00AC7FE5"/>
    <w:rsid w:val="00AD622D"/>
    <w:rsid w:val="00AD6C7A"/>
    <w:rsid w:val="00AE75BC"/>
    <w:rsid w:val="00AF2E1F"/>
    <w:rsid w:val="00AF2E3E"/>
    <w:rsid w:val="00AF70ED"/>
    <w:rsid w:val="00B048E4"/>
    <w:rsid w:val="00B16E70"/>
    <w:rsid w:val="00B21A2C"/>
    <w:rsid w:val="00B24C56"/>
    <w:rsid w:val="00B30E15"/>
    <w:rsid w:val="00B31FD7"/>
    <w:rsid w:val="00B5222B"/>
    <w:rsid w:val="00B625E1"/>
    <w:rsid w:val="00B76485"/>
    <w:rsid w:val="00B848DB"/>
    <w:rsid w:val="00B91D27"/>
    <w:rsid w:val="00B95050"/>
    <w:rsid w:val="00BC4008"/>
    <w:rsid w:val="00BC4CA5"/>
    <w:rsid w:val="00BE2392"/>
    <w:rsid w:val="00BE560B"/>
    <w:rsid w:val="00BF0C22"/>
    <w:rsid w:val="00C24C7A"/>
    <w:rsid w:val="00C260C7"/>
    <w:rsid w:val="00C428F0"/>
    <w:rsid w:val="00C7344B"/>
    <w:rsid w:val="00C8213F"/>
    <w:rsid w:val="00C9120F"/>
    <w:rsid w:val="00CC557B"/>
    <w:rsid w:val="00CF190A"/>
    <w:rsid w:val="00CF1CC9"/>
    <w:rsid w:val="00CF50F2"/>
    <w:rsid w:val="00D20D8E"/>
    <w:rsid w:val="00D26F5E"/>
    <w:rsid w:val="00D3630D"/>
    <w:rsid w:val="00D46044"/>
    <w:rsid w:val="00D5753E"/>
    <w:rsid w:val="00D602E2"/>
    <w:rsid w:val="00D83CAD"/>
    <w:rsid w:val="00D8728C"/>
    <w:rsid w:val="00D8771D"/>
    <w:rsid w:val="00D95F7C"/>
    <w:rsid w:val="00DA592E"/>
    <w:rsid w:val="00DA6B8E"/>
    <w:rsid w:val="00DD10B0"/>
    <w:rsid w:val="00DD4812"/>
    <w:rsid w:val="00DE1CBB"/>
    <w:rsid w:val="00DF1BA6"/>
    <w:rsid w:val="00DF7481"/>
    <w:rsid w:val="00E12941"/>
    <w:rsid w:val="00E1324C"/>
    <w:rsid w:val="00E15990"/>
    <w:rsid w:val="00E2070E"/>
    <w:rsid w:val="00E21BD7"/>
    <w:rsid w:val="00E514C2"/>
    <w:rsid w:val="00E543B5"/>
    <w:rsid w:val="00E57572"/>
    <w:rsid w:val="00E66242"/>
    <w:rsid w:val="00E948B9"/>
    <w:rsid w:val="00EA1AC7"/>
    <w:rsid w:val="00EA28E7"/>
    <w:rsid w:val="00EA4E36"/>
    <w:rsid w:val="00EC2709"/>
    <w:rsid w:val="00EF45A7"/>
    <w:rsid w:val="00F24F98"/>
    <w:rsid w:val="00F35BBD"/>
    <w:rsid w:val="00F42FB9"/>
    <w:rsid w:val="00F4414C"/>
    <w:rsid w:val="00F824FA"/>
    <w:rsid w:val="00F975C4"/>
    <w:rsid w:val="00FA3161"/>
    <w:rsid w:val="00FA34BF"/>
    <w:rsid w:val="00FA7892"/>
    <w:rsid w:val="00FC5461"/>
    <w:rsid w:val="00FD355A"/>
    <w:rsid w:val="00FF6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4FA"/>
  </w:style>
  <w:style w:type="paragraph" w:styleId="2">
    <w:name w:val="heading 2"/>
    <w:basedOn w:val="a"/>
    <w:next w:val="a"/>
    <w:link w:val="20"/>
    <w:uiPriority w:val="9"/>
    <w:semiHidden/>
    <w:unhideWhenUsed/>
    <w:qFormat/>
    <w:rsid w:val="00AC7F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626D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8F7"/>
    <w:pPr>
      <w:spacing w:after="0" w:line="240" w:lineRule="auto"/>
    </w:pPr>
  </w:style>
  <w:style w:type="paragraph" w:styleId="a5">
    <w:name w:val="Normal (Web)"/>
    <w:basedOn w:val="a"/>
    <w:unhideWhenUsed/>
    <w:rsid w:val="00101540"/>
    <w:rPr>
      <w:rFonts w:ascii="Times New Roman" w:hAnsi="Times New Roman" w:cs="Times New Roman"/>
      <w:sz w:val="24"/>
      <w:szCs w:val="24"/>
    </w:rPr>
  </w:style>
  <w:style w:type="character" w:styleId="a6">
    <w:name w:val="Hyperlink"/>
    <w:basedOn w:val="a0"/>
    <w:uiPriority w:val="99"/>
    <w:unhideWhenUsed/>
    <w:rsid w:val="00101540"/>
    <w:rPr>
      <w:color w:val="0000FF" w:themeColor="hyperlink"/>
      <w:u w:val="single"/>
    </w:rPr>
  </w:style>
  <w:style w:type="character" w:styleId="a7">
    <w:name w:val="Strong"/>
    <w:uiPriority w:val="22"/>
    <w:qFormat/>
    <w:rsid w:val="00101540"/>
    <w:rPr>
      <w:b/>
      <w:bCs/>
    </w:rPr>
  </w:style>
  <w:style w:type="paragraph" w:styleId="a8">
    <w:name w:val="Body Text"/>
    <w:basedOn w:val="a"/>
    <w:link w:val="a9"/>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9">
    <w:name w:val="Основной текст Знак"/>
    <w:basedOn w:val="a0"/>
    <w:link w:val="a8"/>
    <w:rsid w:val="00C8213F"/>
    <w:rPr>
      <w:rFonts w:ascii="Times New Roman" w:eastAsia="Times New Roman" w:hAnsi="Times New Roman" w:cs="Times New Roman"/>
      <w:i/>
      <w:iCs/>
      <w:sz w:val="28"/>
      <w:szCs w:val="24"/>
      <w:lang w:eastAsia="ru-RU"/>
    </w:rPr>
  </w:style>
  <w:style w:type="table" w:styleId="aa">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272919"/>
    <w:pPr>
      <w:ind w:left="720"/>
      <w:contextualSpacing/>
    </w:pPr>
  </w:style>
  <w:style w:type="paragraph" w:styleId="ac">
    <w:name w:val="Balloon Text"/>
    <w:basedOn w:val="a"/>
    <w:link w:val="ad"/>
    <w:uiPriority w:val="99"/>
    <w:semiHidden/>
    <w:unhideWhenUsed/>
    <w:rsid w:val="00C734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7344B"/>
    <w:rPr>
      <w:rFonts w:ascii="Tahoma" w:hAnsi="Tahoma" w:cs="Tahoma"/>
      <w:sz w:val="16"/>
      <w:szCs w:val="16"/>
    </w:rPr>
  </w:style>
  <w:style w:type="paragraph" w:styleId="ae">
    <w:name w:val="header"/>
    <w:basedOn w:val="a"/>
    <w:link w:val="af"/>
    <w:uiPriority w:val="99"/>
    <w:unhideWhenUsed/>
    <w:rsid w:val="00D20D8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20D8E"/>
  </w:style>
  <w:style w:type="paragraph" w:styleId="af0">
    <w:name w:val="footer"/>
    <w:basedOn w:val="a"/>
    <w:link w:val="af1"/>
    <w:uiPriority w:val="99"/>
    <w:unhideWhenUsed/>
    <w:rsid w:val="00D20D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a"/>
    <w:uiPriority w:val="59"/>
    <w:rsid w:val="002E13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F3676"/>
  </w:style>
  <w:style w:type="paragraph" w:customStyle="1" w:styleId="Style4">
    <w:name w:val="Style4"/>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863B50"/>
    <w:rPr>
      <w:rFonts w:ascii="Candara" w:hAnsi="Candara" w:cs="Candara"/>
      <w:spacing w:val="20"/>
      <w:sz w:val="22"/>
      <w:szCs w:val="22"/>
    </w:rPr>
  </w:style>
  <w:style w:type="character" w:customStyle="1" w:styleId="FontStyle16">
    <w:name w:val="Font Style16"/>
    <w:basedOn w:val="a0"/>
    <w:uiPriority w:val="99"/>
    <w:rsid w:val="00863B50"/>
    <w:rPr>
      <w:rFonts w:ascii="Candara" w:hAnsi="Candara" w:cs="Candara"/>
      <w:spacing w:val="-10"/>
      <w:sz w:val="28"/>
      <w:szCs w:val="28"/>
    </w:rPr>
  </w:style>
  <w:style w:type="character" w:customStyle="1" w:styleId="FontStyle19">
    <w:name w:val="Font Style19"/>
    <w:basedOn w:val="a0"/>
    <w:uiPriority w:val="99"/>
    <w:rsid w:val="00863B50"/>
    <w:rPr>
      <w:rFonts w:ascii="Times New Roman" w:hAnsi="Times New Roman" w:cs="Times New Roman"/>
      <w:sz w:val="26"/>
      <w:szCs w:val="26"/>
    </w:rPr>
  </w:style>
  <w:style w:type="character" w:customStyle="1" w:styleId="FontStyle20">
    <w:name w:val="Font Style20"/>
    <w:basedOn w:val="a0"/>
    <w:uiPriority w:val="99"/>
    <w:rsid w:val="00863B50"/>
    <w:rPr>
      <w:rFonts w:ascii="Times New Roman" w:hAnsi="Times New Roman" w:cs="Times New Roman"/>
      <w:spacing w:val="10"/>
      <w:sz w:val="24"/>
      <w:szCs w:val="24"/>
    </w:rPr>
  </w:style>
  <w:style w:type="paragraph" w:customStyle="1" w:styleId="c0">
    <w:name w:val="c0"/>
    <w:basedOn w:val="a"/>
    <w:rsid w:val="0086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63B50"/>
  </w:style>
  <w:style w:type="character" w:customStyle="1" w:styleId="c25">
    <w:name w:val="c25"/>
    <w:basedOn w:val="a0"/>
    <w:rsid w:val="00863B50"/>
  </w:style>
  <w:style w:type="character" w:customStyle="1" w:styleId="c3">
    <w:name w:val="c3"/>
    <w:basedOn w:val="a0"/>
    <w:rsid w:val="00863B50"/>
  </w:style>
  <w:style w:type="paragraph" w:customStyle="1" w:styleId="Default">
    <w:name w:val="Default"/>
    <w:rsid w:val="004832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rsid w:val="00626D84"/>
    <w:rPr>
      <w:rFonts w:ascii="Times New Roman" w:eastAsia="Times New Roman" w:hAnsi="Times New Roman" w:cs="Times New Roman"/>
      <w:b/>
      <w:bCs/>
      <w:sz w:val="24"/>
      <w:szCs w:val="24"/>
      <w:lang w:eastAsia="ru-RU"/>
    </w:rPr>
  </w:style>
  <w:style w:type="paragraph" w:customStyle="1" w:styleId="boldtext2">
    <w:name w:val="boldtext2"/>
    <w:basedOn w:val="a"/>
    <w:rsid w:val="00626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yle">
    <w:name w:val="ulstyle"/>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андарт"/>
    <w:basedOn w:val="a"/>
    <w:rsid w:val="002F5721"/>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Textbody">
    <w:name w:val="Text body"/>
    <w:basedOn w:val="a"/>
    <w:rsid w:val="002E6004"/>
    <w:pPr>
      <w:widowControl w:val="0"/>
      <w:suppressAutoHyphens/>
      <w:autoSpaceDN w:val="0"/>
      <w:spacing w:after="120" w:line="240" w:lineRule="auto"/>
      <w:textAlignment w:val="baseline"/>
    </w:pPr>
    <w:rPr>
      <w:rFonts w:ascii="Times New Roman" w:eastAsia="Arial" w:hAnsi="Times New Roman" w:cs="Tahoma"/>
      <w:kern w:val="3"/>
      <w:sz w:val="24"/>
      <w:szCs w:val="24"/>
      <w:lang w:eastAsia="ru-RU"/>
    </w:rPr>
  </w:style>
  <w:style w:type="character" w:customStyle="1" w:styleId="c1">
    <w:name w:val="c1"/>
    <w:basedOn w:val="a0"/>
    <w:rsid w:val="00A063E0"/>
  </w:style>
  <w:style w:type="character" w:customStyle="1" w:styleId="a4">
    <w:name w:val="Без интервала Знак"/>
    <w:link w:val="a3"/>
    <w:uiPriority w:val="1"/>
    <w:rsid w:val="00A063E0"/>
  </w:style>
  <w:style w:type="paragraph" w:customStyle="1" w:styleId="c11">
    <w:name w:val="c11"/>
    <w:basedOn w:val="a"/>
    <w:rsid w:val="00A0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C7FE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8F7"/>
    <w:pPr>
      <w:spacing w:after="0" w:line="240" w:lineRule="auto"/>
    </w:pPr>
  </w:style>
  <w:style w:type="paragraph" w:styleId="a4">
    <w:name w:val="Normal (Web)"/>
    <w:basedOn w:val="a"/>
    <w:uiPriority w:val="99"/>
    <w:unhideWhenUsed/>
    <w:rsid w:val="00101540"/>
    <w:rPr>
      <w:rFonts w:ascii="Times New Roman" w:hAnsi="Times New Roman" w:cs="Times New Roman"/>
      <w:sz w:val="24"/>
      <w:szCs w:val="24"/>
    </w:rPr>
  </w:style>
  <w:style w:type="character" w:styleId="a5">
    <w:name w:val="Hyperlink"/>
    <w:basedOn w:val="a0"/>
    <w:uiPriority w:val="99"/>
    <w:unhideWhenUsed/>
    <w:rsid w:val="00101540"/>
    <w:rPr>
      <w:color w:val="0000FF" w:themeColor="hyperlink"/>
      <w:u w:val="single"/>
    </w:rPr>
  </w:style>
  <w:style w:type="character" w:styleId="a6">
    <w:name w:val="Strong"/>
    <w:uiPriority w:val="22"/>
    <w:qFormat/>
    <w:rsid w:val="00101540"/>
    <w:rPr>
      <w:b/>
      <w:bCs/>
    </w:rPr>
  </w:style>
  <w:style w:type="paragraph" w:styleId="a7">
    <w:name w:val="Body Text"/>
    <w:basedOn w:val="a"/>
    <w:link w:val="a8"/>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8">
    <w:name w:val="Основной текст Знак"/>
    <w:basedOn w:val="a0"/>
    <w:link w:val="a7"/>
    <w:rsid w:val="00C8213F"/>
    <w:rPr>
      <w:rFonts w:ascii="Times New Roman" w:eastAsia="Times New Roman" w:hAnsi="Times New Roman" w:cs="Times New Roman"/>
      <w:i/>
      <w:iCs/>
      <w:sz w:val="28"/>
      <w:szCs w:val="24"/>
      <w:lang w:eastAsia="ru-RU"/>
    </w:rPr>
  </w:style>
  <w:style w:type="table" w:styleId="a9">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272919"/>
    <w:pPr>
      <w:ind w:left="720"/>
      <w:contextualSpacing/>
    </w:pPr>
  </w:style>
  <w:style w:type="paragraph" w:styleId="ab">
    <w:name w:val="Balloon Text"/>
    <w:basedOn w:val="a"/>
    <w:link w:val="ac"/>
    <w:uiPriority w:val="99"/>
    <w:semiHidden/>
    <w:unhideWhenUsed/>
    <w:rsid w:val="00C7344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7344B"/>
    <w:rPr>
      <w:rFonts w:ascii="Tahoma" w:hAnsi="Tahoma" w:cs="Tahoma"/>
      <w:sz w:val="16"/>
      <w:szCs w:val="16"/>
    </w:rPr>
  </w:style>
  <w:style w:type="paragraph" w:styleId="ad">
    <w:name w:val="header"/>
    <w:basedOn w:val="a"/>
    <w:link w:val="ae"/>
    <w:uiPriority w:val="99"/>
    <w:unhideWhenUsed/>
    <w:rsid w:val="00D20D8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20D8E"/>
  </w:style>
  <w:style w:type="paragraph" w:styleId="af">
    <w:name w:val="footer"/>
    <w:basedOn w:val="a"/>
    <w:link w:val="af0"/>
    <w:uiPriority w:val="99"/>
    <w:unhideWhenUsed/>
    <w:rsid w:val="00D20D8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9"/>
    <w:uiPriority w:val="59"/>
    <w:rsid w:val="002E1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974955">
      <w:bodyDiv w:val="1"/>
      <w:marLeft w:val="0"/>
      <w:marRight w:val="0"/>
      <w:marTop w:val="0"/>
      <w:marBottom w:val="0"/>
      <w:divBdr>
        <w:top w:val="none" w:sz="0" w:space="0" w:color="auto"/>
        <w:left w:val="none" w:sz="0" w:space="0" w:color="auto"/>
        <w:bottom w:val="none" w:sz="0" w:space="0" w:color="auto"/>
        <w:right w:val="none" w:sz="0" w:space="0" w:color="auto"/>
      </w:divBdr>
    </w:div>
    <w:div w:id="461580564">
      <w:bodyDiv w:val="1"/>
      <w:marLeft w:val="0"/>
      <w:marRight w:val="0"/>
      <w:marTop w:val="0"/>
      <w:marBottom w:val="0"/>
      <w:divBdr>
        <w:top w:val="none" w:sz="0" w:space="0" w:color="auto"/>
        <w:left w:val="none" w:sz="0" w:space="0" w:color="auto"/>
        <w:bottom w:val="none" w:sz="0" w:space="0" w:color="auto"/>
        <w:right w:val="none" w:sz="0" w:space="0" w:color="auto"/>
      </w:divBdr>
    </w:div>
    <w:div w:id="493031039">
      <w:bodyDiv w:val="1"/>
      <w:marLeft w:val="0"/>
      <w:marRight w:val="0"/>
      <w:marTop w:val="0"/>
      <w:marBottom w:val="0"/>
      <w:divBdr>
        <w:top w:val="none" w:sz="0" w:space="0" w:color="auto"/>
        <w:left w:val="none" w:sz="0" w:space="0" w:color="auto"/>
        <w:bottom w:val="none" w:sz="0" w:space="0" w:color="auto"/>
        <w:right w:val="none" w:sz="0" w:space="0" w:color="auto"/>
      </w:divBdr>
    </w:div>
    <w:div w:id="541678408">
      <w:bodyDiv w:val="1"/>
      <w:marLeft w:val="0"/>
      <w:marRight w:val="0"/>
      <w:marTop w:val="0"/>
      <w:marBottom w:val="0"/>
      <w:divBdr>
        <w:top w:val="none" w:sz="0" w:space="0" w:color="auto"/>
        <w:left w:val="none" w:sz="0" w:space="0" w:color="auto"/>
        <w:bottom w:val="none" w:sz="0" w:space="0" w:color="auto"/>
        <w:right w:val="none" w:sz="0" w:space="0" w:color="auto"/>
      </w:divBdr>
    </w:div>
    <w:div w:id="785084134">
      <w:bodyDiv w:val="1"/>
      <w:marLeft w:val="0"/>
      <w:marRight w:val="0"/>
      <w:marTop w:val="0"/>
      <w:marBottom w:val="0"/>
      <w:divBdr>
        <w:top w:val="none" w:sz="0" w:space="0" w:color="auto"/>
        <w:left w:val="none" w:sz="0" w:space="0" w:color="auto"/>
        <w:bottom w:val="none" w:sz="0" w:space="0" w:color="auto"/>
        <w:right w:val="none" w:sz="0" w:space="0" w:color="auto"/>
      </w:divBdr>
    </w:div>
    <w:div w:id="937181577">
      <w:bodyDiv w:val="1"/>
      <w:marLeft w:val="0"/>
      <w:marRight w:val="0"/>
      <w:marTop w:val="0"/>
      <w:marBottom w:val="0"/>
      <w:divBdr>
        <w:top w:val="none" w:sz="0" w:space="0" w:color="auto"/>
        <w:left w:val="none" w:sz="0" w:space="0" w:color="auto"/>
        <w:bottom w:val="none" w:sz="0" w:space="0" w:color="auto"/>
        <w:right w:val="none" w:sz="0" w:space="0" w:color="auto"/>
      </w:divBdr>
    </w:div>
    <w:div w:id="1051222247">
      <w:bodyDiv w:val="1"/>
      <w:marLeft w:val="0"/>
      <w:marRight w:val="0"/>
      <w:marTop w:val="0"/>
      <w:marBottom w:val="0"/>
      <w:divBdr>
        <w:top w:val="none" w:sz="0" w:space="0" w:color="auto"/>
        <w:left w:val="none" w:sz="0" w:space="0" w:color="auto"/>
        <w:bottom w:val="none" w:sz="0" w:space="0" w:color="auto"/>
        <w:right w:val="none" w:sz="0" w:space="0" w:color="auto"/>
      </w:divBdr>
    </w:div>
    <w:div w:id="1145395310">
      <w:bodyDiv w:val="1"/>
      <w:marLeft w:val="0"/>
      <w:marRight w:val="0"/>
      <w:marTop w:val="0"/>
      <w:marBottom w:val="0"/>
      <w:divBdr>
        <w:top w:val="none" w:sz="0" w:space="0" w:color="auto"/>
        <w:left w:val="none" w:sz="0" w:space="0" w:color="auto"/>
        <w:bottom w:val="none" w:sz="0" w:space="0" w:color="auto"/>
        <w:right w:val="none" w:sz="0" w:space="0" w:color="auto"/>
      </w:divBdr>
    </w:div>
    <w:div w:id="1583291607">
      <w:bodyDiv w:val="1"/>
      <w:marLeft w:val="0"/>
      <w:marRight w:val="0"/>
      <w:marTop w:val="0"/>
      <w:marBottom w:val="0"/>
      <w:divBdr>
        <w:top w:val="none" w:sz="0" w:space="0" w:color="auto"/>
        <w:left w:val="none" w:sz="0" w:space="0" w:color="auto"/>
        <w:bottom w:val="none" w:sz="0" w:space="0" w:color="auto"/>
        <w:right w:val="none" w:sz="0" w:space="0" w:color="auto"/>
      </w:divBdr>
    </w:div>
    <w:div w:id="1753814345">
      <w:bodyDiv w:val="1"/>
      <w:marLeft w:val="0"/>
      <w:marRight w:val="0"/>
      <w:marTop w:val="0"/>
      <w:marBottom w:val="0"/>
      <w:divBdr>
        <w:top w:val="none" w:sz="0" w:space="0" w:color="auto"/>
        <w:left w:val="none" w:sz="0" w:space="0" w:color="auto"/>
        <w:bottom w:val="none" w:sz="0" w:space="0" w:color="auto"/>
        <w:right w:val="none" w:sz="0" w:space="0" w:color="auto"/>
      </w:divBdr>
    </w:div>
    <w:div w:id="1813912553">
      <w:bodyDiv w:val="1"/>
      <w:marLeft w:val="0"/>
      <w:marRight w:val="0"/>
      <w:marTop w:val="0"/>
      <w:marBottom w:val="0"/>
      <w:divBdr>
        <w:top w:val="none" w:sz="0" w:space="0" w:color="auto"/>
        <w:left w:val="none" w:sz="0" w:space="0" w:color="auto"/>
        <w:bottom w:val="none" w:sz="0" w:space="0" w:color="auto"/>
        <w:right w:val="none" w:sz="0" w:space="0" w:color="auto"/>
      </w:divBdr>
    </w:div>
    <w:div w:id="1906715371">
      <w:bodyDiv w:val="1"/>
      <w:marLeft w:val="0"/>
      <w:marRight w:val="0"/>
      <w:marTop w:val="0"/>
      <w:marBottom w:val="0"/>
      <w:divBdr>
        <w:top w:val="none" w:sz="0" w:space="0" w:color="auto"/>
        <w:left w:val="none" w:sz="0" w:space="0" w:color="auto"/>
        <w:bottom w:val="none" w:sz="0" w:space="0" w:color="auto"/>
        <w:right w:val="none" w:sz="0" w:space="0" w:color="auto"/>
      </w:divBdr>
    </w:div>
    <w:div w:id="2022930176">
      <w:bodyDiv w:val="1"/>
      <w:marLeft w:val="0"/>
      <w:marRight w:val="0"/>
      <w:marTop w:val="0"/>
      <w:marBottom w:val="0"/>
      <w:divBdr>
        <w:top w:val="none" w:sz="0" w:space="0" w:color="auto"/>
        <w:left w:val="none" w:sz="0" w:space="0" w:color="auto"/>
        <w:bottom w:val="none" w:sz="0" w:space="0" w:color="auto"/>
        <w:right w:val="none" w:sz="0" w:space="0" w:color="auto"/>
      </w:divBdr>
    </w:div>
    <w:div w:id="20336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sportal.ru" TargetMode="External"/><Relationship Id="rId18" Type="http://schemas.openxmlformats.org/officeDocument/2006/relationships/hyperlink" Target="http://robotics.ru/" TargetMode="Externa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eng.ru" TargetMode="External"/><Relationship Id="rId17" Type="http://schemas.openxmlformats.org/officeDocument/2006/relationships/hyperlink" Target="http://www.pedsovet.ru" TargetMode="External"/><Relationship Id="rId2" Type="http://schemas.openxmlformats.org/officeDocument/2006/relationships/numbering" Target="numbering.xml"/><Relationship Id="rId16" Type="http://schemas.openxmlformats.org/officeDocument/2006/relationships/hyperlink" Target="http://www.1septembe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glishforkids.ru" TargetMode="External"/><Relationship Id="rId5" Type="http://schemas.openxmlformats.org/officeDocument/2006/relationships/webSettings" Target="webSettings.xml"/><Relationship Id="rId15" Type="http://schemas.openxmlformats.org/officeDocument/2006/relationships/hyperlink" Target="http://www.englishteachers.ru" TargetMode="External"/><Relationship Id="rId10" Type="http://schemas.openxmlformats.org/officeDocument/2006/relationships/hyperlink" Target="http://viki.rdf.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br.edu.ru/" TargetMode="External"/><Relationship Id="rId14" Type="http://schemas.openxmlformats.org/officeDocument/2006/relationships/hyperlink" Target="http://www.learnenglishkids.britishcouncil.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0705-5AB1-47CF-B287-5327E559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19996</Words>
  <Characters>113983</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галиева</dc:creator>
  <cp:lastModifiedBy>User</cp:lastModifiedBy>
  <cp:revision>15</cp:revision>
  <cp:lastPrinted>2018-10-31T05:23:00Z</cp:lastPrinted>
  <dcterms:created xsi:type="dcterms:W3CDTF">2018-10-23T05:34:00Z</dcterms:created>
  <dcterms:modified xsi:type="dcterms:W3CDTF">2019-10-21T11:19:00Z</dcterms:modified>
</cp:coreProperties>
</file>