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9F9" w:rsidRDefault="00947E88">
      <w:r>
        <w:rPr>
          <w:noProof/>
          <w:lang w:eastAsia="ru-RU"/>
        </w:rPr>
        <w:drawing>
          <wp:inline distT="0" distB="0" distL="0" distR="0">
            <wp:extent cx="5940425" cy="8966529"/>
            <wp:effectExtent l="19050" t="0" r="3175" b="0"/>
            <wp:docPr id="2" name="Рисунок 2" descr="C:\Users\PC-5\Desktop\образов.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5\Desktop\образов.программа.jpeg"/>
                    <pic:cNvPicPr>
                      <a:picLocks noChangeAspect="1" noChangeArrowheads="1"/>
                    </pic:cNvPicPr>
                  </pic:nvPicPr>
                  <pic:blipFill>
                    <a:blip r:embed="rId6" cstate="print"/>
                    <a:srcRect/>
                    <a:stretch>
                      <a:fillRect/>
                    </a:stretch>
                  </pic:blipFill>
                  <pic:spPr bwMode="auto">
                    <a:xfrm>
                      <a:off x="0" y="0"/>
                      <a:ext cx="5940425" cy="8966529"/>
                    </a:xfrm>
                    <a:prstGeom prst="rect">
                      <a:avLst/>
                    </a:prstGeom>
                    <a:noFill/>
                    <a:ln w="9525">
                      <a:noFill/>
                      <a:miter lim="800000"/>
                      <a:headEnd/>
                      <a:tailEnd/>
                    </a:ln>
                  </pic:spPr>
                </pic:pic>
              </a:graphicData>
            </a:graphic>
          </wp:inline>
        </w:drawing>
      </w:r>
    </w:p>
    <w:p w:rsidR="003179F9" w:rsidRPr="008B4DE4" w:rsidRDefault="003179F9" w:rsidP="003179F9">
      <w:pPr>
        <w:spacing w:after="0" w:line="240" w:lineRule="auto"/>
        <w:jc w:val="both"/>
        <w:rPr>
          <w:rFonts w:ascii="Times New Roman" w:hAnsi="Times New Roman" w:cs="Times New Roman"/>
          <w:b/>
        </w:rPr>
      </w:pPr>
      <w:r w:rsidRPr="005519F2">
        <w:rPr>
          <w:rFonts w:ascii="Times New Roman" w:hAnsi="Times New Roman" w:cs="Times New Roman"/>
          <w:b/>
          <w:sz w:val="24"/>
          <w:szCs w:val="24"/>
        </w:rPr>
        <w:lastRenderedPageBreak/>
        <w:t>1</w:t>
      </w:r>
      <w:r w:rsidRPr="008B4DE4">
        <w:rPr>
          <w:rFonts w:ascii="Times New Roman" w:hAnsi="Times New Roman" w:cs="Times New Roman"/>
          <w:b/>
        </w:rPr>
        <w:t xml:space="preserve">.   </w:t>
      </w:r>
      <w:r w:rsidRPr="008B4DE4">
        <w:rPr>
          <w:rFonts w:ascii="Times New Roman" w:hAnsi="Times New Roman" w:cs="Times New Roman"/>
          <w:b/>
          <w:iCs/>
        </w:rPr>
        <w:t xml:space="preserve">АНАЛИЗ ОБРАЗОВАТЕЛЬНОЙ СИТУАЦИИ </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 xml:space="preserve">   МБУ ДО «Новокинерский Дом детского творчества»  предоставляет детям образо</w:t>
      </w:r>
      <w:r w:rsidRPr="008B4DE4">
        <w:rPr>
          <w:rFonts w:ascii="Times New Roman" w:hAnsi="Times New Roman" w:cs="Times New Roman"/>
        </w:rPr>
        <w:softHyphen/>
        <w:t>вательные услуги в их свободное время на основе добровольного вы</w:t>
      </w:r>
      <w:r w:rsidRPr="008B4DE4">
        <w:rPr>
          <w:rFonts w:ascii="Times New Roman" w:hAnsi="Times New Roman" w:cs="Times New Roman"/>
        </w:rPr>
        <w:softHyphen/>
        <w:t>бора ими образовательной области, вида деятельности, направления и профиля программы, времени ее освоения.</w:t>
      </w:r>
    </w:p>
    <w:p w:rsidR="003179F9" w:rsidRPr="008B4DE4" w:rsidRDefault="003179F9" w:rsidP="003179F9">
      <w:pPr>
        <w:spacing w:after="0" w:line="240" w:lineRule="auto"/>
        <w:ind w:firstLine="426"/>
        <w:jc w:val="both"/>
        <w:rPr>
          <w:rFonts w:ascii="Times New Roman" w:hAnsi="Times New Roman" w:cs="Times New Roman"/>
        </w:rPr>
      </w:pPr>
      <w:r w:rsidRPr="008B4DE4">
        <w:rPr>
          <w:rFonts w:ascii="Times New Roman" w:hAnsi="Times New Roman" w:cs="Times New Roman"/>
        </w:rPr>
        <w:t>Образовательные области и виды деятельности направлены на формирование мировоззрения детей, развитие познавательных способ</w:t>
      </w:r>
      <w:r w:rsidRPr="008B4DE4">
        <w:rPr>
          <w:rFonts w:ascii="Times New Roman" w:hAnsi="Times New Roman" w:cs="Times New Roman"/>
        </w:rPr>
        <w:softHyphen/>
        <w:t>ностей, становление мотивационных установок положительной на</w:t>
      </w:r>
      <w:r w:rsidRPr="008B4DE4">
        <w:rPr>
          <w:rFonts w:ascii="Times New Roman" w:hAnsi="Times New Roman" w:cs="Times New Roman"/>
        </w:rPr>
        <w:softHyphen/>
        <w:t>правленности, удовлетворение самых различных их интересов в акту</w:t>
      </w:r>
      <w:r w:rsidRPr="008B4DE4">
        <w:rPr>
          <w:rFonts w:ascii="Times New Roman" w:hAnsi="Times New Roman" w:cs="Times New Roman"/>
        </w:rPr>
        <w:softHyphen/>
        <w:t>альных для детей и подростков сферах деятельности, что является главным целевым ориентиром МБУ ДО «НДДТ».</w:t>
      </w:r>
    </w:p>
    <w:p w:rsidR="003179F9" w:rsidRPr="008B4DE4" w:rsidRDefault="003179F9" w:rsidP="003179F9">
      <w:pPr>
        <w:spacing w:after="0" w:line="240" w:lineRule="auto"/>
        <w:jc w:val="both"/>
        <w:rPr>
          <w:rFonts w:ascii="Times New Roman" w:hAnsi="Times New Roman" w:cs="Times New Roman"/>
        </w:rPr>
      </w:pPr>
      <w:r w:rsidRPr="008B4DE4">
        <w:rPr>
          <w:rFonts w:ascii="Times New Roman" w:hAnsi="Times New Roman" w:cs="Times New Roman"/>
        </w:rPr>
        <w:t xml:space="preserve">Образовательный процесс имеет </w:t>
      </w:r>
      <w:r w:rsidRPr="008B4DE4">
        <w:rPr>
          <w:rFonts w:ascii="Times New Roman" w:hAnsi="Times New Roman" w:cs="Times New Roman"/>
          <w:i/>
          <w:iCs/>
        </w:rPr>
        <w:t xml:space="preserve">личностно-ориентированный </w:t>
      </w:r>
      <w:r w:rsidRPr="008B4DE4">
        <w:rPr>
          <w:rFonts w:ascii="Times New Roman" w:hAnsi="Times New Roman" w:cs="Times New Roman"/>
        </w:rPr>
        <w:t xml:space="preserve">характер, и его основой является </w:t>
      </w:r>
      <w:r w:rsidRPr="008B4DE4">
        <w:rPr>
          <w:rFonts w:ascii="Times New Roman" w:hAnsi="Times New Roman" w:cs="Times New Roman"/>
          <w:i/>
          <w:iCs/>
        </w:rPr>
        <w:t xml:space="preserve">гуманизация </w:t>
      </w:r>
      <w:r w:rsidRPr="008B4DE4">
        <w:rPr>
          <w:rFonts w:ascii="Times New Roman" w:hAnsi="Times New Roman" w:cs="Times New Roman"/>
        </w:rPr>
        <w:t>отношений всех участ</w:t>
      </w:r>
      <w:r w:rsidRPr="008B4DE4">
        <w:rPr>
          <w:rFonts w:ascii="Times New Roman" w:hAnsi="Times New Roman" w:cs="Times New Roman"/>
        </w:rPr>
        <w:softHyphen/>
        <w:t>ников процесса.</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 xml:space="preserve">  Проводимые досуговые программы и массовые мероприятия, являющиеся составной частью образовательной программы, характеризуются социально-культурной направленностью. В своей деятельности НДДТ ориентиру</w:t>
      </w:r>
      <w:r w:rsidRPr="008B4DE4">
        <w:rPr>
          <w:rFonts w:ascii="Times New Roman" w:hAnsi="Times New Roman" w:cs="Times New Roman"/>
        </w:rPr>
        <w:softHyphen/>
        <w:t xml:space="preserve">ется на решение следующих </w:t>
      </w:r>
      <w:r w:rsidRPr="008B4DE4">
        <w:rPr>
          <w:rFonts w:ascii="Times New Roman" w:hAnsi="Times New Roman" w:cs="Times New Roman"/>
          <w:i/>
          <w:iCs/>
        </w:rPr>
        <w:t>задач:</w:t>
      </w:r>
    </w:p>
    <w:p w:rsidR="003179F9" w:rsidRPr="008B4DE4" w:rsidRDefault="003179F9" w:rsidP="003179F9">
      <w:pPr>
        <w:spacing w:after="0" w:line="240" w:lineRule="auto"/>
        <w:jc w:val="both"/>
        <w:rPr>
          <w:rFonts w:ascii="Times New Roman" w:hAnsi="Times New Roman" w:cs="Times New Roman"/>
        </w:rPr>
      </w:pPr>
      <w:r w:rsidRPr="008B4DE4">
        <w:rPr>
          <w:rFonts w:ascii="Times New Roman" w:hAnsi="Times New Roman" w:cs="Times New Roman"/>
        </w:rPr>
        <w:t>1.     Организация необходимых условий для наиболее полного удовле</w:t>
      </w:r>
      <w:r w:rsidRPr="008B4DE4">
        <w:rPr>
          <w:rFonts w:ascii="Times New Roman" w:hAnsi="Times New Roman" w:cs="Times New Roman"/>
        </w:rPr>
        <w:softHyphen/>
        <w:t>творения интересов и потребностей детей.</w:t>
      </w:r>
    </w:p>
    <w:p w:rsidR="003179F9" w:rsidRPr="008B4DE4" w:rsidRDefault="003179F9" w:rsidP="003179F9">
      <w:pPr>
        <w:spacing w:after="0" w:line="240" w:lineRule="auto"/>
        <w:jc w:val="both"/>
        <w:rPr>
          <w:rFonts w:ascii="Times New Roman" w:hAnsi="Times New Roman" w:cs="Times New Roman"/>
        </w:rPr>
      </w:pPr>
      <w:r w:rsidRPr="008B4DE4">
        <w:rPr>
          <w:rFonts w:ascii="Times New Roman" w:hAnsi="Times New Roman" w:cs="Times New Roman"/>
        </w:rPr>
        <w:t>2.     Творческая ориентация детей дошкольного и школьного возраста; психолого-педагогическая диагностика творческого потенциала каждого ребенка.</w:t>
      </w:r>
    </w:p>
    <w:p w:rsidR="003179F9" w:rsidRPr="008B4DE4" w:rsidRDefault="003179F9" w:rsidP="003179F9">
      <w:pPr>
        <w:spacing w:after="0" w:line="240" w:lineRule="auto"/>
        <w:jc w:val="both"/>
        <w:rPr>
          <w:rFonts w:ascii="Times New Roman" w:hAnsi="Times New Roman" w:cs="Times New Roman"/>
        </w:rPr>
      </w:pPr>
      <w:r w:rsidRPr="008B4DE4">
        <w:rPr>
          <w:rFonts w:ascii="Times New Roman" w:hAnsi="Times New Roman" w:cs="Times New Roman"/>
        </w:rPr>
        <w:t>3.    Организация широкого спектра деятельности детей. Учет индиви</w:t>
      </w:r>
      <w:r w:rsidRPr="008B4DE4">
        <w:rPr>
          <w:rFonts w:ascii="Times New Roman" w:hAnsi="Times New Roman" w:cs="Times New Roman"/>
        </w:rPr>
        <w:softHyphen/>
        <w:t>дуальных особенностей детей, формирование способностей и ка</w:t>
      </w:r>
      <w:r w:rsidRPr="008B4DE4">
        <w:rPr>
          <w:rFonts w:ascii="Times New Roman" w:hAnsi="Times New Roman" w:cs="Times New Roman"/>
        </w:rPr>
        <w:softHyphen/>
        <w:t>честв личности с учетом природных задатков, склонностей и жиз</w:t>
      </w:r>
      <w:r w:rsidRPr="008B4DE4">
        <w:rPr>
          <w:rFonts w:ascii="Times New Roman" w:hAnsi="Times New Roman" w:cs="Times New Roman"/>
        </w:rPr>
        <w:softHyphen/>
        <w:t>ненного опыта, развитие индивидуальных интересов детей в про</w:t>
      </w:r>
      <w:r w:rsidRPr="008B4DE4">
        <w:rPr>
          <w:rFonts w:ascii="Times New Roman" w:hAnsi="Times New Roman" w:cs="Times New Roman"/>
        </w:rPr>
        <w:softHyphen/>
        <w:t>цессе совместной деятельности обучающегося и педагога, а также самостоятельного творчества ребенка.</w:t>
      </w:r>
    </w:p>
    <w:p w:rsidR="003179F9" w:rsidRPr="008B4DE4" w:rsidRDefault="003179F9" w:rsidP="003179F9">
      <w:pPr>
        <w:spacing w:after="0" w:line="240" w:lineRule="auto"/>
        <w:jc w:val="both"/>
        <w:rPr>
          <w:rFonts w:ascii="Times New Roman" w:hAnsi="Times New Roman" w:cs="Times New Roman"/>
        </w:rPr>
      </w:pPr>
      <w:r w:rsidRPr="008B4DE4">
        <w:rPr>
          <w:rFonts w:ascii="Times New Roman" w:hAnsi="Times New Roman" w:cs="Times New Roman"/>
        </w:rPr>
        <w:t>4.    Личностно-нравственное и профессиональное самоопределение детей на основе их трудовой занятости, ранняя профориентация и профессионализация, суть которой - в приобретении необходи</w:t>
      </w:r>
      <w:r w:rsidRPr="008B4DE4">
        <w:rPr>
          <w:rFonts w:ascii="Times New Roman" w:hAnsi="Times New Roman" w:cs="Times New Roman"/>
        </w:rPr>
        <w:softHyphen/>
        <w:t>мых качеств для совершенствования будущей профессии.</w:t>
      </w:r>
    </w:p>
    <w:p w:rsidR="003179F9" w:rsidRPr="008B4DE4" w:rsidRDefault="003179F9" w:rsidP="003179F9">
      <w:pPr>
        <w:spacing w:after="0" w:line="240" w:lineRule="auto"/>
        <w:jc w:val="both"/>
        <w:rPr>
          <w:rFonts w:ascii="Times New Roman" w:hAnsi="Times New Roman" w:cs="Times New Roman"/>
        </w:rPr>
      </w:pPr>
      <w:r w:rsidRPr="008B4DE4">
        <w:rPr>
          <w:rFonts w:ascii="Times New Roman" w:hAnsi="Times New Roman" w:cs="Times New Roman"/>
        </w:rPr>
        <w:t>5.    Разработка и реализация нетрадиционных программ, учебных планов, пособий, технологий и механизмов реализации программ дополнительного образования; экспериментальная проверка про</w:t>
      </w:r>
      <w:r w:rsidRPr="008B4DE4">
        <w:rPr>
          <w:rFonts w:ascii="Times New Roman" w:hAnsi="Times New Roman" w:cs="Times New Roman"/>
        </w:rPr>
        <w:softHyphen/>
        <w:t>грамм на практике.</w:t>
      </w:r>
    </w:p>
    <w:p w:rsidR="003179F9" w:rsidRPr="008B4DE4" w:rsidRDefault="003179F9" w:rsidP="003179F9">
      <w:pPr>
        <w:spacing w:after="0" w:line="240" w:lineRule="auto"/>
        <w:jc w:val="both"/>
        <w:rPr>
          <w:rFonts w:ascii="Times New Roman" w:hAnsi="Times New Roman" w:cs="Times New Roman"/>
        </w:rPr>
      </w:pPr>
      <w:r w:rsidRPr="008B4DE4">
        <w:rPr>
          <w:rFonts w:ascii="Times New Roman" w:hAnsi="Times New Roman" w:cs="Times New Roman"/>
        </w:rPr>
        <w:t>6.     Возрождение народной культуры и духовности, организация на мои основе образовательного процесса.</w:t>
      </w:r>
    </w:p>
    <w:p w:rsidR="003179F9" w:rsidRPr="008B4DE4" w:rsidRDefault="003179F9" w:rsidP="003179F9">
      <w:pPr>
        <w:spacing w:after="0" w:line="240" w:lineRule="auto"/>
        <w:ind w:firstLine="284"/>
        <w:jc w:val="both"/>
        <w:rPr>
          <w:rFonts w:ascii="Times New Roman" w:hAnsi="Times New Roman" w:cs="Times New Roman"/>
          <w:color w:val="000000" w:themeColor="text1"/>
        </w:rPr>
      </w:pPr>
      <w:r w:rsidRPr="008B4DE4">
        <w:rPr>
          <w:rFonts w:ascii="Times New Roman" w:hAnsi="Times New Roman" w:cs="Times New Roman"/>
        </w:rPr>
        <w:t>По состоянию на 1 сентября 2020 года в МБУ ДО «Новокинерский Дом д</w:t>
      </w:r>
      <w:r w:rsidR="0047687C" w:rsidRPr="008B4DE4">
        <w:rPr>
          <w:rFonts w:ascii="Times New Roman" w:hAnsi="Times New Roman" w:cs="Times New Roman"/>
        </w:rPr>
        <w:t>етского творчества» работают  32</w:t>
      </w:r>
      <w:r w:rsidRPr="008B4DE4">
        <w:rPr>
          <w:rFonts w:ascii="Times New Roman" w:hAnsi="Times New Roman" w:cs="Times New Roman"/>
        </w:rPr>
        <w:t xml:space="preserve"> педагогических работника, из них 15 постоянных сотрудника и </w:t>
      </w:r>
      <w:r w:rsidR="0047687C" w:rsidRPr="008B4DE4">
        <w:rPr>
          <w:rFonts w:ascii="Times New Roman" w:hAnsi="Times New Roman" w:cs="Times New Roman"/>
        </w:rPr>
        <w:t>17</w:t>
      </w:r>
      <w:r w:rsidRPr="008B4DE4">
        <w:rPr>
          <w:rFonts w:ascii="Times New Roman" w:hAnsi="Times New Roman" w:cs="Times New Roman"/>
        </w:rPr>
        <w:t xml:space="preserve"> совместителей. </w:t>
      </w:r>
      <w:r w:rsidR="0047687C" w:rsidRPr="008B4DE4">
        <w:rPr>
          <w:rFonts w:ascii="Times New Roman" w:hAnsi="Times New Roman" w:cs="Times New Roman"/>
          <w:color w:val="000000" w:themeColor="text1"/>
        </w:rPr>
        <w:t>Из них 28</w:t>
      </w:r>
      <w:r w:rsidRPr="008B4DE4">
        <w:rPr>
          <w:rFonts w:ascii="Times New Roman" w:hAnsi="Times New Roman" w:cs="Times New Roman"/>
          <w:color w:val="000000" w:themeColor="text1"/>
        </w:rPr>
        <w:t xml:space="preserve"> педагогов с высшим образованием, 4 педагогов со сред</w:t>
      </w:r>
      <w:r w:rsidR="0047687C" w:rsidRPr="008B4DE4">
        <w:rPr>
          <w:rFonts w:ascii="Times New Roman" w:hAnsi="Times New Roman" w:cs="Times New Roman"/>
          <w:color w:val="000000" w:themeColor="text1"/>
        </w:rPr>
        <w:t>не - специальным образованием. 3</w:t>
      </w:r>
      <w:r w:rsidRPr="008B4DE4">
        <w:rPr>
          <w:rFonts w:ascii="Times New Roman" w:hAnsi="Times New Roman" w:cs="Times New Roman"/>
          <w:color w:val="000000" w:themeColor="text1"/>
        </w:rPr>
        <w:t xml:space="preserve"> педагога имеют высшую квалификационную категори</w:t>
      </w:r>
      <w:r w:rsidR="0047687C" w:rsidRPr="008B4DE4">
        <w:rPr>
          <w:rFonts w:ascii="Times New Roman" w:hAnsi="Times New Roman" w:cs="Times New Roman"/>
          <w:color w:val="000000" w:themeColor="text1"/>
        </w:rPr>
        <w:t>ю, 20</w:t>
      </w:r>
      <w:r w:rsidRPr="008B4DE4">
        <w:rPr>
          <w:rFonts w:ascii="Times New Roman" w:hAnsi="Times New Roman" w:cs="Times New Roman"/>
          <w:color w:val="000000" w:themeColor="text1"/>
        </w:rPr>
        <w:t xml:space="preserve"> педагога – первую квалификационную категорию.</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Отмеченные характеристики педагогических кадров позволяют реализовывать Образовательную программу МБУ ДО «Новокинерский Дом детского творчества».</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Педагогическую нагрузку в объеме 6 часов имеют также методисты. Это позволяет им, с одной стороны, более качественно осуществлять организацию образо</w:t>
      </w:r>
      <w:r w:rsidRPr="008B4DE4">
        <w:rPr>
          <w:rFonts w:ascii="Times New Roman" w:hAnsi="Times New Roman" w:cs="Times New Roman"/>
        </w:rPr>
        <w:softHyphen/>
        <w:t>вательного процесса (поскольку есть возможность оперативно выяв</w:t>
      </w:r>
      <w:r w:rsidRPr="008B4DE4">
        <w:rPr>
          <w:rFonts w:ascii="Times New Roman" w:hAnsi="Times New Roman" w:cs="Times New Roman"/>
        </w:rPr>
        <w:softHyphen/>
        <w:t>лять проблемы и их конструктивно решать), а с другой стороны, есть возможность всегда иметь высокий педагогический уровень и посто</w:t>
      </w:r>
      <w:r w:rsidRPr="008B4DE4">
        <w:rPr>
          <w:rFonts w:ascii="Times New Roman" w:hAnsi="Times New Roman" w:cs="Times New Roman"/>
        </w:rPr>
        <w:softHyphen/>
        <w:t>янную обратную связь.</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Несмотря на проблемы в работе с кадрами, практически во всех группах держится стабильный состав детей, которые успешно осваи</w:t>
      </w:r>
      <w:r w:rsidRPr="008B4DE4">
        <w:rPr>
          <w:rFonts w:ascii="Times New Roman" w:hAnsi="Times New Roman" w:cs="Times New Roman"/>
        </w:rPr>
        <w:softHyphen/>
        <w:t>вают учебные программы и на конец учебного года имеют не только достаточный уровень знаний по выбранному профилю, но и высокий уровень познавательного интереса для продолжения обучения в буду</w:t>
      </w:r>
      <w:r w:rsidRPr="008B4DE4">
        <w:rPr>
          <w:rFonts w:ascii="Times New Roman" w:hAnsi="Times New Roman" w:cs="Times New Roman"/>
        </w:rPr>
        <w:softHyphen/>
        <w:t>щем. Наблюдение за судьбами выпускников показывают, что даже в нынешних социально-экономических условиях они успешно адапти</w:t>
      </w:r>
      <w:r w:rsidRPr="008B4DE4">
        <w:rPr>
          <w:rFonts w:ascii="Times New Roman" w:hAnsi="Times New Roman" w:cs="Times New Roman"/>
        </w:rPr>
        <w:softHyphen/>
        <w:t>руются.</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Все это в концентрированной форме находит отражение в специ</w:t>
      </w:r>
      <w:r w:rsidRPr="008B4DE4">
        <w:rPr>
          <w:rFonts w:ascii="Times New Roman" w:hAnsi="Times New Roman" w:cs="Times New Roman"/>
        </w:rPr>
        <w:softHyphen/>
        <w:t xml:space="preserve">альном </w:t>
      </w:r>
      <w:r w:rsidRPr="008B4DE4">
        <w:rPr>
          <w:rFonts w:ascii="Times New Roman" w:hAnsi="Times New Roman" w:cs="Times New Roman"/>
          <w:b/>
          <w:bCs/>
          <w:i/>
          <w:iCs/>
        </w:rPr>
        <w:t xml:space="preserve">принципе </w:t>
      </w:r>
      <w:r w:rsidRPr="008B4DE4">
        <w:rPr>
          <w:rFonts w:ascii="Times New Roman" w:hAnsi="Times New Roman" w:cs="Times New Roman"/>
        </w:rPr>
        <w:t>учета возрастных и индивидуальных особенностей обучающихся при включении их в различные виды деятельности. Этот принцип обязывает коллектив всесторонне анализировать состав и особенности каждой возрастной группы обучающихся.</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В  МБУ ДО «Новокинерский Дом детского творчества», по возможности, принимаются все обратившиеся дети, поэтому в процессе обучения учитываются особенности личности ка</w:t>
      </w:r>
      <w:r w:rsidRPr="008B4DE4">
        <w:rPr>
          <w:rFonts w:ascii="Times New Roman" w:hAnsi="Times New Roman" w:cs="Times New Roman"/>
        </w:rPr>
        <w:softHyphen/>
        <w:t>ждого ребенка. Отсюда следует необходимость применять различные методы преподавания и использовать дифференцированный подход к обучающимся в зависимости от их возможностей, потребностей, уров</w:t>
      </w:r>
      <w:r w:rsidRPr="008B4DE4">
        <w:rPr>
          <w:rFonts w:ascii="Times New Roman" w:hAnsi="Times New Roman" w:cs="Times New Roman"/>
        </w:rPr>
        <w:softHyphen/>
        <w:t>ня развития и т.п.</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lastRenderedPageBreak/>
        <w:t>Проведенный анализ показал, что в настоящее время в МБУ ДО «Новокинерский Дом детского творчества» за</w:t>
      </w:r>
      <w:r w:rsidRPr="008B4DE4">
        <w:rPr>
          <w:rFonts w:ascii="Times New Roman" w:hAnsi="Times New Roman" w:cs="Times New Roman"/>
        </w:rPr>
        <w:softHyphen/>
        <w:t>нимается 970 детей в 70 учебных группах.</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Педагоги стараются создать для таких детей комфортную обста</w:t>
      </w:r>
      <w:r w:rsidRPr="008B4DE4">
        <w:rPr>
          <w:rFonts w:ascii="Times New Roman" w:hAnsi="Times New Roman" w:cs="Times New Roman"/>
        </w:rPr>
        <w:softHyphen/>
        <w:t>новку, способствующую положительным эмоциям. Особое внимание уделяется развитию творческих способностей этих детей. Помочь рас</w:t>
      </w:r>
      <w:r w:rsidRPr="008B4DE4">
        <w:rPr>
          <w:rFonts w:ascii="Times New Roman" w:hAnsi="Times New Roman" w:cs="Times New Roman"/>
        </w:rPr>
        <w:softHyphen/>
        <w:t>тущему человеку в его развитии и становлении - главная задача, ос</w:t>
      </w:r>
      <w:r w:rsidRPr="008B4DE4">
        <w:rPr>
          <w:rFonts w:ascii="Times New Roman" w:hAnsi="Times New Roman" w:cs="Times New Roman"/>
        </w:rPr>
        <w:softHyphen/>
        <w:t>новной смысл воспитательной работы педагогов.</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Анализируя анкеты, проведенные среди учащихся и педагогов, можно отметить, что воспитательная работа в МБУ ДО «Новокинерский Дом детского творчества» направлена на формирование уважительного отношения к народным традициям и культуре, на воспитание любви к своему городу и отечеству. Эту рабо</w:t>
      </w:r>
      <w:r w:rsidRPr="008B4DE4">
        <w:rPr>
          <w:rFonts w:ascii="Times New Roman" w:hAnsi="Times New Roman" w:cs="Times New Roman"/>
        </w:rPr>
        <w:softHyphen/>
        <w:t>ту планируется продолжить и расширить.</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Наибольшее число занимающихся детей отдают предпочтение за</w:t>
      </w:r>
      <w:r w:rsidRPr="008B4DE4">
        <w:rPr>
          <w:rFonts w:ascii="Times New Roman" w:hAnsi="Times New Roman" w:cs="Times New Roman"/>
        </w:rPr>
        <w:softHyphen/>
        <w:t>нятиям театром, декоративно-прикладным творчеством, хореографией, с увлечением занимаются спортом. Среди занимающихся преобладают учащиеся 1-4 классов.  В последние годы наблюдается тен</w:t>
      </w:r>
      <w:r w:rsidRPr="008B4DE4">
        <w:rPr>
          <w:rFonts w:ascii="Times New Roman" w:hAnsi="Times New Roman" w:cs="Times New Roman"/>
        </w:rPr>
        <w:softHyphen/>
        <w:t>денция увеличения возраста занимающихся детей.</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С целью самовыражения, самоопределения обучающихся МБУ ДО «Новокинерский Дом детского творчества»  педагогический коллектив работает над созданием многопрофильности обучения. Для этого в МБУ ДО «Новокинерский Дом детского творчества» создаются комплексные образователь</w:t>
      </w:r>
      <w:r w:rsidRPr="008B4DE4">
        <w:rPr>
          <w:rFonts w:ascii="Times New Roman" w:hAnsi="Times New Roman" w:cs="Times New Roman"/>
        </w:rPr>
        <w:softHyphen/>
        <w:t>ные программы и учебные группы на базе выявленных способностей, интересов, профессиональных намерений.</w:t>
      </w:r>
    </w:p>
    <w:p w:rsidR="003179F9" w:rsidRPr="008B4DE4" w:rsidRDefault="003179F9" w:rsidP="003179F9">
      <w:pPr>
        <w:spacing w:after="0" w:line="240" w:lineRule="auto"/>
        <w:jc w:val="center"/>
        <w:rPr>
          <w:rFonts w:ascii="Times New Roman" w:hAnsi="Times New Roman" w:cs="Times New Roman"/>
          <w:b/>
          <w:bCs/>
          <w:i/>
          <w:iCs/>
        </w:rPr>
      </w:pPr>
    </w:p>
    <w:p w:rsidR="003179F9" w:rsidRPr="008B4DE4" w:rsidRDefault="003179F9" w:rsidP="003179F9">
      <w:pPr>
        <w:spacing w:after="0" w:line="240" w:lineRule="auto"/>
        <w:jc w:val="center"/>
        <w:rPr>
          <w:rFonts w:ascii="Times New Roman" w:hAnsi="Times New Roman" w:cs="Times New Roman"/>
          <w:b/>
          <w:i/>
        </w:rPr>
      </w:pPr>
      <w:r w:rsidRPr="008B4DE4">
        <w:rPr>
          <w:rFonts w:ascii="Times New Roman" w:hAnsi="Times New Roman" w:cs="Times New Roman"/>
          <w:b/>
          <w:bCs/>
          <w:i/>
          <w:iCs/>
        </w:rPr>
        <w:t xml:space="preserve">2.     УЧЕБНЫЙ ПРЕДМЕТНО-ТЕМАТИЧЕСКИЙ ПЛАН </w:t>
      </w:r>
      <w:r w:rsidRPr="008B4DE4">
        <w:rPr>
          <w:rFonts w:ascii="Times New Roman" w:hAnsi="Times New Roman" w:cs="Times New Roman"/>
          <w:b/>
          <w:i/>
        </w:rPr>
        <w:t>МБУ ДО «НОВОКИНЕРСКИЙ ДОМ ДЕТСКОГО ТВОРЧЕСТВА»</w:t>
      </w:r>
    </w:p>
    <w:p w:rsidR="003179F9" w:rsidRPr="008B4DE4" w:rsidRDefault="003179F9" w:rsidP="003179F9">
      <w:pPr>
        <w:spacing w:after="0" w:line="240" w:lineRule="auto"/>
        <w:ind w:firstLine="284"/>
        <w:jc w:val="both"/>
        <w:rPr>
          <w:rFonts w:ascii="Times New Roman" w:hAnsi="Times New Roman" w:cs="Times New Roman"/>
        </w:rPr>
      </w:pPr>
      <w:r w:rsidRPr="008B4DE4">
        <w:rPr>
          <w:rFonts w:ascii="Times New Roman" w:hAnsi="Times New Roman" w:cs="Times New Roman"/>
        </w:rPr>
        <w:t>Одним из основных руководящих документов, предназначенных для планирования и организации образовательного процесса, опреде</w:t>
      </w:r>
      <w:r w:rsidRPr="008B4DE4">
        <w:rPr>
          <w:rFonts w:ascii="Times New Roman" w:hAnsi="Times New Roman" w:cs="Times New Roman"/>
        </w:rPr>
        <w:softHyphen/>
        <w:t xml:space="preserve">ляющий направленность и содержание обучения конкретных групп в МБУ ДО «Новокинерский Дом детского творчества», является </w:t>
      </w:r>
      <w:r w:rsidRPr="008B4DE4">
        <w:rPr>
          <w:rFonts w:ascii="Times New Roman" w:hAnsi="Times New Roman" w:cs="Times New Roman"/>
          <w:i/>
          <w:iCs/>
        </w:rPr>
        <w:t xml:space="preserve">учебный предметно-тематический план, </w:t>
      </w:r>
      <w:r w:rsidRPr="008B4DE4">
        <w:rPr>
          <w:rFonts w:ascii="Times New Roman" w:hAnsi="Times New Roman" w:cs="Times New Roman"/>
        </w:rPr>
        <w:t>который составлен в соответствии как с целями и задачами деятельности МБУ ДО «Новокинерский Дом детского творчества».</w:t>
      </w:r>
    </w:p>
    <w:p w:rsidR="003179F9" w:rsidRPr="008B4DE4" w:rsidRDefault="003179F9" w:rsidP="003179F9">
      <w:pPr>
        <w:spacing w:after="0" w:line="240" w:lineRule="auto"/>
        <w:jc w:val="center"/>
        <w:rPr>
          <w:rFonts w:ascii="Times New Roman" w:hAnsi="Times New Roman" w:cs="Times New Roman"/>
          <w:b/>
        </w:rPr>
      </w:pPr>
    </w:p>
    <w:p w:rsidR="003179F9" w:rsidRPr="008B4DE4" w:rsidRDefault="003179F9" w:rsidP="003179F9">
      <w:pPr>
        <w:spacing w:after="0" w:line="240" w:lineRule="auto"/>
        <w:jc w:val="center"/>
        <w:rPr>
          <w:rFonts w:ascii="Times New Roman" w:hAnsi="Times New Roman" w:cs="Times New Roman"/>
          <w:b/>
        </w:rPr>
      </w:pPr>
      <w:r w:rsidRPr="008B4DE4">
        <w:rPr>
          <w:rFonts w:ascii="Times New Roman" w:hAnsi="Times New Roman" w:cs="Times New Roman"/>
          <w:b/>
        </w:rPr>
        <w:t>Анализ распределения учебной нагрузки по направлениям</w:t>
      </w:r>
    </w:p>
    <w:tbl>
      <w:tblPr>
        <w:tblStyle w:val="a3"/>
        <w:tblW w:w="10065" w:type="dxa"/>
        <w:tblInd w:w="108" w:type="dxa"/>
        <w:tblLook w:val="04A0"/>
      </w:tblPr>
      <w:tblGrid>
        <w:gridCol w:w="3543"/>
        <w:gridCol w:w="713"/>
        <w:gridCol w:w="1630"/>
        <w:gridCol w:w="754"/>
        <w:gridCol w:w="651"/>
        <w:gridCol w:w="506"/>
        <w:gridCol w:w="754"/>
        <w:gridCol w:w="1514"/>
      </w:tblGrid>
      <w:tr w:rsidR="003179F9" w:rsidRPr="008B4DE4" w:rsidTr="003179F9">
        <w:trPr>
          <w:cantSplit/>
          <w:trHeight w:val="785"/>
        </w:trPr>
        <w:tc>
          <w:tcPr>
            <w:tcW w:w="3543" w:type="dxa"/>
            <w:vMerge w:val="restart"/>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Направления</w:t>
            </w:r>
          </w:p>
        </w:tc>
        <w:tc>
          <w:tcPr>
            <w:tcW w:w="713" w:type="dxa"/>
            <w:vMerge w:val="restart"/>
            <w:tcBorders>
              <w:top w:val="single" w:sz="4" w:space="0" w:color="auto"/>
              <w:left w:val="single" w:sz="4" w:space="0" w:color="auto"/>
              <w:bottom w:val="single" w:sz="4" w:space="0" w:color="auto"/>
              <w:right w:val="single" w:sz="4" w:space="0" w:color="auto"/>
            </w:tcBorders>
            <w:textDirection w:val="btLr"/>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Часы</w:t>
            </w:r>
          </w:p>
        </w:tc>
        <w:tc>
          <w:tcPr>
            <w:tcW w:w="5809" w:type="dxa"/>
            <w:gridSpan w:val="6"/>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Количество учебных групп</w:t>
            </w:r>
          </w:p>
        </w:tc>
      </w:tr>
      <w:tr w:rsidR="003179F9" w:rsidRPr="008B4DE4" w:rsidTr="003179F9">
        <w:trPr>
          <w:cantSplit/>
          <w:trHeight w:val="1134"/>
        </w:trPr>
        <w:tc>
          <w:tcPr>
            <w:tcW w:w="3543" w:type="dxa"/>
            <w:vMerge/>
            <w:tcBorders>
              <w:top w:val="single" w:sz="4" w:space="0" w:color="auto"/>
              <w:left w:val="single" w:sz="4" w:space="0" w:color="auto"/>
              <w:bottom w:val="single" w:sz="4" w:space="0" w:color="auto"/>
              <w:right w:val="single" w:sz="4" w:space="0" w:color="auto"/>
            </w:tcBorders>
            <w:vAlign w:val="center"/>
            <w:hideMark/>
          </w:tcPr>
          <w:p w:rsidR="003179F9" w:rsidRPr="008B4DE4" w:rsidRDefault="003179F9" w:rsidP="003179F9">
            <w:pPr>
              <w:jc w:val="cente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79F9" w:rsidRPr="008B4DE4" w:rsidRDefault="003179F9" w:rsidP="003179F9">
            <w:pPr>
              <w:jc w:val="center"/>
              <w:rPr>
                <w:rFonts w:ascii="Times New Roman" w:hAnsi="Times New Roman" w:cs="Times New Roman"/>
              </w:rPr>
            </w:pPr>
          </w:p>
        </w:tc>
        <w:tc>
          <w:tcPr>
            <w:tcW w:w="1630" w:type="dxa"/>
            <w:tcBorders>
              <w:top w:val="single" w:sz="4" w:space="0" w:color="auto"/>
              <w:left w:val="single" w:sz="4" w:space="0" w:color="auto"/>
              <w:bottom w:val="single" w:sz="4" w:space="0" w:color="auto"/>
              <w:right w:val="single" w:sz="4" w:space="0" w:color="auto"/>
            </w:tcBorders>
            <w:textDirection w:val="btLr"/>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1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2 год</w:t>
            </w:r>
          </w:p>
        </w:tc>
        <w:tc>
          <w:tcPr>
            <w:tcW w:w="651" w:type="dxa"/>
            <w:tcBorders>
              <w:top w:val="single" w:sz="4" w:space="0" w:color="auto"/>
              <w:left w:val="single" w:sz="4" w:space="0" w:color="auto"/>
              <w:bottom w:val="single" w:sz="4" w:space="0" w:color="auto"/>
              <w:right w:val="single" w:sz="4" w:space="0" w:color="auto"/>
            </w:tcBorders>
            <w:textDirection w:val="btLr"/>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3 год</w:t>
            </w:r>
          </w:p>
        </w:tc>
        <w:tc>
          <w:tcPr>
            <w:tcW w:w="506" w:type="dxa"/>
            <w:tcBorders>
              <w:top w:val="single" w:sz="4" w:space="0" w:color="auto"/>
              <w:left w:val="single" w:sz="4" w:space="0" w:color="auto"/>
              <w:bottom w:val="single" w:sz="4" w:space="0" w:color="auto"/>
              <w:right w:val="single" w:sz="4" w:space="0" w:color="auto"/>
            </w:tcBorders>
            <w:textDirection w:val="btLr"/>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4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5 год</w:t>
            </w:r>
          </w:p>
        </w:tc>
        <w:tc>
          <w:tcPr>
            <w:tcW w:w="1514" w:type="dxa"/>
            <w:tcBorders>
              <w:top w:val="single" w:sz="4" w:space="0" w:color="auto"/>
              <w:left w:val="single" w:sz="4" w:space="0" w:color="auto"/>
              <w:bottom w:val="single" w:sz="4" w:space="0" w:color="auto"/>
              <w:right w:val="single" w:sz="4" w:space="0" w:color="auto"/>
            </w:tcBorders>
            <w:textDirection w:val="btLr"/>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 xml:space="preserve">        Всего</w:t>
            </w:r>
          </w:p>
        </w:tc>
      </w:tr>
      <w:tr w:rsidR="003179F9" w:rsidRPr="008B4DE4" w:rsidTr="003179F9">
        <w:trPr>
          <w:cantSplit/>
          <w:trHeight w:val="401"/>
        </w:trPr>
        <w:tc>
          <w:tcPr>
            <w:tcW w:w="354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Научно-техническое</w:t>
            </w:r>
          </w:p>
        </w:tc>
        <w:tc>
          <w:tcPr>
            <w:tcW w:w="713" w:type="dxa"/>
            <w:tcBorders>
              <w:top w:val="single" w:sz="4" w:space="0" w:color="auto"/>
              <w:left w:val="single" w:sz="4" w:space="0" w:color="auto"/>
              <w:bottom w:val="single" w:sz="4" w:space="0" w:color="auto"/>
              <w:right w:val="single" w:sz="4" w:space="0" w:color="auto"/>
            </w:tcBorders>
            <w:hideMark/>
          </w:tcPr>
          <w:p w:rsidR="003179F9" w:rsidRPr="008B4DE4" w:rsidRDefault="00393AD4" w:rsidP="003179F9">
            <w:pPr>
              <w:jc w:val="center"/>
              <w:rPr>
                <w:rFonts w:ascii="Times New Roman" w:hAnsi="Times New Roman" w:cs="Times New Roman"/>
                <w:color w:val="000000" w:themeColor="text1"/>
              </w:rPr>
            </w:pPr>
            <w:r w:rsidRPr="008B4DE4">
              <w:rPr>
                <w:rFonts w:ascii="Times New Roman" w:hAnsi="Times New Roman" w:cs="Times New Roman"/>
                <w:color w:val="000000" w:themeColor="text1"/>
              </w:rPr>
              <w:t>24</w:t>
            </w:r>
          </w:p>
        </w:tc>
        <w:tc>
          <w:tcPr>
            <w:tcW w:w="1630"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4</w:t>
            </w:r>
          </w:p>
        </w:tc>
        <w:tc>
          <w:tcPr>
            <w:tcW w:w="754"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p>
        </w:tc>
        <w:tc>
          <w:tcPr>
            <w:tcW w:w="651" w:type="dxa"/>
            <w:tcBorders>
              <w:top w:val="single" w:sz="4" w:space="0" w:color="auto"/>
              <w:left w:val="single" w:sz="4" w:space="0" w:color="auto"/>
              <w:bottom w:val="single" w:sz="4" w:space="0" w:color="auto"/>
              <w:right w:val="single" w:sz="4" w:space="0" w:color="auto"/>
            </w:tcBorders>
            <w:hideMark/>
          </w:tcPr>
          <w:p w:rsidR="003179F9" w:rsidRPr="008B4DE4" w:rsidRDefault="007642D1" w:rsidP="003179F9">
            <w:pPr>
              <w:jc w:val="center"/>
              <w:rPr>
                <w:rFonts w:ascii="Times New Roman" w:hAnsi="Times New Roman" w:cs="Times New Roman"/>
              </w:rPr>
            </w:pPr>
            <w:r w:rsidRPr="008B4DE4">
              <w:rPr>
                <w:rFonts w:ascii="Times New Roman" w:hAnsi="Times New Roman" w:cs="Times New Roman"/>
              </w:rPr>
              <w:t>2</w:t>
            </w:r>
          </w:p>
        </w:tc>
        <w:tc>
          <w:tcPr>
            <w:tcW w:w="506"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3179F9" w:rsidRPr="008B4DE4" w:rsidRDefault="007642D1" w:rsidP="003179F9">
            <w:pPr>
              <w:jc w:val="center"/>
              <w:rPr>
                <w:rFonts w:ascii="Times New Roman" w:hAnsi="Times New Roman" w:cs="Times New Roman"/>
              </w:rPr>
            </w:pPr>
            <w:r w:rsidRPr="008B4DE4">
              <w:rPr>
                <w:rFonts w:ascii="Times New Roman" w:hAnsi="Times New Roman" w:cs="Times New Roman"/>
              </w:rPr>
              <w:t>6</w:t>
            </w:r>
          </w:p>
        </w:tc>
      </w:tr>
      <w:tr w:rsidR="003179F9" w:rsidRPr="008B4DE4" w:rsidTr="003179F9">
        <w:tc>
          <w:tcPr>
            <w:tcW w:w="354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 xml:space="preserve">Туристско-краеведческое </w:t>
            </w:r>
          </w:p>
        </w:tc>
        <w:tc>
          <w:tcPr>
            <w:tcW w:w="71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color w:val="000000" w:themeColor="text1"/>
              </w:rPr>
            </w:pPr>
            <w:r w:rsidRPr="008B4DE4">
              <w:rPr>
                <w:rFonts w:ascii="Times New Roman" w:hAnsi="Times New Roman" w:cs="Times New Roman"/>
                <w:color w:val="000000" w:themeColor="text1"/>
              </w:rPr>
              <w:t>10</w:t>
            </w:r>
          </w:p>
        </w:tc>
        <w:tc>
          <w:tcPr>
            <w:tcW w:w="1630" w:type="dxa"/>
            <w:tcBorders>
              <w:top w:val="single" w:sz="4" w:space="0" w:color="auto"/>
              <w:left w:val="single" w:sz="4" w:space="0" w:color="auto"/>
              <w:bottom w:val="single" w:sz="4" w:space="0" w:color="auto"/>
              <w:right w:val="single" w:sz="4" w:space="0" w:color="auto"/>
            </w:tcBorders>
            <w:hideMark/>
          </w:tcPr>
          <w:p w:rsidR="003179F9" w:rsidRPr="008B4DE4" w:rsidRDefault="007642D1" w:rsidP="003179F9">
            <w:pPr>
              <w:jc w:val="center"/>
              <w:rPr>
                <w:rFonts w:ascii="Times New Roman" w:hAnsi="Times New Roman" w:cs="Times New Roman"/>
              </w:rPr>
            </w:pPr>
            <w:r w:rsidRPr="008B4DE4">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p>
        </w:tc>
        <w:tc>
          <w:tcPr>
            <w:tcW w:w="651" w:type="dxa"/>
            <w:tcBorders>
              <w:top w:val="single" w:sz="4" w:space="0" w:color="auto"/>
              <w:left w:val="single" w:sz="4" w:space="0" w:color="auto"/>
              <w:bottom w:val="single" w:sz="4" w:space="0" w:color="auto"/>
              <w:right w:val="single" w:sz="4" w:space="0" w:color="auto"/>
            </w:tcBorders>
          </w:tcPr>
          <w:p w:rsidR="003179F9" w:rsidRPr="008B4DE4" w:rsidRDefault="007642D1" w:rsidP="003179F9">
            <w:pPr>
              <w:jc w:val="center"/>
              <w:rPr>
                <w:rFonts w:ascii="Times New Roman" w:hAnsi="Times New Roman" w:cs="Times New Roman"/>
              </w:rPr>
            </w:pPr>
            <w:r w:rsidRPr="008B4DE4">
              <w:rPr>
                <w:rFonts w:ascii="Times New Roman" w:hAnsi="Times New Roman" w:cs="Times New Roman"/>
              </w:rPr>
              <w:t>1</w:t>
            </w:r>
          </w:p>
        </w:tc>
        <w:tc>
          <w:tcPr>
            <w:tcW w:w="506"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2</w:t>
            </w:r>
          </w:p>
        </w:tc>
      </w:tr>
      <w:tr w:rsidR="003179F9" w:rsidRPr="008B4DE4" w:rsidTr="003179F9">
        <w:tc>
          <w:tcPr>
            <w:tcW w:w="354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 xml:space="preserve">Художественно-эстетическое </w:t>
            </w:r>
          </w:p>
        </w:tc>
        <w:tc>
          <w:tcPr>
            <w:tcW w:w="71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color w:val="000000" w:themeColor="text1"/>
              </w:rPr>
            </w:pPr>
            <w:r w:rsidRPr="008B4DE4">
              <w:rPr>
                <w:rFonts w:ascii="Times New Roman" w:hAnsi="Times New Roman" w:cs="Times New Roman"/>
                <w:color w:val="000000" w:themeColor="text1"/>
              </w:rPr>
              <w:t>14</w:t>
            </w:r>
            <w:r w:rsidR="00393AD4" w:rsidRPr="008B4DE4">
              <w:rPr>
                <w:rFonts w:ascii="Times New Roman" w:hAnsi="Times New Roman" w:cs="Times New Roman"/>
                <w:color w:val="000000" w:themeColor="text1"/>
              </w:rPr>
              <w:t>0</w:t>
            </w:r>
          </w:p>
        </w:tc>
        <w:tc>
          <w:tcPr>
            <w:tcW w:w="1630"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1</w:t>
            </w:r>
            <w:r w:rsidR="007642D1" w:rsidRPr="008B4DE4">
              <w:rPr>
                <w:rFonts w:ascii="Times New Roman" w:hAnsi="Times New Roman" w:cs="Times New Roman"/>
              </w:rPr>
              <w:t>5</w:t>
            </w:r>
          </w:p>
        </w:tc>
        <w:tc>
          <w:tcPr>
            <w:tcW w:w="754" w:type="dxa"/>
            <w:tcBorders>
              <w:top w:val="single" w:sz="4" w:space="0" w:color="auto"/>
              <w:left w:val="single" w:sz="4" w:space="0" w:color="auto"/>
              <w:bottom w:val="single" w:sz="4" w:space="0" w:color="auto"/>
              <w:right w:val="single" w:sz="4" w:space="0" w:color="auto"/>
            </w:tcBorders>
            <w:hideMark/>
          </w:tcPr>
          <w:p w:rsidR="003179F9" w:rsidRPr="008B4DE4" w:rsidRDefault="0047687C" w:rsidP="003179F9">
            <w:pPr>
              <w:jc w:val="center"/>
              <w:rPr>
                <w:rFonts w:ascii="Times New Roman" w:hAnsi="Times New Roman" w:cs="Times New Roman"/>
              </w:rPr>
            </w:pPr>
            <w:r w:rsidRPr="008B4DE4">
              <w:rPr>
                <w:rFonts w:ascii="Times New Roman" w:hAnsi="Times New Roman" w:cs="Times New Roman"/>
              </w:rPr>
              <w:t>7</w:t>
            </w:r>
          </w:p>
        </w:tc>
        <w:tc>
          <w:tcPr>
            <w:tcW w:w="651" w:type="dxa"/>
            <w:tcBorders>
              <w:top w:val="single" w:sz="4" w:space="0" w:color="auto"/>
              <w:left w:val="single" w:sz="4" w:space="0" w:color="auto"/>
              <w:bottom w:val="single" w:sz="4" w:space="0" w:color="auto"/>
              <w:right w:val="single" w:sz="4" w:space="0" w:color="auto"/>
            </w:tcBorders>
            <w:hideMark/>
          </w:tcPr>
          <w:p w:rsidR="003179F9" w:rsidRPr="008B4DE4" w:rsidRDefault="0047687C" w:rsidP="003179F9">
            <w:pPr>
              <w:jc w:val="center"/>
              <w:rPr>
                <w:rFonts w:ascii="Times New Roman" w:hAnsi="Times New Roman" w:cs="Times New Roman"/>
              </w:rPr>
            </w:pPr>
            <w:r w:rsidRPr="008B4DE4">
              <w:rPr>
                <w:rFonts w:ascii="Times New Roman" w:hAnsi="Times New Roman" w:cs="Times New Roman"/>
              </w:rPr>
              <w:t>7</w:t>
            </w:r>
          </w:p>
        </w:tc>
        <w:tc>
          <w:tcPr>
            <w:tcW w:w="506" w:type="dxa"/>
            <w:tcBorders>
              <w:top w:val="single" w:sz="4" w:space="0" w:color="auto"/>
              <w:left w:val="single" w:sz="4" w:space="0" w:color="auto"/>
              <w:bottom w:val="single" w:sz="4" w:space="0" w:color="auto"/>
              <w:right w:val="single" w:sz="4" w:space="0" w:color="auto"/>
            </w:tcBorders>
          </w:tcPr>
          <w:p w:rsidR="003179F9" w:rsidRPr="008B4DE4" w:rsidRDefault="0047687C" w:rsidP="003179F9">
            <w:pPr>
              <w:jc w:val="center"/>
              <w:rPr>
                <w:rFonts w:ascii="Times New Roman" w:hAnsi="Times New Roman" w:cs="Times New Roman"/>
                <w:color w:val="000000" w:themeColor="text1"/>
              </w:rPr>
            </w:pPr>
            <w:r w:rsidRPr="008B4DE4">
              <w:rPr>
                <w:rFonts w:ascii="Times New Roman" w:hAnsi="Times New Roman" w:cs="Times New Roman"/>
                <w:color w:val="000000" w:themeColor="text1"/>
              </w:rPr>
              <w:t>3</w:t>
            </w:r>
          </w:p>
        </w:tc>
        <w:tc>
          <w:tcPr>
            <w:tcW w:w="754"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color w:val="FF0000"/>
              </w:rPr>
            </w:pPr>
          </w:p>
        </w:tc>
        <w:tc>
          <w:tcPr>
            <w:tcW w:w="1514"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32</w:t>
            </w:r>
          </w:p>
        </w:tc>
      </w:tr>
      <w:tr w:rsidR="003179F9" w:rsidRPr="008B4DE4" w:rsidTr="003179F9">
        <w:tc>
          <w:tcPr>
            <w:tcW w:w="354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Физкультурно-спортивное</w:t>
            </w:r>
          </w:p>
        </w:tc>
        <w:tc>
          <w:tcPr>
            <w:tcW w:w="713" w:type="dxa"/>
            <w:tcBorders>
              <w:top w:val="single" w:sz="4" w:space="0" w:color="auto"/>
              <w:left w:val="single" w:sz="4" w:space="0" w:color="auto"/>
              <w:bottom w:val="single" w:sz="4" w:space="0" w:color="auto"/>
              <w:right w:val="single" w:sz="4" w:space="0" w:color="auto"/>
            </w:tcBorders>
            <w:hideMark/>
          </w:tcPr>
          <w:p w:rsidR="003179F9" w:rsidRPr="008B4DE4" w:rsidRDefault="00393AD4" w:rsidP="003179F9">
            <w:pPr>
              <w:jc w:val="center"/>
              <w:rPr>
                <w:rFonts w:ascii="Times New Roman" w:hAnsi="Times New Roman" w:cs="Times New Roman"/>
                <w:color w:val="000000" w:themeColor="text1"/>
              </w:rPr>
            </w:pPr>
            <w:r w:rsidRPr="008B4DE4">
              <w:rPr>
                <w:rFonts w:ascii="Times New Roman" w:hAnsi="Times New Roman" w:cs="Times New Roman"/>
                <w:color w:val="000000" w:themeColor="text1"/>
              </w:rPr>
              <w:t>96</w:t>
            </w:r>
          </w:p>
        </w:tc>
        <w:tc>
          <w:tcPr>
            <w:tcW w:w="1630"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1</w:t>
            </w:r>
            <w:r w:rsidR="007642D1" w:rsidRPr="008B4DE4">
              <w:rPr>
                <w:rFonts w:ascii="Times New Roman" w:hAnsi="Times New Roman" w:cs="Times New Roman"/>
              </w:rPr>
              <w:t>8</w:t>
            </w:r>
          </w:p>
        </w:tc>
        <w:tc>
          <w:tcPr>
            <w:tcW w:w="754" w:type="dxa"/>
            <w:tcBorders>
              <w:top w:val="single" w:sz="4" w:space="0" w:color="auto"/>
              <w:left w:val="single" w:sz="4" w:space="0" w:color="auto"/>
              <w:bottom w:val="single" w:sz="4" w:space="0" w:color="auto"/>
              <w:right w:val="single" w:sz="4" w:space="0" w:color="auto"/>
            </w:tcBorders>
            <w:hideMark/>
          </w:tcPr>
          <w:p w:rsidR="003179F9" w:rsidRPr="008B4DE4" w:rsidRDefault="007642D1" w:rsidP="003179F9">
            <w:pPr>
              <w:jc w:val="center"/>
              <w:rPr>
                <w:rFonts w:ascii="Times New Roman" w:hAnsi="Times New Roman" w:cs="Times New Roman"/>
              </w:rPr>
            </w:pPr>
            <w:r w:rsidRPr="008B4DE4">
              <w:rPr>
                <w:rFonts w:ascii="Times New Roman" w:hAnsi="Times New Roman" w:cs="Times New Roman"/>
              </w:rPr>
              <w:t>4</w:t>
            </w:r>
          </w:p>
        </w:tc>
        <w:tc>
          <w:tcPr>
            <w:tcW w:w="651"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3179F9" w:rsidRPr="008B4DE4" w:rsidRDefault="001839FD" w:rsidP="003179F9">
            <w:pPr>
              <w:jc w:val="center"/>
              <w:rPr>
                <w:rFonts w:ascii="Times New Roman" w:hAnsi="Times New Roman" w:cs="Times New Roman"/>
              </w:rPr>
            </w:pPr>
            <w:r w:rsidRPr="008B4DE4">
              <w:rPr>
                <w:rFonts w:ascii="Times New Roman" w:hAnsi="Times New Roman" w:cs="Times New Roman"/>
              </w:rPr>
              <w:t>22</w:t>
            </w:r>
          </w:p>
        </w:tc>
      </w:tr>
      <w:tr w:rsidR="003179F9" w:rsidRPr="008B4DE4" w:rsidTr="003179F9">
        <w:tc>
          <w:tcPr>
            <w:tcW w:w="354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Естественно-научное</w:t>
            </w:r>
          </w:p>
        </w:tc>
        <w:tc>
          <w:tcPr>
            <w:tcW w:w="71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color w:val="000000" w:themeColor="text1"/>
              </w:rPr>
            </w:pPr>
            <w:r w:rsidRPr="008B4DE4">
              <w:rPr>
                <w:rFonts w:ascii="Times New Roman" w:hAnsi="Times New Roman" w:cs="Times New Roman"/>
                <w:color w:val="000000" w:themeColor="text1"/>
              </w:rPr>
              <w:t>1</w:t>
            </w:r>
            <w:r w:rsidR="00393AD4" w:rsidRPr="008B4DE4">
              <w:rPr>
                <w:rFonts w:ascii="Times New Roman" w:hAnsi="Times New Roman" w:cs="Times New Roman"/>
                <w:color w:val="000000" w:themeColor="text1"/>
              </w:rPr>
              <w:t>2</w:t>
            </w:r>
          </w:p>
        </w:tc>
        <w:tc>
          <w:tcPr>
            <w:tcW w:w="1630" w:type="dxa"/>
            <w:tcBorders>
              <w:top w:val="single" w:sz="4" w:space="0" w:color="auto"/>
              <w:left w:val="single" w:sz="4" w:space="0" w:color="auto"/>
              <w:bottom w:val="single" w:sz="4" w:space="0" w:color="auto"/>
              <w:right w:val="single" w:sz="4" w:space="0" w:color="auto"/>
            </w:tcBorders>
            <w:hideMark/>
          </w:tcPr>
          <w:p w:rsidR="003179F9" w:rsidRPr="008B4DE4" w:rsidRDefault="0047687C" w:rsidP="003179F9">
            <w:pPr>
              <w:jc w:val="center"/>
              <w:rPr>
                <w:rFonts w:ascii="Times New Roman" w:hAnsi="Times New Roman" w:cs="Times New Roman"/>
              </w:rPr>
            </w:pPr>
            <w:r w:rsidRPr="008B4DE4">
              <w:rPr>
                <w:rFonts w:ascii="Times New Roman" w:hAnsi="Times New Roman" w:cs="Times New Roman"/>
              </w:rPr>
              <w:t>3</w:t>
            </w:r>
          </w:p>
        </w:tc>
        <w:tc>
          <w:tcPr>
            <w:tcW w:w="754"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p>
        </w:tc>
        <w:tc>
          <w:tcPr>
            <w:tcW w:w="651"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3179F9" w:rsidRPr="008B4DE4" w:rsidRDefault="0047687C" w:rsidP="003179F9">
            <w:pPr>
              <w:jc w:val="center"/>
              <w:rPr>
                <w:rFonts w:ascii="Times New Roman" w:hAnsi="Times New Roman" w:cs="Times New Roman"/>
              </w:rPr>
            </w:pPr>
            <w:r w:rsidRPr="008B4DE4">
              <w:rPr>
                <w:rFonts w:ascii="Times New Roman" w:hAnsi="Times New Roman" w:cs="Times New Roman"/>
              </w:rPr>
              <w:t>3</w:t>
            </w:r>
          </w:p>
        </w:tc>
      </w:tr>
      <w:tr w:rsidR="003179F9" w:rsidRPr="008B4DE4" w:rsidTr="003179F9">
        <w:tc>
          <w:tcPr>
            <w:tcW w:w="354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Социально-педагогическое</w:t>
            </w:r>
          </w:p>
        </w:tc>
        <w:tc>
          <w:tcPr>
            <w:tcW w:w="713"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color w:val="000000" w:themeColor="text1"/>
              </w:rPr>
            </w:pPr>
            <w:r w:rsidRPr="008B4DE4">
              <w:rPr>
                <w:rFonts w:ascii="Times New Roman" w:hAnsi="Times New Roman" w:cs="Times New Roman"/>
                <w:color w:val="000000" w:themeColor="text1"/>
              </w:rPr>
              <w:t>2</w:t>
            </w:r>
            <w:r w:rsidR="00393AD4" w:rsidRPr="008B4DE4">
              <w:rPr>
                <w:rFonts w:ascii="Times New Roman" w:hAnsi="Times New Roman" w:cs="Times New Roman"/>
                <w:color w:val="000000" w:themeColor="text1"/>
              </w:rPr>
              <w:t>4</w:t>
            </w:r>
          </w:p>
        </w:tc>
        <w:tc>
          <w:tcPr>
            <w:tcW w:w="1630" w:type="dxa"/>
            <w:tcBorders>
              <w:top w:val="single" w:sz="4" w:space="0" w:color="auto"/>
              <w:left w:val="single" w:sz="4" w:space="0" w:color="auto"/>
              <w:bottom w:val="single" w:sz="4" w:space="0" w:color="auto"/>
              <w:right w:val="single" w:sz="4" w:space="0" w:color="auto"/>
            </w:tcBorders>
            <w:hideMark/>
          </w:tcPr>
          <w:p w:rsidR="003179F9" w:rsidRPr="008B4DE4" w:rsidRDefault="001839FD" w:rsidP="003179F9">
            <w:pPr>
              <w:jc w:val="center"/>
              <w:rPr>
                <w:rFonts w:ascii="Times New Roman" w:hAnsi="Times New Roman" w:cs="Times New Roman"/>
              </w:rPr>
            </w:pPr>
            <w:r w:rsidRPr="008B4DE4">
              <w:rPr>
                <w:rFonts w:ascii="Times New Roman" w:hAnsi="Times New Roman" w:cs="Times New Roman"/>
              </w:rPr>
              <w:t>5</w:t>
            </w:r>
          </w:p>
        </w:tc>
        <w:tc>
          <w:tcPr>
            <w:tcW w:w="754"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p>
        </w:tc>
        <w:tc>
          <w:tcPr>
            <w:tcW w:w="651"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hideMark/>
          </w:tcPr>
          <w:p w:rsidR="003179F9" w:rsidRPr="008B4DE4" w:rsidRDefault="003179F9" w:rsidP="003179F9">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3179F9" w:rsidRPr="008B4DE4" w:rsidRDefault="001839FD" w:rsidP="003179F9">
            <w:pPr>
              <w:jc w:val="center"/>
              <w:rPr>
                <w:rFonts w:ascii="Times New Roman" w:hAnsi="Times New Roman" w:cs="Times New Roman"/>
              </w:rPr>
            </w:pPr>
            <w:r w:rsidRPr="008B4DE4">
              <w:rPr>
                <w:rFonts w:ascii="Times New Roman" w:hAnsi="Times New Roman" w:cs="Times New Roman"/>
              </w:rPr>
              <w:t>5</w:t>
            </w:r>
          </w:p>
        </w:tc>
      </w:tr>
      <w:tr w:rsidR="003179F9" w:rsidRPr="008B4DE4" w:rsidTr="003179F9">
        <w:tc>
          <w:tcPr>
            <w:tcW w:w="3543"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Всего</w:t>
            </w:r>
          </w:p>
        </w:tc>
        <w:tc>
          <w:tcPr>
            <w:tcW w:w="713"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color w:val="000000" w:themeColor="text1"/>
              </w:rPr>
            </w:pPr>
            <w:r w:rsidRPr="008B4DE4">
              <w:rPr>
                <w:rFonts w:ascii="Times New Roman" w:hAnsi="Times New Roman" w:cs="Times New Roman"/>
                <w:color w:val="000000" w:themeColor="text1"/>
              </w:rPr>
              <w:t>306</w:t>
            </w:r>
          </w:p>
        </w:tc>
        <w:tc>
          <w:tcPr>
            <w:tcW w:w="1630" w:type="dxa"/>
            <w:tcBorders>
              <w:top w:val="single" w:sz="4" w:space="0" w:color="auto"/>
              <w:left w:val="single" w:sz="4" w:space="0" w:color="auto"/>
              <w:bottom w:val="single" w:sz="4" w:space="0" w:color="auto"/>
              <w:right w:val="single" w:sz="4" w:space="0" w:color="auto"/>
            </w:tcBorders>
          </w:tcPr>
          <w:p w:rsidR="003179F9" w:rsidRPr="008B4DE4" w:rsidRDefault="001839FD" w:rsidP="003179F9">
            <w:pPr>
              <w:jc w:val="center"/>
              <w:rPr>
                <w:rFonts w:ascii="Times New Roman" w:hAnsi="Times New Roman" w:cs="Times New Roman"/>
              </w:rPr>
            </w:pPr>
            <w:r w:rsidRPr="008B4DE4">
              <w:rPr>
                <w:rFonts w:ascii="Times New Roman" w:hAnsi="Times New Roman" w:cs="Times New Roman"/>
              </w:rPr>
              <w:t>46</w:t>
            </w:r>
          </w:p>
        </w:tc>
        <w:tc>
          <w:tcPr>
            <w:tcW w:w="754"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r w:rsidRPr="008B4DE4">
              <w:rPr>
                <w:rFonts w:ascii="Times New Roman" w:hAnsi="Times New Roman" w:cs="Times New Roman"/>
              </w:rPr>
              <w:t>1</w:t>
            </w:r>
            <w:r w:rsidR="0047687C" w:rsidRPr="008B4DE4">
              <w:rPr>
                <w:rFonts w:ascii="Times New Roman" w:hAnsi="Times New Roman" w:cs="Times New Roman"/>
              </w:rPr>
              <w:t>1</w:t>
            </w:r>
          </w:p>
        </w:tc>
        <w:tc>
          <w:tcPr>
            <w:tcW w:w="651" w:type="dxa"/>
            <w:tcBorders>
              <w:top w:val="single" w:sz="4" w:space="0" w:color="auto"/>
              <w:left w:val="single" w:sz="4" w:space="0" w:color="auto"/>
              <w:bottom w:val="single" w:sz="4" w:space="0" w:color="auto"/>
              <w:right w:val="single" w:sz="4" w:space="0" w:color="auto"/>
            </w:tcBorders>
          </w:tcPr>
          <w:p w:rsidR="003179F9" w:rsidRPr="008B4DE4" w:rsidRDefault="0047687C" w:rsidP="003179F9">
            <w:pPr>
              <w:jc w:val="center"/>
              <w:rPr>
                <w:rFonts w:ascii="Times New Roman" w:hAnsi="Times New Roman" w:cs="Times New Roman"/>
              </w:rPr>
            </w:pPr>
            <w:r w:rsidRPr="008B4DE4">
              <w:rPr>
                <w:rFonts w:ascii="Times New Roman" w:hAnsi="Times New Roman" w:cs="Times New Roman"/>
              </w:rPr>
              <w:t>10</w:t>
            </w:r>
          </w:p>
        </w:tc>
        <w:tc>
          <w:tcPr>
            <w:tcW w:w="506" w:type="dxa"/>
            <w:tcBorders>
              <w:top w:val="single" w:sz="4" w:space="0" w:color="auto"/>
              <w:left w:val="single" w:sz="4" w:space="0" w:color="auto"/>
              <w:bottom w:val="single" w:sz="4" w:space="0" w:color="auto"/>
              <w:right w:val="single" w:sz="4" w:space="0" w:color="auto"/>
            </w:tcBorders>
          </w:tcPr>
          <w:p w:rsidR="003179F9" w:rsidRPr="008B4DE4" w:rsidRDefault="0047687C" w:rsidP="003179F9">
            <w:pPr>
              <w:jc w:val="center"/>
              <w:rPr>
                <w:rFonts w:ascii="Times New Roman" w:hAnsi="Times New Roman" w:cs="Times New Roman"/>
              </w:rPr>
            </w:pPr>
            <w:r w:rsidRPr="008B4DE4">
              <w:rPr>
                <w:rFonts w:ascii="Times New Roman" w:hAnsi="Times New Roman" w:cs="Times New Roman"/>
              </w:rPr>
              <w:t>3</w:t>
            </w:r>
          </w:p>
        </w:tc>
        <w:tc>
          <w:tcPr>
            <w:tcW w:w="754" w:type="dxa"/>
            <w:tcBorders>
              <w:top w:val="single" w:sz="4" w:space="0" w:color="auto"/>
              <w:left w:val="single" w:sz="4" w:space="0" w:color="auto"/>
              <w:bottom w:val="single" w:sz="4" w:space="0" w:color="auto"/>
              <w:right w:val="single" w:sz="4" w:space="0" w:color="auto"/>
            </w:tcBorders>
          </w:tcPr>
          <w:p w:rsidR="003179F9" w:rsidRPr="008B4DE4" w:rsidRDefault="003179F9" w:rsidP="003179F9">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tcPr>
          <w:p w:rsidR="003179F9" w:rsidRPr="008B4DE4" w:rsidRDefault="001839FD" w:rsidP="003179F9">
            <w:pPr>
              <w:jc w:val="center"/>
              <w:rPr>
                <w:rFonts w:ascii="Times New Roman" w:hAnsi="Times New Roman" w:cs="Times New Roman"/>
              </w:rPr>
            </w:pPr>
            <w:r w:rsidRPr="008B4DE4">
              <w:rPr>
                <w:rFonts w:ascii="Times New Roman" w:hAnsi="Times New Roman" w:cs="Times New Roman"/>
              </w:rPr>
              <w:t>70</w:t>
            </w:r>
          </w:p>
        </w:tc>
      </w:tr>
    </w:tbl>
    <w:p w:rsidR="003179F9" w:rsidRPr="008B4DE4" w:rsidRDefault="003179F9" w:rsidP="003179F9">
      <w:pPr>
        <w:spacing w:after="0" w:line="240" w:lineRule="auto"/>
        <w:jc w:val="center"/>
        <w:rPr>
          <w:rFonts w:ascii="Times New Roman" w:hAnsi="Times New Roman" w:cs="Times New Roman"/>
          <w:color w:val="FF0000"/>
        </w:rPr>
      </w:pPr>
    </w:p>
    <w:p w:rsidR="003179F9" w:rsidRPr="008B4DE4" w:rsidRDefault="003179F9" w:rsidP="003179F9">
      <w:pPr>
        <w:spacing w:after="0" w:line="240" w:lineRule="auto"/>
        <w:jc w:val="center"/>
        <w:rPr>
          <w:rFonts w:ascii="Times New Roman" w:hAnsi="Times New Roman" w:cs="Times New Roman"/>
          <w:b/>
        </w:rPr>
      </w:pPr>
    </w:p>
    <w:p w:rsidR="003179F9" w:rsidRPr="008B4DE4" w:rsidRDefault="003179F9" w:rsidP="003179F9">
      <w:pPr>
        <w:spacing w:after="0" w:line="240" w:lineRule="auto"/>
        <w:jc w:val="center"/>
        <w:rPr>
          <w:rFonts w:ascii="Times New Roman" w:hAnsi="Times New Roman" w:cs="Times New Roman"/>
          <w:b/>
        </w:rPr>
      </w:pPr>
    </w:p>
    <w:p w:rsidR="003179F9" w:rsidRPr="008B4DE4" w:rsidRDefault="003179F9" w:rsidP="003179F9">
      <w:pPr>
        <w:spacing w:after="0" w:line="240" w:lineRule="auto"/>
        <w:jc w:val="center"/>
        <w:rPr>
          <w:rFonts w:ascii="Times New Roman" w:hAnsi="Times New Roman" w:cs="Times New Roman"/>
          <w:b/>
        </w:rPr>
      </w:pPr>
      <w:r w:rsidRPr="008B4DE4">
        <w:rPr>
          <w:rFonts w:ascii="Times New Roman" w:hAnsi="Times New Roman" w:cs="Times New Roman"/>
          <w:b/>
        </w:rPr>
        <w:t>Содержание образовательной программы МБУ ДО «Новокинерский Дом детского творчества».</w:t>
      </w:r>
    </w:p>
    <w:p w:rsidR="003179F9" w:rsidRPr="008B4DE4" w:rsidRDefault="003179F9" w:rsidP="003179F9">
      <w:pPr>
        <w:spacing w:after="0" w:line="240" w:lineRule="auto"/>
        <w:jc w:val="center"/>
        <w:rPr>
          <w:rFonts w:ascii="Times New Roman" w:hAnsi="Times New Roman" w:cs="Times New Roman"/>
          <w:b/>
        </w:rPr>
      </w:pPr>
    </w:p>
    <w:p w:rsidR="003179F9" w:rsidRPr="008B4DE4" w:rsidRDefault="003179F9" w:rsidP="00E40BED">
      <w:pPr>
        <w:spacing w:after="0" w:line="240" w:lineRule="auto"/>
        <w:ind w:firstLine="284"/>
        <w:jc w:val="both"/>
        <w:rPr>
          <w:rFonts w:ascii="Times New Roman" w:hAnsi="Times New Roman" w:cs="Times New Roman"/>
        </w:rPr>
      </w:pPr>
      <w:r w:rsidRPr="008B4DE4">
        <w:rPr>
          <w:rFonts w:ascii="Times New Roman" w:hAnsi="Times New Roman" w:cs="Times New Roman"/>
        </w:rPr>
        <w:t>МБУ ДО «Новокинерский Дом детского творчества», являясь образовательным учреждением дополнительного образования детей, реализует определённые образовательные программы.</w:t>
      </w:r>
    </w:p>
    <w:p w:rsidR="003179F9" w:rsidRPr="008B4DE4" w:rsidRDefault="003179F9" w:rsidP="00E40BED">
      <w:pPr>
        <w:spacing w:after="0" w:line="240" w:lineRule="auto"/>
        <w:ind w:firstLine="284"/>
        <w:jc w:val="both"/>
        <w:rPr>
          <w:rFonts w:ascii="Times New Roman" w:hAnsi="Times New Roman" w:cs="Times New Roman"/>
        </w:rPr>
      </w:pPr>
      <w:r w:rsidRPr="008B4DE4">
        <w:rPr>
          <w:rFonts w:ascii="Times New Roman" w:hAnsi="Times New Roman" w:cs="Times New Roman"/>
        </w:rPr>
        <w:t xml:space="preserve">Цель образовательной программы – организовать обучение учащихся таким образом, чтобы создать условия для самовыражения, самоопределения, саморазвития; сформировать систему нравственно-эстетических отношений в коллективе детей и взрослых. </w:t>
      </w:r>
    </w:p>
    <w:p w:rsidR="003179F9" w:rsidRPr="008B4DE4" w:rsidRDefault="003179F9" w:rsidP="003179F9">
      <w:pPr>
        <w:spacing w:after="0" w:line="240" w:lineRule="auto"/>
        <w:ind w:firstLine="284"/>
        <w:rPr>
          <w:rFonts w:ascii="Times New Roman" w:hAnsi="Times New Roman" w:cs="Times New Roman"/>
        </w:rPr>
      </w:pPr>
      <w:r w:rsidRPr="008B4DE4">
        <w:rPr>
          <w:rFonts w:ascii="Times New Roman" w:hAnsi="Times New Roman" w:cs="Times New Roman"/>
        </w:rPr>
        <w:t>Образовательная программа МБУ ДО «Новокинерский Дом детского творчества» включает в себя следующие направления</w:t>
      </w:r>
    </w:p>
    <w:p w:rsidR="003179F9" w:rsidRPr="008B4DE4" w:rsidRDefault="003179F9" w:rsidP="003179F9">
      <w:pPr>
        <w:spacing w:after="0" w:line="240" w:lineRule="auto"/>
        <w:rPr>
          <w:rFonts w:ascii="Times New Roman" w:hAnsi="Times New Roman" w:cs="Times New Roman"/>
        </w:rPr>
      </w:pPr>
    </w:p>
    <w:tbl>
      <w:tblPr>
        <w:tblStyle w:val="a3"/>
        <w:tblW w:w="0" w:type="auto"/>
        <w:tblLook w:val="04A0"/>
      </w:tblPr>
      <w:tblGrid>
        <w:gridCol w:w="661"/>
        <w:gridCol w:w="3710"/>
        <w:gridCol w:w="5200"/>
      </w:tblGrid>
      <w:tr w:rsidR="003179F9" w:rsidRPr="008B4DE4" w:rsidTr="003179F9">
        <w:tc>
          <w:tcPr>
            <w:tcW w:w="675"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w:t>
            </w:r>
          </w:p>
        </w:tc>
        <w:tc>
          <w:tcPr>
            <w:tcW w:w="3828"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Направления</w:t>
            </w:r>
          </w:p>
        </w:tc>
        <w:tc>
          <w:tcPr>
            <w:tcW w:w="5386"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Объединения</w:t>
            </w:r>
          </w:p>
        </w:tc>
      </w:tr>
      <w:tr w:rsidR="003179F9" w:rsidRPr="008B4DE4" w:rsidTr="003179F9">
        <w:tc>
          <w:tcPr>
            <w:tcW w:w="675"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1</w:t>
            </w:r>
          </w:p>
        </w:tc>
        <w:tc>
          <w:tcPr>
            <w:tcW w:w="3828"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Художественно-эстетическое</w:t>
            </w:r>
          </w:p>
          <w:p w:rsidR="003179F9" w:rsidRPr="008B4DE4" w:rsidRDefault="003179F9" w:rsidP="003179F9">
            <w:pPr>
              <w:rPr>
                <w:rFonts w:ascii="Times New Roman" w:hAnsi="Times New Roman" w:cs="Times New Roman"/>
              </w:rPr>
            </w:pPr>
          </w:p>
          <w:p w:rsidR="003179F9" w:rsidRPr="008B4DE4" w:rsidRDefault="003179F9" w:rsidP="003179F9">
            <w:pPr>
              <w:rPr>
                <w:rFonts w:ascii="Times New Roman" w:hAnsi="Times New Roman" w:cs="Times New Roman"/>
              </w:rPr>
            </w:pPr>
          </w:p>
          <w:p w:rsidR="003179F9" w:rsidRPr="008B4DE4" w:rsidRDefault="003179F9" w:rsidP="003179F9">
            <w:pPr>
              <w:rPr>
                <w:rFonts w:ascii="Times New Roman" w:hAnsi="Times New Roman" w:cs="Times New Roman"/>
              </w:rPr>
            </w:pPr>
          </w:p>
          <w:p w:rsidR="003179F9" w:rsidRPr="008B4DE4" w:rsidRDefault="003179F9" w:rsidP="003179F9">
            <w:pPr>
              <w:rPr>
                <w:rFonts w:ascii="Times New Roman" w:hAnsi="Times New Roman" w:cs="Times New Roman"/>
              </w:rPr>
            </w:pPr>
          </w:p>
          <w:p w:rsidR="003179F9" w:rsidRPr="008B4DE4" w:rsidRDefault="003179F9" w:rsidP="003179F9">
            <w:pPr>
              <w:rPr>
                <w:rFonts w:ascii="Times New Roman" w:hAnsi="Times New Roman" w:cs="Times New Roman"/>
              </w:rPr>
            </w:pPr>
          </w:p>
          <w:p w:rsidR="003179F9" w:rsidRPr="008B4DE4" w:rsidRDefault="003179F9" w:rsidP="003179F9">
            <w:pPr>
              <w:rPr>
                <w:rFonts w:ascii="Times New Roman" w:hAnsi="Times New Roman" w:cs="Times New Roman"/>
              </w:rPr>
            </w:pPr>
          </w:p>
          <w:p w:rsidR="003179F9" w:rsidRPr="008B4DE4" w:rsidRDefault="003179F9" w:rsidP="003179F9">
            <w:pPr>
              <w:rPr>
                <w:rFonts w:ascii="Times New Roman" w:hAnsi="Times New Roman" w:cs="Times New Roman"/>
              </w:rPr>
            </w:pPr>
          </w:p>
          <w:p w:rsidR="003179F9" w:rsidRPr="008B4DE4" w:rsidRDefault="003179F9" w:rsidP="003179F9">
            <w:pPr>
              <w:rPr>
                <w:rFonts w:ascii="Times New Roman" w:hAnsi="Times New Roman" w:cs="Times New Roman"/>
              </w:rPr>
            </w:pPr>
          </w:p>
          <w:p w:rsidR="003179F9" w:rsidRPr="008B4DE4" w:rsidRDefault="003179F9" w:rsidP="003179F9">
            <w:pPr>
              <w:rPr>
                <w:rFonts w:ascii="Times New Roman" w:hAnsi="Times New Roman" w:cs="Times New Roman"/>
              </w:rPr>
            </w:pPr>
          </w:p>
        </w:tc>
        <w:tc>
          <w:tcPr>
            <w:tcW w:w="5386" w:type="dxa"/>
          </w:tcPr>
          <w:p w:rsidR="003179F9" w:rsidRPr="008B4DE4" w:rsidRDefault="00431EFB"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Детский фольклор «</w:t>
            </w:r>
            <w:r w:rsidRPr="008B4DE4">
              <w:rPr>
                <w:rFonts w:ascii="Times New Roman" w:hAnsi="Times New Roman" w:cs="Times New Roman"/>
                <w:color w:val="000000"/>
                <w:shd w:val="clear" w:color="auto" w:fill="FFFFFF"/>
                <w:lang w:val="tt-RU"/>
              </w:rPr>
              <w:t>Сәйлән</w:t>
            </w:r>
            <w:r w:rsidRPr="008B4DE4">
              <w:rPr>
                <w:rFonts w:ascii="Times New Roman" w:hAnsi="Times New Roman" w:cs="Times New Roman"/>
                <w:color w:val="000000"/>
                <w:shd w:val="clear" w:color="auto" w:fill="FFFFFF"/>
              </w:rPr>
              <w:t>»</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Страна мастеров </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Школьный театр «</w:t>
            </w:r>
            <w:r w:rsidRPr="008B4DE4">
              <w:rPr>
                <w:rFonts w:ascii="Times New Roman" w:hAnsi="Times New Roman" w:cs="Times New Roman"/>
                <w:color w:val="000000"/>
                <w:shd w:val="clear" w:color="auto" w:fill="FFFFFF"/>
                <w:lang w:val="tt-RU"/>
              </w:rPr>
              <w:t>Әкият</w:t>
            </w:r>
            <w:r w:rsidRPr="008B4DE4">
              <w:rPr>
                <w:rFonts w:ascii="Times New Roman" w:hAnsi="Times New Roman" w:cs="Times New Roman"/>
                <w:color w:val="000000"/>
                <w:shd w:val="clear" w:color="auto" w:fill="FFFFFF"/>
              </w:rPr>
              <w:t>»</w:t>
            </w:r>
          </w:p>
          <w:p w:rsidR="00431EFB" w:rsidRPr="008B4DE4" w:rsidRDefault="00431EFB"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Вязаный мир</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Гитара</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Хореографический коллектив "Танцевальный рай"</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Мастера XXI века</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Хореографический коллектив "Лейсан"</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Радуга творчества</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Чудо – мастерская</w:t>
            </w:r>
          </w:p>
          <w:p w:rsidR="00431EFB" w:rsidRPr="008B4DE4" w:rsidRDefault="00431EFB"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Фольклор плюс</w:t>
            </w:r>
          </w:p>
          <w:p w:rsidR="00431EFB" w:rsidRPr="008B4DE4" w:rsidRDefault="00431EFB"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Детское танцевальный коллектив «</w:t>
            </w:r>
            <w:r w:rsidRPr="008B4DE4">
              <w:rPr>
                <w:rFonts w:ascii="Times New Roman" w:hAnsi="Times New Roman" w:cs="Times New Roman"/>
                <w:color w:val="000000"/>
                <w:shd w:val="clear" w:color="auto" w:fill="FFFFFF"/>
                <w:lang w:val="tt-RU"/>
              </w:rPr>
              <w:t>Сәйлән</w:t>
            </w:r>
          </w:p>
          <w:p w:rsidR="003179F9" w:rsidRPr="008B4DE4" w:rsidRDefault="003179F9"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В мире народного танца</w:t>
            </w:r>
          </w:p>
          <w:p w:rsidR="003179F9" w:rsidRPr="008B4DE4" w:rsidRDefault="00431EFB"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lang w:val="tt-RU"/>
              </w:rPr>
              <w:t>Яш</w:t>
            </w:r>
            <w:r w:rsidRPr="008B4DE4">
              <w:rPr>
                <w:rFonts w:ascii="Times New Roman" w:hAnsi="Times New Roman" w:cs="Times New Roman"/>
                <w:color w:val="000000"/>
                <w:shd w:val="clear" w:color="auto" w:fill="FFFFFF"/>
              </w:rPr>
              <w:t>ь талантлар</w:t>
            </w:r>
          </w:p>
          <w:p w:rsidR="00431EFB" w:rsidRPr="008B4DE4" w:rsidRDefault="00431EFB"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Национальный колорит</w:t>
            </w:r>
          </w:p>
          <w:p w:rsidR="00431EFB" w:rsidRPr="008B4DE4" w:rsidRDefault="00431EFB" w:rsidP="00431EFB">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Хореографический коллектив "Йолдыз"</w:t>
            </w:r>
          </w:p>
          <w:p w:rsidR="00431EFB" w:rsidRPr="008B4DE4" w:rsidRDefault="00431EFB" w:rsidP="003179F9">
            <w:pPr>
              <w:rPr>
                <w:rFonts w:ascii="Times New Roman" w:hAnsi="Times New Roman" w:cs="Times New Roman"/>
              </w:rPr>
            </w:pPr>
            <w:r w:rsidRPr="008B4DE4">
              <w:rPr>
                <w:rFonts w:ascii="Times New Roman" w:hAnsi="Times New Roman" w:cs="Times New Roman"/>
              </w:rPr>
              <w:t>Школьный театр «</w:t>
            </w:r>
            <w:r w:rsidRPr="008B4DE4">
              <w:rPr>
                <w:rFonts w:ascii="Times New Roman" w:hAnsi="Times New Roman" w:cs="Times New Roman"/>
                <w:lang w:val="tt-RU"/>
              </w:rPr>
              <w:t>Бөтерчекләр</w:t>
            </w:r>
            <w:r w:rsidRPr="008B4DE4">
              <w:rPr>
                <w:rFonts w:ascii="Times New Roman" w:hAnsi="Times New Roman" w:cs="Times New Roman"/>
              </w:rPr>
              <w:t>»</w:t>
            </w:r>
          </w:p>
          <w:p w:rsidR="00431EFB" w:rsidRPr="008B4DE4" w:rsidRDefault="00431EFB" w:rsidP="003179F9">
            <w:pPr>
              <w:rPr>
                <w:rFonts w:ascii="Times New Roman" w:hAnsi="Times New Roman" w:cs="Times New Roman"/>
              </w:rPr>
            </w:pPr>
            <w:r w:rsidRPr="008B4DE4">
              <w:rPr>
                <w:rFonts w:ascii="Times New Roman" w:hAnsi="Times New Roman" w:cs="Times New Roman"/>
              </w:rPr>
              <w:t>Хореографический коллектив «Невада»</w:t>
            </w:r>
          </w:p>
          <w:p w:rsidR="00431EFB" w:rsidRPr="008B4DE4" w:rsidRDefault="00431EFB" w:rsidP="003179F9">
            <w:pPr>
              <w:rPr>
                <w:rFonts w:ascii="Times New Roman" w:hAnsi="Times New Roman" w:cs="Times New Roman"/>
                <w:lang w:val="tt-RU"/>
              </w:rPr>
            </w:pPr>
            <w:r w:rsidRPr="008B4DE4">
              <w:rPr>
                <w:rFonts w:ascii="Times New Roman" w:hAnsi="Times New Roman" w:cs="Times New Roman"/>
                <w:lang w:val="tt-RU"/>
              </w:rPr>
              <w:t>Күңелле сәхнә</w:t>
            </w:r>
          </w:p>
          <w:p w:rsidR="003179F9" w:rsidRPr="008B4DE4" w:rsidRDefault="00431EFB" w:rsidP="00431EFB">
            <w:pPr>
              <w:rPr>
                <w:rFonts w:ascii="Times New Roman" w:hAnsi="Times New Roman" w:cs="Times New Roman"/>
              </w:rPr>
            </w:pPr>
            <w:r w:rsidRPr="008B4DE4">
              <w:rPr>
                <w:rFonts w:ascii="Times New Roman" w:hAnsi="Times New Roman" w:cs="Times New Roman"/>
              </w:rPr>
              <w:t>Объединение эстрадного вокала «</w:t>
            </w:r>
            <w:r w:rsidRPr="008B4DE4">
              <w:rPr>
                <w:rFonts w:ascii="Times New Roman" w:hAnsi="Times New Roman" w:cs="Times New Roman"/>
                <w:lang w:val="en-US"/>
              </w:rPr>
              <w:t>STAR</w:t>
            </w:r>
            <w:r w:rsidRPr="008B4DE4">
              <w:rPr>
                <w:rFonts w:ascii="Times New Roman" w:hAnsi="Times New Roman" w:cs="Times New Roman"/>
              </w:rPr>
              <w:t>»</w:t>
            </w:r>
          </w:p>
          <w:p w:rsidR="00431EFB" w:rsidRPr="008B4DE4" w:rsidRDefault="00431EFB" w:rsidP="00431EFB">
            <w:pPr>
              <w:rPr>
                <w:rFonts w:ascii="Times New Roman" w:hAnsi="Times New Roman" w:cs="Times New Roman"/>
              </w:rPr>
            </w:pPr>
            <w:r w:rsidRPr="008B4DE4">
              <w:rPr>
                <w:rFonts w:ascii="Times New Roman" w:hAnsi="Times New Roman" w:cs="Times New Roman"/>
              </w:rPr>
              <w:t>Волшебное искусство</w:t>
            </w:r>
          </w:p>
        </w:tc>
      </w:tr>
      <w:tr w:rsidR="003179F9" w:rsidRPr="008B4DE4" w:rsidTr="003179F9">
        <w:tc>
          <w:tcPr>
            <w:tcW w:w="675"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2</w:t>
            </w:r>
          </w:p>
        </w:tc>
        <w:tc>
          <w:tcPr>
            <w:tcW w:w="3828"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Физкультурно-оздоровительное</w:t>
            </w:r>
          </w:p>
        </w:tc>
        <w:tc>
          <w:tcPr>
            <w:tcW w:w="5386" w:type="dxa"/>
          </w:tcPr>
          <w:p w:rsidR="00431EFB" w:rsidRPr="008B4DE4" w:rsidRDefault="00431EFB" w:rsidP="003179F9">
            <w:pPr>
              <w:rPr>
                <w:rFonts w:ascii="Times New Roman" w:hAnsi="Times New Roman" w:cs="Times New Roman"/>
              </w:rPr>
            </w:pPr>
            <w:r w:rsidRPr="008B4DE4">
              <w:rPr>
                <w:rFonts w:ascii="Times New Roman" w:hAnsi="Times New Roman" w:cs="Times New Roman"/>
              </w:rPr>
              <w:t>Бадминтон</w:t>
            </w:r>
          </w:p>
          <w:p w:rsidR="00431EFB" w:rsidRPr="008B4DE4" w:rsidRDefault="003179F9" w:rsidP="003179F9">
            <w:pPr>
              <w:rPr>
                <w:rFonts w:ascii="Times New Roman" w:hAnsi="Times New Roman" w:cs="Times New Roman"/>
              </w:rPr>
            </w:pPr>
            <w:r w:rsidRPr="008B4DE4">
              <w:rPr>
                <w:rFonts w:ascii="Times New Roman" w:hAnsi="Times New Roman" w:cs="Times New Roman"/>
              </w:rPr>
              <w:t>ОФП - подготовка к ГТО</w:t>
            </w:r>
          </w:p>
          <w:p w:rsidR="003179F9" w:rsidRPr="008B4DE4" w:rsidRDefault="003179F9" w:rsidP="003179F9">
            <w:pPr>
              <w:rPr>
                <w:rFonts w:ascii="Times New Roman" w:hAnsi="Times New Roman" w:cs="Times New Roman"/>
              </w:rPr>
            </w:pPr>
            <w:r w:rsidRPr="008B4DE4">
              <w:rPr>
                <w:rFonts w:ascii="Times New Roman" w:hAnsi="Times New Roman" w:cs="Times New Roman"/>
              </w:rPr>
              <w:t>Шахматы</w:t>
            </w:r>
          </w:p>
          <w:p w:rsidR="003179F9" w:rsidRPr="008B4DE4" w:rsidRDefault="003179F9" w:rsidP="003179F9">
            <w:pPr>
              <w:rPr>
                <w:rFonts w:ascii="Times New Roman" w:hAnsi="Times New Roman" w:cs="Times New Roman"/>
              </w:rPr>
            </w:pPr>
            <w:r w:rsidRPr="008B4DE4">
              <w:rPr>
                <w:rFonts w:ascii="Times New Roman" w:hAnsi="Times New Roman" w:cs="Times New Roman"/>
              </w:rPr>
              <w:t>Шашки</w:t>
            </w:r>
          </w:p>
          <w:p w:rsidR="003179F9" w:rsidRPr="008B4DE4" w:rsidRDefault="003179F9" w:rsidP="003179F9">
            <w:pPr>
              <w:rPr>
                <w:rFonts w:ascii="Times New Roman" w:hAnsi="Times New Roman" w:cs="Times New Roman"/>
              </w:rPr>
            </w:pPr>
            <w:r w:rsidRPr="008B4DE4">
              <w:rPr>
                <w:rFonts w:ascii="Times New Roman" w:hAnsi="Times New Roman" w:cs="Times New Roman"/>
              </w:rPr>
              <w:t>Мини-футбол</w:t>
            </w:r>
          </w:p>
          <w:p w:rsidR="003179F9" w:rsidRPr="008B4DE4" w:rsidRDefault="003179F9" w:rsidP="003179F9">
            <w:pPr>
              <w:rPr>
                <w:rFonts w:ascii="Times New Roman" w:hAnsi="Times New Roman" w:cs="Times New Roman"/>
              </w:rPr>
            </w:pPr>
            <w:r w:rsidRPr="008B4DE4">
              <w:rPr>
                <w:rFonts w:ascii="Times New Roman" w:hAnsi="Times New Roman" w:cs="Times New Roman"/>
              </w:rPr>
              <w:t>Юный хоккеист</w:t>
            </w:r>
          </w:p>
          <w:p w:rsidR="003179F9" w:rsidRPr="008B4DE4" w:rsidRDefault="003179F9" w:rsidP="003179F9">
            <w:pPr>
              <w:rPr>
                <w:rFonts w:ascii="Times New Roman" w:hAnsi="Times New Roman" w:cs="Times New Roman"/>
              </w:rPr>
            </w:pPr>
            <w:r w:rsidRPr="008B4DE4">
              <w:rPr>
                <w:rFonts w:ascii="Times New Roman" w:hAnsi="Times New Roman" w:cs="Times New Roman"/>
              </w:rPr>
              <w:t>Национальная борьба</w:t>
            </w:r>
          </w:p>
          <w:p w:rsidR="003179F9" w:rsidRPr="008B4DE4" w:rsidRDefault="003179F9" w:rsidP="003179F9">
            <w:pPr>
              <w:rPr>
                <w:rFonts w:ascii="Times New Roman" w:hAnsi="Times New Roman" w:cs="Times New Roman"/>
              </w:rPr>
            </w:pPr>
            <w:r w:rsidRPr="008B4DE4">
              <w:rPr>
                <w:rFonts w:ascii="Times New Roman" w:hAnsi="Times New Roman" w:cs="Times New Roman"/>
              </w:rPr>
              <w:t>Настольный теннис</w:t>
            </w:r>
          </w:p>
          <w:p w:rsidR="003179F9" w:rsidRPr="008B4DE4" w:rsidRDefault="003179F9"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Художественная гимнастика</w:t>
            </w:r>
          </w:p>
          <w:p w:rsidR="00431EFB" w:rsidRPr="008B4DE4" w:rsidRDefault="00431EFB"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Шахматы, шашки</w:t>
            </w:r>
          </w:p>
          <w:p w:rsidR="00E71CE9" w:rsidRPr="008B4DE4" w:rsidRDefault="00E71CE9"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Шашки</w:t>
            </w:r>
          </w:p>
          <w:p w:rsidR="00E71CE9" w:rsidRPr="008B4DE4" w:rsidRDefault="00E71CE9"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Шахматы</w:t>
            </w:r>
          </w:p>
          <w:p w:rsidR="00E71CE9" w:rsidRPr="008B4DE4" w:rsidRDefault="00E71CE9" w:rsidP="003179F9">
            <w:pPr>
              <w:rPr>
                <w:rFonts w:ascii="Times New Roman" w:hAnsi="Times New Roman" w:cs="Times New Roman"/>
              </w:rPr>
            </w:pPr>
            <w:r w:rsidRPr="008B4DE4">
              <w:rPr>
                <w:rFonts w:ascii="Times New Roman" w:hAnsi="Times New Roman" w:cs="Times New Roman"/>
                <w:color w:val="000000"/>
                <w:shd w:val="clear" w:color="auto" w:fill="FFFFFF"/>
              </w:rPr>
              <w:t>Настольный теннис</w:t>
            </w:r>
          </w:p>
        </w:tc>
      </w:tr>
      <w:tr w:rsidR="003179F9" w:rsidRPr="008B4DE4" w:rsidTr="003179F9">
        <w:tc>
          <w:tcPr>
            <w:tcW w:w="675"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3</w:t>
            </w:r>
          </w:p>
        </w:tc>
        <w:tc>
          <w:tcPr>
            <w:tcW w:w="3828"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Естественно-научное</w:t>
            </w:r>
          </w:p>
        </w:tc>
        <w:tc>
          <w:tcPr>
            <w:tcW w:w="5386"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Занимательный английский</w:t>
            </w:r>
          </w:p>
          <w:p w:rsidR="003179F9" w:rsidRPr="008B4DE4" w:rsidRDefault="007642D1" w:rsidP="003179F9">
            <w:pPr>
              <w:rPr>
                <w:rFonts w:ascii="Times New Roman" w:hAnsi="Times New Roman" w:cs="Times New Roman"/>
              </w:rPr>
            </w:pPr>
            <w:r w:rsidRPr="008B4DE4">
              <w:rPr>
                <w:rFonts w:ascii="Times New Roman" w:hAnsi="Times New Roman" w:cs="Times New Roman"/>
              </w:rPr>
              <w:t>Английский с удовольствием</w:t>
            </w:r>
          </w:p>
        </w:tc>
      </w:tr>
      <w:tr w:rsidR="003179F9" w:rsidRPr="008B4DE4" w:rsidTr="003179F9">
        <w:tc>
          <w:tcPr>
            <w:tcW w:w="675"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4</w:t>
            </w:r>
          </w:p>
        </w:tc>
        <w:tc>
          <w:tcPr>
            <w:tcW w:w="3828" w:type="dxa"/>
          </w:tcPr>
          <w:p w:rsidR="003179F9" w:rsidRPr="008B4DE4" w:rsidRDefault="007642D1" w:rsidP="003179F9">
            <w:pPr>
              <w:rPr>
                <w:rFonts w:ascii="Times New Roman" w:hAnsi="Times New Roman" w:cs="Times New Roman"/>
              </w:rPr>
            </w:pPr>
            <w:r w:rsidRPr="008B4DE4">
              <w:rPr>
                <w:rFonts w:ascii="Times New Roman" w:hAnsi="Times New Roman" w:cs="Times New Roman"/>
              </w:rPr>
              <w:t>Т</w:t>
            </w:r>
            <w:r w:rsidR="003179F9" w:rsidRPr="008B4DE4">
              <w:rPr>
                <w:rFonts w:ascii="Times New Roman" w:hAnsi="Times New Roman" w:cs="Times New Roman"/>
              </w:rPr>
              <w:t>ехническое</w:t>
            </w:r>
            <w:r w:rsidRPr="008B4DE4">
              <w:rPr>
                <w:rFonts w:ascii="Times New Roman" w:hAnsi="Times New Roman" w:cs="Times New Roman"/>
              </w:rPr>
              <w:t xml:space="preserve"> творчество</w:t>
            </w:r>
          </w:p>
        </w:tc>
        <w:tc>
          <w:tcPr>
            <w:tcW w:w="5386"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Робототехника</w:t>
            </w:r>
          </w:p>
          <w:p w:rsidR="003179F9" w:rsidRPr="008B4DE4" w:rsidRDefault="003179F9"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Начальное техническое творчество</w:t>
            </w:r>
          </w:p>
          <w:p w:rsidR="003179F9" w:rsidRPr="008B4DE4" w:rsidRDefault="003179F9"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Картинг</w:t>
            </w:r>
          </w:p>
          <w:p w:rsidR="003179F9" w:rsidRPr="008B4DE4" w:rsidRDefault="003179F9" w:rsidP="003179F9">
            <w:pPr>
              <w:rPr>
                <w:rFonts w:ascii="Times New Roman" w:hAnsi="Times New Roman" w:cs="Times New Roman"/>
              </w:rPr>
            </w:pPr>
            <w:r w:rsidRPr="008B4DE4">
              <w:rPr>
                <w:rFonts w:ascii="Times New Roman" w:hAnsi="Times New Roman" w:cs="Times New Roman"/>
                <w:color w:val="000000"/>
                <w:shd w:val="clear" w:color="auto" w:fill="FFFFFF"/>
              </w:rPr>
              <w:t>Авиамоделирование </w:t>
            </w:r>
          </w:p>
        </w:tc>
      </w:tr>
      <w:tr w:rsidR="003179F9" w:rsidRPr="008B4DE4" w:rsidTr="003179F9">
        <w:tc>
          <w:tcPr>
            <w:tcW w:w="675"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5</w:t>
            </w:r>
          </w:p>
        </w:tc>
        <w:tc>
          <w:tcPr>
            <w:tcW w:w="3828"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 xml:space="preserve">Туристско-краеведческое </w:t>
            </w:r>
          </w:p>
        </w:tc>
        <w:tc>
          <w:tcPr>
            <w:tcW w:w="5386" w:type="dxa"/>
          </w:tcPr>
          <w:p w:rsidR="003179F9" w:rsidRPr="008B4DE4" w:rsidRDefault="003179F9" w:rsidP="003179F9">
            <w:pPr>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Краеведение</w:t>
            </w:r>
          </w:p>
          <w:p w:rsidR="003179F9" w:rsidRPr="008B4DE4" w:rsidRDefault="003179F9" w:rsidP="003179F9">
            <w:pPr>
              <w:rPr>
                <w:rFonts w:ascii="Times New Roman" w:hAnsi="Times New Roman" w:cs="Times New Roman"/>
              </w:rPr>
            </w:pPr>
            <w:r w:rsidRPr="008B4DE4">
              <w:rPr>
                <w:rFonts w:ascii="Times New Roman" w:hAnsi="Times New Roman" w:cs="Times New Roman"/>
                <w:color w:val="000000"/>
                <w:shd w:val="clear" w:color="auto" w:fill="FFFFFF"/>
              </w:rPr>
              <w:t>Мәрҗани варислары</w:t>
            </w:r>
          </w:p>
        </w:tc>
      </w:tr>
      <w:tr w:rsidR="003179F9" w:rsidRPr="008B4DE4" w:rsidTr="003179F9">
        <w:tc>
          <w:tcPr>
            <w:tcW w:w="675" w:type="dxa"/>
          </w:tcPr>
          <w:p w:rsidR="003179F9" w:rsidRPr="008B4DE4" w:rsidRDefault="003179F9" w:rsidP="003179F9">
            <w:pPr>
              <w:rPr>
                <w:rFonts w:ascii="Times New Roman" w:hAnsi="Times New Roman" w:cs="Times New Roman"/>
              </w:rPr>
            </w:pPr>
            <w:r w:rsidRPr="008B4DE4">
              <w:rPr>
                <w:rFonts w:ascii="Times New Roman" w:hAnsi="Times New Roman" w:cs="Times New Roman"/>
              </w:rPr>
              <w:t>6</w:t>
            </w:r>
          </w:p>
        </w:tc>
        <w:tc>
          <w:tcPr>
            <w:tcW w:w="3828" w:type="dxa"/>
          </w:tcPr>
          <w:p w:rsidR="003179F9" w:rsidRPr="008B4DE4" w:rsidRDefault="003179F9" w:rsidP="003179F9">
            <w:pPr>
              <w:rPr>
                <w:rFonts w:ascii="Times New Roman" w:hAnsi="Times New Roman" w:cs="Times New Roman"/>
              </w:rPr>
            </w:pPr>
            <w:r w:rsidRPr="008B4DE4">
              <w:rPr>
                <w:rFonts w:ascii="Times New Roman" w:hAnsi="Times New Roman" w:cs="Times New Roman"/>
                <w:color w:val="000000"/>
                <w:shd w:val="clear" w:color="auto" w:fill="FFFFFF"/>
              </w:rPr>
              <w:t>Социально-педагогическое</w:t>
            </w:r>
          </w:p>
        </w:tc>
        <w:tc>
          <w:tcPr>
            <w:tcW w:w="5386" w:type="dxa"/>
          </w:tcPr>
          <w:p w:rsidR="003179F9" w:rsidRPr="008B4DE4" w:rsidRDefault="007642D1" w:rsidP="003179F9">
            <w:pPr>
              <w:shd w:val="clear" w:color="auto" w:fill="FFFFFF"/>
              <w:textAlignment w:val="baseline"/>
              <w:rPr>
                <w:rFonts w:ascii="Times New Roman" w:hAnsi="Times New Roman" w:cs="Times New Roman"/>
              </w:rPr>
            </w:pPr>
            <w:r w:rsidRPr="008B4DE4">
              <w:rPr>
                <w:rFonts w:ascii="Times New Roman" w:hAnsi="Times New Roman" w:cs="Times New Roman"/>
              </w:rPr>
              <w:t>Всезнайка</w:t>
            </w:r>
          </w:p>
          <w:p w:rsidR="003179F9" w:rsidRPr="008B4DE4" w:rsidRDefault="003179F9" w:rsidP="003179F9">
            <w:pPr>
              <w:shd w:val="clear" w:color="auto" w:fill="FFFFFF"/>
              <w:textAlignment w:val="baseline"/>
              <w:rPr>
                <w:rFonts w:ascii="Times New Roman" w:hAnsi="Times New Roman" w:cs="Times New Roman"/>
              </w:rPr>
            </w:pPr>
            <w:r w:rsidRPr="008B4DE4">
              <w:rPr>
                <w:rFonts w:ascii="Times New Roman" w:hAnsi="Times New Roman" w:cs="Times New Roman"/>
              </w:rPr>
              <w:t>ЮИД</w:t>
            </w:r>
          </w:p>
          <w:p w:rsidR="003179F9" w:rsidRPr="008B4DE4" w:rsidRDefault="003179F9" w:rsidP="003179F9">
            <w:pPr>
              <w:shd w:val="clear" w:color="auto" w:fill="FFFFFF"/>
              <w:textAlignment w:val="baseline"/>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Юнармия</w:t>
            </w:r>
          </w:p>
          <w:p w:rsidR="003179F9" w:rsidRPr="008B4DE4" w:rsidRDefault="003179F9" w:rsidP="003179F9">
            <w:pPr>
              <w:shd w:val="clear" w:color="auto" w:fill="FFFFFF"/>
              <w:textAlignment w:val="baseline"/>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Школа юного медика</w:t>
            </w:r>
          </w:p>
          <w:p w:rsidR="003179F9" w:rsidRPr="008B4DE4" w:rsidRDefault="001839FD" w:rsidP="003179F9">
            <w:pPr>
              <w:shd w:val="clear" w:color="auto" w:fill="FFFFFF"/>
              <w:textAlignment w:val="baseline"/>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Компе</w:t>
            </w:r>
            <w:r w:rsidR="003179F9" w:rsidRPr="008B4DE4">
              <w:rPr>
                <w:rFonts w:ascii="Times New Roman" w:hAnsi="Times New Roman" w:cs="Times New Roman"/>
                <w:color w:val="000000"/>
                <w:shd w:val="clear" w:color="auto" w:fill="FFFFFF"/>
              </w:rPr>
              <w:t>тенция для будущего успеха</w:t>
            </w:r>
          </w:p>
        </w:tc>
      </w:tr>
    </w:tbl>
    <w:p w:rsidR="003179F9" w:rsidRPr="008B4DE4" w:rsidRDefault="003179F9">
      <w:pPr>
        <w:rPr>
          <w:rFonts w:ascii="Times New Roman" w:hAnsi="Times New Roman" w:cs="Times New Roman"/>
        </w:rPr>
      </w:pPr>
    </w:p>
    <w:p w:rsidR="003179F9" w:rsidRPr="008B4DE4" w:rsidRDefault="003179F9">
      <w:pPr>
        <w:rPr>
          <w:rFonts w:ascii="Times New Roman" w:hAnsi="Times New Roman" w:cs="Times New Roman"/>
        </w:rPr>
      </w:pPr>
    </w:p>
    <w:p w:rsidR="003179F9" w:rsidRPr="008B4DE4" w:rsidRDefault="003179F9">
      <w:pPr>
        <w:rPr>
          <w:rFonts w:ascii="Times New Roman" w:hAnsi="Times New Roman" w:cs="Times New Roman"/>
        </w:rPr>
      </w:pPr>
    </w:p>
    <w:p w:rsidR="003179F9" w:rsidRPr="008B4DE4" w:rsidRDefault="003179F9">
      <w:pPr>
        <w:rPr>
          <w:rFonts w:ascii="Times New Roman" w:hAnsi="Times New Roman" w:cs="Times New Roman"/>
        </w:rPr>
      </w:pPr>
    </w:p>
    <w:p w:rsidR="002C2F40" w:rsidRPr="008B4DE4" w:rsidRDefault="002C2F40" w:rsidP="002C2F40">
      <w:pPr>
        <w:jc w:val="center"/>
        <w:rPr>
          <w:rFonts w:ascii="Times New Roman" w:hAnsi="Times New Roman" w:cs="Times New Roman"/>
          <w:b/>
        </w:rPr>
      </w:pPr>
      <w:r w:rsidRPr="008B4DE4">
        <w:rPr>
          <w:rFonts w:ascii="Times New Roman" w:hAnsi="Times New Roman" w:cs="Times New Roman"/>
          <w:b/>
        </w:rPr>
        <w:lastRenderedPageBreak/>
        <w:t>Содержание образования МБУ ДО «НДДТ»</w:t>
      </w:r>
    </w:p>
    <w:p w:rsidR="002C2F40" w:rsidRPr="008B4DE4" w:rsidRDefault="002C2F40" w:rsidP="002C2F40">
      <w:pPr>
        <w:spacing w:after="0"/>
        <w:jc w:val="center"/>
        <w:rPr>
          <w:rFonts w:ascii="Times New Roman" w:hAnsi="Times New Roman" w:cs="Times New Roman"/>
          <w:b/>
        </w:rPr>
      </w:pPr>
      <w:r w:rsidRPr="008B4DE4">
        <w:rPr>
          <w:rFonts w:ascii="Times New Roman" w:hAnsi="Times New Roman" w:cs="Times New Roman"/>
          <w:b/>
        </w:rPr>
        <w:t>Естественно-научное</w:t>
      </w:r>
    </w:p>
    <w:p w:rsidR="002C2F40" w:rsidRPr="008B4DE4" w:rsidRDefault="002C2F40" w:rsidP="002C2F40">
      <w:pPr>
        <w:spacing w:after="0" w:line="240" w:lineRule="auto"/>
        <w:rPr>
          <w:rFonts w:ascii="Times New Roman" w:hAnsi="Times New Roman" w:cs="Times New Roman"/>
          <w:b/>
        </w:rPr>
      </w:pPr>
    </w:p>
    <w:p w:rsidR="002C2F40" w:rsidRPr="008B4DE4" w:rsidRDefault="002C2F40" w:rsidP="002C2F40">
      <w:pPr>
        <w:spacing w:after="0" w:line="240" w:lineRule="auto"/>
        <w:rPr>
          <w:rFonts w:ascii="Times New Roman" w:hAnsi="Times New Roman" w:cs="Times New Roman"/>
          <w:color w:val="000000"/>
        </w:rPr>
      </w:pPr>
      <w:r w:rsidRPr="008B4DE4">
        <w:rPr>
          <w:rFonts w:ascii="Times New Roman" w:hAnsi="Times New Roman" w:cs="Times New Roman"/>
          <w:b/>
        </w:rPr>
        <w:t>«</w:t>
      </w:r>
      <w:r w:rsidR="00EB27AE" w:rsidRPr="008B4DE4">
        <w:rPr>
          <w:rFonts w:ascii="Times New Roman" w:hAnsi="Times New Roman" w:cs="Times New Roman"/>
          <w:b/>
        </w:rPr>
        <w:t>Английский с удовольствием</w:t>
      </w:r>
      <w:r w:rsidRPr="008B4DE4">
        <w:rPr>
          <w:rFonts w:ascii="Times New Roman" w:hAnsi="Times New Roman" w:cs="Times New Roman"/>
          <w:b/>
        </w:rPr>
        <w:t xml:space="preserve">» </w:t>
      </w:r>
      <w:r w:rsidR="00EB27AE" w:rsidRPr="008B4DE4">
        <w:rPr>
          <w:rFonts w:ascii="Times New Roman" w:hAnsi="Times New Roman" w:cs="Times New Roman"/>
          <w:b/>
          <w:color w:val="000000"/>
        </w:rPr>
        <w:t>Шакирова И.М.</w:t>
      </w:r>
      <w:r w:rsidRPr="008B4DE4">
        <w:rPr>
          <w:rFonts w:ascii="Times New Roman" w:hAnsi="Times New Roman" w:cs="Times New Roman"/>
          <w:color w:val="000000"/>
        </w:rPr>
        <w:t xml:space="preserve"> </w:t>
      </w:r>
    </w:p>
    <w:p w:rsidR="002C2F40" w:rsidRPr="008B4DE4" w:rsidRDefault="002C2F40" w:rsidP="002C2F40">
      <w:pPr>
        <w:spacing w:after="0" w:line="240" w:lineRule="auto"/>
        <w:rPr>
          <w:rFonts w:ascii="Times New Roman" w:hAnsi="Times New Roman" w:cs="Times New Roman"/>
          <w:color w:val="000000"/>
        </w:rPr>
      </w:pPr>
      <w:r w:rsidRPr="008B4DE4">
        <w:rPr>
          <w:rFonts w:ascii="Times New Roman" w:hAnsi="Times New Roman" w:cs="Times New Roman"/>
          <w:b/>
          <w:bCs/>
          <w:color w:val="000000"/>
        </w:rPr>
        <w:t>1. Направленность дополнительной образовательной программы.</w:t>
      </w:r>
      <w:r w:rsidRPr="008B4DE4">
        <w:rPr>
          <w:rFonts w:ascii="Times New Roman" w:hAnsi="Times New Roman" w:cs="Times New Roman"/>
          <w:color w:val="000000"/>
        </w:rPr>
        <w:t> </w:t>
      </w:r>
    </w:p>
    <w:p w:rsidR="002C2F40" w:rsidRPr="008B4DE4" w:rsidRDefault="002C2F40" w:rsidP="002C2F40">
      <w:pPr>
        <w:spacing w:after="0" w:line="240" w:lineRule="auto"/>
        <w:rPr>
          <w:rFonts w:ascii="Times New Roman" w:hAnsi="Times New Roman" w:cs="Times New Roman"/>
          <w:color w:val="000000"/>
        </w:rPr>
      </w:pPr>
      <w:r w:rsidRPr="008B4DE4">
        <w:rPr>
          <w:rFonts w:ascii="Times New Roman" w:hAnsi="Times New Roman" w:cs="Times New Roman"/>
          <w:color w:val="000000"/>
        </w:rPr>
        <w:t>Данная программа носит естественно - научную направленность.</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Новизна программы</w:t>
      </w:r>
      <w:r w:rsidRPr="008B4DE4">
        <w:rPr>
          <w:rFonts w:ascii="Times New Roman" w:eastAsia="Times New Roman" w:hAnsi="Times New Roman" w:cs="Times New Roman"/>
          <w:color w:val="000000"/>
        </w:rPr>
        <w:t xml:space="preserve"> состоит в том, что программа составлена с учетом системно-деятельностного подхода к обучению, возрастных особенностей детей, желанием проявить себя в творческой деятельности, что повышает мотивацию изучения иностранного языка, обучение направлено на совершенствование коммуникативных навыков.</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Актуальность данной программы</w:t>
      </w:r>
      <w:r w:rsidRPr="008B4DE4">
        <w:rPr>
          <w:rFonts w:ascii="Times New Roman" w:eastAsia="Times New Roman" w:hAnsi="Times New Roman" w:cs="Times New Roman"/>
          <w:color w:val="000000"/>
        </w:rPr>
        <w:t xml:space="preserve"> обусловлена тем, что изучение неродного языка должно рассматриваться в контексте непрерывного обучения, процесс обучения должен быть посильным, желанным и увлекательным. Кроме того, необходимо наличие достаточных возможностей и потребностей использовать полученные в учебном процессе знания и навыки. Но зачастую нелегко, а порой и невозможно реализовать эти важные принципы в ситуации школьного урока. Дополнительные занятия в кружке по иностранному языку помогут заполнить недостающие пробелы в изучении английского языка, а так приобрести новые умении и навыки.</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Данная программа направлена на воспитание интереса к овладению английским языком как средством общения, на формирование гармоничной личности, развитие психических процессов, а также познавательных и языковых способностей.</w:t>
      </w:r>
    </w:p>
    <w:p w:rsidR="002C2F40" w:rsidRPr="008B4DE4" w:rsidRDefault="002C2F40" w:rsidP="002C2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Педагогическая целесообразность</w:t>
      </w:r>
      <w:r w:rsidRPr="008B4DE4">
        <w:rPr>
          <w:rFonts w:ascii="Times New Roman" w:eastAsia="Times New Roman" w:hAnsi="Times New Roman" w:cs="Times New Roman"/>
          <w:color w:val="000000"/>
        </w:rPr>
        <w:t xml:space="preserve"> программы объясняется тем, что грамматика являются одной из сложных для восприятия тем, поэтому необходимо сделать ее интересной и поучительной для учащихся. Поэтому предлагается использовать разноуровневый подход к обучению и учитывать особенности каждого участника кружка, как с педагогической, так и психологической точки зрения. </w:t>
      </w:r>
    </w:p>
    <w:p w:rsidR="002C2F40" w:rsidRPr="008B4DE4" w:rsidRDefault="002C2F40" w:rsidP="002C2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Учащиеся смогут тренировать и совершенствовать речевые навыки, коммуникативные способности. Занятия в кружке способствуют ускоренному совершенствованию образовательного пространства с целью оптимизации личностного и познавательного развития каждого учащегося, где созданы все условия для достижения успешности всеми учащимися. </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 Ребенок должен уметь сам сформулировать задачу, новые знания теории помогут ему в процессе решения этой задачи. Данный метод позволяет на занятии сохранить высокий творческий тонус при обращении к теории и ведет к более глубокому ее усвоению. </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Отличительные особенности</w:t>
      </w:r>
      <w:r w:rsidRPr="008B4DE4">
        <w:rPr>
          <w:rFonts w:ascii="Times New Roman" w:eastAsia="Times New Roman" w:hAnsi="Times New Roman" w:cs="Times New Roman"/>
          <w:color w:val="000000"/>
        </w:rPr>
        <w:t xml:space="preserve"> заключаются в том, что </w:t>
      </w:r>
      <w:r w:rsidRPr="008B4DE4">
        <w:rPr>
          <w:rFonts w:ascii="Times New Roman" w:eastAsia="Times New Roman" w:hAnsi="Times New Roman" w:cs="Times New Roman"/>
          <w:color w:val="000000"/>
          <w:spacing w:val="-2"/>
        </w:rPr>
        <w:t xml:space="preserve">все образовательные блоки </w:t>
      </w:r>
      <w:r w:rsidRPr="008B4DE4">
        <w:rPr>
          <w:rFonts w:ascii="Times New Roman" w:eastAsia="Times New Roman" w:hAnsi="Times New Roman" w:cs="Times New Roman"/>
          <w:color w:val="000000"/>
          <w:spacing w:val="-1"/>
        </w:rPr>
        <w:t>предусматривают не только усвоение теоретических знаний, но и формирование коммуникативных способностей, т.е. умения детей применять английский язык на практике не только в школе, но и в обычной жизни</w:t>
      </w:r>
      <w:r w:rsidRPr="008B4DE4">
        <w:rPr>
          <w:rFonts w:ascii="Times New Roman" w:eastAsia="Times New Roman" w:hAnsi="Times New Roman" w:cs="Times New Roman"/>
          <w:color w:val="000000"/>
          <w:spacing w:val="3"/>
        </w:rPr>
        <w:t xml:space="preserve">. </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Цель программы</w:t>
      </w:r>
      <w:r w:rsidRPr="008B4DE4">
        <w:rPr>
          <w:rFonts w:ascii="Times New Roman" w:eastAsia="Times New Roman" w:hAnsi="Times New Roman" w:cs="Times New Roman"/>
          <w:color w:val="000000"/>
        </w:rPr>
        <w:t>: создание ситуации погружения в английский язык для максимального раскрытия индивидуального и творческого потенциала детей, развитие их лингвистических способностей, а также формирования позитивного отношения к изучаемому предмету и решительного настроя на дальнейшее обучение.</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Задачи</w:t>
      </w:r>
      <w:r w:rsidRPr="008B4DE4">
        <w:rPr>
          <w:rFonts w:ascii="Times New Roman" w:eastAsia="Times New Roman" w:hAnsi="Times New Roman" w:cs="Times New Roman"/>
          <w:color w:val="000000"/>
        </w:rPr>
        <w:t>:</w:t>
      </w:r>
    </w:p>
    <w:p w:rsidR="002C2F40" w:rsidRPr="008B4DE4" w:rsidRDefault="002C2F40" w:rsidP="002C2F40">
      <w:pPr>
        <w:numPr>
          <w:ilvl w:val="0"/>
          <w:numId w:val="1"/>
        </w:numPr>
        <w:tabs>
          <w:tab w:val="left" w:pos="709"/>
          <w:tab w:val="left" w:pos="851"/>
        </w:tabs>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Повысить мотивацию к изучению английского языка.</w:t>
      </w:r>
    </w:p>
    <w:p w:rsidR="002C2F40" w:rsidRPr="008B4DE4" w:rsidRDefault="002C2F40" w:rsidP="002C2F40">
      <w:pPr>
        <w:numPr>
          <w:ilvl w:val="0"/>
          <w:numId w:val="1"/>
        </w:numPr>
        <w:tabs>
          <w:tab w:val="left" w:pos="709"/>
          <w:tab w:val="left" w:pos="851"/>
        </w:tabs>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Расширить и совершенствовать знания учащихся во всех видах речевой деятельности (чтение, говорение, аудирование, письмо).</w:t>
      </w:r>
    </w:p>
    <w:p w:rsidR="002C2F40" w:rsidRPr="008B4DE4" w:rsidRDefault="002C2F40" w:rsidP="002C2F40">
      <w:pPr>
        <w:numPr>
          <w:ilvl w:val="0"/>
          <w:numId w:val="1"/>
        </w:numPr>
        <w:tabs>
          <w:tab w:val="left" w:pos="709"/>
          <w:tab w:val="left" w:pos="851"/>
        </w:tabs>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Способствовать развитию творческого потенциала учащихся.</w:t>
      </w:r>
    </w:p>
    <w:p w:rsidR="002C2F40" w:rsidRPr="008B4DE4" w:rsidRDefault="002C2F40" w:rsidP="002C2F40">
      <w:pPr>
        <w:numPr>
          <w:ilvl w:val="0"/>
          <w:numId w:val="1"/>
        </w:numPr>
        <w:tabs>
          <w:tab w:val="left" w:pos="709"/>
          <w:tab w:val="left" w:pos="851"/>
        </w:tabs>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Совершенствовать навыки работы в группе. </w:t>
      </w:r>
    </w:p>
    <w:p w:rsidR="002C2F40" w:rsidRPr="008B4DE4" w:rsidRDefault="002C2F40" w:rsidP="002C2F40">
      <w:pPr>
        <w:numPr>
          <w:ilvl w:val="0"/>
          <w:numId w:val="1"/>
        </w:num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Подобрать аутентичный видеоматериал по теме.</w:t>
      </w:r>
    </w:p>
    <w:p w:rsidR="002C2F40" w:rsidRPr="008B4DE4" w:rsidRDefault="002C2F40" w:rsidP="002C2F40">
      <w:pPr>
        <w:numPr>
          <w:ilvl w:val="0"/>
          <w:numId w:val="1"/>
        </w:num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Развивать языковую догадку на основе игр и видеосюжетов</w:t>
      </w:r>
    </w:p>
    <w:p w:rsidR="002C2F40" w:rsidRPr="008B4DE4" w:rsidRDefault="002C2F40" w:rsidP="002C2F40">
      <w:pPr>
        <w:spacing w:after="0" w:line="240" w:lineRule="auto"/>
        <w:ind w:left="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Срок реализации программы – </w:t>
      </w:r>
      <w:r w:rsidRPr="008B4DE4">
        <w:rPr>
          <w:rFonts w:ascii="Times New Roman" w:eastAsia="Times New Roman" w:hAnsi="Times New Roman" w:cs="Times New Roman"/>
          <w:color w:val="000000"/>
        </w:rPr>
        <w:t>1 год.</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 xml:space="preserve">Формы </w:t>
      </w:r>
      <w:r w:rsidRPr="008B4DE4">
        <w:rPr>
          <w:rFonts w:ascii="Times New Roman" w:eastAsia="Times New Roman" w:hAnsi="Times New Roman" w:cs="Times New Roman"/>
          <w:color w:val="000000"/>
        </w:rPr>
        <w:t>проведения занятий: занятия беседы, практикумы, игровые формы занятий, тематические задания по подгруппам. Занятия включают в себя теоретическую и практическую части. Теоретическая часть занятий включает в себя новую лексику и грамматику.</w:t>
      </w:r>
    </w:p>
    <w:p w:rsidR="002C2F40" w:rsidRPr="008B4DE4" w:rsidRDefault="002C2F40" w:rsidP="005519F2">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Режим занятий</w:t>
      </w:r>
      <w:r w:rsidRPr="008B4DE4">
        <w:rPr>
          <w:rFonts w:ascii="Times New Roman" w:eastAsia="Times New Roman" w:hAnsi="Times New Roman" w:cs="Times New Roman"/>
          <w:color w:val="000000"/>
        </w:rPr>
        <w:t>: занятия проводятся два раза в неделю по два часа. </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Ожидаемые результаты</w:t>
      </w:r>
      <w:r w:rsidRPr="008B4DE4">
        <w:rPr>
          <w:rFonts w:ascii="Times New Roman" w:eastAsia="Times New Roman" w:hAnsi="Times New Roman" w:cs="Times New Roman"/>
          <w:color w:val="000000"/>
        </w:rPr>
        <w:t xml:space="preserve"> освоения программы.</w:t>
      </w:r>
    </w:p>
    <w:p w:rsidR="002C2F40" w:rsidRPr="008B4DE4" w:rsidRDefault="002C2F40" w:rsidP="002C2F40">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lastRenderedPageBreak/>
        <w:t>В результате реализации программы возможно достижение воспитательных результатов первого уровня: приобретение школьниками социальных знаний, первичного понимания социальной реальности и повседневной жизни.</w:t>
      </w:r>
    </w:p>
    <w:p w:rsidR="002C2F40" w:rsidRPr="008B4DE4" w:rsidRDefault="002C2F40" w:rsidP="002C2F40">
      <w:pPr>
        <w:spacing w:after="0" w:line="240" w:lineRule="auto"/>
        <w:ind w:firstLine="709"/>
        <w:jc w:val="both"/>
        <w:rPr>
          <w:rFonts w:ascii="Times New Roman" w:eastAsia="Times New Roman" w:hAnsi="Times New Roman" w:cs="Times New Roman"/>
          <w:i/>
          <w:color w:val="000000"/>
        </w:rPr>
      </w:pPr>
      <w:r w:rsidRPr="008B4DE4">
        <w:rPr>
          <w:rFonts w:ascii="Times New Roman" w:eastAsia="Times New Roman" w:hAnsi="Times New Roman" w:cs="Times New Roman"/>
          <w:i/>
          <w:color w:val="000000"/>
        </w:rPr>
        <w:t>Личностные:</w:t>
      </w:r>
    </w:p>
    <w:p w:rsidR="002C2F40" w:rsidRPr="008B4DE4" w:rsidRDefault="002C2F40" w:rsidP="007A2EEC">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развитие познавательной мотивации у детей в процессе решения творческих задач;</w:t>
      </w:r>
    </w:p>
    <w:p w:rsidR="002C2F40" w:rsidRPr="008B4DE4" w:rsidRDefault="002C2F40" w:rsidP="007A2EEC">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развитие основ гражданской идентичности личности и формирование внутренней позиции школьника, чувство гордости за свою Родину;</w:t>
      </w:r>
    </w:p>
    <w:p w:rsidR="002C2F40" w:rsidRPr="008B4DE4" w:rsidRDefault="002C2F40" w:rsidP="007A2EEC">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развитие любознательности, сообразительности при выполнении</w:t>
      </w:r>
    </w:p>
    <w:p w:rsidR="002C2F40" w:rsidRPr="008B4DE4" w:rsidRDefault="002C2F40" w:rsidP="007A2EEC">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разнообразных заданий проблемного и эвристического характера;</w:t>
      </w:r>
    </w:p>
    <w:p w:rsidR="002C2F40" w:rsidRPr="008B4DE4" w:rsidRDefault="002C2F40" w:rsidP="007A2EEC">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развитие внимательности, настойчивости, целеустремленности, умения</w:t>
      </w:r>
    </w:p>
    <w:p w:rsidR="002C2F40" w:rsidRPr="008B4DE4" w:rsidRDefault="002C2F40" w:rsidP="007A2EEC">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преодолевать трудности – качеств весьма важных в практической деятельности любого человека;</w:t>
      </w:r>
    </w:p>
    <w:p w:rsidR="002C2F40" w:rsidRPr="008B4DE4" w:rsidRDefault="002C2F40" w:rsidP="007A2EEC">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воспитание чувства справедливости, ответственности;</w:t>
      </w:r>
    </w:p>
    <w:p w:rsidR="002C2F40" w:rsidRPr="008B4DE4" w:rsidRDefault="002C2F40" w:rsidP="007A2EEC">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развитие самостоятельности суждений, независимости и нестандартности мышления.</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b/>
        </w:rPr>
      </w:pPr>
      <w:r w:rsidRPr="008B4DE4">
        <w:rPr>
          <w:rFonts w:ascii="Times New Roman" w:eastAsia="Times New Roman" w:hAnsi="Times New Roman" w:cs="Times New Roman"/>
          <w:b/>
        </w:rPr>
        <w:t>Метапредметные:</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i/>
          <w:iCs/>
        </w:rPr>
      </w:pPr>
      <w:r w:rsidRPr="008B4DE4">
        <w:rPr>
          <w:rFonts w:ascii="Times New Roman" w:eastAsia="Times New Roman" w:hAnsi="Times New Roman" w:cs="Times New Roman"/>
          <w:i/>
          <w:iCs/>
        </w:rPr>
        <w:t>Планировать</w:t>
      </w:r>
      <w:r w:rsidRPr="008B4DE4">
        <w:rPr>
          <w:rFonts w:ascii="Times New Roman" w:eastAsia="Times New Roman" w:hAnsi="Times New Roman" w:cs="Times New Roman"/>
          <w:iCs/>
        </w:rPr>
        <w:t xml:space="preserve"> собственную деятельность в соответствии с поставленной задачей и условиями ее реализации через исследовательскую деятельность.</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Сравнивать </w:t>
      </w:r>
      <w:r w:rsidRPr="008B4DE4">
        <w:rPr>
          <w:rFonts w:ascii="Times New Roman" w:eastAsia="Times New Roman" w:hAnsi="Times New Roman" w:cs="Times New Roman"/>
        </w:rPr>
        <w:t xml:space="preserve">разные приемы действий, </w:t>
      </w:r>
      <w:r w:rsidRPr="008B4DE4">
        <w:rPr>
          <w:rFonts w:ascii="Times New Roman" w:eastAsia="Times New Roman" w:hAnsi="Times New Roman" w:cs="Times New Roman"/>
          <w:i/>
          <w:iCs/>
        </w:rPr>
        <w:t xml:space="preserve">выбирать </w:t>
      </w:r>
      <w:r w:rsidRPr="008B4DE4">
        <w:rPr>
          <w:rFonts w:ascii="Times New Roman" w:eastAsia="Times New Roman" w:hAnsi="Times New Roman" w:cs="Times New Roman"/>
        </w:rPr>
        <w:t>удобные способы для выполнения конкретного задания.</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Анализировать </w:t>
      </w:r>
      <w:r w:rsidRPr="008B4DE4">
        <w:rPr>
          <w:rFonts w:ascii="Times New Roman" w:eastAsia="Times New Roman" w:hAnsi="Times New Roman" w:cs="Times New Roman"/>
        </w:rPr>
        <w:t>правила игры, оценивать, сравнивать, рассуждать.</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rPr>
        <w:t>Формировать</w:t>
      </w:r>
      <w:r w:rsidRPr="008B4DE4">
        <w:rPr>
          <w:rFonts w:ascii="Times New Roman" w:eastAsia="Times New Roman" w:hAnsi="Times New Roman" w:cs="Times New Roman"/>
        </w:rPr>
        <w:t xml:space="preserve"> способность оценивать свое поведение со стороны.</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rPr>
        <w:t>Формировать</w:t>
      </w:r>
      <w:r w:rsidRPr="008B4DE4">
        <w:rPr>
          <w:rFonts w:ascii="Times New Roman" w:eastAsia="Times New Roman" w:hAnsi="Times New Roman" w:cs="Times New Roman"/>
        </w:rPr>
        <w:t xml:space="preserve"> умение планировать и оценивать результаты своей работы.</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Действовать </w:t>
      </w:r>
      <w:r w:rsidRPr="008B4DE4">
        <w:rPr>
          <w:rFonts w:ascii="Times New Roman" w:eastAsia="Times New Roman" w:hAnsi="Times New Roman" w:cs="Times New Roman"/>
        </w:rPr>
        <w:t>в соответствии с заданными правилами.</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Включаться </w:t>
      </w:r>
      <w:r w:rsidRPr="008B4DE4">
        <w:rPr>
          <w:rFonts w:ascii="Times New Roman" w:eastAsia="Times New Roman" w:hAnsi="Times New Roman" w:cs="Times New Roman"/>
        </w:rPr>
        <w:t xml:space="preserve">в парную и групповую работу. </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Участвовать </w:t>
      </w:r>
      <w:r w:rsidRPr="008B4DE4">
        <w:rPr>
          <w:rFonts w:ascii="Times New Roman" w:eastAsia="Times New Roman" w:hAnsi="Times New Roman" w:cs="Times New Roman"/>
        </w:rPr>
        <w:t>в обсуждении проблемных вопросов, высказывать собственное мнение и аргументировать его.</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Выполнять </w:t>
      </w:r>
      <w:r w:rsidRPr="008B4DE4">
        <w:rPr>
          <w:rFonts w:ascii="Times New Roman" w:eastAsia="Times New Roman" w:hAnsi="Times New Roman" w:cs="Times New Roman"/>
        </w:rPr>
        <w:t xml:space="preserve">пробное учебное действие, </w:t>
      </w:r>
      <w:r w:rsidRPr="008B4DE4">
        <w:rPr>
          <w:rFonts w:ascii="Times New Roman" w:eastAsia="Times New Roman" w:hAnsi="Times New Roman" w:cs="Times New Roman"/>
          <w:i/>
          <w:iCs/>
        </w:rPr>
        <w:t xml:space="preserve">фиксировать </w:t>
      </w:r>
      <w:r w:rsidRPr="008B4DE4">
        <w:rPr>
          <w:rFonts w:ascii="Times New Roman" w:eastAsia="Times New Roman" w:hAnsi="Times New Roman" w:cs="Times New Roman"/>
        </w:rPr>
        <w:t>индивидуальное затруднение в пробном действии.</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Аргументировать </w:t>
      </w:r>
      <w:r w:rsidRPr="008B4DE4">
        <w:rPr>
          <w:rFonts w:ascii="Times New Roman" w:eastAsia="Times New Roman" w:hAnsi="Times New Roman" w:cs="Times New Roman"/>
        </w:rPr>
        <w:t xml:space="preserve">свою позицию в коммуникации, </w:t>
      </w:r>
      <w:r w:rsidRPr="008B4DE4">
        <w:rPr>
          <w:rFonts w:ascii="Times New Roman" w:eastAsia="Times New Roman" w:hAnsi="Times New Roman" w:cs="Times New Roman"/>
          <w:i/>
          <w:iCs/>
        </w:rPr>
        <w:t xml:space="preserve">учитывать </w:t>
      </w:r>
      <w:r w:rsidRPr="008B4DE4">
        <w:rPr>
          <w:rFonts w:ascii="Times New Roman" w:eastAsia="Times New Roman" w:hAnsi="Times New Roman" w:cs="Times New Roman"/>
        </w:rPr>
        <w:t>разные мнения,</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использовать </w:t>
      </w:r>
      <w:r w:rsidRPr="008B4DE4">
        <w:rPr>
          <w:rFonts w:ascii="Times New Roman" w:eastAsia="Times New Roman" w:hAnsi="Times New Roman" w:cs="Times New Roman"/>
        </w:rPr>
        <w:t>критерии для обоснования своего суждения.</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Сопоставлять </w:t>
      </w:r>
      <w:r w:rsidRPr="008B4DE4">
        <w:rPr>
          <w:rFonts w:ascii="Times New Roman" w:eastAsia="Times New Roman" w:hAnsi="Times New Roman" w:cs="Times New Roman"/>
        </w:rPr>
        <w:t>полученный (промежуточный, итоговый) результат с заданным условием.</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iCs/>
        </w:rPr>
        <w:t xml:space="preserve">Контролировать </w:t>
      </w:r>
      <w:r w:rsidRPr="008B4DE4">
        <w:rPr>
          <w:rFonts w:ascii="Times New Roman" w:eastAsia="Times New Roman" w:hAnsi="Times New Roman" w:cs="Times New Roman"/>
        </w:rPr>
        <w:t>свою деятельность: обнаруживать и исправлять ошибки.</w:t>
      </w:r>
    </w:p>
    <w:p w:rsidR="00CF7F66"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i/>
        </w:rPr>
        <w:t>Уметь</w:t>
      </w:r>
      <w:r w:rsidRPr="008B4DE4">
        <w:rPr>
          <w:rFonts w:ascii="Times New Roman" w:eastAsia="Times New Roman" w:hAnsi="Times New Roman" w:cs="Times New Roman"/>
        </w:rPr>
        <w:t xml:space="preserve"> сотрудничать с учителем и сверстниками при решении проблем, </w:t>
      </w:r>
      <w:r w:rsidRPr="008B4DE4">
        <w:rPr>
          <w:rFonts w:ascii="Times New Roman" w:eastAsia="Times New Roman" w:hAnsi="Times New Roman" w:cs="Times New Roman"/>
          <w:i/>
        </w:rPr>
        <w:t xml:space="preserve">принимать </w:t>
      </w:r>
      <w:r w:rsidRPr="008B4DE4">
        <w:rPr>
          <w:rFonts w:ascii="Times New Roman" w:eastAsia="Times New Roman" w:hAnsi="Times New Roman" w:cs="Times New Roman"/>
        </w:rPr>
        <w:t>на себя ответственность за результаты своих действий.</w:t>
      </w:r>
    </w:p>
    <w:p w:rsidR="00CF7F66" w:rsidRPr="008B4DE4" w:rsidRDefault="00CF7F66" w:rsidP="00CF7F66">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Основным объектом оценки результатов освоения программы служит сформированность у обучающегося коммуникативных и познавательных универсальных действий, которые направлены на анализ своей познавательной деятельности и управление ею. К ним относятся:</w:t>
      </w:r>
    </w:p>
    <w:p w:rsidR="00CF7F66" w:rsidRPr="008B4DE4" w:rsidRDefault="00CF7F66" w:rsidP="00CF7F66">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w:t>
      </w:r>
      <w:r w:rsidRPr="008B4DE4">
        <w:rPr>
          <w:rFonts w:ascii="Times New Roman" w:eastAsia="Times New Roman" w:hAnsi="Times New Roman" w:cs="Times New Roman"/>
          <w:color w:val="000000"/>
        </w:rPr>
        <w:tab/>
        <w:t>способность обучающегося принимать и сохранять учебную цель и задачи; самостоятельно преобразовывать познавательную   задачу   в   практическую;</w:t>
      </w:r>
    </w:p>
    <w:p w:rsidR="00CF7F66" w:rsidRPr="008B4DE4" w:rsidRDefault="00CF7F66" w:rsidP="00CF7F66">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w:t>
      </w:r>
      <w:r w:rsidRPr="008B4DE4">
        <w:rPr>
          <w:rFonts w:ascii="Times New Roman" w:eastAsia="Times New Roman" w:hAnsi="Times New Roman" w:cs="Times New Roman"/>
          <w:color w:val="000000"/>
        </w:rPr>
        <w:tab/>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CF7F66" w:rsidRPr="008B4DE4" w:rsidRDefault="00CF7F66" w:rsidP="00CF7F66">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w:t>
      </w:r>
      <w:r w:rsidRPr="008B4DE4">
        <w:rPr>
          <w:rFonts w:ascii="Times New Roman" w:eastAsia="Times New Roman" w:hAnsi="Times New Roman" w:cs="Times New Roman"/>
          <w:color w:val="000000"/>
        </w:rPr>
        <w:tab/>
        <w:t>способность к осуществлению логических операций сравнения, анализа, установлению аналогий, отнесению к известным понятиям;</w:t>
      </w:r>
    </w:p>
    <w:p w:rsidR="00CF7F66" w:rsidRPr="008B4DE4" w:rsidRDefault="00CF7F66" w:rsidP="00CF7F66">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w:t>
      </w:r>
      <w:r w:rsidRPr="008B4DE4">
        <w:rPr>
          <w:rFonts w:ascii="Times New Roman" w:eastAsia="Times New Roman" w:hAnsi="Times New Roman" w:cs="Times New Roman"/>
          <w:color w:val="000000"/>
        </w:rPr>
        <w:tab/>
        <w:t>умение сотрудничать с педагогом и сверстниками при решении различных задач, принимать на себя ответственность за результаты своих действий;</w:t>
      </w:r>
    </w:p>
    <w:p w:rsidR="00CF7F66" w:rsidRPr="008B4DE4" w:rsidRDefault="00CF7F66" w:rsidP="00CF7F66">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w:t>
      </w:r>
      <w:r w:rsidRPr="008B4DE4">
        <w:rPr>
          <w:rFonts w:ascii="Times New Roman" w:eastAsia="Times New Roman" w:hAnsi="Times New Roman" w:cs="Times New Roman"/>
          <w:color w:val="000000"/>
        </w:rPr>
        <w:tab/>
        <w:t>наличие мотивации к творческому труду, работе на результат, бережному отношению к материальным и духовным ценностям;</w:t>
      </w:r>
    </w:p>
    <w:p w:rsidR="00CF7F66" w:rsidRPr="008B4DE4" w:rsidRDefault="00CF7F66" w:rsidP="00CF7F66">
      <w:pPr>
        <w:spacing w:after="0" w:line="240" w:lineRule="auto"/>
        <w:ind w:firstLine="709"/>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w:t>
      </w:r>
      <w:r w:rsidRPr="008B4DE4">
        <w:rPr>
          <w:rFonts w:ascii="Times New Roman" w:eastAsia="Times New Roman" w:hAnsi="Times New Roman" w:cs="Times New Roman"/>
          <w:color w:val="000000"/>
        </w:rPr>
        <w:tab/>
        <w:t>любознательность, активность и заинтересованность в познании мира.</w:t>
      </w:r>
    </w:p>
    <w:p w:rsidR="002C2F40" w:rsidRPr="008B4DE4" w:rsidRDefault="002C2F40" w:rsidP="002C2F40">
      <w:pPr>
        <w:autoSpaceDE w:val="0"/>
        <w:autoSpaceDN w:val="0"/>
        <w:adjustRightInd w:val="0"/>
        <w:spacing w:after="0" w:line="240" w:lineRule="auto"/>
        <w:jc w:val="both"/>
        <w:rPr>
          <w:rFonts w:ascii="Times New Roman" w:eastAsia="Times New Roman" w:hAnsi="Times New Roman" w:cs="Times New Roman"/>
        </w:rPr>
      </w:pPr>
    </w:p>
    <w:p w:rsidR="00EB27AE" w:rsidRPr="008B4DE4" w:rsidRDefault="00EB27AE" w:rsidP="005519F2">
      <w:pPr>
        <w:spacing w:after="0" w:line="240" w:lineRule="auto"/>
        <w:rPr>
          <w:rFonts w:ascii="Times New Roman" w:eastAsia="Times New Roman" w:hAnsi="Times New Roman" w:cs="Times New Roman"/>
          <w:b/>
          <w:bCs/>
          <w:color w:val="000000"/>
        </w:rPr>
      </w:pPr>
    </w:p>
    <w:p w:rsidR="00EB27AE" w:rsidRPr="008B4DE4" w:rsidRDefault="00EB27AE" w:rsidP="00EB27AE">
      <w:pPr>
        <w:spacing w:after="0" w:line="240" w:lineRule="auto"/>
        <w:ind w:left="568" w:hanging="284"/>
        <w:jc w:val="center"/>
        <w:rPr>
          <w:rFonts w:ascii="Times New Roman" w:eastAsia="Times New Roman" w:hAnsi="Times New Roman" w:cs="Times New Roman"/>
          <w:b/>
          <w:bCs/>
          <w:color w:val="000000"/>
        </w:rPr>
      </w:pPr>
      <w:r w:rsidRPr="008B4DE4">
        <w:rPr>
          <w:rFonts w:ascii="Times New Roman" w:eastAsia="Times New Roman" w:hAnsi="Times New Roman" w:cs="Times New Roman"/>
          <w:b/>
          <w:bCs/>
          <w:color w:val="000000"/>
        </w:rPr>
        <w:t>Список использованной литературы</w:t>
      </w:r>
    </w:p>
    <w:p w:rsidR="00EB27AE" w:rsidRPr="008B4DE4" w:rsidRDefault="00EB27AE" w:rsidP="00EB27AE">
      <w:pPr>
        <w:spacing w:after="0" w:line="240" w:lineRule="auto"/>
        <w:ind w:left="568" w:hanging="284"/>
        <w:jc w:val="center"/>
        <w:rPr>
          <w:rFonts w:ascii="Times New Roman" w:eastAsia="Times New Roman" w:hAnsi="Times New Roman" w:cs="Times New Roman"/>
          <w:b/>
          <w:bCs/>
          <w:color w:val="000000"/>
        </w:rPr>
      </w:pPr>
    </w:p>
    <w:p w:rsidR="00EB27AE" w:rsidRPr="008B4DE4" w:rsidRDefault="00EB27AE" w:rsidP="00EB27AE">
      <w:pPr>
        <w:numPr>
          <w:ilvl w:val="0"/>
          <w:numId w:val="2"/>
        </w:numPr>
        <w:tabs>
          <w:tab w:val="left" w:pos="567"/>
        </w:tabs>
        <w:spacing w:after="0" w:line="240" w:lineRule="auto"/>
        <w:ind w:left="567" w:firstLine="426"/>
        <w:contextualSpacing/>
        <w:rPr>
          <w:rFonts w:ascii="Times New Roman" w:eastAsia="Times New Roman" w:hAnsi="Times New Roman" w:cs="Times New Roman"/>
        </w:rPr>
      </w:pPr>
      <w:r w:rsidRPr="008B4DE4">
        <w:rPr>
          <w:rFonts w:ascii="Times New Roman" w:eastAsia="Times New Roman" w:hAnsi="Times New Roman" w:cs="Times New Roman"/>
        </w:rPr>
        <w:t>Фонограммы текстов аудирования.</w:t>
      </w:r>
    </w:p>
    <w:p w:rsidR="00EB27AE" w:rsidRPr="008B4DE4" w:rsidRDefault="00EB27AE" w:rsidP="00EB27AE">
      <w:pPr>
        <w:numPr>
          <w:ilvl w:val="0"/>
          <w:numId w:val="2"/>
        </w:numPr>
        <w:tabs>
          <w:tab w:val="left" w:pos="567"/>
        </w:tabs>
        <w:spacing w:after="0" w:line="240" w:lineRule="auto"/>
        <w:ind w:left="567" w:firstLine="426"/>
        <w:contextualSpacing/>
        <w:rPr>
          <w:rFonts w:ascii="Times New Roman" w:eastAsia="Times New Roman" w:hAnsi="Times New Roman" w:cs="Times New Roman"/>
        </w:rPr>
      </w:pPr>
      <w:r w:rsidRPr="008B4DE4">
        <w:rPr>
          <w:rFonts w:ascii="Times New Roman" w:eastAsia="Times New Roman" w:hAnsi="Times New Roman" w:cs="Times New Roman"/>
        </w:rPr>
        <w:t xml:space="preserve">Методическое пособие для учителя. Просвещение </w:t>
      </w:r>
    </w:p>
    <w:p w:rsidR="00EB27AE" w:rsidRPr="008B4DE4" w:rsidRDefault="00EB27AE" w:rsidP="00EB27AE">
      <w:pPr>
        <w:numPr>
          <w:ilvl w:val="0"/>
          <w:numId w:val="2"/>
        </w:numPr>
        <w:tabs>
          <w:tab w:val="left" w:pos="567"/>
        </w:tabs>
        <w:spacing w:after="0" w:line="240" w:lineRule="auto"/>
        <w:ind w:left="567" w:firstLine="426"/>
        <w:contextualSpacing/>
        <w:rPr>
          <w:rFonts w:ascii="Times New Roman" w:eastAsia="Times New Roman" w:hAnsi="Times New Roman" w:cs="Times New Roman"/>
        </w:rPr>
      </w:pPr>
      <w:r w:rsidRPr="008B4DE4">
        <w:rPr>
          <w:rFonts w:ascii="Times New Roman" w:eastAsia="Times New Roman" w:hAnsi="Times New Roman" w:cs="Times New Roman"/>
        </w:rPr>
        <w:t>Таблицы грамматики английского языка.</w:t>
      </w:r>
    </w:p>
    <w:p w:rsidR="00EB27AE" w:rsidRPr="008B4DE4" w:rsidRDefault="00EB27AE" w:rsidP="00EB27AE">
      <w:pPr>
        <w:numPr>
          <w:ilvl w:val="0"/>
          <w:numId w:val="2"/>
        </w:numPr>
        <w:tabs>
          <w:tab w:val="left" w:pos="567"/>
        </w:tabs>
        <w:spacing w:after="0" w:line="240" w:lineRule="auto"/>
        <w:ind w:left="567" w:firstLine="426"/>
        <w:contextualSpacing/>
        <w:rPr>
          <w:rFonts w:ascii="Times New Roman" w:eastAsia="Times New Roman" w:hAnsi="Times New Roman" w:cs="Times New Roman"/>
        </w:rPr>
      </w:pPr>
      <w:r w:rsidRPr="008B4DE4">
        <w:rPr>
          <w:rFonts w:ascii="Times New Roman" w:eastAsia="Times New Roman" w:hAnsi="Times New Roman" w:cs="Times New Roman"/>
        </w:rPr>
        <w:t>Войтенок В.М. Разговорный английский язык.- М.: Учебно-педагогическое издательство.</w:t>
      </w:r>
    </w:p>
    <w:p w:rsidR="00EB27AE" w:rsidRPr="008B4DE4" w:rsidRDefault="00EB27AE" w:rsidP="00EB27AE">
      <w:pPr>
        <w:numPr>
          <w:ilvl w:val="0"/>
          <w:numId w:val="2"/>
        </w:numPr>
        <w:tabs>
          <w:tab w:val="left" w:pos="567"/>
        </w:tabs>
        <w:spacing w:after="0" w:line="240" w:lineRule="auto"/>
        <w:ind w:left="567" w:firstLine="426"/>
        <w:contextualSpacing/>
        <w:rPr>
          <w:rFonts w:ascii="Times New Roman" w:eastAsia="Times New Roman" w:hAnsi="Times New Roman" w:cs="Times New Roman"/>
        </w:rPr>
      </w:pPr>
      <w:r w:rsidRPr="008B4DE4">
        <w:rPr>
          <w:rFonts w:ascii="Times New Roman" w:eastAsia="Times New Roman" w:hAnsi="Times New Roman" w:cs="Times New Roman"/>
        </w:rPr>
        <w:lastRenderedPageBreak/>
        <w:t xml:space="preserve">Клементьева Т.Б. Счастливый английский: занимательные упражнения и игры. – М.: Олимп </w:t>
      </w:r>
    </w:p>
    <w:p w:rsidR="00EB27AE" w:rsidRPr="008B4DE4" w:rsidRDefault="00EB27AE" w:rsidP="00EB27AE">
      <w:pPr>
        <w:numPr>
          <w:ilvl w:val="0"/>
          <w:numId w:val="2"/>
        </w:numPr>
        <w:tabs>
          <w:tab w:val="left" w:pos="567"/>
        </w:tabs>
        <w:spacing w:after="0" w:line="240" w:lineRule="auto"/>
        <w:ind w:left="567" w:firstLine="426"/>
        <w:contextualSpacing/>
        <w:rPr>
          <w:rFonts w:ascii="Times New Roman" w:eastAsia="Times New Roman" w:hAnsi="Times New Roman" w:cs="Times New Roman"/>
        </w:rPr>
      </w:pPr>
      <w:r w:rsidRPr="008B4DE4">
        <w:rPr>
          <w:rFonts w:ascii="Times New Roman" w:eastAsia="Times New Roman" w:hAnsi="Times New Roman" w:cs="Times New Roman"/>
        </w:rPr>
        <w:t xml:space="preserve">Маслыко Е.А. Настольная книга преподавателя иностранного языка. – Минск : Высшая школа </w:t>
      </w:r>
    </w:p>
    <w:p w:rsidR="00EB27AE" w:rsidRPr="008B4DE4" w:rsidRDefault="00EB27AE" w:rsidP="00EB27AE">
      <w:pPr>
        <w:numPr>
          <w:ilvl w:val="0"/>
          <w:numId w:val="2"/>
        </w:numPr>
        <w:tabs>
          <w:tab w:val="left" w:pos="567"/>
        </w:tabs>
        <w:spacing w:after="0" w:line="240" w:lineRule="auto"/>
        <w:ind w:left="567" w:firstLine="426"/>
        <w:contextualSpacing/>
        <w:rPr>
          <w:rFonts w:ascii="Times New Roman" w:eastAsia="Times New Roman" w:hAnsi="Times New Roman" w:cs="Times New Roman"/>
        </w:rPr>
      </w:pPr>
      <w:r w:rsidRPr="008B4DE4">
        <w:rPr>
          <w:rFonts w:ascii="Times New Roman" w:eastAsia="Times New Roman" w:hAnsi="Times New Roman" w:cs="Times New Roman"/>
        </w:rPr>
        <w:t xml:space="preserve">Полякова Е.Б. Раббот Г.П. Английский для детей. – М.: Терра </w:t>
      </w:r>
    </w:p>
    <w:p w:rsidR="00EB27AE" w:rsidRPr="008B4DE4" w:rsidRDefault="00EB27AE" w:rsidP="00EB27AE">
      <w:pPr>
        <w:numPr>
          <w:ilvl w:val="0"/>
          <w:numId w:val="2"/>
        </w:numPr>
        <w:tabs>
          <w:tab w:val="left" w:pos="567"/>
        </w:tabs>
        <w:spacing w:after="0" w:line="240" w:lineRule="auto"/>
        <w:ind w:left="567" w:firstLine="426"/>
        <w:contextualSpacing/>
        <w:rPr>
          <w:rFonts w:ascii="Times New Roman" w:eastAsia="Times New Roman" w:hAnsi="Times New Roman" w:cs="Times New Roman"/>
        </w:rPr>
      </w:pPr>
      <w:r w:rsidRPr="008B4DE4">
        <w:rPr>
          <w:rFonts w:ascii="Times New Roman" w:eastAsia="Times New Roman" w:hAnsi="Times New Roman" w:cs="Times New Roman"/>
          <w:bCs/>
        </w:rPr>
        <w:t>Внеурочная деятельность школьников. Методический конструктор: пособие для учителя/Д.В.Григорьев, П.В.Степанов.-М.: Просвещение.- (стандарты второго поколения) ( эл.вар.)</w:t>
      </w:r>
    </w:p>
    <w:p w:rsidR="00EB27AE" w:rsidRPr="008B4DE4" w:rsidRDefault="00EB27AE" w:rsidP="00EB27AE">
      <w:pPr>
        <w:tabs>
          <w:tab w:val="left" w:pos="567"/>
        </w:tabs>
        <w:spacing w:after="0" w:line="240" w:lineRule="auto"/>
        <w:rPr>
          <w:rFonts w:ascii="Times New Roman" w:eastAsia="Times New Roman" w:hAnsi="Times New Roman" w:cs="Times New Roman"/>
          <w:b/>
          <w:color w:val="000000"/>
        </w:rPr>
      </w:pPr>
      <w:r w:rsidRPr="008B4DE4">
        <w:rPr>
          <w:rFonts w:ascii="Times New Roman" w:eastAsia="Times New Roman" w:hAnsi="Times New Roman" w:cs="Times New Roman"/>
          <w:b/>
          <w:lang w:val="en-US"/>
        </w:rPr>
        <w:t>MULTIMEDIA</w:t>
      </w:r>
      <w:r w:rsidRPr="008B4DE4">
        <w:rPr>
          <w:rFonts w:ascii="Times New Roman" w:eastAsia="Times New Roman" w:hAnsi="Times New Roman" w:cs="Times New Roman"/>
          <w:b/>
        </w:rPr>
        <w:t xml:space="preserve"> – поддержка предмета</w:t>
      </w:r>
    </w:p>
    <w:p w:rsidR="00EB27AE" w:rsidRPr="008B4DE4" w:rsidRDefault="00EB27AE" w:rsidP="00EB27AE">
      <w:pPr>
        <w:tabs>
          <w:tab w:val="left" w:pos="567"/>
        </w:tabs>
        <w:spacing w:after="0" w:line="240" w:lineRule="auto"/>
        <w:contextualSpacing/>
        <w:outlineLvl w:val="0"/>
        <w:rPr>
          <w:rFonts w:ascii="Times New Roman" w:eastAsia="Times New Roman" w:hAnsi="Times New Roman" w:cs="Times New Roman"/>
          <w:b/>
          <w:i/>
          <w:color w:val="000000" w:themeColor="text1"/>
        </w:rPr>
      </w:pPr>
      <w:r w:rsidRPr="008B4DE4">
        <w:rPr>
          <w:rFonts w:ascii="Times New Roman" w:eastAsia="Times New Roman" w:hAnsi="Times New Roman" w:cs="Times New Roman"/>
        </w:rPr>
        <w:t xml:space="preserve">1. Российский общеобразовательный портал - </w:t>
      </w:r>
      <w:hyperlink r:id="rId7" w:history="1">
        <w:r w:rsidRPr="008B4DE4">
          <w:rPr>
            <w:rFonts w:ascii="Times New Roman" w:eastAsia="Times New Roman" w:hAnsi="Times New Roman" w:cs="Times New Roman"/>
            <w:color w:val="000000" w:themeColor="text1"/>
            <w:u w:val="single"/>
          </w:rPr>
          <w:t>http://</w:t>
        </w:r>
        <w:r w:rsidRPr="008B4DE4">
          <w:rPr>
            <w:rFonts w:ascii="Times New Roman" w:eastAsia="Times New Roman" w:hAnsi="Times New Roman" w:cs="Times New Roman"/>
            <w:color w:val="000000" w:themeColor="text1"/>
            <w:u w:val="single"/>
            <w:lang w:val="en-US"/>
          </w:rPr>
          <w:t>obr</w:t>
        </w:r>
        <w:r w:rsidRPr="008B4DE4">
          <w:rPr>
            <w:rFonts w:ascii="Times New Roman" w:eastAsia="Times New Roman" w:hAnsi="Times New Roman" w:cs="Times New Roman"/>
            <w:color w:val="000000" w:themeColor="text1"/>
            <w:u w:val="single"/>
          </w:rPr>
          <w:t>.edu.ru/</w:t>
        </w:r>
      </w:hyperlink>
    </w:p>
    <w:p w:rsidR="00EB27AE" w:rsidRPr="008B4DE4" w:rsidRDefault="00EB27AE" w:rsidP="00EB27AE">
      <w:pPr>
        <w:tabs>
          <w:tab w:val="left" w:pos="567"/>
        </w:tabs>
        <w:spacing w:after="0" w:line="240" w:lineRule="auto"/>
        <w:contextualSpacing/>
        <w:rPr>
          <w:rFonts w:ascii="Times New Roman" w:eastAsia="Times New Roman" w:hAnsi="Times New Roman" w:cs="Times New Roman"/>
          <w:color w:val="000000" w:themeColor="text1"/>
        </w:rPr>
      </w:pPr>
      <w:r w:rsidRPr="008B4DE4">
        <w:rPr>
          <w:rFonts w:ascii="Times New Roman" w:eastAsia="Times New Roman" w:hAnsi="Times New Roman" w:cs="Times New Roman"/>
          <w:color w:val="000000" w:themeColor="text1"/>
        </w:rPr>
        <w:t xml:space="preserve">2. Детские электронные книги и презентации - </w:t>
      </w:r>
      <w:hyperlink r:id="rId8" w:tgtFrame="_blank" w:history="1">
        <w:r w:rsidRPr="008B4DE4">
          <w:rPr>
            <w:rFonts w:ascii="Times New Roman" w:eastAsia="Times New Roman" w:hAnsi="Times New Roman" w:cs="Times New Roman"/>
            <w:color w:val="000000" w:themeColor="text1"/>
            <w:u w:val="single"/>
          </w:rPr>
          <w:t>http://viki.rdf.ru/</w:t>
        </w:r>
      </w:hyperlink>
    </w:p>
    <w:p w:rsidR="00EB27AE" w:rsidRPr="008B4DE4" w:rsidRDefault="00EB27AE" w:rsidP="00EB27AE">
      <w:pPr>
        <w:widowControl w:val="0"/>
        <w:autoSpaceDE w:val="0"/>
        <w:autoSpaceDN w:val="0"/>
        <w:adjustRightInd w:val="0"/>
        <w:spacing w:after="0" w:line="240" w:lineRule="auto"/>
        <w:rPr>
          <w:rFonts w:ascii="Times New Roman" w:eastAsia="Times New Roman" w:hAnsi="Times New Roman" w:cs="Times New Roman"/>
          <w:b/>
          <w:color w:val="000000" w:themeColor="text1"/>
        </w:rPr>
      </w:pPr>
      <w:r w:rsidRPr="008B4DE4">
        <w:rPr>
          <w:rFonts w:ascii="Times New Roman" w:eastAsia="Times New Roman" w:hAnsi="Times New Roman" w:cs="Times New Roman"/>
          <w:b/>
          <w:color w:val="000000" w:themeColor="text1"/>
        </w:rPr>
        <w:t>Интернет-ресурсы:</w:t>
      </w:r>
    </w:p>
    <w:p w:rsidR="00EB27AE" w:rsidRPr="008B4DE4" w:rsidRDefault="004467A4" w:rsidP="00EB27AE">
      <w:pPr>
        <w:widowControl w:val="0"/>
        <w:autoSpaceDE w:val="0"/>
        <w:autoSpaceDN w:val="0"/>
        <w:adjustRightInd w:val="0"/>
        <w:spacing w:after="0" w:line="240" w:lineRule="auto"/>
        <w:rPr>
          <w:rFonts w:ascii="Times New Roman" w:eastAsia="Times New Roman" w:hAnsi="Times New Roman" w:cs="Times New Roman"/>
          <w:color w:val="000000" w:themeColor="text1"/>
        </w:rPr>
      </w:pPr>
      <w:hyperlink r:id="rId9" w:history="1">
        <w:r w:rsidR="00EB27AE" w:rsidRPr="008B4DE4">
          <w:rPr>
            <w:rFonts w:ascii="Times New Roman" w:eastAsia="Times New Roman" w:hAnsi="Times New Roman" w:cs="Times New Roman"/>
            <w:color w:val="000000" w:themeColor="text1"/>
            <w:u w:val="single"/>
          </w:rPr>
          <w:t>www.englishforkids.ru</w:t>
        </w:r>
      </w:hyperlink>
    </w:p>
    <w:p w:rsidR="00EB27AE" w:rsidRPr="008B4DE4" w:rsidRDefault="004467A4" w:rsidP="00EB27AE">
      <w:pPr>
        <w:widowControl w:val="0"/>
        <w:autoSpaceDE w:val="0"/>
        <w:autoSpaceDN w:val="0"/>
        <w:adjustRightInd w:val="0"/>
        <w:spacing w:after="0" w:line="240" w:lineRule="auto"/>
        <w:rPr>
          <w:rFonts w:ascii="Times New Roman" w:eastAsia="Times New Roman" w:hAnsi="Times New Roman" w:cs="Times New Roman"/>
          <w:color w:val="000000" w:themeColor="text1"/>
        </w:rPr>
      </w:pPr>
      <w:hyperlink r:id="rId10" w:history="1">
        <w:r w:rsidR="00EB27AE" w:rsidRPr="008B4DE4">
          <w:rPr>
            <w:rFonts w:ascii="Times New Roman" w:eastAsia="Times New Roman" w:hAnsi="Times New Roman" w:cs="Times New Roman"/>
            <w:color w:val="000000" w:themeColor="text1"/>
            <w:u w:val="single"/>
          </w:rPr>
          <w:t>www.aleng.ru</w:t>
        </w:r>
      </w:hyperlink>
    </w:p>
    <w:p w:rsidR="00EB27AE" w:rsidRPr="008B4DE4" w:rsidRDefault="004467A4" w:rsidP="00EB27AE">
      <w:pPr>
        <w:widowControl w:val="0"/>
        <w:autoSpaceDE w:val="0"/>
        <w:autoSpaceDN w:val="0"/>
        <w:adjustRightInd w:val="0"/>
        <w:spacing w:after="0" w:line="240" w:lineRule="auto"/>
        <w:rPr>
          <w:rFonts w:ascii="Times New Roman" w:eastAsia="Times New Roman" w:hAnsi="Times New Roman" w:cs="Times New Roman"/>
          <w:color w:val="000000" w:themeColor="text1"/>
        </w:rPr>
      </w:pPr>
      <w:hyperlink r:id="rId11" w:history="1">
        <w:r w:rsidR="00EB27AE" w:rsidRPr="008B4DE4">
          <w:rPr>
            <w:rFonts w:ascii="Times New Roman" w:eastAsia="Times New Roman" w:hAnsi="Times New Roman" w:cs="Times New Roman"/>
            <w:color w:val="000000" w:themeColor="text1"/>
            <w:u w:val="single"/>
          </w:rPr>
          <w:t>www.nsportal.ru</w:t>
        </w:r>
      </w:hyperlink>
    </w:p>
    <w:p w:rsidR="00EB27AE" w:rsidRPr="008B4DE4" w:rsidRDefault="00EB27AE" w:rsidP="00135F24">
      <w:pPr>
        <w:widowControl w:val="0"/>
        <w:autoSpaceDE w:val="0"/>
        <w:autoSpaceDN w:val="0"/>
        <w:adjustRightInd w:val="0"/>
        <w:spacing w:after="0" w:line="240" w:lineRule="auto"/>
        <w:rPr>
          <w:rFonts w:ascii="Times New Roman" w:eastAsia="Times New Roman" w:hAnsi="Times New Roman" w:cs="Times New Roman"/>
          <w:color w:val="000000" w:themeColor="text1"/>
        </w:rPr>
      </w:pPr>
      <w:r w:rsidRPr="008B4DE4">
        <w:rPr>
          <w:rFonts w:ascii="Times New Roman" w:eastAsia="Times New Roman" w:hAnsi="Times New Roman" w:cs="Times New Roman"/>
          <w:color w:val="000000" w:themeColor="text1"/>
          <w:u w:val="single"/>
        </w:rPr>
        <w:t>www.learnenglishkids.britishcouncil.org</w:t>
      </w:r>
    </w:p>
    <w:p w:rsidR="008B4DE4" w:rsidRDefault="008B4DE4" w:rsidP="00135F24">
      <w:pPr>
        <w:tabs>
          <w:tab w:val="left" w:pos="567"/>
        </w:tabs>
        <w:spacing w:after="0" w:line="240" w:lineRule="auto"/>
        <w:contextualSpacing/>
        <w:jc w:val="both"/>
        <w:rPr>
          <w:rFonts w:ascii="Times New Roman" w:hAnsi="Times New Roman" w:cs="Times New Roman"/>
          <w:b/>
          <w:color w:val="000000" w:themeColor="text1"/>
        </w:rPr>
      </w:pPr>
    </w:p>
    <w:p w:rsidR="008B4DE4" w:rsidRDefault="008B4DE4" w:rsidP="00135F24">
      <w:pPr>
        <w:tabs>
          <w:tab w:val="left" w:pos="567"/>
        </w:tabs>
        <w:spacing w:after="0" w:line="240" w:lineRule="auto"/>
        <w:contextualSpacing/>
        <w:jc w:val="both"/>
        <w:rPr>
          <w:rFonts w:ascii="Times New Roman" w:hAnsi="Times New Roman" w:cs="Times New Roman"/>
          <w:b/>
          <w:color w:val="000000" w:themeColor="text1"/>
        </w:rPr>
      </w:pPr>
    </w:p>
    <w:p w:rsidR="00EB27AE" w:rsidRPr="008B4DE4" w:rsidRDefault="00EB27AE" w:rsidP="00135F24">
      <w:pPr>
        <w:tabs>
          <w:tab w:val="left" w:pos="567"/>
        </w:tabs>
        <w:spacing w:after="0" w:line="240" w:lineRule="auto"/>
        <w:contextualSpacing/>
        <w:jc w:val="both"/>
        <w:rPr>
          <w:rFonts w:ascii="Times New Roman" w:hAnsi="Times New Roman" w:cs="Times New Roman"/>
          <w:b/>
          <w:color w:val="000000" w:themeColor="text1"/>
        </w:rPr>
      </w:pPr>
      <w:r w:rsidRPr="008B4DE4">
        <w:rPr>
          <w:rFonts w:ascii="Times New Roman" w:hAnsi="Times New Roman" w:cs="Times New Roman"/>
          <w:b/>
          <w:color w:val="000000" w:themeColor="text1"/>
        </w:rPr>
        <w:t>«Занимательный английский» Садриева А.Н.</w:t>
      </w:r>
    </w:p>
    <w:p w:rsidR="00135F24" w:rsidRPr="008B4DE4" w:rsidRDefault="00135F24" w:rsidP="00135F24">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Направленность дополнительной образовательной программы.</w:t>
      </w:r>
      <w:r w:rsidRPr="008B4DE4">
        <w:rPr>
          <w:rFonts w:ascii="Times New Roman" w:eastAsia="Times New Roman" w:hAnsi="Times New Roman" w:cs="Times New Roman"/>
          <w:color w:val="000000"/>
        </w:rPr>
        <w:t> </w:t>
      </w:r>
    </w:p>
    <w:p w:rsidR="00135F24" w:rsidRPr="008B4DE4" w:rsidRDefault="00135F24" w:rsidP="00135F24">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Данная программа носит естественно - научную направленность.</w:t>
      </w:r>
    </w:p>
    <w:p w:rsidR="00135F24" w:rsidRPr="008B4DE4" w:rsidRDefault="00135F24" w:rsidP="00135F24">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Новизна и актуальность, педагогическая целесообразность.</w:t>
      </w:r>
    </w:p>
    <w:p w:rsidR="00135F24" w:rsidRPr="008B4DE4" w:rsidRDefault="00135F24" w:rsidP="00135F24">
      <w:pPr>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Иностранный язык – один из важных компонентов в системе подготовки современного младшего школьника в условиях поликультурного и полиязычного мира. Наряду с русским языком и литературным чтением он формирует коммуникативную культуру школьника, способствует его общему речевому развитию, расширению кругозора и воспитанию. «Иностранный язык» способствует формированию представлений ученика о диалоге культур, осознанию им себя, как носителя культуры и духовных ценностей своего народа, национальной идентичности, гражданственности, норм морали и речевого поведения.</w:t>
      </w:r>
    </w:p>
    <w:p w:rsidR="00135F24" w:rsidRPr="008B4DE4" w:rsidRDefault="00135F24" w:rsidP="00135F24">
      <w:pPr>
        <w:spacing w:after="0" w:line="240" w:lineRule="auto"/>
        <w:jc w:val="both"/>
        <w:rPr>
          <w:rFonts w:ascii="Times New Roman" w:eastAsia="Times New Roman" w:hAnsi="Times New Roman" w:cs="Times New Roman"/>
        </w:rPr>
      </w:pPr>
      <w:r w:rsidRPr="008B4DE4">
        <w:rPr>
          <w:rFonts w:ascii="Times New Roman" w:eastAsia="Times New Roman" w:hAnsi="Times New Roman" w:cs="Times New Roman"/>
        </w:rPr>
        <w:t xml:space="preserve">Рабочая программа кружка рассчитана на детей 8-9 лет. На дополнительных занятиях ученики могут получить большую возможность для общения. </w:t>
      </w:r>
      <w:r w:rsidRPr="008B4DE4">
        <w:rPr>
          <w:rFonts w:ascii="Times New Roman" w:eastAsia="SimSun" w:hAnsi="Times New Roman" w:cs="Times New Roman"/>
          <w:bCs/>
          <w:kern w:val="1"/>
          <w:lang w:eastAsia="hi-IN" w:bidi="hi-IN"/>
        </w:rPr>
        <w:t xml:space="preserve">Одна из важных </w:t>
      </w:r>
      <w:r w:rsidRPr="008B4DE4">
        <w:rPr>
          <w:rFonts w:ascii="Times New Roman" w:eastAsia="SimSun" w:hAnsi="Times New Roman" w:cs="Times New Roman"/>
          <w:bCs/>
          <w:i/>
          <w:kern w:val="1"/>
          <w:lang w:eastAsia="hi-IN" w:bidi="hi-IN"/>
        </w:rPr>
        <w:t>задач</w:t>
      </w:r>
      <w:r w:rsidRPr="008B4DE4">
        <w:rPr>
          <w:rFonts w:ascii="Times New Roman" w:eastAsia="SimSun" w:hAnsi="Times New Roman" w:cs="Times New Roman"/>
          <w:bCs/>
          <w:kern w:val="1"/>
          <w:lang w:eastAsia="hi-IN" w:bidi="hi-IN"/>
        </w:rPr>
        <w:t xml:space="preserve"> курса</w:t>
      </w:r>
      <w:r w:rsidRPr="008B4DE4">
        <w:rPr>
          <w:rFonts w:ascii="Times New Roman" w:eastAsia="SimSun" w:hAnsi="Times New Roman" w:cs="Times New Roman"/>
          <w:kern w:val="1"/>
          <w:lang w:eastAsia="hi-IN" w:bidi="hi-IN"/>
        </w:rPr>
        <w:t xml:space="preserve"> заключается в максимальном вовлечении учащихся на занятии. Большинство заданий представлено в игровой форме. Многие упражнения предполагают опору на собственный жизненный опыт учащихся</w:t>
      </w:r>
      <w:r w:rsidRPr="008B4DE4">
        <w:rPr>
          <w:rFonts w:ascii="Times New Roman" w:eastAsia="Times New Roman" w:hAnsi="Times New Roman" w:cs="Times New Roman"/>
        </w:rPr>
        <w:t>.</w:t>
      </w:r>
    </w:p>
    <w:p w:rsidR="00135F24" w:rsidRPr="008B4DE4" w:rsidRDefault="00135F24" w:rsidP="00135F24">
      <w:pPr>
        <w:spacing w:after="0" w:line="240" w:lineRule="auto"/>
        <w:ind w:hanging="284"/>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Начальное изучение учащихся проводится при записи в кружок, во время беседы с ребёнком, с родителями; в процессе педагогических наблюдений на первых занятиях; по результатам контрольных упражнений.      </w:t>
      </w:r>
    </w:p>
    <w:p w:rsidR="00135F24" w:rsidRPr="008B4DE4" w:rsidRDefault="00135F24" w:rsidP="00135F24">
      <w:pPr>
        <w:spacing w:after="0" w:line="240" w:lineRule="auto"/>
        <w:ind w:hanging="284"/>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Для каждой возрастной группы занимающихся программой предусматриваются теоретические, практические занятия, выполнение контрольных нормативов.</w:t>
      </w:r>
    </w:p>
    <w:p w:rsidR="00135F24" w:rsidRPr="008B4DE4" w:rsidRDefault="00135F24" w:rsidP="00135F24">
      <w:pPr>
        <w:spacing w:after="0" w:line="240" w:lineRule="auto"/>
        <w:ind w:firstLine="798"/>
        <w:jc w:val="both"/>
        <w:rPr>
          <w:rFonts w:ascii="Times New Roman" w:eastAsia="Times New Roman" w:hAnsi="Times New Roman" w:cs="Times New Roman"/>
          <w:color w:val="000000"/>
        </w:rPr>
      </w:pPr>
    </w:p>
    <w:p w:rsidR="00135F24" w:rsidRPr="008B4DE4" w:rsidRDefault="00135F24" w:rsidP="00135F24">
      <w:pPr>
        <w:spacing w:after="0" w:line="240" w:lineRule="auto"/>
        <w:jc w:val="both"/>
        <w:rPr>
          <w:rFonts w:ascii="Times New Roman" w:eastAsia="Times New Roman" w:hAnsi="Times New Roman" w:cs="Times New Roman"/>
          <w:b/>
          <w:bCs/>
          <w:color w:val="000000"/>
        </w:rPr>
      </w:pPr>
      <w:r w:rsidRPr="008B4DE4">
        <w:rPr>
          <w:rFonts w:ascii="Times New Roman" w:eastAsia="Times New Roman" w:hAnsi="Times New Roman" w:cs="Times New Roman"/>
          <w:b/>
          <w:bCs/>
          <w:color w:val="000000"/>
        </w:rPr>
        <w:t>3. Цели и задачи дополнительной образовательной программы.</w:t>
      </w:r>
    </w:p>
    <w:p w:rsidR="00135F24" w:rsidRPr="008B4DE4" w:rsidRDefault="00135F24" w:rsidP="00135F24">
      <w:pPr>
        <w:widowControl w:val="0"/>
        <w:suppressLineNumbers/>
        <w:suppressAutoHyphens/>
        <w:spacing w:after="0" w:line="240" w:lineRule="auto"/>
        <w:ind w:firstLine="709"/>
        <w:jc w:val="both"/>
        <w:rPr>
          <w:rFonts w:ascii="Times New Roman" w:eastAsia="SimSun" w:hAnsi="Times New Roman" w:cs="Times New Roman"/>
          <w:kern w:val="1"/>
          <w:lang w:eastAsia="hi-IN" w:bidi="hi-IN"/>
        </w:rPr>
      </w:pPr>
      <w:r w:rsidRPr="008B4DE4">
        <w:rPr>
          <w:rFonts w:ascii="Times New Roman" w:eastAsia="SimSun" w:hAnsi="Times New Roman" w:cs="Times New Roman"/>
          <w:i/>
          <w:kern w:val="1"/>
          <w:lang w:eastAsia="hi-IN" w:bidi="hi-IN"/>
        </w:rPr>
        <w:t xml:space="preserve">Целью </w:t>
      </w:r>
      <w:r w:rsidRPr="008B4DE4">
        <w:rPr>
          <w:rFonts w:ascii="Times New Roman" w:eastAsia="SimSun" w:hAnsi="Times New Roman" w:cs="Times New Roman"/>
          <w:kern w:val="1"/>
          <w:lang w:eastAsia="hi-IN" w:bidi="hi-IN"/>
        </w:rPr>
        <w:t>данного курса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 а также начальных представлений о единстве и многообразии языкового и культурного пространства, о языке, как основе национального самосознания.</w:t>
      </w:r>
    </w:p>
    <w:p w:rsidR="00135F24" w:rsidRPr="008B4DE4" w:rsidRDefault="00135F24" w:rsidP="00135F24">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 Формы и режим занятий.</w:t>
      </w:r>
      <w:r w:rsidRPr="008B4DE4">
        <w:rPr>
          <w:rFonts w:ascii="Times New Roman" w:eastAsia="Times New Roman" w:hAnsi="Times New Roman" w:cs="Times New Roman"/>
          <w:color w:val="000000"/>
        </w:rPr>
        <w:t>   </w:t>
      </w:r>
    </w:p>
    <w:p w:rsidR="00135F24" w:rsidRPr="008B4DE4" w:rsidRDefault="00135F24" w:rsidP="00135F24">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Занятия проводятся в форме беседы, лекции, инсценировки ролевых игр.</w:t>
      </w:r>
    </w:p>
    <w:p w:rsidR="00135F24" w:rsidRPr="008B4DE4" w:rsidRDefault="00135F24" w:rsidP="00135F24">
      <w:pPr>
        <w:spacing w:after="0" w:line="240" w:lineRule="auto"/>
        <w:jc w:val="both"/>
        <w:rPr>
          <w:rFonts w:ascii="Times New Roman" w:eastAsia="Times New Roman" w:hAnsi="Times New Roman" w:cs="Times New Roman"/>
          <w:b/>
          <w:bCs/>
          <w:color w:val="000000"/>
        </w:rPr>
      </w:pPr>
      <w:r w:rsidRPr="008B4DE4">
        <w:rPr>
          <w:rFonts w:ascii="Times New Roman" w:eastAsia="Times New Roman" w:hAnsi="Times New Roman" w:cs="Times New Roman"/>
          <w:b/>
          <w:bCs/>
          <w:color w:val="000000"/>
        </w:rPr>
        <w:t>Ожидаемый результат.</w:t>
      </w:r>
    </w:p>
    <w:p w:rsidR="00135F24" w:rsidRPr="008B4DE4" w:rsidRDefault="00135F24" w:rsidP="00135F24">
      <w:pPr>
        <w:spacing w:after="0" w:line="240" w:lineRule="auto"/>
        <w:jc w:val="both"/>
        <w:rPr>
          <w:rFonts w:ascii="Times New Roman" w:eastAsia="Calibri" w:hAnsi="Times New Roman" w:cs="Times New Roman"/>
        </w:rPr>
      </w:pPr>
      <w:r w:rsidRPr="008B4DE4">
        <w:rPr>
          <w:rFonts w:ascii="Times New Roman" w:eastAsia="Calibri" w:hAnsi="Times New Roman" w:cs="Times New Roman"/>
        </w:rPr>
        <w:t>Обучающийся научится:</w:t>
      </w:r>
    </w:p>
    <w:p w:rsidR="00135F24" w:rsidRPr="008B4DE4" w:rsidRDefault="00135F24" w:rsidP="00135F24">
      <w:pPr>
        <w:spacing w:after="0" w:line="240" w:lineRule="auto"/>
        <w:jc w:val="both"/>
        <w:rPr>
          <w:rFonts w:ascii="Times New Roman" w:eastAsia="Calibri" w:hAnsi="Times New Roman" w:cs="Times New Roman"/>
        </w:rPr>
      </w:pPr>
      <w:r w:rsidRPr="008B4DE4">
        <w:rPr>
          <w:rFonts w:ascii="Times New Roman" w:eastAsia="Calibri" w:hAnsi="Times New Roman" w:cs="Times New Roman"/>
        </w:rPr>
        <w:t>·соотносить графический образ английского слова с его звуковым образом;</w:t>
      </w:r>
    </w:p>
    <w:p w:rsidR="00135F24" w:rsidRPr="008B4DE4" w:rsidRDefault="00135F24" w:rsidP="00135F24">
      <w:pPr>
        <w:spacing w:after="0" w:line="240" w:lineRule="auto"/>
        <w:jc w:val="both"/>
        <w:rPr>
          <w:rFonts w:ascii="Times New Roman" w:eastAsia="Calibri" w:hAnsi="Times New Roman" w:cs="Times New Roman"/>
        </w:rPr>
      </w:pPr>
      <w:r w:rsidRPr="008B4DE4">
        <w:rPr>
          <w:rFonts w:ascii="Times New Roman" w:eastAsia="Calibri" w:hAnsi="Times New Roman" w:cs="Times New Roman"/>
        </w:rPr>
        <w:t>·читать вслух небольшой текст, построенный на изученном языковом материале, соблюдая правила произношения и соответствующую интонацию;</w:t>
      </w:r>
    </w:p>
    <w:p w:rsidR="00135F24" w:rsidRPr="008B4DE4" w:rsidRDefault="00135F24" w:rsidP="00135F24">
      <w:pPr>
        <w:spacing w:after="0" w:line="240" w:lineRule="auto"/>
        <w:jc w:val="both"/>
        <w:rPr>
          <w:rFonts w:ascii="Times New Roman" w:eastAsia="Calibri" w:hAnsi="Times New Roman" w:cs="Times New Roman"/>
        </w:rPr>
      </w:pPr>
      <w:r w:rsidRPr="008B4DE4">
        <w:rPr>
          <w:rFonts w:ascii="Times New Roman" w:eastAsia="Calibri" w:hAnsi="Times New Roman" w:cs="Times New Roman"/>
        </w:rPr>
        <w:t>выписывать из текста слова, словосочетания и предложения;</w:t>
      </w:r>
    </w:p>
    <w:p w:rsidR="00135F24" w:rsidRPr="008B4DE4" w:rsidRDefault="00135F24" w:rsidP="00135F24">
      <w:pPr>
        <w:spacing w:after="0" w:line="240" w:lineRule="auto"/>
        <w:jc w:val="both"/>
        <w:rPr>
          <w:rFonts w:ascii="Times New Roman" w:eastAsia="Calibri" w:hAnsi="Times New Roman" w:cs="Times New Roman"/>
        </w:rPr>
      </w:pPr>
      <w:r w:rsidRPr="008B4DE4">
        <w:rPr>
          <w:rFonts w:ascii="Times New Roman" w:eastAsia="Calibri" w:hAnsi="Times New Roman" w:cs="Times New Roman"/>
        </w:rPr>
        <w:t>·писать по образцу краткое письмо зарубежному другу (с опорой на образец).</w:t>
      </w:r>
    </w:p>
    <w:p w:rsidR="00135F24" w:rsidRPr="008B4DE4" w:rsidRDefault="00135F24" w:rsidP="00135F24">
      <w:pPr>
        <w:spacing w:after="0" w:line="240" w:lineRule="auto"/>
        <w:jc w:val="both"/>
        <w:rPr>
          <w:rFonts w:ascii="Times New Roman" w:eastAsia="Calibri" w:hAnsi="Times New Roman" w:cs="Times New Roman"/>
        </w:rPr>
      </w:pPr>
      <w:r w:rsidRPr="008B4DE4">
        <w:rPr>
          <w:rFonts w:ascii="Times New Roman" w:eastAsia="Calibri" w:hAnsi="Times New Roman" w:cs="Times New Roman"/>
        </w:rPr>
        <w:t>·участвовать в элементарных диалогах ,соблюдая нормы речевого этикета, принятые в англоязычных странах;</w:t>
      </w:r>
    </w:p>
    <w:p w:rsidR="00135F24" w:rsidRPr="008B4DE4" w:rsidRDefault="00135F24" w:rsidP="00135F24">
      <w:pPr>
        <w:spacing w:after="0" w:line="240" w:lineRule="auto"/>
        <w:jc w:val="both"/>
        <w:rPr>
          <w:rFonts w:ascii="Times New Roman" w:eastAsia="Calibri" w:hAnsi="Times New Roman" w:cs="Times New Roman"/>
        </w:rPr>
      </w:pPr>
      <w:r w:rsidRPr="008B4DE4">
        <w:rPr>
          <w:rFonts w:ascii="Times New Roman" w:eastAsia="Calibri" w:hAnsi="Times New Roman" w:cs="Times New Roman"/>
        </w:rPr>
        <w:t>·составлять небольшое описание предмета, картинки ,персонажа;</w:t>
      </w:r>
    </w:p>
    <w:p w:rsidR="00135F24" w:rsidRPr="008B4DE4" w:rsidRDefault="00135F24" w:rsidP="00135F24">
      <w:pPr>
        <w:spacing w:after="0" w:line="240" w:lineRule="auto"/>
        <w:jc w:val="both"/>
        <w:rPr>
          <w:rFonts w:ascii="Times New Roman" w:eastAsia="Calibri" w:hAnsi="Times New Roman" w:cs="Times New Roman"/>
        </w:rPr>
      </w:pPr>
      <w:r w:rsidRPr="008B4DE4">
        <w:rPr>
          <w:rFonts w:ascii="Times New Roman" w:eastAsia="Calibri" w:hAnsi="Times New Roman" w:cs="Times New Roman"/>
        </w:rPr>
        <w:lastRenderedPageBreak/>
        <w:t>·рассказывать о себе, своей семье, друге.</w:t>
      </w:r>
    </w:p>
    <w:p w:rsidR="00135F24" w:rsidRPr="008B4DE4" w:rsidRDefault="00135F24" w:rsidP="00135F24">
      <w:pPr>
        <w:spacing w:after="0" w:line="240" w:lineRule="auto"/>
        <w:jc w:val="both"/>
        <w:rPr>
          <w:rFonts w:ascii="Times New Roman" w:eastAsia="Times New Roman" w:hAnsi="Times New Roman" w:cs="Times New Roman"/>
          <w:color w:val="000000"/>
        </w:rPr>
      </w:pPr>
    </w:p>
    <w:p w:rsidR="00135F24" w:rsidRPr="008B4DE4" w:rsidRDefault="00135F24" w:rsidP="00135F24">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Форма подведения итогов.</w:t>
      </w:r>
    </w:p>
    <w:p w:rsidR="00135F24" w:rsidRPr="008B4DE4" w:rsidRDefault="00135F24" w:rsidP="00135F24">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Формой подведения итогов реализации дополнительной образовательной программы является проведение контрольных занятий, тестов.</w:t>
      </w:r>
    </w:p>
    <w:p w:rsidR="00135F24" w:rsidRPr="008B4DE4" w:rsidRDefault="00135F24" w:rsidP="00135F24">
      <w:pPr>
        <w:spacing w:after="0" w:line="240" w:lineRule="auto"/>
        <w:ind w:hanging="284"/>
        <w:jc w:val="both"/>
        <w:rPr>
          <w:rFonts w:ascii="Times New Roman" w:eastAsia="Times New Roman" w:hAnsi="Times New Roman" w:cs="Times New Roman"/>
          <w:b/>
          <w:bCs/>
          <w:color w:val="000000"/>
        </w:rPr>
      </w:pPr>
      <w:r w:rsidRPr="008B4DE4">
        <w:rPr>
          <w:rFonts w:ascii="Times New Roman" w:eastAsia="Times New Roman" w:hAnsi="Times New Roman" w:cs="Times New Roman"/>
          <w:b/>
          <w:bCs/>
          <w:color w:val="000000"/>
        </w:rPr>
        <w:t>Организационно-педагогические условия реализации программы</w:t>
      </w:r>
    </w:p>
    <w:p w:rsidR="00135F24" w:rsidRPr="008B4DE4" w:rsidRDefault="00135F24" w:rsidP="00135F24">
      <w:pPr>
        <w:spacing w:after="0" w:line="240" w:lineRule="auto"/>
        <w:ind w:hanging="284"/>
        <w:jc w:val="both"/>
        <w:rPr>
          <w:rFonts w:ascii="Times New Roman" w:eastAsia="Times New Roman" w:hAnsi="Times New Roman" w:cs="Times New Roman"/>
          <w:b/>
          <w:bCs/>
          <w:color w:val="000000"/>
        </w:rPr>
      </w:pP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Организационно-педагогические условия реализации программы – реальная и доступная совокупность условий реализации программы. Занятии объединений дополнительного образования «Английская грамматика» проводятся в кабинете английского языка муниципального бюджетного общеобразовательного учреждения «Новокинерская общеобразовательная школа» Арского муниципального района Республики Татарстан. Для реализации общеобразовательной (общеразвивающей) программы есть все необходимые условия. Имеется оснащенная материально-техническая база:</w:t>
      </w: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Кабинет английского языка -22 кабинет</w:t>
      </w: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Парты и стулья</w:t>
      </w: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Доска</w:t>
      </w: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 xml:space="preserve">Проектор </w:t>
      </w: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Компьютер</w:t>
      </w: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Колонки</w:t>
      </w: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Таблицы английских времен</w:t>
      </w:r>
    </w:p>
    <w:p w:rsidR="00135F24" w:rsidRPr="008B4DE4" w:rsidRDefault="00135F24" w:rsidP="00135F24">
      <w:pPr>
        <w:pStyle w:val="a6"/>
        <w:numPr>
          <w:ilvl w:val="0"/>
          <w:numId w:val="54"/>
        </w:numPr>
        <w:spacing w:after="0" w:line="240" w:lineRule="auto"/>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t>Лингафонный кабинет</w:t>
      </w:r>
    </w:p>
    <w:p w:rsidR="00135F24" w:rsidRPr="008B4DE4" w:rsidRDefault="00135F24" w:rsidP="00135F24">
      <w:pPr>
        <w:spacing w:after="0" w:line="240" w:lineRule="auto"/>
        <w:ind w:hanging="284"/>
        <w:jc w:val="both"/>
        <w:rPr>
          <w:rFonts w:ascii="Times New Roman" w:eastAsia="Times New Roman" w:hAnsi="Times New Roman" w:cs="Times New Roman"/>
          <w:b/>
          <w:bCs/>
          <w:color w:val="000000"/>
        </w:rPr>
      </w:pPr>
    </w:p>
    <w:p w:rsidR="00135F24" w:rsidRPr="008B4DE4" w:rsidRDefault="00135F24" w:rsidP="00135F24">
      <w:pPr>
        <w:spacing w:after="0" w:line="240" w:lineRule="auto"/>
        <w:ind w:left="568" w:hanging="284"/>
        <w:jc w:val="both"/>
        <w:rPr>
          <w:rFonts w:ascii="Times New Roman" w:eastAsia="Times New Roman" w:hAnsi="Times New Roman" w:cs="Times New Roman"/>
          <w:b/>
          <w:bCs/>
          <w:color w:val="000000"/>
        </w:rPr>
      </w:pPr>
    </w:p>
    <w:p w:rsidR="00135F24" w:rsidRPr="008B4DE4" w:rsidRDefault="00135F24" w:rsidP="00135F24">
      <w:pPr>
        <w:spacing w:after="0" w:line="240" w:lineRule="auto"/>
        <w:ind w:left="568" w:hanging="284"/>
        <w:jc w:val="both"/>
        <w:rPr>
          <w:rFonts w:ascii="Times New Roman" w:eastAsia="Times New Roman" w:hAnsi="Times New Roman" w:cs="Times New Roman"/>
          <w:b/>
          <w:bCs/>
          <w:color w:val="000000"/>
        </w:rPr>
      </w:pPr>
      <w:r w:rsidRPr="008B4DE4">
        <w:rPr>
          <w:rFonts w:ascii="Times New Roman" w:eastAsia="Times New Roman" w:hAnsi="Times New Roman" w:cs="Times New Roman"/>
          <w:b/>
          <w:bCs/>
          <w:color w:val="000000"/>
        </w:rPr>
        <w:t>Использованная литература</w:t>
      </w:r>
    </w:p>
    <w:p w:rsidR="00135F24" w:rsidRPr="008B4DE4" w:rsidRDefault="00135F24" w:rsidP="00135F24">
      <w:pPr>
        <w:spacing w:after="0" w:line="240" w:lineRule="auto"/>
        <w:ind w:left="568" w:hanging="284"/>
        <w:jc w:val="both"/>
        <w:rPr>
          <w:rFonts w:ascii="Times New Roman" w:eastAsia="Times New Roman" w:hAnsi="Times New Roman" w:cs="Times New Roman"/>
          <w:b/>
          <w:bCs/>
          <w:color w:val="000000"/>
        </w:rPr>
      </w:pPr>
    </w:p>
    <w:p w:rsidR="00135F24" w:rsidRPr="008B4DE4" w:rsidRDefault="00135F24" w:rsidP="00135F24">
      <w:pPr>
        <w:numPr>
          <w:ilvl w:val="0"/>
          <w:numId w:val="2"/>
        </w:numPr>
        <w:tabs>
          <w:tab w:val="left" w:pos="567"/>
        </w:tabs>
        <w:spacing w:after="0" w:line="240" w:lineRule="auto"/>
        <w:ind w:left="567" w:firstLine="426"/>
        <w:contextualSpacing/>
        <w:jc w:val="both"/>
        <w:rPr>
          <w:rFonts w:ascii="Times New Roman" w:eastAsia="Times New Roman" w:hAnsi="Times New Roman" w:cs="Times New Roman"/>
        </w:rPr>
      </w:pPr>
      <w:r w:rsidRPr="008B4DE4">
        <w:rPr>
          <w:rFonts w:ascii="Times New Roman" w:eastAsia="Times New Roman" w:hAnsi="Times New Roman" w:cs="Times New Roman"/>
        </w:rPr>
        <w:t>Фонограммы текстов аудирования.</w:t>
      </w:r>
    </w:p>
    <w:p w:rsidR="00135F24" w:rsidRPr="008B4DE4" w:rsidRDefault="00135F24" w:rsidP="00135F24">
      <w:pPr>
        <w:numPr>
          <w:ilvl w:val="0"/>
          <w:numId w:val="2"/>
        </w:numPr>
        <w:tabs>
          <w:tab w:val="left" w:pos="567"/>
        </w:tabs>
        <w:spacing w:after="0" w:line="240" w:lineRule="auto"/>
        <w:ind w:left="567" w:firstLine="426"/>
        <w:contextualSpacing/>
        <w:jc w:val="both"/>
        <w:rPr>
          <w:rFonts w:ascii="Times New Roman" w:eastAsia="Times New Roman" w:hAnsi="Times New Roman" w:cs="Times New Roman"/>
        </w:rPr>
      </w:pPr>
      <w:r w:rsidRPr="008B4DE4">
        <w:rPr>
          <w:rFonts w:ascii="Times New Roman" w:eastAsia="Times New Roman" w:hAnsi="Times New Roman" w:cs="Times New Roman"/>
        </w:rPr>
        <w:t>Методическое пособие для учителя. Просвещение 2013г.</w:t>
      </w:r>
    </w:p>
    <w:p w:rsidR="00135F24" w:rsidRPr="008B4DE4" w:rsidRDefault="00135F24" w:rsidP="00135F24">
      <w:pPr>
        <w:numPr>
          <w:ilvl w:val="0"/>
          <w:numId w:val="2"/>
        </w:numPr>
        <w:tabs>
          <w:tab w:val="left" w:pos="567"/>
        </w:tabs>
        <w:spacing w:after="0" w:line="240" w:lineRule="auto"/>
        <w:ind w:left="567" w:firstLine="426"/>
        <w:contextualSpacing/>
        <w:jc w:val="both"/>
        <w:rPr>
          <w:rFonts w:ascii="Times New Roman" w:eastAsia="Times New Roman" w:hAnsi="Times New Roman" w:cs="Times New Roman"/>
        </w:rPr>
      </w:pPr>
      <w:r w:rsidRPr="008B4DE4">
        <w:rPr>
          <w:rFonts w:ascii="Times New Roman" w:eastAsia="Times New Roman" w:hAnsi="Times New Roman" w:cs="Times New Roman"/>
        </w:rPr>
        <w:t>Таблицы грамматики английского языка.</w:t>
      </w:r>
    </w:p>
    <w:p w:rsidR="00135F24" w:rsidRPr="008B4DE4" w:rsidRDefault="00135F24" w:rsidP="00135F24">
      <w:pPr>
        <w:numPr>
          <w:ilvl w:val="0"/>
          <w:numId w:val="2"/>
        </w:numPr>
        <w:tabs>
          <w:tab w:val="left" w:pos="567"/>
        </w:tabs>
        <w:spacing w:after="0" w:line="240" w:lineRule="auto"/>
        <w:ind w:left="567" w:firstLine="426"/>
        <w:contextualSpacing/>
        <w:jc w:val="both"/>
        <w:rPr>
          <w:rFonts w:ascii="Times New Roman" w:eastAsia="Times New Roman" w:hAnsi="Times New Roman" w:cs="Times New Roman"/>
        </w:rPr>
      </w:pPr>
      <w:r w:rsidRPr="008B4DE4">
        <w:rPr>
          <w:rFonts w:ascii="Times New Roman" w:eastAsia="Times New Roman" w:hAnsi="Times New Roman" w:cs="Times New Roman"/>
        </w:rPr>
        <w:t>Войтенок В.М. Разговорный английский язык.- М.: Учебно-педагогическое издательство.2015.</w:t>
      </w:r>
    </w:p>
    <w:p w:rsidR="00135F24" w:rsidRPr="008B4DE4" w:rsidRDefault="00135F24" w:rsidP="00135F24">
      <w:pPr>
        <w:numPr>
          <w:ilvl w:val="0"/>
          <w:numId w:val="2"/>
        </w:numPr>
        <w:tabs>
          <w:tab w:val="left" w:pos="567"/>
        </w:tabs>
        <w:spacing w:after="0" w:line="240" w:lineRule="auto"/>
        <w:ind w:left="567" w:firstLine="426"/>
        <w:contextualSpacing/>
        <w:jc w:val="both"/>
        <w:rPr>
          <w:rFonts w:ascii="Times New Roman" w:eastAsia="Times New Roman" w:hAnsi="Times New Roman" w:cs="Times New Roman"/>
        </w:rPr>
      </w:pPr>
      <w:r w:rsidRPr="008B4DE4">
        <w:rPr>
          <w:rFonts w:ascii="Times New Roman" w:eastAsia="Times New Roman" w:hAnsi="Times New Roman" w:cs="Times New Roman"/>
        </w:rPr>
        <w:t>Клементьева Т.Б. Счастливый английский: занимательные упражнения и игры. – М.: Олимп 2013.</w:t>
      </w:r>
    </w:p>
    <w:p w:rsidR="00135F24" w:rsidRPr="008B4DE4" w:rsidRDefault="00135F24" w:rsidP="00135F24">
      <w:pPr>
        <w:numPr>
          <w:ilvl w:val="0"/>
          <w:numId w:val="2"/>
        </w:numPr>
        <w:tabs>
          <w:tab w:val="left" w:pos="567"/>
        </w:tabs>
        <w:spacing w:after="0" w:line="240" w:lineRule="auto"/>
        <w:ind w:left="567" w:firstLine="426"/>
        <w:contextualSpacing/>
        <w:jc w:val="both"/>
        <w:rPr>
          <w:rFonts w:ascii="Times New Roman" w:eastAsia="Times New Roman" w:hAnsi="Times New Roman" w:cs="Times New Roman"/>
        </w:rPr>
      </w:pPr>
      <w:r w:rsidRPr="008B4DE4">
        <w:rPr>
          <w:rFonts w:ascii="Times New Roman" w:eastAsia="Times New Roman" w:hAnsi="Times New Roman" w:cs="Times New Roman"/>
        </w:rPr>
        <w:t>Маслыко Е.А. Настольная книга преподавателя иностранного языка. – Минск : Высшая школа 2014.</w:t>
      </w:r>
    </w:p>
    <w:p w:rsidR="00135F24" w:rsidRPr="008B4DE4" w:rsidRDefault="00135F24" w:rsidP="00135F24">
      <w:pPr>
        <w:numPr>
          <w:ilvl w:val="0"/>
          <w:numId w:val="2"/>
        </w:numPr>
        <w:tabs>
          <w:tab w:val="left" w:pos="567"/>
        </w:tabs>
        <w:spacing w:after="0" w:line="240" w:lineRule="auto"/>
        <w:ind w:left="567" w:firstLine="426"/>
        <w:contextualSpacing/>
        <w:jc w:val="both"/>
        <w:rPr>
          <w:rFonts w:ascii="Times New Roman" w:eastAsia="Times New Roman" w:hAnsi="Times New Roman" w:cs="Times New Roman"/>
        </w:rPr>
      </w:pPr>
      <w:r w:rsidRPr="008B4DE4">
        <w:rPr>
          <w:rFonts w:ascii="Times New Roman" w:eastAsia="Times New Roman" w:hAnsi="Times New Roman" w:cs="Times New Roman"/>
        </w:rPr>
        <w:t>Полякова Е.Б. Раббот Г.П. Английский для детей. – М.: Терра 2014.</w:t>
      </w:r>
    </w:p>
    <w:p w:rsidR="00135F24" w:rsidRPr="008B4DE4" w:rsidRDefault="00135F24" w:rsidP="00135F24">
      <w:pPr>
        <w:numPr>
          <w:ilvl w:val="0"/>
          <w:numId w:val="2"/>
        </w:numPr>
        <w:tabs>
          <w:tab w:val="left" w:pos="567"/>
        </w:tabs>
        <w:spacing w:after="0" w:line="240" w:lineRule="auto"/>
        <w:ind w:left="567" w:firstLine="426"/>
        <w:contextualSpacing/>
        <w:jc w:val="both"/>
        <w:rPr>
          <w:rFonts w:ascii="Times New Roman" w:eastAsia="Times New Roman" w:hAnsi="Times New Roman" w:cs="Times New Roman"/>
        </w:rPr>
      </w:pPr>
      <w:r w:rsidRPr="008B4DE4">
        <w:rPr>
          <w:rFonts w:ascii="Times New Roman" w:eastAsia="Times New Roman" w:hAnsi="Times New Roman" w:cs="Times New Roman"/>
          <w:bCs/>
        </w:rPr>
        <w:t>Внеурочная деятельность школьников. Методический конструктор: пособие для учителя/Д.В.Григорьев, П.В.Степанов.-М.: Просвещение, 2011.- (стандарты второго поколения) ( эл.вар.)</w:t>
      </w:r>
    </w:p>
    <w:p w:rsidR="00135F24" w:rsidRPr="008B4DE4" w:rsidRDefault="00135F24" w:rsidP="00135F24">
      <w:pPr>
        <w:tabs>
          <w:tab w:val="left" w:pos="567"/>
        </w:tabs>
        <w:spacing w:after="0" w:line="240" w:lineRule="auto"/>
        <w:jc w:val="both"/>
        <w:rPr>
          <w:rFonts w:ascii="Times New Roman" w:eastAsia="Times New Roman" w:hAnsi="Times New Roman" w:cs="Times New Roman"/>
          <w:b/>
          <w:color w:val="000000"/>
        </w:rPr>
      </w:pPr>
      <w:r w:rsidRPr="008B4DE4">
        <w:rPr>
          <w:rFonts w:ascii="Times New Roman" w:eastAsia="Times New Roman" w:hAnsi="Times New Roman" w:cs="Times New Roman"/>
          <w:b/>
          <w:lang w:val="en-US"/>
        </w:rPr>
        <w:t>MULTIMEDIA</w:t>
      </w:r>
      <w:r w:rsidRPr="008B4DE4">
        <w:rPr>
          <w:rFonts w:ascii="Times New Roman" w:eastAsia="Times New Roman" w:hAnsi="Times New Roman" w:cs="Times New Roman"/>
          <w:b/>
        </w:rPr>
        <w:t xml:space="preserve"> – поддержка предмета</w:t>
      </w:r>
    </w:p>
    <w:p w:rsidR="00135F24" w:rsidRPr="008B4DE4" w:rsidRDefault="00135F24" w:rsidP="00135F24">
      <w:pPr>
        <w:tabs>
          <w:tab w:val="left" w:pos="567"/>
        </w:tabs>
        <w:spacing w:after="0" w:line="240" w:lineRule="auto"/>
        <w:contextualSpacing/>
        <w:jc w:val="both"/>
        <w:outlineLvl w:val="0"/>
        <w:rPr>
          <w:rFonts w:ascii="Times New Roman" w:eastAsia="Times New Roman" w:hAnsi="Times New Roman" w:cs="Times New Roman"/>
          <w:b/>
          <w:i/>
        </w:rPr>
      </w:pPr>
      <w:r w:rsidRPr="008B4DE4">
        <w:rPr>
          <w:rFonts w:ascii="Times New Roman" w:eastAsia="Times New Roman" w:hAnsi="Times New Roman" w:cs="Times New Roman"/>
        </w:rPr>
        <w:t xml:space="preserve">1. Российский общеобразовательный портал - </w:t>
      </w:r>
      <w:hyperlink r:id="rId12" w:history="1">
        <w:r w:rsidRPr="008B4DE4">
          <w:rPr>
            <w:rFonts w:ascii="Times New Roman" w:eastAsia="Times New Roman" w:hAnsi="Times New Roman" w:cs="Times New Roman"/>
            <w:color w:val="0000FF"/>
            <w:u w:val="single"/>
          </w:rPr>
          <w:t>http://</w:t>
        </w:r>
        <w:r w:rsidRPr="008B4DE4">
          <w:rPr>
            <w:rFonts w:ascii="Times New Roman" w:eastAsia="Times New Roman" w:hAnsi="Times New Roman" w:cs="Times New Roman"/>
            <w:color w:val="0000FF"/>
            <w:u w:val="single"/>
            <w:lang w:val="en-US"/>
          </w:rPr>
          <w:t>obr</w:t>
        </w:r>
        <w:r w:rsidRPr="008B4DE4">
          <w:rPr>
            <w:rFonts w:ascii="Times New Roman" w:eastAsia="Times New Roman" w:hAnsi="Times New Roman" w:cs="Times New Roman"/>
            <w:color w:val="0000FF"/>
            <w:u w:val="single"/>
          </w:rPr>
          <w:t>.edu.ru/</w:t>
        </w:r>
      </w:hyperlink>
    </w:p>
    <w:p w:rsidR="00135F24" w:rsidRPr="008B4DE4" w:rsidRDefault="00135F24" w:rsidP="00135F24">
      <w:pPr>
        <w:tabs>
          <w:tab w:val="left" w:pos="567"/>
        </w:tabs>
        <w:spacing w:after="0" w:line="240" w:lineRule="auto"/>
        <w:contextualSpacing/>
        <w:jc w:val="both"/>
        <w:rPr>
          <w:rFonts w:ascii="Times New Roman" w:eastAsia="Times New Roman" w:hAnsi="Times New Roman" w:cs="Times New Roman"/>
        </w:rPr>
      </w:pPr>
      <w:r w:rsidRPr="008B4DE4">
        <w:rPr>
          <w:rFonts w:ascii="Times New Roman" w:eastAsia="Times New Roman" w:hAnsi="Times New Roman" w:cs="Times New Roman"/>
        </w:rPr>
        <w:t xml:space="preserve">2. Детские электронные книги и презентации - </w:t>
      </w:r>
      <w:hyperlink r:id="rId13" w:tgtFrame="_blank" w:history="1">
        <w:r w:rsidRPr="008B4DE4">
          <w:rPr>
            <w:rFonts w:ascii="Times New Roman" w:eastAsia="Times New Roman" w:hAnsi="Times New Roman" w:cs="Times New Roman"/>
            <w:color w:val="0000FF"/>
            <w:u w:val="single"/>
          </w:rPr>
          <w:t>http://viki.rdf.ru/</w:t>
        </w:r>
      </w:hyperlink>
    </w:p>
    <w:p w:rsidR="00135F24" w:rsidRPr="008B4DE4" w:rsidRDefault="00135F24" w:rsidP="00135F24">
      <w:pPr>
        <w:widowControl w:val="0"/>
        <w:autoSpaceDE w:val="0"/>
        <w:autoSpaceDN w:val="0"/>
        <w:adjustRightInd w:val="0"/>
        <w:spacing w:after="0" w:line="240" w:lineRule="auto"/>
        <w:jc w:val="both"/>
        <w:rPr>
          <w:rFonts w:ascii="Times New Roman" w:eastAsia="Times New Roman" w:hAnsi="Times New Roman" w:cs="Times New Roman"/>
          <w:b/>
        </w:rPr>
      </w:pPr>
      <w:r w:rsidRPr="008B4DE4">
        <w:rPr>
          <w:rFonts w:ascii="Times New Roman" w:eastAsia="Times New Roman" w:hAnsi="Times New Roman" w:cs="Times New Roman"/>
          <w:b/>
        </w:rPr>
        <w:t>Интернет-ресурсы:</w:t>
      </w:r>
    </w:p>
    <w:p w:rsidR="00135F24" w:rsidRPr="008B4DE4" w:rsidRDefault="004467A4" w:rsidP="00135F24">
      <w:pPr>
        <w:widowControl w:val="0"/>
        <w:autoSpaceDE w:val="0"/>
        <w:autoSpaceDN w:val="0"/>
        <w:adjustRightInd w:val="0"/>
        <w:spacing w:after="0" w:line="240" w:lineRule="auto"/>
        <w:jc w:val="both"/>
        <w:rPr>
          <w:rFonts w:ascii="Times New Roman" w:eastAsia="Times New Roman" w:hAnsi="Times New Roman" w:cs="Times New Roman"/>
        </w:rPr>
      </w:pPr>
      <w:hyperlink r:id="rId14" w:history="1">
        <w:r w:rsidR="00135F24" w:rsidRPr="008B4DE4">
          <w:rPr>
            <w:rFonts w:ascii="Times New Roman" w:eastAsia="Times New Roman" w:hAnsi="Times New Roman" w:cs="Times New Roman"/>
            <w:color w:val="0000FF"/>
            <w:u w:val="single"/>
          </w:rPr>
          <w:t>www.englishforkids.ru</w:t>
        </w:r>
      </w:hyperlink>
    </w:p>
    <w:p w:rsidR="00135F24" w:rsidRPr="008B4DE4" w:rsidRDefault="004467A4" w:rsidP="00135F24">
      <w:pPr>
        <w:widowControl w:val="0"/>
        <w:autoSpaceDE w:val="0"/>
        <w:autoSpaceDN w:val="0"/>
        <w:adjustRightInd w:val="0"/>
        <w:spacing w:after="0" w:line="240" w:lineRule="auto"/>
        <w:jc w:val="both"/>
        <w:rPr>
          <w:rFonts w:ascii="Times New Roman" w:eastAsia="Times New Roman" w:hAnsi="Times New Roman" w:cs="Times New Roman"/>
        </w:rPr>
      </w:pPr>
      <w:hyperlink r:id="rId15" w:history="1">
        <w:r w:rsidR="00135F24" w:rsidRPr="008B4DE4">
          <w:rPr>
            <w:rFonts w:ascii="Times New Roman" w:eastAsia="Times New Roman" w:hAnsi="Times New Roman" w:cs="Times New Roman"/>
            <w:color w:val="0000FF"/>
            <w:u w:val="single"/>
          </w:rPr>
          <w:t>www.aleng.ru</w:t>
        </w:r>
      </w:hyperlink>
    </w:p>
    <w:p w:rsidR="00135F24" w:rsidRPr="008B4DE4" w:rsidRDefault="004467A4" w:rsidP="00135F24">
      <w:pPr>
        <w:widowControl w:val="0"/>
        <w:autoSpaceDE w:val="0"/>
        <w:autoSpaceDN w:val="0"/>
        <w:adjustRightInd w:val="0"/>
        <w:spacing w:after="0" w:line="240" w:lineRule="auto"/>
        <w:jc w:val="both"/>
        <w:rPr>
          <w:rFonts w:ascii="Times New Roman" w:eastAsia="Times New Roman" w:hAnsi="Times New Roman" w:cs="Times New Roman"/>
        </w:rPr>
      </w:pPr>
      <w:hyperlink r:id="rId16" w:history="1">
        <w:r w:rsidR="00135F24" w:rsidRPr="008B4DE4">
          <w:rPr>
            <w:rFonts w:ascii="Times New Roman" w:eastAsia="Times New Roman" w:hAnsi="Times New Roman" w:cs="Times New Roman"/>
            <w:color w:val="0000FF"/>
            <w:u w:val="single"/>
          </w:rPr>
          <w:t>www.nsportal.ru</w:t>
        </w:r>
      </w:hyperlink>
    </w:p>
    <w:p w:rsidR="00135F24" w:rsidRPr="008B4DE4" w:rsidRDefault="004467A4" w:rsidP="00135F24">
      <w:pPr>
        <w:widowControl w:val="0"/>
        <w:autoSpaceDE w:val="0"/>
        <w:autoSpaceDN w:val="0"/>
        <w:adjustRightInd w:val="0"/>
        <w:spacing w:after="0" w:line="240" w:lineRule="auto"/>
        <w:jc w:val="both"/>
        <w:rPr>
          <w:rFonts w:ascii="Times New Roman" w:eastAsia="Times New Roman" w:hAnsi="Times New Roman" w:cs="Times New Roman"/>
        </w:rPr>
      </w:pPr>
      <w:hyperlink r:id="rId17" w:history="1">
        <w:r w:rsidR="00135F24" w:rsidRPr="008B4DE4">
          <w:rPr>
            <w:rFonts w:ascii="Times New Roman" w:eastAsia="Times New Roman" w:hAnsi="Times New Roman" w:cs="Times New Roman"/>
            <w:color w:val="0000FF"/>
            <w:u w:val="single"/>
          </w:rPr>
          <w:t>www.learnenglishkids.britishcouncil.org</w:t>
        </w:r>
      </w:hyperlink>
    </w:p>
    <w:p w:rsidR="00135F24" w:rsidRPr="008B4DE4" w:rsidRDefault="004467A4" w:rsidP="00135F24">
      <w:pPr>
        <w:widowControl w:val="0"/>
        <w:autoSpaceDE w:val="0"/>
        <w:autoSpaceDN w:val="0"/>
        <w:adjustRightInd w:val="0"/>
        <w:spacing w:after="0" w:line="240" w:lineRule="auto"/>
        <w:jc w:val="both"/>
        <w:rPr>
          <w:rFonts w:ascii="Times New Roman" w:eastAsia="Times New Roman" w:hAnsi="Times New Roman" w:cs="Times New Roman"/>
        </w:rPr>
      </w:pPr>
      <w:hyperlink r:id="rId18" w:history="1">
        <w:r w:rsidR="00135F24" w:rsidRPr="008B4DE4">
          <w:rPr>
            <w:rFonts w:ascii="Times New Roman" w:eastAsia="Times New Roman" w:hAnsi="Times New Roman" w:cs="Times New Roman"/>
            <w:color w:val="0000FF"/>
            <w:u w:val="single"/>
          </w:rPr>
          <w:t>www.englishteachers.ru</w:t>
        </w:r>
      </w:hyperlink>
    </w:p>
    <w:p w:rsidR="00135F24" w:rsidRPr="008B4DE4" w:rsidRDefault="004467A4" w:rsidP="00135F24">
      <w:pPr>
        <w:widowControl w:val="0"/>
        <w:autoSpaceDE w:val="0"/>
        <w:autoSpaceDN w:val="0"/>
        <w:adjustRightInd w:val="0"/>
        <w:spacing w:after="0" w:line="240" w:lineRule="auto"/>
        <w:jc w:val="both"/>
        <w:rPr>
          <w:rFonts w:ascii="Times New Roman" w:eastAsia="Times New Roman" w:hAnsi="Times New Roman" w:cs="Times New Roman"/>
        </w:rPr>
      </w:pPr>
      <w:hyperlink r:id="rId19" w:history="1">
        <w:r w:rsidR="00135F24" w:rsidRPr="008B4DE4">
          <w:rPr>
            <w:rFonts w:ascii="Times New Roman" w:eastAsia="Times New Roman" w:hAnsi="Times New Roman" w:cs="Times New Roman"/>
            <w:color w:val="0000FF"/>
            <w:u w:val="single"/>
          </w:rPr>
          <w:t>www.1september.ru</w:t>
        </w:r>
      </w:hyperlink>
    </w:p>
    <w:p w:rsidR="00135F24" w:rsidRPr="008B4DE4" w:rsidRDefault="004467A4" w:rsidP="00135F24">
      <w:pPr>
        <w:widowControl w:val="0"/>
        <w:autoSpaceDE w:val="0"/>
        <w:autoSpaceDN w:val="0"/>
        <w:adjustRightInd w:val="0"/>
        <w:spacing w:after="0" w:line="240" w:lineRule="auto"/>
        <w:jc w:val="both"/>
        <w:rPr>
          <w:rFonts w:ascii="Times New Roman" w:eastAsia="Times New Roman" w:hAnsi="Times New Roman" w:cs="Times New Roman"/>
        </w:rPr>
      </w:pPr>
      <w:hyperlink r:id="rId20" w:history="1">
        <w:r w:rsidR="00135F24" w:rsidRPr="008B4DE4">
          <w:rPr>
            <w:rFonts w:ascii="Times New Roman" w:eastAsia="Times New Roman" w:hAnsi="Times New Roman" w:cs="Times New Roman"/>
            <w:color w:val="0000FF"/>
            <w:u w:val="single"/>
          </w:rPr>
          <w:t>www.pedsovet.ru</w:t>
        </w:r>
      </w:hyperlink>
    </w:p>
    <w:p w:rsidR="00135F24" w:rsidRPr="008B4DE4" w:rsidRDefault="00135F24" w:rsidP="00135F24">
      <w:pPr>
        <w:tabs>
          <w:tab w:val="left" w:pos="567"/>
        </w:tabs>
        <w:spacing w:after="0" w:line="240" w:lineRule="auto"/>
        <w:contextualSpacing/>
        <w:jc w:val="both"/>
        <w:rPr>
          <w:rFonts w:ascii="Times New Roman" w:eastAsia="Times New Roman" w:hAnsi="Times New Roman" w:cs="Times New Roman"/>
        </w:rPr>
      </w:pPr>
    </w:p>
    <w:p w:rsidR="00135F24" w:rsidRPr="008B4DE4" w:rsidRDefault="00135F24" w:rsidP="00135F24">
      <w:pPr>
        <w:spacing w:after="0" w:line="240" w:lineRule="auto"/>
        <w:jc w:val="both"/>
        <w:rPr>
          <w:rFonts w:ascii="Times New Roman" w:eastAsia="Times New Roman" w:hAnsi="Times New Roman" w:cs="Times New Roman"/>
          <w:color w:val="000000"/>
        </w:rPr>
      </w:pPr>
    </w:p>
    <w:p w:rsidR="00135F24" w:rsidRPr="008B4DE4" w:rsidRDefault="00135F24" w:rsidP="00135F24">
      <w:pPr>
        <w:spacing w:after="0" w:line="240" w:lineRule="auto"/>
        <w:ind w:left="568" w:hanging="284"/>
        <w:jc w:val="both"/>
        <w:rPr>
          <w:rFonts w:ascii="Times New Roman" w:eastAsia="Times New Roman" w:hAnsi="Times New Roman" w:cs="Times New Roman"/>
          <w:b/>
          <w:color w:val="000000"/>
        </w:rPr>
      </w:pPr>
    </w:p>
    <w:p w:rsidR="00135F24" w:rsidRPr="008B4DE4" w:rsidRDefault="00135F24" w:rsidP="00135F24">
      <w:pPr>
        <w:spacing w:after="0" w:line="240" w:lineRule="auto"/>
        <w:ind w:left="568" w:hanging="284"/>
        <w:jc w:val="both"/>
        <w:rPr>
          <w:rFonts w:ascii="Times New Roman" w:eastAsia="Times New Roman" w:hAnsi="Times New Roman" w:cs="Times New Roman"/>
          <w:b/>
          <w:color w:val="000000"/>
        </w:rPr>
      </w:pPr>
    </w:p>
    <w:p w:rsidR="00135F24" w:rsidRPr="008B4DE4" w:rsidRDefault="00135F24" w:rsidP="00135F24">
      <w:pPr>
        <w:spacing w:after="0" w:line="240" w:lineRule="auto"/>
        <w:ind w:left="568" w:hanging="284"/>
        <w:jc w:val="center"/>
        <w:rPr>
          <w:rFonts w:ascii="Times New Roman" w:eastAsia="Times New Roman" w:hAnsi="Times New Roman" w:cs="Times New Roman"/>
          <w:b/>
          <w:color w:val="000000"/>
        </w:rPr>
      </w:pPr>
    </w:p>
    <w:p w:rsidR="00135F24" w:rsidRPr="008B4DE4" w:rsidRDefault="00135F24" w:rsidP="00135F24">
      <w:pPr>
        <w:spacing w:after="0" w:line="240" w:lineRule="auto"/>
        <w:ind w:left="568" w:hanging="284"/>
        <w:jc w:val="center"/>
        <w:rPr>
          <w:rFonts w:ascii="Times New Roman" w:eastAsia="Times New Roman" w:hAnsi="Times New Roman" w:cs="Times New Roman"/>
          <w:b/>
          <w:color w:val="000000"/>
        </w:rPr>
      </w:pPr>
    </w:p>
    <w:p w:rsidR="00EB27AE" w:rsidRPr="008B4DE4" w:rsidRDefault="00EB27AE" w:rsidP="00EB27AE">
      <w:pPr>
        <w:tabs>
          <w:tab w:val="left" w:pos="567"/>
        </w:tabs>
        <w:spacing w:after="0" w:line="240" w:lineRule="auto"/>
        <w:contextualSpacing/>
        <w:rPr>
          <w:rFonts w:ascii="Times New Roman" w:hAnsi="Times New Roman" w:cs="Times New Roman"/>
          <w:b/>
        </w:rPr>
      </w:pPr>
    </w:p>
    <w:p w:rsidR="00EB27AE" w:rsidRPr="008B4DE4" w:rsidRDefault="00EB27AE" w:rsidP="00EB27AE">
      <w:pPr>
        <w:tabs>
          <w:tab w:val="left" w:pos="426"/>
        </w:tabs>
        <w:jc w:val="center"/>
        <w:rPr>
          <w:rFonts w:ascii="Times New Roman" w:hAnsi="Times New Roman" w:cs="Times New Roman"/>
          <w:b/>
        </w:rPr>
      </w:pPr>
      <w:r w:rsidRPr="008B4DE4">
        <w:rPr>
          <w:rFonts w:ascii="Times New Roman" w:hAnsi="Times New Roman" w:cs="Times New Roman"/>
          <w:b/>
        </w:rPr>
        <w:lastRenderedPageBreak/>
        <w:t>Социально-педагогическое направление</w:t>
      </w:r>
    </w:p>
    <w:p w:rsidR="00EB27AE" w:rsidRPr="008B4DE4" w:rsidRDefault="00EB27AE" w:rsidP="00EB27AE">
      <w:pPr>
        <w:spacing w:line="240" w:lineRule="auto"/>
        <w:contextualSpacing/>
        <w:rPr>
          <w:rFonts w:ascii="Times New Roman" w:hAnsi="Times New Roman" w:cs="Times New Roman"/>
          <w:b/>
        </w:rPr>
      </w:pPr>
      <w:r w:rsidRPr="008B4DE4">
        <w:rPr>
          <w:rFonts w:ascii="Times New Roman" w:hAnsi="Times New Roman" w:cs="Times New Roman"/>
          <w:b/>
        </w:rPr>
        <w:t>Школа раннего развития «Всезнайка» Габдрахманова О.Р.</w:t>
      </w:r>
    </w:p>
    <w:p w:rsidR="00144A7F" w:rsidRPr="008B4DE4" w:rsidRDefault="00144A7F" w:rsidP="00EB27AE">
      <w:pPr>
        <w:spacing w:line="240" w:lineRule="auto"/>
        <w:contextualSpacing/>
        <w:rPr>
          <w:rFonts w:ascii="Times New Roman" w:hAnsi="Times New Roman" w:cs="Times New Roman"/>
          <w:b/>
        </w:rPr>
      </w:pP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Программа по обучению грамоте «Азбука» модифицирована на основе обучения и развития детей 5 - 6 лет «От А до Я» под редакцией Е. В. Колесникова и предусматривает звуковой аналитико – синтетический метод обучения грамоте, применительно к обучению детей дошкольного возраста и является программой комплексной образовательной модифицированной программы дополнительного образования детей  «Школа раннего развития». </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b/>
        </w:rPr>
        <w:t>Актуальность</w:t>
      </w:r>
      <w:r w:rsidRPr="008B4DE4">
        <w:rPr>
          <w:rFonts w:ascii="Times New Roman" w:hAnsi="Times New Roman" w:cs="Times New Roman"/>
        </w:rPr>
        <w:t xml:space="preserve"> учебного курса программы заключается в необходимости знакомства с основами языка детей дошкольного возраста, поскольку не все родители имеют достаточную подготовку для проведения самостоятельной работы с детьми в этом направлении, а требования общеобразовательных программ 1 класса приветствуют умение первоклассника ориентироваться в звуко–буквенном строе языка, что способствует успешному обучению в школе в целом.</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b/>
        </w:rPr>
        <w:t>Педагогическая целесообразность</w:t>
      </w:r>
      <w:r w:rsidRPr="008B4DE4">
        <w:rPr>
          <w:rFonts w:ascii="Times New Roman" w:hAnsi="Times New Roman" w:cs="Times New Roman"/>
        </w:rPr>
        <w:t>программы заключается в разработке и применении современных традиционных и инновационных методик по обучению грамоте старших дошкольников в соответствии с логикой психического развития детей, исходя их принципа развивающего обучения.</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Усвоение детьми данной программы — это не только подготовка к умению читать и писать, расширение знаний и представлений о языке, но и важное средство развития речи, фактор умственного развития ребенка. В программе широко представлено моделирование, с помощью которого осуществляется звуковой анализ слов. Работа с моделями слов развивает логическое мышление, так как дети пользуются не образами, а условными обозначениями слов, звуков, предложений.</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Развитию мышления также способствует отгадывание детьми загадок, которые  присутствуют в программе в достаточном объёме. Методы и приемы, используемые в работе, соответствуют возрастным особенностям дошкольника, а не копируют школьную программу.</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Программа имеет социально-педагогическую направленность и направлена выработку у детей умения ориентироваться в звуко–буквенныйсистеме родного языка и на этой основе — развитие интереса и способностей к чтению. </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Новизна данной программы состоит не в стремлении научить ребенка читать и писать, тем самым уходя от дублирования школьной программы, а в формировании общего представления о языке, мотивации к дальнейшему его изучению.</w:t>
      </w:r>
    </w:p>
    <w:p w:rsidR="00144A7F" w:rsidRPr="008B4DE4" w:rsidRDefault="00144A7F" w:rsidP="00144A7F">
      <w:pPr>
        <w:spacing w:after="0" w:line="240" w:lineRule="auto"/>
        <w:ind w:firstLine="709"/>
        <w:jc w:val="both"/>
        <w:rPr>
          <w:rFonts w:ascii="Times New Roman" w:hAnsi="Times New Roman" w:cs="Times New Roman"/>
          <w:b/>
        </w:rPr>
      </w:pPr>
      <w:r w:rsidRPr="008B4DE4">
        <w:rPr>
          <w:rFonts w:ascii="Times New Roman" w:hAnsi="Times New Roman" w:cs="Times New Roman"/>
          <w:b/>
        </w:rPr>
        <w:t>Отличительные особенности программы</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Методы обучения, используемые в работе, соответствуют возрастным особенностям детей и не дублируют школу, что является отличительной особенностью данной программы.</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b/>
        </w:rPr>
        <w:t>Цель программы</w:t>
      </w:r>
      <w:r w:rsidRPr="008B4DE4">
        <w:rPr>
          <w:rFonts w:ascii="Times New Roman" w:hAnsi="Times New Roman" w:cs="Times New Roman"/>
        </w:rPr>
        <w:t xml:space="preserve">: дать начальные представления озвуко–буквенный системе родного языка.  </w:t>
      </w:r>
    </w:p>
    <w:p w:rsidR="00144A7F" w:rsidRPr="008B4DE4" w:rsidRDefault="00144A7F" w:rsidP="00144A7F">
      <w:pPr>
        <w:spacing w:after="0" w:line="240" w:lineRule="auto"/>
        <w:ind w:firstLine="709"/>
        <w:jc w:val="both"/>
        <w:rPr>
          <w:rFonts w:ascii="Times New Roman" w:hAnsi="Times New Roman" w:cs="Times New Roman"/>
          <w:b/>
        </w:rPr>
      </w:pPr>
      <w:r w:rsidRPr="008B4DE4">
        <w:rPr>
          <w:rFonts w:ascii="Times New Roman" w:hAnsi="Times New Roman" w:cs="Times New Roman"/>
          <w:b/>
        </w:rPr>
        <w:t>Задачи  программы:</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1.  Уточнение артикуляции и характеристик звуков;</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2.  Развитие фонематического восприятия и навыков звукового анализа и синтеза;</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3.  Обучение грамоте (чтению и письму).</w:t>
      </w:r>
    </w:p>
    <w:p w:rsidR="00144A7F" w:rsidRPr="008B4DE4" w:rsidRDefault="00144A7F" w:rsidP="00144A7F">
      <w:pPr>
        <w:spacing w:after="0" w:line="240" w:lineRule="auto"/>
        <w:ind w:firstLine="709"/>
        <w:jc w:val="both"/>
        <w:rPr>
          <w:rFonts w:ascii="Times New Roman" w:hAnsi="Times New Roman" w:cs="Times New Roman"/>
          <w:b/>
        </w:rPr>
      </w:pPr>
      <w:r w:rsidRPr="008B4DE4">
        <w:rPr>
          <w:rFonts w:ascii="Times New Roman" w:hAnsi="Times New Roman" w:cs="Times New Roman"/>
          <w:b/>
        </w:rPr>
        <w:t>Возраст детей, участвующих в реализации программы</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Программа по обучению грамоте </w:t>
      </w:r>
      <w:r w:rsidRPr="008B4DE4">
        <w:rPr>
          <w:rFonts w:ascii="Times New Roman" w:hAnsi="Times New Roman" w:cs="Times New Roman"/>
          <w:color w:val="000000" w:themeColor="text1"/>
        </w:rPr>
        <w:t xml:space="preserve">«Азбука» </w:t>
      </w:r>
      <w:r w:rsidRPr="008B4DE4">
        <w:rPr>
          <w:rFonts w:ascii="Times New Roman" w:hAnsi="Times New Roman" w:cs="Times New Roman"/>
        </w:rPr>
        <w:t>предназначена для детей младшего и старшего дошкольного возраста, 5 – 6 лет.</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b/>
        </w:rPr>
        <w:t>Срок  и реализациипрограммы и режим занятий:</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rPr>
        <w:t>Программа имеет в своей основе принципы систематичности и взаимосвязи учебного материала, его конкретности и доступности, постепенности, концентрического наращивания информации.</w:t>
      </w:r>
    </w:p>
    <w:p w:rsidR="00144A7F" w:rsidRPr="008B4DE4" w:rsidRDefault="00144A7F" w:rsidP="00144A7F">
      <w:pPr>
        <w:spacing w:after="0" w:line="240" w:lineRule="auto"/>
        <w:ind w:firstLine="709"/>
        <w:jc w:val="both"/>
        <w:rPr>
          <w:rFonts w:ascii="Times New Roman" w:hAnsi="Times New Roman" w:cs="Times New Roman"/>
        </w:rPr>
      </w:pPr>
      <w:r w:rsidRPr="008B4DE4">
        <w:rPr>
          <w:rFonts w:ascii="Times New Roman" w:hAnsi="Times New Roman" w:cs="Times New Roman"/>
          <w:b/>
        </w:rPr>
        <w:t>Форма</w:t>
      </w:r>
      <w:r w:rsidRPr="008B4DE4">
        <w:rPr>
          <w:rFonts w:ascii="Times New Roman" w:hAnsi="Times New Roman" w:cs="Times New Roman"/>
        </w:rPr>
        <w:t xml:space="preserve"> организации занятий – групповая. </w:t>
      </w:r>
      <w:r w:rsidRPr="008B4DE4">
        <w:rPr>
          <w:rFonts w:ascii="Times New Roman" w:hAnsi="Times New Roman" w:cs="Times New Roman"/>
          <w:color w:val="000000"/>
        </w:rPr>
        <w:t>Занятия продолжительностью 30 минут проводятся с обязательным перерывом 5 минут.</w:t>
      </w:r>
    </w:p>
    <w:p w:rsidR="00144A7F" w:rsidRPr="008B4DE4" w:rsidRDefault="00144A7F" w:rsidP="00144A7F">
      <w:pPr>
        <w:pStyle w:val="a4"/>
        <w:ind w:firstLine="709"/>
        <w:jc w:val="both"/>
        <w:rPr>
          <w:rFonts w:ascii="Times New Roman" w:hAnsi="Times New Roman"/>
          <w:b/>
          <w:color w:val="000000"/>
        </w:rPr>
      </w:pPr>
      <w:r w:rsidRPr="008B4DE4">
        <w:rPr>
          <w:rFonts w:ascii="Times New Roman" w:hAnsi="Times New Roman"/>
          <w:b/>
          <w:color w:val="000000"/>
        </w:rPr>
        <w:t>Ожидаемые результаты:</w:t>
      </w:r>
    </w:p>
    <w:p w:rsidR="00144A7F" w:rsidRPr="008B4DE4" w:rsidRDefault="00144A7F" w:rsidP="00144A7F">
      <w:pPr>
        <w:pStyle w:val="a4"/>
        <w:ind w:firstLine="709"/>
        <w:jc w:val="both"/>
        <w:rPr>
          <w:rFonts w:ascii="Times New Roman" w:hAnsi="Times New Roman"/>
        </w:rPr>
      </w:pPr>
      <w:r w:rsidRPr="008B4DE4">
        <w:rPr>
          <w:rFonts w:ascii="Times New Roman" w:hAnsi="Times New Roman"/>
          <w:color w:val="000000"/>
        </w:rPr>
        <w:t>Курс обучения по данной программе обеспечивает обогащение активного словаря ребенка, связной речи.</w:t>
      </w:r>
      <w:r w:rsidRPr="008B4DE4">
        <w:rPr>
          <w:rFonts w:ascii="Times New Roman" w:hAnsi="Times New Roman"/>
        </w:rPr>
        <w:t xml:space="preserve"> В результате, по окончании полного курса обучения по программе, дети должны:</w:t>
      </w:r>
    </w:p>
    <w:p w:rsidR="00144A7F" w:rsidRPr="008B4DE4" w:rsidRDefault="00144A7F" w:rsidP="00144A7F">
      <w:pPr>
        <w:pStyle w:val="a4"/>
        <w:ind w:firstLine="709"/>
        <w:jc w:val="both"/>
        <w:rPr>
          <w:rFonts w:ascii="Times New Roman" w:hAnsi="Times New Roman"/>
          <w:u w:val="single"/>
        </w:rPr>
      </w:pPr>
      <w:r w:rsidRPr="008B4DE4">
        <w:rPr>
          <w:rFonts w:ascii="Times New Roman" w:hAnsi="Times New Roman"/>
          <w:u w:val="single"/>
        </w:rPr>
        <w:t>ЗНАТЬ:</w:t>
      </w:r>
    </w:p>
    <w:p w:rsidR="00144A7F" w:rsidRPr="008B4DE4" w:rsidRDefault="00144A7F" w:rsidP="00144A7F">
      <w:pPr>
        <w:pStyle w:val="a4"/>
        <w:tabs>
          <w:tab w:val="left" w:pos="1276"/>
        </w:tabs>
        <w:ind w:left="709"/>
        <w:jc w:val="both"/>
        <w:rPr>
          <w:rFonts w:ascii="Times New Roman" w:hAnsi="Times New Roman"/>
        </w:rPr>
      </w:pPr>
      <w:r w:rsidRPr="008B4DE4">
        <w:rPr>
          <w:rFonts w:ascii="Times New Roman" w:hAnsi="Times New Roman"/>
        </w:rPr>
        <w:t>- свое имя и фамилию. Имя и фамилию своих родителей;</w:t>
      </w:r>
    </w:p>
    <w:p w:rsidR="00144A7F" w:rsidRPr="008B4DE4" w:rsidRDefault="00144A7F" w:rsidP="00144A7F">
      <w:pPr>
        <w:pStyle w:val="a4"/>
        <w:tabs>
          <w:tab w:val="left" w:pos="1134"/>
        </w:tabs>
        <w:ind w:left="709"/>
        <w:jc w:val="both"/>
        <w:rPr>
          <w:rFonts w:ascii="Times New Roman" w:hAnsi="Times New Roman"/>
        </w:rPr>
      </w:pPr>
      <w:r w:rsidRPr="008B4DE4">
        <w:rPr>
          <w:rFonts w:ascii="Times New Roman" w:hAnsi="Times New Roman"/>
        </w:rPr>
        <w:t>- название своего города;</w:t>
      </w:r>
    </w:p>
    <w:p w:rsidR="00144A7F" w:rsidRPr="008B4DE4" w:rsidRDefault="00144A7F" w:rsidP="00144A7F">
      <w:pPr>
        <w:pStyle w:val="a4"/>
        <w:tabs>
          <w:tab w:val="left" w:pos="1276"/>
        </w:tabs>
        <w:ind w:left="709"/>
        <w:jc w:val="both"/>
        <w:rPr>
          <w:rFonts w:ascii="Times New Roman" w:hAnsi="Times New Roman"/>
        </w:rPr>
      </w:pPr>
      <w:r w:rsidRPr="008B4DE4">
        <w:rPr>
          <w:rFonts w:ascii="Times New Roman" w:hAnsi="Times New Roman"/>
        </w:rPr>
        <w:lastRenderedPageBreak/>
        <w:t>- явления природы.</w:t>
      </w:r>
    </w:p>
    <w:p w:rsidR="00144A7F" w:rsidRPr="008B4DE4" w:rsidRDefault="00144A7F" w:rsidP="00144A7F">
      <w:pPr>
        <w:pStyle w:val="a4"/>
        <w:ind w:firstLine="709"/>
        <w:jc w:val="both"/>
        <w:rPr>
          <w:rFonts w:ascii="Times New Roman" w:hAnsi="Times New Roman"/>
          <w:u w:val="single"/>
        </w:rPr>
      </w:pPr>
      <w:r w:rsidRPr="008B4DE4">
        <w:rPr>
          <w:rFonts w:ascii="Times New Roman" w:hAnsi="Times New Roman"/>
          <w:u w:val="single"/>
        </w:rPr>
        <w:t>УМЕТЬ:</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запоминать несколько картинок;</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правильно держать в руке ручку;</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ориентироваться на листе бумаги;</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составлять рассказы по одной картинке, по серии картинок;</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выполнять задания, не отвлекаясь;</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отгадывать загадки;</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находить лишний предмет в группе;</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добавлять в группу недостающие предметы;</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рассказывать, чем похожи или отличаются те или иные предметы;</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группировать предметы по признаку и называть их;</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раскладывать картинки в правильной последовательности;</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точно копировать простой узор;</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описывать по памяти картинку.</w:t>
      </w:r>
    </w:p>
    <w:p w:rsidR="00144A7F" w:rsidRPr="008B4DE4" w:rsidRDefault="00144A7F" w:rsidP="00144A7F">
      <w:pPr>
        <w:pStyle w:val="a4"/>
        <w:ind w:firstLine="709"/>
        <w:jc w:val="both"/>
        <w:rPr>
          <w:rFonts w:ascii="Times New Roman" w:hAnsi="Times New Roman"/>
          <w:b/>
        </w:rPr>
      </w:pPr>
      <w:r w:rsidRPr="008B4DE4">
        <w:rPr>
          <w:rFonts w:ascii="Times New Roman" w:hAnsi="Times New Roman"/>
          <w:b/>
        </w:rPr>
        <w:t>Формы подведения итогов  реализации программы</w:t>
      </w:r>
    </w:p>
    <w:p w:rsidR="00144A7F" w:rsidRPr="008B4DE4" w:rsidRDefault="00144A7F" w:rsidP="00144A7F">
      <w:pPr>
        <w:pStyle w:val="a4"/>
        <w:ind w:firstLine="709"/>
        <w:jc w:val="both"/>
        <w:rPr>
          <w:rFonts w:ascii="Times New Roman" w:hAnsi="Times New Roman"/>
        </w:rPr>
      </w:pPr>
      <w:r w:rsidRPr="008B4DE4">
        <w:rPr>
          <w:rFonts w:ascii="Times New Roman" w:hAnsi="Times New Roman"/>
        </w:rPr>
        <w:t xml:space="preserve">На каждом году обучения программа предусматривает такие формы итогового контроля знаний как: </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тестирование;</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xml:space="preserve">- контрольные занятия; </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открытые занятия;</w:t>
      </w:r>
    </w:p>
    <w:p w:rsidR="00144A7F" w:rsidRPr="008B4DE4" w:rsidRDefault="00144A7F" w:rsidP="00144A7F">
      <w:pPr>
        <w:pStyle w:val="a4"/>
        <w:ind w:left="709"/>
        <w:jc w:val="both"/>
        <w:rPr>
          <w:rFonts w:ascii="Times New Roman" w:hAnsi="Times New Roman"/>
        </w:rPr>
      </w:pPr>
      <w:r w:rsidRPr="008B4DE4">
        <w:rPr>
          <w:rFonts w:ascii="Times New Roman" w:hAnsi="Times New Roman"/>
        </w:rPr>
        <w:t>- внеклассные мероприятия.</w:t>
      </w:r>
    </w:p>
    <w:p w:rsidR="00EB27AE" w:rsidRPr="008B4DE4" w:rsidRDefault="00EB27AE" w:rsidP="00EB27AE">
      <w:pPr>
        <w:tabs>
          <w:tab w:val="left" w:pos="567"/>
        </w:tabs>
        <w:spacing w:after="0" w:line="240" w:lineRule="auto"/>
        <w:contextualSpacing/>
        <w:rPr>
          <w:rFonts w:ascii="Times New Roman" w:hAnsi="Times New Roman" w:cs="Times New Roman"/>
          <w:b/>
        </w:rPr>
      </w:pPr>
    </w:p>
    <w:p w:rsidR="00EB27AE" w:rsidRPr="008B4DE4" w:rsidRDefault="00EB27AE" w:rsidP="00EB27AE">
      <w:pPr>
        <w:tabs>
          <w:tab w:val="left" w:pos="567"/>
        </w:tabs>
        <w:spacing w:after="0" w:line="240" w:lineRule="auto"/>
        <w:contextualSpacing/>
        <w:rPr>
          <w:rFonts w:ascii="Times New Roman" w:hAnsi="Times New Roman" w:cs="Times New Roman"/>
          <w:b/>
        </w:rPr>
      </w:pPr>
    </w:p>
    <w:p w:rsidR="00144A7F" w:rsidRPr="008B4DE4" w:rsidRDefault="00144A7F" w:rsidP="00144A7F">
      <w:pPr>
        <w:pStyle w:val="a4"/>
        <w:ind w:firstLine="709"/>
        <w:jc w:val="center"/>
        <w:rPr>
          <w:rFonts w:ascii="Times New Roman" w:hAnsi="Times New Roman"/>
          <w:b/>
          <w:iCs/>
        </w:rPr>
      </w:pPr>
      <w:r w:rsidRPr="008B4DE4">
        <w:rPr>
          <w:rFonts w:ascii="Times New Roman" w:hAnsi="Times New Roman"/>
          <w:b/>
          <w:iCs/>
        </w:rPr>
        <w:t>Список литературы</w:t>
      </w:r>
    </w:p>
    <w:p w:rsidR="00144A7F" w:rsidRPr="008B4DE4" w:rsidRDefault="00144A7F" w:rsidP="00144A7F">
      <w:pPr>
        <w:pStyle w:val="a4"/>
        <w:ind w:firstLine="709"/>
        <w:jc w:val="both"/>
        <w:rPr>
          <w:rFonts w:ascii="Times New Roman" w:hAnsi="Times New Roman"/>
          <w:iCs/>
          <w:u w:val="single"/>
          <w:lang w:val="tt-RU"/>
        </w:rPr>
      </w:pPr>
      <w:r w:rsidRPr="008B4DE4">
        <w:rPr>
          <w:rFonts w:ascii="Times New Roman" w:hAnsi="Times New Roman"/>
          <w:iCs/>
          <w:u w:val="single"/>
        </w:rPr>
        <w:t>Список литературы, используемой педагогом</w:t>
      </w:r>
      <w:r w:rsidRPr="008B4DE4">
        <w:rPr>
          <w:rFonts w:ascii="Times New Roman" w:hAnsi="Times New Roman"/>
          <w:iCs/>
          <w:u w:val="single"/>
          <w:lang w:val="tt-RU"/>
        </w:rPr>
        <w:t>:</w:t>
      </w:r>
    </w:p>
    <w:p w:rsidR="00144A7F" w:rsidRPr="008B4DE4" w:rsidRDefault="00144A7F" w:rsidP="00144A7F">
      <w:pPr>
        <w:pStyle w:val="a4"/>
        <w:numPr>
          <w:ilvl w:val="0"/>
          <w:numId w:val="4"/>
        </w:numPr>
        <w:ind w:left="0" w:firstLine="709"/>
        <w:jc w:val="both"/>
        <w:rPr>
          <w:rFonts w:ascii="Times New Roman" w:hAnsi="Times New Roman"/>
          <w:iCs/>
          <w:lang w:val="tt-RU"/>
        </w:rPr>
      </w:pPr>
      <w:r w:rsidRPr="008B4DE4">
        <w:rPr>
          <w:rFonts w:ascii="Times New Roman" w:hAnsi="Times New Roman"/>
          <w:iCs/>
          <w:lang w:val="tt-RU"/>
        </w:rPr>
        <w:t>Бунеев Р. Н., Бунеева Е. В., Кислова Т. Р. По дороге к Азбуке. Пособие для дошкольников 4-6 лет в 4-х частях. Часть 3 (5-6 лет). Изд. 2-е. – М.: Баласс, 2008. – 64 с.</w:t>
      </w:r>
    </w:p>
    <w:p w:rsidR="00144A7F" w:rsidRPr="008B4DE4" w:rsidRDefault="00144A7F" w:rsidP="00144A7F">
      <w:pPr>
        <w:pStyle w:val="a4"/>
        <w:numPr>
          <w:ilvl w:val="0"/>
          <w:numId w:val="4"/>
        </w:numPr>
        <w:ind w:left="0" w:firstLine="709"/>
        <w:jc w:val="both"/>
        <w:rPr>
          <w:rFonts w:ascii="Times New Roman" w:hAnsi="Times New Roman"/>
          <w:iCs/>
          <w:lang w:val="tt-RU"/>
        </w:rPr>
      </w:pPr>
      <w:r w:rsidRPr="008B4DE4">
        <w:rPr>
          <w:rFonts w:ascii="Times New Roman" w:hAnsi="Times New Roman"/>
          <w:iCs/>
          <w:lang w:val="tt-RU"/>
        </w:rPr>
        <w:t>Бунеев Р. Н., Бунеева Е. В., Пронина О. В. Наши прописи. Тетрадь для дошкольников 5-6 лет в 2-х частях. Часть 1, - М.: Баласс, 2008. – 32 с.</w:t>
      </w:r>
    </w:p>
    <w:p w:rsidR="00144A7F" w:rsidRPr="008B4DE4" w:rsidRDefault="00144A7F" w:rsidP="00144A7F">
      <w:pPr>
        <w:pStyle w:val="a4"/>
        <w:numPr>
          <w:ilvl w:val="0"/>
          <w:numId w:val="4"/>
        </w:numPr>
        <w:ind w:left="0" w:firstLine="709"/>
        <w:jc w:val="both"/>
        <w:rPr>
          <w:rFonts w:ascii="Times New Roman" w:hAnsi="Times New Roman"/>
          <w:iCs/>
          <w:u w:val="single"/>
          <w:lang w:val="tt-RU"/>
        </w:rPr>
      </w:pPr>
      <w:r w:rsidRPr="008B4DE4">
        <w:rPr>
          <w:rFonts w:ascii="Times New Roman" w:hAnsi="Times New Roman"/>
          <w:iCs/>
          <w:lang w:val="tt-RU"/>
        </w:rPr>
        <w:t>Кислова Т. Р. По дороге а Азбуке. Методические рекомендации к образовательной программе речевого развития детей дошкольного возраста. – М.: Баласс</w:t>
      </w:r>
      <w:r w:rsidRPr="008B4DE4">
        <w:rPr>
          <w:rFonts w:ascii="Times New Roman" w:hAnsi="Times New Roman"/>
          <w:iCs/>
        </w:rPr>
        <w:t>, 2017.</w:t>
      </w:r>
    </w:p>
    <w:p w:rsidR="00144A7F" w:rsidRPr="008B4DE4" w:rsidRDefault="00144A7F" w:rsidP="00144A7F">
      <w:pPr>
        <w:pStyle w:val="a4"/>
        <w:numPr>
          <w:ilvl w:val="0"/>
          <w:numId w:val="4"/>
        </w:numPr>
        <w:ind w:left="0" w:firstLine="709"/>
        <w:jc w:val="both"/>
        <w:rPr>
          <w:rFonts w:ascii="Times New Roman" w:hAnsi="Times New Roman"/>
          <w:iCs/>
          <w:u w:val="single"/>
          <w:lang w:val="tt-RU"/>
        </w:rPr>
      </w:pPr>
      <w:r w:rsidRPr="008B4DE4">
        <w:rPr>
          <w:rFonts w:ascii="Times New Roman" w:hAnsi="Times New Roman"/>
          <w:iCs/>
        </w:rPr>
        <w:t>Колесникова Е. В. От А доЯ: Рабочая тетрадь для детей 5-6 лет. – М.: Ювента, 2016. – 64 с.</w:t>
      </w:r>
    </w:p>
    <w:p w:rsidR="00144A7F" w:rsidRPr="008B4DE4" w:rsidRDefault="00144A7F" w:rsidP="00144A7F">
      <w:pPr>
        <w:pStyle w:val="a4"/>
        <w:numPr>
          <w:ilvl w:val="0"/>
          <w:numId w:val="4"/>
        </w:numPr>
        <w:ind w:left="0" w:firstLine="709"/>
        <w:jc w:val="both"/>
        <w:rPr>
          <w:rFonts w:ascii="Times New Roman" w:hAnsi="Times New Roman"/>
          <w:iCs/>
          <w:u w:val="single"/>
          <w:lang w:val="tt-RU"/>
        </w:rPr>
      </w:pPr>
      <w:r w:rsidRPr="008B4DE4">
        <w:rPr>
          <w:rFonts w:ascii="Times New Roman" w:hAnsi="Times New Roman"/>
          <w:iCs/>
          <w:lang w:val="tt-RU"/>
        </w:rPr>
        <w:t xml:space="preserve">Крупенчук О. И. Тренируем пальчики – развиваем речь! Подготовительная группа детского сада. – СПб.: Издетельский Дом </w:t>
      </w:r>
      <w:r w:rsidRPr="008B4DE4">
        <w:rPr>
          <w:rFonts w:ascii="Times New Roman" w:hAnsi="Times New Roman"/>
          <w:iCs/>
        </w:rPr>
        <w:t>«Литера», 2016.</w:t>
      </w:r>
    </w:p>
    <w:p w:rsidR="00144A7F" w:rsidRPr="008B4DE4" w:rsidRDefault="00144A7F" w:rsidP="00144A7F">
      <w:pPr>
        <w:pStyle w:val="a4"/>
        <w:numPr>
          <w:ilvl w:val="0"/>
          <w:numId w:val="4"/>
        </w:numPr>
        <w:ind w:left="0" w:firstLine="709"/>
        <w:jc w:val="both"/>
        <w:rPr>
          <w:rFonts w:ascii="Times New Roman" w:hAnsi="Times New Roman"/>
          <w:iCs/>
          <w:u w:val="single"/>
          <w:lang w:val="tt-RU"/>
        </w:rPr>
      </w:pPr>
      <w:r w:rsidRPr="008B4DE4">
        <w:rPr>
          <w:rFonts w:ascii="Times New Roman" w:hAnsi="Times New Roman"/>
          <w:iCs/>
        </w:rPr>
        <w:t>Маханёва М. Д., Гоголева Н. А., Цыбирева Л. В. Обучение грамоте детей 5 – 7 лет. Методическое пособие. – 2-е изд., испр. – М.: ТЦ Сфера, 2017.</w:t>
      </w:r>
    </w:p>
    <w:p w:rsidR="00144A7F" w:rsidRPr="008B4DE4" w:rsidRDefault="00144A7F" w:rsidP="00144A7F">
      <w:pPr>
        <w:pStyle w:val="a4"/>
        <w:numPr>
          <w:ilvl w:val="0"/>
          <w:numId w:val="4"/>
        </w:numPr>
        <w:ind w:left="0" w:firstLine="709"/>
        <w:jc w:val="both"/>
        <w:rPr>
          <w:rFonts w:ascii="Times New Roman" w:hAnsi="Times New Roman"/>
          <w:iCs/>
          <w:u w:val="single"/>
          <w:lang w:val="tt-RU"/>
        </w:rPr>
      </w:pPr>
      <w:r w:rsidRPr="008B4DE4">
        <w:rPr>
          <w:rFonts w:ascii="Times New Roman" w:hAnsi="Times New Roman"/>
          <w:iCs/>
        </w:rPr>
        <w:t>Каше Г. А. Подготовка к школе детей с недостатками речи: Пособие для логопеда. – М.: Просвещение, 1985.</w:t>
      </w:r>
    </w:p>
    <w:p w:rsidR="00144A7F" w:rsidRPr="008B4DE4" w:rsidRDefault="00144A7F" w:rsidP="00144A7F">
      <w:pPr>
        <w:spacing w:after="0" w:line="240" w:lineRule="auto"/>
        <w:ind w:firstLine="709"/>
        <w:jc w:val="both"/>
        <w:rPr>
          <w:rFonts w:ascii="Times New Roman" w:hAnsi="Times New Roman" w:cs="Times New Roman"/>
          <w:b/>
          <w:u w:val="single"/>
        </w:rPr>
      </w:pPr>
      <w:r w:rsidRPr="008B4DE4">
        <w:rPr>
          <w:rFonts w:ascii="Times New Roman" w:hAnsi="Times New Roman" w:cs="Times New Roman"/>
          <w:b/>
          <w:u w:val="single"/>
        </w:rPr>
        <w:t>Список рекомендуемой литературы для детей и родителей:</w:t>
      </w:r>
    </w:p>
    <w:p w:rsidR="00144A7F" w:rsidRPr="008B4DE4" w:rsidRDefault="00144A7F" w:rsidP="00144A7F">
      <w:pPr>
        <w:pStyle w:val="a4"/>
        <w:numPr>
          <w:ilvl w:val="0"/>
          <w:numId w:val="3"/>
        </w:numPr>
        <w:ind w:left="0" w:firstLine="709"/>
        <w:jc w:val="both"/>
        <w:rPr>
          <w:rFonts w:ascii="Times New Roman" w:hAnsi="Times New Roman"/>
        </w:rPr>
      </w:pPr>
      <w:r w:rsidRPr="008B4DE4">
        <w:rPr>
          <w:rFonts w:ascii="Times New Roman" w:hAnsi="Times New Roman"/>
        </w:rPr>
        <w:t xml:space="preserve">Андриевская З. Н. Уроки для родителей. — М.: Аркти, 2005. </w:t>
      </w:r>
    </w:p>
    <w:p w:rsidR="00144A7F" w:rsidRPr="008B4DE4" w:rsidRDefault="00144A7F" w:rsidP="00144A7F">
      <w:pPr>
        <w:pStyle w:val="a4"/>
        <w:numPr>
          <w:ilvl w:val="0"/>
          <w:numId w:val="3"/>
        </w:numPr>
        <w:ind w:left="0" w:firstLine="709"/>
        <w:jc w:val="both"/>
        <w:rPr>
          <w:rFonts w:ascii="Times New Roman" w:hAnsi="Times New Roman"/>
        </w:rPr>
      </w:pPr>
      <w:r w:rsidRPr="008B4DE4">
        <w:rPr>
          <w:rFonts w:ascii="Times New Roman" w:hAnsi="Times New Roman"/>
        </w:rPr>
        <w:t>Безруких М. М. Ступеньки к школе. — М.: Дрофа, 2004.</w:t>
      </w:r>
    </w:p>
    <w:p w:rsidR="00144A7F" w:rsidRPr="008B4DE4" w:rsidRDefault="00144A7F" w:rsidP="00144A7F">
      <w:pPr>
        <w:pStyle w:val="a4"/>
        <w:numPr>
          <w:ilvl w:val="0"/>
          <w:numId w:val="3"/>
        </w:numPr>
        <w:ind w:left="0" w:firstLine="709"/>
        <w:jc w:val="both"/>
        <w:rPr>
          <w:rFonts w:ascii="Times New Roman" w:hAnsi="Times New Roman"/>
        </w:rPr>
      </w:pPr>
      <w:r w:rsidRPr="008B4DE4">
        <w:rPr>
          <w:rFonts w:ascii="Times New Roman" w:hAnsi="Times New Roman"/>
        </w:rPr>
        <w:t>Жукова Н. С. Букварь. Сочетание традиционной и оригинальной логопедической методик  – М.:</w:t>
      </w:r>
      <w:r w:rsidRPr="008B4DE4">
        <w:rPr>
          <w:rFonts w:ascii="Times New Roman" w:hAnsi="Times New Roman"/>
          <w:iCs/>
        </w:rPr>
        <w:t>Просвещение. 2017.</w:t>
      </w:r>
    </w:p>
    <w:p w:rsidR="00144A7F" w:rsidRPr="008B4DE4" w:rsidRDefault="00144A7F" w:rsidP="00144A7F">
      <w:pPr>
        <w:pStyle w:val="a4"/>
        <w:numPr>
          <w:ilvl w:val="0"/>
          <w:numId w:val="3"/>
        </w:numPr>
        <w:ind w:left="0" w:firstLine="709"/>
        <w:jc w:val="both"/>
        <w:rPr>
          <w:rFonts w:ascii="Times New Roman" w:hAnsi="Times New Roman"/>
        </w:rPr>
      </w:pPr>
      <w:r w:rsidRPr="008B4DE4">
        <w:rPr>
          <w:rFonts w:ascii="Times New Roman" w:hAnsi="Times New Roman"/>
        </w:rPr>
        <w:t>Маханёва М. Д., Рещикова С. В. Игровые занятия с детьми от 1 года до 3 лет. – М., 2016.</w:t>
      </w:r>
    </w:p>
    <w:p w:rsidR="00144A7F" w:rsidRPr="008B4DE4" w:rsidRDefault="00144A7F" w:rsidP="00144A7F">
      <w:pPr>
        <w:pStyle w:val="a4"/>
        <w:ind w:left="720"/>
        <w:jc w:val="center"/>
        <w:rPr>
          <w:rFonts w:ascii="Times New Roman" w:hAnsi="Times New Roman"/>
          <w:b/>
        </w:rPr>
      </w:pPr>
    </w:p>
    <w:p w:rsidR="00BB4281" w:rsidRPr="008B4DE4" w:rsidRDefault="00BB4281" w:rsidP="00BB4281">
      <w:pPr>
        <w:pStyle w:val="a4"/>
        <w:ind w:left="720"/>
        <w:jc w:val="both"/>
        <w:rPr>
          <w:rFonts w:ascii="Times New Roman" w:hAnsi="Times New Roman"/>
          <w:b/>
        </w:rPr>
      </w:pPr>
    </w:p>
    <w:p w:rsidR="008B4DE4" w:rsidRDefault="008B4DE4" w:rsidP="00BB4281">
      <w:pPr>
        <w:pStyle w:val="a4"/>
        <w:ind w:left="720"/>
        <w:jc w:val="both"/>
        <w:rPr>
          <w:rFonts w:ascii="Times New Roman" w:hAnsi="Times New Roman"/>
          <w:b/>
        </w:rPr>
      </w:pPr>
    </w:p>
    <w:p w:rsidR="001254FF" w:rsidRPr="008B4DE4" w:rsidRDefault="001254FF" w:rsidP="00BB4281">
      <w:pPr>
        <w:pStyle w:val="a4"/>
        <w:ind w:left="720"/>
        <w:jc w:val="both"/>
        <w:rPr>
          <w:rFonts w:ascii="Times New Roman" w:hAnsi="Times New Roman"/>
          <w:b/>
        </w:rPr>
      </w:pPr>
      <w:r w:rsidRPr="008B4DE4">
        <w:rPr>
          <w:rFonts w:ascii="Times New Roman" w:hAnsi="Times New Roman"/>
          <w:b/>
        </w:rPr>
        <w:t>«Школа юного медика» Садикова Н.К.</w:t>
      </w:r>
    </w:p>
    <w:p w:rsidR="001254FF" w:rsidRPr="008B4DE4" w:rsidRDefault="001254FF" w:rsidP="001254FF">
      <w:pPr>
        <w:jc w:val="both"/>
        <w:rPr>
          <w:rFonts w:ascii="Times New Roman" w:hAnsi="Times New Roman" w:cs="Times New Roman"/>
        </w:rPr>
      </w:pPr>
      <w:r w:rsidRPr="008B4DE4">
        <w:rPr>
          <w:rFonts w:ascii="Times New Roman" w:eastAsia="Times New Roman" w:hAnsi="Times New Roman" w:cs="Times New Roman"/>
          <w:color w:val="000000"/>
          <w:lang w:eastAsia="ru-RU"/>
        </w:rPr>
        <w:t xml:space="preserve">Программа дополнительного образования </w:t>
      </w:r>
      <w:r w:rsidRPr="008B4DE4">
        <w:rPr>
          <w:rFonts w:ascii="Times New Roman" w:eastAsia="Times New Roman" w:hAnsi="Times New Roman" w:cs="Times New Roman"/>
          <w:lang w:eastAsia="ru-RU"/>
        </w:rPr>
        <w:t>естественнонаучной</w:t>
      </w:r>
      <w:r w:rsidRPr="008B4DE4">
        <w:rPr>
          <w:rFonts w:ascii="Times New Roman" w:hAnsi="Times New Roman" w:cs="Times New Roman"/>
        </w:rPr>
        <w:t xml:space="preserve">  направленности</w:t>
      </w:r>
      <w:r w:rsidRPr="008B4DE4">
        <w:rPr>
          <w:rFonts w:ascii="Times New Roman" w:eastAsia="Times New Roman" w:hAnsi="Times New Roman" w:cs="Times New Roman"/>
          <w:color w:val="000000"/>
          <w:lang w:eastAsia="ru-RU"/>
        </w:rPr>
        <w:t xml:space="preserve">  «Юный медик» имеет комплексный характер, так как включает основы различных биологических наук: анатомии, физиологии, гигиены, микробиологии</w:t>
      </w:r>
      <w:r w:rsidRPr="008B4DE4">
        <w:rPr>
          <w:rFonts w:ascii="Times New Roman" w:hAnsi="Times New Roman" w:cs="Times New Roman"/>
        </w:rPr>
        <w:t xml:space="preserve"> с учащимися 14 - 18 классов. Разработана в соответствии с требованиями Закона РФ «Об образовании», ст. 9 и соответствующей нормативно-правовой базой: </w:t>
      </w:r>
    </w:p>
    <w:p w:rsidR="001254FF" w:rsidRPr="008B4DE4" w:rsidRDefault="001254FF" w:rsidP="00135F24">
      <w:pPr>
        <w:numPr>
          <w:ilvl w:val="0"/>
          <w:numId w:val="49"/>
        </w:numPr>
        <w:tabs>
          <w:tab w:val="clear" w:pos="435"/>
          <w:tab w:val="num" w:pos="0"/>
        </w:tabs>
        <w:spacing w:after="0" w:line="240" w:lineRule="auto"/>
        <w:ind w:left="0" w:firstLine="567"/>
        <w:jc w:val="both"/>
        <w:rPr>
          <w:rFonts w:ascii="Times New Roman" w:hAnsi="Times New Roman" w:cs="Times New Roman"/>
        </w:rPr>
      </w:pPr>
      <w:r w:rsidRPr="008B4DE4">
        <w:rPr>
          <w:rFonts w:ascii="Times New Roman" w:hAnsi="Times New Roman" w:cs="Times New Roman"/>
        </w:rPr>
        <w:lastRenderedPageBreak/>
        <w:t>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w:t>
      </w:r>
    </w:p>
    <w:p w:rsidR="001254FF" w:rsidRPr="008B4DE4" w:rsidRDefault="001254FF" w:rsidP="00135F24">
      <w:pPr>
        <w:numPr>
          <w:ilvl w:val="0"/>
          <w:numId w:val="49"/>
        </w:numPr>
        <w:tabs>
          <w:tab w:val="clear" w:pos="435"/>
          <w:tab w:val="num" w:pos="0"/>
        </w:tabs>
        <w:spacing w:after="0" w:line="240" w:lineRule="auto"/>
        <w:ind w:left="0" w:firstLine="567"/>
        <w:jc w:val="both"/>
        <w:rPr>
          <w:rFonts w:ascii="Times New Roman" w:hAnsi="Times New Roman" w:cs="Times New Roman"/>
        </w:rPr>
      </w:pPr>
      <w:r w:rsidRPr="008B4DE4">
        <w:rPr>
          <w:rFonts w:ascii="Times New Roman" w:hAnsi="Times New Roman" w:cs="Times New Roman"/>
        </w:rPr>
        <w:t>Концепция развития дополнительного образования детей (утверждена распоряжением Правительства Российской Федерации от 04.09.2014 №1726-р)</w:t>
      </w:r>
    </w:p>
    <w:p w:rsidR="001254FF" w:rsidRPr="008B4DE4" w:rsidRDefault="001254FF" w:rsidP="00135F24">
      <w:pPr>
        <w:numPr>
          <w:ilvl w:val="0"/>
          <w:numId w:val="49"/>
        </w:numPr>
        <w:tabs>
          <w:tab w:val="clear" w:pos="435"/>
          <w:tab w:val="num" w:pos="0"/>
        </w:tabs>
        <w:spacing w:after="0" w:line="240" w:lineRule="auto"/>
        <w:ind w:left="0" w:firstLine="567"/>
        <w:jc w:val="both"/>
        <w:rPr>
          <w:rFonts w:ascii="Times New Roman" w:hAnsi="Times New Roman" w:cs="Times New Roman"/>
        </w:rPr>
      </w:pPr>
      <w:r w:rsidRPr="008B4DE4">
        <w:rPr>
          <w:rFonts w:ascii="Times New Roman" w:hAnsi="Times New Roman" w:cs="Times New Roman"/>
        </w:rPr>
        <w:t>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w:t>
      </w:r>
    </w:p>
    <w:p w:rsidR="001254FF" w:rsidRPr="008B4DE4" w:rsidRDefault="001254FF" w:rsidP="00135F24">
      <w:pPr>
        <w:numPr>
          <w:ilvl w:val="0"/>
          <w:numId w:val="49"/>
        </w:numPr>
        <w:tabs>
          <w:tab w:val="clear" w:pos="435"/>
          <w:tab w:val="num" w:pos="0"/>
        </w:tabs>
        <w:spacing w:after="0" w:line="240" w:lineRule="auto"/>
        <w:ind w:left="0" w:firstLine="567"/>
        <w:jc w:val="both"/>
        <w:rPr>
          <w:rFonts w:ascii="Times New Roman" w:hAnsi="Times New Roman" w:cs="Times New Roman"/>
        </w:rPr>
      </w:pPr>
      <w:r w:rsidRPr="008B4DE4">
        <w:rPr>
          <w:rFonts w:ascii="Times New Roman" w:hAnsi="Times New Roman" w:cs="Times New Roman"/>
        </w:rPr>
        <w:t>СанПин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1254FF" w:rsidRPr="008B4DE4" w:rsidRDefault="001254FF" w:rsidP="00135F24">
      <w:pPr>
        <w:numPr>
          <w:ilvl w:val="0"/>
          <w:numId w:val="49"/>
        </w:numPr>
        <w:tabs>
          <w:tab w:val="clear" w:pos="435"/>
          <w:tab w:val="num" w:pos="0"/>
        </w:tabs>
        <w:spacing w:after="0" w:line="240" w:lineRule="auto"/>
        <w:ind w:left="0" w:firstLine="567"/>
        <w:jc w:val="both"/>
        <w:rPr>
          <w:rFonts w:ascii="Times New Roman" w:hAnsi="Times New Roman" w:cs="Times New Roman"/>
        </w:rPr>
      </w:pPr>
      <w:r w:rsidRPr="008B4DE4">
        <w:rPr>
          <w:rFonts w:ascii="Times New Roman" w:hAnsi="Times New Roman" w:cs="Times New Roman"/>
        </w:rPr>
        <w:t>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Экологические проблемы, стремительный ритм жизни, нерациональное питание, стрессовые ситуации оказывают пагубное воздействие на физиологию и состояние человека. В связи с этим возрастает роль медицины как учебного предмета в расширении представления подрастающего поколения о научно обоснованных правилах и нормах здоровья, формировании основ здорового образа жизни и грамотного поведения в различных жизненных ситуациях. </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Содержание и структура курса обеспечивают выполнение требований к уровню подготовки школьников, развитие творческих умений, научного мировоззрения, гуманности, привитие самостоятельности, трудолюбия и заботливого отношения к людям. Последовательность тем обусловлена логикой развития основных медицинских понятий, рассмотрением медицинских явлений от клеточного уровня строения организма до организма в целом. </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Данная программа способствует углублению знаний старшеклассников по первой доврачебной помощи, выработке дополнительных умений по оказанию первой доврачебной медицинской помощи. </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color w:val="000000"/>
          <w:lang w:eastAsia="ru-RU"/>
        </w:rPr>
        <w:t xml:space="preserve">      Цели программы:</w:t>
      </w:r>
      <w:r w:rsidRPr="008B4DE4">
        <w:rPr>
          <w:rFonts w:ascii="Times New Roman" w:eastAsia="Times New Roman" w:hAnsi="Times New Roman" w:cs="Times New Roman"/>
          <w:color w:val="000000"/>
          <w:lang w:eastAsia="ru-RU"/>
        </w:rPr>
        <w:t xml:space="preserve"> создать условия для овладения начальными медицинскими понятиями и терминами, учить применять их на практике, расширять область знаний о биологии, сформировать интерес к профессиям, связанным с медициной. </w:t>
      </w:r>
    </w:p>
    <w:p w:rsidR="001254FF" w:rsidRPr="008B4DE4" w:rsidRDefault="001254FF" w:rsidP="00947E88">
      <w:pPr>
        <w:shd w:val="clear" w:color="auto" w:fill="FFFFFF"/>
        <w:tabs>
          <w:tab w:val="left" w:pos="7763"/>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w:t>
      </w:r>
      <w:r w:rsidRPr="008B4DE4">
        <w:rPr>
          <w:rFonts w:ascii="Times New Roman" w:eastAsia="Times New Roman" w:hAnsi="Times New Roman" w:cs="Times New Roman"/>
          <w:b/>
          <w:color w:val="000000"/>
          <w:lang w:eastAsia="ru-RU"/>
        </w:rPr>
        <w:t>Задачи:</w:t>
      </w:r>
      <w:r w:rsidRPr="008B4DE4">
        <w:rPr>
          <w:rFonts w:ascii="Times New Roman" w:eastAsia="Times New Roman" w:hAnsi="Times New Roman" w:cs="Times New Roman"/>
          <w:color w:val="000000"/>
          <w:lang w:eastAsia="ru-RU"/>
        </w:rPr>
        <w:t xml:space="preserve"> </w:t>
      </w:r>
      <w:r w:rsidRPr="008B4DE4">
        <w:rPr>
          <w:rFonts w:ascii="Times New Roman" w:eastAsia="Times New Roman" w:hAnsi="Times New Roman" w:cs="Times New Roman"/>
          <w:color w:val="000000"/>
          <w:lang w:eastAsia="ru-RU"/>
        </w:rPr>
        <w:tab/>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1. Ознакомить воспитанников с различными областями медицины, методикой медицинских и физиологических исследований, приемами оказания первой доврачебной медицинской помощи. </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2. Сформировать у кружковцев гуманное отношение к больному, пострадавшему, друг к другу и обществу в целом.</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3. Обучить основным и вспомогательным приемам самомассажа. </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w:t>
      </w:r>
      <w:r w:rsidRPr="008B4DE4">
        <w:rPr>
          <w:rFonts w:ascii="Times New Roman" w:eastAsia="Times New Roman" w:hAnsi="Times New Roman" w:cs="Times New Roman"/>
          <w:b/>
          <w:color w:val="000000"/>
          <w:lang w:eastAsia="ru-RU"/>
        </w:rPr>
        <w:t>Срок реализации программы</w:t>
      </w:r>
      <w:r w:rsidRPr="008B4DE4">
        <w:rPr>
          <w:rFonts w:ascii="Times New Roman" w:eastAsia="Times New Roman" w:hAnsi="Times New Roman" w:cs="Times New Roman"/>
          <w:color w:val="000000"/>
          <w:lang w:eastAsia="ru-RU"/>
        </w:rPr>
        <w:t xml:space="preserve"> 1 год. Учебная программа рассчитана на 144 часа в год: 66 часов теоретической части и 78 часов практической части. Занятия проходят по 2 часа 2 раза в неделю. Практическая части занятия проходит в подгруппах по 7- 8 человек.  Программа кружка рассчитана на обучающихся от 14 до 18 года. </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w:t>
      </w:r>
      <w:r w:rsidRPr="008B4DE4">
        <w:rPr>
          <w:rFonts w:ascii="Times New Roman" w:eastAsia="Times New Roman" w:hAnsi="Times New Roman" w:cs="Times New Roman"/>
          <w:i/>
          <w:color w:val="000000"/>
          <w:lang w:eastAsia="ru-RU"/>
        </w:rPr>
        <w:t>Теоретическая часть</w:t>
      </w:r>
      <w:r w:rsidRPr="008B4DE4">
        <w:rPr>
          <w:rFonts w:ascii="Times New Roman" w:eastAsia="Times New Roman" w:hAnsi="Times New Roman" w:cs="Times New Roman"/>
          <w:color w:val="000000"/>
          <w:lang w:eastAsia="ru-RU"/>
        </w:rPr>
        <w:t xml:space="preserve"> предполагает изучение материала в форме лекций, бесед, встреч со специалистами-медиками, самостоятельное овладение знаниями в виде подготовки рефератов. </w:t>
      </w:r>
    </w:p>
    <w:p w:rsidR="001254FF" w:rsidRPr="008B4DE4" w:rsidRDefault="001254FF" w:rsidP="00947E8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w:t>
      </w:r>
      <w:r w:rsidRPr="008B4DE4">
        <w:rPr>
          <w:rFonts w:ascii="Times New Roman" w:eastAsia="Times New Roman" w:hAnsi="Times New Roman" w:cs="Times New Roman"/>
          <w:i/>
          <w:color w:val="000000"/>
          <w:lang w:eastAsia="ru-RU"/>
        </w:rPr>
        <w:t>В практическую работу входит:</w:t>
      </w:r>
      <w:r w:rsidRPr="008B4DE4">
        <w:rPr>
          <w:rFonts w:ascii="Times New Roman" w:eastAsia="Times New Roman" w:hAnsi="Times New Roman" w:cs="Times New Roman"/>
          <w:color w:val="000000"/>
          <w:lang w:eastAsia="ru-RU"/>
        </w:rPr>
        <w:t xml:space="preserve"> первичная обработка раны; наложение повязок на различные участки тела; транспортная иммобилизация при переломах; наложение жгута при остановке кровотечения; обучение приемам сердечнолегочной реанимации при остановке сердца и дыхания; обучение основным и вспомогательным приемам массажа; изучение лекарственных и ядовитых растений. </w:t>
      </w:r>
    </w:p>
    <w:p w:rsidR="001254FF" w:rsidRPr="008B4DE4" w:rsidRDefault="001254FF" w:rsidP="001254FF">
      <w:pPr>
        <w:jc w:val="both"/>
        <w:rPr>
          <w:rFonts w:ascii="Times New Roman" w:hAnsi="Times New Roman" w:cs="Times New Roman"/>
          <w:b/>
        </w:rPr>
      </w:pPr>
    </w:p>
    <w:p w:rsidR="001254FF" w:rsidRPr="008B4DE4" w:rsidRDefault="001254FF" w:rsidP="001254FF">
      <w:pPr>
        <w:spacing w:after="0" w:line="240" w:lineRule="auto"/>
        <w:ind w:firstLine="709"/>
        <w:jc w:val="center"/>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Список использованной литературы.</w:t>
      </w:r>
    </w:p>
    <w:p w:rsidR="001254FF" w:rsidRPr="008B4DE4" w:rsidRDefault="001254FF" w:rsidP="001254FF">
      <w:pPr>
        <w:spacing w:after="0" w:line="240" w:lineRule="auto"/>
        <w:ind w:firstLine="709"/>
        <w:jc w:val="center"/>
        <w:rPr>
          <w:rFonts w:ascii="Times New Roman" w:eastAsia="Times New Roman" w:hAnsi="Times New Roman" w:cs="Times New Roman"/>
          <w:b/>
          <w:lang w:eastAsia="ru-RU"/>
        </w:rPr>
      </w:pPr>
    </w:p>
    <w:p w:rsidR="001254FF" w:rsidRPr="008B4DE4" w:rsidRDefault="001254FF" w:rsidP="00135F24">
      <w:pPr>
        <w:numPr>
          <w:ilvl w:val="0"/>
          <w:numId w:val="50"/>
        </w:numPr>
        <w:spacing w:after="0" w:line="240" w:lineRule="auto"/>
        <w:rPr>
          <w:rFonts w:ascii="Times New Roman" w:hAnsi="Times New Roman" w:cs="Times New Roman"/>
        </w:rPr>
      </w:pPr>
      <w:r w:rsidRPr="008B4DE4">
        <w:rPr>
          <w:rFonts w:ascii="Times New Roman" w:hAnsi="Times New Roman" w:cs="Times New Roman"/>
        </w:rPr>
        <w:t>1. Гоголев, М. И. Подготовка санитарных дружин в общеобразовательных школах и профессионально-технических училищах. – М.: Медицина, 2013г.</w:t>
      </w:r>
    </w:p>
    <w:p w:rsidR="001254FF" w:rsidRPr="008B4DE4" w:rsidRDefault="001254FF" w:rsidP="00135F24">
      <w:pPr>
        <w:numPr>
          <w:ilvl w:val="0"/>
          <w:numId w:val="50"/>
        </w:numPr>
        <w:spacing w:after="0" w:line="240" w:lineRule="auto"/>
        <w:rPr>
          <w:rFonts w:ascii="Times New Roman" w:hAnsi="Times New Roman" w:cs="Times New Roman"/>
        </w:rPr>
      </w:pPr>
      <w:r w:rsidRPr="008B4DE4">
        <w:rPr>
          <w:rFonts w:ascii="Times New Roman" w:hAnsi="Times New Roman" w:cs="Times New Roman"/>
        </w:rPr>
        <w:t>2. Гомончук, А. И. Основы медицинских знаний. Десмургия. Гемостаз. Иммобилизация. 2016г.</w:t>
      </w:r>
    </w:p>
    <w:p w:rsidR="001254FF" w:rsidRPr="008B4DE4" w:rsidRDefault="001254FF" w:rsidP="00135F24">
      <w:pPr>
        <w:numPr>
          <w:ilvl w:val="0"/>
          <w:numId w:val="50"/>
        </w:numPr>
        <w:spacing w:after="0" w:line="240" w:lineRule="auto"/>
        <w:rPr>
          <w:rFonts w:ascii="Times New Roman" w:hAnsi="Times New Roman" w:cs="Times New Roman"/>
        </w:rPr>
      </w:pPr>
      <w:r w:rsidRPr="008B4DE4">
        <w:rPr>
          <w:rFonts w:ascii="Times New Roman" w:hAnsi="Times New Roman" w:cs="Times New Roman"/>
        </w:rPr>
        <w:lastRenderedPageBreak/>
        <w:t>3. Медико-санитарная подготовка учащихся / под ред. П. А. Курцева. – М.: Просвещение, 2014г.</w:t>
      </w:r>
    </w:p>
    <w:p w:rsidR="001254FF" w:rsidRPr="008B4DE4" w:rsidRDefault="001254FF" w:rsidP="00135F24">
      <w:pPr>
        <w:numPr>
          <w:ilvl w:val="0"/>
          <w:numId w:val="50"/>
        </w:numPr>
        <w:spacing w:after="0" w:line="240" w:lineRule="auto"/>
        <w:rPr>
          <w:rFonts w:ascii="Times New Roman" w:hAnsi="Times New Roman" w:cs="Times New Roman"/>
        </w:rPr>
      </w:pPr>
      <w:r w:rsidRPr="008B4DE4">
        <w:rPr>
          <w:rFonts w:ascii="Times New Roman" w:hAnsi="Times New Roman" w:cs="Times New Roman"/>
        </w:rPr>
        <w:t xml:space="preserve">4. Основы медицинских знаний учащихся / под ред. М. И. Гоголева. – М.: Просвещение, 2017г. </w:t>
      </w:r>
    </w:p>
    <w:p w:rsidR="001254FF" w:rsidRPr="008B4DE4" w:rsidRDefault="001254FF" w:rsidP="00BB4281">
      <w:pPr>
        <w:pStyle w:val="a4"/>
        <w:ind w:left="720"/>
        <w:jc w:val="both"/>
        <w:rPr>
          <w:rFonts w:ascii="Times New Roman" w:hAnsi="Times New Roman"/>
          <w:b/>
        </w:rPr>
      </w:pPr>
    </w:p>
    <w:p w:rsidR="001254FF" w:rsidRPr="008B4DE4" w:rsidRDefault="001254FF" w:rsidP="00BB4281">
      <w:pPr>
        <w:pStyle w:val="a4"/>
        <w:ind w:left="720"/>
        <w:jc w:val="both"/>
        <w:rPr>
          <w:rFonts w:ascii="Times New Roman" w:hAnsi="Times New Roman"/>
          <w:b/>
        </w:rPr>
      </w:pPr>
    </w:p>
    <w:p w:rsidR="001254FF" w:rsidRPr="008B4DE4" w:rsidRDefault="001254FF" w:rsidP="00BB4281">
      <w:pPr>
        <w:pStyle w:val="a4"/>
        <w:ind w:left="720"/>
        <w:jc w:val="both"/>
        <w:rPr>
          <w:rFonts w:ascii="Times New Roman" w:hAnsi="Times New Roman"/>
          <w:b/>
        </w:rPr>
      </w:pPr>
      <w:r w:rsidRPr="008B4DE4">
        <w:rPr>
          <w:rFonts w:ascii="Times New Roman" w:hAnsi="Times New Roman"/>
          <w:b/>
        </w:rPr>
        <w:t>«Юнармия» Габдрахманов В.В.</w:t>
      </w: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rPr>
        <w:t>Программа кружка «Юнармия» является частью патриотического воспитания. В настоящее время необходимо и важно воспитывать в молодежи такие качества, как патриотизм, любовь к Родине, готовность посвятить свою жизнь служению ей, защите ее завоеваний – все это является одним из основополагающих принципов государственной политики в области образования, закрепленных в Законе «Об образовании».</w:t>
      </w: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rPr>
        <w:t>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спортивно-оздоровительной стороне жизни, физической культуре, к себе как здоровым и закаленным гражданам общества, готовым к труду и обороне Отечества.</w:t>
      </w: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rPr>
        <w:t>Данная программа помогает выработать быстроту, ловкость, выносливость, находчивость, настойчивость, смелость и мужество, коллективизм и дисциплинированность. Укрепление этих качеств, приобщение к физической культуре происходит одновременно с общественно-политическим, умственным, нравственным и художественно-эстетическим развитием.</w:t>
      </w:r>
    </w:p>
    <w:p w:rsidR="001254FF" w:rsidRPr="008B4DE4" w:rsidRDefault="001254FF" w:rsidP="001254FF">
      <w:pPr>
        <w:autoSpaceDE w:val="0"/>
        <w:autoSpaceDN w:val="0"/>
        <w:adjustRightInd w:val="0"/>
        <w:spacing w:after="0" w:line="240" w:lineRule="auto"/>
        <w:ind w:firstLine="708"/>
        <w:jc w:val="both"/>
        <w:rPr>
          <w:rFonts w:asciiTheme="majorBidi" w:hAnsiTheme="majorBidi" w:cstheme="majorBidi"/>
        </w:rPr>
      </w:pP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b/>
        </w:rPr>
        <w:t>Актуальность</w:t>
      </w:r>
      <w:r w:rsidRPr="008B4DE4">
        <w:rPr>
          <w:rFonts w:asciiTheme="majorBidi" w:hAnsiTheme="majorBidi" w:cstheme="majorBidi"/>
        </w:rPr>
        <w:t xml:space="preserve"> программы и ее новизна для системы дополнительного образования детей определяется ее направленностью на становление гуманистически ориентированной личности, законопослушной, обладающей гражданскими чувствами и чувствами собственного достоинства, умеющего отстаивать свои права, адаптированной к условиям окружающей жизни.</w:t>
      </w:r>
    </w:p>
    <w:p w:rsidR="001254FF" w:rsidRPr="008B4DE4" w:rsidRDefault="001254FF" w:rsidP="001254FF">
      <w:pPr>
        <w:spacing w:after="0" w:line="240" w:lineRule="auto"/>
        <w:ind w:firstLine="708"/>
        <w:jc w:val="both"/>
        <w:rPr>
          <w:rFonts w:asciiTheme="majorBidi" w:hAnsiTheme="majorBidi" w:cstheme="majorBidi"/>
        </w:rPr>
      </w:pP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b/>
        </w:rPr>
        <w:t>Новизна</w:t>
      </w:r>
      <w:r w:rsidRPr="008B4DE4">
        <w:rPr>
          <w:rFonts w:asciiTheme="majorBidi" w:hAnsiTheme="majorBidi" w:cstheme="majorBidi"/>
        </w:rPr>
        <w:t xml:space="preserve"> подхода к отбору содержания обучения, использование технологии контекстного обучения определяют пригодность программы для данного учреждения и для распространения в образовательной практике.</w:t>
      </w:r>
    </w:p>
    <w:p w:rsidR="001254FF" w:rsidRPr="008B4DE4" w:rsidRDefault="001254FF" w:rsidP="001254FF">
      <w:pPr>
        <w:spacing w:after="0" w:line="240" w:lineRule="auto"/>
        <w:ind w:firstLine="708"/>
        <w:jc w:val="both"/>
        <w:rPr>
          <w:rFonts w:asciiTheme="majorBidi" w:hAnsiTheme="majorBidi" w:cstheme="majorBidi"/>
        </w:rPr>
      </w:pP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b/>
          <w:bCs/>
        </w:rPr>
        <w:t>Цель  программы:</w:t>
      </w:r>
      <w:r w:rsidRPr="008B4DE4">
        <w:rPr>
          <w:rFonts w:asciiTheme="majorBidi" w:hAnsiTheme="majorBidi" w:cstheme="majorBidi"/>
        </w:rPr>
        <w:t xml:space="preserve"> формирование  системы ценностных отношений школьника к окружающему миру.</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b/>
          <w:bCs/>
          <w:sz w:val="22"/>
          <w:szCs w:val="22"/>
        </w:rPr>
        <w:t>Задачи программы:</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1. Воспитание патриотических чувств, привитие любви к своей Родине, её культуре и истории, гордости за героическое прошлое;</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2. Военно-профессиональная  ориентация  юношей  на  выбор  профессии  офицера;</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3. Расширение кругозора современных детей и подростков, развитие их интеллектуальных, творческих способностей, коммуникативной культуры;</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4. Пропаганда здорового образа жизни как неотъемлемого компонента культуры современного человека.</w:t>
      </w:r>
    </w:p>
    <w:p w:rsidR="001254FF" w:rsidRPr="008B4DE4" w:rsidRDefault="001254FF" w:rsidP="001254FF">
      <w:pPr>
        <w:pStyle w:val="a4"/>
        <w:ind w:left="567"/>
        <w:jc w:val="both"/>
        <w:rPr>
          <w:rFonts w:asciiTheme="majorBidi" w:hAnsiTheme="majorBidi" w:cstheme="majorBidi"/>
        </w:rPr>
      </w:pPr>
      <w:r w:rsidRPr="008B4DE4">
        <w:rPr>
          <w:rFonts w:asciiTheme="majorBidi" w:hAnsiTheme="majorBidi" w:cstheme="majorBidi"/>
          <w:b/>
        </w:rPr>
        <w:t xml:space="preserve">Продолжительность образовательного процесса - 1 год. </w:t>
      </w:r>
    </w:p>
    <w:p w:rsidR="001254FF" w:rsidRPr="008B4DE4" w:rsidRDefault="001254FF" w:rsidP="001254FF">
      <w:pPr>
        <w:spacing w:after="0" w:line="240" w:lineRule="auto"/>
        <w:jc w:val="both"/>
        <w:rPr>
          <w:rFonts w:asciiTheme="majorBidi" w:hAnsiTheme="majorBidi" w:cstheme="majorBidi"/>
        </w:rPr>
      </w:pPr>
      <w:r w:rsidRPr="008B4DE4">
        <w:rPr>
          <w:rFonts w:asciiTheme="majorBidi" w:hAnsiTheme="majorBidi" w:cstheme="majorBidi"/>
        </w:rPr>
        <w:t xml:space="preserve">Занятия проводятся 2 раза в неделю по 2 часа, 144 часа в год. Наполняемость группы: 15 человек. Занятия проходят в МБУ ДО </w:t>
      </w:r>
      <w:r w:rsidRPr="008B4DE4">
        <w:rPr>
          <w:rFonts w:ascii="Times New Roman" w:eastAsia="Times New Roman" w:hAnsi="Times New Roman" w:cs="Times New Roman"/>
          <w:bCs/>
          <w:lang w:eastAsia="ru-RU"/>
        </w:rPr>
        <w:t>«Новокинерский Дом детского творчества»</w:t>
      </w:r>
      <w:r w:rsidRPr="008B4DE4">
        <w:rPr>
          <w:rFonts w:asciiTheme="majorBidi" w:hAnsiTheme="majorBidi" w:cstheme="majorBidi"/>
        </w:rPr>
        <w:t xml:space="preserve"> Арского муниципального района РТ.</w:t>
      </w:r>
    </w:p>
    <w:p w:rsidR="001254FF" w:rsidRPr="008B4DE4" w:rsidRDefault="001254FF" w:rsidP="001254FF">
      <w:pPr>
        <w:spacing w:after="0" w:line="240" w:lineRule="auto"/>
        <w:jc w:val="both"/>
        <w:rPr>
          <w:rFonts w:asciiTheme="majorBidi" w:hAnsiTheme="majorBidi" w:cstheme="majorBidi"/>
        </w:rPr>
      </w:pPr>
    </w:p>
    <w:p w:rsidR="001254FF" w:rsidRPr="008B4DE4" w:rsidRDefault="001254FF" w:rsidP="001254FF">
      <w:pPr>
        <w:spacing w:after="0" w:line="240" w:lineRule="auto"/>
        <w:ind w:left="567"/>
        <w:jc w:val="both"/>
        <w:rPr>
          <w:rFonts w:asciiTheme="majorBidi" w:hAnsiTheme="majorBidi" w:cstheme="majorBidi"/>
        </w:rPr>
      </w:pPr>
      <w:r w:rsidRPr="008B4DE4">
        <w:rPr>
          <w:rFonts w:asciiTheme="majorBidi" w:hAnsiTheme="majorBidi" w:cstheme="majorBidi"/>
          <w:b/>
        </w:rPr>
        <w:t>Формы организации детей на занятиях</w:t>
      </w:r>
      <w:r w:rsidRPr="008B4DE4">
        <w:rPr>
          <w:rFonts w:asciiTheme="majorBidi" w:hAnsiTheme="majorBidi" w:cstheme="majorBidi"/>
          <w:i/>
        </w:rPr>
        <w:t xml:space="preserve">: </w:t>
      </w:r>
      <w:r w:rsidRPr="008B4DE4">
        <w:rPr>
          <w:rFonts w:asciiTheme="majorBidi" w:hAnsiTheme="majorBidi" w:cstheme="majorBidi"/>
        </w:rPr>
        <w:t>индивидуальная и групповая.</w:t>
      </w:r>
    </w:p>
    <w:p w:rsidR="001254FF" w:rsidRPr="008B4DE4" w:rsidRDefault="001254FF" w:rsidP="001254FF">
      <w:pPr>
        <w:spacing w:after="0" w:line="240" w:lineRule="auto"/>
        <w:ind w:left="567"/>
        <w:jc w:val="both"/>
        <w:rPr>
          <w:rFonts w:asciiTheme="majorBidi" w:hAnsiTheme="majorBidi" w:cstheme="majorBidi"/>
          <w:b/>
        </w:rPr>
      </w:pPr>
    </w:p>
    <w:p w:rsidR="001254FF" w:rsidRPr="008B4DE4" w:rsidRDefault="001254FF" w:rsidP="001254FF">
      <w:pPr>
        <w:spacing w:after="0" w:line="240" w:lineRule="auto"/>
        <w:ind w:firstLine="567"/>
        <w:jc w:val="both"/>
        <w:rPr>
          <w:rFonts w:asciiTheme="majorBidi" w:hAnsiTheme="majorBidi" w:cstheme="majorBidi"/>
        </w:rPr>
      </w:pPr>
      <w:r w:rsidRPr="008B4DE4">
        <w:rPr>
          <w:rFonts w:asciiTheme="majorBidi" w:hAnsiTheme="majorBidi" w:cstheme="majorBidi"/>
          <w:b/>
        </w:rPr>
        <w:t>Формы проведения занятий:</w:t>
      </w:r>
      <w:r w:rsidRPr="008B4DE4">
        <w:rPr>
          <w:rFonts w:asciiTheme="majorBidi" w:hAnsiTheme="majorBidi" w:cstheme="majorBidi"/>
        </w:rPr>
        <w:t xml:space="preserve"> комбинированное, лекция, презентация, круглый стол, ОФП, практическое, самостоятельная работа. </w:t>
      </w:r>
    </w:p>
    <w:p w:rsidR="001254FF" w:rsidRPr="008B4DE4" w:rsidRDefault="001254FF" w:rsidP="001254FF">
      <w:pPr>
        <w:pStyle w:val="a4"/>
        <w:tabs>
          <w:tab w:val="left" w:pos="567"/>
        </w:tabs>
        <w:ind w:left="567" w:right="-284"/>
        <w:jc w:val="both"/>
        <w:rPr>
          <w:rFonts w:asciiTheme="majorBidi" w:hAnsiTheme="majorBidi" w:cstheme="majorBidi"/>
        </w:rPr>
      </w:pPr>
      <w:r w:rsidRPr="008B4DE4">
        <w:rPr>
          <w:rFonts w:asciiTheme="majorBidi" w:hAnsiTheme="majorBidi" w:cstheme="majorBidi"/>
          <w:b/>
        </w:rPr>
        <w:t xml:space="preserve">Направленность программы: </w:t>
      </w:r>
      <w:r w:rsidRPr="008B4DE4">
        <w:rPr>
          <w:rFonts w:asciiTheme="majorBidi" w:hAnsiTheme="majorBidi" w:cstheme="majorBidi"/>
        </w:rPr>
        <w:t xml:space="preserve">социально-педагогическая. </w:t>
      </w:r>
    </w:p>
    <w:p w:rsidR="001254FF" w:rsidRPr="008B4DE4" w:rsidRDefault="001254FF" w:rsidP="001254FF">
      <w:pPr>
        <w:pStyle w:val="a4"/>
        <w:tabs>
          <w:tab w:val="left" w:pos="0"/>
        </w:tabs>
        <w:ind w:right="-284"/>
        <w:jc w:val="both"/>
        <w:rPr>
          <w:rFonts w:asciiTheme="majorBidi" w:hAnsiTheme="majorBidi" w:cstheme="majorBidi"/>
          <w:b/>
          <w:bCs/>
          <w:iCs/>
        </w:rPr>
      </w:pPr>
    </w:p>
    <w:p w:rsidR="001254FF" w:rsidRPr="008B4DE4" w:rsidRDefault="001254FF" w:rsidP="001254FF">
      <w:pPr>
        <w:pStyle w:val="a4"/>
        <w:ind w:right="-284" w:firstLine="567"/>
        <w:jc w:val="both"/>
        <w:rPr>
          <w:rFonts w:asciiTheme="majorBidi" w:hAnsiTheme="majorBidi" w:cstheme="majorBidi"/>
        </w:rPr>
      </w:pPr>
      <w:r w:rsidRPr="008B4DE4">
        <w:rPr>
          <w:rFonts w:asciiTheme="majorBidi" w:hAnsiTheme="majorBidi" w:cstheme="majorBidi"/>
          <w:b/>
          <w:bCs/>
          <w:iCs/>
        </w:rPr>
        <w:t xml:space="preserve">По типу программ: </w:t>
      </w:r>
      <w:r w:rsidRPr="008B4DE4">
        <w:rPr>
          <w:rFonts w:asciiTheme="majorBidi" w:hAnsiTheme="majorBidi" w:cstheme="majorBidi"/>
          <w:bCs/>
          <w:iCs/>
        </w:rPr>
        <w:t>м</w:t>
      </w:r>
      <w:r w:rsidRPr="008B4DE4">
        <w:rPr>
          <w:rFonts w:asciiTheme="majorBidi" w:hAnsiTheme="majorBidi" w:cstheme="majorBidi"/>
        </w:rPr>
        <w:t>одифицированная.</w:t>
      </w:r>
    </w:p>
    <w:p w:rsidR="001254FF" w:rsidRPr="008B4DE4" w:rsidRDefault="001254FF" w:rsidP="001254FF">
      <w:pPr>
        <w:spacing w:after="0" w:line="240" w:lineRule="auto"/>
        <w:jc w:val="both"/>
        <w:rPr>
          <w:rFonts w:asciiTheme="majorBidi" w:hAnsiTheme="majorBidi" w:cstheme="majorBidi"/>
        </w:rPr>
      </w:pPr>
      <w:r w:rsidRPr="008B4DE4">
        <w:rPr>
          <w:rFonts w:asciiTheme="majorBidi" w:hAnsiTheme="majorBidi" w:cstheme="majorBidi"/>
          <w:b/>
          <w:bCs/>
          <w:iCs/>
        </w:rPr>
        <w:t xml:space="preserve">          По сроку реализации</w:t>
      </w:r>
      <w:r w:rsidRPr="008B4DE4">
        <w:rPr>
          <w:rFonts w:asciiTheme="majorBidi" w:hAnsiTheme="majorBidi" w:cstheme="majorBidi"/>
        </w:rPr>
        <w:t>: краткосрочная.</w:t>
      </w:r>
    </w:p>
    <w:p w:rsidR="001254FF" w:rsidRPr="008B4DE4" w:rsidRDefault="001254FF" w:rsidP="001254FF">
      <w:pPr>
        <w:tabs>
          <w:tab w:val="left" w:pos="567"/>
        </w:tabs>
        <w:spacing w:after="0" w:line="240" w:lineRule="auto"/>
        <w:jc w:val="both"/>
        <w:rPr>
          <w:rFonts w:asciiTheme="majorBidi" w:hAnsiTheme="majorBidi" w:cstheme="majorBidi"/>
          <w:b/>
          <w:bCs/>
          <w:iCs/>
        </w:rPr>
      </w:pP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b/>
          <w:bCs/>
          <w:iCs/>
        </w:rPr>
        <w:t>По форме организации содержания</w:t>
      </w:r>
      <w:r w:rsidRPr="008B4DE4">
        <w:rPr>
          <w:rFonts w:asciiTheme="majorBidi" w:hAnsiTheme="majorBidi" w:cstheme="majorBidi"/>
          <w:iCs/>
        </w:rPr>
        <w:t>:</w:t>
      </w:r>
      <w:r w:rsidRPr="008B4DE4">
        <w:rPr>
          <w:rFonts w:asciiTheme="majorBidi" w:hAnsiTheme="majorBidi" w:cstheme="majorBidi"/>
        </w:rPr>
        <w:t xml:space="preserve"> однопрофильная, интегрированная.</w:t>
      </w:r>
    </w:p>
    <w:p w:rsidR="001254FF" w:rsidRPr="008B4DE4" w:rsidRDefault="001254FF" w:rsidP="001254FF">
      <w:pPr>
        <w:spacing w:after="0" w:line="240" w:lineRule="auto"/>
        <w:jc w:val="both"/>
        <w:rPr>
          <w:rFonts w:asciiTheme="majorBidi" w:hAnsiTheme="majorBidi" w:cstheme="majorBidi"/>
          <w:b/>
          <w:bCs/>
          <w:iCs/>
        </w:rPr>
      </w:pP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b/>
          <w:bCs/>
          <w:iCs/>
        </w:rPr>
        <w:t>По цели обучения</w:t>
      </w:r>
      <w:r w:rsidRPr="008B4DE4">
        <w:rPr>
          <w:rFonts w:asciiTheme="majorBidi" w:hAnsiTheme="majorBidi" w:cstheme="majorBidi"/>
        </w:rPr>
        <w:t>: социальная адаптация, профессионально-прикладная.</w:t>
      </w:r>
    </w:p>
    <w:p w:rsidR="001254FF" w:rsidRPr="008B4DE4" w:rsidRDefault="001254FF" w:rsidP="001254FF">
      <w:pPr>
        <w:spacing w:after="0" w:line="240" w:lineRule="auto"/>
        <w:ind w:firstLine="708"/>
        <w:jc w:val="both"/>
        <w:rPr>
          <w:rFonts w:asciiTheme="majorBidi" w:hAnsiTheme="majorBidi" w:cstheme="majorBidi"/>
          <w:b/>
        </w:rPr>
      </w:pP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b/>
        </w:rPr>
        <w:t>Ожидаемые результаты:</w:t>
      </w:r>
    </w:p>
    <w:p w:rsidR="001254FF" w:rsidRPr="008B4DE4" w:rsidRDefault="001254FF" w:rsidP="001254FF">
      <w:pPr>
        <w:spacing w:after="0" w:line="240" w:lineRule="auto"/>
        <w:ind w:firstLine="708"/>
        <w:jc w:val="both"/>
        <w:rPr>
          <w:rFonts w:asciiTheme="majorBidi" w:hAnsiTheme="majorBidi" w:cstheme="majorBidi"/>
        </w:rPr>
      </w:pPr>
      <w:r w:rsidRPr="008B4DE4">
        <w:rPr>
          <w:rFonts w:asciiTheme="majorBidi" w:hAnsiTheme="majorBidi" w:cstheme="majorBidi"/>
        </w:rPr>
        <w:t>В результате реализации программы обучающиеся должны:</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знать ратную  историю  России и  Советского  Союза,  историю  их  Вооруженных  Сил;</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знать основное содержание нового закона о службе в ВС РФ;</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знать полководцев  и  народных  героев Великой  Отечественной  войны;</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знать основные виды вооружения и боевой техники ВС РФ;</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знать приемы  и  правила  стрельбы;</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знать основное содержание Строевого  Устава  ВС РФ;</w:t>
      </w:r>
    </w:p>
    <w:p w:rsidR="001254FF" w:rsidRPr="008B4DE4" w:rsidRDefault="001254FF" w:rsidP="001254FF">
      <w:pPr>
        <w:pStyle w:val="a4"/>
        <w:ind w:firstLine="709"/>
        <w:jc w:val="both"/>
        <w:rPr>
          <w:rFonts w:asciiTheme="majorBidi" w:hAnsiTheme="majorBidi" w:cstheme="majorBidi"/>
        </w:rPr>
      </w:pP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уметь самостоятельно производить  стрельбу из пневматической винтовки;</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уметь производить неполную  разборку и сборку автомата Калашникова;</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уметь выполнять строевые команды;</w:t>
      </w:r>
    </w:p>
    <w:p w:rsidR="001254FF" w:rsidRPr="008B4DE4" w:rsidRDefault="001254FF" w:rsidP="001254FF">
      <w:pPr>
        <w:pStyle w:val="a4"/>
        <w:ind w:firstLine="709"/>
        <w:jc w:val="both"/>
        <w:rPr>
          <w:rFonts w:asciiTheme="majorBidi" w:hAnsiTheme="majorBidi" w:cstheme="majorBidi"/>
        </w:rPr>
      </w:pPr>
      <w:r w:rsidRPr="008B4DE4">
        <w:rPr>
          <w:rFonts w:asciiTheme="majorBidi" w:hAnsiTheme="majorBidi" w:cstheme="majorBidi"/>
        </w:rPr>
        <w:t>- уметь самостоятельно пользоваться компасом, определять  азимут  на  местные  предметы  и  двигаться  по  азимуту;</w:t>
      </w:r>
    </w:p>
    <w:p w:rsidR="001254FF" w:rsidRPr="008B4DE4" w:rsidRDefault="001254FF" w:rsidP="001254FF">
      <w:pPr>
        <w:widowControl w:val="0"/>
        <w:autoSpaceDE w:val="0"/>
        <w:autoSpaceDN w:val="0"/>
        <w:adjustRightInd w:val="0"/>
        <w:spacing w:after="0" w:line="240" w:lineRule="auto"/>
        <w:ind w:firstLine="709"/>
        <w:jc w:val="both"/>
        <w:rPr>
          <w:rFonts w:asciiTheme="majorBidi" w:hAnsiTheme="majorBidi" w:cstheme="majorBidi"/>
        </w:rPr>
      </w:pPr>
      <w:r w:rsidRPr="008B4DE4">
        <w:rPr>
          <w:rFonts w:asciiTheme="majorBidi" w:hAnsiTheme="majorBidi" w:cstheme="majorBidi"/>
        </w:rPr>
        <w:t>- овладеть приемами оказания первой помощи;</w:t>
      </w:r>
    </w:p>
    <w:p w:rsidR="001254FF" w:rsidRPr="008B4DE4" w:rsidRDefault="001254FF" w:rsidP="001254FF">
      <w:pPr>
        <w:widowControl w:val="0"/>
        <w:autoSpaceDE w:val="0"/>
        <w:autoSpaceDN w:val="0"/>
        <w:adjustRightInd w:val="0"/>
        <w:spacing w:after="0" w:line="240" w:lineRule="auto"/>
        <w:ind w:firstLine="709"/>
        <w:jc w:val="both"/>
        <w:rPr>
          <w:rFonts w:asciiTheme="majorBidi" w:hAnsiTheme="majorBidi" w:cstheme="majorBidi"/>
        </w:rPr>
      </w:pPr>
      <w:r w:rsidRPr="008B4DE4">
        <w:rPr>
          <w:rFonts w:asciiTheme="majorBidi" w:hAnsiTheme="majorBidi" w:cstheme="majorBidi"/>
        </w:rPr>
        <w:t>- уметь правильно использовать средства индивидуальной защиты по РХБЗ.</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b/>
          <w:bCs/>
          <w:sz w:val="22"/>
          <w:szCs w:val="22"/>
        </w:rPr>
        <w:t>Критерии эффективности программы:</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степень участия детей в мероприятиях, кружках, соревнованиях, музыкальных часах и т.д.;</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мотивация детей на различные виды деятельности;</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результаты диагностики психологического и эмоционального состояния подростков;</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результаты диагностики активности детей в мероприятиях и разных видах деятельности.</w:t>
      </w:r>
    </w:p>
    <w:p w:rsidR="001254FF" w:rsidRPr="008B4DE4" w:rsidRDefault="001254FF" w:rsidP="001254FF">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xml:space="preserve"> </w:t>
      </w:r>
      <w:r w:rsidRPr="008B4DE4">
        <w:rPr>
          <w:rFonts w:asciiTheme="majorBidi" w:hAnsiTheme="majorBidi" w:cstheme="majorBidi"/>
          <w:b/>
          <w:sz w:val="22"/>
          <w:szCs w:val="22"/>
        </w:rPr>
        <w:t xml:space="preserve">Формы контроля: </w:t>
      </w:r>
      <w:r w:rsidRPr="008B4DE4">
        <w:rPr>
          <w:rFonts w:asciiTheme="majorBidi" w:hAnsiTheme="majorBidi" w:cstheme="majorBidi"/>
          <w:sz w:val="22"/>
          <w:szCs w:val="22"/>
        </w:rPr>
        <w:t>Диспут. Круглый стол. Индивидуальный опрос. Оценка представленной презентации. Решение ситуационных задач. Практикум. Проект. Работа по таблице.Выполнение учебных нормативов.</w:t>
      </w:r>
    </w:p>
    <w:p w:rsidR="001254FF" w:rsidRPr="008B4DE4" w:rsidRDefault="001254FF" w:rsidP="001254FF">
      <w:pPr>
        <w:spacing w:after="0" w:line="240" w:lineRule="auto"/>
        <w:jc w:val="center"/>
        <w:rPr>
          <w:rFonts w:asciiTheme="majorBidi" w:eastAsia="Times New Roman" w:hAnsiTheme="majorBidi" w:cstheme="majorBidi"/>
          <w:b/>
          <w:bCs/>
          <w:shd w:val="clear" w:color="auto" w:fill="FFFFFF"/>
        </w:rPr>
      </w:pPr>
      <w:r w:rsidRPr="008B4DE4">
        <w:rPr>
          <w:rFonts w:asciiTheme="majorBidi" w:eastAsia="Times New Roman" w:hAnsiTheme="majorBidi" w:cstheme="majorBidi"/>
          <w:b/>
          <w:bCs/>
          <w:shd w:val="clear" w:color="auto" w:fill="FFFFFF"/>
        </w:rPr>
        <w:t>Материально-техническое обеспечение реализации программы:</w:t>
      </w:r>
    </w:p>
    <w:p w:rsidR="001254FF" w:rsidRPr="008B4DE4" w:rsidRDefault="001254FF" w:rsidP="001254FF">
      <w:pPr>
        <w:spacing w:after="0" w:line="240" w:lineRule="auto"/>
        <w:jc w:val="both"/>
        <w:rPr>
          <w:rFonts w:asciiTheme="majorBidi" w:eastAsia="Times New Roman" w:hAnsiTheme="majorBidi" w:cstheme="majorBidi"/>
          <w:b/>
          <w:bCs/>
          <w:shd w:val="clear" w:color="auto" w:fill="FFFFFF"/>
        </w:rPr>
      </w:pPr>
    </w:p>
    <w:p w:rsidR="001254FF" w:rsidRPr="008B4DE4" w:rsidRDefault="001254FF" w:rsidP="00135F24">
      <w:pPr>
        <w:pStyle w:val="a6"/>
        <w:numPr>
          <w:ilvl w:val="0"/>
          <w:numId w:val="51"/>
        </w:numPr>
        <w:spacing w:after="0" w:line="240" w:lineRule="auto"/>
        <w:ind w:left="0" w:firstLine="567"/>
        <w:jc w:val="both"/>
        <w:rPr>
          <w:rFonts w:asciiTheme="majorBidi" w:hAnsiTheme="majorBidi" w:cstheme="majorBidi"/>
        </w:rPr>
      </w:pPr>
      <w:r w:rsidRPr="008B4DE4">
        <w:rPr>
          <w:rFonts w:asciiTheme="majorBidi" w:eastAsia="Times New Roman" w:hAnsiTheme="majorBidi" w:cstheme="majorBidi"/>
        </w:rPr>
        <w:t xml:space="preserve"> наличие помещения, рабочих мест для обучающихся и мультимедийного оборудования, соответствующих правилам безопасной эксплуатации.</w:t>
      </w:r>
    </w:p>
    <w:p w:rsidR="001254FF" w:rsidRPr="008B4DE4" w:rsidRDefault="001254FF" w:rsidP="00135F24">
      <w:pPr>
        <w:pStyle w:val="a6"/>
        <w:numPr>
          <w:ilvl w:val="0"/>
          <w:numId w:val="51"/>
        </w:numPr>
        <w:shd w:val="clear" w:color="auto" w:fill="FFFFFF"/>
        <w:spacing w:after="0" w:line="240" w:lineRule="auto"/>
        <w:ind w:left="0" w:firstLine="567"/>
        <w:jc w:val="both"/>
        <w:rPr>
          <w:rFonts w:asciiTheme="majorBidi" w:eastAsia="Times New Roman" w:hAnsiTheme="majorBidi" w:cstheme="majorBidi"/>
        </w:rPr>
      </w:pPr>
      <w:r w:rsidRPr="008B4DE4">
        <w:rPr>
          <w:rFonts w:asciiTheme="majorBidi" w:eastAsia="Times New Roman" w:hAnsiTheme="majorBidi" w:cstheme="majorBidi"/>
        </w:rPr>
        <w:t xml:space="preserve"> электрооборудование: проектор, экран,  компьютер, принтеры.</w:t>
      </w:r>
    </w:p>
    <w:p w:rsidR="001254FF" w:rsidRPr="008B4DE4" w:rsidRDefault="001254FF" w:rsidP="00135F24">
      <w:pPr>
        <w:pStyle w:val="a6"/>
        <w:numPr>
          <w:ilvl w:val="0"/>
          <w:numId w:val="51"/>
        </w:numPr>
        <w:shd w:val="clear" w:color="auto" w:fill="FFFFFF"/>
        <w:spacing w:after="0" w:line="240" w:lineRule="auto"/>
        <w:ind w:left="0" w:firstLine="567"/>
        <w:jc w:val="both"/>
        <w:rPr>
          <w:rFonts w:asciiTheme="majorBidi" w:eastAsia="Times New Roman" w:hAnsiTheme="majorBidi" w:cstheme="majorBidi"/>
        </w:rPr>
      </w:pPr>
      <w:r w:rsidRPr="008B4DE4">
        <w:rPr>
          <w:rFonts w:asciiTheme="majorBidi" w:eastAsia="Times New Roman" w:hAnsiTheme="majorBidi" w:cstheme="majorBidi"/>
        </w:rPr>
        <w:t xml:space="preserve"> учебный инвентарь по основам безопасности жизнедеятельности и основам военной службы.</w:t>
      </w:r>
    </w:p>
    <w:p w:rsidR="001254FF" w:rsidRPr="008B4DE4" w:rsidRDefault="001254FF" w:rsidP="001254FF">
      <w:pPr>
        <w:shd w:val="clear" w:color="auto" w:fill="FFFFFF"/>
        <w:spacing w:after="0" w:line="240" w:lineRule="auto"/>
        <w:ind w:left="-360"/>
        <w:jc w:val="center"/>
        <w:rPr>
          <w:rFonts w:asciiTheme="majorBidi" w:hAnsiTheme="majorBidi" w:cstheme="majorBidi"/>
          <w:b/>
          <w:spacing w:val="-3"/>
        </w:rPr>
      </w:pPr>
    </w:p>
    <w:p w:rsidR="001254FF" w:rsidRPr="008B4DE4" w:rsidRDefault="001254FF" w:rsidP="001254FF">
      <w:pPr>
        <w:shd w:val="clear" w:color="auto" w:fill="FFFFFF"/>
        <w:spacing w:after="0" w:line="240" w:lineRule="auto"/>
        <w:ind w:left="-360"/>
        <w:jc w:val="center"/>
        <w:rPr>
          <w:rFonts w:asciiTheme="majorBidi" w:hAnsiTheme="majorBidi" w:cstheme="majorBidi"/>
          <w:b/>
          <w:spacing w:val="-3"/>
        </w:rPr>
      </w:pPr>
    </w:p>
    <w:p w:rsidR="001254FF" w:rsidRPr="008B4DE4" w:rsidRDefault="001254FF" w:rsidP="001254FF">
      <w:pPr>
        <w:shd w:val="clear" w:color="auto" w:fill="FFFFFF"/>
        <w:spacing w:after="0" w:line="240" w:lineRule="auto"/>
        <w:ind w:left="-360"/>
        <w:jc w:val="center"/>
        <w:rPr>
          <w:rFonts w:asciiTheme="majorBidi" w:hAnsiTheme="majorBidi" w:cstheme="majorBidi"/>
          <w:b/>
          <w:spacing w:val="-3"/>
        </w:rPr>
      </w:pPr>
      <w:r w:rsidRPr="008B4DE4">
        <w:rPr>
          <w:rFonts w:asciiTheme="majorBidi" w:hAnsiTheme="majorBidi" w:cstheme="majorBidi"/>
          <w:b/>
          <w:spacing w:val="-3"/>
        </w:rPr>
        <w:t>Список литературы</w:t>
      </w:r>
    </w:p>
    <w:p w:rsidR="001254FF" w:rsidRPr="008B4DE4" w:rsidRDefault="001254FF" w:rsidP="001254FF">
      <w:pPr>
        <w:shd w:val="clear" w:color="auto" w:fill="FFFFFF"/>
        <w:spacing w:after="0" w:line="240" w:lineRule="auto"/>
        <w:ind w:left="-360"/>
        <w:jc w:val="center"/>
        <w:rPr>
          <w:rFonts w:asciiTheme="majorBidi" w:eastAsia="Times New Roman" w:hAnsiTheme="majorBidi" w:cstheme="majorBidi"/>
        </w:rPr>
      </w:pPr>
    </w:p>
    <w:p w:rsidR="001254FF" w:rsidRPr="008B4DE4" w:rsidRDefault="001254FF" w:rsidP="001254FF">
      <w:pPr>
        <w:spacing w:after="0" w:line="240" w:lineRule="auto"/>
        <w:ind w:firstLine="708"/>
        <w:rPr>
          <w:rFonts w:asciiTheme="majorBidi" w:hAnsiTheme="majorBidi" w:cstheme="majorBidi"/>
        </w:rPr>
      </w:pPr>
      <w:r w:rsidRPr="008B4DE4">
        <w:rPr>
          <w:rFonts w:asciiTheme="majorBidi" w:hAnsiTheme="majorBidi" w:cstheme="majorBidi"/>
        </w:rPr>
        <w:t>1. Учебник  И.Ф. Богоявленского «Оказания первой медицинской помощи на месте происшествия»</w:t>
      </w:r>
    </w:p>
    <w:p w:rsidR="001254FF" w:rsidRPr="008B4DE4" w:rsidRDefault="001254FF" w:rsidP="001254FF">
      <w:pPr>
        <w:spacing w:after="0" w:line="240" w:lineRule="auto"/>
        <w:ind w:firstLine="708"/>
        <w:rPr>
          <w:rFonts w:asciiTheme="majorBidi" w:hAnsiTheme="majorBidi" w:cstheme="majorBidi"/>
        </w:rPr>
      </w:pPr>
      <w:r w:rsidRPr="008B4DE4">
        <w:rPr>
          <w:rFonts w:asciiTheme="majorBidi" w:hAnsiTheme="majorBidi" w:cstheme="majorBidi"/>
        </w:rPr>
        <w:t>2. Научно-методический и информационный журнал  «Основы военной службы»</w:t>
      </w:r>
    </w:p>
    <w:p w:rsidR="001254FF" w:rsidRPr="008B4DE4" w:rsidRDefault="001254FF" w:rsidP="001254FF">
      <w:pPr>
        <w:pStyle w:val="a7"/>
        <w:spacing w:before="0" w:after="0"/>
        <w:ind w:firstLine="708"/>
        <w:rPr>
          <w:rFonts w:asciiTheme="majorBidi" w:hAnsiTheme="majorBidi" w:cstheme="majorBidi"/>
          <w:sz w:val="22"/>
          <w:szCs w:val="22"/>
        </w:rPr>
      </w:pPr>
      <w:r w:rsidRPr="008B4DE4">
        <w:rPr>
          <w:rFonts w:asciiTheme="majorBidi" w:hAnsiTheme="majorBidi" w:cstheme="majorBidi"/>
          <w:sz w:val="22"/>
          <w:szCs w:val="22"/>
        </w:rPr>
        <w:t>3.Сборник инструктивных и методических материалов «Безопасное колесо»</w:t>
      </w:r>
    </w:p>
    <w:p w:rsidR="001254FF" w:rsidRPr="008B4DE4" w:rsidRDefault="001254FF" w:rsidP="001254FF">
      <w:pPr>
        <w:pStyle w:val="a7"/>
        <w:spacing w:before="0" w:after="0"/>
        <w:ind w:firstLine="708"/>
        <w:rPr>
          <w:rFonts w:asciiTheme="majorBidi" w:hAnsiTheme="majorBidi" w:cstheme="majorBidi"/>
          <w:sz w:val="22"/>
          <w:szCs w:val="22"/>
        </w:rPr>
      </w:pPr>
      <w:r w:rsidRPr="008B4DE4">
        <w:rPr>
          <w:rFonts w:asciiTheme="majorBidi" w:hAnsiTheme="majorBidi" w:cstheme="majorBidi"/>
          <w:sz w:val="22"/>
          <w:szCs w:val="22"/>
        </w:rPr>
        <w:lastRenderedPageBreak/>
        <w:t>4. http://voen-pravo.ru/ustavy-vs-rf/stroevoj-ustav-vs</w:t>
      </w:r>
    </w:p>
    <w:p w:rsidR="001254FF" w:rsidRPr="008B4DE4" w:rsidRDefault="001254FF" w:rsidP="001254FF">
      <w:pPr>
        <w:pStyle w:val="a4"/>
        <w:jc w:val="both"/>
        <w:rPr>
          <w:rFonts w:ascii="Times New Roman" w:hAnsi="Times New Roman"/>
          <w:b/>
        </w:rPr>
      </w:pPr>
    </w:p>
    <w:p w:rsidR="001254FF" w:rsidRPr="008B4DE4" w:rsidRDefault="001254FF" w:rsidP="00BB4281">
      <w:pPr>
        <w:pStyle w:val="a4"/>
        <w:ind w:left="720"/>
        <w:jc w:val="both"/>
        <w:rPr>
          <w:rFonts w:ascii="Times New Roman" w:hAnsi="Times New Roman"/>
          <w:b/>
        </w:rPr>
      </w:pPr>
    </w:p>
    <w:p w:rsidR="00BB4281" w:rsidRPr="008B4DE4" w:rsidRDefault="00BB4281" w:rsidP="00BB4281">
      <w:pPr>
        <w:pStyle w:val="a4"/>
        <w:ind w:left="720"/>
        <w:jc w:val="both"/>
        <w:rPr>
          <w:rFonts w:ascii="Times New Roman" w:hAnsi="Times New Roman"/>
          <w:b/>
        </w:rPr>
      </w:pPr>
      <w:r w:rsidRPr="008B4DE4">
        <w:rPr>
          <w:rFonts w:ascii="Times New Roman" w:hAnsi="Times New Roman"/>
          <w:b/>
        </w:rPr>
        <w:t>«ЮИД» Вильданов Р.Г.</w:t>
      </w:r>
    </w:p>
    <w:p w:rsidR="00BB4281" w:rsidRPr="008B4DE4" w:rsidRDefault="00BB4281" w:rsidP="00BB4281">
      <w:pPr>
        <w:pStyle w:val="a4"/>
        <w:jc w:val="both"/>
        <w:rPr>
          <w:rFonts w:ascii="Times New Roman" w:hAnsi="Times New Roman"/>
          <w:b/>
        </w:rPr>
      </w:pP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   Из года в год увеличивается поток автомобилей на дорогах, что создает объективную реальность возникновения дорожно-транспортных происшествий. Причем, несчастные случаи все чаще происходят не на больших транспортных магистралях, а на маленьких дорогах, рядом с остановками, а иногда и во дворе дома. И, к сожалению, зачастую причиной дорожно-транспортных происшествий бывают дети.</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        Это происходит потому, что учащиеся не знают правил дорожной безопасности или нарушают их, не осознавая опасных последствий нарушений. </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Донести эти знания до детей, выработать в детях потребность в соблюдении правил дорожного движения для самосохранения - в этом и состоит задача учителя и кружка ЮИД.</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       Общение с сотрудниками ГИБДД, беседы и игры на данную тему в непринужденной обстановке производит на детей более сильное впечатление, чем традиционный урок. В атмосфере общего творчества все усваивается намного легче, поэтому полезно устраивать конкурсы рисунков, сочинений, проблемные ситуации. </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        Конкурсы шоу – программ по агитации дорожно-транспортной безопасности дают возможность детям проявить свои творческие способности. Умение донести до других информацию, которую ты знаешь в творческой форме, не такое уж легкое дело, а главное интересное.</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Соревнования по фигурному вождению велосипеда с соблюдением правил дорожного движения дают возможность проявить себя на практике. </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В том случае, когда учащийся чувствует себя водителем, отвечающим за положение на проезжей части дороги, помогает сознательней оценивать поведение пешехода и быть более требовательным к себе. Причем,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rPr>
        <w:t xml:space="preserve">       В конце курса дать возможность детям проверить свои знания и умения на школьных соревнованиях «Безопасное колесо» является лучшей проверкой работы данного кружка. Лучшие участники могут проявить себя в районных соревнованиях</w:t>
      </w:r>
      <w:r w:rsidRPr="008B4DE4">
        <w:rPr>
          <w:rFonts w:ascii="Times New Roman" w:hAnsi="Times New Roman" w:cs="Times New Roman"/>
          <w:b/>
          <w:u w:val="single"/>
        </w:rPr>
        <w:t>.</w:t>
      </w:r>
    </w:p>
    <w:p w:rsidR="00BB4281" w:rsidRPr="008B4DE4" w:rsidRDefault="00BB4281" w:rsidP="00BB4281">
      <w:pPr>
        <w:spacing w:after="0"/>
        <w:jc w:val="both"/>
        <w:rPr>
          <w:rStyle w:val="extended-textfull"/>
          <w:rFonts w:ascii="Times New Roman" w:hAnsi="Times New Roman" w:cs="Times New Roman"/>
        </w:rPr>
      </w:pPr>
      <w:r w:rsidRPr="008B4DE4">
        <w:rPr>
          <w:rStyle w:val="extended-textfull"/>
          <w:rFonts w:ascii="Times New Roman" w:hAnsi="Times New Roman" w:cs="Times New Roman"/>
          <w:b/>
          <w:bCs/>
          <w:u w:val="single"/>
        </w:rPr>
        <w:t xml:space="preserve"> Отличительные особенности</w:t>
      </w:r>
      <w:r w:rsidRPr="008B4DE4">
        <w:rPr>
          <w:rStyle w:val="extended-textfull"/>
          <w:rFonts w:ascii="Times New Roman" w:hAnsi="Times New Roman" w:cs="Times New Roman"/>
        </w:rPr>
        <w:t xml:space="preserve"> данной образовательной </w:t>
      </w:r>
      <w:r w:rsidRPr="008B4DE4">
        <w:rPr>
          <w:rStyle w:val="extended-textfull"/>
          <w:rFonts w:ascii="Times New Roman" w:hAnsi="Times New Roman" w:cs="Times New Roman"/>
          <w:bCs/>
        </w:rPr>
        <w:t>программы от уже существующих</w:t>
      </w:r>
      <w:r w:rsidRPr="008B4DE4">
        <w:rPr>
          <w:rStyle w:val="extended-textfull"/>
          <w:rFonts w:ascii="Times New Roman" w:hAnsi="Times New Roman" w:cs="Times New Roman"/>
        </w:rPr>
        <w:t xml:space="preserve"> в этой области заключаются в том, что реализация данной </w:t>
      </w:r>
      <w:r w:rsidRPr="008B4DE4">
        <w:rPr>
          <w:rStyle w:val="extended-textfull"/>
          <w:rFonts w:ascii="Times New Roman" w:hAnsi="Times New Roman" w:cs="Times New Roman"/>
          <w:b/>
          <w:bCs/>
        </w:rPr>
        <w:t>программы</w:t>
      </w:r>
      <w:r w:rsidRPr="008B4DE4">
        <w:rPr>
          <w:rStyle w:val="extended-textfull"/>
          <w:rFonts w:ascii="Times New Roman" w:hAnsi="Times New Roman" w:cs="Times New Roman"/>
        </w:rPr>
        <w:t xml:space="preserve"> позволит обучающимся получить систематизированное представление об опасностях на дороге и о прогнозировании опасных ситуаций, оценить влияние из последствий на жизнь и здоровье человека и выработать алгоритм безопасного поведения с учетом своих возможностей.</w:t>
      </w:r>
    </w:p>
    <w:p w:rsidR="00BB4281" w:rsidRPr="008B4DE4" w:rsidRDefault="00BB4281" w:rsidP="00BB4281">
      <w:pPr>
        <w:spacing w:after="0"/>
        <w:jc w:val="both"/>
        <w:rPr>
          <w:rStyle w:val="extended-textfull"/>
          <w:rFonts w:ascii="Times New Roman" w:hAnsi="Times New Roman" w:cs="Times New Roman"/>
          <w:b/>
          <w:u w:val="single"/>
        </w:rPr>
      </w:pPr>
      <w:r w:rsidRPr="008B4DE4">
        <w:rPr>
          <w:rStyle w:val="extended-textfull"/>
          <w:rFonts w:ascii="Times New Roman" w:hAnsi="Times New Roman" w:cs="Times New Roman"/>
          <w:b/>
          <w:u w:val="single"/>
        </w:rPr>
        <w:t xml:space="preserve"> Особенности возрастной группы</w:t>
      </w:r>
    </w:p>
    <w:p w:rsidR="00BB4281" w:rsidRPr="008B4DE4" w:rsidRDefault="00BB4281" w:rsidP="00BB4281">
      <w:pPr>
        <w:spacing w:after="0"/>
        <w:jc w:val="both"/>
        <w:rPr>
          <w:rFonts w:ascii="Times New Roman" w:hAnsi="Times New Roman" w:cs="Times New Roman"/>
        </w:rPr>
      </w:pPr>
      <w:r w:rsidRPr="008B4DE4">
        <w:rPr>
          <w:rStyle w:val="extended-textfull"/>
          <w:rFonts w:ascii="Times New Roman" w:hAnsi="Times New Roman" w:cs="Times New Roman"/>
        </w:rPr>
        <w:t xml:space="preserve">Объединение </w:t>
      </w:r>
      <w:r w:rsidRPr="008B4DE4">
        <w:rPr>
          <w:rStyle w:val="extended-textfull"/>
          <w:rFonts w:ascii="Times New Roman" w:hAnsi="Times New Roman" w:cs="Times New Roman"/>
          <w:bCs/>
        </w:rPr>
        <w:t>ЮИД</w:t>
      </w:r>
      <w:r w:rsidRPr="008B4DE4">
        <w:rPr>
          <w:rStyle w:val="extended-textfull"/>
          <w:rFonts w:ascii="Times New Roman" w:hAnsi="Times New Roman" w:cs="Times New Roman"/>
        </w:rPr>
        <w:t xml:space="preserve"> комплектуется на базе школьников 8-11 лет. В </w:t>
      </w:r>
      <w:r w:rsidRPr="008B4DE4">
        <w:rPr>
          <w:rStyle w:val="extended-textfull"/>
          <w:rFonts w:ascii="Times New Roman" w:hAnsi="Times New Roman" w:cs="Times New Roman"/>
          <w:bCs/>
        </w:rPr>
        <w:t>группу</w:t>
      </w:r>
      <w:r w:rsidRPr="008B4DE4">
        <w:rPr>
          <w:rStyle w:val="extended-textfull"/>
          <w:rFonts w:ascii="Times New Roman" w:hAnsi="Times New Roman" w:cs="Times New Roman"/>
        </w:rPr>
        <w:t xml:space="preserve"> набираются дети, проявляющие интерес к данному виду деятельности. Состав </w:t>
      </w:r>
      <w:r w:rsidRPr="008B4DE4">
        <w:rPr>
          <w:rStyle w:val="extended-textfull"/>
          <w:rFonts w:ascii="Times New Roman" w:hAnsi="Times New Roman" w:cs="Times New Roman"/>
          <w:bCs/>
        </w:rPr>
        <w:t>группы</w:t>
      </w:r>
      <w:r w:rsidRPr="008B4DE4">
        <w:rPr>
          <w:rStyle w:val="extended-textfull"/>
          <w:rFonts w:ascii="Times New Roman" w:hAnsi="Times New Roman" w:cs="Times New Roman"/>
        </w:rPr>
        <w:t xml:space="preserve"> постоянный, количество обучающихся в </w:t>
      </w:r>
      <w:r w:rsidRPr="008B4DE4">
        <w:rPr>
          <w:rStyle w:val="extended-textfull"/>
          <w:rFonts w:ascii="Times New Roman" w:hAnsi="Times New Roman" w:cs="Times New Roman"/>
          <w:bCs/>
        </w:rPr>
        <w:t>группе</w:t>
      </w:r>
      <w:r w:rsidRPr="008B4DE4">
        <w:rPr>
          <w:rStyle w:val="extended-textfull"/>
          <w:rFonts w:ascii="Times New Roman" w:hAnsi="Times New Roman" w:cs="Times New Roman"/>
        </w:rPr>
        <w:t xml:space="preserve"> -15 человек</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b/>
          <w:u w:val="single"/>
        </w:rPr>
        <w:t>Цель:</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Охрана жизни и здоровья юных граждан, защита их прав и законных интересов путем предупреждения дорожно-транспортных происшествий используя различные формы деятельности.</w:t>
      </w:r>
    </w:p>
    <w:p w:rsidR="00BB4281" w:rsidRPr="008B4DE4" w:rsidRDefault="00BB4281" w:rsidP="00BB4281">
      <w:pPr>
        <w:jc w:val="both"/>
        <w:rPr>
          <w:rFonts w:ascii="Times New Roman" w:hAnsi="Times New Roman" w:cs="Times New Roman"/>
          <w:b/>
          <w:u w:val="single"/>
        </w:rPr>
      </w:pPr>
      <w:r w:rsidRPr="008B4DE4">
        <w:rPr>
          <w:rFonts w:ascii="Times New Roman" w:hAnsi="Times New Roman" w:cs="Times New Roman"/>
          <w:b/>
          <w:u w:val="single"/>
        </w:rPr>
        <w:t>Задачи:</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rPr>
        <w:t>1. Закрепление полученных знаний по ПДД учащимися на классных часах и углубление их.</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rPr>
        <w:t>2.  Выработка навыков поведения на улице, дороге, перекрестках через решение проблемных ситуаций, игровые моменты, пропаганду безопасности движения.</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rPr>
        <w:lastRenderedPageBreak/>
        <w:t>3.  Обучение грамотным действиям в непредвиденных чрезвычайных ситуациях  на дороге.</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rPr>
        <w:t>4.  Практическое закрепление знаний и умений по правилам вождения велосипеда на специально отведенной площадке.</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rPr>
        <w:t>5.  Воспитание ответственного образцового участника дорожного движения, активного агитатора безопасности дорожного движения.</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6. Сотрудничество с работниками ГИБДД в практической деятельности.</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b/>
          <w:u w:val="single"/>
        </w:rPr>
        <w:t>Прогнозируемые результаты работы кружка</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Результатами воспитательно-образовательной деятельности программы  являются: развитие и совершенствование навыков поведения на дороге, оказания доврачебной медицинской помощи, разносторонняя физическая и психологическая подготовка учащихся, а также успешное выступление команды  отряда на районном конкурсе. </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b/>
          <w:u w:val="single"/>
        </w:rPr>
        <w:t>Формы подведения итогов реализации программы:</w:t>
      </w:r>
      <w:r w:rsidRPr="008B4DE4">
        <w:rPr>
          <w:rFonts w:ascii="Times New Roman" w:hAnsi="Times New Roman" w:cs="Times New Roman"/>
        </w:rPr>
        <w:t xml:space="preserve">    конкурсы, викторины, соревнования, конкурс «Безопасное колесо».</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b/>
          <w:u w:val="single"/>
        </w:rPr>
        <w:t>Основные методы, используемые для реализации программы кружка:</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 В обучении – практический, наглядный, словесный, работа с книгой, видеометод.</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 В воспитании – (по Г.И.  Щукиной) – методы формирования сознания личности, методы организации деятельности и формирования опыта общественного поведения, методы стимулирования поведения и деятельности.</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 Программа кружка «ЮИД» относится к </w:t>
      </w:r>
      <w:r w:rsidRPr="008B4DE4">
        <w:rPr>
          <w:rFonts w:ascii="Times New Roman" w:hAnsi="Times New Roman" w:cs="Times New Roman"/>
          <w:b/>
        </w:rPr>
        <w:t>социально-педагогической направленности</w:t>
      </w:r>
      <w:r w:rsidRPr="008B4DE4">
        <w:rPr>
          <w:rFonts w:ascii="Times New Roman" w:hAnsi="Times New Roman" w:cs="Times New Roman"/>
        </w:rPr>
        <w:t xml:space="preserve">: создаются условия для социальной практики ребенка в его реальной жизни, накопления нравственного и практического опыта. </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Работа кружка «ЮИД» основывается на различных </w:t>
      </w:r>
      <w:r w:rsidRPr="008B4DE4">
        <w:rPr>
          <w:rFonts w:ascii="Times New Roman" w:hAnsi="Times New Roman" w:cs="Times New Roman"/>
          <w:b/>
        </w:rPr>
        <w:t>видах деятельности</w:t>
      </w:r>
      <w:r w:rsidRPr="008B4DE4">
        <w:rPr>
          <w:rFonts w:ascii="Times New Roman" w:hAnsi="Times New Roman" w:cs="Times New Roman"/>
        </w:rPr>
        <w:t>:</w:t>
      </w:r>
    </w:p>
    <w:p w:rsidR="00BB4281" w:rsidRPr="008B4DE4" w:rsidRDefault="00BB4281" w:rsidP="00BB4281">
      <w:pPr>
        <w:tabs>
          <w:tab w:val="left" w:pos="7470"/>
        </w:tabs>
        <w:spacing w:after="0"/>
        <w:jc w:val="both"/>
        <w:rPr>
          <w:rFonts w:ascii="Times New Roman" w:hAnsi="Times New Roman" w:cs="Times New Roman"/>
        </w:rPr>
      </w:pPr>
      <w:r w:rsidRPr="008B4DE4">
        <w:rPr>
          <w:rFonts w:ascii="Times New Roman" w:hAnsi="Times New Roman" w:cs="Times New Roman"/>
        </w:rPr>
        <w:t>- Создание уголка безопасности дорожного движения;</w:t>
      </w:r>
      <w:r w:rsidRPr="008B4DE4">
        <w:rPr>
          <w:rFonts w:ascii="Times New Roman" w:hAnsi="Times New Roman" w:cs="Times New Roman"/>
        </w:rPr>
        <w:tab/>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Изучение правил дорожного движения и пропаганда их в классах;</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Встречи и беседы с инспектором ГИБДД;</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Встречи с медицинским работником, с целью изучения основ медицинских знаний и применения знаний на практике;</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Проведение практических занятий по вождению велосипеда;</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Участие в различных конкурсах по профилактике дорожно-транспортной безопасности;</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Проведение игр, конкурсов, соревнований в школе.</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b/>
          <w:u w:val="single"/>
        </w:rPr>
        <w:t>Техническое оснащение:</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xml:space="preserve"> компьютер с экраном и проектором; магнитофон; плакаты по ПДД; препятствия из автогородка.</w:t>
      </w:r>
    </w:p>
    <w:p w:rsidR="00BB4281" w:rsidRPr="008B4DE4" w:rsidRDefault="00BB4281" w:rsidP="00BB4281">
      <w:pPr>
        <w:spacing w:after="0"/>
        <w:jc w:val="both"/>
        <w:rPr>
          <w:rFonts w:ascii="Times New Roman" w:hAnsi="Times New Roman" w:cs="Times New Roman"/>
          <w:b/>
          <w:u w:val="single"/>
        </w:rPr>
      </w:pPr>
      <w:r w:rsidRPr="008B4DE4">
        <w:rPr>
          <w:rFonts w:ascii="Times New Roman" w:hAnsi="Times New Roman" w:cs="Times New Roman"/>
          <w:b/>
          <w:u w:val="single"/>
        </w:rPr>
        <w:t>Методическое:</w:t>
      </w:r>
    </w:p>
    <w:p w:rsidR="00BB4281" w:rsidRPr="008B4DE4" w:rsidRDefault="00BB4281" w:rsidP="005519F2">
      <w:pPr>
        <w:spacing w:after="0"/>
        <w:jc w:val="both"/>
        <w:rPr>
          <w:rFonts w:ascii="Times New Roman" w:hAnsi="Times New Roman" w:cs="Times New Roman"/>
        </w:rPr>
      </w:pPr>
      <w:r w:rsidRPr="008B4DE4">
        <w:rPr>
          <w:rFonts w:ascii="Times New Roman" w:hAnsi="Times New Roman" w:cs="Times New Roman"/>
        </w:rPr>
        <w:t>-  билеты по ПДД, страхованию, медицине.</w:t>
      </w:r>
    </w:p>
    <w:p w:rsidR="00BB4281" w:rsidRPr="008B4DE4" w:rsidRDefault="00BB4281" w:rsidP="005519F2">
      <w:pPr>
        <w:spacing w:after="0"/>
        <w:jc w:val="both"/>
        <w:rPr>
          <w:rFonts w:ascii="Times New Roman" w:hAnsi="Times New Roman" w:cs="Times New Roman"/>
        </w:rPr>
      </w:pPr>
      <w:r w:rsidRPr="008B4DE4">
        <w:rPr>
          <w:rFonts w:ascii="Times New Roman" w:hAnsi="Times New Roman" w:cs="Times New Roman"/>
        </w:rPr>
        <w:t>-  рисунки ребят с конкурсов по ПДД.</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разработки проведения различных игр, конкурсов, викторин, театрализованных представлений</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программа по изучению правил дорожного движения в школе 1-9 кл.</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методические рекомендации по организации профилактики детского дорожно-транспортного травматизма.</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методические пособия для изучения ПДД по программе в классах.</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rPr>
        <w:t>- видеоматериалы для проведения пропаганды изучения ПДД в начальных классах</w:t>
      </w:r>
    </w:p>
    <w:p w:rsidR="00BB4281" w:rsidRPr="008B4DE4" w:rsidRDefault="00BB4281" w:rsidP="00BB4281">
      <w:pPr>
        <w:spacing w:after="0"/>
        <w:jc w:val="both"/>
        <w:rPr>
          <w:rFonts w:ascii="Times New Roman" w:hAnsi="Times New Roman" w:cs="Times New Roman"/>
        </w:rPr>
      </w:pPr>
      <w:r w:rsidRPr="008B4DE4">
        <w:rPr>
          <w:rFonts w:ascii="Times New Roman" w:hAnsi="Times New Roman" w:cs="Times New Roman"/>
          <w:b/>
          <w:u w:val="single"/>
        </w:rPr>
        <w:t xml:space="preserve">Педагогический контроль: </w:t>
      </w:r>
      <w:r w:rsidRPr="008B4DE4">
        <w:rPr>
          <w:rFonts w:ascii="Times New Roman" w:hAnsi="Times New Roman" w:cs="Times New Roman"/>
        </w:rPr>
        <w:t xml:space="preserve">  тестирование, анкетирование, решение практических заданий на знаний ПДД;</w:t>
      </w:r>
    </w:p>
    <w:p w:rsidR="00BB4281" w:rsidRPr="008B4DE4" w:rsidRDefault="00BB4281" w:rsidP="00BB4281">
      <w:pPr>
        <w:jc w:val="both"/>
        <w:rPr>
          <w:rFonts w:ascii="Times New Roman" w:hAnsi="Times New Roman" w:cs="Times New Roman"/>
          <w:b/>
          <w:u w:val="single"/>
        </w:rPr>
      </w:pPr>
    </w:p>
    <w:p w:rsidR="00BB4281" w:rsidRPr="008B4DE4" w:rsidRDefault="00BB4281" w:rsidP="00BB4281">
      <w:pPr>
        <w:jc w:val="both"/>
        <w:rPr>
          <w:rFonts w:ascii="Times New Roman" w:hAnsi="Times New Roman" w:cs="Times New Roman"/>
          <w:b/>
          <w:u w:val="single"/>
        </w:rPr>
      </w:pPr>
      <w:r w:rsidRPr="008B4DE4">
        <w:rPr>
          <w:rFonts w:ascii="Times New Roman" w:hAnsi="Times New Roman" w:cs="Times New Roman"/>
          <w:b/>
          <w:u w:val="single"/>
        </w:rPr>
        <w:t>Список литературы для педагога</w:t>
      </w:r>
    </w:p>
    <w:p w:rsidR="00BB4281" w:rsidRPr="008B4DE4" w:rsidRDefault="00BB4281" w:rsidP="00BB4281">
      <w:pPr>
        <w:jc w:val="both"/>
        <w:rPr>
          <w:rFonts w:ascii="Times New Roman" w:hAnsi="Times New Roman" w:cs="Times New Roman"/>
        </w:rPr>
      </w:pPr>
      <w:r w:rsidRPr="008B4DE4">
        <w:rPr>
          <w:rFonts w:ascii="Times New Roman" w:hAnsi="Times New Roman" w:cs="Times New Roman"/>
        </w:rPr>
        <w:t>1.Обучение школьников правилам безопасного поведения на дороге. ГБУ «Научный центр безопасности, 2013 Казань</w:t>
      </w:r>
    </w:p>
    <w:p w:rsidR="00BB4281" w:rsidRPr="008B4DE4" w:rsidRDefault="00BB4281" w:rsidP="00BB4281">
      <w:pPr>
        <w:jc w:val="both"/>
        <w:rPr>
          <w:rFonts w:ascii="Times New Roman" w:hAnsi="Times New Roman" w:cs="Times New Roman"/>
        </w:rPr>
      </w:pPr>
      <w:r w:rsidRPr="008B4DE4">
        <w:rPr>
          <w:rFonts w:ascii="Times New Roman" w:hAnsi="Times New Roman" w:cs="Times New Roman"/>
        </w:rPr>
        <w:t>2. Фролов М.П., Безопасность на улицах и дорогах., ООО «Издательство» АСТ-ЛТД., М.2014</w:t>
      </w:r>
    </w:p>
    <w:p w:rsidR="00BB4281" w:rsidRPr="008B4DE4" w:rsidRDefault="00BB4281" w:rsidP="00BB4281">
      <w:pPr>
        <w:jc w:val="both"/>
        <w:rPr>
          <w:rFonts w:ascii="Times New Roman" w:hAnsi="Times New Roman" w:cs="Times New Roman"/>
        </w:rPr>
      </w:pPr>
      <w:r w:rsidRPr="008B4DE4">
        <w:rPr>
          <w:rFonts w:ascii="Times New Roman" w:hAnsi="Times New Roman" w:cs="Times New Roman"/>
        </w:rPr>
        <w:lastRenderedPageBreak/>
        <w:t>3. МВД по РТ., »Безопасное колесо – 2013»., Изд-во НЦ БЖД, Казань  2014</w:t>
      </w:r>
    </w:p>
    <w:p w:rsidR="00BB4281" w:rsidRPr="008B4DE4" w:rsidRDefault="00BB4281" w:rsidP="00BB4281">
      <w:pPr>
        <w:jc w:val="both"/>
        <w:rPr>
          <w:rFonts w:ascii="Times New Roman" w:hAnsi="Times New Roman" w:cs="Times New Roman"/>
        </w:rPr>
      </w:pPr>
      <w:r w:rsidRPr="008B4DE4">
        <w:rPr>
          <w:rFonts w:ascii="Times New Roman" w:hAnsi="Times New Roman" w:cs="Times New Roman"/>
        </w:rPr>
        <w:t>4. Золотов А.В. , Легковые автомобили., РОСМЭН 2013</w:t>
      </w:r>
    </w:p>
    <w:p w:rsidR="00BB4281" w:rsidRPr="008B4DE4" w:rsidRDefault="00BB4281" w:rsidP="00BB4281">
      <w:pPr>
        <w:jc w:val="both"/>
        <w:rPr>
          <w:rFonts w:ascii="Times New Roman" w:hAnsi="Times New Roman" w:cs="Times New Roman"/>
        </w:rPr>
      </w:pPr>
      <w:r w:rsidRPr="008B4DE4">
        <w:rPr>
          <w:rFonts w:ascii="Times New Roman" w:hAnsi="Times New Roman" w:cs="Times New Roman"/>
        </w:rPr>
        <w:t>5. Минздрав и соц. развития РТ Медицина катастроф и реанимация., учебно-методическое пособие., Казань 2013.,</w:t>
      </w:r>
    </w:p>
    <w:p w:rsidR="00BB4281" w:rsidRPr="008B4DE4" w:rsidRDefault="00BB4281" w:rsidP="00BB4281">
      <w:pPr>
        <w:jc w:val="both"/>
        <w:rPr>
          <w:rFonts w:ascii="Times New Roman" w:hAnsi="Times New Roman" w:cs="Times New Roman"/>
          <w:b/>
          <w:u w:val="single"/>
        </w:rPr>
      </w:pPr>
      <w:r w:rsidRPr="008B4DE4">
        <w:rPr>
          <w:rFonts w:ascii="Times New Roman" w:hAnsi="Times New Roman" w:cs="Times New Roman"/>
          <w:b/>
          <w:u w:val="single"/>
        </w:rPr>
        <w:t>Список литературы для детей и родителей</w:t>
      </w:r>
    </w:p>
    <w:p w:rsidR="00BB4281" w:rsidRPr="008B4DE4" w:rsidRDefault="00BB4281" w:rsidP="00BB4281">
      <w:pPr>
        <w:jc w:val="both"/>
        <w:rPr>
          <w:rFonts w:ascii="Times New Roman" w:hAnsi="Times New Roman" w:cs="Times New Roman"/>
        </w:rPr>
      </w:pPr>
      <w:r w:rsidRPr="008B4DE4">
        <w:rPr>
          <w:rFonts w:ascii="Times New Roman" w:hAnsi="Times New Roman" w:cs="Times New Roman"/>
        </w:rPr>
        <w:t>1. МВД по РТ., »Безопасное колесо – 2013»., Изд-во НЦ БЖД, Казань  2014</w:t>
      </w:r>
    </w:p>
    <w:p w:rsidR="00BB4281" w:rsidRPr="008B4DE4" w:rsidRDefault="00BB4281" w:rsidP="00BB4281">
      <w:pPr>
        <w:jc w:val="both"/>
        <w:rPr>
          <w:rFonts w:ascii="Times New Roman" w:hAnsi="Times New Roman" w:cs="Times New Roman"/>
        </w:rPr>
      </w:pPr>
      <w:r w:rsidRPr="008B4DE4">
        <w:rPr>
          <w:rFonts w:ascii="Times New Roman" w:hAnsi="Times New Roman" w:cs="Times New Roman"/>
        </w:rPr>
        <w:t>2. Золотов А.В. , Легковые автомобили., РОСМЭН 2013</w:t>
      </w:r>
    </w:p>
    <w:p w:rsidR="00BB4281" w:rsidRPr="008B4DE4" w:rsidRDefault="00BB4281" w:rsidP="00144A7F">
      <w:pPr>
        <w:shd w:val="clear" w:color="auto" w:fill="FFFFFF"/>
        <w:textAlignment w:val="baseline"/>
        <w:rPr>
          <w:rFonts w:ascii="Times New Roman" w:hAnsi="Times New Roman" w:cs="Times New Roman"/>
          <w:color w:val="FF0000"/>
        </w:rPr>
      </w:pPr>
    </w:p>
    <w:p w:rsidR="00144A7F" w:rsidRPr="008B4DE4" w:rsidRDefault="00C83291" w:rsidP="00144A7F">
      <w:pPr>
        <w:shd w:val="clear" w:color="auto" w:fill="FFFFFF"/>
        <w:textAlignment w:val="baseline"/>
        <w:rPr>
          <w:rFonts w:ascii="Times New Roman" w:hAnsi="Times New Roman" w:cs="Times New Roman"/>
          <w:b/>
          <w:color w:val="000000" w:themeColor="text1"/>
          <w:shd w:val="clear" w:color="auto" w:fill="FFFFFF"/>
        </w:rPr>
      </w:pPr>
      <w:r w:rsidRPr="008B4DE4">
        <w:rPr>
          <w:rFonts w:ascii="Times New Roman" w:hAnsi="Times New Roman" w:cs="Times New Roman"/>
          <w:b/>
          <w:color w:val="000000" w:themeColor="text1"/>
          <w:shd w:val="clear" w:color="auto" w:fill="FFFFFF"/>
        </w:rPr>
        <w:t>«</w:t>
      </w:r>
      <w:r w:rsidR="00144A7F" w:rsidRPr="008B4DE4">
        <w:rPr>
          <w:rFonts w:ascii="Times New Roman" w:hAnsi="Times New Roman" w:cs="Times New Roman"/>
          <w:b/>
          <w:color w:val="000000" w:themeColor="text1"/>
          <w:shd w:val="clear" w:color="auto" w:fill="FFFFFF"/>
        </w:rPr>
        <w:t>Юнармия</w:t>
      </w:r>
      <w:r w:rsidRPr="008B4DE4">
        <w:rPr>
          <w:rFonts w:ascii="Times New Roman" w:hAnsi="Times New Roman" w:cs="Times New Roman"/>
          <w:b/>
          <w:color w:val="000000" w:themeColor="text1"/>
          <w:shd w:val="clear" w:color="auto" w:fill="FFFFFF"/>
        </w:rPr>
        <w:t>» Габдрахманов В.В.</w:t>
      </w:r>
    </w:p>
    <w:p w:rsidR="00C83291" w:rsidRPr="008B4DE4" w:rsidRDefault="00C83291" w:rsidP="00C83291">
      <w:pPr>
        <w:spacing w:after="0" w:line="240" w:lineRule="auto"/>
        <w:ind w:firstLine="708"/>
        <w:jc w:val="both"/>
        <w:rPr>
          <w:rFonts w:asciiTheme="majorBidi" w:hAnsiTheme="majorBidi" w:cstheme="majorBidi"/>
        </w:rPr>
      </w:pPr>
      <w:r w:rsidRPr="008B4DE4">
        <w:rPr>
          <w:rFonts w:asciiTheme="majorBidi" w:hAnsiTheme="majorBidi" w:cstheme="majorBidi"/>
        </w:rPr>
        <w:t>Программа кружка «Юнармия» является частью патриотического воспитания. В настоящее время необходимо и важно воспитывать в молодежи такие качества, как патриотизм, любовь к Родине, готовность посвятить свою жизнь служению ей, защите ее завоеваний – все это является одним из основополагающих принципов государственной политики в области образования, закрепленных в Законе «Об образовании».</w:t>
      </w:r>
    </w:p>
    <w:p w:rsidR="00C83291" w:rsidRPr="008B4DE4" w:rsidRDefault="00C83291" w:rsidP="00C83291">
      <w:pPr>
        <w:spacing w:after="0" w:line="240" w:lineRule="auto"/>
        <w:ind w:firstLine="708"/>
        <w:jc w:val="both"/>
        <w:rPr>
          <w:rFonts w:asciiTheme="majorBidi" w:hAnsiTheme="majorBidi" w:cstheme="majorBidi"/>
        </w:rPr>
      </w:pPr>
      <w:r w:rsidRPr="008B4DE4">
        <w:rPr>
          <w:rFonts w:asciiTheme="majorBidi" w:hAnsiTheme="majorBidi" w:cstheme="majorBidi"/>
        </w:rPr>
        <w:t>Данная программа помогает выработать быстроту, ловкость, выносливость, находчивость, настойчивость, смелость и мужество, коллективизм и дисциплинированность. Укрепление этих качеств, приобщение к физической культуре происходит одновременно с общественно-политическим, умственным, нравственным и художественно-эстетическим развитием.</w:t>
      </w:r>
    </w:p>
    <w:p w:rsidR="00C83291" w:rsidRPr="008B4DE4" w:rsidRDefault="00C83291" w:rsidP="00C83291">
      <w:pPr>
        <w:spacing w:after="0" w:line="240" w:lineRule="auto"/>
        <w:ind w:firstLine="708"/>
        <w:jc w:val="both"/>
        <w:rPr>
          <w:rFonts w:asciiTheme="majorBidi" w:hAnsiTheme="majorBidi" w:cstheme="majorBidi"/>
        </w:rPr>
      </w:pPr>
      <w:r w:rsidRPr="008B4DE4">
        <w:rPr>
          <w:rFonts w:asciiTheme="majorBidi" w:hAnsiTheme="majorBidi" w:cstheme="majorBidi"/>
          <w:b/>
        </w:rPr>
        <w:t>Актуальность</w:t>
      </w:r>
      <w:r w:rsidRPr="008B4DE4">
        <w:rPr>
          <w:rFonts w:asciiTheme="majorBidi" w:hAnsiTheme="majorBidi" w:cstheme="majorBidi"/>
        </w:rPr>
        <w:t xml:space="preserve"> программы и ее новизна для системы дополнительного образования детей определяется ее направленностью на становление гуманистически ориентированной личности, законопослушной, обладающей гражданскими чувствами и чувствами собственного достоинства, умеющего отстаивать свои права, адаптированной к условиям окружающей жизни.</w:t>
      </w:r>
    </w:p>
    <w:p w:rsidR="00C83291" w:rsidRPr="008B4DE4" w:rsidRDefault="00C83291" w:rsidP="00C83291">
      <w:pPr>
        <w:spacing w:after="0" w:line="240" w:lineRule="auto"/>
        <w:ind w:firstLine="708"/>
        <w:jc w:val="both"/>
        <w:rPr>
          <w:rFonts w:asciiTheme="majorBidi" w:hAnsiTheme="majorBidi" w:cstheme="majorBidi"/>
        </w:rPr>
      </w:pPr>
      <w:r w:rsidRPr="008B4DE4">
        <w:rPr>
          <w:rFonts w:asciiTheme="majorBidi" w:hAnsiTheme="majorBidi" w:cstheme="majorBidi"/>
          <w:b/>
        </w:rPr>
        <w:t>Новизна</w:t>
      </w:r>
      <w:r w:rsidRPr="008B4DE4">
        <w:rPr>
          <w:rFonts w:asciiTheme="majorBidi" w:hAnsiTheme="majorBidi" w:cstheme="majorBidi"/>
        </w:rPr>
        <w:t xml:space="preserve"> подхода к отбору содержания обучения, использование технологии контекстного обучения определяют пригодность программы для данного учреждения и для распространения в образовательной практике.</w:t>
      </w:r>
    </w:p>
    <w:p w:rsidR="00C83291" w:rsidRPr="008B4DE4" w:rsidRDefault="00C83291" w:rsidP="00C83291">
      <w:pPr>
        <w:spacing w:after="0" w:line="240" w:lineRule="auto"/>
        <w:ind w:firstLine="708"/>
        <w:jc w:val="both"/>
        <w:rPr>
          <w:rFonts w:asciiTheme="majorBidi" w:hAnsiTheme="majorBidi" w:cstheme="majorBidi"/>
        </w:rPr>
      </w:pPr>
      <w:r w:rsidRPr="008B4DE4">
        <w:rPr>
          <w:rFonts w:asciiTheme="majorBidi" w:hAnsiTheme="majorBidi" w:cstheme="majorBidi"/>
          <w:b/>
          <w:bCs/>
        </w:rPr>
        <w:t>Цель  программы:</w:t>
      </w:r>
      <w:r w:rsidRPr="008B4DE4">
        <w:rPr>
          <w:rFonts w:asciiTheme="majorBidi" w:hAnsiTheme="majorBidi" w:cstheme="majorBidi"/>
        </w:rPr>
        <w:t xml:space="preserve"> формирование  системы ценностных отношений школьника к окружающему миру.</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b/>
          <w:bCs/>
          <w:sz w:val="22"/>
          <w:szCs w:val="22"/>
        </w:rPr>
        <w:t>Задачи программы:</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1. Воспитание патриотических чувств, привитие любви к своей Родине, её культуре и истории, гордости за героическое прошлое;</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2. Военно-профессиональная  ориентация  юношей  на  выбор  профессии  офицера;</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3. Расширение кругозора современных детей и подростков, развитие их интеллектуальных, творческих способностей, коммуникативной культуры;</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4. Пропаганда здорового образа жизни как неотъемлемого компонента культуры современного человека.</w:t>
      </w:r>
    </w:p>
    <w:p w:rsidR="00C83291" w:rsidRPr="008B4DE4" w:rsidRDefault="00C83291" w:rsidP="00C83291">
      <w:pPr>
        <w:spacing w:after="0"/>
        <w:ind w:firstLine="708"/>
        <w:jc w:val="both"/>
        <w:rPr>
          <w:rFonts w:asciiTheme="majorBidi" w:hAnsiTheme="majorBidi" w:cstheme="majorBidi"/>
        </w:rPr>
      </w:pPr>
      <w:r w:rsidRPr="008B4DE4">
        <w:rPr>
          <w:rFonts w:asciiTheme="majorBidi" w:hAnsiTheme="majorBidi" w:cstheme="majorBidi"/>
        </w:rPr>
        <w:t xml:space="preserve"> </w:t>
      </w:r>
      <w:r w:rsidRPr="008B4DE4">
        <w:rPr>
          <w:rFonts w:asciiTheme="majorBidi" w:hAnsiTheme="majorBidi" w:cstheme="majorBidi"/>
          <w:b/>
        </w:rPr>
        <w:t>Ожидаемые результаты:</w:t>
      </w:r>
    </w:p>
    <w:p w:rsidR="00C83291" w:rsidRPr="008B4DE4" w:rsidRDefault="00C83291" w:rsidP="00C83291">
      <w:pPr>
        <w:spacing w:after="0"/>
        <w:ind w:firstLine="708"/>
        <w:jc w:val="both"/>
        <w:rPr>
          <w:rFonts w:asciiTheme="majorBidi" w:hAnsiTheme="majorBidi" w:cstheme="majorBidi"/>
        </w:rPr>
      </w:pPr>
      <w:r w:rsidRPr="008B4DE4">
        <w:rPr>
          <w:rFonts w:asciiTheme="majorBidi" w:hAnsiTheme="majorBidi" w:cstheme="majorBidi"/>
        </w:rPr>
        <w:t>В результате реализации программы обучающиеся должны:</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знать ратную  историю  России и  Советского  Союза,  историю  их  Вооруженных  Сил;</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знать основное содержание нового закона о службе в ВС РФ;</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знать полководцев  и  народных  героев Великой  Отечественной  войны;</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знать основные виды вооружения и боевой техники ВС РФ;</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знать приемы  и  правила  стрельбы;</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lastRenderedPageBreak/>
        <w:t>- знать основное содержание Строевого  Устава  ВС РФ;</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уметь самостоятельно производить  стрельбу из пневматической винтовки;</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уметь производить неполную  разборку и сборку автомата Калашникова;</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уметь выполнять строевые команды;</w:t>
      </w:r>
    </w:p>
    <w:p w:rsidR="00C83291" w:rsidRPr="008B4DE4" w:rsidRDefault="00C83291" w:rsidP="00C83291">
      <w:pPr>
        <w:pStyle w:val="a4"/>
        <w:ind w:firstLine="709"/>
        <w:jc w:val="both"/>
        <w:rPr>
          <w:rFonts w:asciiTheme="majorBidi" w:hAnsiTheme="majorBidi" w:cstheme="majorBidi"/>
        </w:rPr>
      </w:pPr>
      <w:r w:rsidRPr="008B4DE4">
        <w:rPr>
          <w:rFonts w:asciiTheme="majorBidi" w:hAnsiTheme="majorBidi" w:cstheme="majorBidi"/>
        </w:rPr>
        <w:t>- уметь самостоятельно пользоваться компасом, определять  азимут  на  местные  предметы  и  двигаться  по  азимуту;</w:t>
      </w:r>
    </w:p>
    <w:p w:rsidR="00C83291" w:rsidRPr="008B4DE4" w:rsidRDefault="00C83291" w:rsidP="00C83291">
      <w:pPr>
        <w:widowControl w:val="0"/>
        <w:autoSpaceDE w:val="0"/>
        <w:autoSpaceDN w:val="0"/>
        <w:adjustRightInd w:val="0"/>
        <w:spacing w:after="0" w:line="240" w:lineRule="auto"/>
        <w:ind w:firstLine="709"/>
        <w:jc w:val="both"/>
        <w:rPr>
          <w:rFonts w:asciiTheme="majorBidi" w:hAnsiTheme="majorBidi" w:cstheme="majorBidi"/>
        </w:rPr>
      </w:pPr>
      <w:r w:rsidRPr="008B4DE4">
        <w:rPr>
          <w:rFonts w:asciiTheme="majorBidi" w:hAnsiTheme="majorBidi" w:cstheme="majorBidi"/>
        </w:rPr>
        <w:t>- овладеть приемами оказания первой помощи;</w:t>
      </w:r>
    </w:p>
    <w:p w:rsidR="00C83291" w:rsidRPr="008B4DE4" w:rsidRDefault="00C83291" w:rsidP="00C83291">
      <w:pPr>
        <w:widowControl w:val="0"/>
        <w:autoSpaceDE w:val="0"/>
        <w:autoSpaceDN w:val="0"/>
        <w:adjustRightInd w:val="0"/>
        <w:spacing w:after="0" w:line="240" w:lineRule="auto"/>
        <w:ind w:firstLine="709"/>
        <w:jc w:val="both"/>
        <w:rPr>
          <w:rFonts w:asciiTheme="majorBidi" w:hAnsiTheme="majorBidi" w:cstheme="majorBidi"/>
        </w:rPr>
      </w:pPr>
      <w:r w:rsidRPr="008B4DE4">
        <w:rPr>
          <w:rFonts w:asciiTheme="majorBidi" w:hAnsiTheme="majorBidi" w:cstheme="majorBidi"/>
        </w:rPr>
        <w:t>- уметь правильно использовать средства индивидуальной защиты по РХБЗ.</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b/>
          <w:bCs/>
          <w:sz w:val="22"/>
          <w:szCs w:val="22"/>
        </w:rPr>
        <w:t>Критерии эффективности программы:</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степень участия детей в мероприятиях, кружках, соревнованиях, музыкальных часах и т.д.;</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мотивация детей на различные виды деятельности;</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результаты диагностики психологического и эмоционального состояния подростков;</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 результаты диагностики активности детей в мероприятиях и разных видах деятельности.</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b/>
          <w:sz w:val="22"/>
          <w:szCs w:val="22"/>
        </w:rPr>
        <w:t xml:space="preserve">Формы контроля: </w:t>
      </w:r>
      <w:r w:rsidRPr="008B4DE4">
        <w:rPr>
          <w:rFonts w:asciiTheme="majorBidi" w:hAnsiTheme="majorBidi" w:cstheme="majorBidi"/>
          <w:sz w:val="22"/>
          <w:szCs w:val="22"/>
        </w:rPr>
        <w:t>Диспут. Круглый стол. Индивидуальный опрос. Оценка представленной презентации. Решение ситуационных задач. Практикум. Проект. Работа по таблице.Выполнение учебных нормативов.</w:t>
      </w:r>
    </w:p>
    <w:p w:rsidR="00C83291" w:rsidRPr="008B4DE4" w:rsidRDefault="00C83291" w:rsidP="00C83291">
      <w:pPr>
        <w:spacing w:after="0" w:line="240" w:lineRule="auto"/>
        <w:jc w:val="both"/>
        <w:rPr>
          <w:rFonts w:asciiTheme="majorBidi" w:eastAsia="Times New Roman" w:hAnsiTheme="majorBidi" w:cstheme="majorBidi"/>
          <w:b/>
          <w:bCs/>
          <w:shd w:val="clear" w:color="auto" w:fill="FFFFFF"/>
        </w:rPr>
      </w:pPr>
      <w:r w:rsidRPr="008B4DE4">
        <w:rPr>
          <w:rFonts w:asciiTheme="majorBidi" w:eastAsia="Times New Roman" w:hAnsiTheme="majorBidi" w:cstheme="majorBidi"/>
          <w:b/>
          <w:bCs/>
          <w:shd w:val="clear" w:color="auto" w:fill="FFFFFF"/>
        </w:rPr>
        <w:t>Материально-техническое обеспечение реализации программы:</w:t>
      </w:r>
    </w:p>
    <w:p w:rsidR="00C83291" w:rsidRPr="008B4DE4" w:rsidRDefault="00C83291" w:rsidP="00C83291">
      <w:pPr>
        <w:spacing w:after="0" w:line="240" w:lineRule="auto"/>
        <w:jc w:val="both"/>
        <w:rPr>
          <w:rFonts w:asciiTheme="majorBidi" w:eastAsia="Times New Roman" w:hAnsiTheme="majorBidi" w:cstheme="majorBidi"/>
          <w:b/>
          <w:bCs/>
          <w:shd w:val="clear" w:color="auto" w:fill="FFFFFF"/>
        </w:rPr>
      </w:pPr>
    </w:p>
    <w:p w:rsidR="00C83291" w:rsidRPr="008B4DE4" w:rsidRDefault="00C83291" w:rsidP="00C83291">
      <w:pPr>
        <w:pStyle w:val="a6"/>
        <w:numPr>
          <w:ilvl w:val="0"/>
          <w:numId w:val="51"/>
        </w:numPr>
        <w:spacing w:after="0" w:line="240" w:lineRule="auto"/>
        <w:ind w:left="0" w:firstLine="567"/>
        <w:jc w:val="both"/>
        <w:rPr>
          <w:rFonts w:asciiTheme="majorBidi" w:hAnsiTheme="majorBidi" w:cstheme="majorBidi"/>
        </w:rPr>
      </w:pPr>
      <w:r w:rsidRPr="008B4DE4">
        <w:rPr>
          <w:rFonts w:asciiTheme="majorBidi" w:eastAsia="Times New Roman" w:hAnsiTheme="majorBidi" w:cstheme="majorBidi"/>
        </w:rPr>
        <w:t xml:space="preserve"> наличие помещения, рабочих мест для обучающихся и мультимедийного оборудования, соответствующих правилам безопасной эксплуатации.</w:t>
      </w:r>
    </w:p>
    <w:p w:rsidR="00C83291" w:rsidRPr="008B4DE4" w:rsidRDefault="00C83291" w:rsidP="00C83291">
      <w:pPr>
        <w:pStyle w:val="a6"/>
        <w:numPr>
          <w:ilvl w:val="0"/>
          <w:numId w:val="51"/>
        </w:numPr>
        <w:shd w:val="clear" w:color="auto" w:fill="FFFFFF"/>
        <w:spacing w:after="0" w:line="240" w:lineRule="auto"/>
        <w:ind w:left="0" w:firstLine="567"/>
        <w:jc w:val="both"/>
        <w:rPr>
          <w:rFonts w:asciiTheme="majorBidi" w:eastAsia="Times New Roman" w:hAnsiTheme="majorBidi" w:cstheme="majorBidi"/>
        </w:rPr>
      </w:pPr>
      <w:r w:rsidRPr="008B4DE4">
        <w:rPr>
          <w:rFonts w:asciiTheme="majorBidi" w:eastAsia="Times New Roman" w:hAnsiTheme="majorBidi" w:cstheme="majorBidi"/>
        </w:rPr>
        <w:t xml:space="preserve"> электрооборудование: проектор, экран,  компьютер, принтеры.</w:t>
      </w:r>
    </w:p>
    <w:p w:rsidR="00C83291" w:rsidRPr="008B4DE4" w:rsidRDefault="00C83291" w:rsidP="00C83291">
      <w:pPr>
        <w:pStyle w:val="a6"/>
        <w:numPr>
          <w:ilvl w:val="0"/>
          <w:numId w:val="51"/>
        </w:numPr>
        <w:shd w:val="clear" w:color="auto" w:fill="FFFFFF"/>
        <w:spacing w:after="0" w:line="240" w:lineRule="auto"/>
        <w:ind w:left="0" w:firstLine="567"/>
        <w:jc w:val="both"/>
        <w:rPr>
          <w:rFonts w:asciiTheme="majorBidi" w:eastAsia="Times New Roman" w:hAnsiTheme="majorBidi" w:cstheme="majorBidi"/>
        </w:rPr>
      </w:pPr>
      <w:r w:rsidRPr="008B4DE4">
        <w:rPr>
          <w:rFonts w:asciiTheme="majorBidi" w:eastAsia="Times New Roman" w:hAnsiTheme="majorBidi" w:cstheme="majorBidi"/>
        </w:rPr>
        <w:t xml:space="preserve"> учебный инвентарь по основам безопасности жизнедеятельности и основам военной службы.</w:t>
      </w:r>
    </w:p>
    <w:p w:rsidR="00C83291" w:rsidRPr="008B4DE4" w:rsidRDefault="00C83291" w:rsidP="00C83291">
      <w:pPr>
        <w:shd w:val="clear" w:color="auto" w:fill="FFFFFF"/>
        <w:spacing w:after="0" w:line="240" w:lineRule="auto"/>
        <w:ind w:left="-360"/>
        <w:jc w:val="both"/>
        <w:rPr>
          <w:rFonts w:asciiTheme="majorBidi" w:eastAsia="Times New Roman" w:hAnsiTheme="majorBidi" w:cstheme="majorBidi"/>
        </w:rPr>
      </w:pPr>
    </w:p>
    <w:p w:rsidR="00C83291" w:rsidRPr="008B4DE4" w:rsidRDefault="00C83291" w:rsidP="00C83291">
      <w:pPr>
        <w:shd w:val="clear" w:color="auto" w:fill="FFFFFF"/>
        <w:spacing w:after="0" w:line="240" w:lineRule="auto"/>
        <w:ind w:left="-360"/>
        <w:jc w:val="center"/>
        <w:rPr>
          <w:rFonts w:asciiTheme="majorBidi" w:hAnsiTheme="majorBidi" w:cstheme="majorBidi"/>
          <w:b/>
          <w:spacing w:val="-3"/>
        </w:rPr>
      </w:pPr>
      <w:r w:rsidRPr="008B4DE4">
        <w:rPr>
          <w:rFonts w:asciiTheme="majorBidi" w:hAnsiTheme="majorBidi" w:cstheme="majorBidi"/>
          <w:b/>
          <w:spacing w:val="-3"/>
        </w:rPr>
        <w:t>Список литературы</w:t>
      </w:r>
    </w:p>
    <w:p w:rsidR="00C83291" w:rsidRPr="008B4DE4" w:rsidRDefault="00C83291" w:rsidP="00C83291">
      <w:pPr>
        <w:shd w:val="clear" w:color="auto" w:fill="FFFFFF"/>
        <w:spacing w:after="0" w:line="240" w:lineRule="auto"/>
        <w:ind w:left="-360"/>
        <w:jc w:val="both"/>
        <w:rPr>
          <w:rFonts w:asciiTheme="majorBidi" w:eastAsia="Times New Roman" w:hAnsiTheme="majorBidi" w:cstheme="majorBidi"/>
        </w:rPr>
      </w:pPr>
    </w:p>
    <w:p w:rsidR="00C83291" w:rsidRPr="008B4DE4" w:rsidRDefault="00C83291" w:rsidP="00C83291">
      <w:pPr>
        <w:spacing w:after="0" w:line="240" w:lineRule="auto"/>
        <w:ind w:firstLine="708"/>
        <w:jc w:val="both"/>
        <w:rPr>
          <w:rFonts w:asciiTheme="majorBidi" w:hAnsiTheme="majorBidi" w:cstheme="majorBidi"/>
        </w:rPr>
      </w:pPr>
      <w:r w:rsidRPr="008B4DE4">
        <w:rPr>
          <w:rFonts w:asciiTheme="majorBidi" w:hAnsiTheme="majorBidi" w:cstheme="majorBidi"/>
        </w:rPr>
        <w:t>1. Учебник  И.Ф. Богоявленского «Оказания первой медицинской помощи на месте происшествия»</w:t>
      </w:r>
    </w:p>
    <w:p w:rsidR="00C83291" w:rsidRPr="008B4DE4" w:rsidRDefault="00C83291" w:rsidP="00C83291">
      <w:pPr>
        <w:spacing w:after="0" w:line="240" w:lineRule="auto"/>
        <w:ind w:firstLine="708"/>
        <w:jc w:val="both"/>
        <w:rPr>
          <w:rFonts w:asciiTheme="majorBidi" w:hAnsiTheme="majorBidi" w:cstheme="majorBidi"/>
        </w:rPr>
      </w:pPr>
      <w:r w:rsidRPr="008B4DE4">
        <w:rPr>
          <w:rFonts w:asciiTheme="majorBidi" w:hAnsiTheme="majorBidi" w:cstheme="majorBidi"/>
        </w:rPr>
        <w:t>2. Научно-методический и информационный журнал  «Основы военной службы»</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3.Сборник инструктивных и методических материалов «Безопасное колесо»</w:t>
      </w:r>
    </w:p>
    <w:p w:rsidR="00C83291" w:rsidRPr="008B4DE4" w:rsidRDefault="00C83291" w:rsidP="00C83291">
      <w:pPr>
        <w:pStyle w:val="a7"/>
        <w:spacing w:before="0" w:after="0"/>
        <w:ind w:firstLine="708"/>
        <w:jc w:val="both"/>
        <w:rPr>
          <w:rFonts w:asciiTheme="majorBidi" w:hAnsiTheme="majorBidi" w:cstheme="majorBidi"/>
          <w:sz w:val="22"/>
          <w:szCs w:val="22"/>
        </w:rPr>
      </w:pPr>
      <w:r w:rsidRPr="008B4DE4">
        <w:rPr>
          <w:rFonts w:asciiTheme="majorBidi" w:hAnsiTheme="majorBidi" w:cstheme="majorBidi"/>
          <w:sz w:val="22"/>
          <w:szCs w:val="22"/>
        </w:rPr>
        <w:t>4. http://voen-pravo.ru/ustavy-vs-rf/stroevoj-ustav-vs</w:t>
      </w:r>
    </w:p>
    <w:p w:rsidR="00BB4281" w:rsidRPr="008B4DE4" w:rsidRDefault="00BB4281" w:rsidP="00C83291">
      <w:pPr>
        <w:pStyle w:val="a4"/>
        <w:jc w:val="both"/>
        <w:rPr>
          <w:rFonts w:asciiTheme="majorBidi" w:hAnsiTheme="majorBidi" w:cstheme="majorBidi"/>
        </w:rPr>
      </w:pPr>
    </w:p>
    <w:p w:rsidR="00144A7F" w:rsidRPr="008B4DE4" w:rsidRDefault="00144A7F" w:rsidP="00144A7F">
      <w:pPr>
        <w:pStyle w:val="a4"/>
        <w:ind w:left="720"/>
        <w:rPr>
          <w:rFonts w:ascii="Times New Roman" w:hAnsi="Times New Roman"/>
          <w:b/>
        </w:rPr>
      </w:pPr>
      <w:r w:rsidRPr="008B4DE4">
        <w:rPr>
          <w:rFonts w:ascii="Times New Roman" w:hAnsi="Times New Roman"/>
          <w:b/>
        </w:rPr>
        <w:t>«Компетенция для будущего успеха» Самигуллина Ч.М.</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b/>
        </w:rPr>
        <w:t>Актуальность</w:t>
      </w:r>
      <w:r w:rsidRPr="008B4DE4">
        <w:rPr>
          <w:rFonts w:ascii="Times New Roman" w:hAnsi="Times New Roman" w:cs="Times New Roman"/>
        </w:rPr>
        <w:t xml:space="preserve"> Государство  доверило  реализацию  очень важных программ, направленных на развитие одаренных  детей – это Концепции развития и реализации интеллектуально-творческого потенциала детей и молодежи  Республики Татарстан «Перспектива» и Государственной программы «Стратегическое управление талантами в Республике Татарстан на 2015-2020 годы»</w:t>
      </w:r>
      <w:r w:rsidRPr="008B4DE4">
        <w:rPr>
          <w:rFonts w:ascii="Times New Roman" w:eastAsia="Times New Roman" w:hAnsi="Times New Roman" w:cs="Times New Roman"/>
          <w:color w:val="000000"/>
          <w:shd w:val="clear" w:color="auto" w:fill="FFFFFF"/>
        </w:rPr>
        <w:t xml:space="preserve"> (утв. постановлением Кабинета Министров Республики Татарстан от 03.12.2014 № 943, далее – госпрограмма)</w:t>
      </w:r>
      <w:r w:rsidRPr="008B4DE4">
        <w:rPr>
          <w:rFonts w:ascii="Times New Roman" w:hAnsi="Times New Roman" w:cs="Times New Roman"/>
        </w:rPr>
        <w:t xml:space="preserve">. Инициатором этих программ  стал президент РТ Минниханов Р.Н. </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rPr>
        <w:t xml:space="preserve">        Создание условий, обеспечивающих выявление и развитие одаренных детей, реализацию их потенциальных возможностей, является одной из приоритетных социальных задач современного общества. Проектная деятельность школьников – одна из наиболее перспективных инновационных технологий в современном образовании. </w:t>
      </w:r>
    </w:p>
    <w:p w:rsidR="00144A7F" w:rsidRPr="008B4DE4" w:rsidRDefault="00144A7F" w:rsidP="00144A7F">
      <w:pPr>
        <w:autoSpaceDE w:val="0"/>
        <w:autoSpaceDN w:val="0"/>
        <w:adjustRightInd w:val="0"/>
        <w:spacing w:after="0" w:line="240" w:lineRule="auto"/>
        <w:jc w:val="both"/>
        <w:rPr>
          <w:rFonts w:ascii="Times New Roman" w:hAnsi="Times New Roman" w:cs="Times New Roman"/>
        </w:rPr>
      </w:pPr>
      <w:r w:rsidRPr="008B4DE4">
        <w:rPr>
          <w:rFonts w:ascii="Times New Roman" w:hAnsi="Times New Roman" w:cs="Times New Roman"/>
        </w:rPr>
        <w:lastRenderedPageBreak/>
        <w:t xml:space="preserve">        Раскрытие интеллектуально-творческого потенциала детей предполагает деятельность по развитию и реализации самых различных проявлений одаренности (и их сочетаний), ведущими из которых выступают интеллектуальное, творческое и художественное, социальное. </w:t>
      </w:r>
    </w:p>
    <w:p w:rsidR="00144A7F" w:rsidRPr="008B4DE4" w:rsidRDefault="00144A7F" w:rsidP="00144A7F">
      <w:pPr>
        <w:autoSpaceDE w:val="0"/>
        <w:autoSpaceDN w:val="0"/>
        <w:adjustRightInd w:val="0"/>
        <w:spacing w:after="0" w:line="240" w:lineRule="auto"/>
        <w:jc w:val="both"/>
        <w:rPr>
          <w:rFonts w:ascii="Times New Roman" w:hAnsi="Times New Roman" w:cs="Times New Roman"/>
        </w:rPr>
      </w:pPr>
      <w:r w:rsidRPr="008B4DE4">
        <w:rPr>
          <w:rFonts w:ascii="Times New Roman" w:hAnsi="Times New Roman" w:cs="Times New Roman"/>
        </w:rPr>
        <w:t xml:space="preserve">       Программа  ориентирована на развитие у обучающихся креативности и культуры созидания, предприимчивости, стимулирование научного исследовательского поиска, лидерства, т.е. прорывных компетенций или компетенций для будущего успеха. Реализация Программы позволит увеличить количество выявленных талантливых  детей, обеспечит условия для их самооценки, диагностирования и выявления сильных сторон каждого обучающего 5-6класса. Знание своих сильных сторон поможет детям в дальнейшей самореализации, стать успешными и быть востребованными независимо от места проживания и социального положения. </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rPr>
        <w:t xml:space="preserve">       Основной задачей профориентационной работы является помощь обучающемуся в профессиональном самоопределении. Однако, на практике цель, задачи и ожидаемый результат такой помощи в профессиональном самоопределении, как правило, понимаются наставниками, молодыми людьми и их родителями по-разному, в связи с чем возникают серьезные проблемы и недопонимание. В то время как организация качественного проектирования индивидуальных карьерных треков невозможна без взаимодействия всех участников процесса. </w:t>
      </w:r>
    </w:p>
    <w:p w:rsidR="00144A7F" w:rsidRPr="008B4DE4" w:rsidRDefault="00144A7F" w:rsidP="00144A7F">
      <w:pPr>
        <w:spacing w:line="240" w:lineRule="auto"/>
        <w:jc w:val="both"/>
        <w:rPr>
          <w:rFonts w:ascii="Times New Roman" w:hAnsi="Times New Roman" w:cs="Times New Roman"/>
          <w:b/>
        </w:rPr>
      </w:pPr>
      <w:r w:rsidRPr="008B4DE4">
        <w:rPr>
          <w:rFonts w:ascii="Times New Roman" w:hAnsi="Times New Roman" w:cs="Times New Roman"/>
          <w:b/>
        </w:rPr>
        <w:t xml:space="preserve">Отличительной особенностью программы является:  </w:t>
      </w:r>
    </w:p>
    <w:p w:rsidR="00144A7F" w:rsidRPr="008B4DE4" w:rsidRDefault="00144A7F" w:rsidP="00144A7F">
      <w:pPr>
        <w:spacing w:after="120" w:line="240" w:lineRule="auto"/>
        <w:jc w:val="both"/>
        <w:rPr>
          <w:rFonts w:ascii="Times New Roman" w:hAnsi="Times New Roman" w:cs="Times New Roman"/>
        </w:rPr>
      </w:pPr>
      <w:r w:rsidRPr="008B4DE4">
        <w:rPr>
          <w:rFonts w:ascii="Times New Roman" w:hAnsi="Times New Roman" w:cs="Times New Roman"/>
        </w:rPr>
        <w:t xml:space="preserve">- преобладание практической составляющей, позволяющая применить полученные знания в практических ситуациях, приближенных к реальности;  </w:t>
      </w:r>
    </w:p>
    <w:p w:rsidR="00144A7F" w:rsidRPr="008B4DE4" w:rsidRDefault="00144A7F" w:rsidP="00144A7F">
      <w:pPr>
        <w:spacing w:after="120" w:line="240" w:lineRule="auto"/>
        <w:jc w:val="both"/>
        <w:rPr>
          <w:rFonts w:ascii="Times New Roman" w:hAnsi="Times New Roman" w:cs="Times New Roman"/>
        </w:rPr>
      </w:pPr>
      <w:r w:rsidRPr="008B4DE4">
        <w:rPr>
          <w:rFonts w:ascii="Times New Roman" w:hAnsi="Times New Roman" w:cs="Times New Roman"/>
        </w:rPr>
        <w:t xml:space="preserve">- формы работы, позволяющие формирование деятельностных компетенций (решение кейсов в малых и больших группах, деловые игры);  </w:t>
      </w:r>
    </w:p>
    <w:p w:rsidR="00144A7F" w:rsidRPr="008B4DE4" w:rsidRDefault="00144A7F" w:rsidP="00144A7F">
      <w:pPr>
        <w:spacing w:after="120" w:line="240" w:lineRule="auto"/>
        <w:jc w:val="both"/>
        <w:rPr>
          <w:rFonts w:ascii="Times New Roman" w:hAnsi="Times New Roman" w:cs="Times New Roman"/>
        </w:rPr>
      </w:pPr>
      <w:r w:rsidRPr="008B4DE4">
        <w:rPr>
          <w:rFonts w:ascii="Times New Roman" w:hAnsi="Times New Roman" w:cs="Times New Roman"/>
        </w:rPr>
        <w:t xml:space="preserve">-  структура, позволяющая формировать индивидуальную траекторию формирования компетенций обучающихся, в зависимости от степени их подготовленности и потребностей. </w:t>
      </w:r>
    </w:p>
    <w:p w:rsidR="00144A7F" w:rsidRPr="008B4DE4" w:rsidRDefault="00144A7F" w:rsidP="00144A7F">
      <w:pPr>
        <w:spacing w:after="0" w:line="240" w:lineRule="auto"/>
        <w:ind w:right="-1"/>
        <w:jc w:val="both"/>
        <w:rPr>
          <w:rFonts w:ascii="Times New Roman" w:hAnsi="Times New Roman" w:cs="Times New Roman"/>
        </w:rPr>
      </w:pPr>
      <w:r w:rsidRPr="008B4DE4">
        <w:rPr>
          <w:rFonts w:ascii="Times New Roman" w:hAnsi="Times New Roman" w:cs="Times New Roman"/>
          <w:b/>
        </w:rPr>
        <w:t>Цель:</w:t>
      </w:r>
      <w:r w:rsidRPr="008B4DE4">
        <w:rPr>
          <w:rFonts w:ascii="Times New Roman" w:hAnsi="Times New Roman" w:cs="Times New Roman"/>
        </w:rPr>
        <w:t xml:space="preserve"> </w:t>
      </w:r>
    </w:p>
    <w:p w:rsidR="00144A7F" w:rsidRPr="008B4DE4" w:rsidRDefault="00144A7F" w:rsidP="00144A7F">
      <w:pPr>
        <w:spacing w:after="0" w:line="240" w:lineRule="auto"/>
        <w:ind w:right="-1"/>
        <w:jc w:val="both"/>
        <w:rPr>
          <w:rFonts w:ascii="Times New Roman" w:hAnsi="Times New Roman" w:cs="Times New Roman"/>
        </w:rPr>
      </w:pPr>
      <w:r w:rsidRPr="008B4DE4">
        <w:rPr>
          <w:rFonts w:ascii="Times New Roman" w:hAnsi="Times New Roman" w:cs="Times New Roman"/>
        </w:rPr>
        <w:t xml:space="preserve">            Создание благоприятных условий для выявления, поддержки и развития интеллектуально-творческих  компетенций</w:t>
      </w:r>
    </w:p>
    <w:p w:rsidR="00144A7F" w:rsidRPr="008B4DE4" w:rsidRDefault="00144A7F" w:rsidP="00144A7F">
      <w:pPr>
        <w:spacing w:after="0" w:line="240" w:lineRule="auto"/>
        <w:ind w:right="-1"/>
        <w:jc w:val="both"/>
        <w:rPr>
          <w:rFonts w:ascii="Times New Roman" w:hAnsi="Times New Roman" w:cs="Times New Roman"/>
        </w:rPr>
      </w:pPr>
      <w:r w:rsidRPr="008B4DE4">
        <w:rPr>
          <w:rFonts w:ascii="Times New Roman" w:hAnsi="Times New Roman" w:cs="Times New Roman"/>
        </w:rPr>
        <w:t xml:space="preserve">            талантливых детей мотивированных  на проектную деятельность. </w:t>
      </w:r>
    </w:p>
    <w:p w:rsidR="00144A7F" w:rsidRPr="008B4DE4" w:rsidRDefault="00144A7F" w:rsidP="00144A7F">
      <w:pPr>
        <w:spacing w:after="0" w:line="240" w:lineRule="auto"/>
        <w:ind w:right="-1"/>
        <w:jc w:val="both"/>
        <w:rPr>
          <w:rFonts w:ascii="Times New Roman" w:hAnsi="Times New Roman" w:cs="Times New Roman"/>
          <w:b/>
        </w:rPr>
      </w:pPr>
      <w:r w:rsidRPr="008B4DE4">
        <w:rPr>
          <w:rFonts w:ascii="Times New Roman" w:hAnsi="Times New Roman" w:cs="Times New Roman"/>
          <w:b/>
        </w:rPr>
        <w:t>Задачи</w:t>
      </w:r>
    </w:p>
    <w:p w:rsidR="00144A7F" w:rsidRPr="008B4DE4" w:rsidRDefault="00144A7F" w:rsidP="00144A7F">
      <w:pPr>
        <w:pStyle w:val="a6"/>
        <w:numPr>
          <w:ilvl w:val="0"/>
          <w:numId w:val="5"/>
        </w:numPr>
        <w:spacing w:after="0" w:line="240" w:lineRule="auto"/>
        <w:ind w:right="-1"/>
        <w:jc w:val="both"/>
        <w:rPr>
          <w:rFonts w:ascii="Times New Roman" w:hAnsi="Times New Roman" w:cs="Times New Roman"/>
        </w:rPr>
      </w:pPr>
      <w:r w:rsidRPr="008B4DE4">
        <w:rPr>
          <w:rFonts w:ascii="Times New Roman" w:hAnsi="Times New Roman" w:cs="Times New Roman"/>
        </w:rPr>
        <w:t xml:space="preserve">Выявить интересы и способности детей в различных областях деятельности, используя самооценку, диагностику, мониторинг; </w:t>
      </w:r>
      <w:r w:rsidRPr="008B4DE4">
        <w:rPr>
          <w:rFonts w:ascii="Times New Roman" w:eastAsia="Times New Roman" w:hAnsi="Times New Roman" w:cs="Times New Roman"/>
        </w:rPr>
        <w:t>способствовать построению индивидуальной траектории  развития таланта.</w:t>
      </w:r>
      <w:r w:rsidRPr="008B4DE4">
        <w:rPr>
          <w:rFonts w:ascii="Times New Roman" w:hAnsi="Times New Roman" w:cs="Times New Roman"/>
        </w:rPr>
        <w:t xml:space="preserve"> </w:t>
      </w:r>
    </w:p>
    <w:p w:rsidR="00144A7F" w:rsidRPr="008B4DE4" w:rsidRDefault="00144A7F" w:rsidP="00144A7F">
      <w:pPr>
        <w:pStyle w:val="a6"/>
        <w:numPr>
          <w:ilvl w:val="0"/>
          <w:numId w:val="5"/>
        </w:numPr>
        <w:spacing w:after="0" w:line="240" w:lineRule="auto"/>
        <w:ind w:right="-1"/>
        <w:jc w:val="both"/>
        <w:rPr>
          <w:rFonts w:ascii="Times New Roman" w:hAnsi="Times New Roman" w:cs="Times New Roman"/>
        </w:rPr>
      </w:pPr>
      <w:r w:rsidRPr="008B4DE4">
        <w:rPr>
          <w:rFonts w:ascii="Times New Roman" w:hAnsi="Times New Roman" w:cs="Times New Roman"/>
        </w:rPr>
        <w:t>Ознакомить и развить компетенции: Видение и лидерство, когнитивность, открытость, инициативность и предприимчивость, командность и эффективность сотрудничества, Управление проектом под результат на занятиях кружка «Компетенции для будущего успеха» путем включения в проектную деятельность.</w:t>
      </w:r>
    </w:p>
    <w:p w:rsidR="00144A7F" w:rsidRPr="008B4DE4" w:rsidRDefault="00144A7F" w:rsidP="00144A7F">
      <w:pPr>
        <w:pStyle w:val="a6"/>
        <w:numPr>
          <w:ilvl w:val="0"/>
          <w:numId w:val="5"/>
        </w:numPr>
        <w:spacing w:after="0" w:line="240" w:lineRule="auto"/>
        <w:ind w:right="-1"/>
        <w:jc w:val="both"/>
        <w:rPr>
          <w:rFonts w:ascii="Times New Roman" w:eastAsia="Times New Roman" w:hAnsi="Times New Roman" w:cs="Times New Roman"/>
        </w:rPr>
      </w:pPr>
      <w:r w:rsidRPr="008B4DE4">
        <w:rPr>
          <w:rFonts w:ascii="Times New Roman" w:hAnsi="Times New Roman" w:cs="Times New Roman"/>
        </w:rPr>
        <w:t>Раскрыть сущность понятий «метод проектов», «проектная деятельность», «ключевые компетенции»,</w:t>
      </w:r>
    </w:p>
    <w:p w:rsidR="00144A7F" w:rsidRPr="008B4DE4" w:rsidRDefault="00144A7F" w:rsidP="00144A7F">
      <w:pPr>
        <w:pStyle w:val="a6"/>
        <w:numPr>
          <w:ilvl w:val="0"/>
          <w:numId w:val="5"/>
        </w:numPr>
        <w:spacing w:after="0" w:line="240" w:lineRule="auto"/>
        <w:ind w:right="-1"/>
        <w:jc w:val="both"/>
        <w:rPr>
          <w:rFonts w:ascii="Times New Roman" w:hAnsi="Times New Roman" w:cs="Times New Roman"/>
        </w:rPr>
      </w:pPr>
      <w:r w:rsidRPr="008B4DE4">
        <w:rPr>
          <w:rFonts w:ascii="Times New Roman" w:hAnsi="Times New Roman" w:cs="Times New Roman"/>
        </w:rPr>
        <w:t xml:space="preserve">Организовать  позитивное взаимообщение, обогащенный знаниями, умениями и навыками в различных видах интеллектуальной и проектно-творческой  деятельности; </w:t>
      </w:r>
    </w:p>
    <w:p w:rsidR="00144A7F" w:rsidRPr="008B4DE4" w:rsidRDefault="00144A7F" w:rsidP="00144A7F">
      <w:pPr>
        <w:pStyle w:val="a6"/>
        <w:numPr>
          <w:ilvl w:val="0"/>
          <w:numId w:val="5"/>
        </w:numPr>
        <w:spacing w:after="0" w:line="240" w:lineRule="auto"/>
        <w:ind w:right="-1"/>
        <w:jc w:val="both"/>
        <w:rPr>
          <w:rFonts w:ascii="Times New Roman" w:hAnsi="Times New Roman" w:cs="Times New Roman"/>
        </w:rPr>
      </w:pPr>
      <w:r w:rsidRPr="008B4DE4">
        <w:rPr>
          <w:rFonts w:ascii="Times New Roman" w:hAnsi="Times New Roman" w:cs="Times New Roman"/>
        </w:rPr>
        <w:t>Создать условия для развития у обучающихся креативного мышления, сообразительности, творческого  воображения и внимательности;</w:t>
      </w:r>
    </w:p>
    <w:p w:rsidR="00144A7F" w:rsidRPr="008B4DE4" w:rsidRDefault="00144A7F" w:rsidP="00144A7F">
      <w:pPr>
        <w:pStyle w:val="a6"/>
        <w:numPr>
          <w:ilvl w:val="0"/>
          <w:numId w:val="5"/>
        </w:numPr>
        <w:spacing w:after="0" w:line="240" w:lineRule="auto"/>
        <w:ind w:right="-1"/>
        <w:jc w:val="both"/>
        <w:rPr>
          <w:rFonts w:ascii="Times New Roman" w:hAnsi="Times New Roman" w:cs="Times New Roman"/>
        </w:rPr>
      </w:pPr>
      <w:r w:rsidRPr="008B4DE4">
        <w:rPr>
          <w:rFonts w:ascii="Times New Roman" w:hAnsi="Times New Roman" w:cs="Times New Roman"/>
        </w:rPr>
        <w:t xml:space="preserve"> Мотивировать детей на  исследовательскую активность, любознательность, вовлеченность в проектную деятельность;</w:t>
      </w:r>
    </w:p>
    <w:p w:rsidR="00144A7F" w:rsidRPr="008B4DE4" w:rsidRDefault="00144A7F" w:rsidP="00144A7F">
      <w:pPr>
        <w:pStyle w:val="a6"/>
        <w:numPr>
          <w:ilvl w:val="0"/>
          <w:numId w:val="5"/>
        </w:numPr>
        <w:spacing w:after="0" w:line="240" w:lineRule="auto"/>
        <w:jc w:val="both"/>
        <w:rPr>
          <w:rFonts w:ascii="Times New Roman" w:hAnsi="Times New Roman" w:cs="Times New Roman"/>
        </w:rPr>
      </w:pPr>
      <w:r w:rsidRPr="008B4DE4">
        <w:rPr>
          <w:rFonts w:ascii="Times New Roman" w:hAnsi="Times New Roman" w:cs="Times New Roman"/>
        </w:rPr>
        <w:t xml:space="preserve">Совершенствовать ключевые навыки индивидуального плана развития (ИПР)  и зоны роста для обучающихся. </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b/>
        </w:rPr>
        <w:t>Срок реализации программы:</w:t>
      </w:r>
      <w:r w:rsidRPr="008B4DE4">
        <w:rPr>
          <w:rFonts w:ascii="Times New Roman" w:hAnsi="Times New Roman" w:cs="Times New Roman"/>
        </w:rPr>
        <w:t xml:space="preserve"> программа вариативная, рассчитана на 1год обучения, в объеме 144 часа. Вариативность программы обуславливается готовностью обучающихся к восприятию материала.</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b/>
        </w:rPr>
        <w:t xml:space="preserve">Формы и режим занятий: </w:t>
      </w:r>
      <w:r w:rsidRPr="008B4DE4">
        <w:rPr>
          <w:rFonts w:ascii="Times New Roman" w:hAnsi="Times New Roman" w:cs="Times New Roman"/>
        </w:rPr>
        <w:t xml:space="preserve">занятия проходят 2 раза в неделю по 2 часа, 144 часа в год. В процессе обучения используются индивидуальные, групповые и командные занятия, в ходе которых предстоит  решение практических задач и кейсов, индивидуально, в больших и малых группах. </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rPr>
        <w:t xml:space="preserve">       </w:t>
      </w:r>
      <w:r w:rsidRPr="008B4DE4">
        <w:rPr>
          <w:rFonts w:ascii="Times New Roman" w:hAnsi="Times New Roman" w:cs="Times New Roman"/>
          <w:b/>
        </w:rPr>
        <w:t>Результаты освоения программы</w:t>
      </w:r>
    </w:p>
    <w:p w:rsidR="00144A7F" w:rsidRPr="008B4DE4" w:rsidRDefault="00144A7F" w:rsidP="00144A7F">
      <w:pPr>
        <w:spacing w:line="240" w:lineRule="auto"/>
        <w:jc w:val="both"/>
        <w:rPr>
          <w:rFonts w:ascii="Times New Roman" w:hAnsi="Times New Roman" w:cs="Times New Roman"/>
        </w:rPr>
      </w:pPr>
      <w:r w:rsidRPr="008B4DE4">
        <w:rPr>
          <w:rFonts w:ascii="Times New Roman" w:hAnsi="Times New Roman" w:cs="Times New Roman"/>
        </w:rPr>
        <w:t xml:space="preserve">  В результате освоения программы обучающиеся  получат:  </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rPr>
        <w:lastRenderedPageBreak/>
        <w:t>- комплексное представление о направлениях  работы АНО «Казанский открытый Университет Талантов 2.0»,</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rPr>
        <w:t>- комплексное представление о 5 прорывных компетенциях, разработанных АНО «Казанский открытый Университет Талантов 2.0»,</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rPr>
        <w:t>- умение организовать проектную работу – индивидуальную и групповую,</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rPr>
        <w:t xml:space="preserve">-  умение разрабатывать индивидуальные планы развития и карьерные траектории, </w:t>
      </w:r>
    </w:p>
    <w:p w:rsidR="00144A7F" w:rsidRPr="008B4DE4" w:rsidRDefault="00144A7F" w:rsidP="00144A7F">
      <w:pPr>
        <w:spacing w:after="0" w:line="240" w:lineRule="auto"/>
        <w:jc w:val="both"/>
        <w:rPr>
          <w:rFonts w:ascii="Times New Roman" w:hAnsi="Times New Roman" w:cs="Times New Roman"/>
        </w:rPr>
      </w:pPr>
      <w:r w:rsidRPr="008B4DE4">
        <w:rPr>
          <w:rFonts w:ascii="Times New Roman" w:hAnsi="Times New Roman" w:cs="Times New Roman"/>
        </w:rPr>
        <w:t>- умение планировать  и определять зоны дальнейшего роста в плане профориентации.</w:t>
      </w:r>
    </w:p>
    <w:p w:rsidR="00144A7F" w:rsidRPr="008B4DE4" w:rsidRDefault="00144A7F" w:rsidP="00AC2403">
      <w:pPr>
        <w:spacing w:after="0" w:line="240" w:lineRule="auto"/>
        <w:jc w:val="both"/>
        <w:rPr>
          <w:rFonts w:ascii="Times New Roman" w:hAnsi="Times New Roman" w:cs="Times New Roman"/>
        </w:rPr>
      </w:pPr>
      <w:r w:rsidRPr="008B4DE4">
        <w:rPr>
          <w:rFonts w:ascii="Times New Roman" w:hAnsi="Times New Roman" w:cs="Times New Roman"/>
          <w:b/>
        </w:rPr>
        <w:t>Формы контроля:</w:t>
      </w:r>
      <w:r w:rsidRPr="008B4DE4">
        <w:rPr>
          <w:rFonts w:ascii="Times New Roman" w:hAnsi="Times New Roman" w:cs="Times New Roman"/>
        </w:rPr>
        <w:t xml:space="preserve"> Имитационная игра, деловая игра, мозговой штурм, коворкинг, проектный семинар</w:t>
      </w:r>
      <w:r w:rsidR="00AC2403" w:rsidRPr="008B4DE4">
        <w:rPr>
          <w:rFonts w:ascii="Times New Roman" w:hAnsi="Times New Roman" w:cs="Times New Roman"/>
        </w:rPr>
        <w:t>.</w:t>
      </w:r>
    </w:p>
    <w:p w:rsidR="00AC2403" w:rsidRPr="008B4DE4" w:rsidRDefault="00AC2403" w:rsidP="00AC2403">
      <w:pPr>
        <w:spacing w:after="0" w:line="240" w:lineRule="auto"/>
        <w:ind w:right="-1" w:firstLine="720"/>
        <w:jc w:val="both"/>
        <w:rPr>
          <w:rFonts w:ascii="Times New Roman" w:eastAsia="Times New Roman" w:hAnsi="Times New Roman" w:cs="Times New Roman"/>
          <w:b/>
        </w:rPr>
      </w:pPr>
      <w:r w:rsidRPr="008B4DE4">
        <w:rPr>
          <w:rFonts w:ascii="Times New Roman" w:eastAsia="Times New Roman" w:hAnsi="Times New Roman" w:cs="Times New Roman"/>
          <w:b/>
        </w:rPr>
        <w:t>Ожидаемые результаты</w:t>
      </w:r>
    </w:p>
    <w:p w:rsidR="00AC2403" w:rsidRPr="008B4DE4" w:rsidRDefault="00AC2403" w:rsidP="00AC2403">
      <w:pPr>
        <w:spacing w:after="120" w:line="240" w:lineRule="auto"/>
        <w:ind w:right="-1" w:firstLine="720"/>
        <w:jc w:val="both"/>
        <w:rPr>
          <w:rFonts w:ascii="Times New Roman" w:eastAsia="Times New Roman" w:hAnsi="Times New Roman" w:cs="Times New Roman"/>
        </w:rPr>
      </w:pPr>
      <w:r w:rsidRPr="008B4DE4">
        <w:rPr>
          <w:rFonts w:ascii="Times New Roman" w:eastAsia="Times New Roman" w:hAnsi="Times New Roman" w:cs="Times New Roman"/>
          <w:lang w:val="tt-RU"/>
        </w:rPr>
        <w:t>Увеличение числа школьников, вовлеченных в проектную деятельность</w:t>
      </w:r>
      <w:r w:rsidRPr="008B4DE4">
        <w:rPr>
          <w:rFonts w:ascii="Times New Roman" w:eastAsia="Times New Roman" w:hAnsi="Times New Roman" w:cs="Times New Roman"/>
        </w:rPr>
        <w:t>, готовых продолжать свое обучение и развитие  по этому профилю. Эффективное участие школьников в различных конкурсах, проектных олимпиадах. Подготовка конкурентоспособных, успешных граждан своего родного края и страны.</w:t>
      </w:r>
    </w:p>
    <w:p w:rsidR="00AC2403" w:rsidRPr="008B4DE4" w:rsidRDefault="00AC2403" w:rsidP="00AC2403">
      <w:pPr>
        <w:suppressAutoHyphens/>
        <w:overflowPunct w:val="0"/>
        <w:autoSpaceDE w:val="0"/>
        <w:spacing w:after="120"/>
        <w:ind w:right="-1"/>
        <w:textAlignment w:val="baseline"/>
        <w:rPr>
          <w:rFonts w:ascii="Times New Roman" w:eastAsia="Calibri" w:hAnsi="Times New Roman" w:cs="Times New Roman"/>
          <w:b/>
          <w:lang w:eastAsia="ar-SA"/>
        </w:rPr>
      </w:pPr>
      <w:r w:rsidRPr="008B4DE4">
        <w:rPr>
          <w:rFonts w:ascii="Times New Roman" w:eastAsia="Calibri" w:hAnsi="Times New Roman" w:cs="Times New Roman"/>
          <w:b/>
          <w:lang w:eastAsia="ar-SA"/>
        </w:rPr>
        <w:t xml:space="preserve">         Перспективы программы</w:t>
      </w:r>
    </w:p>
    <w:p w:rsidR="00AC2403" w:rsidRPr="008B4DE4" w:rsidRDefault="00AC2403" w:rsidP="00AC2403">
      <w:pPr>
        <w:suppressAutoHyphens/>
        <w:overflowPunct w:val="0"/>
        <w:autoSpaceDE w:val="0"/>
        <w:spacing w:after="120" w:line="240" w:lineRule="auto"/>
        <w:ind w:right="-1"/>
        <w:jc w:val="both"/>
        <w:textAlignment w:val="baseline"/>
        <w:rPr>
          <w:rFonts w:ascii="Times New Roman" w:eastAsia="Calibri" w:hAnsi="Times New Roman" w:cs="Times New Roman"/>
          <w:lang w:eastAsia="ar-SA"/>
        </w:rPr>
      </w:pPr>
      <w:r w:rsidRPr="008B4DE4">
        <w:rPr>
          <w:rFonts w:ascii="Times New Roman" w:eastAsia="Calibri" w:hAnsi="Times New Roman" w:cs="Times New Roman"/>
          <w:lang w:eastAsia="ar-SA"/>
        </w:rPr>
        <w:t xml:space="preserve">      Деятельность кружка  «Компетенции для будущего успеха» рассчитана на перспективу и предполагает:   </w:t>
      </w:r>
    </w:p>
    <w:p w:rsidR="00AC2403" w:rsidRPr="008B4DE4" w:rsidRDefault="00AC2403" w:rsidP="00AC2403">
      <w:pPr>
        <w:suppressAutoHyphens/>
        <w:overflowPunct w:val="0"/>
        <w:autoSpaceDE w:val="0"/>
        <w:spacing w:after="120" w:line="240" w:lineRule="auto"/>
        <w:ind w:right="-1"/>
        <w:jc w:val="both"/>
        <w:textAlignment w:val="baseline"/>
        <w:rPr>
          <w:rFonts w:ascii="Times New Roman" w:eastAsia="Calibri" w:hAnsi="Times New Roman" w:cs="Times New Roman"/>
          <w:lang w:eastAsia="ar-SA"/>
        </w:rPr>
      </w:pPr>
      <w:r w:rsidRPr="008B4DE4">
        <w:rPr>
          <w:rFonts w:ascii="Times New Roman" w:eastAsia="Calibri" w:hAnsi="Times New Roman" w:cs="Times New Roman"/>
          <w:lang w:eastAsia="ar-SA"/>
        </w:rPr>
        <w:t>1. Дальнейшую  разработку  образовательных  программ  по  организации  кружкового занятия  для школьников 7-10 классов.</w:t>
      </w:r>
    </w:p>
    <w:p w:rsidR="00AC2403" w:rsidRPr="008B4DE4" w:rsidRDefault="00AC2403" w:rsidP="00AC2403">
      <w:pPr>
        <w:autoSpaceDE w:val="0"/>
        <w:autoSpaceDN w:val="0"/>
        <w:adjustRightInd w:val="0"/>
        <w:spacing w:after="120" w:line="240" w:lineRule="auto"/>
        <w:rPr>
          <w:rFonts w:ascii="Times New Roman" w:hAnsi="Times New Roman" w:cs="Times New Roman"/>
        </w:rPr>
      </w:pPr>
      <w:r w:rsidRPr="008B4DE4">
        <w:rPr>
          <w:rFonts w:ascii="Times New Roman" w:hAnsi="Times New Roman" w:cs="Times New Roman"/>
        </w:rPr>
        <w:t>2. Проведение уже действующих и новых тренингов для выявления и развития компетенций для будущего успеха.</w:t>
      </w:r>
    </w:p>
    <w:p w:rsidR="00AC2403" w:rsidRPr="008B4DE4" w:rsidRDefault="00AC2403" w:rsidP="00AC2403">
      <w:pPr>
        <w:autoSpaceDE w:val="0"/>
        <w:autoSpaceDN w:val="0"/>
        <w:adjustRightInd w:val="0"/>
        <w:spacing w:after="120" w:line="240" w:lineRule="auto"/>
        <w:rPr>
          <w:rFonts w:ascii="Times New Roman" w:hAnsi="Times New Roman" w:cs="Times New Roman"/>
        </w:rPr>
      </w:pPr>
      <w:r w:rsidRPr="008B4DE4">
        <w:rPr>
          <w:rFonts w:ascii="Times New Roman" w:hAnsi="Times New Roman" w:cs="Times New Roman"/>
        </w:rPr>
        <w:t>3. Подготовку программы для изучения Атласа новых профессий.</w:t>
      </w:r>
    </w:p>
    <w:p w:rsidR="00AC2403" w:rsidRPr="008B4DE4" w:rsidRDefault="00AC2403" w:rsidP="00AC2403">
      <w:pPr>
        <w:spacing w:after="0" w:line="240" w:lineRule="auto"/>
        <w:ind w:firstLine="709"/>
        <w:rPr>
          <w:rFonts w:ascii="Times New Roman" w:eastAsia="Times New Roman" w:hAnsi="Times New Roman" w:cs="Times New Roman"/>
          <w:b/>
        </w:rPr>
      </w:pPr>
      <w:r w:rsidRPr="008B4DE4">
        <w:rPr>
          <w:rFonts w:ascii="Times New Roman" w:eastAsia="Times New Roman" w:hAnsi="Times New Roman" w:cs="Times New Roman"/>
          <w:b/>
        </w:rPr>
        <w:t>Методическое  обеспечение программы</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lang w:val="en-US"/>
        </w:rPr>
        <w:t>Handbook</w:t>
      </w:r>
      <w:r w:rsidRPr="008B4DE4">
        <w:rPr>
          <w:rFonts w:ascii="Times New Roman" w:hAnsi="Times New Roman" w:cs="Times New Roman"/>
        </w:rPr>
        <w:t xml:space="preserve"> –путеводитель (15 штук)</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rPr>
        <w:t>Метафорические карты  «Роботы», «Все, все и всё про всех», «Она»</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rPr>
        <w:t xml:space="preserve">Концепция развития и реализации интеллектуально-творческого потенциала детей и молодежи  Республики Татарстан «Перспектива»  </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rPr>
        <w:t>Государственная программа «Стратегическое управление талантами в Республике Татарстан на 2015-2020 гг»</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rPr>
        <w:t>Брошюра АНО «Казанский Университет талантов»</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rPr>
        <w:t xml:space="preserve">Ноутбук </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rPr>
        <w:t xml:space="preserve">Видеопроектор </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rPr>
        <w:t xml:space="preserve">Колонки </w:t>
      </w:r>
    </w:p>
    <w:p w:rsidR="00AC2403" w:rsidRPr="008B4DE4" w:rsidRDefault="00AC2403" w:rsidP="00AC2403">
      <w:pPr>
        <w:pStyle w:val="a6"/>
        <w:numPr>
          <w:ilvl w:val="0"/>
          <w:numId w:val="6"/>
        </w:numPr>
        <w:jc w:val="both"/>
        <w:rPr>
          <w:rFonts w:ascii="Times New Roman" w:hAnsi="Times New Roman" w:cs="Times New Roman"/>
        </w:rPr>
      </w:pPr>
      <w:r w:rsidRPr="008B4DE4">
        <w:rPr>
          <w:rFonts w:ascii="Times New Roman" w:hAnsi="Times New Roman" w:cs="Times New Roman"/>
        </w:rPr>
        <w:t xml:space="preserve">Канцтовары </w:t>
      </w:r>
    </w:p>
    <w:p w:rsidR="00AC2403" w:rsidRPr="008B4DE4" w:rsidRDefault="00AC2403" w:rsidP="00AC2403">
      <w:pPr>
        <w:spacing w:before="100" w:beforeAutospacing="1" w:after="100" w:afterAutospacing="1"/>
        <w:jc w:val="center"/>
        <w:outlineLvl w:val="2"/>
        <w:rPr>
          <w:rFonts w:ascii="Times New Roman" w:eastAsia="Times New Roman" w:hAnsi="Times New Roman" w:cs="Times New Roman"/>
          <w:b/>
          <w:bCs/>
        </w:rPr>
      </w:pPr>
      <w:r w:rsidRPr="008B4DE4">
        <w:rPr>
          <w:rFonts w:ascii="Times New Roman" w:eastAsia="Times New Roman" w:hAnsi="Times New Roman" w:cs="Times New Roman"/>
          <w:b/>
          <w:bCs/>
        </w:rPr>
        <w:t>Список литературы</w:t>
      </w:r>
    </w:p>
    <w:tbl>
      <w:tblPr>
        <w:tblW w:w="5023" w:type="pct"/>
        <w:tblCellSpacing w:w="0" w:type="dxa"/>
        <w:tblInd w:w="-142" w:type="dxa"/>
        <w:tblCellMar>
          <w:left w:w="0" w:type="dxa"/>
          <w:right w:w="0" w:type="dxa"/>
        </w:tblCellMar>
        <w:tblLook w:val="04A0"/>
      </w:tblPr>
      <w:tblGrid>
        <w:gridCol w:w="9398"/>
      </w:tblGrid>
      <w:tr w:rsidR="00AC2403" w:rsidRPr="008B4DE4" w:rsidTr="00531B17">
        <w:trPr>
          <w:tblCellSpacing w:w="0" w:type="dxa"/>
        </w:trPr>
        <w:tc>
          <w:tcPr>
            <w:tcW w:w="5000" w:type="pct"/>
            <w:vAlign w:val="center"/>
            <w:hideMark/>
          </w:tcPr>
          <w:p w:rsidR="00AC2403" w:rsidRPr="008B4DE4" w:rsidRDefault="00AC2403" w:rsidP="00531B17">
            <w:pPr>
              <w:spacing w:after="0"/>
              <w:rPr>
                <w:rFonts w:ascii="Times New Roman" w:eastAsia="Times New Roman" w:hAnsi="Times New Roman" w:cs="Times New Roman"/>
              </w:rPr>
            </w:pPr>
            <w:r w:rsidRPr="008B4DE4">
              <w:rPr>
                <w:rFonts w:ascii="Times New Roman" w:eastAsia="Times New Roman" w:hAnsi="Times New Roman" w:cs="Times New Roman"/>
              </w:rPr>
              <w:t>1. Азаров, Юрий Дорогу талантам! / Юрий Азаров , Людмила Азарова. - М.: Русский мир, </w:t>
            </w:r>
            <w:r w:rsidRPr="008B4DE4">
              <w:rPr>
                <w:rFonts w:ascii="Times New Roman" w:eastAsia="Times New Roman" w:hAnsi="Times New Roman" w:cs="Times New Roman"/>
                <w:b/>
                <w:bCs/>
              </w:rPr>
              <w:t>2015</w:t>
            </w:r>
            <w:r w:rsidRPr="008B4DE4">
              <w:rPr>
                <w:rFonts w:ascii="Times New Roman" w:eastAsia="Times New Roman" w:hAnsi="Times New Roman" w:cs="Times New Roman"/>
              </w:rPr>
              <w:t>. - 584 c.</w:t>
            </w:r>
            <w:r w:rsidRPr="008B4DE4">
              <w:rPr>
                <w:rFonts w:ascii="Times New Roman" w:eastAsia="Times New Roman" w:hAnsi="Times New Roman" w:cs="Times New Roman"/>
              </w:rPr>
              <w:br/>
              <w:t>2. Воробьев, Г.Г. Ищи свой талант / Г.Г. Воробьев. - М.: Молодая Гвардия, </w:t>
            </w:r>
            <w:r w:rsidRPr="008B4DE4">
              <w:rPr>
                <w:rFonts w:ascii="Times New Roman" w:eastAsia="Times New Roman" w:hAnsi="Times New Roman" w:cs="Times New Roman"/>
                <w:b/>
                <w:bCs/>
              </w:rPr>
              <w:t>2015</w:t>
            </w:r>
            <w:r w:rsidRPr="008B4DE4">
              <w:rPr>
                <w:rFonts w:ascii="Times New Roman" w:eastAsia="Times New Roman" w:hAnsi="Times New Roman" w:cs="Times New Roman"/>
              </w:rPr>
              <w:t>. - 208 c.</w:t>
            </w:r>
            <w:r w:rsidRPr="008B4DE4">
              <w:rPr>
                <w:rFonts w:ascii="Times New Roman" w:eastAsia="Times New Roman" w:hAnsi="Times New Roman" w:cs="Times New Roman"/>
              </w:rPr>
              <w:br/>
              <w:t>3. Вселенский, Е. Н. Вселенские матрицы. Космическая генетика: ДНК сверхспособности, гениальности и бессмертия. Том 2 / Е.Н. Вселенский, Л.А. Вселенская. - М.: МОО МЦКР, </w:t>
            </w:r>
            <w:r w:rsidRPr="008B4DE4">
              <w:rPr>
                <w:rFonts w:ascii="Times New Roman" w:eastAsia="Times New Roman" w:hAnsi="Times New Roman" w:cs="Times New Roman"/>
                <w:b/>
                <w:bCs/>
              </w:rPr>
              <w:t>2015</w:t>
            </w:r>
            <w:r w:rsidRPr="008B4DE4">
              <w:rPr>
                <w:rFonts w:ascii="Times New Roman" w:eastAsia="Times New Roman" w:hAnsi="Times New Roman" w:cs="Times New Roman"/>
              </w:rPr>
              <w:t>. - 320 c.</w:t>
            </w:r>
            <w:r w:rsidRPr="008B4DE4">
              <w:rPr>
                <w:rFonts w:ascii="Times New Roman" w:eastAsia="Times New Roman" w:hAnsi="Times New Roman" w:cs="Times New Roman"/>
              </w:rPr>
              <w:br/>
              <w:t>4. Гениальные изобретатели. - М.: ТЕРРА-Книжный клуб, </w:t>
            </w:r>
            <w:r w:rsidRPr="008B4DE4">
              <w:rPr>
                <w:rFonts w:ascii="Times New Roman" w:eastAsia="Times New Roman" w:hAnsi="Times New Roman" w:cs="Times New Roman"/>
                <w:b/>
                <w:bCs/>
              </w:rPr>
              <w:t>2013</w:t>
            </w:r>
            <w:r w:rsidRPr="008B4DE4">
              <w:rPr>
                <w:rFonts w:ascii="Times New Roman" w:eastAsia="Times New Roman" w:hAnsi="Times New Roman" w:cs="Times New Roman"/>
              </w:rPr>
              <w:t>. - 144 c.</w:t>
            </w:r>
            <w:r w:rsidRPr="008B4DE4">
              <w:rPr>
                <w:rFonts w:ascii="Times New Roman" w:eastAsia="Times New Roman" w:hAnsi="Times New Roman" w:cs="Times New Roman"/>
              </w:rPr>
              <w:br/>
              <w:t>5. Джеймс, Н. Фрэй Как написать гениальный детектив / Джеймс Н. Фрэй. - М.: Амфора, </w:t>
            </w:r>
            <w:r w:rsidRPr="008B4DE4">
              <w:rPr>
                <w:rFonts w:ascii="Times New Roman" w:eastAsia="Times New Roman" w:hAnsi="Times New Roman" w:cs="Times New Roman"/>
                <w:b/>
                <w:bCs/>
              </w:rPr>
              <w:t>2015</w:t>
            </w:r>
            <w:r w:rsidRPr="008B4DE4">
              <w:rPr>
                <w:rFonts w:ascii="Times New Roman" w:eastAsia="Times New Roman" w:hAnsi="Times New Roman" w:cs="Times New Roman"/>
              </w:rPr>
              <w:t>. - 320 c.</w:t>
            </w:r>
            <w:r w:rsidRPr="008B4DE4">
              <w:rPr>
                <w:rFonts w:ascii="Times New Roman" w:eastAsia="Times New Roman" w:hAnsi="Times New Roman" w:cs="Times New Roman"/>
              </w:rPr>
              <w:br/>
              <w:t xml:space="preserve"> </w:t>
            </w:r>
          </w:p>
        </w:tc>
      </w:tr>
    </w:tbl>
    <w:p w:rsidR="00AC2403" w:rsidRPr="008B4DE4" w:rsidRDefault="00AC2403" w:rsidP="00AC2403">
      <w:pPr>
        <w:spacing w:after="0"/>
        <w:rPr>
          <w:rFonts w:ascii="Times New Roman" w:hAnsi="Times New Roman" w:cs="Times New Roman"/>
        </w:rPr>
      </w:pPr>
    </w:p>
    <w:p w:rsidR="00AC2403" w:rsidRPr="008B4DE4" w:rsidRDefault="00AC2403" w:rsidP="00AC2403">
      <w:pPr>
        <w:spacing w:after="0"/>
        <w:rPr>
          <w:rFonts w:ascii="Times New Roman" w:hAnsi="Times New Roman" w:cs="Times New Roman"/>
        </w:rPr>
      </w:pPr>
    </w:p>
    <w:p w:rsidR="008B4DE4" w:rsidRDefault="008B4DE4" w:rsidP="00AC2403">
      <w:pPr>
        <w:spacing w:after="0"/>
        <w:jc w:val="center"/>
        <w:rPr>
          <w:rFonts w:ascii="Times New Roman" w:hAnsi="Times New Roman" w:cs="Times New Roman"/>
          <w:b/>
        </w:rPr>
      </w:pPr>
    </w:p>
    <w:p w:rsidR="00AC2403" w:rsidRPr="008B4DE4" w:rsidRDefault="00AC2403" w:rsidP="00AC2403">
      <w:pPr>
        <w:spacing w:after="0"/>
        <w:jc w:val="center"/>
        <w:rPr>
          <w:rFonts w:ascii="Times New Roman" w:hAnsi="Times New Roman" w:cs="Times New Roman"/>
          <w:b/>
        </w:rPr>
      </w:pPr>
      <w:r w:rsidRPr="008B4DE4">
        <w:rPr>
          <w:rFonts w:ascii="Times New Roman" w:hAnsi="Times New Roman" w:cs="Times New Roman"/>
          <w:b/>
        </w:rPr>
        <w:lastRenderedPageBreak/>
        <w:t>Художественно – эстетическое  направление</w:t>
      </w:r>
    </w:p>
    <w:p w:rsidR="008B4DE4" w:rsidRDefault="008B4DE4" w:rsidP="00AC2403">
      <w:pPr>
        <w:spacing w:after="0"/>
        <w:rPr>
          <w:rFonts w:ascii="Times New Roman" w:hAnsi="Times New Roman" w:cs="Times New Roman"/>
          <w:b/>
        </w:rPr>
      </w:pPr>
    </w:p>
    <w:p w:rsidR="00AC2403" w:rsidRPr="008B4DE4" w:rsidRDefault="00AC2403" w:rsidP="00AC2403">
      <w:pPr>
        <w:spacing w:after="0"/>
        <w:rPr>
          <w:rFonts w:ascii="Times New Roman" w:hAnsi="Times New Roman" w:cs="Times New Roman"/>
          <w:b/>
        </w:rPr>
      </w:pPr>
      <w:r w:rsidRPr="008B4DE4">
        <w:rPr>
          <w:rFonts w:ascii="Times New Roman" w:hAnsi="Times New Roman" w:cs="Times New Roman"/>
          <w:b/>
        </w:rPr>
        <w:t>«Чудо-мастерская»  Габдрахманова О.Р.</w:t>
      </w:r>
    </w:p>
    <w:p w:rsidR="00AC2403" w:rsidRPr="008B4DE4" w:rsidRDefault="00AC2403" w:rsidP="00AC2403">
      <w:pPr>
        <w:spacing w:after="0" w:line="240" w:lineRule="auto"/>
        <w:rPr>
          <w:rFonts w:ascii="Times New Roman" w:hAnsi="Times New Roman" w:cs="Times New Roman"/>
        </w:rPr>
      </w:pP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color w:val="000000"/>
          <w:shd w:val="clear" w:color="auto" w:fill="FFFFFF"/>
        </w:rPr>
        <w:t>На современном этапе развития образования и воспитания очень важно, чтобы в стремительном потоке изменения нашего общества не потерять богатство и уникальность накопленного поколениями опыта, сформировавшего духовную культуру нации и всего человечества, т.е. актуальными и значимыми в процессе воспитания и образования остаются предметы художественно – эстетического цикла. К этому циклу относится бисероплетение, которое является древнейшим видом искусства, и в наше время востребованным и непрерывно развивающимся видом художественного творчества.</w:t>
      </w:r>
      <w:r w:rsidRPr="008B4DE4">
        <w:rPr>
          <w:rFonts w:ascii="Times New Roman" w:hAnsi="Times New Roman" w:cs="Times New Roman"/>
        </w:rPr>
        <w:t>Работа с бумагой, природным и бросовым материалом, тканью– это  самые распространенные виды декоративно – прикладного  искусства среди учащихся.</w:t>
      </w:r>
    </w:p>
    <w:p w:rsidR="00AC2403" w:rsidRPr="008B4DE4" w:rsidRDefault="00AC2403" w:rsidP="00AC2403">
      <w:pPr>
        <w:pStyle w:val="a7"/>
        <w:spacing w:before="0" w:beforeAutospacing="0" w:after="0" w:afterAutospacing="0"/>
        <w:ind w:firstLine="709"/>
        <w:jc w:val="both"/>
        <w:rPr>
          <w:color w:val="000000"/>
          <w:sz w:val="22"/>
          <w:szCs w:val="22"/>
          <w:shd w:val="clear" w:color="auto" w:fill="FFFFFF"/>
        </w:rPr>
      </w:pPr>
      <w:r w:rsidRPr="008B4DE4">
        <w:rPr>
          <w:b/>
          <w:color w:val="000000"/>
          <w:sz w:val="22"/>
          <w:szCs w:val="22"/>
          <w:shd w:val="clear" w:color="auto" w:fill="FFFFFF"/>
        </w:rPr>
        <w:t>Педагогическая целесообразность</w:t>
      </w:r>
      <w:r w:rsidRPr="008B4DE4">
        <w:rPr>
          <w:color w:val="000000"/>
          <w:sz w:val="22"/>
          <w:szCs w:val="22"/>
          <w:shd w:val="clear" w:color="auto" w:fill="FFFFFF"/>
        </w:rPr>
        <w:t xml:space="preserve"> выбранного направления заключается в том, что, изготавливая игрушки, дети вовлекаются в трудовую и учебную деятельность очень схожую с игровой, которая еще недавно была ведущим видом деятельности, и поэтому оказывает большое влияние на всестороннее развитие ребенка.</w:t>
      </w:r>
    </w:p>
    <w:p w:rsidR="00AC2403" w:rsidRPr="008B4DE4" w:rsidRDefault="00AC2403" w:rsidP="00AC2403">
      <w:pPr>
        <w:pStyle w:val="a7"/>
        <w:spacing w:before="0" w:beforeAutospacing="0" w:after="0" w:afterAutospacing="0"/>
        <w:ind w:firstLine="709"/>
        <w:jc w:val="both"/>
        <w:rPr>
          <w:sz w:val="22"/>
          <w:szCs w:val="22"/>
        </w:rPr>
      </w:pPr>
      <w:r w:rsidRPr="008B4DE4">
        <w:rPr>
          <w:sz w:val="22"/>
          <w:szCs w:val="22"/>
        </w:rPr>
        <w:t> Дополнительная образовательная программа «Город – мастеров», является комплексной, вариативной, предполагает формирование ценностных эстетических ориентиров, художественно  - эстетической оценки и овладение основали творческой деятельности, даёт, возможность каждому воспитаннику реально открывать для себя волшебный мир декоративно-прикладного искусства, проявить и реализовать свои творческие способности. Обучение по данной программе создаёт благоприятные условия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 учащихся.</w:t>
      </w:r>
    </w:p>
    <w:p w:rsidR="00AC2403" w:rsidRPr="008B4DE4" w:rsidRDefault="00AC2403" w:rsidP="00AC2403">
      <w:pPr>
        <w:pStyle w:val="a7"/>
        <w:spacing w:before="0" w:beforeAutospacing="0" w:after="0" w:afterAutospacing="0"/>
        <w:ind w:firstLine="709"/>
        <w:jc w:val="both"/>
        <w:rPr>
          <w:sz w:val="22"/>
          <w:szCs w:val="22"/>
        </w:rPr>
      </w:pPr>
      <w:r w:rsidRPr="008B4DE4">
        <w:rPr>
          <w:b/>
          <w:sz w:val="22"/>
          <w:szCs w:val="22"/>
        </w:rPr>
        <w:t xml:space="preserve">Отличительные особенности </w:t>
      </w:r>
      <w:r w:rsidRPr="008B4DE4">
        <w:rPr>
          <w:b/>
          <w:bCs/>
          <w:iCs/>
          <w:color w:val="000000"/>
          <w:sz w:val="22"/>
          <w:szCs w:val="22"/>
        </w:rPr>
        <w:t>программы</w:t>
      </w:r>
      <w:r w:rsidRPr="008B4DE4">
        <w:rPr>
          <w:color w:val="000000"/>
          <w:sz w:val="22"/>
          <w:szCs w:val="22"/>
        </w:rPr>
        <w:t> – подбор методики обучения с учётом возраста ребенка. Для результативности обучения задания подобраны так, чтобы процесс обучения осуществлялся непрерывно от простого к более сложному.</w:t>
      </w:r>
    </w:p>
    <w:p w:rsidR="00AC2403" w:rsidRPr="008B4DE4" w:rsidRDefault="00AC2403" w:rsidP="00AC2403">
      <w:pPr>
        <w:pStyle w:val="a7"/>
        <w:spacing w:before="0" w:beforeAutospacing="0" w:after="0" w:afterAutospacing="0"/>
        <w:ind w:firstLine="709"/>
        <w:jc w:val="both"/>
        <w:rPr>
          <w:color w:val="000000"/>
          <w:sz w:val="22"/>
          <w:szCs w:val="22"/>
        </w:rPr>
      </w:pPr>
      <w:r w:rsidRPr="008B4DE4">
        <w:rPr>
          <w:b/>
          <w:bCs/>
          <w:color w:val="000000"/>
          <w:sz w:val="22"/>
          <w:szCs w:val="22"/>
        </w:rPr>
        <w:t>Цель программы</w:t>
      </w:r>
      <w:r w:rsidRPr="008B4DE4">
        <w:rPr>
          <w:color w:val="000000"/>
          <w:sz w:val="22"/>
          <w:szCs w:val="22"/>
        </w:rPr>
        <w:t xml:space="preserve">: </w:t>
      </w:r>
      <w:r w:rsidRPr="008B4DE4">
        <w:rPr>
          <w:sz w:val="22"/>
          <w:szCs w:val="22"/>
        </w:rPr>
        <w:t>создание условий для развития творческих способностей обучающихся в области декоративно - прикладного искусства</w:t>
      </w:r>
      <w:r w:rsidRPr="008B4DE4">
        <w:rPr>
          <w:color w:val="000000"/>
          <w:sz w:val="22"/>
          <w:szCs w:val="22"/>
        </w:rPr>
        <w:t>. Формирование художественно-ценностных ориентиров ребёнка в процессе развития его самоопределения.</w:t>
      </w:r>
    </w:p>
    <w:p w:rsidR="00AC2403" w:rsidRPr="008B4DE4" w:rsidRDefault="00AC2403" w:rsidP="00AC2403">
      <w:pPr>
        <w:pStyle w:val="a7"/>
        <w:spacing w:before="0" w:beforeAutospacing="0" w:after="0" w:afterAutospacing="0"/>
        <w:ind w:firstLine="709"/>
        <w:jc w:val="both"/>
        <w:rPr>
          <w:color w:val="000000"/>
          <w:sz w:val="22"/>
          <w:szCs w:val="22"/>
        </w:rPr>
      </w:pPr>
      <w:r w:rsidRPr="008B4DE4">
        <w:rPr>
          <w:b/>
          <w:bCs/>
          <w:color w:val="000000"/>
          <w:sz w:val="22"/>
          <w:szCs w:val="22"/>
        </w:rPr>
        <w:t>Задачи программы</w:t>
      </w:r>
      <w:r w:rsidRPr="008B4DE4">
        <w:rPr>
          <w:color w:val="000000"/>
          <w:sz w:val="22"/>
          <w:szCs w:val="22"/>
        </w:rPr>
        <w:t>:</w:t>
      </w:r>
    </w:p>
    <w:p w:rsidR="00AC2403" w:rsidRPr="008B4DE4" w:rsidRDefault="00AC2403" w:rsidP="00AC2403">
      <w:pPr>
        <w:pStyle w:val="a7"/>
        <w:spacing w:before="0" w:beforeAutospacing="0" w:after="0" w:afterAutospacing="0"/>
        <w:ind w:firstLine="709"/>
        <w:jc w:val="both"/>
        <w:rPr>
          <w:color w:val="000000"/>
          <w:sz w:val="22"/>
          <w:szCs w:val="22"/>
        </w:rPr>
      </w:pPr>
      <w:r w:rsidRPr="008B4DE4">
        <w:rPr>
          <w:bCs/>
          <w:iCs/>
          <w:color w:val="000000"/>
          <w:sz w:val="22"/>
          <w:szCs w:val="22"/>
          <w:u w:val="single"/>
        </w:rPr>
        <w:t>Обучающие</w:t>
      </w:r>
      <w:r w:rsidRPr="008B4DE4">
        <w:rPr>
          <w:bCs/>
          <w:color w:val="000000"/>
          <w:sz w:val="22"/>
          <w:szCs w:val="22"/>
          <w:u w:val="single"/>
        </w:rPr>
        <w:t>:</w:t>
      </w:r>
      <w:r w:rsidRPr="008B4DE4">
        <w:rPr>
          <w:color w:val="000000"/>
          <w:sz w:val="22"/>
          <w:szCs w:val="22"/>
        </w:rPr>
        <w:t> формирование у детей умений и навыков практической работы с бисером на основе теории цветоведения и композиции; обучение технологии изготовления различных изделий из бисера с применением разнообразных материалов и инструментов.</w:t>
      </w:r>
    </w:p>
    <w:p w:rsidR="00AC2403" w:rsidRPr="008B4DE4" w:rsidRDefault="00AC2403" w:rsidP="00AC2403">
      <w:pPr>
        <w:pStyle w:val="a7"/>
        <w:spacing w:before="0" w:beforeAutospacing="0" w:after="0" w:afterAutospacing="0"/>
        <w:ind w:firstLine="709"/>
        <w:jc w:val="both"/>
        <w:rPr>
          <w:color w:val="000000"/>
          <w:sz w:val="22"/>
          <w:szCs w:val="22"/>
        </w:rPr>
      </w:pPr>
      <w:r w:rsidRPr="008B4DE4">
        <w:rPr>
          <w:bCs/>
          <w:iCs/>
          <w:color w:val="000000"/>
          <w:sz w:val="22"/>
          <w:szCs w:val="22"/>
          <w:u w:val="single"/>
        </w:rPr>
        <w:t>Развивающие:</w:t>
      </w:r>
      <w:r w:rsidRPr="008B4DE4">
        <w:rPr>
          <w:color w:val="000000"/>
          <w:sz w:val="22"/>
          <w:szCs w:val="22"/>
        </w:rPr>
        <w:t> развитие творческих и интеллектуальных способностей; формирование эстетического восприятия окружающего мира: развитие художественного вкуса; развитие произвольных движений.</w:t>
      </w:r>
    </w:p>
    <w:p w:rsidR="00AC2403" w:rsidRPr="008B4DE4" w:rsidRDefault="00AC2403" w:rsidP="00AC2403">
      <w:pPr>
        <w:pStyle w:val="a7"/>
        <w:spacing w:before="0" w:beforeAutospacing="0" w:after="0" w:afterAutospacing="0"/>
        <w:ind w:firstLine="709"/>
        <w:jc w:val="both"/>
        <w:rPr>
          <w:color w:val="000000"/>
          <w:sz w:val="22"/>
          <w:szCs w:val="22"/>
        </w:rPr>
      </w:pPr>
      <w:r w:rsidRPr="008B4DE4">
        <w:rPr>
          <w:bCs/>
          <w:iCs/>
          <w:color w:val="000000"/>
          <w:sz w:val="22"/>
          <w:szCs w:val="22"/>
          <w:u w:val="single"/>
        </w:rPr>
        <w:t>Воспитывающие:</w:t>
      </w:r>
      <w:r w:rsidRPr="008B4DE4">
        <w:rPr>
          <w:b/>
          <w:bCs/>
          <w:color w:val="000000"/>
          <w:sz w:val="22"/>
          <w:szCs w:val="22"/>
        </w:rPr>
        <w:t> </w:t>
      </w:r>
      <w:r w:rsidRPr="008B4DE4">
        <w:rPr>
          <w:color w:val="000000"/>
          <w:sz w:val="22"/>
          <w:szCs w:val="22"/>
        </w:rPr>
        <w:t xml:space="preserve">воспитание трудолюбия, терпения и аккуратности; воспитание уважения к наследию предков; воспитание заботливого отношения к близким; воспитание культуры взаимоотношений с детьми и взрослыми; </w:t>
      </w:r>
    </w:p>
    <w:p w:rsidR="00AC2403" w:rsidRPr="008B4DE4" w:rsidRDefault="00AC2403" w:rsidP="00AC2403">
      <w:pPr>
        <w:pStyle w:val="a7"/>
        <w:spacing w:before="0" w:beforeAutospacing="0" w:after="0" w:afterAutospacing="0"/>
        <w:ind w:firstLine="709"/>
        <w:jc w:val="both"/>
        <w:rPr>
          <w:sz w:val="22"/>
          <w:szCs w:val="22"/>
        </w:rPr>
      </w:pPr>
      <w:r w:rsidRPr="008B4DE4">
        <w:rPr>
          <w:b/>
          <w:color w:val="000000"/>
          <w:sz w:val="22"/>
          <w:szCs w:val="22"/>
        </w:rPr>
        <w:t>Возраст детей, участвующих в реализации программы</w:t>
      </w:r>
      <w:r w:rsidRPr="008B4DE4">
        <w:rPr>
          <w:color w:val="000000"/>
          <w:sz w:val="22"/>
          <w:szCs w:val="22"/>
        </w:rPr>
        <w:t xml:space="preserve">: </w:t>
      </w:r>
      <w:r w:rsidRPr="008B4DE4">
        <w:rPr>
          <w:sz w:val="22"/>
          <w:szCs w:val="22"/>
        </w:rPr>
        <w:t>7 – 12 лет.</w:t>
      </w:r>
    </w:p>
    <w:p w:rsidR="00AC2403" w:rsidRPr="008B4DE4" w:rsidRDefault="00AC2403" w:rsidP="00AC2403">
      <w:pPr>
        <w:pStyle w:val="a7"/>
        <w:spacing w:before="0" w:beforeAutospacing="0" w:after="0" w:afterAutospacing="0"/>
        <w:ind w:firstLine="709"/>
        <w:jc w:val="both"/>
        <w:rPr>
          <w:sz w:val="22"/>
          <w:szCs w:val="22"/>
        </w:rPr>
      </w:pPr>
      <w:r w:rsidRPr="008B4DE4">
        <w:rPr>
          <w:b/>
          <w:sz w:val="22"/>
          <w:szCs w:val="22"/>
        </w:rPr>
        <w:t xml:space="preserve">Сроки и этапы реализации программы </w:t>
      </w:r>
      <w:r w:rsidRPr="008B4DE4">
        <w:rPr>
          <w:sz w:val="22"/>
          <w:szCs w:val="22"/>
        </w:rPr>
        <w:t>рассчитан на три года. Программа предусматривает обучение, как девочек, так и мальчиков.</w:t>
      </w:r>
    </w:p>
    <w:p w:rsidR="00AC2403" w:rsidRPr="008B4DE4" w:rsidRDefault="00AC2403" w:rsidP="00AC2403">
      <w:pPr>
        <w:spacing w:after="0" w:line="240" w:lineRule="auto"/>
        <w:ind w:firstLine="709"/>
        <w:jc w:val="both"/>
        <w:rPr>
          <w:rFonts w:ascii="Times New Roman" w:eastAsia="Times New Roman" w:hAnsi="Times New Roman" w:cs="Times New Roman"/>
        </w:rPr>
      </w:pPr>
      <w:r w:rsidRPr="008B4DE4">
        <w:rPr>
          <w:rFonts w:ascii="Times New Roman" w:hAnsi="Times New Roman" w:cs="Times New Roman"/>
          <w:b/>
        </w:rPr>
        <w:t>Формы и режим занятий:</w:t>
      </w:r>
      <w:r w:rsidRPr="008B4DE4">
        <w:rPr>
          <w:rFonts w:ascii="Times New Roman" w:hAnsi="Times New Roman" w:cs="Times New Roman"/>
        </w:rPr>
        <w:t xml:space="preserve"> Форма организации занятий – групповая.1-й год обучения – два раза в неделю.</w:t>
      </w:r>
      <w:r w:rsidRPr="008B4DE4">
        <w:rPr>
          <w:rFonts w:ascii="Times New Roman" w:eastAsia="Times New Roman" w:hAnsi="Times New Roman" w:cs="Times New Roman"/>
        </w:rPr>
        <w:t>2 – й год год обучения – три раз в неделю по 100 минут с десятиминутным перерывом на динамическую паузу.</w:t>
      </w:r>
    </w:p>
    <w:p w:rsidR="00AC2403" w:rsidRPr="008B4DE4" w:rsidRDefault="00AC2403" w:rsidP="00AC2403">
      <w:pPr>
        <w:pStyle w:val="a4"/>
        <w:ind w:firstLine="709"/>
        <w:jc w:val="both"/>
        <w:rPr>
          <w:rFonts w:ascii="Times New Roman" w:hAnsi="Times New Roman"/>
        </w:rPr>
      </w:pPr>
      <w:r w:rsidRPr="008B4DE4">
        <w:rPr>
          <w:rFonts w:ascii="Times New Roman" w:hAnsi="Times New Roman"/>
          <w:b/>
        </w:rPr>
        <w:t xml:space="preserve">Ожидаемые результаты реализации программ: </w:t>
      </w:r>
      <w:r w:rsidRPr="008B4DE4">
        <w:rPr>
          <w:rFonts w:ascii="Times New Roman" w:hAnsi="Times New Roman"/>
        </w:rPr>
        <w:t>по окончании полного курса обучения по программе, учащиеся должны:</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bCs/>
          <w:iCs/>
          <w:u w:val="single"/>
        </w:rPr>
        <w:t>ЗНАТЬ:</w:t>
      </w:r>
      <w:r w:rsidRPr="008B4DE4">
        <w:rPr>
          <w:rFonts w:ascii="Times New Roman" w:hAnsi="Times New Roman" w:cs="Times New Roman"/>
        </w:rPr>
        <w:t>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виды декоративно - прикладного творчества;</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-историю ремесел и рукоделий;</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названия и назначения инструментов и приспособлений ручного труда;</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 название и назначение  материалов, их элементарные свойства, использование, применение и доступные способы обработки;</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правила безопасности труда и личной гигиены при работе с различными материалами;</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различные виды материалов, инструментов.</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bCs/>
          <w:iCs/>
          <w:u w:val="single"/>
        </w:rPr>
        <w:lastRenderedPageBreak/>
        <w:t>УМЕТЬ:</w:t>
      </w:r>
      <w:r w:rsidRPr="008B4DE4">
        <w:rPr>
          <w:rFonts w:ascii="Times New Roman" w:hAnsi="Times New Roman" w:cs="Times New Roman"/>
        </w:rPr>
        <w:t>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правильно организовывать своё рабочее место;</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пользоваться инструментами ручного труда, применяя приобретенные навыки на практике;</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соблюдать правила безопасности труда и личной гигиены при работе;</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выполнять работы самостоятельно согласно технологии, используя знания, умения, навыки;</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сотрудничать со своими сверстниками, оказывать товарищу помощь, проявлять самостоятельность.</w:t>
      </w:r>
    </w:p>
    <w:p w:rsidR="00AC2403" w:rsidRPr="008B4DE4" w:rsidRDefault="00AC2403" w:rsidP="00AC2403">
      <w:pPr>
        <w:pStyle w:val="a7"/>
        <w:spacing w:before="0" w:beforeAutospacing="0" w:after="0" w:afterAutospacing="0"/>
        <w:ind w:firstLine="709"/>
        <w:jc w:val="both"/>
        <w:rPr>
          <w:b/>
          <w:sz w:val="22"/>
          <w:szCs w:val="22"/>
        </w:rPr>
      </w:pPr>
      <w:r w:rsidRPr="008B4DE4">
        <w:rPr>
          <w:sz w:val="22"/>
          <w:szCs w:val="22"/>
        </w:rPr>
        <w:t>Проверка усвоения программы производится в форме собеседования с обучающимися в конце года, а также участием в конкурсах, выставках, соревнованиях.</w:t>
      </w:r>
    </w:p>
    <w:p w:rsidR="00AC2403" w:rsidRPr="008B4DE4" w:rsidRDefault="00AC2403" w:rsidP="00AC2403">
      <w:pPr>
        <w:pStyle w:val="a7"/>
        <w:spacing w:before="0" w:beforeAutospacing="0" w:after="0" w:afterAutospacing="0"/>
        <w:ind w:firstLine="709"/>
        <w:jc w:val="both"/>
        <w:rPr>
          <w:sz w:val="22"/>
          <w:szCs w:val="22"/>
        </w:rPr>
      </w:pPr>
      <w:r w:rsidRPr="008B4DE4">
        <w:rPr>
          <w:b/>
          <w:sz w:val="22"/>
          <w:szCs w:val="22"/>
        </w:rPr>
        <w:t xml:space="preserve">Формы подведения итогов реализации программы: </w:t>
      </w:r>
      <w:r w:rsidRPr="008B4DE4">
        <w:rPr>
          <w:color w:val="000000"/>
          <w:sz w:val="22"/>
          <w:szCs w:val="22"/>
          <w:shd w:val="clear" w:color="auto" w:fill="FFFFFF"/>
        </w:rPr>
        <w:t xml:space="preserve">Подведение итогов очень важный этап работы, поскольку он обеспечивает формирование у детей представление о результативности своей деятельности, развивает их самопознание. В конце каждого этапа проводится </w:t>
      </w:r>
      <w:r w:rsidRPr="008B4DE4">
        <w:rPr>
          <w:sz w:val="22"/>
          <w:szCs w:val="22"/>
        </w:rPr>
        <w:t>контроля знаний как:</w:t>
      </w:r>
    </w:p>
    <w:p w:rsidR="00AC2403" w:rsidRPr="008B4DE4" w:rsidRDefault="00AC2403" w:rsidP="00AC2403">
      <w:pPr>
        <w:pStyle w:val="a7"/>
        <w:spacing w:before="0" w:beforeAutospacing="0" w:after="0" w:afterAutospacing="0"/>
        <w:ind w:firstLine="709"/>
        <w:jc w:val="both"/>
        <w:rPr>
          <w:sz w:val="22"/>
          <w:szCs w:val="22"/>
        </w:rPr>
      </w:pPr>
      <w:r w:rsidRPr="008B4DE4">
        <w:rPr>
          <w:sz w:val="22"/>
          <w:szCs w:val="22"/>
        </w:rPr>
        <w:t>- тестирование;</w:t>
      </w:r>
    </w:p>
    <w:p w:rsidR="00AC2403" w:rsidRPr="008B4DE4" w:rsidRDefault="00AC2403" w:rsidP="00AC2403">
      <w:pPr>
        <w:pStyle w:val="a7"/>
        <w:spacing w:before="0" w:beforeAutospacing="0" w:after="0" w:afterAutospacing="0"/>
        <w:ind w:firstLine="709"/>
        <w:jc w:val="both"/>
        <w:rPr>
          <w:sz w:val="22"/>
          <w:szCs w:val="22"/>
        </w:rPr>
      </w:pPr>
      <w:r w:rsidRPr="008B4DE4">
        <w:rPr>
          <w:sz w:val="22"/>
          <w:szCs w:val="22"/>
        </w:rPr>
        <w:t xml:space="preserve">- контрольные занятия; </w:t>
      </w:r>
    </w:p>
    <w:p w:rsidR="00AC2403" w:rsidRPr="008B4DE4" w:rsidRDefault="00AC2403" w:rsidP="00AC2403">
      <w:pPr>
        <w:pStyle w:val="a7"/>
        <w:spacing w:before="0" w:beforeAutospacing="0" w:after="0" w:afterAutospacing="0"/>
        <w:ind w:firstLine="709"/>
        <w:jc w:val="both"/>
        <w:rPr>
          <w:sz w:val="22"/>
          <w:szCs w:val="22"/>
        </w:rPr>
      </w:pPr>
      <w:r w:rsidRPr="008B4DE4">
        <w:rPr>
          <w:sz w:val="22"/>
          <w:szCs w:val="22"/>
        </w:rPr>
        <w:t>- открытые занятия;</w:t>
      </w:r>
    </w:p>
    <w:p w:rsidR="00AC2403" w:rsidRPr="008B4DE4" w:rsidRDefault="00AC2403" w:rsidP="00AC2403">
      <w:pPr>
        <w:pStyle w:val="a7"/>
        <w:spacing w:before="0" w:beforeAutospacing="0" w:after="0" w:afterAutospacing="0"/>
        <w:ind w:firstLine="709"/>
        <w:jc w:val="both"/>
        <w:rPr>
          <w:sz w:val="22"/>
          <w:szCs w:val="22"/>
        </w:rPr>
      </w:pPr>
      <w:r w:rsidRPr="008B4DE4">
        <w:rPr>
          <w:sz w:val="22"/>
          <w:szCs w:val="22"/>
        </w:rPr>
        <w:t>- внеклассные мероприятия;</w:t>
      </w:r>
    </w:p>
    <w:p w:rsidR="00AC2403" w:rsidRPr="008B4DE4" w:rsidRDefault="00AC2403" w:rsidP="00AC2403">
      <w:pPr>
        <w:pStyle w:val="a7"/>
        <w:spacing w:before="0" w:beforeAutospacing="0" w:after="0" w:afterAutospacing="0"/>
        <w:ind w:firstLine="709"/>
        <w:jc w:val="both"/>
        <w:rPr>
          <w:color w:val="000000"/>
          <w:sz w:val="22"/>
          <w:szCs w:val="22"/>
          <w:shd w:val="clear" w:color="auto" w:fill="FFFFFF"/>
        </w:rPr>
      </w:pPr>
      <w:r w:rsidRPr="008B4DE4">
        <w:rPr>
          <w:sz w:val="22"/>
          <w:szCs w:val="22"/>
        </w:rPr>
        <w:t>- фото и видеоотчеты.</w:t>
      </w:r>
    </w:p>
    <w:p w:rsidR="00AC2403" w:rsidRPr="008B4DE4" w:rsidRDefault="00AC2403" w:rsidP="00AC2403">
      <w:pPr>
        <w:pStyle w:val="a7"/>
        <w:spacing w:before="0" w:beforeAutospacing="0" w:after="0" w:afterAutospacing="0" w:line="360" w:lineRule="auto"/>
        <w:ind w:firstLine="709"/>
        <w:jc w:val="both"/>
        <w:rPr>
          <w:b/>
          <w:sz w:val="22"/>
          <w:szCs w:val="22"/>
        </w:rPr>
      </w:pPr>
    </w:p>
    <w:p w:rsidR="00AC2403" w:rsidRPr="008B4DE4" w:rsidRDefault="00AC2403" w:rsidP="00AC2403">
      <w:pPr>
        <w:spacing w:after="0" w:line="240" w:lineRule="auto"/>
        <w:jc w:val="center"/>
        <w:rPr>
          <w:rFonts w:ascii="Times New Roman" w:hAnsi="Times New Roman" w:cs="Times New Roman"/>
          <w:b/>
        </w:rPr>
      </w:pPr>
      <w:r w:rsidRPr="008B4DE4">
        <w:rPr>
          <w:rFonts w:ascii="Times New Roman" w:hAnsi="Times New Roman" w:cs="Times New Roman"/>
          <w:b/>
        </w:rPr>
        <w:t>Методические, дидактические и материально-техничекое обеспечение реализации программ</w:t>
      </w:r>
    </w:p>
    <w:p w:rsidR="00AC2403" w:rsidRPr="008B4DE4" w:rsidRDefault="00AC2403" w:rsidP="00AC2403">
      <w:pPr>
        <w:spacing w:after="0" w:line="240" w:lineRule="auto"/>
        <w:ind w:firstLine="709"/>
        <w:jc w:val="both"/>
        <w:rPr>
          <w:rFonts w:ascii="Times New Roman" w:hAnsi="Times New Roman" w:cs="Times New Roman"/>
          <w:color w:val="000000"/>
        </w:rPr>
      </w:pPr>
      <w:r w:rsidRPr="008B4DE4">
        <w:rPr>
          <w:rFonts w:ascii="Times New Roman" w:hAnsi="Times New Roman" w:cs="Times New Roman"/>
          <w:color w:val="000000"/>
        </w:rPr>
        <w:t>Занятия кружка проводятся на базе кабинета технологии или кабинета начальных классов.</w:t>
      </w:r>
    </w:p>
    <w:p w:rsidR="00AC2403" w:rsidRPr="008B4DE4" w:rsidRDefault="00AC2403" w:rsidP="00AC2403">
      <w:pPr>
        <w:spacing w:after="0" w:line="240" w:lineRule="auto"/>
        <w:ind w:firstLine="709"/>
        <w:jc w:val="both"/>
        <w:rPr>
          <w:rFonts w:ascii="Times New Roman" w:hAnsi="Times New Roman" w:cs="Times New Roman"/>
          <w:color w:val="000000"/>
        </w:rPr>
      </w:pPr>
      <w:r w:rsidRPr="008B4DE4">
        <w:rPr>
          <w:rFonts w:ascii="Times New Roman" w:hAnsi="Times New Roman" w:cs="Times New Roman"/>
          <w:color w:val="000000"/>
        </w:rPr>
        <w:t>Кабинет может размещаться на любом этаже школьного здания, кроме полуподвальных и подвальных помещений.большое внимание при работе в мастерских должно быть обращено на соблюдение правил санитарии и гигиены, электро - и пожарной безопасности, безопасных приёмов труда учащихся при выполнении технологических операций. Для этого мастерские оборудуются соответствующими приспособлениями и оснащаются наглядной информацией.</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бумага цветная, бархатная, альбомная, гофрированная, открытки, фантики, цветной картон;</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-нитки: катушечные, мулине, ирис, тесьма, цветные ленты, шерстяная пряжа.</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проволока;</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ткани, различные по цвету, фактуре, видам;</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бисер;</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природный материал, бросовый материал  (пробки, бутылки пластиковые, коробки и  т.  д.)</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солёное тесто, пластилин;</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клей ПВА, момент;</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ракушки.</w:t>
      </w:r>
    </w:p>
    <w:p w:rsidR="00AC2403" w:rsidRPr="008B4DE4" w:rsidRDefault="00AC2403" w:rsidP="00AC2403">
      <w:pPr>
        <w:spacing w:after="0" w:line="240" w:lineRule="auto"/>
        <w:ind w:firstLine="709"/>
        <w:jc w:val="center"/>
        <w:rPr>
          <w:rFonts w:ascii="Times New Roman" w:hAnsi="Times New Roman" w:cs="Times New Roman"/>
          <w:b/>
          <w:color w:val="000000"/>
        </w:rPr>
      </w:pPr>
    </w:p>
    <w:p w:rsidR="00AC2403" w:rsidRPr="008B4DE4" w:rsidRDefault="00AC2403" w:rsidP="00AC2403">
      <w:pPr>
        <w:spacing w:after="0" w:line="240" w:lineRule="auto"/>
        <w:ind w:firstLine="709"/>
        <w:jc w:val="center"/>
        <w:rPr>
          <w:rFonts w:ascii="Times New Roman" w:hAnsi="Times New Roman" w:cs="Times New Roman"/>
          <w:b/>
          <w:color w:val="000000"/>
        </w:rPr>
      </w:pPr>
      <w:r w:rsidRPr="008B4DE4">
        <w:rPr>
          <w:rFonts w:ascii="Times New Roman" w:hAnsi="Times New Roman" w:cs="Times New Roman"/>
          <w:b/>
          <w:color w:val="000000"/>
        </w:rPr>
        <w:t>Список литературы</w:t>
      </w:r>
    </w:p>
    <w:p w:rsidR="00AC2403" w:rsidRPr="008B4DE4" w:rsidRDefault="00AC2403" w:rsidP="00AC2403">
      <w:pPr>
        <w:pStyle w:val="a6"/>
        <w:numPr>
          <w:ilvl w:val="0"/>
          <w:numId w:val="7"/>
        </w:numPr>
        <w:tabs>
          <w:tab w:val="clear" w:pos="707"/>
          <w:tab w:val="num" w:pos="426"/>
        </w:tabs>
        <w:spacing w:after="0" w:line="240" w:lineRule="auto"/>
        <w:ind w:left="0" w:firstLine="709"/>
        <w:contextualSpacing w:val="0"/>
        <w:jc w:val="both"/>
        <w:rPr>
          <w:rFonts w:ascii="Times New Roman" w:hAnsi="Times New Roman" w:cs="Times New Roman"/>
        </w:rPr>
      </w:pPr>
      <w:r w:rsidRPr="008B4DE4">
        <w:rPr>
          <w:rFonts w:ascii="Times New Roman" w:hAnsi="Times New Roman" w:cs="Times New Roman"/>
        </w:rPr>
        <w:t>Антипова М.</w:t>
      </w:r>
      <w:r w:rsidRPr="008B4DE4">
        <w:rPr>
          <w:rFonts w:ascii="Times New Roman" w:eastAsia="Times New Roman" w:hAnsi="Times New Roman" w:cs="Times New Roman"/>
        </w:rPr>
        <w:t xml:space="preserve"> Солёное тесто. Необычные поделки и украшения. </w:t>
      </w:r>
      <w:r w:rsidRPr="008B4DE4">
        <w:rPr>
          <w:rFonts w:ascii="Times New Roman" w:hAnsi="Times New Roman" w:cs="Times New Roman"/>
        </w:rPr>
        <w:t xml:space="preserve">– Ростов н/д: </w:t>
      </w:r>
      <w:r w:rsidRPr="008B4DE4">
        <w:rPr>
          <w:rFonts w:ascii="Times New Roman" w:eastAsia="Times New Roman" w:hAnsi="Times New Roman" w:cs="Times New Roman"/>
        </w:rPr>
        <w:t>ИД</w:t>
      </w:r>
      <w:r w:rsidRPr="008B4DE4">
        <w:rPr>
          <w:rFonts w:ascii="Times New Roman" w:hAnsi="Times New Roman" w:cs="Times New Roman"/>
        </w:rPr>
        <w:t xml:space="preserve"> «Владис», 2017</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eastAsia="Times New Roman" w:hAnsi="Times New Roman" w:cs="Times New Roman"/>
        </w:rPr>
        <w:t>Аполозова Л.Г. Бисероплетение. – М.: Культура и традиции, 2015</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eastAsia="Times New Roman" w:hAnsi="Times New Roman" w:cs="Times New Roman"/>
        </w:rPr>
        <w:t>Базулина Л.В., Новикова И.В. Бисер. – Ярославль: Академия развития, 2015</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eastAsia="Times New Roman" w:hAnsi="Times New Roman" w:cs="Times New Roman"/>
        </w:rPr>
        <w:t>Белова В. Игрушки и колье в технике «кирпичный стежок» 2017</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hAnsi="Times New Roman" w:cs="Times New Roman"/>
        </w:rPr>
        <w:t>Долженко Г.И. 100 поделок из бумаги</w:t>
      </w:r>
      <w:r w:rsidRPr="008B4DE4">
        <w:rPr>
          <w:rFonts w:ascii="Times New Roman" w:eastAsia="Times New Roman" w:hAnsi="Times New Roman" w:cs="Times New Roman"/>
        </w:rPr>
        <w:t xml:space="preserve">. </w:t>
      </w:r>
      <w:r w:rsidRPr="008B4DE4">
        <w:rPr>
          <w:rFonts w:ascii="Times New Roman" w:hAnsi="Times New Roman" w:cs="Times New Roman"/>
        </w:rPr>
        <w:t xml:space="preserve">- </w:t>
      </w:r>
      <w:r w:rsidRPr="008B4DE4">
        <w:rPr>
          <w:rFonts w:ascii="Times New Roman" w:eastAsia="Times New Roman" w:hAnsi="Times New Roman" w:cs="Times New Roman"/>
        </w:rPr>
        <w:t>Ярославль: Акакдемия,</w:t>
      </w:r>
      <w:r w:rsidRPr="008B4DE4">
        <w:rPr>
          <w:rFonts w:ascii="Times New Roman" w:hAnsi="Times New Roman" w:cs="Times New Roman"/>
        </w:rPr>
        <w:t xml:space="preserve"> 2016</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eastAsia="Times New Roman" w:hAnsi="Times New Roman" w:cs="Times New Roman"/>
        </w:rPr>
        <w:t>Ляукина М.В. Подарки из бисера: украшения, сувениры, фенечки. – М.: Издательский дом МСП, 2016</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eastAsia="Times New Roman" w:hAnsi="Times New Roman" w:cs="Times New Roman"/>
        </w:rPr>
        <w:t>Чиотти Д. Бисер. – М.: Ниола-Пресс, 2016</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eastAsia="Times New Roman" w:hAnsi="Times New Roman" w:cs="Times New Roman"/>
        </w:rPr>
        <w:t>Артамонова Е. Украшения из бисера. – М.: Изд-во Эксмо, 2016</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eastAsia="Times New Roman" w:hAnsi="Times New Roman" w:cs="Times New Roman"/>
        </w:rPr>
        <w:t>Найденова А. Бисер. – Ростов н/д: Издательский Дом «Владис», 2017</w:t>
      </w:r>
    </w:p>
    <w:p w:rsidR="00AC2403" w:rsidRPr="008B4DE4" w:rsidRDefault="00AC2403" w:rsidP="00AC2403">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rPr>
      </w:pPr>
      <w:r w:rsidRPr="008B4DE4">
        <w:rPr>
          <w:rFonts w:ascii="Times New Roman" w:eastAsia="Times New Roman" w:hAnsi="Times New Roman" w:cs="Times New Roman"/>
        </w:rPr>
        <w:t>Насырева Т.Г. Игрушки и украшения из бисера.–М.: «Астрель», 2016</w:t>
      </w:r>
    </w:p>
    <w:p w:rsidR="00AC2403" w:rsidRPr="008B4DE4" w:rsidRDefault="00AC2403" w:rsidP="00AC2403">
      <w:pPr>
        <w:pStyle w:val="a6"/>
        <w:widowControl w:val="0"/>
        <w:numPr>
          <w:ilvl w:val="0"/>
          <w:numId w:val="7"/>
        </w:numPr>
        <w:tabs>
          <w:tab w:val="num" w:pos="426"/>
        </w:tabs>
        <w:suppressAutoHyphens/>
        <w:autoSpaceDE w:val="0"/>
        <w:autoSpaceDN w:val="0"/>
        <w:adjustRightInd w:val="0"/>
        <w:spacing w:after="0" w:line="240" w:lineRule="auto"/>
        <w:ind w:left="0" w:firstLine="709"/>
        <w:contextualSpacing w:val="0"/>
        <w:jc w:val="both"/>
        <w:rPr>
          <w:rFonts w:ascii="Times New Roman" w:hAnsi="Times New Roman" w:cs="Times New Roman"/>
          <w:lang w:bidi="he-IL"/>
        </w:rPr>
      </w:pPr>
      <w:r w:rsidRPr="008B4DE4">
        <w:rPr>
          <w:rFonts w:ascii="Times New Roman" w:hAnsi="Times New Roman" w:cs="Times New Roman"/>
          <w:lang w:bidi="he-IL"/>
        </w:rPr>
        <w:t>Ляукина.М. В.« Подарки из бисера» украшения, сувениры, офисные фенечки. – М. МСП. 2016</w:t>
      </w:r>
    </w:p>
    <w:p w:rsidR="00AC2403" w:rsidRPr="008B4DE4" w:rsidRDefault="00AC2403" w:rsidP="00AC2403">
      <w:pPr>
        <w:pStyle w:val="a6"/>
        <w:widowControl w:val="0"/>
        <w:numPr>
          <w:ilvl w:val="0"/>
          <w:numId w:val="7"/>
        </w:numPr>
        <w:tabs>
          <w:tab w:val="num" w:pos="426"/>
        </w:tabs>
        <w:suppressAutoHyphens/>
        <w:autoSpaceDE w:val="0"/>
        <w:autoSpaceDN w:val="0"/>
        <w:adjustRightInd w:val="0"/>
        <w:spacing w:after="0" w:line="240" w:lineRule="auto"/>
        <w:ind w:left="0" w:firstLine="709"/>
        <w:contextualSpacing w:val="0"/>
        <w:jc w:val="both"/>
        <w:rPr>
          <w:rFonts w:ascii="Times New Roman" w:hAnsi="Times New Roman" w:cs="Times New Roman"/>
          <w:lang w:bidi="he-IL"/>
        </w:rPr>
      </w:pPr>
      <w:r w:rsidRPr="008B4DE4">
        <w:rPr>
          <w:rFonts w:ascii="Times New Roman" w:hAnsi="Times New Roman" w:cs="Times New Roman"/>
          <w:lang w:bidi="he-IL"/>
        </w:rPr>
        <w:t>Лындина. Ю. С.Фигурки из бисера. Культура и традиции.  2015</w:t>
      </w:r>
    </w:p>
    <w:p w:rsidR="00AC2403" w:rsidRPr="008B4DE4" w:rsidRDefault="00AC2403" w:rsidP="00AC2403">
      <w:pPr>
        <w:rPr>
          <w:rFonts w:ascii="Times New Roman" w:hAnsi="Times New Roman" w:cs="Times New Roman"/>
          <w:color w:val="000000"/>
        </w:rPr>
      </w:pPr>
      <w:r w:rsidRPr="008B4DE4">
        <w:rPr>
          <w:rFonts w:ascii="Times New Roman" w:hAnsi="Times New Roman" w:cs="Times New Roman"/>
          <w:color w:val="000000"/>
        </w:rPr>
        <w:br w:type="page"/>
      </w:r>
      <w:r w:rsidRPr="008B4DE4">
        <w:rPr>
          <w:rFonts w:ascii="Times New Roman" w:hAnsi="Times New Roman" w:cs="Times New Roman"/>
          <w:b/>
          <w:color w:val="000000"/>
        </w:rPr>
        <w:lastRenderedPageBreak/>
        <w:t>«Вязаный мир» Латыпова Р.Н.</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Ручное вязание – один из древнейших видов декоративно-прикладного искусства, возраст которого  около 5 тысячелетий. Вязания крючком актуально и по сей день. Владение им даёт возможность не только прикоснуться к настоящему искусству, но и подчеркнуть собственную индивидуальность. Этот вид декоративно-прикладного творчества характеризуется изяществом, красотой и возможностью изготовить разнообразные изделия: салфетки, скатерти, шторы, одежду и элементы её украшения. Благодаря возможности применения разнообразных ниток и выполнения изысканных моделей  вязание крючком стало любимым занятием многих. Научиться вязать крючком проще, чем спицами.  Поэтому сначала обучаемся вязанию крючком, а потом переходим к освоению спиц, которые дают возможность сделать своими руками много полезных и красивых вещей, от маленьких игрушек до одежды на себя. </w:t>
      </w:r>
    </w:p>
    <w:p w:rsidR="00AC2403" w:rsidRPr="008B4DE4" w:rsidRDefault="00AC2403" w:rsidP="00AC2403">
      <w:pPr>
        <w:pStyle w:val="a7"/>
        <w:shd w:val="clear" w:color="auto" w:fill="FFFFFF"/>
        <w:spacing w:before="0" w:beforeAutospacing="0" w:after="0" w:afterAutospacing="0"/>
        <w:ind w:firstLine="567"/>
        <w:rPr>
          <w:sz w:val="22"/>
          <w:szCs w:val="22"/>
        </w:rPr>
      </w:pPr>
      <w:r w:rsidRPr="008B4DE4">
        <w:rPr>
          <w:b/>
          <w:sz w:val="22"/>
          <w:szCs w:val="22"/>
        </w:rPr>
        <w:t>Отличительной особенностью</w:t>
      </w:r>
      <w:r w:rsidRPr="008B4DE4">
        <w:rPr>
          <w:sz w:val="22"/>
          <w:szCs w:val="22"/>
        </w:rPr>
        <w:t xml:space="preserve"> программы является ее индивидуальный подход к обучению ребенка с ограниченными возможностями здоровья и детей инвалидов (далее - ОВЗ) рукоделия. Дети с ОВЗ – это дети, состояние здоровья которых препятствует освоению образовательных программ вне специальных условий обучения и воспитания. </w:t>
      </w:r>
    </w:p>
    <w:p w:rsidR="00AC2403" w:rsidRPr="008B4DE4" w:rsidRDefault="00AC2403" w:rsidP="00AC2403">
      <w:pPr>
        <w:pStyle w:val="a7"/>
        <w:shd w:val="clear" w:color="auto" w:fill="FFFFFF"/>
        <w:spacing w:before="0" w:beforeAutospacing="0" w:after="0" w:afterAutospacing="0"/>
        <w:ind w:firstLine="567"/>
        <w:jc w:val="both"/>
        <w:rPr>
          <w:color w:val="000000"/>
          <w:sz w:val="22"/>
          <w:szCs w:val="22"/>
        </w:rPr>
      </w:pPr>
      <w:r w:rsidRPr="008B4DE4">
        <w:rPr>
          <w:sz w:val="22"/>
          <w:szCs w:val="22"/>
        </w:rPr>
        <w:t>Адаптированная общеобразовательная программа «Вязаный мир» предназначена для групп детей с заболеванием</w:t>
      </w:r>
      <w:r w:rsidRPr="008B4DE4">
        <w:rPr>
          <w:color w:val="000000"/>
          <w:sz w:val="22"/>
          <w:szCs w:val="22"/>
        </w:rPr>
        <w:t xml:space="preserve"> с умеренной и тяжелой умственной отсталостью</w:t>
      </w:r>
      <w:r w:rsidRPr="008B4DE4">
        <w:rPr>
          <w:sz w:val="22"/>
          <w:szCs w:val="22"/>
        </w:rPr>
        <w:t xml:space="preserve">. </w:t>
      </w:r>
      <w:r w:rsidRPr="008B4DE4">
        <w:rPr>
          <w:color w:val="000000"/>
          <w:sz w:val="22"/>
          <w:szCs w:val="22"/>
        </w:rPr>
        <w:t>Учащиеся с умеренной и тяжелой умственной отсталостью являются такими же членами общества, как и все остальные. Необходимо подготовить учащихся жить среди других людей, вместе с другими людьми. Детям с нарушением интеллекта нужно учиться воспринимать окружающих как равных себе, без чувства собственной неполноценности.</w:t>
      </w:r>
    </w:p>
    <w:p w:rsidR="00AC2403" w:rsidRPr="008B4DE4" w:rsidRDefault="00AC2403" w:rsidP="00AC2403">
      <w:pPr>
        <w:pStyle w:val="a7"/>
        <w:shd w:val="clear" w:color="auto" w:fill="FFFFFF"/>
        <w:spacing w:before="0" w:beforeAutospacing="0" w:after="0" w:afterAutospacing="0"/>
        <w:ind w:firstLine="567"/>
        <w:jc w:val="both"/>
        <w:rPr>
          <w:color w:val="000000"/>
          <w:sz w:val="22"/>
          <w:szCs w:val="22"/>
        </w:rPr>
      </w:pPr>
      <w:r w:rsidRPr="008B4DE4">
        <w:rPr>
          <w:color w:val="000000"/>
          <w:sz w:val="22"/>
          <w:szCs w:val="22"/>
        </w:rPr>
        <w:t>В процессе создания данной Программы значительно сни</w:t>
      </w:r>
      <w:r w:rsidRPr="008B4DE4">
        <w:rPr>
          <w:color w:val="000000"/>
          <w:sz w:val="22"/>
          <w:szCs w:val="22"/>
        </w:rPr>
        <w:softHyphen/>
        <w:t>жены требования к знаниям и умениям, поскольку у этой кате</w:t>
      </w:r>
      <w:r w:rsidRPr="008B4DE4">
        <w:rPr>
          <w:color w:val="000000"/>
          <w:sz w:val="22"/>
          <w:szCs w:val="22"/>
        </w:rPr>
        <w:softHyphen/>
        <w:t>гории детей:</w:t>
      </w:r>
    </w:p>
    <w:p w:rsidR="00AC2403" w:rsidRPr="008B4DE4" w:rsidRDefault="00AC2403" w:rsidP="00AC2403">
      <w:pPr>
        <w:pStyle w:val="a7"/>
        <w:numPr>
          <w:ilvl w:val="0"/>
          <w:numId w:val="8"/>
        </w:numPr>
        <w:shd w:val="clear" w:color="auto" w:fill="FFFFFF"/>
        <w:spacing w:before="0" w:beforeAutospacing="0" w:after="0" w:afterAutospacing="0"/>
        <w:ind w:left="0"/>
        <w:jc w:val="both"/>
        <w:rPr>
          <w:color w:val="000000"/>
          <w:sz w:val="22"/>
          <w:szCs w:val="22"/>
        </w:rPr>
      </w:pPr>
      <w:r w:rsidRPr="008B4DE4">
        <w:rPr>
          <w:color w:val="000000"/>
          <w:sz w:val="22"/>
          <w:szCs w:val="22"/>
        </w:rPr>
        <w:t>недостаточно развита зрительно-двигательная координа</w:t>
      </w:r>
      <w:r w:rsidRPr="008B4DE4">
        <w:rPr>
          <w:color w:val="000000"/>
          <w:sz w:val="22"/>
          <w:szCs w:val="22"/>
        </w:rPr>
        <w:softHyphen/>
        <w:t>ция;</w:t>
      </w:r>
    </w:p>
    <w:p w:rsidR="00AC2403" w:rsidRPr="008B4DE4" w:rsidRDefault="00AC2403" w:rsidP="00AC2403">
      <w:pPr>
        <w:pStyle w:val="a7"/>
        <w:numPr>
          <w:ilvl w:val="0"/>
          <w:numId w:val="8"/>
        </w:numPr>
        <w:shd w:val="clear" w:color="auto" w:fill="FFFFFF"/>
        <w:spacing w:before="0" w:beforeAutospacing="0" w:after="0" w:afterAutospacing="0"/>
        <w:ind w:left="0"/>
        <w:jc w:val="both"/>
        <w:rPr>
          <w:color w:val="000000"/>
          <w:sz w:val="22"/>
          <w:szCs w:val="22"/>
        </w:rPr>
      </w:pPr>
      <w:r w:rsidRPr="008B4DE4">
        <w:rPr>
          <w:color w:val="000000"/>
          <w:sz w:val="22"/>
          <w:szCs w:val="22"/>
        </w:rPr>
        <w:t>трудности при самостоятельном выполнении заданных действий по вязанию;</w:t>
      </w:r>
    </w:p>
    <w:p w:rsidR="00AC2403" w:rsidRPr="008B4DE4" w:rsidRDefault="00AC2403" w:rsidP="00AC2403">
      <w:pPr>
        <w:pStyle w:val="a7"/>
        <w:numPr>
          <w:ilvl w:val="0"/>
          <w:numId w:val="8"/>
        </w:numPr>
        <w:shd w:val="clear" w:color="auto" w:fill="FFFFFF"/>
        <w:spacing w:before="0" w:beforeAutospacing="0" w:after="0" w:afterAutospacing="0"/>
        <w:ind w:left="0"/>
        <w:jc w:val="both"/>
        <w:rPr>
          <w:color w:val="000000"/>
          <w:sz w:val="22"/>
          <w:szCs w:val="22"/>
        </w:rPr>
      </w:pPr>
      <w:r w:rsidRPr="008B4DE4">
        <w:rPr>
          <w:color w:val="000000"/>
          <w:sz w:val="22"/>
          <w:szCs w:val="22"/>
        </w:rPr>
        <w:t>низкий уровень ориентировки в окружающем;</w:t>
      </w:r>
    </w:p>
    <w:p w:rsidR="00AC2403" w:rsidRPr="008B4DE4" w:rsidRDefault="00AC2403" w:rsidP="00AC2403">
      <w:pPr>
        <w:pStyle w:val="a7"/>
        <w:numPr>
          <w:ilvl w:val="0"/>
          <w:numId w:val="8"/>
        </w:numPr>
        <w:shd w:val="clear" w:color="auto" w:fill="FFFFFF"/>
        <w:spacing w:before="0" w:beforeAutospacing="0" w:after="0" w:afterAutospacing="0"/>
        <w:ind w:left="0"/>
        <w:jc w:val="both"/>
        <w:rPr>
          <w:color w:val="000000"/>
          <w:sz w:val="22"/>
          <w:szCs w:val="22"/>
        </w:rPr>
      </w:pPr>
      <w:r w:rsidRPr="008B4DE4">
        <w:rPr>
          <w:color w:val="000000"/>
          <w:sz w:val="22"/>
          <w:szCs w:val="22"/>
        </w:rPr>
        <w:t>слабое понимание обращенной к ним речи — предпоч</w:t>
      </w:r>
      <w:r w:rsidRPr="008B4DE4">
        <w:rPr>
          <w:color w:val="000000"/>
          <w:sz w:val="22"/>
          <w:szCs w:val="22"/>
        </w:rPr>
        <w:softHyphen/>
        <w:t>тение отдается невербальным средствам коммуника</w:t>
      </w:r>
      <w:r w:rsidRPr="008B4DE4">
        <w:rPr>
          <w:color w:val="000000"/>
          <w:sz w:val="22"/>
          <w:szCs w:val="22"/>
        </w:rPr>
        <w:softHyphen/>
        <w:t>ции;</w:t>
      </w:r>
    </w:p>
    <w:p w:rsidR="00AC2403" w:rsidRPr="008B4DE4" w:rsidRDefault="00AC2403" w:rsidP="00AC2403">
      <w:pPr>
        <w:pStyle w:val="a7"/>
        <w:numPr>
          <w:ilvl w:val="0"/>
          <w:numId w:val="8"/>
        </w:numPr>
        <w:shd w:val="clear" w:color="auto" w:fill="FFFFFF"/>
        <w:spacing w:before="0" w:beforeAutospacing="0" w:after="0" w:afterAutospacing="0"/>
        <w:ind w:left="0"/>
        <w:jc w:val="both"/>
        <w:rPr>
          <w:color w:val="000000"/>
          <w:sz w:val="22"/>
          <w:szCs w:val="22"/>
        </w:rPr>
      </w:pPr>
      <w:r w:rsidRPr="008B4DE4">
        <w:rPr>
          <w:color w:val="000000"/>
          <w:sz w:val="22"/>
          <w:szCs w:val="22"/>
        </w:rPr>
        <w:t>слабо выражен и неустойчив интерес к деятельности взрослого;</w:t>
      </w:r>
    </w:p>
    <w:p w:rsidR="00AC2403" w:rsidRPr="008B4DE4" w:rsidRDefault="00AC2403" w:rsidP="00AC2403">
      <w:pPr>
        <w:pStyle w:val="a7"/>
        <w:numPr>
          <w:ilvl w:val="0"/>
          <w:numId w:val="8"/>
        </w:numPr>
        <w:shd w:val="clear" w:color="auto" w:fill="FFFFFF"/>
        <w:spacing w:before="0" w:beforeAutospacing="0" w:after="0" w:afterAutospacing="0"/>
        <w:ind w:left="0"/>
        <w:jc w:val="both"/>
        <w:rPr>
          <w:color w:val="000000"/>
          <w:sz w:val="22"/>
          <w:szCs w:val="22"/>
        </w:rPr>
      </w:pPr>
      <w:r w:rsidRPr="008B4DE4">
        <w:rPr>
          <w:color w:val="000000"/>
          <w:sz w:val="22"/>
          <w:szCs w:val="22"/>
        </w:rPr>
        <w:t>снижена мотивация к любой трудовой деятельности.</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b/>
        </w:rPr>
        <w:t>Цель настоящей программы</w:t>
      </w:r>
      <w:r w:rsidRPr="008B4DE4">
        <w:rPr>
          <w:rFonts w:ascii="Times New Roman" w:hAnsi="Times New Roman" w:cs="Times New Roman"/>
        </w:rPr>
        <w:t xml:space="preserve"> – нравственно-эстетическое воспитание детей при обучении основам вязания крючком и спицами, формирование творческой личности через творческую деятельность.</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В процессе достижения поставленной цели необходимо решить следующие задачи:</w:t>
      </w:r>
    </w:p>
    <w:p w:rsidR="00AC2403" w:rsidRPr="008B4DE4" w:rsidRDefault="00AC2403" w:rsidP="00AC2403">
      <w:pPr>
        <w:spacing w:after="0" w:line="240" w:lineRule="auto"/>
        <w:ind w:firstLine="709"/>
        <w:jc w:val="both"/>
        <w:rPr>
          <w:rFonts w:ascii="Times New Roman" w:hAnsi="Times New Roman" w:cs="Times New Roman"/>
          <w:b/>
        </w:rPr>
      </w:pPr>
      <w:r w:rsidRPr="008B4DE4">
        <w:rPr>
          <w:rFonts w:ascii="Times New Roman" w:hAnsi="Times New Roman" w:cs="Times New Roman"/>
          <w:b/>
        </w:rPr>
        <w:t>Образовательные:</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познакомить с историей и развитием художественного вязания;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обучить правильному положению рук при вязании, пользованию инструментами;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познакомить с основами цветоведения и материаловедения;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научить чётко выполнять основные приёмы вязания;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обучить свободному пользованию схемами из журналов и альбомов по вязанию и составлению их самостоятельно;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научить выполнять сборку и оформление готового изделия.</w:t>
      </w:r>
    </w:p>
    <w:p w:rsidR="00AC2403" w:rsidRPr="008B4DE4" w:rsidRDefault="00AC2403" w:rsidP="00AC2403">
      <w:pPr>
        <w:spacing w:after="0" w:line="240" w:lineRule="auto"/>
        <w:ind w:firstLine="709"/>
        <w:jc w:val="both"/>
        <w:rPr>
          <w:rFonts w:ascii="Times New Roman" w:hAnsi="Times New Roman" w:cs="Times New Roman"/>
          <w:b/>
        </w:rPr>
      </w:pPr>
      <w:r w:rsidRPr="008B4DE4">
        <w:rPr>
          <w:rFonts w:ascii="Times New Roman" w:hAnsi="Times New Roman" w:cs="Times New Roman"/>
          <w:b/>
        </w:rPr>
        <w:t>Воспитательные:</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привить интерес к культуре своей Родины, к истокам народного творчества,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эстетическое отношение к действительности;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воспитать трудолюбие, аккуратность, усидчивость, терпение, умение довести начатое дело до конца, взаимопомощь при выполнении работы, экономичное отношение к используемым материалам;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привить основы культуры труда.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b/>
        </w:rPr>
        <w:t xml:space="preserve">Развивающие:                                                                                                                                     </w:t>
      </w:r>
      <w:r w:rsidRPr="008B4DE4">
        <w:rPr>
          <w:rFonts w:ascii="Times New Roman" w:hAnsi="Times New Roman" w:cs="Times New Roman"/>
        </w:rPr>
        <w:t xml:space="preserve">- развить образное мышление;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развить внимание;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развить моторные навыки;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развить творческие способности;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развить фантазию;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 xml:space="preserve">- выработать эстетический и художественный вкус. </w:t>
      </w:r>
    </w:p>
    <w:p w:rsidR="00AC2403" w:rsidRPr="008B4DE4" w:rsidRDefault="00AC2403" w:rsidP="00AC2403">
      <w:pPr>
        <w:spacing w:line="240" w:lineRule="auto"/>
        <w:jc w:val="both"/>
        <w:rPr>
          <w:rFonts w:ascii="Times New Roman" w:hAnsi="Times New Roman" w:cs="Times New Roman"/>
        </w:rPr>
      </w:pPr>
      <w:r w:rsidRPr="008B4DE4">
        <w:rPr>
          <w:rFonts w:ascii="Times New Roman" w:hAnsi="Times New Roman" w:cs="Times New Roman"/>
          <w:b/>
        </w:rPr>
        <w:lastRenderedPageBreak/>
        <w:t>Возраст детей, участвующих в реализации  данной дополнительной общеобразовательной программы</w:t>
      </w:r>
      <w:r w:rsidRPr="008B4DE4">
        <w:rPr>
          <w:rFonts w:ascii="Times New Roman" w:hAnsi="Times New Roman" w:cs="Times New Roman"/>
        </w:rPr>
        <w:t>: для детей с ОВЗ, возраст учащихся 8-11 лет.</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Срок реализации программы- 3 года.</w:t>
      </w:r>
    </w:p>
    <w:p w:rsidR="00AC2403" w:rsidRPr="008B4DE4" w:rsidRDefault="00AC2403" w:rsidP="00AC2403">
      <w:pPr>
        <w:spacing w:after="0" w:line="240" w:lineRule="auto"/>
        <w:ind w:firstLine="709"/>
        <w:jc w:val="both"/>
        <w:rPr>
          <w:rFonts w:ascii="Times New Roman" w:hAnsi="Times New Roman" w:cs="Times New Roman"/>
          <w:b/>
        </w:rPr>
      </w:pPr>
      <w:r w:rsidRPr="008B4DE4">
        <w:rPr>
          <w:rFonts w:ascii="Times New Roman" w:hAnsi="Times New Roman" w:cs="Times New Roman"/>
        </w:rPr>
        <w:t xml:space="preserve"> </w:t>
      </w:r>
      <w:r w:rsidRPr="008B4DE4">
        <w:rPr>
          <w:rFonts w:ascii="Times New Roman" w:hAnsi="Times New Roman" w:cs="Times New Roman"/>
          <w:b/>
        </w:rPr>
        <w:t xml:space="preserve">Формы и режим занятий. </w:t>
      </w:r>
    </w:p>
    <w:p w:rsidR="00AC2403" w:rsidRPr="008B4DE4" w:rsidRDefault="00AC2403" w:rsidP="00AC2403">
      <w:pPr>
        <w:spacing w:after="0" w:line="240" w:lineRule="auto"/>
        <w:ind w:firstLine="709"/>
        <w:jc w:val="both"/>
        <w:rPr>
          <w:rFonts w:ascii="Times New Roman" w:hAnsi="Times New Roman" w:cs="Times New Roman"/>
        </w:rPr>
      </w:pPr>
      <w:r w:rsidRPr="008B4DE4">
        <w:rPr>
          <w:rFonts w:ascii="Times New Roman" w:hAnsi="Times New Roman" w:cs="Times New Roman"/>
        </w:rPr>
        <w:t>Занятия проводятся в форме</w:t>
      </w:r>
      <w:r w:rsidRPr="008B4DE4">
        <w:rPr>
          <w:rFonts w:ascii="Times New Roman" w:hAnsi="Times New Roman" w:cs="Times New Roman"/>
          <w:b/>
        </w:rPr>
        <w:t xml:space="preserve"> </w:t>
      </w:r>
      <w:r w:rsidRPr="008B4DE4">
        <w:rPr>
          <w:rFonts w:ascii="Times New Roman" w:hAnsi="Times New Roman" w:cs="Times New Roman"/>
        </w:rPr>
        <w:t xml:space="preserve"> учебное занятие, практическое занятие, тестирование.</w:t>
      </w:r>
    </w:p>
    <w:p w:rsidR="00AC2403" w:rsidRPr="008B4DE4" w:rsidRDefault="00AC2403" w:rsidP="00AC2403">
      <w:pPr>
        <w:spacing w:after="0" w:line="240" w:lineRule="auto"/>
        <w:ind w:firstLine="567"/>
        <w:jc w:val="both"/>
        <w:rPr>
          <w:rFonts w:ascii="Times New Roman" w:hAnsi="Times New Roman" w:cs="Times New Roman"/>
        </w:rPr>
      </w:pPr>
    </w:p>
    <w:p w:rsidR="00AC2403" w:rsidRPr="008B4DE4" w:rsidRDefault="00AC2403" w:rsidP="00AC2403">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u w:val="single"/>
          <w:lang w:eastAsia="ru-RU"/>
        </w:rPr>
        <w:t>Предполагаемые результаты обучения:</w:t>
      </w:r>
    </w:p>
    <w:p w:rsidR="00AC2403" w:rsidRPr="008B4DE4" w:rsidRDefault="00AC2403" w:rsidP="00AC2403">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 результате освоения данной программы происходит  культурологическое развитие обучающихся путем приобщения их к культурным ценностям, овладение обучающимися технологией вязания изделий для себя, развитие чувства семейственности и коллективизма, гражданственности и патриотизма, формирование  художественно – эстетических вкусов в декоративно – прикладном искусстве.</w:t>
      </w:r>
    </w:p>
    <w:p w:rsidR="00AC2403" w:rsidRPr="008B4DE4" w:rsidRDefault="00AC2403" w:rsidP="00AC2403">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Дети, освоившие программу «Вязаный мир», знают правила техники безопасности процесса работы с колющими, режущими и горячими инструментами, особенности нитей, из которых вяжутся изделия, технологию вывязывания изделий; умеют работать с необходимыми инструментами; подбирать нужные, соответствующие нитки,владеют навыками вязания различных изделий.</w:t>
      </w:r>
    </w:p>
    <w:p w:rsidR="00AC2403" w:rsidRPr="008B4DE4" w:rsidRDefault="00AC2403" w:rsidP="00AC2403">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 отделе декоративно – прикладного творчества отсутствует система баллов в традиционном понимании, существуют уровни обученности: 1уровень репродуктивный, 2 уровень - самостоятельная работа с помощью педагога, 3 уровень- самостоятельная работа без помощи педагога. Конечным результатом выполнения программы предполагается выход обучающихся на 3 и 4 уровни обученности, участие в выставках, смотрах и конкурсах различных уровней.</w:t>
      </w:r>
    </w:p>
    <w:p w:rsidR="00AC2403" w:rsidRPr="008B4DE4" w:rsidRDefault="00AC2403" w:rsidP="00AC2403">
      <w:pPr>
        <w:jc w:val="center"/>
        <w:rPr>
          <w:rFonts w:ascii="Times New Roman" w:hAnsi="Times New Roman" w:cs="Times New Roman"/>
        </w:rPr>
      </w:pPr>
      <w:r w:rsidRPr="008B4DE4">
        <w:rPr>
          <w:rFonts w:ascii="Times New Roman" w:eastAsia="Times New Roman" w:hAnsi="Times New Roman" w:cs="Times New Roman"/>
          <w:color w:val="000000"/>
          <w:lang w:eastAsia="ru-RU"/>
        </w:rPr>
        <w:t> </w:t>
      </w:r>
      <w:r w:rsidRPr="008B4DE4">
        <w:rPr>
          <w:rFonts w:ascii="Times New Roman" w:eastAsia="Times New Roman" w:hAnsi="Times New Roman" w:cs="Times New Roman"/>
          <w:b/>
          <w:lang w:eastAsia="ru-RU"/>
        </w:rPr>
        <w:t>Методическое, дидактическое и материально-техническое обеспечение реализации программы</w:t>
      </w:r>
    </w:p>
    <w:p w:rsidR="00AC2403" w:rsidRPr="008B4DE4" w:rsidRDefault="00AC2403" w:rsidP="00AC2403">
      <w:pPr>
        <w:pStyle w:val="c6"/>
        <w:shd w:val="clear" w:color="auto" w:fill="FFFFFF"/>
        <w:spacing w:before="0" w:beforeAutospacing="0" w:after="0" w:afterAutospacing="0"/>
        <w:jc w:val="both"/>
        <w:rPr>
          <w:color w:val="000000"/>
          <w:sz w:val="22"/>
          <w:szCs w:val="22"/>
        </w:rPr>
      </w:pPr>
      <w:r w:rsidRPr="008B4DE4">
        <w:rPr>
          <w:rStyle w:val="c17"/>
          <w:b/>
          <w:bCs/>
          <w:color w:val="000000"/>
          <w:sz w:val="22"/>
          <w:szCs w:val="22"/>
          <w:u w:val="single"/>
        </w:rPr>
        <w:t>Техническое оснащение:</w:t>
      </w:r>
    </w:p>
    <w:p w:rsidR="00AC2403" w:rsidRPr="008B4DE4" w:rsidRDefault="00AC2403" w:rsidP="00AC2403">
      <w:pPr>
        <w:pStyle w:val="c11"/>
        <w:shd w:val="clear" w:color="auto" w:fill="FFFFFF"/>
        <w:spacing w:before="0" w:beforeAutospacing="0" w:after="0" w:afterAutospacing="0"/>
        <w:rPr>
          <w:color w:val="000000"/>
          <w:sz w:val="22"/>
          <w:szCs w:val="22"/>
        </w:rPr>
      </w:pPr>
      <w:r w:rsidRPr="008B4DE4">
        <w:rPr>
          <w:rStyle w:val="c8"/>
          <w:color w:val="000000"/>
          <w:sz w:val="22"/>
          <w:szCs w:val="22"/>
        </w:rPr>
        <w:t>- толстые и тонкие металлические крючки;</w:t>
      </w:r>
    </w:p>
    <w:p w:rsidR="00AC2403" w:rsidRPr="008B4DE4" w:rsidRDefault="00AC2403" w:rsidP="00AC2403">
      <w:pPr>
        <w:pStyle w:val="c11"/>
        <w:shd w:val="clear" w:color="auto" w:fill="FFFFFF"/>
        <w:spacing w:before="0" w:beforeAutospacing="0" w:after="0" w:afterAutospacing="0"/>
        <w:rPr>
          <w:color w:val="000000"/>
          <w:sz w:val="22"/>
          <w:szCs w:val="22"/>
        </w:rPr>
      </w:pPr>
      <w:r w:rsidRPr="008B4DE4">
        <w:rPr>
          <w:rStyle w:val="c8"/>
          <w:color w:val="000000"/>
          <w:sz w:val="22"/>
          <w:szCs w:val="22"/>
        </w:rPr>
        <w:t>- иглы, ножницы;</w:t>
      </w:r>
    </w:p>
    <w:p w:rsidR="00AC2403" w:rsidRPr="008B4DE4" w:rsidRDefault="00AC2403" w:rsidP="00AC2403">
      <w:pPr>
        <w:pStyle w:val="c11"/>
        <w:shd w:val="clear" w:color="auto" w:fill="FFFFFF"/>
        <w:spacing w:before="0" w:beforeAutospacing="0" w:after="0" w:afterAutospacing="0"/>
        <w:rPr>
          <w:color w:val="000000"/>
          <w:sz w:val="22"/>
          <w:szCs w:val="22"/>
        </w:rPr>
      </w:pPr>
      <w:r w:rsidRPr="008B4DE4">
        <w:rPr>
          <w:rStyle w:val="c8"/>
          <w:color w:val="000000"/>
          <w:sz w:val="22"/>
          <w:szCs w:val="22"/>
        </w:rPr>
        <w:t>- нитки шерстяные, полушерстяные, синтетические;</w:t>
      </w:r>
      <w:r w:rsidRPr="008B4DE4">
        <w:rPr>
          <w:color w:val="000000"/>
          <w:sz w:val="22"/>
          <w:szCs w:val="22"/>
        </w:rPr>
        <w:br/>
      </w:r>
      <w:r w:rsidRPr="008B4DE4">
        <w:rPr>
          <w:rStyle w:val="c8"/>
          <w:color w:val="000000"/>
          <w:sz w:val="22"/>
          <w:szCs w:val="22"/>
        </w:rPr>
        <w:t>- доска гладильная, утюг;</w:t>
      </w:r>
    </w:p>
    <w:p w:rsidR="00AC2403" w:rsidRPr="008B4DE4" w:rsidRDefault="00AC2403" w:rsidP="00AC2403">
      <w:pPr>
        <w:pStyle w:val="c11"/>
        <w:shd w:val="clear" w:color="auto" w:fill="FFFFFF"/>
        <w:spacing w:before="0" w:beforeAutospacing="0" w:after="0" w:afterAutospacing="0"/>
        <w:rPr>
          <w:color w:val="000000"/>
          <w:sz w:val="22"/>
          <w:szCs w:val="22"/>
        </w:rPr>
      </w:pPr>
      <w:r w:rsidRPr="008B4DE4">
        <w:rPr>
          <w:rStyle w:val="c8"/>
          <w:color w:val="000000"/>
          <w:sz w:val="22"/>
          <w:szCs w:val="22"/>
        </w:rPr>
        <w:t>- схемы для вязания крючком;</w:t>
      </w:r>
    </w:p>
    <w:p w:rsidR="00AC2403" w:rsidRPr="008B4DE4" w:rsidRDefault="00AC2403" w:rsidP="00AC2403">
      <w:pPr>
        <w:pStyle w:val="c11"/>
        <w:shd w:val="clear" w:color="auto" w:fill="FFFFFF"/>
        <w:spacing w:before="0" w:beforeAutospacing="0" w:after="0" w:afterAutospacing="0"/>
        <w:rPr>
          <w:color w:val="000000"/>
          <w:sz w:val="22"/>
          <w:szCs w:val="22"/>
        </w:rPr>
      </w:pPr>
      <w:r w:rsidRPr="008B4DE4">
        <w:rPr>
          <w:rStyle w:val="c17"/>
          <w:b/>
          <w:bCs/>
          <w:color w:val="000000"/>
          <w:sz w:val="22"/>
          <w:szCs w:val="22"/>
          <w:u w:val="single"/>
        </w:rPr>
        <w:t>Учебно-дидактический материал:</w:t>
      </w:r>
    </w:p>
    <w:p w:rsidR="00AC2403" w:rsidRPr="008B4DE4" w:rsidRDefault="00AC2403" w:rsidP="00AC2403">
      <w:pPr>
        <w:pStyle w:val="c6"/>
        <w:shd w:val="clear" w:color="auto" w:fill="FFFFFF"/>
        <w:spacing w:before="0" w:beforeAutospacing="0" w:after="0" w:afterAutospacing="0"/>
        <w:jc w:val="both"/>
        <w:rPr>
          <w:color w:val="000000"/>
          <w:sz w:val="22"/>
          <w:szCs w:val="22"/>
        </w:rPr>
      </w:pPr>
      <w:r w:rsidRPr="008B4DE4">
        <w:rPr>
          <w:rStyle w:val="c8"/>
          <w:color w:val="000000"/>
          <w:sz w:val="22"/>
          <w:szCs w:val="22"/>
        </w:rPr>
        <w:t>-  иллюстрации журналов, книг для просмотра узоров, изделий;</w:t>
      </w:r>
    </w:p>
    <w:p w:rsidR="00AC2403" w:rsidRPr="008B4DE4" w:rsidRDefault="00AC2403" w:rsidP="00AC2403">
      <w:pPr>
        <w:pStyle w:val="c6"/>
        <w:shd w:val="clear" w:color="auto" w:fill="FFFFFF"/>
        <w:spacing w:before="0" w:beforeAutospacing="0" w:after="0" w:afterAutospacing="0"/>
        <w:jc w:val="both"/>
        <w:rPr>
          <w:color w:val="000000"/>
          <w:sz w:val="22"/>
          <w:szCs w:val="22"/>
        </w:rPr>
      </w:pPr>
      <w:r w:rsidRPr="008B4DE4">
        <w:rPr>
          <w:rStyle w:val="c8"/>
          <w:color w:val="000000"/>
          <w:sz w:val="22"/>
          <w:szCs w:val="22"/>
        </w:rPr>
        <w:t>-  демонстрация готовых вязаных изделий;</w:t>
      </w:r>
    </w:p>
    <w:p w:rsidR="00AC2403" w:rsidRPr="008B4DE4" w:rsidRDefault="00AC2403" w:rsidP="00AC2403">
      <w:pPr>
        <w:pStyle w:val="c6"/>
        <w:shd w:val="clear" w:color="auto" w:fill="FFFFFF"/>
        <w:spacing w:before="0" w:beforeAutospacing="0" w:after="0" w:afterAutospacing="0"/>
        <w:jc w:val="both"/>
        <w:rPr>
          <w:color w:val="000000"/>
          <w:sz w:val="22"/>
          <w:szCs w:val="22"/>
        </w:rPr>
      </w:pPr>
      <w:r w:rsidRPr="008B4DE4">
        <w:rPr>
          <w:rStyle w:val="c8"/>
          <w:color w:val="000000"/>
          <w:sz w:val="22"/>
          <w:szCs w:val="22"/>
        </w:rPr>
        <w:t>-  схемы вязания петель, столбика, полустолбика, столбика  без накида и с накидом,</w:t>
      </w:r>
    </w:p>
    <w:p w:rsidR="00AC2403" w:rsidRPr="008B4DE4" w:rsidRDefault="00AC2403" w:rsidP="00AC2403">
      <w:pPr>
        <w:pStyle w:val="c6"/>
        <w:shd w:val="clear" w:color="auto" w:fill="FFFFFF"/>
        <w:spacing w:before="0" w:beforeAutospacing="0" w:after="0" w:afterAutospacing="0"/>
        <w:jc w:val="both"/>
        <w:rPr>
          <w:color w:val="000000"/>
          <w:sz w:val="22"/>
          <w:szCs w:val="22"/>
        </w:rPr>
      </w:pPr>
      <w:r w:rsidRPr="008B4DE4">
        <w:rPr>
          <w:rStyle w:val="c8"/>
          <w:color w:val="000000"/>
          <w:sz w:val="22"/>
          <w:szCs w:val="22"/>
        </w:rPr>
        <w:t>   пышный столбик, плоский столбик, столбик длинные петли.</w:t>
      </w:r>
    </w:p>
    <w:p w:rsidR="00AC2403" w:rsidRPr="008B4DE4" w:rsidRDefault="00AC2403" w:rsidP="00AC2403">
      <w:pPr>
        <w:pStyle w:val="c6"/>
        <w:shd w:val="clear" w:color="auto" w:fill="FFFFFF"/>
        <w:spacing w:before="0" w:beforeAutospacing="0" w:after="0" w:afterAutospacing="0"/>
        <w:jc w:val="both"/>
        <w:rPr>
          <w:color w:val="000000"/>
          <w:sz w:val="22"/>
          <w:szCs w:val="22"/>
        </w:rPr>
      </w:pPr>
      <w:r w:rsidRPr="008B4DE4">
        <w:rPr>
          <w:rStyle w:val="c8"/>
          <w:color w:val="000000"/>
          <w:sz w:val="22"/>
          <w:szCs w:val="22"/>
        </w:rPr>
        <w:t>- схемы:  варианты ведения  крючка в основание ряда, вязание крючком справа налево</w:t>
      </w:r>
    </w:p>
    <w:p w:rsidR="00AC2403" w:rsidRPr="008B4DE4" w:rsidRDefault="00AC2403" w:rsidP="00AC2403">
      <w:pPr>
        <w:pStyle w:val="c6"/>
        <w:shd w:val="clear" w:color="auto" w:fill="FFFFFF"/>
        <w:spacing w:before="0" w:beforeAutospacing="0" w:after="0" w:afterAutospacing="0"/>
        <w:jc w:val="both"/>
        <w:rPr>
          <w:color w:val="000000"/>
          <w:sz w:val="22"/>
          <w:szCs w:val="22"/>
        </w:rPr>
      </w:pPr>
      <w:r w:rsidRPr="008B4DE4">
        <w:rPr>
          <w:rStyle w:val="c8"/>
          <w:color w:val="000000"/>
          <w:sz w:val="22"/>
          <w:szCs w:val="22"/>
        </w:rPr>
        <w:t>- схемы «Вязание по кругу», «Прибавление столбиков внутри полотна», «Прибавление столбиков с края полотна», «Убавление столбиков с края полотна», «Вязание   квадратного полотна»</w:t>
      </w:r>
    </w:p>
    <w:p w:rsidR="00E26D94" w:rsidRPr="008B4DE4" w:rsidRDefault="00AC2403" w:rsidP="00E26D94">
      <w:pPr>
        <w:pStyle w:val="c6"/>
        <w:shd w:val="clear" w:color="auto" w:fill="FFFFFF"/>
        <w:spacing w:before="0" w:beforeAutospacing="0" w:after="0" w:afterAutospacing="0"/>
        <w:jc w:val="both"/>
        <w:rPr>
          <w:color w:val="000000"/>
          <w:sz w:val="22"/>
          <w:szCs w:val="22"/>
        </w:rPr>
      </w:pPr>
      <w:r w:rsidRPr="008B4DE4">
        <w:rPr>
          <w:rStyle w:val="c8"/>
          <w:color w:val="000000"/>
          <w:sz w:val="22"/>
          <w:szCs w:val="22"/>
        </w:rPr>
        <w:t>-  таблица «Условные обозначения», раздаточный материал.</w:t>
      </w:r>
    </w:p>
    <w:p w:rsidR="00E26D94" w:rsidRPr="008B4DE4" w:rsidRDefault="00E26D94" w:rsidP="00E26D94">
      <w:pPr>
        <w:spacing w:after="0" w:line="240" w:lineRule="auto"/>
        <w:ind w:firstLine="284"/>
        <w:rPr>
          <w:rFonts w:ascii="Times New Roman" w:hAnsi="Times New Roman" w:cs="Times New Roman"/>
          <w:b/>
        </w:rPr>
      </w:pPr>
    </w:p>
    <w:p w:rsidR="00E26D94" w:rsidRPr="008B4DE4" w:rsidRDefault="00E26D94" w:rsidP="00E26D94">
      <w:pPr>
        <w:spacing w:after="0" w:line="240" w:lineRule="auto"/>
        <w:ind w:firstLine="284"/>
        <w:rPr>
          <w:rFonts w:ascii="Times New Roman" w:hAnsi="Times New Roman" w:cs="Times New Roman"/>
          <w:b/>
        </w:rPr>
      </w:pPr>
      <w:r w:rsidRPr="008B4DE4">
        <w:rPr>
          <w:rFonts w:ascii="Times New Roman" w:hAnsi="Times New Roman" w:cs="Times New Roman"/>
          <w:b/>
        </w:rPr>
        <w:t xml:space="preserve"> Список литературы</w:t>
      </w:r>
    </w:p>
    <w:p w:rsidR="00AC2403" w:rsidRPr="008B4DE4" w:rsidRDefault="00AC2403" w:rsidP="00E26D94">
      <w:pPr>
        <w:spacing w:after="0" w:line="240" w:lineRule="auto"/>
        <w:ind w:firstLine="284"/>
        <w:rPr>
          <w:rFonts w:ascii="Times New Roman" w:hAnsi="Times New Roman" w:cs="Times New Roman"/>
        </w:rPr>
      </w:pPr>
      <w:r w:rsidRPr="008B4DE4">
        <w:rPr>
          <w:rFonts w:ascii="Times New Roman" w:hAnsi="Times New Roman" w:cs="Times New Roman"/>
        </w:rPr>
        <w:t>1. М. Максимова, М. Кузьмина. Быстрый крючок  М., изд. «Эксмо Пресс», 2015 г.</w:t>
      </w:r>
    </w:p>
    <w:p w:rsidR="00AC2403" w:rsidRPr="008B4DE4" w:rsidRDefault="00AC2403" w:rsidP="00E26D94">
      <w:pPr>
        <w:pStyle w:val="a6"/>
        <w:numPr>
          <w:ilvl w:val="0"/>
          <w:numId w:val="9"/>
        </w:numPr>
        <w:spacing w:after="0" w:line="240" w:lineRule="auto"/>
        <w:ind w:left="0" w:firstLine="284"/>
        <w:contextualSpacing w:val="0"/>
        <w:rPr>
          <w:rFonts w:ascii="Times New Roman" w:hAnsi="Times New Roman" w:cs="Times New Roman"/>
        </w:rPr>
      </w:pPr>
      <w:r w:rsidRPr="008B4DE4">
        <w:rPr>
          <w:rFonts w:ascii="Times New Roman" w:hAnsi="Times New Roman" w:cs="Times New Roman"/>
        </w:rPr>
        <w:t>Зеевельд М. Домашний уют своими руками.  М., «Внешсигма», 2016 г.</w:t>
      </w:r>
    </w:p>
    <w:p w:rsidR="00AC2403" w:rsidRPr="008B4DE4" w:rsidRDefault="00AC2403" w:rsidP="00E26D94">
      <w:pPr>
        <w:pStyle w:val="a6"/>
        <w:numPr>
          <w:ilvl w:val="0"/>
          <w:numId w:val="9"/>
        </w:numPr>
        <w:spacing w:after="0" w:line="240" w:lineRule="auto"/>
        <w:ind w:left="0" w:firstLine="284"/>
        <w:contextualSpacing w:val="0"/>
        <w:rPr>
          <w:rFonts w:ascii="Times New Roman" w:hAnsi="Times New Roman" w:cs="Times New Roman"/>
        </w:rPr>
      </w:pPr>
      <w:r w:rsidRPr="008B4DE4">
        <w:rPr>
          <w:rFonts w:ascii="Times New Roman" w:hAnsi="Times New Roman" w:cs="Times New Roman"/>
        </w:rPr>
        <w:t>Штайнерт Б.Д. Вязание крючком.  М.,  «Внешсигма», 2016 г.</w:t>
      </w:r>
    </w:p>
    <w:p w:rsidR="00AC2403" w:rsidRPr="008B4DE4" w:rsidRDefault="00AC2403" w:rsidP="00AC2403">
      <w:pPr>
        <w:numPr>
          <w:ilvl w:val="0"/>
          <w:numId w:val="9"/>
        </w:numPr>
        <w:spacing w:after="0" w:line="240" w:lineRule="auto"/>
        <w:ind w:left="0" w:firstLine="284"/>
        <w:rPr>
          <w:rFonts w:ascii="Times New Roman" w:hAnsi="Times New Roman" w:cs="Times New Roman"/>
        </w:rPr>
      </w:pPr>
      <w:r w:rsidRPr="008B4DE4">
        <w:rPr>
          <w:rFonts w:ascii="Times New Roman" w:hAnsi="Times New Roman" w:cs="Times New Roman"/>
        </w:rPr>
        <w:t>Дитце  Б. Вязание крючком.  Учебный курс М., «Внешсигма», 2017 г.</w:t>
      </w:r>
    </w:p>
    <w:p w:rsidR="00AC2403" w:rsidRPr="008B4DE4" w:rsidRDefault="00AC2403" w:rsidP="00AC2403">
      <w:pPr>
        <w:numPr>
          <w:ilvl w:val="0"/>
          <w:numId w:val="9"/>
        </w:numPr>
        <w:spacing w:after="0" w:line="240" w:lineRule="auto"/>
        <w:ind w:left="0" w:firstLine="284"/>
        <w:rPr>
          <w:rFonts w:ascii="Times New Roman" w:hAnsi="Times New Roman" w:cs="Times New Roman"/>
        </w:rPr>
      </w:pPr>
      <w:r w:rsidRPr="008B4DE4">
        <w:rPr>
          <w:rFonts w:ascii="Times New Roman" w:hAnsi="Times New Roman" w:cs="Times New Roman"/>
        </w:rPr>
        <w:t>Мещерякова С. Вязание в технике филе. М.,»Внешсигма», 2017 г.</w:t>
      </w:r>
    </w:p>
    <w:p w:rsidR="00AC2403" w:rsidRPr="008B4DE4" w:rsidRDefault="00AC2403" w:rsidP="00AC2403">
      <w:pPr>
        <w:spacing w:after="0" w:line="360" w:lineRule="auto"/>
        <w:ind w:firstLine="284"/>
        <w:rPr>
          <w:rFonts w:ascii="Times New Roman" w:hAnsi="Times New Roman" w:cs="Times New Roman"/>
        </w:rPr>
      </w:pPr>
    </w:p>
    <w:p w:rsidR="00AC2403" w:rsidRPr="008B4DE4" w:rsidRDefault="00E26D94" w:rsidP="00AC2403">
      <w:pPr>
        <w:spacing w:after="0" w:line="360" w:lineRule="auto"/>
        <w:rPr>
          <w:rFonts w:ascii="Times New Roman" w:hAnsi="Times New Roman" w:cs="Times New Roman"/>
          <w:b/>
        </w:rPr>
      </w:pPr>
      <w:r w:rsidRPr="008B4DE4">
        <w:rPr>
          <w:rFonts w:ascii="Times New Roman" w:hAnsi="Times New Roman" w:cs="Times New Roman"/>
          <w:b/>
        </w:rPr>
        <w:t>«Национальный колорит» Якупова А. Р.</w:t>
      </w:r>
    </w:p>
    <w:p w:rsidR="00531B17" w:rsidRPr="008B4DE4" w:rsidRDefault="00531B17" w:rsidP="00531B17">
      <w:pPr>
        <w:pStyle w:val="c37"/>
        <w:shd w:val="clear" w:color="auto" w:fill="FFFFFF"/>
        <w:spacing w:before="0" w:beforeAutospacing="0" w:after="0" w:afterAutospacing="0"/>
        <w:ind w:firstLine="567"/>
        <w:jc w:val="both"/>
        <w:rPr>
          <w:bCs/>
          <w:color w:val="000000"/>
          <w:sz w:val="22"/>
          <w:szCs w:val="22"/>
          <w:lang w:eastAsia="en-US"/>
        </w:rPr>
      </w:pPr>
      <w:r w:rsidRPr="008B4DE4">
        <w:rPr>
          <w:bCs/>
          <w:color w:val="000000"/>
          <w:sz w:val="22"/>
          <w:szCs w:val="22"/>
          <w:lang w:eastAsia="en-US"/>
        </w:rPr>
        <w:t>Программа «Национальный колорит» разработана для занятий с учащимися школы в соответствии с новыми требованиями ФГОС общего образования второго поколения.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 воспитание у них интереса к активному познанию истории материальной культуры и семейных традиций своего  народа, уважительного отношения к труду.</w:t>
      </w:r>
    </w:p>
    <w:p w:rsidR="00531B17" w:rsidRPr="008B4DE4" w:rsidRDefault="00531B17" w:rsidP="00531B17">
      <w:pPr>
        <w:spacing w:after="0" w:line="315" w:lineRule="atLeast"/>
        <w:ind w:firstLine="851"/>
        <w:jc w:val="both"/>
        <w:rPr>
          <w:rFonts w:ascii="Times New Roman" w:eastAsia="Times New Roman" w:hAnsi="Times New Roman" w:cs="Times New Roman"/>
          <w:bCs/>
          <w:color w:val="000000"/>
        </w:rPr>
      </w:pPr>
      <w:r w:rsidRPr="008B4DE4">
        <w:rPr>
          <w:rFonts w:ascii="Times New Roman" w:eastAsia="Times New Roman" w:hAnsi="Times New Roman" w:cs="Times New Roman"/>
          <w:bCs/>
          <w:color w:val="000000"/>
        </w:rPr>
        <w:lastRenderedPageBreak/>
        <w:t>Актуальность данной программы обусловлена ее практической значимостью. Любое полученное знание обучающийся может применить в повседневной жизни. Все, что связано или сплетено, можно либо подарить, либо носить или применять самому. Обучающиесяна самом деле очень часто задают вопрос: “Для чего это нужно?”. То есть в них очень развита практическая жилка. И ценность рукоделия в том и состоит, что все, что мы изготовим, нам пригодится в жизни.</w:t>
      </w:r>
    </w:p>
    <w:p w:rsidR="00531B17" w:rsidRPr="008B4DE4" w:rsidRDefault="00531B17" w:rsidP="00531B17">
      <w:pPr>
        <w:spacing w:after="0" w:line="240" w:lineRule="auto"/>
        <w:ind w:firstLine="851"/>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Образовательная программа «Национальный колорит» является программой культурно - нравственной ориентации и направлена на эстетическое воспитание ребенка, обогащение его духовного мира, на развитие художественно-творческого потенциала личности.</w:t>
      </w:r>
    </w:p>
    <w:p w:rsidR="00531B17" w:rsidRPr="008B4DE4" w:rsidRDefault="00531B17" w:rsidP="00531B17">
      <w:pPr>
        <w:spacing w:after="0"/>
        <w:ind w:firstLine="851"/>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t>Новизна</w:t>
      </w:r>
      <w:r w:rsidRPr="008B4DE4">
        <w:rPr>
          <w:rFonts w:ascii="Times New Roman" w:eastAsia="Times New Roman" w:hAnsi="Times New Roman" w:cs="Times New Roman"/>
          <w:lang w:eastAsia="ru-RU"/>
        </w:rPr>
        <w:t xml:space="preserve"> программы состоит в том, что она построена на осваивании не только мастерства ремесел, но и нахождение новых оригинальных соединений традиций и стилей с современным пластическим решением образа, отвечающим эстетике наших дней.</w:t>
      </w:r>
    </w:p>
    <w:p w:rsidR="00531B17" w:rsidRPr="008B4DE4" w:rsidRDefault="00531B17" w:rsidP="00531B17">
      <w:pPr>
        <w:pStyle w:val="Default"/>
        <w:jc w:val="both"/>
        <w:rPr>
          <w:rFonts w:eastAsia="Times New Roman"/>
          <w:color w:val="auto"/>
          <w:sz w:val="22"/>
          <w:szCs w:val="22"/>
          <w:lang w:eastAsia="ru-RU"/>
        </w:rPr>
      </w:pPr>
      <w:r w:rsidRPr="008B4DE4">
        <w:rPr>
          <w:rFonts w:eastAsia="Times New Roman"/>
          <w:b/>
          <w:color w:val="auto"/>
          <w:sz w:val="22"/>
          <w:szCs w:val="22"/>
          <w:lang w:eastAsia="ru-RU"/>
        </w:rPr>
        <w:t>Цель программы:</w:t>
      </w:r>
      <w:r w:rsidRPr="008B4DE4">
        <w:rPr>
          <w:rFonts w:eastAsia="Times New Roman"/>
          <w:color w:val="auto"/>
          <w:sz w:val="22"/>
          <w:szCs w:val="22"/>
          <w:lang w:eastAsia="ru-RU"/>
        </w:rPr>
        <w:t xml:space="preserve"> обучение основам и техникам вязания крючком и спицами</w:t>
      </w:r>
      <w:r w:rsidRPr="008B4DE4">
        <w:rPr>
          <w:rFonts w:eastAsia="Times New Roman"/>
          <w:color w:val="auto"/>
          <w:sz w:val="22"/>
          <w:szCs w:val="22"/>
          <w:lang w:val="tt-RU" w:eastAsia="ru-RU"/>
        </w:rPr>
        <w:t xml:space="preserve"> в национальном стиле</w:t>
      </w:r>
      <w:r w:rsidRPr="008B4DE4">
        <w:rPr>
          <w:rFonts w:eastAsia="Times New Roman"/>
          <w:color w:val="auto"/>
          <w:sz w:val="22"/>
          <w:szCs w:val="22"/>
          <w:lang w:eastAsia="ru-RU"/>
        </w:rPr>
        <w:t xml:space="preserve">.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Для достижения поставленной цели программа имеет следующие основные задачи: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 xml:space="preserve">Обучающие: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изучение технологии и особенностей вязания изделий различной степени сложности;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умение пользоваться схемами и образцами для выполнения моделей с национальными орнаментами;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овладение методами и приемами самостоятельной работы;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освоение правил безопасной работы с инструментами и материалами.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 xml:space="preserve">Развивающие: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развитие усидчивости, аккуратности, внимания, моторных навыков;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развитие творческого мышления и добросовестного отношения к работе;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развитие эстетического вкуса.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 xml:space="preserve">Воспитательные: </w:t>
      </w:r>
    </w:p>
    <w:p w:rsidR="00531B17" w:rsidRPr="008B4DE4" w:rsidRDefault="00531B17" w:rsidP="00531B17">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формирование интереса обучающихся к вязанию крючком и спицами;</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воспитание трудолюбия, терпения, аккуратности, взаимовыручки и взаимопомощи;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воспитание упорства в достижении желаемых результатов;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 воспитание на лучших традициях женского рукоделия. </w:t>
      </w:r>
    </w:p>
    <w:p w:rsidR="00531B17" w:rsidRPr="008B4DE4" w:rsidRDefault="00531B17" w:rsidP="00531B17">
      <w:pPr>
        <w:spacing w:after="0"/>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t>Возраст обучающихся</w:t>
      </w:r>
      <w:r w:rsidRPr="008B4DE4">
        <w:rPr>
          <w:rFonts w:ascii="Times New Roman" w:eastAsia="Times New Roman" w:hAnsi="Times New Roman" w:cs="Times New Roman"/>
          <w:lang w:eastAsia="ru-RU"/>
        </w:rPr>
        <w:t xml:space="preserve"> -   8-16 лет. </w:t>
      </w:r>
    </w:p>
    <w:p w:rsidR="00531B17" w:rsidRPr="008B4DE4" w:rsidRDefault="00531B17" w:rsidP="00531B17">
      <w:pPr>
        <w:autoSpaceDE w:val="0"/>
        <w:autoSpaceDN w:val="0"/>
        <w:adjustRightInd w:val="0"/>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Данная образовательная программа предполагает обучение детей 8-16 лет и рассчитана на 1 год обучения. Занятия проводятся в группе, сочетая принцип группового обучения с индивидуальным подходом. Наполняемость в группах: первый год обучения -15 человек. Занятия проводятся 4 часа в неделю (2 раза по 2 часа, всего 144 часа в год). </w:t>
      </w:r>
    </w:p>
    <w:p w:rsidR="00531B17" w:rsidRPr="008B4DE4" w:rsidRDefault="00531B17" w:rsidP="00531B17">
      <w:pPr>
        <w:pStyle w:val="Default"/>
        <w:jc w:val="both"/>
        <w:rPr>
          <w:rFonts w:eastAsia="Times New Roman"/>
          <w:color w:val="auto"/>
          <w:sz w:val="22"/>
          <w:szCs w:val="22"/>
          <w:lang w:eastAsia="ru-RU"/>
        </w:rPr>
      </w:pPr>
      <w:r w:rsidRPr="008B4DE4">
        <w:rPr>
          <w:rFonts w:eastAsia="Times New Roman"/>
          <w:color w:val="auto"/>
          <w:sz w:val="22"/>
          <w:szCs w:val="22"/>
          <w:lang w:eastAsia="ru-RU"/>
        </w:rPr>
        <w:t xml:space="preserve">Образовательная программа «Национальный колорит» предполагает, что группы могут быть разновозрастными с разноуровневой подготовленностью детей. Разный уровень подготовки позволяет разбить коллектив на пары «ученик-учитель». </w:t>
      </w:r>
    </w:p>
    <w:p w:rsidR="00531B17" w:rsidRPr="008B4DE4" w:rsidRDefault="00531B17" w:rsidP="00531B17">
      <w:pPr>
        <w:pStyle w:val="Default"/>
        <w:jc w:val="both"/>
        <w:rPr>
          <w:rFonts w:eastAsia="Times New Roman"/>
          <w:color w:val="auto"/>
          <w:sz w:val="22"/>
          <w:szCs w:val="22"/>
          <w:lang w:eastAsia="ru-RU"/>
        </w:rPr>
      </w:pPr>
      <w:r w:rsidRPr="008B4DE4">
        <w:rPr>
          <w:rFonts w:eastAsia="Times New Roman"/>
          <w:color w:val="auto"/>
          <w:sz w:val="22"/>
          <w:szCs w:val="22"/>
          <w:lang w:eastAsia="ru-RU"/>
        </w:rPr>
        <w:t>Для каждого занятия подбираются варианты заданий (для детей с опережающим развитием они усложняются, для отстающих дается упрощенный вариант). Это необходимо для того, чтобы интерес к творчеству не угасал и ребенок был избавлен от ненужных переживаний из-за неудач.</w:t>
      </w:r>
    </w:p>
    <w:p w:rsidR="00531B17" w:rsidRPr="008B4DE4" w:rsidRDefault="00531B17" w:rsidP="00531B17">
      <w:pPr>
        <w:spacing w:after="0" w:line="240" w:lineRule="auto"/>
        <w:jc w:val="center"/>
        <w:rPr>
          <w:rFonts w:ascii="Times New Roman" w:eastAsia="Times New Roman" w:hAnsi="Times New Roman" w:cs="Times New Roman"/>
          <w:b/>
          <w:lang w:eastAsia="ru-RU"/>
        </w:rPr>
      </w:pPr>
    </w:p>
    <w:p w:rsidR="002C09FB" w:rsidRPr="008B4DE4" w:rsidRDefault="002C09FB" w:rsidP="002C09FB">
      <w:pPr>
        <w:spacing w:after="0" w:line="240" w:lineRule="auto"/>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Форма подведения итого реализации программы:</w:t>
      </w:r>
    </w:p>
    <w:p w:rsidR="002C09FB" w:rsidRPr="008B4DE4" w:rsidRDefault="002C09FB" w:rsidP="002C09FB">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Составление фотоальбома лучших работ.</w:t>
      </w:r>
    </w:p>
    <w:p w:rsidR="002C09FB" w:rsidRPr="008B4DE4" w:rsidRDefault="002C09FB" w:rsidP="002C09FB">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Проведение выставок работ учащихся.</w:t>
      </w:r>
    </w:p>
    <w:p w:rsidR="002C09FB" w:rsidRPr="008B4DE4" w:rsidRDefault="002C09FB" w:rsidP="002C09FB">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Творческий отчет руководителя кружка на педсовете.</w:t>
      </w:r>
    </w:p>
    <w:p w:rsidR="002C09FB" w:rsidRPr="008B4DE4" w:rsidRDefault="002C09FB" w:rsidP="002C09FB">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Участие в школьных тематических выставках.</w:t>
      </w:r>
    </w:p>
    <w:p w:rsidR="002C09FB" w:rsidRPr="008B4DE4" w:rsidRDefault="002C09FB" w:rsidP="002C09FB">
      <w:pPr>
        <w:spacing w:after="0" w:line="240" w:lineRule="auto"/>
        <w:rPr>
          <w:rFonts w:ascii="Times New Roman" w:eastAsia="Times New Roman" w:hAnsi="Times New Roman" w:cs="Times New Roman"/>
          <w:b/>
          <w:lang w:eastAsia="ru-RU"/>
        </w:rPr>
      </w:pP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b/>
          <w:bCs/>
          <w:lang w:eastAsia="ru-RU"/>
        </w:rPr>
        <w:t>Список литературы</w:t>
      </w:r>
    </w:p>
    <w:p w:rsidR="002C09FB" w:rsidRPr="008B4DE4" w:rsidRDefault="002C09FB" w:rsidP="002C09FB">
      <w:pPr>
        <w:spacing w:after="0"/>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 xml:space="preserve">Литература для педагога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1. Белая Н.П. Мелодия кружев. – Мн., «Полымя», 1999г.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2. Терешкович Т.А. Школа вязания крючком. – Мн., «Полымя», 1995.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3. Гирич В.П. Вязание крючком – М., «Народное творчество», 2000г.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4. Чимейр А. Прекрасные прихватки. – Берлин, 2001г.</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5. Гурбина Е.А. Обучение мастерству рукоделия. Волгоград: Учитель, 2008.</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lastRenderedPageBreak/>
        <w:t>6. Журналы по вязанию крючком «Верена», за 2018 год</w:t>
      </w:r>
    </w:p>
    <w:p w:rsidR="002C09FB" w:rsidRPr="008B4DE4" w:rsidRDefault="002C09FB" w:rsidP="002C09FB">
      <w:pPr>
        <w:spacing w:after="0"/>
        <w:rPr>
          <w:rFonts w:ascii="Times New Roman" w:eastAsia="Times New Roman" w:hAnsi="Times New Roman" w:cs="Times New Roman"/>
          <w:lang w:eastAsia="ru-RU"/>
        </w:rPr>
      </w:pPr>
    </w:p>
    <w:p w:rsidR="002C09FB" w:rsidRPr="008B4DE4" w:rsidRDefault="002C09FB" w:rsidP="002C09FB">
      <w:pPr>
        <w:spacing w:after="0"/>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 xml:space="preserve">Литература для учащихся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1. Максимова М.В. Азбука вязания. Часть 3. – М., 1991г.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2. Тарасенко С.Ф. Забавные поделки крючком и спицами. – М., «Просвещение», 1992. </w:t>
      </w:r>
    </w:p>
    <w:p w:rsidR="002C09FB" w:rsidRPr="008B4DE4" w:rsidRDefault="002C09FB" w:rsidP="002C09FB">
      <w:pPr>
        <w:spacing w:after="0" w:line="48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3. Журналы по вязанию крючком и спицами «Верена», за 2018 год</w:t>
      </w:r>
    </w:p>
    <w:p w:rsidR="002C09FB" w:rsidRPr="008B4DE4" w:rsidRDefault="002C09FB" w:rsidP="002C09FB">
      <w:pPr>
        <w:spacing w:after="0" w:line="48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Электронные образовательные ресурсы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1. Материалы сайтов: http://orangeknitting.ru/index.php?/topic/18-putevoditel-po-forumu/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http://amigurumi.com.ua/forum/ </w:t>
      </w:r>
    </w:p>
    <w:p w:rsidR="002C09FB" w:rsidRPr="008B4DE4" w:rsidRDefault="002C09FB" w:rsidP="002C09FB">
      <w:pPr>
        <w:spacing w:after="0"/>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http://nsportal.ru/shkola/dopolnitelnoe-obrazovanie/library</w:t>
      </w:r>
    </w:p>
    <w:p w:rsidR="002C09FB" w:rsidRPr="008B4DE4" w:rsidRDefault="002C09FB" w:rsidP="002C09FB">
      <w:pPr>
        <w:spacing w:after="0"/>
        <w:rPr>
          <w:rFonts w:ascii="Times New Roman" w:eastAsia="Times New Roman" w:hAnsi="Times New Roman" w:cs="Times New Roman"/>
          <w:lang w:eastAsia="ru-RU"/>
        </w:rPr>
      </w:pPr>
    </w:p>
    <w:p w:rsidR="00526FDA" w:rsidRPr="008B4DE4" w:rsidRDefault="00526FDA" w:rsidP="00AC2403">
      <w:pPr>
        <w:spacing w:after="0" w:line="360" w:lineRule="auto"/>
        <w:rPr>
          <w:rFonts w:ascii="Times New Roman" w:hAnsi="Times New Roman" w:cs="Times New Roman"/>
          <w:b/>
        </w:rPr>
      </w:pPr>
    </w:p>
    <w:p w:rsidR="00531B17" w:rsidRPr="008B4DE4" w:rsidRDefault="00526FDA" w:rsidP="00AC2403">
      <w:pPr>
        <w:spacing w:after="0" w:line="360" w:lineRule="auto"/>
        <w:rPr>
          <w:rFonts w:ascii="Times New Roman" w:hAnsi="Times New Roman" w:cs="Times New Roman"/>
          <w:b/>
        </w:rPr>
      </w:pPr>
      <w:r w:rsidRPr="008B4DE4">
        <w:rPr>
          <w:rFonts w:ascii="Times New Roman" w:hAnsi="Times New Roman" w:cs="Times New Roman"/>
          <w:b/>
        </w:rPr>
        <w:t>Хореографический коллектив «Йолдыз» Абдуллазянова Г.Г.</w:t>
      </w:r>
    </w:p>
    <w:p w:rsidR="00B07D81" w:rsidRPr="008B4DE4" w:rsidRDefault="00B07D81" w:rsidP="00B07D81">
      <w:pPr>
        <w:spacing w:after="0"/>
        <w:ind w:firstLine="567"/>
        <w:jc w:val="both"/>
        <w:rPr>
          <w:rFonts w:ascii="Times New Roman" w:hAnsi="Times New Roman" w:cs="Times New Roman"/>
        </w:rPr>
      </w:pPr>
      <w:r w:rsidRPr="008B4DE4">
        <w:rPr>
          <w:rFonts w:ascii="Times New Roman" w:hAnsi="Times New Roman" w:cs="Times New Roman"/>
        </w:rPr>
        <w:t>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Учащиеся приобретают общую эстетическую и танцевальную культуры, а развитие танцевальных и музыкальных способностей помогает более тонкому восприятию профессионального хореографического искусства.  Основой занятий в хореографическом коллективе является программа, которая предусматривает систематическое и последовательное обучение, развитие и  эстетического воспитание школьников.</w:t>
      </w:r>
    </w:p>
    <w:p w:rsidR="00B07D81" w:rsidRPr="008B4DE4" w:rsidRDefault="00B07D81" w:rsidP="00B07D81">
      <w:pPr>
        <w:spacing w:after="0"/>
        <w:ind w:firstLine="567"/>
        <w:jc w:val="both"/>
        <w:rPr>
          <w:rFonts w:ascii="Times New Roman" w:hAnsi="Times New Roman" w:cs="Times New Roman"/>
        </w:rPr>
      </w:pPr>
      <w:r w:rsidRPr="008B4DE4">
        <w:rPr>
          <w:rFonts w:ascii="Times New Roman" w:hAnsi="Times New Roman" w:cs="Times New Roman"/>
        </w:rPr>
        <w:t xml:space="preserve">Первостепенное значение имеет музыка, которую слышат учащиеся на уроке и в постановочной практике.  Программа сочетает тренировочные упражнения и танцевальные движения классического, народного и современного танца, что способствует развитию танцевальности  учащихся. Теоретические сведения по музыкальной грамоте даются непосредственно в процессе занятий и в ходе работы над постановками. Программа дана по годам обучения. На каждый год обучения предлагается определенный минимум умений и навыков сведений по хореографии. В программе использованы приоритетные формы занятий: интегрированные, интегрированные с элементами импровизации, индивидуальные. </w:t>
      </w:r>
    </w:p>
    <w:p w:rsidR="00B07D81" w:rsidRPr="008B4DE4" w:rsidRDefault="00B07D81" w:rsidP="00B07D81">
      <w:pPr>
        <w:spacing w:after="0"/>
        <w:ind w:firstLine="426"/>
        <w:jc w:val="both"/>
        <w:rPr>
          <w:rFonts w:ascii="Times New Roman" w:eastAsia="Times New Roman" w:hAnsi="Times New Roman" w:cs="Times New Roman"/>
        </w:rPr>
      </w:pPr>
      <w:r w:rsidRPr="008B4DE4">
        <w:rPr>
          <w:rFonts w:ascii="Times New Roman" w:hAnsi="Times New Roman" w:cs="Times New Roman"/>
          <w:b/>
        </w:rPr>
        <w:t>Направленность программы.</w:t>
      </w:r>
      <w:r w:rsidRPr="008B4DE4">
        <w:rPr>
          <w:rFonts w:ascii="Times New Roman" w:hAnsi="Times New Roman" w:cs="Times New Roman"/>
        </w:rPr>
        <w:t xml:space="preserve"> Образовательная программа направлена на обучение обучающихся основам хореографического искусства, развитие общефизических, артистических, исполнительских способностей, а также воспитание высоких эстетических критериев, необходимых для достижения гармоничного социального, интеллектуального и нравственного развития индивида. Данная программа предназначена на детей 7-10летнего возраста. Срок реализации программы - 3 года.</w:t>
      </w:r>
    </w:p>
    <w:p w:rsidR="00B07D81" w:rsidRPr="008B4DE4" w:rsidRDefault="00B07D81" w:rsidP="00B07D81">
      <w:pPr>
        <w:tabs>
          <w:tab w:val="num" w:pos="0"/>
        </w:tabs>
        <w:spacing w:after="0"/>
        <w:ind w:firstLine="426"/>
        <w:jc w:val="both"/>
        <w:rPr>
          <w:rFonts w:ascii="Times New Roman" w:hAnsi="Times New Roman" w:cs="Times New Roman"/>
        </w:rPr>
      </w:pPr>
      <w:r w:rsidRPr="008B4DE4">
        <w:rPr>
          <w:rFonts w:ascii="Times New Roman" w:hAnsi="Times New Roman" w:cs="Times New Roman"/>
          <w:b/>
        </w:rPr>
        <w:t>Актуальность</w:t>
      </w:r>
      <w:r w:rsidRPr="008B4DE4">
        <w:rPr>
          <w:rFonts w:ascii="Times New Roman" w:hAnsi="Times New Roman" w:cs="Times New Roman"/>
        </w:rPr>
        <w:t xml:space="preserve"> данной программы состоит в том, что она направлена на синтез классической, народной, и современной хореографии, а также включает набор интегрированных дисциплин, которые помогают учащимся адаптироваться к репетиционно - постановочной работе. Содержание программы разработано в соответствии с требованиями программ нового поколения, что позволяет выстроить индивидуальный план развития каждого обучающегося.</w:t>
      </w:r>
    </w:p>
    <w:p w:rsidR="00B07D81" w:rsidRPr="008B4DE4" w:rsidRDefault="00B07D81" w:rsidP="00B07D81">
      <w:pPr>
        <w:tabs>
          <w:tab w:val="num" w:pos="0"/>
        </w:tabs>
        <w:spacing w:after="0"/>
        <w:ind w:firstLine="426"/>
        <w:jc w:val="both"/>
        <w:rPr>
          <w:rFonts w:ascii="Times New Roman" w:hAnsi="Times New Roman" w:cs="Times New Roman"/>
        </w:rPr>
      </w:pPr>
      <w:r w:rsidRPr="008B4DE4">
        <w:rPr>
          <w:rFonts w:ascii="Times New Roman" w:hAnsi="Times New Roman" w:cs="Times New Roman"/>
          <w:b/>
        </w:rPr>
        <w:t>Новизна программы</w:t>
      </w:r>
      <w:r w:rsidRPr="008B4DE4">
        <w:rPr>
          <w:rFonts w:ascii="Times New Roman" w:hAnsi="Times New Roman" w:cs="Times New Roman"/>
        </w:rPr>
        <w:t xml:space="preserve"> состоит в том, что в ней учтены и адаптированы к возможностям детей разных возрастов основные направления танца и пластики, включающие: гимнастику, ритмику, классический, историко-бытовой, народно-сценический и современный танец. В программе суммированы особенности программ по перечисленным видам танца, что позволяет ознакомить обучающихся со многими танцевальными стилями и направлениями. Такой подход направлен на раскрытие творческого потенциала и темперамента детей, а также на развитие их сценической культуры.</w:t>
      </w:r>
    </w:p>
    <w:p w:rsidR="00B07D81" w:rsidRPr="008B4DE4" w:rsidRDefault="00B07D81" w:rsidP="00B07D81">
      <w:pPr>
        <w:tabs>
          <w:tab w:val="num" w:pos="0"/>
        </w:tabs>
        <w:spacing w:after="0"/>
        <w:ind w:firstLine="426"/>
        <w:jc w:val="both"/>
        <w:rPr>
          <w:rFonts w:ascii="Times New Roman" w:hAnsi="Times New Roman" w:cs="Times New Roman"/>
        </w:rPr>
      </w:pPr>
      <w:r w:rsidRPr="008B4DE4">
        <w:rPr>
          <w:rFonts w:ascii="Times New Roman" w:hAnsi="Times New Roman" w:cs="Times New Roman"/>
          <w:b/>
        </w:rPr>
        <w:t xml:space="preserve">Концептуальная </w:t>
      </w:r>
      <w:r w:rsidRPr="008B4DE4">
        <w:rPr>
          <w:rFonts w:ascii="Times New Roman" w:hAnsi="Times New Roman" w:cs="Times New Roman"/>
        </w:rPr>
        <w:t xml:space="preserve">идея программы состоит в целенаправленной работе по расширению возможностей творческой реализации детей, соответствующей их духовным и интеллектуальным </w:t>
      </w:r>
      <w:r w:rsidRPr="008B4DE4">
        <w:rPr>
          <w:rFonts w:ascii="Times New Roman" w:hAnsi="Times New Roman" w:cs="Times New Roman"/>
        </w:rPr>
        <w:lastRenderedPageBreak/>
        <w:t xml:space="preserve">потребностям посредством приобщения к миру хореографии: классический танец, народно-сценический, современный танец. </w:t>
      </w:r>
    </w:p>
    <w:p w:rsidR="00B07D81" w:rsidRPr="008B4DE4" w:rsidRDefault="00B07D81" w:rsidP="00B07D81">
      <w:pPr>
        <w:tabs>
          <w:tab w:val="num" w:pos="0"/>
        </w:tabs>
        <w:spacing w:after="0"/>
        <w:ind w:firstLine="426"/>
        <w:jc w:val="both"/>
        <w:rPr>
          <w:rFonts w:ascii="Times New Roman" w:hAnsi="Times New Roman" w:cs="Times New Roman"/>
        </w:rPr>
      </w:pPr>
      <w:r w:rsidRPr="008B4DE4">
        <w:rPr>
          <w:rFonts w:ascii="Times New Roman" w:hAnsi="Times New Roman" w:cs="Times New Roman"/>
          <w:b/>
        </w:rPr>
        <w:t>Особенностью данной</w:t>
      </w:r>
      <w:r w:rsidRPr="008B4DE4">
        <w:rPr>
          <w:rFonts w:ascii="Times New Roman" w:hAnsi="Times New Roman" w:cs="Times New Roman"/>
        </w:rPr>
        <w:t xml:space="preserve"> программы является совмещение нескольких танцевальных направлений, позволяющих осуществить комплексную хореографическую подготовку обучающихся в течение всего курса обучения.</w:t>
      </w:r>
    </w:p>
    <w:p w:rsidR="00B07D81" w:rsidRPr="008B4DE4" w:rsidRDefault="00B07D81" w:rsidP="00B07D81">
      <w:pPr>
        <w:tabs>
          <w:tab w:val="num" w:pos="0"/>
        </w:tabs>
        <w:spacing w:after="0"/>
        <w:ind w:firstLine="426"/>
        <w:jc w:val="both"/>
        <w:rPr>
          <w:rFonts w:ascii="Times New Roman" w:hAnsi="Times New Roman" w:cs="Times New Roman"/>
        </w:rPr>
      </w:pPr>
      <w:r w:rsidRPr="008B4DE4">
        <w:rPr>
          <w:rFonts w:ascii="Times New Roman" w:hAnsi="Times New Roman" w:cs="Times New Roman"/>
          <w:b/>
        </w:rPr>
        <w:t xml:space="preserve">Цель программы: </w:t>
      </w:r>
      <w:r w:rsidRPr="008B4DE4">
        <w:rPr>
          <w:rFonts w:ascii="Times New Roman" w:hAnsi="Times New Roman" w:cs="Times New Roman"/>
        </w:rPr>
        <w:t xml:space="preserve">развивать творческую и здоровую личность ребенка, способную быть успешной современных условиях жизни, посредством обучения танцу. </w:t>
      </w:r>
    </w:p>
    <w:p w:rsidR="00B07D81" w:rsidRPr="008B4DE4" w:rsidRDefault="00B07D81" w:rsidP="00B07D81">
      <w:pPr>
        <w:tabs>
          <w:tab w:val="num" w:pos="0"/>
        </w:tabs>
        <w:spacing w:after="0"/>
        <w:ind w:firstLine="426"/>
        <w:jc w:val="both"/>
        <w:rPr>
          <w:rFonts w:ascii="Times New Roman" w:hAnsi="Times New Roman" w:cs="Times New Roman"/>
        </w:rPr>
      </w:pPr>
      <w:r w:rsidRPr="008B4DE4">
        <w:rPr>
          <w:rFonts w:ascii="Times New Roman" w:hAnsi="Times New Roman" w:cs="Times New Roman"/>
          <w:b/>
        </w:rPr>
        <w:t xml:space="preserve">Задачи: </w:t>
      </w:r>
      <w:r w:rsidRPr="008B4DE4">
        <w:rPr>
          <w:rFonts w:ascii="Times New Roman" w:hAnsi="Times New Roman" w:cs="Times New Roman"/>
        </w:rPr>
        <w:t>формировать представление детей о здоровом образе жизни, как необходимом качестве творческой личности;</w:t>
      </w:r>
    </w:p>
    <w:p w:rsidR="00B07D81" w:rsidRPr="008B4DE4" w:rsidRDefault="00B07D81" w:rsidP="00B07D81">
      <w:pPr>
        <w:tabs>
          <w:tab w:val="num" w:pos="0"/>
        </w:tabs>
        <w:spacing w:after="0"/>
        <w:jc w:val="both"/>
        <w:rPr>
          <w:rFonts w:ascii="Times New Roman" w:hAnsi="Times New Roman" w:cs="Times New Roman"/>
        </w:rPr>
      </w:pPr>
      <w:r w:rsidRPr="008B4DE4">
        <w:rPr>
          <w:rFonts w:ascii="Times New Roman" w:hAnsi="Times New Roman" w:cs="Times New Roman"/>
        </w:rPr>
        <w:t xml:space="preserve">формировать представление учащихся о танцевальной культуре в современном мире; </w:t>
      </w:r>
    </w:p>
    <w:p w:rsidR="00B07D81" w:rsidRPr="008B4DE4" w:rsidRDefault="00B07D81" w:rsidP="00B07D81">
      <w:pPr>
        <w:tabs>
          <w:tab w:val="num" w:pos="0"/>
        </w:tabs>
        <w:spacing w:after="0"/>
        <w:jc w:val="both"/>
        <w:rPr>
          <w:rFonts w:ascii="Times New Roman" w:hAnsi="Times New Roman" w:cs="Times New Roman"/>
        </w:rPr>
      </w:pPr>
      <w:r w:rsidRPr="008B4DE4">
        <w:rPr>
          <w:rFonts w:ascii="Times New Roman" w:hAnsi="Times New Roman" w:cs="Times New Roman"/>
        </w:rPr>
        <w:t xml:space="preserve">расширять знания учащихся о танцевальном искусстве, об истории и появлении различных стилей танца; </w:t>
      </w:r>
      <w:r w:rsidRPr="008B4DE4">
        <w:rPr>
          <w:rFonts w:ascii="Times New Roman" w:hAnsi="Times New Roman" w:cs="Times New Roman"/>
          <w:lang w:val="en-US"/>
        </w:rPr>
        <w:t>c</w:t>
      </w:r>
      <w:r w:rsidRPr="008B4DE4">
        <w:rPr>
          <w:rFonts w:ascii="Times New Roman" w:hAnsi="Times New Roman" w:cs="Times New Roman"/>
        </w:rPr>
        <w:t>пособствовать реализации полученных знаний, умений и навыков.</w:t>
      </w:r>
    </w:p>
    <w:p w:rsidR="00B07D81" w:rsidRPr="008B4DE4" w:rsidRDefault="00B07D81" w:rsidP="00B07D81">
      <w:pPr>
        <w:spacing w:after="0"/>
        <w:jc w:val="both"/>
        <w:rPr>
          <w:rFonts w:ascii="Times New Roman" w:hAnsi="Times New Roman" w:cs="Times New Roman"/>
          <w:b/>
        </w:rPr>
      </w:pPr>
      <w:r w:rsidRPr="008B4DE4">
        <w:rPr>
          <w:rFonts w:ascii="Times New Roman" w:hAnsi="Times New Roman" w:cs="Times New Roman"/>
          <w:b/>
        </w:rPr>
        <w:t>Ожидаемые результаты:</w:t>
      </w:r>
    </w:p>
    <w:p w:rsidR="00B07D81" w:rsidRPr="008B4DE4" w:rsidRDefault="00B07D81" w:rsidP="00B07D81">
      <w:pPr>
        <w:pStyle w:val="ulstyle"/>
        <w:spacing w:before="0" w:beforeAutospacing="0" w:after="0" w:afterAutospacing="0"/>
        <w:jc w:val="both"/>
        <w:rPr>
          <w:sz w:val="22"/>
          <w:szCs w:val="22"/>
        </w:rPr>
      </w:pPr>
      <w:r w:rsidRPr="008B4DE4">
        <w:rPr>
          <w:sz w:val="22"/>
          <w:szCs w:val="22"/>
        </w:rPr>
        <w:t>В результате освоения программы 1 года обучения дети должны овладеть коммуникативным навыком, осознать свою значительность в коллективе, должны знать:</w:t>
      </w:r>
    </w:p>
    <w:p w:rsidR="00B07D81" w:rsidRPr="008B4DE4" w:rsidRDefault="00B07D81" w:rsidP="00135F24">
      <w:pPr>
        <w:numPr>
          <w:ilvl w:val="0"/>
          <w:numId w:val="10"/>
        </w:numPr>
        <w:spacing w:after="0" w:line="240" w:lineRule="auto"/>
        <w:jc w:val="both"/>
        <w:rPr>
          <w:rFonts w:ascii="Times New Roman" w:hAnsi="Times New Roman" w:cs="Times New Roman"/>
        </w:rPr>
      </w:pPr>
      <w:r w:rsidRPr="008B4DE4">
        <w:rPr>
          <w:rFonts w:ascii="Times New Roman" w:hAnsi="Times New Roman" w:cs="Times New Roman"/>
        </w:rPr>
        <w:t>овладеть рядом знаний и навыков, правильно пройти в такт музыке, сохраняя красивую осанку.</w:t>
      </w:r>
    </w:p>
    <w:p w:rsidR="00B07D81" w:rsidRPr="008B4DE4" w:rsidRDefault="00B07D81" w:rsidP="00135F24">
      <w:pPr>
        <w:numPr>
          <w:ilvl w:val="0"/>
          <w:numId w:val="10"/>
        </w:numPr>
        <w:spacing w:after="0" w:line="240" w:lineRule="auto"/>
        <w:jc w:val="both"/>
        <w:rPr>
          <w:rFonts w:ascii="Times New Roman" w:hAnsi="Times New Roman" w:cs="Times New Roman"/>
        </w:rPr>
      </w:pPr>
      <w:r w:rsidRPr="008B4DE4">
        <w:rPr>
          <w:rFonts w:ascii="Times New Roman" w:hAnsi="Times New Roman" w:cs="Times New Roman"/>
        </w:rPr>
        <w:t>иметь навык легкого шага с носка на пятку.</w:t>
      </w:r>
    </w:p>
    <w:p w:rsidR="00B07D81" w:rsidRPr="008B4DE4" w:rsidRDefault="00B07D81" w:rsidP="00135F24">
      <w:pPr>
        <w:numPr>
          <w:ilvl w:val="0"/>
          <w:numId w:val="10"/>
        </w:numPr>
        <w:spacing w:after="0" w:line="240" w:lineRule="auto"/>
        <w:jc w:val="both"/>
        <w:rPr>
          <w:rFonts w:ascii="Times New Roman" w:hAnsi="Times New Roman" w:cs="Times New Roman"/>
        </w:rPr>
      </w:pPr>
      <w:r w:rsidRPr="008B4DE4">
        <w:rPr>
          <w:rFonts w:ascii="Times New Roman" w:hAnsi="Times New Roman" w:cs="Times New Roman"/>
        </w:rPr>
        <w:t>первичные сведения об искусстве хореографии.</w:t>
      </w:r>
    </w:p>
    <w:p w:rsidR="00B07D81" w:rsidRPr="008B4DE4" w:rsidRDefault="00B07D81" w:rsidP="00B07D81">
      <w:pPr>
        <w:pStyle w:val="boldtext3"/>
        <w:spacing w:before="0" w:beforeAutospacing="0" w:after="0" w:afterAutospacing="0"/>
        <w:jc w:val="both"/>
        <w:rPr>
          <w:b/>
          <w:sz w:val="22"/>
          <w:szCs w:val="22"/>
        </w:rPr>
      </w:pPr>
      <w:r w:rsidRPr="008B4DE4">
        <w:rPr>
          <w:b/>
          <w:sz w:val="22"/>
          <w:szCs w:val="22"/>
        </w:rPr>
        <w:t>уметь:</w:t>
      </w:r>
    </w:p>
    <w:p w:rsidR="00B07D81" w:rsidRPr="008B4DE4" w:rsidRDefault="00B07D81" w:rsidP="00135F24">
      <w:pPr>
        <w:numPr>
          <w:ilvl w:val="0"/>
          <w:numId w:val="11"/>
        </w:numPr>
        <w:spacing w:after="0" w:line="240" w:lineRule="auto"/>
        <w:jc w:val="both"/>
        <w:rPr>
          <w:rFonts w:ascii="Times New Roman" w:hAnsi="Times New Roman" w:cs="Times New Roman"/>
        </w:rPr>
      </w:pPr>
      <w:r w:rsidRPr="008B4DE4">
        <w:rPr>
          <w:rFonts w:ascii="Times New Roman" w:hAnsi="Times New Roman" w:cs="Times New Roman"/>
        </w:rPr>
        <w:t>воспринимать движение, как символ прекрасного, свободного способа самовыражения;</w:t>
      </w:r>
    </w:p>
    <w:p w:rsidR="00B07D81" w:rsidRPr="008B4DE4" w:rsidRDefault="00B07D81" w:rsidP="00135F24">
      <w:pPr>
        <w:numPr>
          <w:ilvl w:val="0"/>
          <w:numId w:val="11"/>
        </w:numPr>
        <w:spacing w:before="100" w:beforeAutospacing="1" w:after="0" w:line="240" w:lineRule="auto"/>
        <w:jc w:val="both"/>
        <w:rPr>
          <w:rFonts w:ascii="Times New Roman" w:hAnsi="Times New Roman" w:cs="Times New Roman"/>
        </w:rPr>
      </w:pPr>
      <w:r w:rsidRPr="008B4DE4">
        <w:rPr>
          <w:rFonts w:ascii="Times New Roman" w:hAnsi="Times New Roman" w:cs="Times New Roman"/>
        </w:rPr>
        <w:t>соединять отдельные движения в хореографической композиции;</w:t>
      </w:r>
    </w:p>
    <w:p w:rsidR="00B07D81" w:rsidRPr="008B4DE4" w:rsidRDefault="00B07D81" w:rsidP="00135F24">
      <w:pPr>
        <w:numPr>
          <w:ilvl w:val="0"/>
          <w:numId w:val="11"/>
        </w:numPr>
        <w:spacing w:after="0" w:line="240" w:lineRule="auto"/>
        <w:jc w:val="both"/>
        <w:rPr>
          <w:rFonts w:ascii="Times New Roman" w:hAnsi="Times New Roman" w:cs="Times New Roman"/>
        </w:rPr>
      </w:pPr>
      <w:r w:rsidRPr="008B4DE4">
        <w:rPr>
          <w:rFonts w:ascii="Times New Roman" w:hAnsi="Times New Roman" w:cs="Times New Roman"/>
        </w:rPr>
        <w:t>исполнять движения классического экзерсиса.</w:t>
      </w:r>
    </w:p>
    <w:p w:rsidR="00B07D81" w:rsidRPr="008B4DE4" w:rsidRDefault="00B07D81" w:rsidP="00B07D81">
      <w:pPr>
        <w:pStyle w:val="a7"/>
        <w:spacing w:before="0" w:beforeAutospacing="0" w:after="0" w:afterAutospacing="0"/>
        <w:jc w:val="both"/>
        <w:rPr>
          <w:sz w:val="22"/>
          <w:szCs w:val="22"/>
        </w:rPr>
      </w:pPr>
      <w:r w:rsidRPr="008B4DE4">
        <w:rPr>
          <w:sz w:val="22"/>
          <w:szCs w:val="22"/>
        </w:rPr>
        <w:t>В конце 2 года обучения учащиеся должны закрепить знания 1 года обучения, чувствовать и ценить красоту, стать социально-активной личностью, должны</w:t>
      </w:r>
    </w:p>
    <w:p w:rsidR="00B07D81" w:rsidRPr="008B4DE4" w:rsidRDefault="00B07D81" w:rsidP="00B07D81">
      <w:pPr>
        <w:pStyle w:val="boldtext3"/>
        <w:spacing w:before="0" w:beforeAutospacing="0" w:after="0" w:afterAutospacing="0"/>
        <w:jc w:val="both"/>
        <w:rPr>
          <w:b/>
          <w:sz w:val="22"/>
          <w:szCs w:val="22"/>
        </w:rPr>
      </w:pPr>
      <w:r w:rsidRPr="008B4DE4">
        <w:rPr>
          <w:b/>
          <w:sz w:val="22"/>
          <w:szCs w:val="22"/>
        </w:rPr>
        <w:t>знать:</w:t>
      </w:r>
    </w:p>
    <w:p w:rsidR="00B07D81" w:rsidRPr="008B4DE4" w:rsidRDefault="00B07D81" w:rsidP="00135F24">
      <w:pPr>
        <w:pStyle w:val="boldtext3"/>
        <w:numPr>
          <w:ilvl w:val="0"/>
          <w:numId w:val="12"/>
        </w:numPr>
        <w:spacing w:before="0" w:beforeAutospacing="0" w:after="0" w:afterAutospacing="0"/>
        <w:jc w:val="both"/>
        <w:rPr>
          <w:sz w:val="22"/>
          <w:szCs w:val="22"/>
        </w:rPr>
      </w:pPr>
      <w:r w:rsidRPr="008B4DE4">
        <w:rPr>
          <w:sz w:val="22"/>
          <w:szCs w:val="22"/>
        </w:rPr>
        <w:t>знать характерные движения рук в восточных танцах ;</w:t>
      </w:r>
    </w:p>
    <w:p w:rsidR="00B07D81" w:rsidRPr="008B4DE4" w:rsidRDefault="00B07D81" w:rsidP="00135F24">
      <w:pPr>
        <w:pStyle w:val="boldtext3"/>
        <w:numPr>
          <w:ilvl w:val="0"/>
          <w:numId w:val="12"/>
        </w:numPr>
        <w:spacing w:before="0" w:beforeAutospacing="0" w:after="0" w:afterAutospacing="0"/>
        <w:jc w:val="both"/>
        <w:rPr>
          <w:sz w:val="22"/>
          <w:szCs w:val="22"/>
        </w:rPr>
      </w:pPr>
      <w:r w:rsidRPr="008B4DE4">
        <w:rPr>
          <w:sz w:val="22"/>
          <w:szCs w:val="22"/>
        </w:rPr>
        <w:t>уметь правильно исполнить присадочные движения в татарском, русском, марийском и др. народных танцах.</w:t>
      </w:r>
    </w:p>
    <w:p w:rsidR="00B07D81" w:rsidRPr="008B4DE4" w:rsidRDefault="00B07D81" w:rsidP="00135F24">
      <w:pPr>
        <w:pStyle w:val="boldtext3"/>
        <w:numPr>
          <w:ilvl w:val="0"/>
          <w:numId w:val="12"/>
        </w:numPr>
        <w:spacing w:before="0" w:beforeAutospacing="0" w:after="0" w:afterAutospacing="0"/>
        <w:jc w:val="both"/>
        <w:rPr>
          <w:sz w:val="22"/>
          <w:szCs w:val="22"/>
        </w:rPr>
      </w:pPr>
      <w:r w:rsidRPr="008B4DE4">
        <w:rPr>
          <w:sz w:val="22"/>
          <w:szCs w:val="22"/>
        </w:rPr>
        <w:t>иметь навык благородного, вежливого обращения к партнёру.</w:t>
      </w:r>
    </w:p>
    <w:p w:rsidR="00B07D81" w:rsidRPr="008B4DE4" w:rsidRDefault="00B07D81" w:rsidP="00135F24">
      <w:pPr>
        <w:pStyle w:val="boldtext3"/>
        <w:numPr>
          <w:ilvl w:val="0"/>
          <w:numId w:val="12"/>
        </w:numPr>
        <w:spacing w:before="0" w:beforeAutospacing="0" w:after="0" w:afterAutospacing="0"/>
        <w:jc w:val="both"/>
        <w:rPr>
          <w:sz w:val="22"/>
          <w:szCs w:val="22"/>
        </w:rPr>
      </w:pPr>
      <w:r w:rsidRPr="008B4DE4">
        <w:rPr>
          <w:sz w:val="22"/>
          <w:szCs w:val="22"/>
        </w:rPr>
        <w:t>различать особенности медленных хороводных ритмов, татарских, русских, марийских и др. танцев.</w:t>
      </w:r>
    </w:p>
    <w:p w:rsidR="00B07D81" w:rsidRPr="008B4DE4" w:rsidRDefault="00B07D81" w:rsidP="00B07D81">
      <w:pPr>
        <w:pStyle w:val="boldtext3"/>
        <w:spacing w:before="0" w:beforeAutospacing="0" w:after="0" w:afterAutospacing="0"/>
        <w:jc w:val="both"/>
        <w:rPr>
          <w:b/>
          <w:sz w:val="22"/>
          <w:szCs w:val="22"/>
        </w:rPr>
      </w:pPr>
      <w:r w:rsidRPr="008B4DE4">
        <w:rPr>
          <w:b/>
          <w:sz w:val="22"/>
          <w:szCs w:val="22"/>
        </w:rPr>
        <w:t>уметь:</w:t>
      </w:r>
    </w:p>
    <w:p w:rsidR="00B07D81" w:rsidRPr="008B4DE4" w:rsidRDefault="00B07D81" w:rsidP="00135F24">
      <w:pPr>
        <w:numPr>
          <w:ilvl w:val="0"/>
          <w:numId w:val="13"/>
        </w:numPr>
        <w:spacing w:after="0" w:line="240" w:lineRule="auto"/>
        <w:jc w:val="both"/>
        <w:rPr>
          <w:rFonts w:ascii="Times New Roman" w:hAnsi="Times New Roman" w:cs="Times New Roman"/>
        </w:rPr>
      </w:pPr>
      <w:r w:rsidRPr="008B4DE4">
        <w:rPr>
          <w:rFonts w:ascii="Times New Roman" w:hAnsi="Times New Roman" w:cs="Times New Roman"/>
        </w:rPr>
        <w:t>грамотно исполнять движения экзерсиса и хореографических постановок;</w:t>
      </w:r>
    </w:p>
    <w:p w:rsidR="00B07D81" w:rsidRPr="008B4DE4" w:rsidRDefault="00B07D81" w:rsidP="00135F24">
      <w:pPr>
        <w:numPr>
          <w:ilvl w:val="0"/>
          <w:numId w:val="13"/>
        </w:numPr>
        <w:spacing w:after="0" w:line="240" w:lineRule="auto"/>
        <w:jc w:val="both"/>
        <w:rPr>
          <w:rFonts w:ascii="Times New Roman" w:hAnsi="Times New Roman" w:cs="Times New Roman"/>
        </w:rPr>
      </w:pPr>
      <w:r w:rsidRPr="008B4DE4">
        <w:rPr>
          <w:rFonts w:ascii="Times New Roman" w:hAnsi="Times New Roman" w:cs="Times New Roman"/>
        </w:rPr>
        <w:t>определять темп, ритм, характер в предлагаемой мелодии;</w:t>
      </w:r>
    </w:p>
    <w:p w:rsidR="00B07D81" w:rsidRPr="008B4DE4" w:rsidRDefault="00B07D81" w:rsidP="00135F24">
      <w:pPr>
        <w:numPr>
          <w:ilvl w:val="0"/>
          <w:numId w:val="13"/>
        </w:numPr>
        <w:spacing w:after="0" w:line="240" w:lineRule="auto"/>
        <w:jc w:val="both"/>
        <w:rPr>
          <w:rFonts w:ascii="Times New Roman" w:hAnsi="Times New Roman" w:cs="Times New Roman"/>
        </w:rPr>
      </w:pPr>
      <w:r w:rsidRPr="008B4DE4">
        <w:rPr>
          <w:rFonts w:ascii="Times New Roman" w:hAnsi="Times New Roman" w:cs="Times New Roman"/>
        </w:rPr>
        <w:t>самостоятельно придумывать движения, фигуры во время игр.</w:t>
      </w:r>
    </w:p>
    <w:p w:rsidR="00B07D81" w:rsidRPr="008B4DE4" w:rsidRDefault="00B07D81" w:rsidP="00135F24">
      <w:pPr>
        <w:numPr>
          <w:ilvl w:val="0"/>
          <w:numId w:val="14"/>
        </w:numPr>
        <w:spacing w:after="0" w:line="240" w:lineRule="auto"/>
        <w:jc w:val="both"/>
        <w:rPr>
          <w:rFonts w:ascii="Times New Roman" w:hAnsi="Times New Roman" w:cs="Times New Roman"/>
        </w:rPr>
      </w:pPr>
      <w:r w:rsidRPr="008B4DE4">
        <w:rPr>
          <w:rFonts w:ascii="Times New Roman" w:hAnsi="Times New Roman" w:cs="Times New Roman"/>
        </w:rPr>
        <w:t>самостоятельно придумывать движения, фигуры во время игр.</w:t>
      </w:r>
    </w:p>
    <w:p w:rsidR="00B07D81" w:rsidRPr="008B4DE4" w:rsidRDefault="00B07D81" w:rsidP="00B07D81">
      <w:pPr>
        <w:pStyle w:val="a7"/>
        <w:spacing w:before="0" w:beforeAutospacing="0" w:after="0" w:afterAutospacing="0"/>
        <w:jc w:val="both"/>
        <w:rPr>
          <w:sz w:val="22"/>
          <w:szCs w:val="22"/>
        </w:rPr>
      </w:pPr>
      <w:r w:rsidRPr="008B4DE4">
        <w:rPr>
          <w:sz w:val="22"/>
          <w:szCs w:val="22"/>
        </w:rPr>
        <w:t>В конце 3 года обучения учащиеся должны развить художественно-эстетический вкус, умение держаться на сцене, должны</w:t>
      </w:r>
    </w:p>
    <w:p w:rsidR="00B07D81" w:rsidRPr="008B4DE4" w:rsidRDefault="00B07D81" w:rsidP="00B07D81">
      <w:pPr>
        <w:pStyle w:val="boldtext3"/>
        <w:spacing w:before="0" w:beforeAutospacing="0" w:after="0" w:afterAutospacing="0"/>
        <w:jc w:val="both"/>
        <w:rPr>
          <w:b/>
          <w:sz w:val="22"/>
          <w:szCs w:val="22"/>
        </w:rPr>
      </w:pPr>
      <w:r w:rsidRPr="008B4DE4">
        <w:rPr>
          <w:b/>
          <w:sz w:val="22"/>
          <w:szCs w:val="22"/>
        </w:rPr>
        <w:t>знать:</w:t>
      </w:r>
    </w:p>
    <w:p w:rsidR="00B07D81" w:rsidRPr="008B4DE4" w:rsidRDefault="00B07D81" w:rsidP="00135F24">
      <w:pPr>
        <w:numPr>
          <w:ilvl w:val="0"/>
          <w:numId w:val="15"/>
        </w:numPr>
        <w:spacing w:after="0" w:line="240" w:lineRule="auto"/>
        <w:jc w:val="both"/>
        <w:rPr>
          <w:rFonts w:ascii="Times New Roman" w:hAnsi="Times New Roman" w:cs="Times New Roman"/>
        </w:rPr>
      </w:pPr>
      <w:r w:rsidRPr="008B4DE4">
        <w:rPr>
          <w:rFonts w:ascii="Times New Roman" w:hAnsi="Times New Roman" w:cs="Times New Roman"/>
        </w:rPr>
        <w:t>новые направления, виды хореографии и музыки;</w:t>
      </w:r>
    </w:p>
    <w:p w:rsidR="00B07D81" w:rsidRPr="008B4DE4" w:rsidRDefault="00B07D81" w:rsidP="00135F24">
      <w:pPr>
        <w:numPr>
          <w:ilvl w:val="0"/>
          <w:numId w:val="15"/>
        </w:numPr>
        <w:spacing w:after="0" w:line="240" w:lineRule="auto"/>
        <w:jc w:val="both"/>
        <w:rPr>
          <w:rFonts w:ascii="Times New Roman" w:hAnsi="Times New Roman" w:cs="Times New Roman"/>
        </w:rPr>
      </w:pPr>
      <w:r w:rsidRPr="008B4DE4">
        <w:rPr>
          <w:rFonts w:ascii="Times New Roman" w:hAnsi="Times New Roman" w:cs="Times New Roman"/>
        </w:rPr>
        <w:t>классические термины;</w:t>
      </w:r>
    </w:p>
    <w:p w:rsidR="00B07D81" w:rsidRPr="008B4DE4" w:rsidRDefault="00B07D81" w:rsidP="00135F24">
      <w:pPr>
        <w:numPr>
          <w:ilvl w:val="0"/>
          <w:numId w:val="15"/>
        </w:numPr>
        <w:spacing w:after="0" w:line="240" w:lineRule="auto"/>
        <w:jc w:val="both"/>
        <w:rPr>
          <w:rFonts w:ascii="Times New Roman" w:hAnsi="Times New Roman" w:cs="Times New Roman"/>
        </w:rPr>
      </w:pPr>
      <w:r w:rsidRPr="008B4DE4">
        <w:rPr>
          <w:rFonts w:ascii="Times New Roman" w:hAnsi="Times New Roman" w:cs="Times New Roman"/>
        </w:rPr>
        <w:t>жанры музыкальных произведений.</w:t>
      </w:r>
    </w:p>
    <w:p w:rsidR="00B07D81" w:rsidRPr="008B4DE4" w:rsidRDefault="00B07D81" w:rsidP="00B07D81">
      <w:pPr>
        <w:pStyle w:val="boldtext3"/>
        <w:spacing w:before="0" w:beforeAutospacing="0" w:after="0" w:afterAutospacing="0"/>
        <w:jc w:val="both"/>
        <w:rPr>
          <w:b/>
          <w:sz w:val="22"/>
          <w:szCs w:val="22"/>
        </w:rPr>
      </w:pPr>
      <w:r w:rsidRPr="008B4DE4">
        <w:rPr>
          <w:b/>
          <w:sz w:val="22"/>
          <w:szCs w:val="22"/>
        </w:rPr>
        <w:t>уметь:</w:t>
      </w:r>
    </w:p>
    <w:p w:rsidR="00B07D81" w:rsidRPr="008B4DE4" w:rsidRDefault="00B07D81" w:rsidP="00135F24">
      <w:pPr>
        <w:numPr>
          <w:ilvl w:val="0"/>
          <w:numId w:val="16"/>
        </w:numPr>
        <w:spacing w:after="0" w:line="240" w:lineRule="auto"/>
        <w:jc w:val="both"/>
        <w:rPr>
          <w:rFonts w:ascii="Times New Roman" w:hAnsi="Times New Roman" w:cs="Times New Roman"/>
        </w:rPr>
      </w:pPr>
      <w:r w:rsidRPr="008B4DE4">
        <w:rPr>
          <w:rFonts w:ascii="Times New Roman" w:hAnsi="Times New Roman" w:cs="Times New Roman"/>
        </w:rPr>
        <w:t>выразительно и грамотно исполнять танцевальные композиции;</w:t>
      </w:r>
    </w:p>
    <w:p w:rsidR="00B07D81" w:rsidRPr="008B4DE4" w:rsidRDefault="00B07D81" w:rsidP="00135F24">
      <w:pPr>
        <w:numPr>
          <w:ilvl w:val="0"/>
          <w:numId w:val="16"/>
        </w:numPr>
        <w:spacing w:before="100" w:beforeAutospacing="1" w:after="0" w:line="240" w:lineRule="auto"/>
        <w:jc w:val="both"/>
        <w:rPr>
          <w:rFonts w:ascii="Times New Roman" w:hAnsi="Times New Roman" w:cs="Times New Roman"/>
        </w:rPr>
      </w:pPr>
      <w:r w:rsidRPr="008B4DE4">
        <w:rPr>
          <w:rFonts w:ascii="Times New Roman" w:hAnsi="Times New Roman" w:cs="Times New Roman"/>
        </w:rPr>
        <w:t>контролировать и координировать своё тело;</w:t>
      </w:r>
    </w:p>
    <w:p w:rsidR="00B07D81" w:rsidRPr="008B4DE4" w:rsidRDefault="00B07D81" w:rsidP="00135F24">
      <w:pPr>
        <w:numPr>
          <w:ilvl w:val="0"/>
          <w:numId w:val="16"/>
        </w:numPr>
        <w:spacing w:before="100" w:beforeAutospacing="1" w:after="0" w:line="240" w:lineRule="auto"/>
        <w:jc w:val="both"/>
        <w:rPr>
          <w:rFonts w:ascii="Times New Roman" w:hAnsi="Times New Roman" w:cs="Times New Roman"/>
        </w:rPr>
      </w:pPr>
      <w:r w:rsidRPr="008B4DE4">
        <w:rPr>
          <w:rFonts w:ascii="Times New Roman" w:hAnsi="Times New Roman" w:cs="Times New Roman"/>
        </w:rPr>
        <w:t>сопереживать и чувствовать музыку.</w:t>
      </w:r>
    </w:p>
    <w:p w:rsidR="00B07D81" w:rsidRPr="008B4DE4" w:rsidRDefault="00B07D81" w:rsidP="00B07D81">
      <w:pPr>
        <w:spacing w:after="0"/>
        <w:jc w:val="both"/>
        <w:rPr>
          <w:rFonts w:ascii="Times New Roman" w:hAnsi="Times New Roman" w:cs="Times New Roman"/>
          <w:b/>
        </w:rPr>
      </w:pPr>
      <w:r w:rsidRPr="008B4DE4">
        <w:rPr>
          <w:rFonts w:ascii="Times New Roman" w:hAnsi="Times New Roman" w:cs="Times New Roman"/>
          <w:b/>
        </w:rPr>
        <w:t>Формы проведения  итогов реализации программы</w:t>
      </w:r>
    </w:p>
    <w:p w:rsidR="00B07D81" w:rsidRPr="008B4DE4" w:rsidRDefault="00B07D81" w:rsidP="00B07D81">
      <w:pPr>
        <w:spacing w:after="0"/>
        <w:jc w:val="both"/>
        <w:rPr>
          <w:rFonts w:ascii="Times New Roman" w:hAnsi="Times New Roman" w:cs="Times New Roman"/>
        </w:rPr>
      </w:pPr>
      <w:r w:rsidRPr="008B4DE4">
        <w:rPr>
          <w:rFonts w:ascii="Times New Roman" w:hAnsi="Times New Roman" w:cs="Times New Roman"/>
        </w:rPr>
        <w:t>Участие в конкурсах.</w:t>
      </w:r>
    </w:p>
    <w:p w:rsidR="00B07D81" w:rsidRPr="008B4DE4" w:rsidRDefault="00B07D81" w:rsidP="00B07D81">
      <w:pPr>
        <w:spacing w:after="0"/>
        <w:jc w:val="both"/>
        <w:rPr>
          <w:rFonts w:ascii="Times New Roman" w:hAnsi="Times New Roman" w:cs="Times New Roman"/>
        </w:rPr>
      </w:pPr>
      <w:r w:rsidRPr="008B4DE4">
        <w:rPr>
          <w:rFonts w:ascii="Times New Roman" w:hAnsi="Times New Roman" w:cs="Times New Roman"/>
        </w:rPr>
        <w:t>Участие в концертах.</w:t>
      </w:r>
    </w:p>
    <w:p w:rsidR="00B07D81" w:rsidRPr="008B4DE4" w:rsidRDefault="00B07D81" w:rsidP="00B07D81">
      <w:pPr>
        <w:spacing w:after="0"/>
        <w:jc w:val="both"/>
        <w:rPr>
          <w:rFonts w:ascii="Times New Roman" w:hAnsi="Times New Roman" w:cs="Times New Roman"/>
        </w:rPr>
      </w:pPr>
      <w:r w:rsidRPr="008B4DE4">
        <w:rPr>
          <w:rFonts w:ascii="Times New Roman" w:hAnsi="Times New Roman" w:cs="Times New Roman"/>
        </w:rPr>
        <w:t>Защита творческих работ и проектов.</w:t>
      </w:r>
    </w:p>
    <w:p w:rsidR="00B07D81" w:rsidRPr="008B4DE4" w:rsidRDefault="00B07D81" w:rsidP="00B07D81">
      <w:pPr>
        <w:spacing w:after="0"/>
        <w:jc w:val="both"/>
        <w:rPr>
          <w:rFonts w:ascii="Times New Roman" w:hAnsi="Times New Roman" w:cs="Times New Roman"/>
        </w:rPr>
      </w:pPr>
    </w:p>
    <w:p w:rsidR="00B07D81" w:rsidRPr="008B4DE4" w:rsidRDefault="00B07D81" w:rsidP="00B07D81">
      <w:pPr>
        <w:pStyle w:val="4"/>
        <w:spacing w:before="0" w:beforeAutospacing="0" w:after="0" w:afterAutospacing="0"/>
        <w:jc w:val="center"/>
        <w:rPr>
          <w:sz w:val="22"/>
          <w:szCs w:val="22"/>
        </w:rPr>
      </w:pPr>
      <w:r w:rsidRPr="008B4DE4">
        <w:rPr>
          <w:sz w:val="22"/>
          <w:szCs w:val="22"/>
        </w:rPr>
        <w:t>Материально-техническое обеспечение</w:t>
      </w:r>
    </w:p>
    <w:p w:rsidR="00B07D81" w:rsidRPr="008B4DE4" w:rsidRDefault="00B07D81" w:rsidP="00B07D81">
      <w:pPr>
        <w:pStyle w:val="4"/>
        <w:spacing w:before="0" w:beforeAutospacing="0" w:after="0" w:afterAutospacing="0" w:line="276" w:lineRule="auto"/>
        <w:jc w:val="both"/>
        <w:rPr>
          <w:b w:val="0"/>
          <w:sz w:val="22"/>
          <w:szCs w:val="22"/>
        </w:rPr>
      </w:pPr>
      <w:r w:rsidRPr="008B4DE4">
        <w:rPr>
          <w:b w:val="0"/>
          <w:sz w:val="22"/>
          <w:szCs w:val="22"/>
        </w:rPr>
        <w:t>1.Наглядные материалы по истории танцам.</w:t>
      </w:r>
    </w:p>
    <w:p w:rsidR="00B07D81" w:rsidRPr="008B4DE4" w:rsidRDefault="00B07D81" w:rsidP="00B07D81">
      <w:pPr>
        <w:pStyle w:val="4"/>
        <w:spacing w:before="0" w:beforeAutospacing="0" w:after="0" w:afterAutospacing="0" w:line="276" w:lineRule="auto"/>
        <w:jc w:val="both"/>
        <w:rPr>
          <w:b w:val="0"/>
          <w:sz w:val="22"/>
          <w:szCs w:val="22"/>
        </w:rPr>
      </w:pPr>
      <w:r w:rsidRPr="008B4DE4">
        <w:rPr>
          <w:b w:val="0"/>
          <w:sz w:val="22"/>
          <w:szCs w:val="22"/>
        </w:rPr>
        <w:lastRenderedPageBreak/>
        <w:t>2.Магнитафон.</w:t>
      </w:r>
    </w:p>
    <w:p w:rsidR="00B07D81" w:rsidRPr="008B4DE4" w:rsidRDefault="00B07D81" w:rsidP="00B07D81">
      <w:pPr>
        <w:pStyle w:val="4"/>
        <w:spacing w:before="0" w:beforeAutospacing="0" w:after="0" w:afterAutospacing="0" w:line="276" w:lineRule="auto"/>
        <w:jc w:val="both"/>
        <w:rPr>
          <w:b w:val="0"/>
          <w:sz w:val="22"/>
          <w:szCs w:val="22"/>
        </w:rPr>
      </w:pPr>
      <w:r w:rsidRPr="008B4DE4">
        <w:rPr>
          <w:b w:val="0"/>
          <w:sz w:val="22"/>
          <w:szCs w:val="22"/>
        </w:rPr>
        <w:t>3.Музыкальный  материал (диски, видеокассеты, флешки)</w:t>
      </w:r>
    </w:p>
    <w:p w:rsidR="00B07D81" w:rsidRPr="008B4DE4" w:rsidRDefault="00B07D81" w:rsidP="00B07D81">
      <w:pPr>
        <w:pStyle w:val="4"/>
        <w:spacing w:before="0" w:beforeAutospacing="0" w:after="0" w:afterAutospacing="0" w:line="276" w:lineRule="auto"/>
        <w:jc w:val="both"/>
        <w:rPr>
          <w:b w:val="0"/>
          <w:sz w:val="22"/>
          <w:szCs w:val="22"/>
        </w:rPr>
      </w:pPr>
      <w:r w:rsidRPr="008B4DE4">
        <w:rPr>
          <w:b w:val="0"/>
          <w:sz w:val="22"/>
          <w:szCs w:val="22"/>
        </w:rPr>
        <w:t>4.Костюмы для танца.</w:t>
      </w:r>
    </w:p>
    <w:p w:rsidR="00B07D81" w:rsidRPr="008B4DE4" w:rsidRDefault="00B07D81" w:rsidP="00B07D81">
      <w:pPr>
        <w:pStyle w:val="4"/>
        <w:spacing w:before="0" w:beforeAutospacing="0" w:after="0" w:afterAutospacing="0" w:line="276" w:lineRule="auto"/>
        <w:jc w:val="both"/>
        <w:rPr>
          <w:b w:val="0"/>
          <w:sz w:val="22"/>
          <w:szCs w:val="22"/>
        </w:rPr>
      </w:pPr>
      <w:r w:rsidRPr="008B4DE4">
        <w:rPr>
          <w:b w:val="0"/>
          <w:sz w:val="22"/>
          <w:szCs w:val="22"/>
        </w:rPr>
        <w:t>5.Тренировочное трико, обувь.</w:t>
      </w:r>
    </w:p>
    <w:p w:rsidR="00B07D81" w:rsidRPr="008B4DE4" w:rsidRDefault="00B07D81" w:rsidP="00B07D81">
      <w:pPr>
        <w:pStyle w:val="4"/>
        <w:spacing w:before="0" w:beforeAutospacing="0" w:after="0" w:afterAutospacing="0" w:line="276" w:lineRule="auto"/>
        <w:jc w:val="both"/>
        <w:rPr>
          <w:b w:val="0"/>
          <w:sz w:val="22"/>
          <w:szCs w:val="22"/>
        </w:rPr>
      </w:pPr>
      <w:r w:rsidRPr="008B4DE4">
        <w:rPr>
          <w:b w:val="0"/>
          <w:sz w:val="22"/>
          <w:szCs w:val="22"/>
        </w:rPr>
        <w:t>6.Коврики.</w:t>
      </w:r>
    </w:p>
    <w:p w:rsidR="00E26D94" w:rsidRPr="008B4DE4" w:rsidRDefault="00E26D94" w:rsidP="00B07D81">
      <w:pPr>
        <w:spacing w:after="0" w:line="360" w:lineRule="auto"/>
        <w:rPr>
          <w:rFonts w:ascii="Times New Roman" w:hAnsi="Times New Roman" w:cs="Times New Roman"/>
          <w:b/>
        </w:rPr>
      </w:pPr>
    </w:p>
    <w:p w:rsidR="00B07D81" w:rsidRPr="008B4DE4" w:rsidRDefault="00B07D81" w:rsidP="00B07D81">
      <w:pPr>
        <w:pStyle w:val="4"/>
        <w:spacing w:before="0" w:beforeAutospacing="0" w:after="0" w:afterAutospacing="0" w:line="276" w:lineRule="auto"/>
        <w:jc w:val="center"/>
        <w:rPr>
          <w:sz w:val="22"/>
          <w:szCs w:val="22"/>
        </w:rPr>
      </w:pPr>
      <w:r w:rsidRPr="008B4DE4">
        <w:rPr>
          <w:sz w:val="22"/>
          <w:szCs w:val="22"/>
        </w:rPr>
        <w:t>Список литературы.</w:t>
      </w:r>
      <w:bookmarkStart w:id="0" w:name="a8"/>
      <w:bookmarkEnd w:id="0"/>
    </w:p>
    <w:p w:rsidR="00B07D81" w:rsidRPr="008B4DE4" w:rsidRDefault="00B07D81" w:rsidP="00B07D81">
      <w:pPr>
        <w:pStyle w:val="a7"/>
        <w:spacing w:before="0" w:beforeAutospacing="0" w:after="0" w:afterAutospacing="0" w:line="276" w:lineRule="auto"/>
        <w:jc w:val="both"/>
        <w:rPr>
          <w:sz w:val="22"/>
          <w:szCs w:val="22"/>
        </w:rPr>
      </w:pPr>
      <w:r w:rsidRPr="008B4DE4">
        <w:rPr>
          <w:sz w:val="22"/>
          <w:szCs w:val="22"/>
        </w:rPr>
        <w:t>1. Белкин А.С. Основы возрастной педагогики. - Екатеринбург, 2013год.</w:t>
      </w:r>
    </w:p>
    <w:p w:rsidR="00B07D81" w:rsidRPr="008B4DE4" w:rsidRDefault="00B07D81" w:rsidP="00B07D81">
      <w:pPr>
        <w:pStyle w:val="a7"/>
        <w:spacing w:before="0" w:beforeAutospacing="0" w:after="0" w:afterAutospacing="0" w:line="276" w:lineRule="auto"/>
        <w:jc w:val="both"/>
        <w:rPr>
          <w:sz w:val="22"/>
          <w:szCs w:val="22"/>
        </w:rPr>
      </w:pPr>
      <w:r w:rsidRPr="008B4DE4">
        <w:rPr>
          <w:sz w:val="22"/>
          <w:szCs w:val="22"/>
        </w:rPr>
        <w:t xml:space="preserve">2. Браиловская Л.В. Самоучитель по танцам. - Ростов-на-Дону: Феникс, 2013год. </w:t>
      </w:r>
    </w:p>
    <w:p w:rsidR="00B07D81" w:rsidRPr="008B4DE4" w:rsidRDefault="00B07D81" w:rsidP="00B07D81">
      <w:pPr>
        <w:pStyle w:val="a7"/>
        <w:spacing w:before="0" w:beforeAutospacing="0" w:after="0" w:afterAutospacing="0" w:line="276" w:lineRule="auto"/>
        <w:jc w:val="both"/>
        <w:rPr>
          <w:sz w:val="22"/>
          <w:szCs w:val="22"/>
        </w:rPr>
      </w:pPr>
      <w:r w:rsidRPr="008B4DE4">
        <w:rPr>
          <w:sz w:val="22"/>
          <w:szCs w:val="22"/>
        </w:rPr>
        <w:t>3. Смирнова М.В. Классический танец. - Выпуск 3. - М., 2014год</w:t>
      </w:r>
    </w:p>
    <w:p w:rsidR="00B07D81" w:rsidRPr="008B4DE4" w:rsidRDefault="00B07D81" w:rsidP="00B07D81">
      <w:pPr>
        <w:pStyle w:val="a7"/>
        <w:spacing w:before="0" w:beforeAutospacing="0" w:after="0" w:afterAutospacing="0" w:line="276" w:lineRule="auto"/>
        <w:jc w:val="both"/>
        <w:rPr>
          <w:sz w:val="22"/>
          <w:szCs w:val="22"/>
        </w:rPr>
      </w:pPr>
      <w:r w:rsidRPr="008B4DE4">
        <w:rPr>
          <w:sz w:val="22"/>
          <w:szCs w:val="22"/>
        </w:rPr>
        <w:t>4. Бесова М. Весёлые игры для дружного отряда. - Ярославль: Академия холдинг, 2015 год.</w:t>
      </w:r>
    </w:p>
    <w:p w:rsidR="00B07D81" w:rsidRPr="008B4DE4" w:rsidRDefault="00B07D81" w:rsidP="00B07D81">
      <w:pPr>
        <w:pStyle w:val="a7"/>
        <w:spacing w:before="0" w:beforeAutospacing="0" w:after="0" w:afterAutospacing="0" w:line="276" w:lineRule="auto"/>
        <w:jc w:val="both"/>
        <w:rPr>
          <w:sz w:val="22"/>
          <w:szCs w:val="22"/>
        </w:rPr>
      </w:pPr>
      <w:r w:rsidRPr="008B4DE4">
        <w:rPr>
          <w:sz w:val="22"/>
          <w:szCs w:val="22"/>
        </w:rPr>
        <w:t>5. Новиков С.Ю. Любимые праздники. –2015год</w:t>
      </w:r>
    </w:p>
    <w:p w:rsidR="00B07D81" w:rsidRPr="008B4DE4" w:rsidRDefault="00B07D81" w:rsidP="00B07D81">
      <w:pPr>
        <w:pStyle w:val="a7"/>
        <w:spacing w:before="0" w:beforeAutospacing="0" w:after="0" w:afterAutospacing="0" w:line="276" w:lineRule="auto"/>
        <w:jc w:val="both"/>
        <w:rPr>
          <w:sz w:val="22"/>
          <w:szCs w:val="22"/>
        </w:rPr>
      </w:pPr>
      <w:r w:rsidRPr="008B4DE4">
        <w:rPr>
          <w:sz w:val="22"/>
          <w:szCs w:val="22"/>
        </w:rPr>
        <w:t>6.Журнал «Магариф»</w:t>
      </w:r>
    </w:p>
    <w:p w:rsidR="00B07D81" w:rsidRPr="008B4DE4" w:rsidRDefault="00B07D81" w:rsidP="00B07D81">
      <w:pPr>
        <w:pStyle w:val="a7"/>
        <w:spacing w:before="0" w:beforeAutospacing="0" w:after="0" w:afterAutospacing="0" w:line="276" w:lineRule="auto"/>
        <w:jc w:val="both"/>
        <w:rPr>
          <w:sz w:val="22"/>
          <w:szCs w:val="22"/>
        </w:rPr>
      </w:pPr>
      <w:r w:rsidRPr="008B4DE4">
        <w:rPr>
          <w:sz w:val="22"/>
          <w:szCs w:val="22"/>
        </w:rPr>
        <w:t>7.ГоришковВ.Н. «Татарские танцы».Казань издательство «Магариф»2015 год.</w:t>
      </w:r>
    </w:p>
    <w:p w:rsidR="00B07D81" w:rsidRPr="008B4DE4" w:rsidRDefault="00B07D81" w:rsidP="00B07D81">
      <w:pPr>
        <w:pStyle w:val="a7"/>
        <w:spacing w:before="0" w:beforeAutospacing="0" w:after="0" w:afterAutospacing="0" w:line="276" w:lineRule="auto"/>
        <w:jc w:val="both"/>
        <w:rPr>
          <w:sz w:val="22"/>
          <w:szCs w:val="22"/>
        </w:rPr>
      </w:pPr>
      <w:r w:rsidRPr="008B4DE4">
        <w:rPr>
          <w:sz w:val="22"/>
          <w:szCs w:val="22"/>
        </w:rPr>
        <w:t>8.Интернет ресурсы</w:t>
      </w:r>
    </w:p>
    <w:p w:rsidR="00AC2403" w:rsidRPr="008B4DE4" w:rsidRDefault="00AC2403" w:rsidP="002C09FB">
      <w:pPr>
        <w:spacing w:after="0" w:line="360" w:lineRule="auto"/>
        <w:rPr>
          <w:rFonts w:ascii="Times New Roman" w:hAnsi="Times New Roman" w:cs="Times New Roman"/>
        </w:rPr>
      </w:pPr>
    </w:p>
    <w:p w:rsidR="00AC2403" w:rsidRPr="008B4DE4" w:rsidRDefault="00B07D81" w:rsidP="00AC2403">
      <w:pPr>
        <w:jc w:val="both"/>
        <w:rPr>
          <w:rFonts w:ascii="Times New Roman" w:hAnsi="Times New Roman" w:cs="Times New Roman"/>
          <w:b/>
        </w:rPr>
      </w:pPr>
      <w:r w:rsidRPr="008B4DE4">
        <w:rPr>
          <w:rFonts w:ascii="Times New Roman" w:hAnsi="Times New Roman" w:cs="Times New Roman"/>
          <w:b/>
        </w:rPr>
        <w:t>«Страна мастеров» Абдуллазянова Г.Г.</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История украшений – составная часть истории культуры и истории человечества вообще. Стремление украсить себя, жилище, предметы быта было одним из первых проявлений художественного чувства. Носить украшения люди начали раньше, чем одеваться. На рисунках эпохи неолита встречаются изображения обнаженных людей с ожерельями.</w:t>
      </w:r>
    </w:p>
    <w:p w:rsidR="00B07D81" w:rsidRPr="008B4DE4" w:rsidRDefault="00B07D81" w:rsidP="00B07D81">
      <w:pPr>
        <w:shd w:val="clear" w:color="auto" w:fill="FFFFFF"/>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Занятие бисером – это хорошая тренировка для пальцев рук. Моторика пальцев рук развивает мозг, улучшает произношение, каллиграфию при письме, что особенно важно для ребят, так как в школе им приходится много писать, развивает внимание, терпение, стимулирует фантазию, помогает проявить творческие способности, а так же учит уверенно управлять своим телом. Занятия с проволокой, иголкой и нитками укрепляют мышцы рук, помогают сосредоточиться во время урока, что поможет им терпеливо выполнять домашние задания.</w:t>
      </w:r>
    </w:p>
    <w:p w:rsidR="00B07D81" w:rsidRPr="008B4DE4" w:rsidRDefault="00B07D81" w:rsidP="00B07D81">
      <w:pPr>
        <w:shd w:val="clear" w:color="auto" w:fill="FFFFFF"/>
        <w:spacing w:after="0" w:line="240" w:lineRule="auto"/>
        <w:jc w:val="both"/>
        <w:rPr>
          <w:rFonts w:ascii="Times New Roman" w:eastAsia="Times New Roman" w:hAnsi="Times New Roman" w:cs="Times New Roman"/>
          <w:b/>
          <w:bCs/>
          <w:i/>
          <w:iCs/>
          <w:color w:val="000000"/>
          <w:lang w:eastAsia="ru-RU"/>
        </w:rPr>
      </w:pP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iCs/>
          <w:color w:val="000000"/>
          <w:lang w:eastAsia="ru-RU"/>
        </w:rPr>
        <w:t>Актуальность образовательной программы</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Как вид декоративно-прикладного искусства бисероплетение тесно связано с жизнью человека. Украшая себя, его любой человек рассказывает тем самым о себе: кто он такой, какой у него характер, привычки. Разными будут украшения у Царевны-Лебедь и Бабы –Бабарихи.</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Главный смысловой стержень программы – это связь искусства с жизнью человека, его роль в повседневном бытии. Программа строится так, чтобы дать учащимся представления о значении бисерного рукоделия в их личном становлении. Предусматривается широкое привлечение их жизненного опыта, примеров из окружающей действительности. Работа на основе наблюдения окружающей реальности является важным условием освоения учащимися программного материала. Стремление к выражению своего отношения к действительности должно служить источником образного мышления учащихся.</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Процесс обучения тесно связан с изучением народного творчества и художественных промыслов России, культурой и традициями русского народа. Систематическое освоение художественного наследия помогает учащимся осознать искусство как духовную летопись человечества. Поэтому сочетание практических занятий с познанием прекрасного мира народного искусства является наиболее эффективной формой воспитания эстетических начал у детей, их трудовой активности и создания условий для самостоятельного творчества.</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В процессе обучения у детей развиваются не только интеллектуальные и творческие способности, но и воспитываются замечательные качества личности. Во-первых, оптимизм, потому что с помощью педагога дети учатся организовывать свой досуг весело, интересно, обретают бодрый эмоциональный настрой, у них развивается способность радоваться каждому моменту в жизни не только в детстве, но и в зрелые годы. Деятельная дружественная атмосфера в коллективе помогает пробудить у них чувство радости от общения друг с другом,  интерес к жизни других людей. Во-вторых, большое трудолюбие и терпение, т.к. занятия бисерным рукоделием требуют очень многих усилий от учащихся. Занимаясь с мелкими предметами </w:t>
      </w:r>
      <w:r w:rsidRPr="008B4DE4">
        <w:rPr>
          <w:rFonts w:ascii="Times New Roman" w:eastAsia="Times New Roman" w:hAnsi="Times New Roman" w:cs="Times New Roman"/>
          <w:color w:val="000000"/>
          <w:lang w:eastAsia="ru-RU"/>
        </w:rPr>
        <w:lastRenderedPageBreak/>
        <w:t>(бисером, бусинами и т.п.), учащиеся развивают мелкую психомоторику, а это напрямую влияет на развитие интеллекта, улучшение памяти, внимания.</w:t>
      </w:r>
    </w:p>
    <w:p w:rsidR="00B07D81" w:rsidRPr="008B4DE4" w:rsidRDefault="00B07D81" w:rsidP="00B07D81">
      <w:pPr>
        <w:tabs>
          <w:tab w:val="left" w:pos="735"/>
        </w:tabs>
        <w:spacing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t xml:space="preserve">Педагогическая целесообразность: </w:t>
      </w:r>
      <w:r w:rsidRPr="008B4DE4">
        <w:rPr>
          <w:rFonts w:ascii="Times New Roman" w:eastAsia="Times New Roman" w:hAnsi="Times New Roman" w:cs="Times New Roman"/>
          <w:lang w:eastAsia="ru-RU"/>
        </w:rPr>
        <w:t>Дети не любят однообразного монотонного труда, он их быстро утомляет, вследствие этого у детей может пропасть интерес к работе, поэтому на каждом занятии виды поделок необходимо менять. Важно, чтобы в работе дети могли проявить выдумку, творчество, фантазию, что, несомненно, будет способствовать повышению эффективности труда. Правильно поставленная работа  кружка имеет большое воспитательное значение. У детей развивается чувство коллективизма, ответственности и гордости за свой труд, уважение к труду других. Работа в кружке «Страна мастеров»- прекрасное средство развития творчества, умственных способностей, эстетического вкуса.</w:t>
      </w:r>
    </w:p>
    <w:p w:rsidR="00B07D81" w:rsidRPr="008B4DE4" w:rsidRDefault="00B07D81" w:rsidP="00B07D81">
      <w:pPr>
        <w:tabs>
          <w:tab w:val="left" w:pos="735"/>
        </w:tabs>
        <w:spacing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t>Новизна.</w:t>
      </w:r>
      <w:r w:rsidRPr="008B4DE4">
        <w:rPr>
          <w:rFonts w:ascii="Times New Roman" w:eastAsia="Times New Roman" w:hAnsi="Times New Roman" w:cs="Times New Roman"/>
          <w:lang w:eastAsia="ru-RU"/>
        </w:rPr>
        <w:t xml:space="preserve"> Чтобы у детей не пропал интерес к работе, на занятиях меняется вид работы. Дети в работе могут проявить выдумку, творчество, фантазию, что способствует повышению эффективности труда. Правильно поставленная работа кружка имеет большое воспитательное  значение. У детей развивается чувство коллективизма, ответственности и гордости за свой труд, уважение к труду других. 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 Очень важно руководителю кружка совершенствовать эстетический вкус детей, развивать чувство прекрасного, поддерживать творческое начало в деятельности ребенка.</w:t>
      </w:r>
    </w:p>
    <w:p w:rsidR="00B07D81" w:rsidRPr="008B4DE4" w:rsidRDefault="00B07D81" w:rsidP="00B07D81">
      <w:pPr>
        <w:tabs>
          <w:tab w:val="left" w:pos="735"/>
        </w:tabs>
        <w:spacing w:line="240" w:lineRule="auto"/>
        <w:jc w:val="both"/>
        <w:rPr>
          <w:rFonts w:ascii="Times New Roman" w:eastAsia="Times New Roman" w:hAnsi="Times New Roman" w:cs="Times New Roman"/>
          <w:b/>
          <w:bCs/>
          <w:color w:val="000000"/>
          <w:lang w:eastAsia="ru-RU"/>
        </w:rPr>
      </w:pPr>
      <w:r w:rsidRPr="008B4DE4">
        <w:rPr>
          <w:rFonts w:ascii="Times New Roman" w:eastAsia="Times New Roman" w:hAnsi="Times New Roman" w:cs="Times New Roman"/>
          <w:b/>
          <w:bCs/>
          <w:color w:val="000000"/>
          <w:lang w:eastAsia="ru-RU"/>
        </w:rPr>
        <w:t>Цель программы:</w:t>
      </w:r>
    </w:p>
    <w:p w:rsidR="00B07D81" w:rsidRPr="008B4DE4" w:rsidRDefault="00B07D81" w:rsidP="00B07D81">
      <w:pPr>
        <w:tabs>
          <w:tab w:val="left" w:pos="735"/>
        </w:tabs>
        <w:spacing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Цель – научить детей делать работы из бисера,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Задачи:</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Нравственное и художественно-эстетическое воспитание учащихся;</w:t>
      </w:r>
    </w:p>
    <w:p w:rsidR="00B07D81" w:rsidRPr="008B4DE4" w:rsidRDefault="00B07D81" w:rsidP="004622A4">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Освоение знаний, умений и навыков в бисерном рукоделии и связанных с ним предметах декоративно-прикладного искусства;</w:t>
      </w:r>
    </w:p>
    <w:p w:rsidR="00B07D81" w:rsidRPr="008B4DE4" w:rsidRDefault="00B07D81" w:rsidP="004622A4">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Выявление и развитие творческих способностей учащихся;</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Поддержка одаренных и талантливых детей;</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Углубить познания об изготовлении, качестве, цвете, окрашиванию и обесцвечиванию бисера;</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Обучить  основным приемам и навыкам плетения из бисера;</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Обучить составлению схем плетения в графической форме и цвете;</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Формировать представления учащихся о значении орнамента;</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Развивать у ребят навыки общения в совместной деятельности в разновозрастной группе;</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Научить ребят распределять работу между собой  при оформлении композиции;</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Вызывать у ребят чувство радости за удачно сделанную свою работу и работу своих товарищей;</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Вызвать желание сделать приятное своим родным и близким;</w:t>
      </w:r>
    </w:p>
    <w:p w:rsidR="00B07D81" w:rsidRPr="008B4DE4" w:rsidRDefault="00B07D81" w:rsidP="004622A4">
      <w:pPr>
        <w:shd w:val="clear" w:color="auto" w:fill="FFFFFF"/>
        <w:tabs>
          <w:tab w:val="left" w:pos="-142"/>
        </w:tabs>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Дать учащимся представления об устройстве выставки (подбор изделий, размещение их для просмотра).</w:t>
      </w:r>
    </w:p>
    <w:p w:rsidR="00B07D81" w:rsidRPr="008B4DE4" w:rsidRDefault="00B07D81" w:rsidP="004622A4">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iCs/>
          <w:color w:val="000000"/>
          <w:lang w:eastAsia="ru-RU"/>
        </w:rPr>
        <w:t>Педагогические идеи и принципы</w:t>
      </w:r>
    </w:p>
    <w:p w:rsidR="00B07D81" w:rsidRPr="008B4DE4" w:rsidRDefault="00B07D81" w:rsidP="004622A4">
      <w:pPr>
        <w:shd w:val="clear" w:color="auto" w:fill="FFFFFF"/>
        <w:spacing w:after="0" w:line="240" w:lineRule="auto"/>
        <w:ind w:firstLine="142"/>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Процесс обучения основывается на правиле – работа ради детей, для детей, в интересах детей.</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Задача личностно-ориентированного обучения решается на основе нескольких принципов:</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опора на уже имеющийся социально-полезный опыт ребенка;</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учет индивидуально-познавательных и реактивных особенностей учащихся;</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доверительные, гуманные формы и методы общения в процессе обучения, воспитания и развития детей.</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w:t>
      </w:r>
      <w:r w:rsidRPr="008B4DE4">
        <w:rPr>
          <w:rFonts w:ascii="Times New Roman" w:eastAsia="Times New Roman" w:hAnsi="Times New Roman" w:cs="Times New Roman"/>
          <w:b/>
          <w:bCs/>
          <w:iCs/>
          <w:color w:val="000000"/>
          <w:lang w:eastAsia="ru-RU"/>
        </w:rPr>
        <w:t>Формы и методы образовательного процесса</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Для более эффективной реализации программы «Бисероплетение» предлагается использовать различные формы занятий. Прежде всего, это занятия в группах и подгруппах. Групповые занятия помогают освоить детям теоретический материал, формировать определенные умения и навыки в области рукоделия. По подгруппам целесообразно проводить занятия по сложным темам, требующим многократного повторения и закрепления пройденного материала. По подгруппам проводятся занятия с учащимися, которые работают над собственным авторским проектом, коллективной работой.</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lastRenderedPageBreak/>
        <w:t>      Педагогический процесс основывается на принципе индивидуального подхода к каждому ребенку. Задача индивидуального подхода – наиболее полное выявление персональных способов развития возможностей ребенка, формирование его личности. Индивидуальный подход помогает отстающему ребенку наиболее успешно усвоить материал и стимулирует его творческие способности.</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По дидактическим целям и задачам обучения занятия делятся на следующие виды:</w:t>
      </w:r>
    </w:p>
    <w:p w:rsidR="00B07D81" w:rsidRPr="008B4DE4" w:rsidRDefault="00B07D81" w:rsidP="00B07D81">
      <w:pPr>
        <w:shd w:val="clear" w:color="auto" w:fill="FFFFFF"/>
        <w:spacing w:after="0" w:line="240" w:lineRule="auto"/>
        <w:ind w:firstLine="426"/>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Занятие – знакомство с историей бисероплетения, русским народным декоративно-прикладным искусством, основам цветоведения и т.д. (занятие освоения и первичного закрепления теоретического материала курса).</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Занятие -  практическая работа, задание, упражнение (занятие освоения практических умений и навыков курса).</w:t>
      </w:r>
    </w:p>
    <w:p w:rsidR="00B07D81" w:rsidRPr="008B4DE4" w:rsidRDefault="00B07D81" w:rsidP="00B07D81">
      <w:pPr>
        <w:shd w:val="clear" w:color="auto" w:fill="FFFFFF"/>
        <w:spacing w:after="0" w:line="240" w:lineRule="auto"/>
        <w:ind w:firstLine="426"/>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Занятие – викторина, конкурс, смотр, выставка  (занятие контроля и оценки полученных детьми знаний, умений и навыков).</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Занятие – беседа, диспут, игра (занятие решения воспитательных задач).</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«Бисероплетение» - это соответствие принципам образовательного процесса, в том числе: эффективности и продуктивности, сообразности намеченным целям и задачам обучения, доступности для детей, развития их заинтересованности в занятиях творческим трудом.</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Занятия бисероплетением требуют использования определенной методики.</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iCs/>
          <w:color w:val="000000"/>
          <w:lang w:eastAsia="ru-RU"/>
        </w:rPr>
        <w:t>Методика проведения занятий</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(Три основных этапа)</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1 этап (создание мотивации):</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сообщение темы и цели занятия;</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подготовка к восприятию нового материала (теоретические вопросы);</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ознакомление с изделием, которое предстоит выполнить, его характеристиками;</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зарисовка схемы изделия;</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подготовка материала и инструмента.</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2 этап (практический).</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3 этап (контрольный).</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Показ учащимся выполненной работы. Оценка  правильности и качества работы педагогом. «Зачет» по итогам заносится в личные творческие книжки.</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 конце обучения всем успешно освоившим программу бисерного рукоделия выдается свидетельство об окончании этого курса.</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iCs/>
          <w:color w:val="000000"/>
          <w:lang w:eastAsia="ru-RU"/>
        </w:rPr>
        <w:t>Механизм оценки получаемых результатов</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При оценке знаний, умений и навыков педагог обращает основное внимание на правильность и качество выполненных работ, поощряет творческую активность детей, учитывая индивидуальные особенности, психофизические качества каждого ребенка. Обращается внимание на малейшие проявления инициативы, самостоятельности и творческого мышления каждого учащегося.</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При индивидуальной оценке работ делается акцент на те моменты, которые давались ребенку с трудом, но он  смог выполнить задание.</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Лучшие изделия  демонстрируются на выставках, конкурсах, фестивалях и награждаются грамотами, дипломами, призами, благодарностями.</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iCs/>
          <w:color w:val="000000"/>
          <w:lang w:eastAsia="ru-RU"/>
        </w:rPr>
        <w:t>Прогнозируемый результат</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Результаты обучения по предложенной программе дифференцируются по следующим знаниям, умениям и навыкам поэтапно:</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iCs/>
          <w:color w:val="000000"/>
          <w:lang w:eastAsia="ru-RU"/>
        </w:rPr>
        <w:t>Условия реализации образовательной программы</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Для организации успешной работы необходимо иметь оборудованное помещение (кабинет), в котором представлены в достаточном объеме наглядно-информационные материалы, хорошее верхнее освещение и дополнительное боковое, наличие необходимых инструментов и материалов.</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Учитывая специфику работы детей с колющими и режущими инструментами, необходима инструкция по технике  безопасности по всем видам рукоделия, предусмотренным в программе.</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Занятие бисероплетением требует отдельного рабочего места для каждого ребенка.</w:t>
      </w: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p>
    <w:p w:rsidR="00B07D81" w:rsidRPr="008B4DE4" w:rsidRDefault="00B07D81" w:rsidP="00B07D8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Список литератур</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Божко Л.А.  Бисер. - М.: Мартин, 2005.</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Дубинина С.М. Плетение бисером. – М.: Изд-во «Вече», 2005.</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Норбеков  М. Дорога в молодость и здоровье. - СПб, 2006.</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Дюмина Г. Бисер. – М.: ООО Изд-во АСТ, ООО Изд-во Астрель, 2007</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lastRenderedPageBreak/>
        <w:t>Гашицкая Р.П., Левина О.В. Волшебный бисер. Вышивка бисером. Ростов н/Д: Проф-Пресс, 2008.</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 Виноградова Е.Г. Бисер для детей: игрушки и украшения. – М.: Изд-во «Эксмо»; СПб.: «Валерии» СПД. 2009.</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Кемпбелл – Хардинг В. Уоттс П. Шьем бисером. – М.: Издательский дом «Ниола 21 – век. 2003.</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 М.В. Федотова, Г.М. Валюх. Цветы из бисера. Культура и традиции, 2010.</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Доуэлп К.Б. Цветы из бисера/ Пер. с англ. – М.: Издательский дом «Ниола 21-й век», 2010.</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Куликова Л.Г., Короткова Л.Ю. Цветы из бисера: букеты, панно, бутоньерки. – М.: Издательский Дом МСП, 2010.</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Тимченко Э.А. Бисерное рукоделие. – Смоленск: Русич, 2011.</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.Ляукина М.В. Бисер: Техника. Приемы. Изделия. – М.: АСТ-ПРЕСС КНИГА, 2013.</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Подшивка журналов «Модный журнал. Бисер» за 2013 – 2015г.г., Издательство ООО «Мода и рукоделие».</w:t>
      </w:r>
    </w:p>
    <w:p w:rsidR="00B07D81" w:rsidRPr="008B4DE4" w:rsidRDefault="00B07D81" w:rsidP="00135F24">
      <w:pPr>
        <w:pStyle w:val="a6"/>
        <w:numPr>
          <w:ilvl w:val="0"/>
          <w:numId w:val="17"/>
        </w:numPr>
        <w:shd w:val="clear" w:color="auto" w:fill="FFFFFF"/>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Подшивка журналов «Чудесные мгновения. Бисер» за 2016 – 2017г.г., Издатель «Агентство Дистрибьютор Прессы»</w:t>
      </w:r>
    </w:p>
    <w:p w:rsidR="00BF787D" w:rsidRPr="008B4DE4" w:rsidRDefault="00BF787D" w:rsidP="00B07D81">
      <w:pPr>
        <w:pStyle w:val="a6"/>
        <w:shd w:val="clear" w:color="auto" w:fill="FFFFFF"/>
        <w:spacing w:after="0" w:line="240" w:lineRule="auto"/>
        <w:jc w:val="both"/>
        <w:rPr>
          <w:rFonts w:ascii="Times New Roman" w:eastAsia="Times New Roman" w:hAnsi="Times New Roman" w:cs="Times New Roman"/>
          <w:color w:val="000000"/>
        </w:rPr>
      </w:pPr>
    </w:p>
    <w:p w:rsidR="0003038A" w:rsidRPr="008B4DE4" w:rsidRDefault="0003038A" w:rsidP="00B07D81">
      <w:pPr>
        <w:pStyle w:val="a6"/>
        <w:shd w:val="clear" w:color="auto" w:fill="FFFFFF"/>
        <w:spacing w:after="0" w:line="240" w:lineRule="auto"/>
        <w:jc w:val="both"/>
        <w:rPr>
          <w:rFonts w:ascii="Times New Roman" w:eastAsia="Times New Roman" w:hAnsi="Times New Roman" w:cs="Times New Roman"/>
          <w:color w:val="000000"/>
        </w:rPr>
      </w:pPr>
    </w:p>
    <w:p w:rsidR="00BF787D" w:rsidRPr="008B4DE4" w:rsidRDefault="0003038A" w:rsidP="00B07D81">
      <w:pPr>
        <w:pStyle w:val="a6"/>
        <w:shd w:val="clear" w:color="auto" w:fill="FFFFFF"/>
        <w:spacing w:after="0" w:line="240" w:lineRule="auto"/>
        <w:jc w:val="both"/>
        <w:rPr>
          <w:rFonts w:ascii="Times New Roman" w:eastAsia="Times New Roman" w:hAnsi="Times New Roman" w:cs="Times New Roman"/>
          <w:b/>
          <w:color w:val="000000"/>
        </w:rPr>
      </w:pPr>
      <w:r w:rsidRPr="008B4DE4">
        <w:rPr>
          <w:rFonts w:ascii="Times New Roman" w:eastAsia="Times New Roman" w:hAnsi="Times New Roman" w:cs="Times New Roman"/>
          <w:b/>
          <w:color w:val="000000"/>
        </w:rPr>
        <w:t>«Фольклор плюс» Султанова Г.Р.</w:t>
      </w:r>
    </w:p>
    <w:p w:rsidR="0003038A" w:rsidRPr="008B4DE4" w:rsidRDefault="0003038A" w:rsidP="0003038A">
      <w:pPr>
        <w:spacing w:after="0" w:line="240" w:lineRule="auto"/>
        <w:contextualSpacing/>
        <w:jc w:val="both"/>
        <w:rPr>
          <w:rFonts w:ascii="Times New Roman" w:hAnsi="Times New Roman" w:cs="Times New Roman"/>
          <w:lang w:val="tt-RU"/>
        </w:rPr>
      </w:pPr>
      <w:r w:rsidRPr="008B4DE4">
        <w:rPr>
          <w:rFonts w:ascii="Times New Roman" w:hAnsi="Times New Roman" w:cs="Times New Roman"/>
          <w:lang w:val="tt-RU"/>
        </w:rPr>
        <w:t xml:space="preserve">       Бию дәресе  балаларның  гармоник  яктан  үсешен  формалаштырырга  ярдәм  итә. Аларны  матурлыкны күрә  белергә, матур  хәрәкәтләр  ярдәмендә  буй-сыннарын  формалаштырырга,  физик көчләрен  арттырырга,  түзем  булырга,  җитез  һәм  кыю  булырга  өйрәтә.    Бу  гомумбелем гомумүсеш   программасының               бурычы балаларда  биюгә  мәхәббәт  уяту, шуның  белән  беррәттән  аларның   биюгә  сәләтләрен  ачу,  ритмны  тоярга  өйрәтү, музыкага  эмоция белән  җавап  бирү,  тирә-юньдә  ориентлашу, нәфислек  һәм  кызыксынучанлык  тәрбияләү.   Шушы бурычлардан чыгып программа 3ел укыту өчен  эшләнелә. Программа  буенча  системалы  һәм  эзлекле  белем бирү  каралса да, кайбер очракларда  педагог  дәресләрне иҗади  яктан  якын  килеп үзенчә  үткәрергә  хокуклы.  Бу балаларның  гомуми әзерлекләреннән , укытучының  осталыгыннан  һәм  эш  урынының  торышыннан  чыгып  эшләнә. Кечкенәләр группасы  белән  төрле  хәрәкәтләр ясау , гади биюләр өйрәнү  максат булып  торса,   зурлар  группасы  белән катлаулырык  күнегүләр  ясау  һәм  сәхнәгә  чыгарлык  биюләр әзерләү  карала. Хореография  предметында  күбрәк  практик  дәресләргә  басым  ясала. Теоритик дәресләрдә  бию  сәнгате  тарихы,   дөнья  халыклары  фольклор музыкасы һәм биюләре  белән  таныштыру  тора.</w:t>
      </w:r>
    </w:p>
    <w:p w:rsidR="0003038A" w:rsidRPr="008B4DE4" w:rsidRDefault="0003038A" w:rsidP="0003038A">
      <w:pPr>
        <w:spacing w:after="0"/>
        <w:jc w:val="both"/>
        <w:rPr>
          <w:rFonts w:ascii="Times New Roman" w:hAnsi="Times New Roman" w:cs="Times New Roman"/>
          <w:lang w:val="tt-RU"/>
        </w:rPr>
      </w:pPr>
      <w:r w:rsidRPr="008B4DE4">
        <w:rPr>
          <w:rFonts w:ascii="Times New Roman" w:hAnsi="Times New Roman" w:cs="Times New Roman"/>
          <w:b/>
          <w:lang w:val="tt-RU"/>
        </w:rPr>
        <w:t>Максат  :</w:t>
      </w:r>
      <w:r w:rsidRPr="008B4DE4">
        <w:rPr>
          <w:rFonts w:ascii="Times New Roman" w:hAnsi="Times New Roman" w:cs="Times New Roman"/>
          <w:lang w:val="tt-RU"/>
        </w:rPr>
        <w:t xml:space="preserve"> Балаларның  индивидуаль шәхси сәләтләрен ачу һәм тәрбияләү.</w:t>
      </w:r>
    </w:p>
    <w:p w:rsidR="0003038A" w:rsidRPr="008B4DE4" w:rsidRDefault="0003038A" w:rsidP="0003038A">
      <w:pPr>
        <w:spacing w:after="0"/>
        <w:jc w:val="both"/>
        <w:rPr>
          <w:rFonts w:ascii="Times New Roman" w:hAnsi="Times New Roman" w:cs="Times New Roman"/>
          <w:lang w:val="tt-RU"/>
        </w:rPr>
      </w:pPr>
      <w:r w:rsidRPr="008B4DE4">
        <w:rPr>
          <w:rFonts w:ascii="Times New Roman" w:hAnsi="Times New Roman" w:cs="Times New Roman"/>
          <w:b/>
          <w:lang w:val="tt-RU"/>
        </w:rPr>
        <w:t>Бурычлар:</w:t>
      </w:r>
    </w:p>
    <w:p w:rsidR="0003038A" w:rsidRPr="008B4DE4" w:rsidRDefault="0003038A" w:rsidP="0003038A">
      <w:pPr>
        <w:spacing w:after="0"/>
        <w:jc w:val="both"/>
        <w:rPr>
          <w:rFonts w:ascii="Times New Roman" w:hAnsi="Times New Roman" w:cs="Times New Roman"/>
          <w:b/>
          <w:lang w:val="tt-RU"/>
        </w:rPr>
      </w:pPr>
      <w:r w:rsidRPr="008B4DE4">
        <w:rPr>
          <w:rFonts w:ascii="Times New Roman" w:hAnsi="Times New Roman" w:cs="Times New Roman"/>
          <w:b/>
          <w:lang w:val="tt-RU"/>
        </w:rPr>
        <w:t>1.</w:t>
      </w:r>
      <w:r w:rsidRPr="008B4DE4">
        <w:rPr>
          <w:rFonts w:ascii="Times New Roman" w:hAnsi="Times New Roman" w:cs="Times New Roman"/>
          <w:lang w:val="tt-RU"/>
        </w:rPr>
        <w:t>Укучыларны  иң  гади  бию хәрәкәтләре  белән  таныштыру;</w:t>
      </w:r>
    </w:p>
    <w:p w:rsidR="0003038A" w:rsidRPr="008B4DE4" w:rsidRDefault="0003038A" w:rsidP="0003038A">
      <w:pPr>
        <w:spacing w:after="0"/>
        <w:contextualSpacing/>
        <w:jc w:val="both"/>
        <w:rPr>
          <w:rFonts w:ascii="Times New Roman" w:hAnsi="Times New Roman" w:cs="Times New Roman"/>
          <w:lang w:val="tt-RU"/>
        </w:rPr>
      </w:pPr>
      <w:r w:rsidRPr="008B4DE4">
        <w:rPr>
          <w:rFonts w:ascii="Times New Roman" w:hAnsi="Times New Roman" w:cs="Times New Roman"/>
          <w:lang w:val="tt-RU"/>
        </w:rPr>
        <w:t>Дөнья  халыклары  фол</w:t>
      </w:r>
      <w:r w:rsidRPr="008B4DE4">
        <w:rPr>
          <w:rFonts w:ascii="Times New Roman" w:hAnsi="Times New Roman" w:cs="Times New Roman"/>
        </w:rPr>
        <w:t xml:space="preserve">ьклор </w:t>
      </w:r>
      <w:r w:rsidRPr="008B4DE4">
        <w:rPr>
          <w:rFonts w:ascii="Times New Roman" w:hAnsi="Times New Roman" w:cs="Times New Roman"/>
          <w:lang w:val="tt-RU"/>
        </w:rPr>
        <w:t>музыкасы  һәм   бию  хәрәкәтләре  белән  таныштыру;</w:t>
      </w:r>
    </w:p>
    <w:p w:rsidR="0003038A" w:rsidRPr="008B4DE4" w:rsidRDefault="0003038A" w:rsidP="0003038A">
      <w:pPr>
        <w:spacing w:after="0"/>
        <w:contextualSpacing/>
        <w:jc w:val="both"/>
        <w:rPr>
          <w:rFonts w:ascii="Times New Roman" w:hAnsi="Times New Roman" w:cs="Times New Roman"/>
          <w:lang w:val="tt-RU"/>
        </w:rPr>
      </w:pPr>
      <w:r w:rsidRPr="008B4DE4">
        <w:rPr>
          <w:rFonts w:ascii="Times New Roman" w:hAnsi="Times New Roman" w:cs="Times New Roman"/>
          <w:lang w:val="tt-RU"/>
        </w:rPr>
        <w:t>Заманча бию  хәрәкәтләре белән  таныштыру;</w:t>
      </w:r>
    </w:p>
    <w:p w:rsidR="0003038A" w:rsidRPr="008B4DE4" w:rsidRDefault="0003038A" w:rsidP="0003038A">
      <w:pPr>
        <w:spacing w:after="0"/>
        <w:contextualSpacing/>
        <w:jc w:val="both"/>
        <w:rPr>
          <w:rFonts w:ascii="Times New Roman" w:hAnsi="Times New Roman" w:cs="Times New Roman"/>
          <w:lang w:val="tt-RU"/>
        </w:rPr>
      </w:pPr>
      <w:r w:rsidRPr="008B4DE4">
        <w:rPr>
          <w:rFonts w:ascii="Times New Roman" w:hAnsi="Times New Roman" w:cs="Times New Roman"/>
          <w:lang w:val="tt-RU"/>
        </w:rPr>
        <w:t>Төрле  стильдәге  музыка  белән  таныштыру;</w:t>
      </w:r>
    </w:p>
    <w:p w:rsidR="0003038A" w:rsidRPr="008B4DE4" w:rsidRDefault="0003038A" w:rsidP="0003038A">
      <w:pPr>
        <w:spacing w:after="0"/>
        <w:contextualSpacing/>
        <w:jc w:val="both"/>
        <w:rPr>
          <w:rFonts w:ascii="Times New Roman" w:hAnsi="Times New Roman" w:cs="Times New Roman"/>
          <w:lang w:val="tt-RU"/>
        </w:rPr>
      </w:pPr>
      <w:r w:rsidRPr="008B4DE4">
        <w:rPr>
          <w:rFonts w:ascii="Times New Roman" w:hAnsi="Times New Roman" w:cs="Times New Roman"/>
          <w:lang w:val="tt-RU"/>
        </w:rPr>
        <w:t>2.Түгәрәктә  алган белемнәрне,  күнекмәләрне  мәктәптә  үткәрелгән бәйрәмнәрдә  һәм  төрле  иҗади  чараларда  куллану.</w:t>
      </w:r>
    </w:p>
    <w:p w:rsidR="0003038A" w:rsidRPr="008B4DE4" w:rsidRDefault="0003038A" w:rsidP="0003038A">
      <w:pPr>
        <w:spacing w:after="0"/>
        <w:contextualSpacing/>
        <w:jc w:val="both"/>
        <w:rPr>
          <w:rFonts w:ascii="Times New Roman" w:hAnsi="Times New Roman" w:cs="Times New Roman"/>
          <w:lang w:val="tt-RU"/>
        </w:rPr>
      </w:pPr>
      <w:r w:rsidRPr="008B4DE4">
        <w:rPr>
          <w:rFonts w:ascii="Times New Roman" w:hAnsi="Times New Roman" w:cs="Times New Roman"/>
          <w:lang w:val="tt-RU"/>
        </w:rPr>
        <w:t>3.Музыкаль –эстетик зәвык тәрбияләү.</w:t>
      </w:r>
    </w:p>
    <w:p w:rsidR="0003038A" w:rsidRPr="008B4DE4" w:rsidRDefault="0003038A" w:rsidP="0003038A">
      <w:pPr>
        <w:spacing w:after="0"/>
        <w:jc w:val="both"/>
        <w:rPr>
          <w:rFonts w:ascii="Times New Roman" w:eastAsia="Times New Roman" w:hAnsi="Times New Roman" w:cs="Times New Roman"/>
          <w:b/>
          <w:lang w:val="tt-RU"/>
        </w:rPr>
      </w:pPr>
      <w:r w:rsidRPr="008B4DE4">
        <w:rPr>
          <w:rFonts w:ascii="Times New Roman" w:eastAsia="Times New Roman" w:hAnsi="Times New Roman" w:cs="Times New Roman"/>
          <w:b/>
          <w:lang w:val="tt-RU"/>
        </w:rPr>
        <w:t>Түгәрәккә  йөрүче  балалар беренче  ел  ахырына   белергә  тиешләр:</w:t>
      </w:r>
    </w:p>
    <w:p w:rsidR="0003038A" w:rsidRPr="008B4DE4" w:rsidRDefault="0003038A" w:rsidP="0003038A">
      <w:pPr>
        <w:spacing w:after="0" w:line="240" w:lineRule="auto"/>
        <w:jc w:val="both"/>
        <w:rPr>
          <w:rFonts w:ascii="Times New Roman" w:eastAsia="Times New Roman" w:hAnsi="Times New Roman" w:cs="Times New Roman"/>
          <w:lang w:val="tt-RU"/>
        </w:rPr>
      </w:pPr>
      <w:r w:rsidRPr="008B4DE4">
        <w:rPr>
          <w:rFonts w:ascii="Times New Roman" w:eastAsia="Times New Roman" w:hAnsi="Times New Roman" w:cs="Times New Roman"/>
          <w:lang w:val="tt-RU"/>
        </w:rPr>
        <w:t>--Бию  түгәрәгенә  йөрүче  балалар  гади  бию  хәрәкәтләрен  үзләштерергә  тиешләр.</w:t>
      </w:r>
    </w:p>
    <w:p w:rsidR="0003038A" w:rsidRPr="008B4DE4" w:rsidRDefault="0003038A" w:rsidP="0003038A">
      <w:pPr>
        <w:spacing w:after="0" w:line="240" w:lineRule="auto"/>
        <w:jc w:val="both"/>
        <w:rPr>
          <w:rFonts w:ascii="Times New Roman" w:eastAsia="Times New Roman" w:hAnsi="Times New Roman" w:cs="Times New Roman"/>
          <w:lang w:val="tt-RU"/>
        </w:rPr>
      </w:pPr>
      <w:r w:rsidRPr="008B4DE4">
        <w:rPr>
          <w:rFonts w:ascii="Times New Roman" w:eastAsia="Times New Roman" w:hAnsi="Times New Roman" w:cs="Times New Roman"/>
          <w:lang w:val="tt-RU"/>
        </w:rPr>
        <w:t>--  Бию  түгәрәгенедә  өйрәнгән  биюләрне  бии  белергә  тиешләр.</w:t>
      </w:r>
    </w:p>
    <w:p w:rsidR="0003038A" w:rsidRPr="008B4DE4" w:rsidRDefault="0003038A" w:rsidP="0003038A">
      <w:pPr>
        <w:spacing w:after="0" w:line="240" w:lineRule="auto"/>
        <w:jc w:val="both"/>
        <w:rPr>
          <w:rFonts w:ascii="Times New Roman" w:eastAsia="Times New Roman" w:hAnsi="Times New Roman" w:cs="Times New Roman"/>
          <w:lang w:val="tt-RU"/>
        </w:rPr>
      </w:pPr>
      <w:r w:rsidRPr="008B4DE4">
        <w:rPr>
          <w:rFonts w:ascii="Times New Roman" w:eastAsia="Times New Roman" w:hAnsi="Times New Roman" w:cs="Times New Roman"/>
          <w:lang w:val="tt-RU"/>
        </w:rPr>
        <w:t>--Бию  түгәрәгендә  өйрәнгән  хореографик  күнегүләрне  даими  рәвештә  камилләштереп  югары  сыйфатлы  итеп  күрсәтә  белергә  тиешләр.</w:t>
      </w:r>
    </w:p>
    <w:p w:rsidR="0003038A" w:rsidRPr="008B4DE4" w:rsidRDefault="0003038A" w:rsidP="0003038A">
      <w:pPr>
        <w:spacing w:after="0" w:line="240" w:lineRule="auto"/>
        <w:jc w:val="both"/>
        <w:rPr>
          <w:rFonts w:ascii="Times New Roman" w:eastAsia="Times New Roman" w:hAnsi="Times New Roman" w:cs="Times New Roman"/>
          <w:lang w:val="tt-RU"/>
        </w:rPr>
      </w:pPr>
      <w:r w:rsidRPr="008B4DE4">
        <w:rPr>
          <w:rFonts w:ascii="Times New Roman" w:eastAsia="Times New Roman" w:hAnsi="Times New Roman" w:cs="Times New Roman"/>
          <w:lang w:val="tt-RU"/>
        </w:rPr>
        <w:t>--Шулай  ук  биюче  балалар  коллектив  булып  оешырга  тиешләр.</w:t>
      </w:r>
    </w:p>
    <w:p w:rsidR="0003038A" w:rsidRPr="008B4DE4" w:rsidRDefault="0003038A" w:rsidP="0003038A">
      <w:pPr>
        <w:spacing w:after="0"/>
        <w:jc w:val="both"/>
        <w:rPr>
          <w:rFonts w:ascii="Times New Roman" w:hAnsi="Times New Roman" w:cs="Times New Roman"/>
          <w:b/>
          <w:lang w:val="tt-RU"/>
        </w:rPr>
      </w:pPr>
    </w:p>
    <w:p w:rsidR="0003038A" w:rsidRPr="008B4DE4" w:rsidRDefault="0003038A" w:rsidP="0003038A">
      <w:pPr>
        <w:spacing w:after="0"/>
        <w:jc w:val="both"/>
        <w:rPr>
          <w:rFonts w:ascii="Times New Roman" w:hAnsi="Times New Roman" w:cs="Times New Roman"/>
          <w:b/>
          <w:lang w:val="tt-RU"/>
        </w:rPr>
      </w:pPr>
      <w:r w:rsidRPr="008B4DE4">
        <w:rPr>
          <w:rFonts w:ascii="Times New Roman" w:hAnsi="Times New Roman" w:cs="Times New Roman"/>
          <w:b/>
          <w:lang w:val="tt-RU"/>
        </w:rPr>
        <w:t>Программаны тормышка ашыру өчен җиһазлар:</w:t>
      </w:r>
    </w:p>
    <w:p w:rsidR="0003038A" w:rsidRPr="008B4DE4" w:rsidRDefault="0003038A" w:rsidP="00135F24">
      <w:pPr>
        <w:pStyle w:val="a6"/>
        <w:numPr>
          <w:ilvl w:val="0"/>
          <w:numId w:val="45"/>
        </w:numPr>
        <w:spacing w:after="0"/>
        <w:jc w:val="both"/>
        <w:rPr>
          <w:rFonts w:ascii="Times New Roman" w:hAnsi="Times New Roman" w:cs="Times New Roman"/>
          <w:b/>
          <w:lang w:val="tt-RU"/>
        </w:rPr>
      </w:pPr>
      <w:r w:rsidRPr="008B4DE4">
        <w:rPr>
          <w:rFonts w:ascii="Times New Roman" w:hAnsi="Times New Roman" w:cs="Times New Roman"/>
          <w:b/>
          <w:lang w:val="tt-RU"/>
        </w:rPr>
        <w:t>Спортзал</w:t>
      </w:r>
    </w:p>
    <w:p w:rsidR="0003038A" w:rsidRPr="008B4DE4" w:rsidRDefault="0003038A" w:rsidP="00135F24">
      <w:pPr>
        <w:pStyle w:val="a6"/>
        <w:numPr>
          <w:ilvl w:val="0"/>
          <w:numId w:val="45"/>
        </w:numPr>
        <w:spacing w:after="0"/>
        <w:jc w:val="both"/>
        <w:rPr>
          <w:rFonts w:ascii="Times New Roman" w:hAnsi="Times New Roman" w:cs="Times New Roman"/>
          <w:lang w:val="tt-RU"/>
        </w:rPr>
      </w:pPr>
      <w:r w:rsidRPr="008B4DE4">
        <w:rPr>
          <w:rFonts w:ascii="Times New Roman" w:hAnsi="Times New Roman" w:cs="Times New Roman"/>
          <w:lang w:val="tt-RU"/>
        </w:rPr>
        <w:t>Магнитофон</w:t>
      </w:r>
    </w:p>
    <w:p w:rsidR="0003038A" w:rsidRPr="008B4DE4" w:rsidRDefault="0003038A" w:rsidP="00135F24">
      <w:pPr>
        <w:pStyle w:val="a6"/>
        <w:numPr>
          <w:ilvl w:val="0"/>
          <w:numId w:val="45"/>
        </w:numPr>
        <w:spacing w:after="0"/>
        <w:jc w:val="both"/>
        <w:rPr>
          <w:rFonts w:ascii="Times New Roman" w:hAnsi="Times New Roman" w:cs="Times New Roman"/>
          <w:lang w:val="tt-RU"/>
        </w:rPr>
      </w:pPr>
      <w:r w:rsidRPr="008B4DE4">
        <w:rPr>
          <w:rFonts w:ascii="Times New Roman" w:hAnsi="Times New Roman" w:cs="Times New Roman"/>
          <w:lang w:val="tt-RU"/>
        </w:rPr>
        <w:t>Флешка</w:t>
      </w:r>
    </w:p>
    <w:p w:rsidR="0003038A" w:rsidRPr="008B4DE4" w:rsidRDefault="0003038A" w:rsidP="00135F24">
      <w:pPr>
        <w:pStyle w:val="a6"/>
        <w:numPr>
          <w:ilvl w:val="0"/>
          <w:numId w:val="45"/>
        </w:numPr>
        <w:spacing w:after="0"/>
        <w:jc w:val="both"/>
        <w:rPr>
          <w:rFonts w:ascii="Times New Roman" w:hAnsi="Times New Roman" w:cs="Times New Roman"/>
          <w:lang w:val="tt-RU"/>
        </w:rPr>
      </w:pPr>
      <w:r w:rsidRPr="008B4DE4">
        <w:rPr>
          <w:rFonts w:ascii="Times New Roman" w:hAnsi="Times New Roman" w:cs="Times New Roman"/>
          <w:lang w:val="tt-RU"/>
        </w:rPr>
        <w:t>Милли киемнәр</w:t>
      </w:r>
    </w:p>
    <w:p w:rsidR="0003038A" w:rsidRPr="008B4DE4" w:rsidRDefault="0003038A" w:rsidP="00135F24">
      <w:pPr>
        <w:pStyle w:val="a6"/>
        <w:numPr>
          <w:ilvl w:val="0"/>
          <w:numId w:val="45"/>
        </w:numPr>
        <w:spacing w:after="0"/>
        <w:jc w:val="both"/>
        <w:rPr>
          <w:rFonts w:ascii="Times New Roman" w:hAnsi="Times New Roman" w:cs="Times New Roman"/>
          <w:lang w:val="tt-RU"/>
        </w:rPr>
      </w:pPr>
      <w:r w:rsidRPr="008B4DE4">
        <w:rPr>
          <w:rFonts w:ascii="Times New Roman" w:hAnsi="Times New Roman" w:cs="Times New Roman"/>
          <w:lang w:val="tt-RU"/>
        </w:rPr>
        <w:t>Баяннар</w:t>
      </w:r>
    </w:p>
    <w:p w:rsidR="0003038A" w:rsidRPr="008B4DE4" w:rsidRDefault="0003038A" w:rsidP="00135F24">
      <w:pPr>
        <w:pStyle w:val="a6"/>
        <w:numPr>
          <w:ilvl w:val="0"/>
          <w:numId w:val="45"/>
        </w:numPr>
        <w:spacing w:after="0"/>
        <w:jc w:val="both"/>
        <w:rPr>
          <w:rFonts w:ascii="Times New Roman" w:hAnsi="Times New Roman" w:cs="Times New Roman"/>
          <w:lang w:val="tt-RU"/>
        </w:rPr>
      </w:pPr>
      <w:r w:rsidRPr="008B4DE4">
        <w:rPr>
          <w:rFonts w:ascii="Times New Roman" w:hAnsi="Times New Roman" w:cs="Times New Roman"/>
          <w:lang w:val="tt-RU"/>
        </w:rPr>
        <w:lastRenderedPageBreak/>
        <w:t>Музкал</w:t>
      </w:r>
      <w:r w:rsidRPr="008B4DE4">
        <w:rPr>
          <w:rFonts w:ascii="Times New Roman" w:hAnsi="Times New Roman" w:cs="Times New Roman"/>
        </w:rPr>
        <w:t xml:space="preserve">ь </w:t>
      </w:r>
      <w:r w:rsidRPr="008B4DE4">
        <w:rPr>
          <w:rFonts w:ascii="Times New Roman" w:hAnsi="Times New Roman" w:cs="Times New Roman"/>
          <w:lang w:val="tt-RU"/>
        </w:rPr>
        <w:t>бәрмә уен кораллары.</w:t>
      </w:r>
    </w:p>
    <w:p w:rsidR="0003038A" w:rsidRPr="008B4DE4" w:rsidRDefault="0003038A" w:rsidP="0003038A">
      <w:pPr>
        <w:spacing w:after="0"/>
        <w:jc w:val="both"/>
        <w:rPr>
          <w:rFonts w:ascii="Times New Roman" w:hAnsi="Times New Roman" w:cs="Times New Roman"/>
          <w:b/>
          <w:lang w:val="tt-RU"/>
        </w:rPr>
      </w:pPr>
    </w:p>
    <w:p w:rsidR="0003038A" w:rsidRPr="008B4DE4" w:rsidRDefault="0003038A" w:rsidP="0003038A">
      <w:pPr>
        <w:spacing w:after="0"/>
        <w:jc w:val="both"/>
        <w:rPr>
          <w:rFonts w:ascii="Times New Roman" w:hAnsi="Times New Roman" w:cs="Times New Roman"/>
          <w:b/>
          <w:lang w:val="tt-RU"/>
        </w:rPr>
      </w:pPr>
      <w:r w:rsidRPr="008B4DE4">
        <w:rPr>
          <w:rFonts w:ascii="Times New Roman" w:hAnsi="Times New Roman" w:cs="Times New Roman"/>
          <w:b/>
          <w:lang w:val="tt-RU"/>
        </w:rPr>
        <w:t>Әдәбият:</w:t>
      </w:r>
    </w:p>
    <w:p w:rsidR="0003038A" w:rsidRPr="008B4DE4" w:rsidRDefault="0003038A" w:rsidP="0003038A">
      <w:pPr>
        <w:spacing w:after="0"/>
        <w:jc w:val="both"/>
        <w:rPr>
          <w:rFonts w:ascii="Times New Roman" w:hAnsi="Times New Roman" w:cs="Times New Roman"/>
          <w:lang w:val="tt-RU"/>
        </w:rPr>
      </w:pPr>
      <w:r w:rsidRPr="008B4DE4">
        <w:rPr>
          <w:rFonts w:ascii="Times New Roman" w:hAnsi="Times New Roman" w:cs="Times New Roman"/>
          <w:lang w:val="tt-RU"/>
        </w:rPr>
        <w:t>1.  Тагиров Г.В.   “100  татарских  фол</w:t>
      </w:r>
      <w:r w:rsidRPr="008B4DE4">
        <w:rPr>
          <w:rFonts w:ascii="Times New Roman" w:hAnsi="Times New Roman" w:cs="Times New Roman"/>
        </w:rPr>
        <w:t>ь</w:t>
      </w:r>
      <w:r w:rsidRPr="008B4DE4">
        <w:rPr>
          <w:rFonts w:ascii="Times New Roman" w:hAnsi="Times New Roman" w:cs="Times New Roman"/>
          <w:lang w:val="tt-RU"/>
        </w:rPr>
        <w:t>клорных  тан</w:t>
      </w:r>
      <w:r w:rsidRPr="008B4DE4">
        <w:rPr>
          <w:rFonts w:ascii="Times New Roman" w:hAnsi="Times New Roman" w:cs="Times New Roman"/>
        </w:rPr>
        <w:t>цев.</w:t>
      </w:r>
      <w:r w:rsidRPr="008B4DE4">
        <w:rPr>
          <w:rFonts w:ascii="Times New Roman" w:hAnsi="Times New Roman" w:cs="Times New Roman"/>
          <w:lang w:val="tt-RU"/>
        </w:rPr>
        <w:t>” 1988.</w:t>
      </w:r>
    </w:p>
    <w:p w:rsidR="0003038A" w:rsidRPr="008B4DE4" w:rsidRDefault="0003038A" w:rsidP="0003038A">
      <w:pPr>
        <w:spacing w:after="0"/>
        <w:jc w:val="both"/>
        <w:rPr>
          <w:rFonts w:ascii="Times New Roman" w:hAnsi="Times New Roman" w:cs="Times New Roman"/>
          <w:lang w:val="tt-RU"/>
        </w:rPr>
      </w:pPr>
      <w:r w:rsidRPr="008B4DE4">
        <w:rPr>
          <w:rFonts w:ascii="Times New Roman" w:hAnsi="Times New Roman" w:cs="Times New Roman"/>
          <w:lang w:val="tt-RU"/>
        </w:rPr>
        <w:t xml:space="preserve">2.  Зильберквит  М.А.  “  Мир  музыки”  1988. г.         </w:t>
      </w:r>
    </w:p>
    <w:p w:rsidR="0003038A" w:rsidRPr="008B4DE4" w:rsidRDefault="0003038A" w:rsidP="0003038A">
      <w:pPr>
        <w:spacing w:after="0"/>
        <w:jc w:val="both"/>
        <w:rPr>
          <w:rFonts w:ascii="Times New Roman" w:hAnsi="Times New Roman" w:cs="Times New Roman"/>
          <w:lang w:val="tt-RU"/>
        </w:rPr>
      </w:pPr>
      <w:r w:rsidRPr="008B4DE4">
        <w:rPr>
          <w:rFonts w:ascii="Times New Roman" w:hAnsi="Times New Roman" w:cs="Times New Roman"/>
          <w:lang w:val="tt-RU"/>
        </w:rPr>
        <w:t>3.  Гай Таһиров  “Татар  биюләре”  1960 ел.</w:t>
      </w:r>
    </w:p>
    <w:p w:rsidR="0003038A" w:rsidRPr="008B4DE4" w:rsidRDefault="0003038A" w:rsidP="0003038A">
      <w:pPr>
        <w:spacing w:after="0"/>
        <w:jc w:val="both"/>
        <w:rPr>
          <w:rFonts w:ascii="Times New Roman" w:hAnsi="Times New Roman" w:cs="Times New Roman"/>
          <w:color w:val="000000"/>
          <w:shd w:val="clear" w:color="auto" w:fill="F7F7F6"/>
        </w:rPr>
      </w:pPr>
      <w:r w:rsidRPr="008B4DE4">
        <w:rPr>
          <w:rFonts w:ascii="Times New Roman" w:hAnsi="Times New Roman" w:cs="Times New Roman"/>
          <w:lang w:val="tt-RU"/>
        </w:rPr>
        <w:t>4.</w:t>
      </w:r>
      <w:r w:rsidRPr="008B4DE4">
        <w:rPr>
          <w:rFonts w:ascii="Times New Roman" w:hAnsi="Times New Roman" w:cs="Times New Roman"/>
          <w:color w:val="000000"/>
          <w:shd w:val="clear" w:color="auto" w:fill="F7F7F6"/>
        </w:rPr>
        <w:t>Татар балалар фольклоры.1999 ел. Казан “Раннур” нәшрияты.</w:t>
      </w:r>
    </w:p>
    <w:p w:rsidR="0003038A" w:rsidRPr="008B4DE4" w:rsidRDefault="0003038A" w:rsidP="0003038A">
      <w:pPr>
        <w:spacing w:after="0"/>
        <w:jc w:val="both"/>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7F7F6"/>
        </w:rPr>
        <w:t>5.</w:t>
      </w:r>
      <w:r w:rsidRPr="008B4DE4">
        <w:rPr>
          <w:rFonts w:ascii="Times New Roman" w:hAnsi="Times New Roman" w:cs="Times New Roman"/>
          <w:color w:val="000000"/>
          <w:shd w:val="clear" w:color="auto" w:fill="FFFFFF"/>
        </w:rPr>
        <w:t xml:space="preserve"> Сабан и джиен – народные праздники // «Московитянин». – 1850 - Ч.3. - Кн. II. - С. 57 -62</w:t>
      </w:r>
    </w:p>
    <w:p w:rsidR="0003038A" w:rsidRPr="008B4DE4" w:rsidRDefault="0003038A" w:rsidP="0003038A">
      <w:pPr>
        <w:spacing w:after="0"/>
        <w:jc w:val="both"/>
        <w:rPr>
          <w:rFonts w:ascii="Times New Roman" w:hAnsi="Times New Roman" w:cs="Times New Roman"/>
          <w:color w:val="000000"/>
          <w:shd w:val="clear" w:color="auto" w:fill="FFFFFF"/>
        </w:rPr>
      </w:pPr>
      <w:r w:rsidRPr="008B4DE4">
        <w:rPr>
          <w:rFonts w:ascii="Times New Roman" w:hAnsi="Times New Roman" w:cs="Times New Roman"/>
          <w:color w:val="000000"/>
          <w:shd w:val="clear" w:color="auto" w:fill="FFFFFF"/>
        </w:rPr>
        <w:t>6.Гроссе Эрнст. Происхождение искусства / Эрнст Гроссе. – М., 1899 – С. 218</w:t>
      </w:r>
    </w:p>
    <w:p w:rsidR="0003038A" w:rsidRPr="008B4DE4" w:rsidRDefault="0003038A" w:rsidP="0003038A">
      <w:pPr>
        <w:spacing w:after="0"/>
        <w:jc w:val="both"/>
        <w:rPr>
          <w:rFonts w:ascii="Times New Roman" w:hAnsi="Times New Roman" w:cs="Times New Roman"/>
        </w:rPr>
      </w:pPr>
      <w:r w:rsidRPr="008B4DE4">
        <w:rPr>
          <w:rFonts w:ascii="Times New Roman" w:hAnsi="Times New Roman" w:cs="Times New Roman"/>
          <w:color w:val="000000"/>
          <w:shd w:val="clear" w:color="auto" w:fill="FFFFFF"/>
        </w:rPr>
        <w:t>7.Умеров Д.И. Танцы Астраханских татар / Д.И. Умеров. - Казань, 2003</w:t>
      </w:r>
    </w:p>
    <w:p w:rsidR="0003038A" w:rsidRPr="008B4DE4" w:rsidRDefault="0003038A" w:rsidP="00B07D81">
      <w:pPr>
        <w:shd w:val="clear" w:color="auto" w:fill="FFFFFF"/>
        <w:spacing w:after="0" w:line="240" w:lineRule="auto"/>
        <w:jc w:val="both"/>
        <w:rPr>
          <w:rFonts w:ascii="Times New Roman" w:eastAsia="Times New Roman" w:hAnsi="Times New Roman" w:cs="Times New Roman"/>
          <w:b/>
          <w:bCs/>
          <w:color w:val="000000"/>
          <w:lang w:val="tt-RU" w:eastAsia="ru-RU"/>
        </w:rPr>
      </w:pPr>
    </w:p>
    <w:p w:rsidR="0003038A" w:rsidRPr="008B4DE4" w:rsidRDefault="0003038A" w:rsidP="00B07D81">
      <w:pPr>
        <w:shd w:val="clear" w:color="auto" w:fill="FFFFFF"/>
        <w:spacing w:after="0" w:line="240" w:lineRule="auto"/>
        <w:jc w:val="both"/>
        <w:rPr>
          <w:rFonts w:ascii="Times New Roman" w:eastAsia="Times New Roman" w:hAnsi="Times New Roman" w:cs="Times New Roman"/>
          <w:b/>
          <w:bCs/>
          <w:color w:val="000000"/>
          <w:lang w:val="tt-RU" w:eastAsia="ru-RU"/>
        </w:rPr>
      </w:pPr>
    </w:p>
    <w:p w:rsidR="00B07D81" w:rsidRPr="008B4DE4" w:rsidRDefault="00E71CE9" w:rsidP="00B07D81">
      <w:pPr>
        <w:shd w:val="clear" w:color="auto" w:fill="FFFFFF"/>
        <w:spacing w:after="0" w:line="240" w:lineRule="auto"/>
        <w:jc w:val="both"/>
        <w:rPr>
          <w:rFonts w:ascii="Times New Roman" w:eastAsia="Times New Roman" w:hAnsi="Times New Roman" w:cs="Times New Roman"/>
          <w:b/>
          <w:bCs/>
          <w:color w:val="000000"/>
          <w:lang w:eastAsia="ru-RU"/>
        </w:rPr>
      </w:pPr>
      <w:r w:rsidRPr="008B4DE4">
        <w:rPr>
          <w:rFonts w:ascii="Times New Roman" w:eastAsia="Times New Roman" w:hAnsi="Times New Roman" w:cs="Times New Roman"/>
          <w:b/>
          <w:bCs/>
          <w:color w:val="000000"/>
          <w:lang w:eastAsia="ru-RU"/>
        </w:rPr>
        <w:t>Детский танцевальный коллектив «Сэйлэн»  Хакимова Л.Ф.</w:t>
      </w:r>
    </w:p>
    <w:p w:rsidR="00B07D81" w:rsidRPr="008B4DE4" w:rsidRDefault="00B07D81" w:rsidP="00B07D81">
      <w:pPr>
        <w:shd w:val="clear" w:color="auto" w:fill="FFFFFF"/>
        <w:spacing w:after="0" w:line="240" w:lineRule="auto"/>
        <w:jc w:val="both"/>
        <w:rPr>
          <w:rFonts w:ascii="Times New Roman" w:eastAsia="Times New Roman" w:hAnsi="Times New Roman" w:cs="Times New Roman"/>
          <w:b/>
          <w:bCs/>
          <w:color w:val="000000"/>
          <w:lang w:eastAsia="ru-RU"/>
        </w:rPr>
      </w:pPr>
    </w:p>
    <w:p w:rsidR="00E71CE9" w:rsidRPr="008B4DE4" w:rsidRDefault="00E71CE9" w:rsidP="00E71CE9">
      <w:pPr>
        <w:pStyle w:val="a7"/>
        <w:spacing w:before="0" w:beforeAutospacing="0" w:after="0" w:afterAutospacing="0"/>
        <w:ind w:left="-142" w:firstLine="142"/>
        <w:jc w:val="both"/>
        <w:rPr>
          <w:sz w:val="22"/>
          <w:szCs w:val="22"/>
        </w:rPr>
      </w:pPr>
      <w:r w:rsidRPr="008B4DE4">
        <w:rPr>
          <w:b/>
          <w:sz w:val="22"/>
          <w:szCs w:val="22"/>
        </w:rPr>
        <w:t xml:space="preserve">Направленность программы  </w:t>
      </w:r>
      <w:r w:rsidRPr="008B4DE4">
        <w:rPr>
          <w:sz w:val="22"/>
          <w:szCs w:val="22"/>
        </w:rPr>
        <w:t>Детский танцевальный коллектив «Сэйлэн» по содержанию является художественно-эстетической; по функциональному предназначению – досуговой, общеразвивающей, учебно-познавательной и общекультурной.</w:t>
      </w:r>
    </w:p>
    <w:p w:rsidR="00E71CE9" w:rsidRPr="008B4DE4" w:rsidRDefault="00E71CE9" w:rsidP="00E71CE9">
      <w:pPr>
        <w:pStyle w:val="a7"/>
        <w:spacing w:before="0" w:beforeAutospacing="0" w:after="0" w:afterAutospacing="0"/>
        <w:ind w:left="-142" w:firstLine="142"/>
        <w:jc w:val="both"/>
        <w:rPr>
          <w:sz w:val="22"/>
          <w:szCs w:val="22"/>
        </w:rPr>
      </w:pPr>
      <w:r w:rsidRPr="008B4DE4">
        <w:rPr>
          <w:b/>
          <w:sz w:val="22"/>
          <w:szCs w:val="22"/>
        </w:rPr>
        <w:t xml:space="preserve"> Особенность программы </w:t>
      </w:r>
      <w:r w:rsidRPr="008B4DE4">
        <w:rPr>
          <w:sz w:val="22"/>
          <w:szCs w:val="22"/>
        </w:rPr>
        <w:t>состоит в том что большая часть  урока, на первом году обучения, опирается на партерный экзерсис, позволяющий укрепить детский организм в целом. На занятиях используются разнообразные игры, творческие коллективные задания « Импровизация». Все эти приёмы помогают детям с интересом заниматься и развивают творческие и коммуникативные навыки, артистичность, умение делать выбор, самостоятельность. Изучение основ татарского, русского народного танца помогает молодому поколению привить любовь к родине и способствует сохранению татарских и русских традиций.</w:t>
      </w:r>
    </w:p>
    <w:p w:rsidR="00E71CE9" w:rsidRPr="008B4DE4" w:rsidRDefault="00E71CE9" w:rsidP="00E71CE9">
      <w:pPr>
        <w:pStyle w:val="a7"/>
        <w:spacing w:before="0" w:beforeAutospacing="0" w:after="0" w:afterAutospacing="0"/>
        <w:ind w:left="-142" w:firstLine="142"/>
        <w:jc w:val="both"/>
        <w:rPr>
          <w:sz w:val="22"/>
          <w:szCs w:val="22"/>
        </w:rPr>
      </w:pPr>
      <w:r w:rsidRPr="008B4DE4">
        <w:rPr>
          <w:b/>
          <w:sz w:val="22"/>
          <w:szCs w:val="22"/>
        </w:rPr>
        <w:t xml:space="preserve">  Актуальность программы</w:t>
      </w:r>
      <w:r w:rsidRPr="008B4DE4">
        <w:rPr>
          <w:sz w:val="22"/>
          <w:szCs w:val="22"/>
        </w:rPr>
        <w:t xml:space="preserve"> обусловлена тем, что в настоящее время, особое внимание уделяется культуре, искусству и приобщению детей к здоровому образу жизни, к общечеловеческим ценностям. Укрепление психического и физического здоровья. Получение  общего эстетического, морального и физического развития.</w:t>
      </w:r>
    </w:p>
    <w:p w:rsidR="00E71CE9" w:rsidRPr="008B4DE4" w:rsidRDefault="00E71CE9" w:rsidP="00E71CE9">
      <w:pPr>
        <w:pStyle w:val="a7"/>
        <w:spacing w:before="0" w:beforeAutospacing="0" w:after="0" w:afterAutospacing="0"/>
        <w:ind w:left="-142" w:firstLine="142"/>
        <w:jc w:val="both"/>
        <w:rPr>
          <w:b/>
          <w:sz w:val="22"/>
          <w:szCs w:val="22"/>
        </w:rPr>
      </w:pPr>
      <w:r w:rsidRPr="008B4DE4">
        <w:rPr>
          <w:b/>
          <w:sz w:val="22"/>
          <w:szCs w:val="22"/>
        </w:rPr>
        <w:t xml:space="preserve">   Педагогическая целесообразность</w:t>
      </w:r>
      <w:r w:rsidRPr="008B4DE4">
        <w:rPr>
          <w:sz w:val="22"/>
          <w:szCs w:val="22"/>
        </w:rPr>
        <w:t xml:space="preserve"> программы объясняется основными принципами, на которых основывается вся программа, это- принцип взаимосвязи обучения и развития; принцип взаимосвязи эстетического воспитания с хореографической и физической подготовкой, что способствует развитию творческой активности детей, дает детям возможность участвовать в постановочной и концертной деятельности. Эстетическое воспитание помогает становлению основных качеств личности: активности, самостоятельности, трудолюбия. Программный материал нацелен га развитие ребенка, на приобщение его к здоровому образу жизни в результате разностороннего воспитания ( развитие разнообразных движений, укрепление мышц; понимание детьми связи красоты движений с правильным выполнением физических упражнений и др.).</w:t>
      </w:r>
    </w:p>
    <w:p w:rsidR="00E71CE9" w:rsidRPr="008B4DE4" w:rsidRDefault="00E71CE9" w:rsidP="00E71CE9">
      <w:pPr>
        <w:pStyle w:val="a7"/>
        <w:spacing w:before="0" w:beforeAutospacing="0" w:after="0" w:afterAutospacing="0"/>
        <w:ind w:left="-142" w:firstLine="142"/>
        <w:jc w:val="both"/>
        <w:rPr>
          <w:b/>
          <w:sz w:val="22"/>
          <w:szCs w:val="22"/>
        </w:rPr>
      </w:pPr>
      <w:r w:rsidRPr="008B4DE4">
        <w:rPr>
          <w:b/>
          <w:sz w:val="22"/>
          <w:szCs w:val="22"/>
        </w:rPr>
        <w:t xml:space="preserve"> Цель программы:</w:t>
      </w:r>
    </w:p>
    <w:p w:rsidR="00E71CE9" w:rsidRPr="008B4DE4" w:rsidRDefault="00E71CE9" w:rsidP="00E71CE9">
      <w:pPr>
        <w:pStyle w:val="a7"/>
        <w:spacing w:before="0" w:beforeAutospacing="0" w:after="0" w:afterAutospacing="0"/>
        <w:ind w:left="-142" w:firstLine="142"/>
        <w:jc w:val="both"/>
        <w:rPr>
          <w:sz w:val="22"/>
          <w:szCs w:val="22"/>
        </w:rPr>
      </w:pPr>
      <w:r w:rsidRPr="008B4DE4">
        <w:rPr>
          <w:sz w:val="22"/>
          <w:szCs w:val="22"/>
        </w:rPr>
        <w:t>- создание благоприятных условий для укрепления здоровья и раскрытия творческих способностей формирующейся личности юного гражданина, его способностей к самовыражению.</w:t>
      </w:r>
    </w:p>
    <w:p w:rsidR="00E71CE9" w:rsidRPr="008B4DE4" w:rsidRDefault="00E71CE9" w:rsidP="00E71CE9">
      <w:pPr>
        <w:pStyle w:val="a7"/>
        <w:spacing w:before="0" w:beforeAutospacing="0" w:after="0" w:afterAutospacing="0"/>
        <w:ind w:left="-142" w:firstLine="142"/>
        <w:jc w:val="both"/>
        <w:rPr>
          <w:b/>
          <w:sz w:val="22"/>
          <w:szCs w:val="22"/>
        </w:rPr>
      </w:pPr>
      <w:r w:rsidRPr="008B4DE4">
        <w:rPr>
          <w:b/>
          <w:sz w:val="22"/>
          <w:szCs w:val="22"/>
        </w:rPr>
        <w:t>Задачи:</w:t>
      </w:r>
    </w:p>
    <w:p w:rsidR="00E71CE9" w:rsidRPr="008B4DE4" w:rsidRDefault="00E71CE9" w:rsidP="00E71CE9">
      <w:pPr>
        <w:pStyle w:val="a7"/>
        <w:spacing w:before="0" w:beforeAutospacing="0" w:after="0" w:afterAutospacing="0"/>
        <w:ind w:left="-142" w:firstLine="142"/>
        <w:jc w:val="both"/>
        <w:rPr>
          <w:sz w:val="22"/>
          <w:szCs w:val="22"/>
        </w:rPr>
      </w:pPr>
      <w:r w:rsidRPr="008B4DE4">
        <w:rPr>
          <w:sz w:val="22"/>
          <w:szCs w:val="22"/>
        </w:rPr>
        <w:t xml:space="preserve">   Обучать теоретическим и практическим знаниям, умениям и навыкам на основе овладения и освоения программного материала.</w:t>
      </w:r>
    </w:p>
    <w:p w:rsidR="00E71CE9" w:rsidRPr="008B4DE4" w:rsidRDefault="00E71CE9" w:rsidP="00E71CE9">
      <w:pPr>
        <w:pStyle w:val="a7"/>
        <w:spacing w:before="0" w:beforeAutospacing="0" w:after="0" w:afterAutospacing="0"/>
        <w:ind w:left="-142" w:firstLine="142"/>
        <w:jc w:val="both"/>
        <w:rPr>
          <w:sz w:val="22"/>
          <w:szCs w:val="22"/>
        </w:rPr>
      </w:pPr>
      <w:r w:rsidRPr="008B4DE4">
        <w:rPr>
          <w:sz w:val="22"/>
          <w:szCs w:val="22"/>
        </w:rPr>
        <w:t xml:space="preserve">   Развивать ловкость, выносливость и физическую силу; музыкальность, пластичность и чувство ритма; способность детей переживать, мыслить, запоминать и оценивать культуру своих движений.</w:t>
      </w:r>
    </w:p>
    <w:p w:rsidR="00E71CE9" w:rsidRPr="008B4DE4" w:rsidRDefault="00E71CE9" w:rsidP="00E71CE9">
      <w:pPr>
        <w:pStyle w:val="a7"/>
        <w:spacing w:before="0" w:beforeAutospacing="0" w:after="0" w:afterAutospacing="0"/>
        <w:ind w:left="-142" w:firstLine="142"/>
        <w:jc w:val="both"/>
        <w:rPr>
          <w:sz w:val="22"/>
          <w:szCs w:val="22"/>
        </w:rPr>
      </w:pPr>
      <w:r w:rsidRPr="008B4DE4">
        <w:rPr>
          <w:sz w:val="22"/>
          <w:szCs w:val="22"/>
        </w:rPr>
        <w:t xml:space="preserve">   Воспитывать интерес к искусству танца; чувство коллективизма, способность к продуктивному творческому общению; трудолюбие, самостоятельность и уверенность в себе.</w:t>
      </w:r>
    </w:p>
    <w:p w:rsidR="00E71CE9" w:rsidRPr="008B4DE4" w:rsidRDefault="00E71CE9" w:rsidP="00E71CE9">
      <w:pPr>
        <w:pStyle w:val="a7"/>
        <w:spacing w:after="0" w:afterAutospacing="0"/>
        <w:ind w:left="-142" w:firstLine="142"/>
        <w:jc w:val="both"/>
        <w:rPr>
          <w:sz w:val="22"/>
          <w:szCs w:val="22"/>
        </w:rPr>
      </w:pPr>
      <w:r w:rsidRPr="008B4DE4">
        <w:rPr>
          <w:sz w:val="22"/>
          <w:szCs w:val="22"/>
        </w:rPr>
        <w:t xml:space="preserve">   Занятия в группе проводятся в групповой и индивидуальной форме. Так как каждый ребенок имеет индивидуальную форму развития и возрастные особенности.</w:t>
      </w:r>
    </w:p>
    <w:p w:rsidR="00E71CE9" w:rsidRPr="008B4DE4" w:rsidRDefault="00E71CE9" w:rsidP="00E71CE9">
      <w:pPr>
        <w:pStyle w:val="a7"/>
        <w:spacing w:before="0" w:beforeAutospacing="0" w:after="0" w:afterAutospacing="0"/>
        <w:ind w:left="-142" w:firstLine="142"/>
        <w:jc w:val="both"/>
        <w:rPr>
          <w:sz w:val="22"/>
          <w:szCs w:val="22"/>
        </w:rPr>
      </w:pPr>
      <w:r w:rsidRPr="008B4DE4">
        <w:rPr>
          <w:sz w:val="22"/>
          <w:szCs w:val="22"/>
        </w:rPr>
        <w:t xml:space="preserve">    На занятиях с детьми систематически проводятся ознакомление с правилами личной гигиены, техникой безопасности и правилами дорожного движения. Обязательным условием обучения является знакомство детей с историей танца.</w:t>
      </w:r>
    </w:p>
    <w:p w:rsidR="00E71CE9" w:rsidRPr="008B4DE4" w:rsidRDefault="00E71CE9" w:rsidP="00E71CE9">
      <w:pPr>
        <w:pStyle w:val="a7"/>
        <w:spacing w:before="0" w:beforeAutospacing="0" w:after="0" w:afterAutospacing="0"/>
        <w:ind w:left="-142" w:firstLine="142"/>
        <w:jc w:val="both"/>
        <w:rPr>
          <w:sz w:val="22"/>
          <w:szCs w:val="22"/>
        </w:rPr>
      </w:pPr>
      <w:r w:rsidRPr="008B4DE4">
        <w:rPr>
          <w:sz w:val="22"/>
          <w:szCs w:val="22"/>
        </w:rPr>
        <w:t xml:space="preserve">   Один раз в три месяца поводится контрольное занятие в форме зачета с оценкой по практическому материалу.</w:t>
      </w:r>
    </w:p>
    <w:p w:rsidR="00E71CE9" w:rsidRPr="008B4DE4" w:rsidRDefault="00E71CE9" w:rsidP="0003038A">
      <w:pPr>
        <w:pStyle w:val="a7"/>
        <w:spacing w:before="0" w:beforeAutospacing="0" w:after="0" w:afterAutospacing="0"/>
        <w:ind w:left="-142" w:firstLine="142"/>
        <w:jc w:val="both"/>
        <w:rPr>
          <w:sz w:val="22"/>
          <w:szCs w:val="22"/>
        </w:rPr>
      </w:pPr>
      <w:r w:rsidRPr="008B4DE4">
        <w:rPr>
          <w:sz w:val="22"/>
          <w:szCs w:val="22"/>
        </w:rPr>
        <w:lastRenderedPageBreak/>
        <w:t xml:space="preserve">   В конце каждого года обучения проводится итоговое занятие в форме концерта, творческого отчета.</w:t>
      </w:r>
    </w:p>
    <w:p w:rsidR="00E71CE9" w:rsidRPr="008B4DE4" w:rsidRDefault="00E71CE9" w:rsidP="00E71CE9">
      <w:pPr>
        <w:pStyle w:val="a7"/>
        <w:jc w:val="center"/>
        <w:rPr>
          <w:sz w:val="22"/>
          <w:szCs w:val="22"/>
        </w:rPr>
      </w:pPr>
      <w:r w:rsidRPr="008B4DE4">
        <w:rPr>
          <w:b/>
          <w:bCs/>
          <w:sz w:val="22"/>
          <w:szCs w:val="22"/>
        </w:rPr>
        <w:t>Материально-техническое обеспечение реализации программы</w:t>
      </w:r>
      <w:r w:rsidRPr="008B4DE4">
        <w:rPr>
          <w:sz w:val="22"/>
          <w:szCs w:val="22"/>
        </w:rPr>
        <w:t>.</w:t>
      </w:r>
    </w:p>
    <w:p w:rsidR="00E71CE9" w:rsidRPr="008B4DE4" w:rsidRDefault="00E71CE9" w:rsidP="00E71CE9">
      <w:pPr>
        <w:pStyle w:val="western"/>
        <w:shd w:val="clear" w:color="auto" w:fill="FFFFFF"/>
        <w:rPr>
          <w:sz w:val="22"/>
          <w:szCs w:val="22"/>
        </w:rPr>
      </w:pPr>
      <w:r w:rsidRPr="008B4DE4">
        <w:rPr>
          <w:sz w:val="22"/>
          <w:szCs w:val="22"/>
        </w:rPr>
        <w:t>Для реализации программы необходима следующая материально-техническая база:</w:t>
      </w:r>
    </w:p>
    <w:p w:rsidR="00E71CE9" w:rsidRPr="008B4DE4" w:rsidRDefault="00E71CE9" w:rsidP="00135F24">
      <w:pPr>
        <w:pStyle w:val="a7"/>
        <w:numPr>
          <w:ilvl w:val="0"/>
          <w:numId w:val="18"/>
        </w:numPr>
        <w:shd w:val="clear" w:color="auto" w:fill="FFFFFF"/>
        <w:rPr>
          <w:sz w:val="22"/>
          <w:szCs w:val="22"/>
        </w:rPr>
      </w:pPr>
      <w:r w:rsidRPr="008B4DE4">
        <w:rPr>
          <w:sz w:val="22"/>
          <w:szCs w:val="22"/>
        </w:rPr>
        <w:t>оборудованный хореографический зал;</w:t>
      </w:r>
    </w:p>
    <w:p w:rsidR="00E71CE9" w:rsidRPr="008B4DE4" w:rsidRDefault="00E71CE9" w:rsidP="00135F24">
      <w:pPr>
        <w:pStyle w:val="a7"/>
        <w:numPr>
          <w:ilvl w:val="0"/>
          <w:numId w:val="18"/>
        </w:numPr>
        <w:shd w:val="clear" w:color="auto" w:fill="FFFFFF"/>
        <w:rPr>
          <w:sz w:val="22"/>
          <w:szCs w:val="22"/>
        </w:rPr>
      </w:pPr>
      <w:r w:rsidRPr="008B4DE4">
        <w:rPr>
          <w:sz w:val="22"/>
          <w:szCs w:val="22"/>
        </w:rPr>
        <w:t>компьютер</w:t>
      </w:r>
    </w:p>
    <w:p w:rsidR="00E71CE9" w:rsidRPr="008B4DE4" w:rsidRDefault="00E71CE9" w:rsidP="00135F24">
      <w:pPr>
        <w:pStyle w:val="a7"/>
        <w:numPr>
          <w:ilvl w:val="0"/>
          <w:numId w:val="18"/>
        </w:numPr>
        <w:shd w:val="clear" w:color="auto" w:fill="FFFFFF"/>
        <w:rPr>
          <w:sz w:val="22"/>
          <w:szCs w:val="22"/>
        </w:rPr>
      </w:pPr>
      <w:r w:rsidRPr="008B4DE4">
        <w:rPr>
          <w:sz w:val="22"/>
          <w:szCs w:val="22"/>
        </w:rPr>
        <w:t>музыкальный центр;</w:t>
      </w:r>
    </w:p>
    <w:p w:rsidR="00E71CE9" w:rsidRPr="008B4DE4" w:rsidRDefault="00E71CE9" w:rsidP="00135F24">
      <w:pPr>
        <w:pStyle w:val="a7"/>
        <w:numPr>
          <w:ilvl w:val="0"/>
          <w:numId w:val="18"/>
        </w:numPr>
        <w:shd w:val="clear" w:color="auto" w:fill="FFFFFF"/>
        <w:rPr>
          <w:sz w:val="22"/>
          <w:szCs w:val="22"/>
        </w:rPr>
      </w:pPr>
      <w:r w:rsidRPr="008B4DE4">
        <w:rPr>
          <w:sz w:val="22"/>
          <w:szCs w:val="22"/>
        </w:rPr>
        <w:t>мини-диски;</w:t>
      </w:r>
    </w:p>
    <w:p w:rsidR="00E71CE9" w:rsidRPr="008B4DE4" w:rsidRDefault="00E71CE9" w:rsidP="00135F24">
      <w:pPr>
        <w:pStyle w:val="a7"/>
        <w:numPr>
          <w:ilvl w:val="0"/>
          <w:numId w:val="18"/>
        </w:numPr>
        <w:shd w:val="clear" w:color="auto" w:fill="FFFFFF"/>
        <w:rPr>
          <w:sz w:val="22"/>
          <w:szCs w:val="22"/>
        </w:rPr>
      </w:pPr>
      <w:r w:rsidRPr="008B4DE4">
        <w:rPr>
          <w:sz w:val="22"/>
          <w:szCs w:val="22"/>
        </w:rPr>
        <w:t>аудиокассеты;</w:t>
      </w:r>
    </w:p>
    <w:p w:rsidR="00E71CE9" w:rsidRPr="008B4DE4" w:rsidRDefault="00E71CE9" w:rsidP="00135F24">
      <w:pPr>
        <w:pStyle w:val="a7"/>
        <w:numPr>
          <w:ilvl w:val="0"/>
          <w:numId w:val="18"/>
        </w:numPr>
        <w:shd w:val="clear" w:color="auto" w:fill="FFFFFF"/>
        <w:rPr>
          <w:sz w:val="22"/>
          <w:szCs w:val="22"/>
        </w:rPr>
      </w:pPr>
      <w:r w:rsidRPr="008B4DE4">
        <w:rPr>
          <w:sz w:val="22"/>
          <w:szCs w:val="22"/>
        </w:rPr>
        <w:t>видеокассеты; С</w:t>
      </w:r>
      <w:r w:rsidRPr="008B4DE4">
        <w:rPr>
          <w:sz w:val="22"/>
          <w:szCs w:val="22"/>
          <w:lang w:val="en-US"/>
        </w:rPr>
        <w:t xml:space="preserve">D - </w:t>
      </w:r>
      <w:r w:rsidRPr="008B4DE4">
        <w:rPr>
          <w:sz w:val="22"/>
          <w:szCs w:val="22"/>
        </w:rPr>
        <w:t>диски;</w:t>
      </w:r>
    </w:p>
    <w:p w:rsidR="00E71CE9" w:rsidRPr="008B4DE4" w:rsidRDefault="00E71CE9" w:rsidP="00135F24">
      <w:pPr>
        <w:pStyle w:val="a7"/>
        <w:numPr>
          <w:ilvl w:val="0"/>
          <w:numId w:val="18"/>
        </w:numPr>
        <w:shd w:val="clear" w:color="auto" w:fill="FFFFFF"/>
        <w:rPr>
          <w:sz w:val="22"/>
          <w:szCs w:val="22"/>
        </w:rPr>
      </w:pPr>
      <w:r w:rsidRPr="008B4DE4">
        <w:rPr>
          <w:sz w:val="22"/>
          <w:szCs w:val="22"/>
        </w:rPr>
        <w:t>учебные видеофильмы;</w:t>
      </w:r>
    </w:p>
    <w:p w:rsidR="00B07D81" w:rsidRPr="008B4DE4" w:rsidRDefault="00E71CE9" w:rsidP="00135F24">
      <w:pPr>
        <w:pStyle w:val="a7"/>
        <w:numPr>
          <w:ilvl w:val="0"/>
          <w:numId w:val="18"/>
        </w:numPr>
        <w:shd w:val="clear" w:color="auto" w:fill="FFFFFF"/>
        <w:rPr>
          <w:sz w:val="22"/>
          <w:szCs w:val="22"/>
        </w:rPr>
      </w:pPr>
      <w:r w:rsidRPr="008B4DE4">
        <w:rPr>
          <w:sz w:val="22"/>
          <w:szCs w:val="22"/>
        </w:rPr>
        <w:t xml:space="preserve">танцевальные </w:t>
      </w:r>
      <w:hyperlink r:id="rId21" w:tgtFrame="_blank" w:history="1">
        <w:r w:rsidRPr="008B4DE4">
          <w:rPr>
            <w:rStyle w:val="a8"/>
            <w:bCs/>
            <w:color w:val="000000" w:themeColor="text1"/>
            <w:sz w:val="22"/>
            <w:szCs w:val="22"/>
          </w:rPr>
          <w:t>костюмы</w:t>
        </w:r>
      </w:hyperlink>
      <w:r w:rsidRPr="008B4DE4">
        <w:rPr>
          <w:color w:val="000000" w:themeColor="text1"/>
          <w:sz w:val="22"/>
          <w:szCs w:val="22"/>
        </w:rPr>
        <w:t>,</w:t>
      </w:r>
      <w:r w:rsidR="0003038A" w:rsidRPr="008B4DE4">
        <w:rPr>
          <w:sz w:val="22"/>
          <w:szCs w:val="22"/>
        </w:rPr>
        <w:t xml:space="preserve"> обувь</w:t>
      </w:r>
    </w:p>
    <w:p w:rsidR="00E71CE9" w:rsidRPr="008B4DE4" w:rsidRDefault="00E71CE9" w:rsidP="00E71CE9">
      <w:pPr>
        <w:pStyle w:val="a7"/>
        <w:jc w:val="center"/>
        <w:rPr>
          <w:sz w:val="22"/>
          <w:szCs w:val="22"/>
        </w:rPr>
      </w:pPr>
      <w:r w:rsidRPr="008B4DE4">
        <w:rPr>
          <w:rStyle w:val="a9"/>
          <w:sz w:val="22"/>
          <w:szCs w:val="22"/>
        </w:rPr>
        <w:t>Список литературы</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Барышникова Т. «Азбука хореографии» (-М.: Айрис Пресс, 1999)</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Бабенкова Е.А., Федоровская О.М. «Игры, которые лечат». (-М.: ТЦ Сфера, 2014)</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Ваганова А. Я. «Основы классического танца» (-С.-П., 2015)</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Васильева Т. К. «Секрет танца» (-С.-П.: Диамант, 2016)</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Воронина И. «Историко-бытовой танец» (-М.: Искусство, 1980)</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Дереклеева Н.И. «Двигательные игры, тренинги и уроки здоровья: 1-5 классы». (-М.: ВАКО, 2016)</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«Игровые и рифмованные формы физических упражнений». Автор-составитель С.А. Авилова, Т.В. Калинина. (-Волгоград: Учитель, 2014)</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Климов А. «Основы русского народного танца» (-М.: Искусство, 1981)</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Петрусинский В.В. «Обучение, тренинг, досуг» (М.: Новая школа, 1998)</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Ротерс Т.Т. «Музыкально-ритмическое воспитание» (-М.: Просвещение, 1989)</w:t>
      </w:r>
    </w:p>
    <w:p w:rsidR="00E71CE9" w:rsidRPr="008B4DE4" w:rsidRDefault="00E71CE9"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Интернет ресурсы.</w:t>
      </w:r>
    </w:p>
    <w:p w:rsidR="00AC2403" w:rsidRPr="008B4DE4" w:rsidRDefault="00AC2403" w:rsidP="00B07D81">
      <w:pPr>
        <w:shd w:val="clear" w:color="auto" w:fill="FFFFFF"/>
        <w:spacing w:after="0" w:line="240" w:lineRule="auto"/>
        <w:jc w:val="both"/>
        <w:rPr>
          <w:rFonts w:ascii="Times New Roman" w:eastAsia="Times New Roman" w:hAnsi="Times New Roman" w:cs="Times New Roman"/>
          <w:color w:val="000000"/>
          <w:lang w:eastAsia="ru-RU"/>
        </w:rPr>
      </w:pPr>
    </w:p>
    <w:p w:rsidR="00AC2403" w:rsidRPr="008B4DE4" w:rsidRDefault="005F70F6" w:rsidP="00B07D81">
      <w:pPr>
        <w:shd w:val="clear" w:color="auto" w:fill="FFFFFF"/>
        <w:spacing w:after="0" w:line="240" w:lineRule="auto"/>
        <w:jc w:val="both"/>
        <w:rPr>
          <w:rFonts w:ascii="Times New Roman" w:eastAsia="Times New Roman" w:hAnsi="Times New Roman" w:cs="Times New Roman"/>
          <w:b/>
          <w:color w:val="000000"/>
          <w:lang w:eastAsia="ru-RU"/>
        </w:rPr>
      </w:pPr>
      <w:r w:rsidRPr="008B4DE4">
        <w:rPr>
          <w:rFonts w:ascii="Times New Roman" w:eastAsia="Times New Roman" w:hAnsi="Times New Roman" w:cs="Times New Roman"/>
          <w:b/>
          <w:color w:val="000000"/>
          <w:lang w:eastAsia="ru-RU"/>
        </w:rPr>
        <w:t>«В мире народного танца» Хакимова Л.Ф.</w:t>
      </w:r>
    </w:p>
    <w:p w:rsidR="005F70F6" w:rsidRPr="008B4DE4" w:rsidRDefault="005F70F6" w:rsidP="0003038A">
      <w:pPr>
        <w:pStyle w:val="a7"/>
        <w:spacing w:before="0" w:beforeAutospacing="0" w:after="0" w:afterAutospacing="0"/>
        <w:jc w:val="both"/>
        <w:rPr>
          <w:sz w:val="22"/>
          <w:szCs w:val="22"/>
        </w:rPr>
      </w:pPr>
      <w:r w:rsidRPr="008B4DE4">
        <w:rPr>
          <w:b/>
          <w:bCs/>
          <w:i/>
          <w:iCs/>
          <w:sz w:val="22"/>
          <w:szCs w:val="22"/>
        </w:rPr>
        <w:t xml:space="preserve">   Актуальность данной Программы</w:t>
      </w:r>
      <w:r w:rsidRPr="008B4DE4">
        <w:rPr>
          <w:b/>
          <w:bCs/>
          <w:sz w:val="22"/>
          <w:szCs w:val="22"/>
        </w:rPr>
        <w:t xml:space="preserve"> </w:t>
      </w:r>
      <w:r w:rsidRPr="008B4DE4">
        <w:rPr>
          <w:sz w:val="22"/>
          <w:szCs w:val="22"/>
        </w:rPr>
        <w:t xml:space="preserve">– заключается в формировании целостной, духовно - нравственной, гармонично развитой личности, сохранении и развитии национально-культурных традиций, пробуждении мотивации занятием народным танцем, раскрытии индивидуальных творческих способностей, развитии творческой инициативы, приобщении к концертным выступлениям, способствующих положительной самооценке, а главное в сохранении и укреплении здоровья. </w:t>
      </w:r>
    </w:p>
    <w:p w:rsidR="005F70F6" w:rsidRPr="008B4DE4" w:rsidRDefault="005F70F6" w:rsidP="0003038A">
      <w:pPr>
        <w:pStyle w:val="a7"/>
        <w:spacing w:before="0" w:beforeAutospacing="0" w:after="0" w:afterAutospacing="0"/>
        <w:jc w:val="both"/>
        <w:rPr>
          <w:sz w:val="22"/>
          <w:szCs w:val="22"/>
        </w:rPr>
      </w:pPr>
      <w:r w:rsidRPr="008B4DE4">
        <w:rPr>
          <w:b/>
          <w:bCs/>
          <w:i/>
          <w:iCs/>
          <w:sz w:val="22"/>
          <w:szCs w:val="22"/>
        </w:rPr>
        <w:t xml:space="preserve">  Новизна</w:t>
      </w:r>
      <w:r w:rsidRPr="008B4DE4">
        <w:rPr>
          <w:sz w:val="22"/>
          <w:szCs w:val="22"/>
        </w:rPr>
        <w:t xml:space="preserve"> данной Программы выражается в создании целостной культурно-эстетической среды для успешного развития подростка, внедрении в учебный процесс элементов модульной системы обучения,</w:t>
      </w:r>
      <w:r w:rsidRPr="008B4DE4">
        <w:rPr>
          <w:i/>
          <w:iCs/>
          <w:sz w:val="22"/>
          <w:szCs w:val="22"/>
        </w:rPr>
        <w:t xml:space="preserve"> </w:t>
      </w:r>
      <w:r w:rsidRPr="008B4DE4">
        <w:rPr>
          <w:sz w:val="22"/>
          <w:szCs w:val="22"/>
        </w:rPr>
        <w:t xml:space="preserve">и заключается в индивидуальном подходе к каждому ребенку, в работе с подгруппами детей, в учете их возрастных особенностей, способствующих успешному личностному самовыражению подростка и обеспечении оптимальной физической нагрузки. </w:t>
      </w:r>
    </w:p>
    <w:p w:rsidR="005F70F6" w:rsidRPr="008B4DE4" w:rsidRDefault="005F70F6" w:rsidP="0003038A">
      <w:pPr>
        <w:pStyle w:val="a7"/>
        <w:spacing w:before="0" w:beforeAutospacing="0" w:after="0" w:afterAutospacing="0"/>
        <w:jc w:val="both"/>
        <w:rPr>
          <w:sz w:val="22"/>
          <w:szCs w:val="22"/>
        </w:rPr>
      </w:pPr>
      <w:r w:rsidRPr="008B4DE4">
        <w:rPr>
          <w:b/>
          <w:bCs/>
          <w:sz w:val="22"/>
          <w:szCs w:val="22"/>
        </w:rPr>
        <w:t xml:space="preserve"> Направленность программы</w:t>
      </w:r>
      <w:r w:rsidRPr="008B4DE4">
        <w:rPr>
          <w:sz w:val="22"/>
          <w:szCs w:val="22"/>
        </w:rPr>
        <w:t xml:space="preserve"> </w:t>
      </w:r>
      <w:r w:rsidRPr="008B4DE4">
        <w:rPr>
          <w:b/>
          <w:bCs/>
          <w:sz w:val="22"/>
          <w:szCs w:val="22"/>
        </w:rPr>
        <w:t xml:space="preserve">«В мире  народного танца» </w:t>
      </w:r>
      <w:r w:rsidRPr="008B4DE4">
        <w:rPr>
          <w:sz w:val="22"/>
          <w:szCs w:val="22"/>
        </w:rPr>
        <w:t>- художественная. По функциональному предназначению программа является досуговой, учебно-познавательной и общекультурной; по форме организации – групповой, для самодеятельных коллективов, общедоступной; срок реализации-3 года.</w:t>
      </w:r>
    </w:p>
    <w:p w:rsidR="005F70F6" w:rsidRPr="008B4DE4" w:rsidRDefault="005F70F6" w:rsidP="0003038A">
      <w:pPr>
        <w:pStyle w:val="a7"/>
        <w:spacing w:before="0" w:beforeAutospacing="0" w:after="0" w:afterAutospacing="0"/>
        <w:jc w:val="both"/>
        <w:rPr>
          <w:sz w:val="22"/>
          <w:szCs w:val="22"/>
        </w:rPr>
      </w:pPr>
      <w:r w:rsidRPr="008B4DE4">
        <w:rPr>
          <w:sz w:val="22"/>
          <w:szCs w:val="22"/>
        </w:rPr>
        <w:t xml:space="preserve"> Недельная нагрузка на 1 год обучении-144 часа (2 занятия в неделю) 2 год -144 час, 3 год- 216 часов. Занятия проводится в Новокинерском Доме детского творчества.</w:t>
      </w:r>
    </w:p>
    <w:p w:rsidR="005F70F6" w:rsidRPr="008B4DE4" w:rsidRDefault="005F70F6" w:rsidP="0003038A">
      <w:pPr>
        <w:pStyle w:val="a7"/>
        <w:spacing w:before="0" w:beforeAutospacing="0" w:after="0" w:afterAutospacing="0"/>
        <w:jc w:val="both"/>
        <w:rPr>
          <w:sz w:val="22"/>
          <w:szCs w:val="22"/>
        </w:rPr>
      </w:pPr>
      <w:r w:rsidRPr="008B4DE4">
        <w:rPr>
          <w:sz w:val="22"/>
          <w:szCs w:val="22"/>
        </w:rPr>
        <w:t>В коллективе занимаются учащиеся в возрасте 8-10 лет. Постоянный состав групп 15 человек Место занятий –большой зал хореографии.</w:t>
      </w:r>
    </w:p>
    <w:p w:rsidR="005F70F6" w:rsidRPr="008B4DE4" w:rsidRDefault="005F70F6" w:rsidP="0003038A">
      <w:pPr>
        <w:pStyle w:val="a7"/>
        <w:spacing w:before="0" w:beforeAutospacing="0" w:after="0" w:afterAutospacing="0"/>
        <w:jc w:val="both"/>
        <w:rPr>
          <w:sz w:val="22"/>
          <w:szCs w:val="22"/>
        </w:rPr>
      </w:pPr>
      <w:r w:rsidRPr="008B4DE4">
        <w:rPr>
          <w:b/>
          <w:bCs/>
          <w:sz w:val="22"/>
          <w:szCs w:val="22"/>
        </w:rPr>
        <w:t>Цель:</w:t>
      </w:r>
      <w:r w:rsidRPr="008B4DE4">
        <w:rPr>
          <w:sz w:val="22"/>
          <w:szCs w:val="22"/>
        </w:rPr>
        <w:t xml:space="preserve"> развитие творческих способностей детей, посредством формирования знаний и практических навыков в области народного танца. </w:t>
      </w:r>
    </w:p>
    <w:p w:rsidR="005F70F6" w:rsidRPr="008B4DE4" w:rsidRDefault="005F70F6" w:rsidP="0003038A">
      <w:pPr>
        <w:pStyle w:val="a7"/>
        <w:spacing w:before="0" w:beforeAutospacing="0" w:after="0" w:afterAutospacing="0"/>
        <w:jc w:val="both"/>
        <w:rPr>
          <w:sz w:val="22"/>
          <w:szCs w:val="22"/>
        </w:rPr>
      </w:pPr>
      <w:r w:rsidRPr="008B4DE4">
        <w:rPr>
          <w:b/>
          <w:bCs/>
          <w:sz w:val="22"/>
          <w:szCs w:val="22"/>
        </w:rPr>
        <w:t>Задачи:</w:t>
      </w:r>
      <w:r w:rsidRPr="008B4DE4">
        <w:rPr>
          <w:b/>
          <w:bCs/>
          <w:i/>
          <w:iCs/>
          <w:sz w:val="22"/>
          <w:szCs w:val="22"/>
        </w:rPr>
        <w:t xml:space="preserve"> </w:t>
      </w:r>
    </w:p>
    <w:p w:rsidR="005F70F6" w:rsidRPr="008B4DE4" w:rsidRDefault="005F70F6" w:rsidP="0003038A">
      <w:pPr>
        <w:pStyle w:val="a7"/>
        <w:spacing w:before="0" w:beforeAutospacing="0" w:after="0" w:afterAutospacing="0"/>
        <w:jc w:val="both"/>
        <w:rPr>
          <w:sz w:val="22"/>
          <w:szCs w:val="22"/>
        </w:rPr>
      </w:pPr>
      <w:r w:rsidRPr="008B4DE4">
        <w:rPr>
          <w:b/>
          <w:bCs/>
          <w:i/>
          <w:iCs/>
          <w:sz w:val="22"/>
          <w:szCs w:val="22"/>
        </w:rPr>
        <w:lastRenderedPageBreak/>
        <w:t xml:space="preserve">Обучающие: </w:t>
      </w:r>
    </w:p>
    <w:p w:rsidR="005F70F6" w:rsidRPr="008B4DE4" w:rsidRDefault="005F70F6" w:rsidP="0003038A">
      <w:pPr>
        <w:pStyle w:val="a7"/>
        <w:spacing w:before="0" w:beforeAutospacing="0" w:after="0" w:afterAutospacing="0"/>
        <w:jc w:val="both"/>
        <w:rPr>
          <w:sz w:val="22"/>
          <w:szCs w:val="22"/>
        </w:rPr>
      </w:pPr>
      <w:r w:rsidRPr="008B4DE4">
        <w:rPr>
          <w:sz w:val="22"/>
          <w:szCs w:val="22"/>
        </w:rPr>
        <w:t xml:space="preserve">формировать определенные знания и умения в области народного танца; </w:t>
      </w:r>
    </w:p>
    <w:p w:rsidR="005F70F6" w:rsidRPr="008B4DE4" w:rsidRDefault="005F70F6" w:rsidP="0003038A">
      <w:pPr>
        <w:pStyle w:val="a7"/>
        <w:spacing w:before="0" w:beforeAutospacing="0" w:after="0" w:afterAutospacing="0"/>
        <w:jc w:val="both"/>
        <w:rPr>
          <w:sz w:val="22"/>
          <w:szCs w:val="22"/>
        </w:rPr>
      </w:pPr>
      <w:r w:rsidRPr="008B4DE4">
        <w:rPr>
          <w:sz w:val="22"/>
          <w:szCs w:val="22"/>
        </w:rPr>
        <w:t>знать и уметь пользоваться терминологией народного танца;</w:t>
      </w:r>
    </w:p>
    <w:p w:rsidR="005F70F6" w:rsidRPr="008B4DE4" w:rsidRDefault="005F70F6" w:rsidP="0003038A">
      <w:pPr>
        <w:pStyle w:val="a7"/>
        <w:spacing w:before="0" w:beforeAutospacing="0" w:after="0" w:afterAutospacing="0"/>
        <w:jc w:val="both"/>
        <w:rPr>
          <w:sz w:val="22"/>
          <w:szCs w:val="22"/>
        </w:rPr>
      </w:pPr>
      <w:r w:rsidRPr="008B4DE4">
        <w:rPr>
          <w:sz w:val="22"/>
          <w:szCs w:val="22"/>
        </w:rPr>
        <w:t>обучать необходимым теоретическим и практическим знаниям, умениям и навыкам;</w:t>
      </w:r>
    </w:p>
    <w:p w:rsidR="005F70F6" w:rsidRPr="008B4DE4" w:rsidRDefault="005F70F6" w:rsidP="0003038A">
      <w:pPr>
        <w:pStyle w:val="a7"/>
        <w:spacing w:before="0" w:beforeAutospacing="0" w:after="0" w:afterAutospacing="0"/>
        <w:jc w:val="both"/>
        <w:rPr>
          <w:sz w:val="22"/>
          <w:szCs w:val="22"/>
        </w:rPr>
      </w:pPr>
      <w:r w:rsidRPr="008B4DE4">
        <w:rPr>
          <w:sz w:val="22"/>
          <w:szCs w:val="22"/>
        </w:rPr>
        <w:t>расширять знания в области хореографического искусства;</w:t>
      </w:r>
    </w:p>
    <w:p w:rsidR="005F70F6" w:rsidRPr="008B4DE4" w:rsidRDefault="005F70F6" w:rsidP="0003038A">
      <w:pPr>
        <w:pStyle w:val="a7"/>
        <w:spacing w:before="0" w:beforeAutospacing="0" w:after="0" w:afterAutospacing="0"/>
        <w:jc w:val="both"/>
        <w:rPr>
          <w:sz w:val="22"/>
          <w:szCs w:val="22"/>
        </w:rPr>
      </w:pPr>
      <w:r w:rsidRPr="008B4DE4">
        <w:rPr>
          <w:sz w:val="22"/>
          <w:szCs w:val="22"/>
        </w:rPr>
        <w:t>изучать танцевальные элементы народного танца;</w:t>
      </w:r>
    </w:p>
    <w:p w:rsidR="005F70F6" w:rsidRPr="008B4DE4" w:rsidRDefault="005F70F6" w:rsidP="0003038A">
      <w:pPr>
        <w:pStyle w:val="a7"/>
        <w:spacing w:before="0" w:beforeAutospacing="0" w:after="0" w:afterAutospacing="0"/>
        <w:jc w:val="both"/>
        <w:rPr>
          <w:sz w:val="22"/>
          <w:szCs w:val="22"/>
        </w:rPr>
      </w:pPr>
      <w:r w:rsidRPr="008B4DE4">
        <w:rPr>
          <w:sz w:val="22"/>
          <w:szCs w:val="22"/>
        </w:rPr>
        <w:t xml:space="preserve">научить передавать характер и сценическую манеру исполнения народного танца; </w:t>
      </w:r>
    </w:p>
    <w:p w:rsidR="005F70F6" w:rsidRPr="008B4DE4" w:rsidRDefault="005F70F6" w:rsidP="0003038A">
      <w:pPr>
        <w:pStyle w:val="a7"/>
        <w:spacing w:before="0" w:beforeAutospacing="0" w:after="0" w:afterAutospacing="0"/>
        <w:jc w:val="both"/>
        <w:rPr>
          <w:sz w:val="22"/>
          <w:szCs w:val="22"/>
        </w:rPr>
      </w:pPr>
      <w:r w:rsidRPr="008B4DE4">
        <w:rPr>
          <w:sz w:val="22"/>
          <w:szCs w:val="22"/>
        </w:rPr>
        <w:t>удовлетворять познавательные интересы обучающихся, приобщая их к истокам народного творчества.</w:t>
      </w:r>
    </w:p>
    <w:p w:rsidR="005F70F6" w:rsidRPr="008B4DE4" w:rsidRDefault="005F70F6" w:rsidP="005F70F6">
      <w:pPr>
        <w:pStyle w:val="a7"/>
        <w:spacing w:after="0" w:afterAutospacing="0"/>
        <w:jc w:val="both"/>
        <w:rPr>
          <w:sz w:val="22"/>
          <w:szCs w:val="22"/>
        </w:rPr>
      </w:pPr>
      <w:r w:rsidRPr="008B4DE4">
        <w:rPr>
          <w:b/>
          <w:bCs/>
          <w:i/>
          <w:iCs/>
          <w:sz w:val="22"/>
          <w:szCs w:val="22"/>
        </w:rPr>
        <w:t>Воспитательные:</w:t>
      </w:r>
    </w:p>
    <w:p w:rsidR="005F70F6" w:rsidRPr="008B4DE4" w:rsidRDefault="005F70F6" w:rsidP="005F70F6">
      <w:pPr>
        <w:pStyle w:val="a7"/>
        <w:spacing w:before="0" w:beforeAutospacing="0" w:after="0" w:afterAutospacing="0"/>
        <w:jc w:val="both"/>
        <w:rPr>
          <w:sz w:val="22"/>
          <w:szCs w:val="22"/>
        </w:rPr>
      </w:pPr>
      <w:r w:rsidRPr="008B4DE4">
        <w:rPr>
          <w:sz w:val="22"/>
          <w:szCs w:val="22"/>
        </w:rPr>
        <w:t>воспитывать стремление к познанию и творчеству;</w:t>
      </w:r>
    </w:p>
    <w:p w:rsidR="005F70F6" w:rsidRPr="008B4DE4" w:rsidRDefault="005F70F6" w:rsidP="005F70F6">
      <w:pPr>
        <w:pStyle w:val="a7"/>
        <w:spacing w:before="0" w:beforeAutospacing="0" w:after="0" w:afterAutospacing="0"/>
        <w:jc w:val="both"/>
        <w:rPr>
          <w:sz w:val="22"/>
          <w:szCs w:val="22"/>
        </w:rPr>
      </w:pPr>
      <w:r w:rsidRPr="008B4DE4">
        <w:rPr>
          <w:sz w:val="22"/>
          <w:szCs w:val="22"/>
        </w:rPr>
        <w:t xml:space="preserve">воспитывать культуру общения и взаимодействия в учебной и воспитательной деятельности; </w:t>
      </w:r>
    </w:p>
    <w:p w:rsidR="005F70F6" w:rsidRPr="008B4DE4" w:rsidRDefault="005F70F6" w:rsidP="005F70F6">
      <w:pPr>
        <w:pStyle w:val="a7"/>
        <w:spacing w:before="0" w:beforeAutospacing="0" w:after="0" w:afterAutospacing="0"/>
        <w:jc w:val="both"/>
        <w:rPr>
          <w:sz w:val="22"/>
          <w:szCs w:val="22"/>
        </w:rPr>
      </w:pPr>
      <w:r w:rsidRPr="008B4DE4">
        <w:rPr>
          <w:sz w:val="22"/>
          <w:szCs w:val="22"/>
        </w:rPr>
        <w:t>воспитывать чувства дружбы, товарищества и взаимовыручки в  сотрудничестве;</w:t>
      </w:r>
    </w:p>
    <w:p w:rsidR="005F70F6" w:rsidRPr="008B4DE4" w:rsidRDefault="005F70F6" w:rsidP="005F70F6">
      <w:pPr>
        <w:pStyle w:val="a7"/>
        <w:spacing w:before="0" w:beforeAutospacing="0" w:after="0" w:afterAutospacing="0"/>
        <w:jc w:val="both"/>
        <w:rPr>
          <w:sz w:val="22"/>
          <w:szCs w:val="22"/>
        </w:rPr>
      </w:pPr>
      <w:r w:rsidRPr="008B4DE4">
        <w:rPr>
          <w:sz w:val="22"/>
          <w:szCs w:val="22"/>
        </w:rPr>
        <w:t>воспитывать трудолюбие, дисциплинированность, самостоятельность, навыки общения в коллективе;</w:t>
      </w:r>
    </w:p>
    <w:p w:rsidR="005F70F6" w:rsidRPr="008B4DE4" w:rsidRDefault="005F70F6" w:rsidP="005F70F6">
      <w:pPr>
        <w:pStyle w:val="a7"/>
        <w:spacing w:before="0" w:beforeAutospacing="0" w:after="0" w:afterAutospacing="0"/>
        <w:jc w:val="both"/>
        <w:rPr>
          <w:sz w:val="22"/>
          <w:szCs w:val="22"/>
        </w:rPr>
      </w:pPr>
      <w:r w:rsidRPr="008B4DE4">
        <w:rPr>
          <w:sz w:val="22"/>
          <w:szCs w:val="22"/>
        </w:rPr>
        <w:t>приобщать к истокам народной культуры с учетом регионального компонента;</w:t>
      </w:r>
    </w:p>
    <w:p w:rsidR="005F70F6" w:rsidRPr="008B4DE4" w:rsidRDefault="005F70F6" w:rsidP="005F70F6">
      <w:pPr>
        <w:pStyle w:val="a7"/>
        <w:spacing w:before="0" w:beforeAutospacing="0" w:after="0" w:afterAutospacing="0"/>
        <w:jc w:val="both"/>
        <w:rPr>
          <w:sz w:val="22"/>
          <w:szCs w:val="22"/>
        </w:rPr>
      </w:pPr>
      <w:r w:rsidRPr="008B4DE4">
        <w:rPr>
          <w:b/>
          <w:bCs/>
          <w:i/>
          <w:iCs/>
          <w:sz w:val="22"/>
          <w:szCs w:val="22"/>
        </w:rPr>
        <w:t>Развивающие:</w:t>
      </w:r>
    </w:p>
    <w:p w:rsidR="005F70F6" w:rsidRPr="008B4DE4" w:rsidRDefault="005F70F6" w:rsidP="005F70F6">
      <w:pPr>
        <w:pStyle w:val="a7"/>
        <w:spacing w:before="0" w:beforeAutospacing="0" w:after="0" w:afterAutospacing="0"/>
        <w:jc w:val="both"/>
        <w:rPr>
          <w:sz w:val="22"/>
          <w:szCs w:val="22"/>
        </w:rPr>
      </w:pPr>
      <w:r w:rsidRPr="008B4DE4">
        <w:rPr>
          <w:sz w:val="22"/>
          <w:szCs w:val="22"/>
        </w:rPr>
        <w:t>развивать мотивацию на творческую деятельность;</w:t>
      </w:r>
    </w:p>
    <w:p w:rsidR="005F70F6" w:rsidRPr="008B4DE4" w:rsidRDefault="005F70F6" w:rsidP="005F70F6">
      <w:pPr>
        <w:pStyle w:val="a7"/>
        <w:spacing w:before="0" w:beforeAutospacing="0" w:after="0" w:afterAutospacing="0"/>
        <w:jc w:val="both"/>
        <w:rPr>
          <w:sz w:val="22"/>
          <w:szCs w:val="22"/>
        </w:rPr>
      </w:pPr>
      <w:r w:rsidRPr="008B4DE4">
        <w:rPr>
          <w:sz w:val="22"/>
          <w:szCs w:val="22"/>
        </w:rPr>
        <w:t>развивать танцевальные данные (выворотность, гибкость, прыжки, шаги, устойчивость, координация);</w:t>
      </w:r>
    </w:p>
    <w:p w:rsidR="005F70F6" w:rsidRPr="008B4DE4" w:rsidRDefault="005F70F6" w:rsidP="005F70F6">
      <w:pPr>
        <w:pStyle w:val="a7"/>
        <w:spacing w:before="0" w:beforeAutospacing="0" w:after="0" w:afterAutospacing="0"/>
        <w:jc w:val="both"/>
        <w:rPr>
          <w:sz w:val="22"/>
          <w:szCs w:val="22"/>
        </w:rPr>
      </w:pPr>
      <w:r w:rsidRPr="008B4DE4">
        <w:rPr>
          <w:sz w:val="22"/>
          <w:szCs w:val="22"/>
        </w:rPr>
        <w:t>способности;</w:t>
      </w:r>
    </w:p>
    <w:p w:rsidR="005F70F6" w:rsidRPr="008B4DE4" w:rsidRDefault="005F70F6" w:rsidP="005F70F6">
      <w:pPr>
        <w:pStyle w:val="a7"/>
        <w:spacing w:before="0" w:beforeAutospacing="0" w:after="0" w:afterAutospacing="0"/>
        <w:jc w:val="both"/>
        <w:rPr>
          <w:sz w:val="22"/>
          <w:szCs w:val="22"/>
        </w:rPr>
      </w:pPr>
      <w:r w:rsidRPr="008B4DE4">
        <w:rPr>
          <w:sz w:val="22"/>
          <w:szCs w:val="22"/>
        </w:rPr>
        <w:t>развивать координацию движений и технику исполнения;</w:t>
      </w:r>
    </w:p>
    <w:p w:rsidR="005F70F6" w:rsidRPr="008B4DE4" w:rsidRDefault="005F70F6" w:rsidP="005F70F6">
      <w:pPr>
        <w:pStyle w:val="a7"/>
        <w:spacing w:before="0" w:beforeAutospacing="0" w:after="0" w:afterAutospacing="0"/>
        <w:jc w:val="both"/>
        <w:rPr>
          <w:sz w:val="22"/>
          <w:szCs w:val="22"/>
        </w:rPr>
      </w:pPr>
      <w:r w:rsidRPr="008B4DE4">
        <w:rPr>
          <w:sz w:val="22"/>
          <w:szCs w:val="22"/>
        </w:rPr>
        <w:t>развивать точность и внимание в исполнении движений;</w:t>
      </w:r>
    </w:p>
    <w:p w:rsidR="005F70F6" w:rsidRPr="008B4DE4" w:rsidRDefault="005F70F6" w:rsidP="005F70F6">
      <w:pPr>
        <w:pStyle w:val="a7"/>
        <w:spacing w:before="0" w:beforeAutospacing="0" w:after="0" w:afterAutospacing="0"/>
        <w:jc w:val="both"/>
        <w:rPr>
          <w:sz w:val="22"/>
          <w:szCs w:val="22"/>
        </w:rPr>
      </w:pPr>
      <w:r w:rsidRPr="008B4DE4">
        <w:rPr>
          <w:sz w:val="22"/>
          <w:szCs w:val="22"/>
        </w:rPr>
        <w:t>развивать творческие способности обучающихся;</w:t>
      </w:r>
    </w:p>
    <w:p w:rsidR="005F70F6" w:rsidRPr="008B4DE4" w:rsidRDefault="005F70F6" w:rsidP="005F70F6">
      <w:pPr>
        <w:pStyle w:val="a7"/>
        <w:spacing w:before="0" w:beforeAutospacing="0" w:after="0" w:afterAutospacing="0"/>
        <w:jc w:val="both"/>
        <w:rPr>
          <w:sz w:val="22"/>
          <w:szCs w:val="22"/>
        </w:rPr>
      </w:pPr>
      <w:r w:rsidRPr="008B4DE4">
        <w:rPr>
          <w:sz w:val="22"/>
          <w:szCs w:val="22"/>
        </w:rPr>
        <w:t>развивать артистизм и индивидуальные возможности детей;</w:t>
      </w:r>
    </w:p>
    <w:p w:rsidR="005F70F6" w:rsidRPr="008B4DE4" w:rsidRDefault="005F70F6" w:rsidP="005F70F6">
      <w:pPr>
        <w:pStyle w:val="a7"/>
        <w:spacing w:before="0" w:beforeAutospacing="0" w:after="0" w:afterAutospacing="0"/>
        <w:jc w:val="both"/>
        <w:rPr>
          <w:sz w:val="22"/>
          <w:szCs w:val="22"/>
        </w:rPr>
      </w:pPr>
      <w:r w:rsidRPr="008B4DE4">
        <w:rPr>
          <w:sz w:val="22"/>
          <w:szCs w:val="22"/>
        </w:rPr>
        <w:t xml:space="preserve">развивать умения коллективной и творческой деятельности. </w:t>
      </w:r>
    </w:p>
    <w:p w:rsidR="005F70F6" w:rsidRPr="008B4DE4" w:rsidRDefault="005F70F6" w:rsidP="005F70F6">
      <w:pPr>
        <w:pStyle w:val="a7"/>
        <w:spacing w:before="0" w:beforeAutospacing="0" w:after="0" w:afterAutospacing="0"/>
        <w:jc w:val="both"/>
        <w:rPr>
          <w:sz w:val="22"/>
          <w:szCs w:val="22"/>
        </w:rPr>
      </w:pPr>
      <w:r w:rsidRPr="008B4DE4">
        <w:rPr>
          <w:sz w:val="22"/>
          <w:szCs w:val="22"/>
        </w:rPr>
        <w:t>В процессе реализации Программы используются следующие формы организации занятий:</w:t>
      </w:r>
    </w:p>
    <w:p w:rsidR="005F70F6" w:rsidRPr="008B4DE4" w:rsidRDefault="005F70F6" w:rsidP="005F70F6">
      <w:pPr>
        <w:pStyle w:val="a7"/>
        <w:spacing w:before="0" w:beforeAutospacing="0" w:after="0" w:afterAutospacing="0"/>
        <w:jc w:val="both"/>
        <w:rPr>
          <w:sz w:val="22"/>
          <w:szCs w:val="22"/>
        </w:rPr>
      </w:pPr>
      <w:r w:rsidRPr="008B4DE4">
        <w:rPr>
          <w:sz w:val="22"/>
          <w:szCs w:val="22"/>
        </w:rPr>
        <w:t>-Занятие-объяснение</w:t>
      </w:r>
    </w:p>
    <w:p w:rsidR="005F70F6" w:rsidRPr="008B4DE4" w:rsidRDefault="005F70F6" w:rsidP="005F70F6">
      <w:pPr>
        <w:pStyle w:val="a7"/>
        <w:spacing w:before="0" w:beforeAutospacing="0" w:after="0" w:afterAutospacing="0"/>
        <w:jc w:val="both"/>
        <w:rPr>
          <w:sz w:val="22"/>
          <w:szCs w:val="22"/>
        </w:rPr>
      </w:pPr>
      <w:r w:rsidRPr="008B4DE4">
        <w:rPr>
          <w:sz w:val="22"/>
          <w:szCs w:val="22"/>
        </w:rPr>
        <w:t>-тестирование</w:t>
      </w:r>
    </w:p>
    <w:p w:rsidR="005F70F6" w:rsidRPr="008B4DE4" w:rsidRDefault="005F70F6" w:rsidP="005F70F6">
      <w:pPr>
        <w:pStyle w:val="a7"/>
        <w:spacing w:before="0" w:beforeAutospacing="0" w:after="0" w:afterAutospacing="0"/>
        <w:jc w:val="both"/>
        <w:rPr>
          <w:sz w:val="22"/>
          <w:szCs w:val="22"/>
        </w:rPr>
      </w:pPr>
      <w:r w:rsidRPr="008B4DE4">
        <w:rPr>
          <w:sz w:val="22"/>
          <w:szCs w:val="22"/>
        </w:rPr>
        <w:t>-занятие –игра</w:t>
      </w:r>
    </w:p>
    <w:p w:rsidR="005F70F6" w:rsidRPr="008B4DE4" w:rsidRDefault="005F70F6" w:rsidP="005F70F6">
      <w:pPr>
        <w:pStyle w:val="a7"/>
        <w:spacing w:before="0" w:beforeAutospacing="0" w:after="0" w:afterAutospacing="0"/>
        <w:jc w:val="both"/>
        <w:rPr>
          <w:sz w:val="22"/>
          <w:szCs w:val="22"/>
        </w:rPr>
      </w:pPr>
      <w:r w:rsidRPr="008B4DE4">
        <w:rPr>
          <w:sz w:val="22"/>
          <w:szCs w:val="22"/>
        </w:rPr>
        <w:t>-экскурсия</w:t>
      </w:r>
    </w:p>
    <w:p w:rsidR="005F70F6" w:rsidRPr="008B4DE4" w:rsidRDefault="005F70F6" w:rsidP="005F70F6">
      <w:pPr>
        <w:pStyle w:val="a7"/>
        <w:spacing w:before="0" w:beforeAutospacing="0" w:after="0" w:afterAutospacing="0"/>
        <w:jc w:val="both"/>
        <w:rPr>
          <w:sz w:val="22"/>
          <w:szCs w:val="22"/>
        </w:rPr>
      </w:pPr>
      <w:r w:rsidRPr="008B4DE4">
        <w:rPr>
          <w:sz w:val="22"/>
          <w:szCs w:val="22"/>
        </w:rPr>
        <w:t>-викторина</w:t>
      </w:r>
    </w:p>
    <w:p w:rsidR="005F70F6" w:rsidRPr="008B4DE4" w:rsidRDefault="005F70F6" w:rsidP="005F70F6">
      <w:pPr>
        <w:pStyle w:val="a7"/>
        <w:spacing w:before="0" w:beforeAutospacing="0" w:after="0" w:afterAutospacing="0"/>
        <w:jc w:val="both"/>
        <w:rPr>
          <w:sz w:val="22"/>
          <w:szCs w:val="22"/>
        </w:rPr>
      </w:pPr>
      <w:r w:rsidRPr="008B4DE4">
        <w:rPr>
          <w:sz w:val="22"/>
          <w:szCs w:val="22"/>
        </w:rPr>
        <w:t>-итоговые занятия</w:t>
      </w:r>
    </w:p>
    <w:p w:rsidR="005F70F6" w:rsidRPr="008B4DE4" w:rsidRDefault="005F70F6" w:rsidP="005F70F6">
      <w:pPr>
        <w:pStyle w:val="a7"/>
        <w:spacing w:before="0" w:beforeAutospacing="0" w:after="0" w:afterAutospacing="0"/>
        <w:jc w:val="both"/>
        <w:rPr>
          <w:b/>
          <w:sz w:val="22"/>
          <w:szCs w:val="22"/>
        </w:rPr>
      </w:pPr>
      <w:r w:rsidRPr="008B4DE4">
        <w:rPr>
          <w:b/>
          <w:sz w:val="22"/>
          <w:szCs w:val="22"/>
        </w:rPr>
        <w:t>Ожидаемые результаты:</w:t>
      </w:r>
    </w:p>
    <w:p w:rsidR="005F70F6" w:rsidRPr="008B4DE4" w:rsidRDefault="005F70F6" w:rsidP="005F70F6">
      <w:pPr>
        <w:pStyle w:val="a7"/>
        <w:spacing w:before="0" w:beforeAutospacing="0" w:after="0" w:afterAutospacing="0"/>
        <w:jc w:val="both"/>
        <w:rPr>
          <w:sz w:val="22"/>
          <w:szCs w:val="22"/>
        </w:rPr>
      </w:pPr>
      <w:r w:rsidRPr="008B4DE4">
        <w:rPr>
          <w:sz w:val="22"/>
          <w:szCs w:val="22"/>
        </w:rPr>
        <w:t>К концу обучения по данной программе обучающие должны знать:</w:t>
      </w:r>
    </w:p>
    <w:p w:rsidR="005F70F6" w:rsidRPr="008B4DE4" w:rsidRDefault="005F70F6" w:rsidP="005F70F6">
      <w:pPr>
        <w:pStyle w:val="a7"/>
        <w:spacing w:before="0" w:beforeAutospacing="0" w:after="0" w:afterAutospacing="0"/>
        <w:jc w:val="both"/>
        <w:rPr>
          <w:sz w:val="22"/>
          <w:szCs w:val="22"/>
        </w:rPr>
      </w:pPr>
      <w:r w:rsidRPr="008B4DE4">
        <w:rPr>
          <w:sz w:val="22"/>
          <w:szCs w:val="22"/>
        </w:rPr>
        <w:t>-Основы хореографической грамотности;</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-Правила самостоятельной  и коллективной работы;</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-Стилевые особенности хореографии</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Уметь:</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-Сочинять танцевальные этюды, сюжетные и бессюжетные танцы;</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-Грамотно работать с музыкальным материалом;</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-Использовать полученные знания, умения и навыки в повседневной жизнедеятельности.</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Личностные – развитие социально и личностно значимых качеств, индивидуально-личностных позиций, ценностных ориентиров, межличностного общения, обеспечивающую успешность совместной деятельности.</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Метапредметные – результатом изучения  Программы является освоение обучающимися универсальных способов деятельности, применимых как в рамках образовательного процесса, так и в реальных жизненных ситуациях.</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Предметные – формирование навыков работы в области хореографии, применения приемов и методов работы по Программе, воспитание основ культуры труда, приобретение опыта творческой и проектной деятельности.</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 xml:space="preserve"> Формы проведения  итогов реализации программы</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Участие в конкурсах</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Участие в концертах</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Защита творческих работ и проектов</w:t>
      </w:r>
    </w:p>
    <w:p w:rsidR="005F70F6" w:rsidRPr="008B4DE4" w:rsidRDefault="005F70F6" w:rsidP="005F70F6">
      <w:pPr>
        <w:spacing w:after="0" w:line="240" w:lineRule="auto"/>
        <w:jc w:val="both"/>
        <w:rPr>
          <w:rFonts w:ascii="Times New Roman" w:hAnsi="Times New Roman" w:cs="Times New Roman"/>
        </w:rPr>
      </w:pPr>
      <w:r w:rsidRPr="008B4DE4">
        <w:rPr>
          <w:rFonts w:ascii="Times New Roman" w:hAnsi="Times New Roman" w:cs="Times New Roman"/>
        </w:rPr>
        <w:t>Санитарно-гигиенические требования</w:t>
      </w:r>
    </w:p>
    <w:p w:rsidR="005F70F6" w:rsidRPr="008B4DE4" w:rsidRDefault="005F70F6" w:rsidP="005F70F6">
      <w:pPr>
        <w:spacing w:line="240" w:lineRule="auto"/>
        <w:jc w:val="both"/>
        <w:rPr>
          <w:rFonts w:ascii="Times New Roman" w:hAnsi="Times New Roman" w:cs="Times New Roman"/>
        </w:rPr>
      </w:pPr>
      <w:r w:rsidRPr="008B4DE4">
        <w:rPr>
          <w:rFonts w:ascii="Times New Roman" w:hAnsi="Times New Roman" w:cs="Times New Roman"/>
        </w:rPr>
        <w:lastRenderedPageBreak/>
        <w:t xml:space="preserve"> Занятия проводятся в кабинете (актовом или спортивном зале), соответствующем требованиям ТБ, пожарной безопасности, санитарным нормам.  Кабинет (зал) должен иметь хорошее освещение и периодически проветриваться.  В наличии должна быть раздевалка аптечка с медикаментами для оказания первой медицинской помощи.</w:t>
      </w:r>
    </w:p>
    <w:p w:rsidR="005F70F6" w:rsidRPr="008B4DE4" w:rsidRDefault="005F70F6" w:rsidP="005F70F6">
      <w:pPr>
        <w:spacing w:after="0"/>
        <w:jc w:val="both"/>
        <w:rPr>
          <w:rFonts w:ascii="Times New Roman" w:hAnsi="Times New Roman" w:cs="Times New Roman"/>
          <w:b/>
        </w:rPr>
      </w:pPr>
      <w:r w:rsidRPr="008B4DE4">
        <w:rPr>
          <w:rFonts w:ascii="Times New Roman" w:hAnsi="Times New Roman" w:cs="Times New Roman"/>
          <w:b/>
        </w:rPr>
        <w:t xml:space="preserve">                            Методическое обеспечение программы.</w:t>
      </w:r>
    </w:p>
    <w:p w:rsidR="005F70F6" w:rsidRPr="008B4DE4" w:rsidRDefault="005F70F6" w:rsidP="005F70F6">
      <w:pPr>
        <w:spacing w:after="0"/>
        <w:jc w:val="both"/>
        <w:rPr>
          <w:rFonts w:ascii="Times New Roman" w:hAnsi="Times New Roman" w:cs="Times New Roman"/>
        </w:rPr>
      </w:pPr>
      <w:r w:rsidRPr="008B4DE4">
        <w:rPr>
          <w:rFonts w:ascii="Times New Roman" w:hAnsi="Times New Roman" w:cs="Times New Roman"/>
        </w:rPr>
        <w:t>Основные формы и методы работы</w:t>
      </w:r>
    </w:p>
    <w:p w:rsidR="005F70F6" w:rsidRPr="008B4DE4" w:rsidRDefault="005F70F6" w:rsidP="005F70F6">
      <w:pPr>
        <w:spacing w:after="0"/>
        <w:jc w:val="both"/>
        <w:rPr>
          <w:rFonts w:ascii="Times New Roman" w:hAnsi="Times New Roman" w:cs="Times New Roman"/>
        </w:rPr>
      </w:pPr>
      <w:r w:rsidRPr="008B4DE4">
        <w:rPr>
          <w:rFonts w:ascii="Times New Roman" w:hAnsi="Times New Roman" w:cs="Times New Roman"/>
        </w:rPr>
        <w:t>Основные методы, направленные на достижение цели и выполнение задач:</w:t>
      </w:r>
    </w:p>
    <w:p w:rsidR="005F70F6" w:rsidRPr="008B4DE4" w:rsidRDefault="005F70F6" w:rsidP="005F70F6">
      <w:pPr>
        <w:spacing w:after="0"/>
        <w:jc w:val="both"/>
        <w:rPr>
          <w:rFonts w:ascii="Times New Roman" w:hAnsi="Times New Roman" w:cs="Times New Roman"/>
        </w:rPr>
      </w:pPr>
      <w:r w:rsidRPr="008B4DE4">
        <w:rPr>
          <w:rFonts w:ascii="Times New Roman" w:hAnsi="Times New Roman" w:cs="Times New Roman"/>
        </w:rPr>
        <w:t xml:space="preserve">методы сенсорного восприятия – просмотры видеофильмов, прослушивание аудиозаписей. </w:t>
      </w:r>
    </w:p>
    <w:p w:rsidR="005F70F6" w:rsidRPr="008B4DE4" w:rsidRDefault="005F70F6" w:rsidP="005F70F6">
      <w:pPr>
        <w:spacing w:after="0"/>
        <w:jc w:val="both"/>
        <w:rPr>
          <w:rFonts w:ascii="Times New Roman" w:hAnsi="Times New Roman" w:cs="Times New Roman"/>
        </w:rPr>
      </w:pPr>
      <w:r w:rsidRPr="008B4DE4">
        <w:rPr>
          <w:rFonts w:ascii="Times New Roman" w:hAnsi="Times New Roman" w:cs="Times New Roman"/>
        </w:rPr>
        <w:t>словесный метод – рассказ нового материала; беседа о коллективе, выпускниках и т.д.; дискуссия о прошедшем выступлении на концерте.</w:t>
      </w:r>
    </w:p>
    <w:p w:rsidR="005F70F6" w:rsidRPr="008B4DE4" w:rsidRDefault="005F70F6" w:rsidP="00E76FB0">
      <w:pPr>
        <w:spacing w:after="0"/>
        <w:jc w:val="both"/>
        <w:rPr>
          <w:rFonts w:ascii="Times New Roman" w:hAnsi="Times New Roman" w:cs="Times New Roman"/>
        </w:rPr>
      </w:pPr>
      <w:r w:rsidRPr="008B4DE4">
        <w:rPr>
          <w:rFonts w:ascii="Times New Roman" w:hAnsi="Times New Roman" w:cs="Times New Roman"/>
        </w:rPr>
        <w:t>наглядный метод – личный приме педагога, так как невозможно объяснить словами движение, не показав его правильного исполнения, а так же видео просмотр выступлений профессиональных коллективов</w:t>
      </w:r>
    </w:p>
    <w:p w:rsidR="005F70F6" w:rsidRPr="008B4DE4" w:rsidRDefault="005F70F6" w:rsidP="00E76FB0">
      <w:pPr>
        <w:spacing w:after="0"/>
        <w:jc w:val="both"/>
        <w:rPr>
          <w:rFonts w:ascii="Times New Roman" w:hAnsi="Times New Roman" w:cs="Times New Roman"/>
        </w:rPr>
      </w:pPr>
      <w:r w:rsidRPr="008B4DE4">
        <w:rPr>
          <w:rFonts w:ascii="Times New Roman" w:hAnsi="Times New Roman" w:cs="Times New Roman"/>
        </w:rPr>
        <w:t>практический метод – самый важный, это работа у станка, тренировка упражнений на середине зала, репетиции.</w:t>
      </w:r>
    </w:p>
    <w:p w:rsidR="005F70F6" w:rsidRPr="008B4DE4" w:rsidRDefault="005F70F6" w:rsidP="005F70F6">
      <w:pPr>
        <w:spacing w:after="0"/>
        <w:jc w:val="both"/>
        <w:rPr>
          <w:rFonts w:ascii="Times New Roman" w:hAnsi="Times New Roman" w:cs="Times New Roman"/>
        </w:rPr>
      </w:pPr>
      <w:r w:rsidRPr="008B4DE4">
        <w:rPr>
          <w:rFonts w:ascii="Times New Roman" w:hAnsi="Times New Roman" w:cs="Times New Roman"/>
        </w:rPr>
        <w:t>метод стимулирования деятельности и поведения – соревнование, поощрение, создание ситуации успеха.</w:t>
      </w:r>
    </w:p>
    <w:p w:rsidR="005F70F6" w:rsidRPr="008B4DE4" w:rsidRDefault="005F70F6" w:rsidP="005F70F6">
      <w:pPr>
        <w:spacing w:after="0"/>
        <w:jc w:val="both"/>
        <w:rPr>
          <w:rFonts w:ascii="Times New Roman" w:hAnsi="Times New Roman" w:cs="Times New Roman"/>
        </w:rPr>
      </w:pPr>
      <w:r w:rsidRPr="008B4DE4">
        <w:rPr>
          <w:rFonts w:ascii="Times New Roman" w:hAnsi="Times New Roman" w:cs="Times New Roman"/>
        </w:rPr>
        <w:t>Основная форма занятия – групповая. Чаще всего это комплексное занятие включающее в себя изучение нового материала, повторение пройденного, а так же творческие задания по актёрскому мастерству и импровизации.</w:t>
      </w:r>
    </w:p>
    <w:p w:rsidR="005F70F6" w:rsidRPr="008B4DE4" w:rsidRDefault="005F70F6" w:rsidP="005F70F6">
      <w:pPr>
        <w:jc w:val="both"/>
        <w:rPr>
          <w:rFonts w:ascii="Times New Roman" w:hAnsi="Times New Roman" w:cs="Times New Roman"/>
        </w:rPr>
      </w:pPr>
      <w:r w:rsidRPr="008B4DE4">
        <w:rPr>
          <w:rFonts w:ascii="Times New Roman" w:hAnsi="Times New Roman" w:cs="Times New Roman"/>
        </w:rPr>
        <w:t>Применение. Использование полученных знаний, умений и навыков, участие в конкурсах и фестивалях, выступление на концертах.</w:t>
      </w:r>
    </w:p>
    <w:p w:rsidR="005F70F6" w:rsidRPr="008B4DE4" w:rsidRDefault="005F70F6" w:rsidP="005F70F6">
      <w:pPr>
        <w:pStyle w:val="a7"/>
        <w:spacing w:before="0" w:beforeAutospacing="0" w:after="0" w:afterAutospacing="0"/>
        <w:jc w:val="center"/>
        <w:rPr>
          <w:sz w:val="22"/>
          <w:szCs w:val="22"/>
        </w:rPr>
      </w:pPr>
      <w:r w:rsidRPr="008B4DE4">
        <w:rPr>
          <w:b/>
          <w:bCs/>
          <w:sz w:val="22"/>
          <w:szCs w:val="22"/>
        </w:rPr>
        <w:t>Материально-техническое обеспечение реализации программы</w:t>
      </w:r>
      <w:r w:rsidRPr="008B4DE4">
        <w:rPr>
          <w:sz w:val="22"/>
          <w:szCs w:val="22"/>
        </w:rPr>
        <w:t>.</w:t>
      </w:r>
    </w:p>
    <w:p w:rsidR="005F70F6" w:rsidRPr="008B4DE4" w:rsidRDefault="005F70F6" w:rsidP="005F70F6">
      <w:pPr>
        <w:pStyle w:val="western"/>
        <w:shd w:val="clear" w:color="auto" w:fill="FFFFFF"/>
        <w:spacing w:before="0" w:beforeAutospacing="0" w:after="0" w:afterAutospacing="0"/>
        <w:rPr>
          <w:sz w:val="22"/>
          <w:szCs w:val="22"/>
        </w:rPr>
      </w:pPr>
      <w:r w:rsidRPr="008B4DE4">
        <w:rPr>
          <w:sz w:val="22"/>
          <w:szCs w:val="22"/>
        </w:rPr>
        <w:t>Для реализации программы необходима следующая материально-техническая база:</w:t>
      </w:r>
    </w:p>
    <w:p w:rsidR="005F70F6" w:rsidRPr="008B4DE4" w:rsidRDefault="005F70F6" w:rsidP="00135F24">
      <w:pPr>
        <w:pStyle w:val="a7"/>
        <w:numPr>
          <w:ilvl w:val="0"/>
          <w:numId w:val="18"/>
        </w:numPr>
        <w:shd w:val="clear" w:color="auto" w:fill="FFFFFF"/>
        <w:spacing w:before="0" w:beforeAutospacing="0" w:after="0" w:afterAutospacing="0"/>
        <w:rPr>
          <w:sz w:val="22"/>
          <w:szCs w:val="22"/>
        </w:rPr>
      </w:pPr>
      <w:r w:rsidRPr="008B4DE4">
        <w:rPr>
          <w:sz w:val="22"/>
          <w:szCs w:val="22"/>
        </w:rPr>
        <w:t>оборудованный хореографический зал;</w:t>
      </w:r>
    </w:p>
    <w:p w:rsidR="005F70F6" w:rsidRPr="008B4DE4" w:rsidRDefault="005F70F6" w:rsidP="00135F24">
      <w:pPr>
        <w:pStyle w:val="a7"/>
        <w:numPr>
          <w:ilvl w:val="0"/>
          <w:numId w:val="18"/>
        </w:numPr>
        <w:shd w:val="clear" w:color="auto" w:fill="FFFFFF"/>
        <w:rPr>
          <w:sz w:val="22"/>
          <w:szCs w:val="22"/>
        </w:rPr>
      </w:pPr>
      <w:r w:rsidRPr="008B4DE4">
        <w:rPr>
          <w:sz w:val="22"/>
          <w:szCs w:val="22"/>
        </w:rPr>
        <w:t>компьютер</w:t>
      </w:r>
    </w:p>
    <w:p w:rsidR="005F70F6" w:rsidRPr="008B4DE4" w:rsidRDefault="005F70F6" w:rsidP="00135F24">
      <w:pPr>
        <w:pStyle w:val="a7"/>
        <w:numPr>
          <w:ilvl w:val="0"/>
          <w:numId w:val="18"/>
        </w:numPr>
        <w:shd w:val="clear" w:color="auto" w:fill="FFFFFF"/>
        <w:rPr>
          <w:sz w:val="22"/>
          <w:szCs w:val="22"/>
        </w:rPr>
      </w:pPr>
      <w:r w:rsidRPr="008B4DE4">
        <w:rPr>
          <w:sz w:val="22"/>
          <w:szCs w:val="22"/>
        </w:rPr>
        <w:t>музыкальный центр;</w:t>
      </w:r>
    </w:p>
    <w:p w:rsidR="005F70F6" w:rsidRPr="008B4DE4" w:rsidRDefault="005F70F6" w:rsidP="00135F24">
      <w:pPr>
        <w:pStyle w:val="a7"/>
        <w:numPr>
          <w:ilvl w:val="0"/>
          <w:numId w:val="18"/>
        </w:numPr>
        <w:shd w:val="clear" w:color="auto" w:fill="FFFFFF"/>
        <w:rPr>
          <w:sz w:val="22"/>
          <w:szCs w:val="22"/>
        </w:rPr>
      </w:pPr>
      <w:r w:rsidRPr="008B4DE4">
        <w:rPr>
          <w:sz w:val="22"/>
          <w:szCs w:val="22"/>
        </w:rPr>
        <w:t>мини-диски;</w:t>
      </w:r>
    </w:p>
    <w:p w:rsidR="005F70F6" w:rsidRPr="008B4DE4" w:rsidRDefault="005F70F6" w:rsidP="00135F24">
      <w:pPr>
        <w:pStyle w:val="a7"/>
        <w:numPr>
          <w:ilvl w:val="0"/>
          <w:numId w:val="18"/>
        </w:numPr>
        <w:shd w:val="clear" w:color="auto" w:fill="FFFFFF"/>
        <w:rPr>
          <w:sz w:val="22"/>
          <w:szCs w:val="22"/>
        </w:rPr>
      </w:pPr>
      <w:r w:rsidRPr="008B4DE4">
        <w:rPr>
          <w:sz w:val="22"/>
          <w:szCs w:val="22"/>
        </w:rPr>
        <w:t>аудиокассеты;</w:t>
      </w:r>
    </w:p>
    <w:p w:rsidR="005F70F6" w:rsidRPr="008B4DE4" w:rsidRDefault="005F70F6" w:rsidP="00135F24">
      <w:pPr>
        <w:pStyle w:val="a7"/>
        <w:numPr>
          <w:ilvl w:val="0"/>
          <w:numId w:val="18"/>
        </w:numPr>
        <w:shd w:val="clear" w:color="auto" w:fill="FFFFFF"/>
        <w:rPr>
          <w:sz w:val="22"/>
          <w:szCs w:val="22"/>
        </w:rPr>
      </w:pPr>
      <w:r w:rsidRPr="008B4DE4">
        <w:rPr>
          <w:sz w:val="22"/>
          <w:szCs w:val="22"/>
        </w:rPr>
        <w:t>видеокассеты; С</w:t>
      </w:r>
      <w:r w:rsidRPr="008B4DE4">
        <w:rPr>
          <w:sz w:val="22"/>
          <w:szCs w:val="22"/>
          <w:lang w:val="en-US"/>
        </w:rPr>
        <w:t xml:space="preserve">D - </w:t>
      </w:r>
      <w:r w:rsidRPr="008B4DE4">
        <w:rPr>
          <w:sz w:val="22"/>
          <w:szCs w:val="22"/>
        </w:rPr>
        <w:t>диски;</w:t>
      </w:r>
    </w:p>
    <w:p w:rsidR="005F70F6" w:rsidRPr="008B4DE4" w:rsidRDefault="005F70F6" w:rsidP="00135F24">
      <w:pPr>
        <w:pStyle w:val="a7"/>
        <w:numPr>
          <w:ilvl w:val="0"/>
          <w:numId w:val="18"/>
        </w:numPr>
        <w:shd w:val="clear" w:color="auto" w:fill="FFFFFF"/>
        <w:rPr>
          <w:sz w:val="22"/>
          <w:szCs w:val="22"/>
        </w:rPr>
      </w:pPr>
      <w:r w:rsidRPr="008B4DE4">
        <w:rPr>
          <w:sz w:val="22"/>
          <w:szCs w:val="22"/>
        </w:rPr>
        <w:t>учебные видеофильмы;</w:t>
      </w:r>
    </w:p>
    <w:p w:rsidR="005F70F6" w:rsidRPr="008B4DE4" w:rsidRDefault="005F70F6" w:rsidP="00135F24">
      <w:pPr>
        <w:pStyle w:val="a7"/>
        <w:numPr>
          <w:ilvl w:val="0"/>
          <w:numId w:val="18"/>
        </w:numPr>
        <w:shd w:val="clear" w:color="auto" w:fill="FFFFFF"/>
        <w:rPr>
          <w:sz w:val="22"/>
          <w:szCs w:val="22"/>
        </w:rPr>
      </w:pPr>
      <w:r w:rsidRPr="008B4DE4">
        <w:rPr>
          <w:sz w:val="22"/>
          <w:szCs w:val="22"/>
        </w:rPr>
        <w:t xml:space="preserve">танцевальные </w:t>
      </w:r>
      <w:hyperlink r:id="rId22" w:tgtFrame="_blank" w:history="1">
        <w:r w:rsidRPr="008B4DE4">
          <w:rPr>
            <w:rStyle w:val="a8"/>
            <w:bCs/>
            <w:color w:val="000000" w:themeColor="text1"/>
            <w:sz w:val="22"/>
            <w:szCs w:val="22"/>
          </w:rPr>
          <w:t>костюмы</w:t>
        </w:r>
      </w:hyperlink>
      <w:r w:rsidRPr="008B4DE4">
        <w:rPr>
          <w:sz w:val="22"/>
          <w:szCs w:val="22"/>
        </w:rPr>
        <w:t>, обувь.</w:t>
      </w:r>
    </w:p>
    <w:p w:rsidR="005F70F6" w:rsidRPr="008B4DE4" w:rsidRDefault="005F70F6" w:rsidP="005F70F6">
      <w:pPr>
        <w:pStyle w:val="a7"/>
        <w:jc w:val="center"/>
        <w:rPr>
          <w:sz w:val="22"/>
          <w:szCs w:val="22"/>
        </w:rPr>
      </w:pPr>
      <w:r w:rsidRPr="008B4DE4">
        <w:rPr>
          <w:rStyle w:val="a9"/>
          <w:sz w:val="22"/>
          <w:szCs w:val="22"/>
        </w:rPr>
        <w:t>Список литературы</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Барышникова Т. «Азбука хореографии» (-М.: Айрис Пресс, 1999)</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Бабенкова Е.А., Федоровская О.М. «Игры, которые лечат». (-М.: ТЦ Сфера, 2014)</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Ваганова А. Я. «Основы классического танца» (-С.-П., 2015)</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Васильева Т. К. «Секрет танца» (-С.-П.: Диамант, 2016)</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Воронина И. «Историко-бытовой танец» (-М.: Искусство, 1980)</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Дереклеева Н.И. «Двигательные игры, тренинги и уроки здоровья: 1-5 классы». (-М.: ВАКО, 2016)</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«Игровые и рифмованные формы физических упражнений». Автор-составитель С.А. Авилова, Т.В. Калинина. (-Волгоград: Учитель, 2014)</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Климов А. «Основы русского народного танца» (-М.: Искусство, 1981)</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Петрусинский В.В. «Обучение, тренинг, досуг» (М.: Новая школа, 1998)</w:t>
      </w:r>
    </w:p>
    <w:p w:rsidR="005F70F6"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Ротерс Т.Т. «Музыкально-ритмическое воспитание» (-М.: Просвещение, 1989)</w:t>
      </w:r>
    </w:p>
    <w:p w:rsidR="00BF787D" w:rsidRPr="008B4DE4" w:rsidRDefault="005F70F6" w:rsidP="00135F24">
      <w:pPr>
        <w:numPr>
          <w:ilvl w:val="0"/>
          <w:numId w:val="19"/>
        </w:numPr>
        <w:spacing w:before="100" w:beforeAutospacing="1" w:after="100" w:afterAutospacing="1" w:line="240" w:lineRule="auto"/>
        <w:rPr>
          <w:rFonts w:ascii="Times New Roman" w:hAnsi="Times New Roman" w:cs="Times New Roman"/>
        </w:rPr>
      </w:pPr>
      <w:r w:rsidRPr="008B4DE4">
        <w:rPr>
          <w:rFonts w:ascii="Times New Roman" w:hAnsi="Times New Roman" w:cs="Times New Roman"/>
        </w:rPr>
        <w:t>Интернет ресурсы.</w:t>
      </w:r>
    </w:p>
    <w:p w:rsidR="001C6E1F" w:rsidRPr="008B4DE4" w:rsidRDefault="001C6E1F" w:rsidP="00BF787D">
      <w:pPr>
        <w:spacing w:before="100" w:beforeAutospacing="1" w:after="100" w:afterAutospacing="1" w:line="240" w:lineRule="auto"/>
        <w:rPr>
          <w:rFonts w:ascii="Times New Roman" w:hAnsi="Times New Roman" w:cs="Times New Roman"/>
          <w:b/>
        </w:rPr>
      </w:pPr>
    </w:p>
    <w:p w:rsidR="001C6E1F" w:rsidRPr="008B4DE4" w:rsidRDefault="001C6E1F" w:rsidP="00BF787D">
      <w:pPr>
        <w:spacing w:before="100" w:beforeAutospacing="1" w:after="100" w:afterAutospacing="1" w:line="240" w:lineRule="auto"/>
        <w:rPr>
          <w:rFonts w:ascii="Times New Roman" w:hAnsi="Times New Roman" w:cs="Times New Roman"/>
          <w:b/>
        </w:rPr>
      </w:pPr>
    </w:p>
    <w:p w:rsidR="001C6E1F" w:rsidRPr="008B4DE4" w:rsidRDefault="001C6E1F" w:rsidP="00BF787D">
      <w:pPr>
        <w:spacing w:before="100" w:beforeAutospacing="1" w:after="100" w:afterAutospacing="1" w:line="240" w:lineRule="auto"/>
        <w:rPr>
          <w:rFonts w:ascii="Times New Roman" w:hAnsi="Times New Roman" w:cs="Times New Roman"/>
          <w:b/>
          <w:lang w:val="tt-RU"/>
        </w:rPr>
      </w:pPr>
      <w:r w:rsidRPr="008B4DE4">
        <w:rPr>
          <w:rFonts w:ascii="Times New Roman" w:hAnsi="Times New Roman" w:cs="Times New Roman"/>
          <w:b/>
          <w:lang w:val="tt-RU"/>
        </w:rPr>
        <w:lastRenderedPageBreak/>
        <w:t>“Күңелле сәхнә” Гараева Г.М.</w:t>
      </w:r>
    </w:p>
    <w:p w:rsidR="001C6E1F" w:rsidRPr="008B4DE4" w:rsidRDefault="001C6E1F" w:rsidP="001C6E1F">
      <w:pPr>
        <w:spacing w:after="0" w:line="240" w:lineRule="auto"/>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Театр – сәнгатьнең бер төре. Ул үз эченә әдәбият, музыка, бию,сынлы сәнгатьне берләштерә. Бүгенге укучыларның сәнгать дөньясында театр арткы планда тора. Чөнки балалар күбрәк компьютер артында утырырга,сериаллар карарга,эстрада музыкалары тыңларга яраталар.</w:t>
      </w:r>
    </w:p>
    <w:p w:rsidR="001C6E1F" w:rsidRPr="008B4DE4" w:rsidRDefault="001C6E1F" w:rsidP="001C6E1F">
      <w:pPr>
        <w:spacing w:after="0" w:line="240" w:lineRule="auto"/>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Сәнгатьле сөйләм  формалаштырганда балага белем бирү шартлары гына түгел, ә аларны эшкәртергә һәм үзләренең карашын билгеләргә дә мөмкинлек бирә.Моның өчен иң әйбәт чара булып театральлештергән шөгыльләр тора. Чөнки уен- мәктәпкәчә яшьтәге балаларда  иң әһәмиятлеләрдән санала.Ә театр иң демократик, яшь үзенччәлекләренә туры килерлек сәнгать төре. Ул педагогик һәм психологик актуаль проблемаларны хәл итәргә булыша. Алар әхлак тәрбиясе бирергә , коммуникатив шәхес формалаштырыга, күзаллау, фантазия, инициатива, фикер йөртүгә, туган телне яратырга ярдәм итә.      Театральләштергән шөгыльләр аша балалар образлар, тавыш, буяу аркылы әйләнә-тирә белән танышалар. Театраль чара аша бала яңа хисләр, белемнәр, күнекмәләр, матур әдәбиятка кызыксыну, сүз байлыгы, сөйләм телен үстерү зәвык һәм әхлак тәрбиясе алалар.</w:t>
      </w:r>
    </w:p>
    <w:p w:rsidR="001C6E1F" w:rsidRPr="008B4DE4" w:rsidRDefault="001C6E1F" w:rsidP="001C6E1F">
      <w:pPr>
        <w:spacing w:after="0" w:line="240" w:lineRule="auto"/>
        <w:jc w:val="both"/>
        <w:rPr>
          <w:rFonts w:ascii="Times New Roman" w:eastAsia="Calibri" w:hAnsi="Times New Roman" w:cs="Times New Roman"/>
          <w:lang w:val="tt-RU" w:eastAsia="ru-RU"/>
        </w:rPr>
      </w:pPr>
      <w:r w:rsidRPr="008B4DE4">
        <w:rPr>
          <w:rFonts w:ascii="Times New Roman" w:eastAsia="Calibri" w:hAnsi="Times New Roman" w:cs="Times New Roman"/>
          <w:b/>
          <w:u w:val="single"/>
          <w:lang w:val="tt-RU" w:eastAsia="ru-RU"/>
        </w:rPr>
        <w:t>Программаның үзенчәлеге:</w:t>
      </w:r>
      <w:r w:rsidRPr="008B4DE4">
        <w:rPr>
          <w:rFonts w:ascii="Times New Roman" w:eastAsia="Calibri" w:hAnsi="Times New Roman" w:cs="Times New Roman"/>
          <w:lang w:val="tt-RU" w:eastAsia="ru-RU"/>
        </w:rPr>
        <w:t xml:space="preserve"> балаларны тәрбияләүдә һәм аларның үсешләрендә театр чаралары аша эшлекле якын килү – бала спектакльдә рәссам, артист, режиссер ролендә була.</w:t>
      </w:r>
    </w:p>
    <w:p w:rsidR="001C6E1F" w:rsidRPr="008B4DE4" w:rsidRDefault="001C6E1F" w:rsidP="001C6E1F">
      <w:pPr>
        <w:spacing w:after="0" w:line="240" w:lineRule="auto"/>
        <w:jc w:val="both"/>
        <w:rPr>
          <w:rFonts w:ascii="Times New Roman" w:eastAsia="Times New Roman" w:hAnsi="Times New Roman" w:cs="Times New Roman"/>
          <w:lang w:val="tt-RU" w:eastAsia="ru-RU"/>
        </w:rPr>
      </w:pPr>
    </w:p>
    <w:p w:rsidR="001C6E1F" w:rsidRPr="008B4DE4" w:rsidRDefault="001C6E1F" w:rsidP="001C6E1F">
      <w:pPr>
        <w:spacing w:after="0" w:line="240" w:lineRule="auto"/>
        <w:ind w:firstLine="567"/>
        <w:jc w:val="both"/>
        <w:rPr>
          <w:rFonts w:ascii="Times New Roman" w:eastAsia="Calibri" w:hAnsi="Times New Roman" w:cs="Times New Roman"/>
          <w:lang w:val="tt-RU"/>
        </w:rPr>
      </w:pPr>
      <w:r w:rsidRPr="008B4DE4">
        <w:rPr>
          <w:rFonts w:ascii="Times New Roman" w:eastAsia="Calibri" w:hAnsi="Times New Roman" w:cs="Times New Roman"/>
          <w:lang w:val="tt-RU"/>
        </w:rPr>
        <w:t>Видео һәм фото материаллар белән эшләү, балаларның театр эшчәнлеге өчен шәхси көндәлекләрен куллануы яңалыклы үзенчәлек булып тора.</w:t>
      </w:r>
    </w:p>
    <w:p w:rsidR="001C6E1F" w:rsidRPr="008B4DE4" w:rsidRDefault="001C6E1F" w:rsidP="001C6E1F">
      <w:pPr>
        <w:spacing w:after="0" w:line="240" w:lineRule="auto"/>
        <w:ind w:firstLine="567"/>
        <w:jc w:val="both"/>
        <w:rPr>
          <w:rFonts w:ascii="Times New Roman" w:eastAsia="Calibri" w:hAnsi="Times New Roman" w:cs="Times New Roman"/>
          <w:lang w:val="tt-RU"/>
        </w:rPr>
      </w:pPr>
      <w:r w:rsidRPr="008B4DE4">
        <w:rPr>
          <w:rFonts w:ascii="Times New Roman" w:eastAsia="Calibri" w:hAnsi="Times New Roman" w:cs="Times New Roman"/>
          <w:b/>
          <w:bCs/>
          <w:u w:val="single"/>
          <w:lang w:val="tt-RU"/>
        </w:rPr>
        <w:t>Түгәрәкнең максаты</w:t>
      </w:r>
      <w:r w:rsidRPr="008B4DE4">
        <w:rPr>
          <w:rFonts w:ascii="Times New Roman" w:eastAsia="Calibri" w:hAnsi="Times New Roman" w:cs="Times New Roman"/>
          <w:u w:val="single"/>
          <w:lang w:val="tt-RU"/>
        </w:rPr>
        <w:t>:</w:t>
      </w:r>
      <w:r w:rsidRPr="008B4DE4">
        <w:rPr>
          <w:rFonts w:ascii="Times New Roman" w:eastAsia="Calibri" w:hAnsi="Times New Roman" w:cs="Times New Roman"/>
          <w:lang w:val="tt-RU"/>
        </w:rPr>
        <w:t xml:space="preserve"> Укучыларны татар театр сәнгатен аңларга hәм образларны иҗат итәргә өйрәтү; театр аша балаларга әхлак тәрбиясе бирү.</w:t>
      </w:r>
    </w:p>
    <w:p w:rsidR="001C6E1F" w:rsidRPr="008B4DE4" w:rsidRDefault="001C6E1F" w:rsidP="001C6E1F">
      <w:pPr>
        <w:spacing w:after="0" w:line="240" w:lineRule="auto"/>
        <w:jc w:val="both"/>
        <w:rPr>
          <w:rFonts w:ascii="Times New Roman" w:eastAsia="Calibri" w:hAnsi="Times New Roman" w:cs="Times New Roman"/>
          <w:b/>
          <w:u w:val="single"/>
          <w:lang w:val="tt-RU"/>
        </w:rPr>
      </w:pPr>
      <w:r w:rsidRPr="008B4DE4">
        <w:rPr>
          <w:rFonts w:ascii="Times New Roman" w:eastAsia="Calibri" w:hAnsi="Times New Roman" w:cs="Times New Roman"/>
          <w:b/>
          <w:u w:val="single"/>
          <w:lang w:val="tt-RU"/>
        </w:rPr>
        <w:t>Бурычлар:</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bCs/>
          <w:lang w:val="tt-RU"/>
        </w:rPr>
        <w:t>Белем бирү бурычлары</w:t>
      </w:r>
      <w:r w:rsidRPr="008B4DE4">
        <w:rPr>
          <w:rFonts w:ascii="Times New Roman" w:eastAsia="Calibri" w:hAnsi="Times New Roman" w:cs="Times New Roman"/>
          <w:b/>
          <w:bCs/>
          <w:lang w:val="tt-RU"/>
        </w:rPr>
        <w:t xml:space="preserve"> :</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-Театр сәнгатенең мәгънәсен аңлауларына ирешү;</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-Образларны тормышчан иҗат итү серләренә төшендерү;</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 әдәби сөйләм телен үстерү;</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 хәтерне, күзаллауны яхшырту;</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 чыгыш ясаганда үзеңне иркен тотарга өйрәтү;</w:t>
      </w:r>
    </w:p>
    <w:p w:rsidR="001C6E1F" w:rsidRPr="008B4DE4" w:rsidRDefault="001C6E1F" w:rsidP="001C6E1F">
      <w:pPr>
        <w:spacing w:after="0" w:line="240" w:lineRule="auto"/>
        <w:jc w:val="both"/>
        <w:rPr>
          <w:rFonts w:ascii="Times New Roman" w:eastAsia="Calibri" w:hAnsi="Times New Roman" w:cs="Times New Roman"/>
          <w:lang w:val="tt-RU"/>
        </w:rPr>
      </w:pP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bCs/>
          <w:lang w:val="tt-RU"/>
        </w:rPr>
        <w:t>Тәрбияви  бурыч</w:t>
      </w:r>
      <w:r w:rsidRPr="008B4DE4">
        <w:rPr>
          <w:rFonts w:ascii="Times New Roman" w:eastAsia="Calibri" w:hAnsi="Times New Roman" w:cs="Times New Roman"/>
          <w:b/>
          <w:bCs/>
          <w:lang w:val="tt-RU"/>
        </w:rPr>
        <w:t xml:space="preserve"> :</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-Театрның үткән юлын, аның беренче яралгыларын аңлауларына ирешү;</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-театраль сәнгатьнең  төрләрен (жанрларын) аера алуларын өйрәтү;</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-Классик әсәрләр сәхнәләштерү;</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-Татар язучылары әсәрләренә өстенлек бирү;</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 театр аша балаларда бер-берләренә, олыларга ярдәм итешү, инсафлылык тәрбияләү;</w:t>
      </w:r>
    </w:p>
    <w:p w:rsidR="001C6E1F" w:rsidRPr="008B4DE4" w:rsidRDefault="001C6E1F" w:rsidP="001C6E1F">
      <w:pPr>
        <w:spacing w:after="0" w:line="240" w:lineRule="auto"/>
        <w:jc w:val="both"/>
        <w:rPr>
          <w:rFonts w:ascii="Times New Roman" w:eastAsia="Calibri" w:hAnsi="Times New Roman" w:cs="Times New Roman"/>
          <w:lang w:val="tt-RU"/>
        </w:rPr>
      </w:pP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bCs/>
          <w:lang w:val="tt-RU"/>
        </w:rPr>
        <w:t>Үстерелешле  бурыч :</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 xml:space="preserve">-Аеруча балалар өчен язылган hәм классик әсәрләр сәхнәләштерү, иҗат итү. </w:t>
      </w:r>
    </w:p>
    <w:p w:rsidR="001C6E1F" w:rsidRPr="008B4DE4" w:rsidRDefault="001C6E1F" w:rsidP="001C6E1F">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-Төрлебәйге-ярышларда, ата-аналаралдындачыгышларясау.</w:t>
      </w:r>
    </w:p>
    <w:p w:rsidR="001C6E1F" w:rsidRPr="008B4DE4" w:rsidRDefault="001C6E1F" w:rsidP="001C6E1F">
      <w:pPr>
        <w:spacing w:after="0" w:line="240" w:lineRule="auto"/>
        <w:jc w:val="both"/>
        <w:rPr>
          <w:rFonts w:ascii="Calibri" w:eastAsia="Calibri" w:hAnsi="Calibri" w:cs="Times New Roman"/>
          <w:lang w:val="tt-RU"/>
        </w:rPr>
      </w:pPr>
      <w:r w:rsidRPr="008B4DE4">
        <w:rPr>
          <w:rFonts w:ascii="Times New Roman" w:eastAsia="Calibri" w:hAnsi="Times New Roman" w:cs="Times New Roman"/>
          <w:lang w:val="tt-RU"/>
        </w:rPr>
        <w:t>-Сүзсәнгатеннән алган белемнәрен тирәнәйтү, гомумиләштерү</w:t>
      </w:r>
      <w:r w:rsidRPr="008B4DE4">
        <w:rPr>
          <w:rFonts w:ascii="Calibri" w:eastAsia="Calibri" w:hAnsi="Calibri" w:cs="Times New Roman"/>
          <w:lang w:val="tt-RU"/>
        </w:rPr>
        <w:t xml:space="preserve">. </w:t>
      </w:r>
    </w:p>
    <w:p w:rsidR="001C6E1F" w:rsidRPr="008B4DE4" w:rsidRDefault="001C6E1F" w:rsidP="001C6E1F">
      <w:pPr>
        <w:spacing w:after="0" w:line="240" w:lineRule="auto"/>
        <w:jc w:val="both"/>
        <w:rPr>
          <w:rFonts w:ascii="Calibri" w:eastAsia="Calibri" w:hAnsi="Calibri" w:cs="Times New Roman"/>
          <w:lang w:val="tt-RU"/>
        </w:rPr>
      </w:pPr>
      <w:r w:rsidRPr="008B4DE4">
        <w:rPr>
          <w:rFonts w:ascii="Arial" w:hAnsi="Arial" w:cs="Arial"/>
          <w:color w:val="000000"/>
          <w:lang w:val="tt-RU"/>
        </w:rPr>
        <w:t xml:space="preserve">- </w:t>
      </w:r>
      <w:r w:rsidRPr="008B4DE4">
        <w:rPr>
          <w:rFonts w:ascii="Times New Roman" w:hAnsi="Times New Roman" w:cs="Times New Roman"/>
          <w:color w:val="000000"/>
          <w:lang w:val="tt-RU"/>
        </w:rPr>
        <w:t>укучыларның артистлык сәләтен, иҗади талантларын үстерү.</w:t>
      </w:r>
    </w:p>
    <w:p w:rsidR="001C6E1F" w:rsidRPr="008B4DE4" w:rsidRDefault="001C6E1F" w:rsidP="001C6E1F">
      <w:pPr>
        <w:spacing w:after="0" w:line="240" w:lineRule="auto"/>
        <w:ind w:right="20"/>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Этаплары:</w:t>
      </w:r>
    </w:p>
    <w:p w:rsidR="001C6E1F" w:rsidRPr="00947E88" w:rsidRDefault="001C6E1F" w:rsidP="00135F24">
      <w:pPr>
        <w:pStyle w:val="a6"/>
        <w:numPr>
          <w:ilvl w:val="0"/>
          <w:numId w:val="36"/>
        </w:numPr>
        <w:spacing w:after="0" w:line="240" w:lineRule="auto"/>
        <w:ind w:right="20"/>
        <w:jc w:val="both"/>
        <w:rPr>
          <w:rFonts w:ascii="Times New Roman" w:eastAsia="Calibri" w:hAnsi="Times New Roman" w:cs="Times New Roman"/>
          <w:lang w:val="tt-RU"/>
        </w:rPr>
      </w:pPr>
      <w:r w:rsidRPr="00947E88">
        <w:rPr>
          <w:rFonts w:ascii="Times New Roman" w:eastAsia="Calibri" w:hAnsi="Times New Roman" w:cs="Times New Roman"/>
        </w:rPr>
        <w:t>спектакль</w:t>
      </w:r>
      <w:r w:rsidRPr="00947E88">
        <w:rPr>
          <w:rFonts w:ascii="Times New Roman" w:eastAsia="Calibri" w:hAnsi="Times New Roman" w:cs="Times New Roman"/>
          <w:lang w:val="tt-RU"/>
        </w:rPr>
        <w:t xml:space="preserve"> сайлау, уку;  персона</w:t>
      </w:r>
      <w:r w:rsidRPr="00947E88">
        <w:rPr>
          <w:rFonts w:ascii="Times New Roman" w:eastAsia="Calibri" w:hAnsi="Times New Roman" w:cs="Times New Roman"/>
        </w:rPr>
        <w:t>ж</w:t>
      </w:r>
      <w:r w:rsidRPr="00947E88">
        <w:rPr>
          <w:rFonts w:ascii="Times New Roman" w:eastAsia="Calibri" w:hAnsi="Times New Roman" w:cs="Times New Roman"/>
          <w:lang w:val="tt-RU"/>
        </w:rPr>
        <w:t>лар турында фикер алышу;</w:t>
      </w:r>
    </w:p>
    <w:p w:rsidR="001C6E1F" w:rsidRPr="00947E88" w:rsidRDefault="001C6E1F" w:rsidP="00135F24">
      <w:pPr>
        <w:pStyle w:val="a6"/>
        <w:numPr>
          <w:ilvl w:val="0"/>
          <w:numId w:val="36"/>
        </w:numPr>
        <w:spacing w:after="0" w:line="240" w:lineRule="auto"/>
        <w:ind w:right="20"/>
        <w:jc w:val="both"/>
        <w:rPr>
          <w:rFonts w:ascii="Times New Roman" w:eastAsia="Calibri" w:hAnsi="Times New Roman" w:cs="Times New Roman"/>
          <w:lang w:val="tt-RU"/>
        </w:rPr>
      </w:pPr>
      <w:r w:rsidRPr="00947E88">
        <w:rPr>
          <w:rFonts w:ascii="Times New Roman" w:eastAsia="Calibri" w:hAnsi="Times New Roman" w:cs="Times New Roman"/>
          <w:lang w:val="tt-RU"/>
        </w:rPr>
        <w:t>сүзләрен ятлау, хәрәкәтләнергә өйрәнү, спектакльне ззерләү;</w:t>
      </w:r>
    </w:p>
    <w:p w:rsidR="001C6E1F" w:rsidRPr="00947E88" w:rsidRDefault="001C6E1F" w:rsidP="00135F24">
      <w:pPr>
        <w:pStyle w:val="a6"/>
        <w:numPr>
          <w:ilvl w:val="0"/>
          <w:numId w:val="36"/>
        </w:numPr>
        <w:spacing w:after="0" w:line="240" w:lineRule="auto"/>
        <w:ind w:right="20"/>
        <w:jc w:val="both"/>
        <w:rPr>
          <w:rFonts w:ascii="Times New Roman" w:eastAsia="Calibri" w:hAnsi="Times New Roman" w:cs="Times New Roman"/>
          <w:lang w:val="tt-RU"/>
        </w:rPr>
      </w:pPr>
      <w:r w:rsidRPr="00947E88">
        <w:rPr>
          <w:rFonts w:ascii="Times New Roman" w:eastAsia="Calibri" w:hAnsi="Times New Roman" w:cs="Times New Roman"/>
          <w:lang w:val="tt-RU"/>
        </w:rPr>
        <w:t>спектакл</w:t>
      </w:r>
      <w:r w:rsidRPr="00947E88">
        <w:rPr>
          <w:rFonts w:ascii="Times New Roman" w:eastAsia="Calibri" w:hAnsi="Times New Roman" w:cs="Times New Roman"/>
        </w:rPr>
        <w:t>ь</w:t>
      </w:r>
      <w:r w:rsidRPr="00947E88">
        <w:rPr>
          <w:rFonts w:ascii="Times New Roman" w:eastAsia="Calibri" w:hAnsi="Times New Roman" w:cs="Times New Roman"/>
          <w:lang w:val="tt-RU"/>
        </w:rPr>
        <w:t>не кую;</w:t>
      </w:r>
    </w:p>
    <w:p w:rsidR="001C6E1F" w:rsidRPr="008B4DE4" w:rsidRDefault="001C6E1F" w:rsidP="001C6E1F">
      <w:pPr>
        <w:spacing w:after="0" w:line="240" w:lineRule="auto"/>
        <w:ind w:firstLine="567"/>
        <w:jc w:val="both"/>
        <w:rPr>
          <w:rFonts w:ascii="Times New Roman" w:hAnsi="Times New Roman" w:cs="Times New Roman"/>
          <w:u w:val="single"/>
          <w:lang w:val="tt-RU"/>
        </w:rPr>
      </w:pPr>
      <w:r w:rsidRPr="008B4DE4">
        <w:rPr>
          <w:rFonts w:ascii="Times New Roman" w:hAnsi="Times New Roman" w:cs="Times New Roman"/>
          <w:b/>
          <w:bCs/>
          <w:u w:val="single"/>
          <w:lang w:val="tt-RU"/>
        </w:rPr>
        <w:t>Программаның фаразланган нәтиҗәләре</w:t>
      </w:r>
    </w:p>
    <w:p w:rsidR="001C6E1F" w:rsidRPr="008B4DE4" w:rsidRDefault="001C6E1F" w:rsidP="001C6E1F">
      <w:pPr>
        <w:spacing w:after="0" w:line="240" w:lineRule="auto"/>
        <w:ind w:firstLine="567"/>
        <w:jc w:val="both"/>
        <w:rPr>
          <w:rFonts w:ascii="Times New Roman" w:hAnsi="Times New Roman" w:cs="Times New Roman"/>
          <w:lang w:val="tt-RU"/>
        </w:rPr>
      </w:pPr>
      <w:r w:rsidRPr="008B4DE4">
        <w:rPr>
          <w:rFonts w:ascii="Times New Roman" w:hAnsi="Times New Roman" w:cs="Times New Roman"/>
          <w:b/>
          <w:bCs/>
          <w:lang w:val="tt-RU"/>
        </w:rPr>
        <w:t>Уку елы ахырында укучылар белергә  тиеш :</w:t>
      </w:r>
    </w:p>
    <w:p w:rsidR="001C6E1F" w:rsidRPr="008B4DE4" w:rsidRDefault="001C6E1F" w:rsidP="00135F24">
      <w:pPr>
        <w:numPr>
          <w:ilvl w:val="0"/>
          <w:numId w:val="37"/>
        </w:numPr>
        <w:tabs>
          <w:tab w:val="left" w:pos="720"/>
        </w:tabs>
        <w:spacing w:after="0" w:line="240" w:lineRule="auto"/>
        <w:jc w:val="both"/>
        <w:rPr>
          <w:rFonts w:ascii="Times New Roman" w:hAnsi="Times New Roman" w:cs="Times New Roman"/>
          <w:lang w:val="tt-RU"/>
        </w:rPr>
      </w:pPr>
      <w:r w:rsidRPr="008B4DE4">
        <w:rPr>
          <w:rFonts w:ascii="Times New Roman" w:hAnsi="Times New Roman" w:cs="Times New Roman"/>
          <w:lang w:val="tt-RU"/>
        </w:rPr>
        <w:t xml:space="preserve">Театр сәнгате, анын төп үзенчәлеге. </w:t>
      </w:r>
    </w:p>
    <w:p w:rsidR="001C6E1F" w:rsidRPr="008B4DE4" w:rsidRDefault="001C6E1F" w:rsidP="00135F24">
      <w:pPr>
        <w:numPr>
          <w:ilvl w:val="0"/>
          <w:numId w:val="37"/>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Татар театр сәнгате, анын тәүге адымнары, формалашу чоры, үткән юлы. </w:t>
      </w:r>
    </w:p>
    <w:p w:rsidR="001C6E1F" w:rsidRPr="008B4DE4" w:rsidRDefault="001C6E1F" w:rsidP="00135F24">
      <w:pPr>
        <w:numPr>
          <w:ilvl w:val="0"/>
          <w:numId w:val="37"/>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Милли театрыбыз, анын беренче карлыгачлары (</w:t>
      </w:r>
      <w:r w:rsidRPr="008B4DE4">
        <w:rPr>
          <w:rFonts w:ascii="Times New Roman" w:hAnsi="Times New Roman" w:cs="Times New Roman"/>
          <w:lang w:val="tt-RU"/>
        </w:rPr>
        <w:t>я</w:t>
      </w:r>
      <w:r w:rsidRPr="008B4DE4">
        <w:rPr>
          <w:rFonts w:ascii="Times New Roman" w:hAnsi="Times New Roman" w:cs="Times New Roman"/>
        </w:rPr>
        <w:t xml:space="preserve">зучы-драматурглары, артист-актерлары, режиссерлары). </w:t>
      </w:r>
    </w:p>
    <w:p w:rsidR="001C6E1F" w:rsidRPr="008B4DE4" w:rsidRDefault="001C6E1F" w:rsidP="00135F24">
      <w:pPr>
        <w:numPr>
          <w:ilvl w:val="0"/>
          <w:numId w:val="37"/>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Драма жанрлары. </w:t>
      </w:r>
    </w:p>
    <w:p w:rsidR="001C6E1F" w:rsidRPr="008B4DE4" w:rsidRDefault="001C6E1F" w:rsidP="00135F24">
      <w:pPr>
        <w:numPr>
          <w:ilvl w:val="0"/>
          <w:numId w:val="37"/>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Классик драма әсәрләре, классик драматурглар иҗаты. </w:t>
      </w:r>
    </w:p>
    <w:p w:rsidR="001C6E1F" w:rsidRPr="008B4DE4" w:rsidRDefault="001C6E1F" w:rsidP="00135F24">
      <w:pPr>
        <w:numPr>
          <w:ilvl w:val="0"/>
          <w:numId w:val="37"/>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Актерлык бурычы, образга керү </w:t>
      </w:r>
      <w:r w:rsidRPr="008B4DE4">
        <w:rPr>
          <w:rFonts w:ascii="Times New Roman" w:hAnsi="Times New Roman" w:cs="Times New Roman"/>
          <w:lang w:val="en-US"/>
        </w:rPr>
        <w:t>h</w:t>
      </w:r>
      <w:r w:rsidRPr="008B4DE4">
        <w:rPr>
          <w:rFonts w:ascii="Times New Roman" w:hAnsi="Times New Roman" w:cs="Times New Roman"/>
        </w:rPr>
        <w:t xml:space="preserve">әм тоемлап сөйләү. </w:t>
      </w:r>
    </w:p>
    <w:p w:rsidR="001C6E1F" w:rsidRPr="008B4DE4" w:rsidRDefault="001C6E1F" w:rsidP="00135F24">
      <w:pPr>
        <w:numPr>
          <w:ilvl w:val="0"/>
          <w:numId w:val="37"/>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Режиссер күрсәтмәләрен аңлый, үти белү. </w:t>
      </w:r>
    </w:p>
    <w:p w:rsidR="001C6E1F" w:rsidRPr="008B4DE4" w:rsidRDefault="001C6E1F" w:rsidP="00135F24">
      <w:pPr>
        <w:numPr>
          <w:ilvl w:val="0"/>
          <w:numId w:val="37"/>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Мәдәниятне аңлый белүче, иҗади талантлы, әхлак сыйфатларына ия кеше булу. </w:t>
      </w:r>
    </w:p>
    <w:p w:rsidR="001C6E1F" w:rsidRPr="008B4DE4" w:rsidRDefault="001C6E1F" w:rsidP="001C6E1F">
      <w:pPr>
        <w:spacing w:after="0" w:line="240" w:lineRule="auto"/>
        <w:jc w:val="both"/>
        <w:rPr>
          <w:rFonts w:ascii="Times New Roman" w:hAnsi="Times New Roman" w:cs="Times New Roman"/>
        </w:rPr>
      </w:pPr>
      <w:r w:rsidRPr="008B4DE4">
        <w:rPr>
          <w:rFonts w:ascii="Times New Roman" w:hAnsi="Times New Roman" w:cs="Times New Roman"/>
          <w:b/>
          <w:bCs/>
        </w:rPr>
        <w:lastRenderedPageBreak/>
        <w:t>Укучы эшли, башкара белергә тиеш :</w:t>
      </w:r>
    </w:p>
    <w:p w:rsidR="001C6E1F" w:rsidRPr="008B4DE4" w:rsidRDefault="001C6E1F" w:rsidP="00135F24">
      <w:pPr>
        <w:numPr>
          <w:ilvl w:val="0"/>
          <w:numId w:val="38"/>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Театр сәнгатен башка сәнгать төрләреннән аера. </w:t>
      </w:r>
    </w:p>
    <w:p w:rsidR="001C6E1F" w:rsidRPr="008B4DE4" w:rsidRDefault="001C6E1F" w:rsidP="00135F24">
      <w:pPr>
        <w:numPr>
          <w:ilvl w:val="0"/>
          <w:numId w:val="38"/>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Татар театры тарихы, үткән юлы белән таныш. </w:t>
      </w:r>
    </w:p>
    <w:p w:rsidR="001C6E1F" w:rsidRPr="008B4DE4" w:rsidRDefault="001C6E1F" w:rsidP="00135F24">
      <w:pPr>
        <w:numPr>
          <w:ilvl w:val="0"/>
          <w:numId w:val="38"/>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Сәнгатьле сөйли, образга керә. </w:t>
      </w:r>
    </w:p>
    <w:p w:rsidR="001C6E1F" w:rsidRPr="008B4DE4" w:rsidRDefault="001C6E1F" w:rsidP="00135F24">
      <w:pPr>
        <w:numPr>
          <w:ilvl w:val="0"/>
          <w:numId w:val="38"/>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Актерлык талантына ия. </w:t>
      </w:r>
    </w:p>
    <w:p w:rsidR="001C6E1F" w:rsidRPr="008B4DE4" w:rsidRDefault="001C6E1F" w:rsidP="00135F24">
      <w:pPr>
        <w:numPr>
          <w:ilvl w:val="0"/>
          <w:numId w:val="38"/>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Иҗади </w:t>
      </w:r>
      <w:r w:rsidRPr="008B4DE4">
        <w:rPr>
          <w:rFonts w:ascii="Times New Roman" w:hAnsi="Times New Roman" w:cs="Times New Roman"/>
          <w:lang w:val="en-US"/>
        </w:rPr>
        <w:t>h</w:t>
      </w:r>
      <w:r w:rsidRPr="008B4DE4">
        <w:rPr>
          <w:rFonts w:ascii="Times New Roman" w:hAnsi="Times New Roman" w:cs="Times New Roman"/>
        </w:rPr>
        <w:t xml:space="preserve">әм мөстәкыйль, үз киңәшләрен башкаларга да бирә ала. </w:t>
      </w:r>
    </w:p>
    <w:p w:rsidR="001C6E1F" w:rsidRPr="008B4DE4" w:rsidRDefault="001C6E1F" w:rsidP="00135F24">
      <w:pPr>
        <w:numPr>
          <w:ilvl w:val="0"/>
          <w:numId w:val="38"/>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 xml:space="preserve">Драма төрләрен аера, классик әсәрләрне аңлый. </w:t>
      </w:r>
    </w:p>
    <w:p w:rsidR="001C6E1F" w:rsidRPr="008B4DE4" w:rsidRDefault="001C6E1F" w:rsidP="00135F24">
      <w:pPr>
        <w:numPr>
          <w:ilvl w:val="0"/>
          <w:numId w:val="38"/>
        </w:numPr>
        <w:tabs>
          <w:tab w:val="left" w:pos="720"/>
        </w:tabs>
        <w:spacing w:after="0" w:line="240" w:lineRule="auto"/>
        <w:jc w:val="both"/>
        <w:rPr>
          <w:rFonts w:ascii="Times New Roman" w:hAnsi="Times New Roman" w:cs="Times New Roman"/>
        </w:rPr>
      </w:pPr>
      <w:r w:rsidRPr="008B4DE4">
        <w:rPr>
          <w:rFonts w:ascii="Times New Roman" w:hAnsi="Times New Roman" w:cs="Times New Roman"/>
        </w:rPr>
        <w:t>Сәхнә тормышы белән таныш, башка милләт театрлары белән дә кызыксына.</w:t>
      </w:r>
    </w:p>
    <w:p w:rsidR="001C6E1F" w:rsidRPr="008B4DE4" w:rsidRDefault="001C6E1F" w:rsidP="001C6E1F">
      <w:pPr>
        <w:spacing w:after="0" w:line="240" w:lineRule="auto"/>
        <w:ind w:firstLine="567"/>
        <w:jc w:val="both"/>
        <w:rPr>
          <w:rFonts w:ascii="Times New Roman" w:hAnsi="Times New Roman" w:cs="Times New Roman"/>
          <w:u w:val="single"/>
          <w:lang w:val="tt-RU"/>
        </w:rPr>
      </w:pPr>
      <w:r w:rsidRPr="008B4DE4">
        <w:rPr>
          <w:rFonts w:ascii="Times New Roman" w:hAnsi="Times New Roman" w:cs="Times New Roman"/>
          <w:b/>
          <w:bCs/>
          <w:u w:val="single"/>
          <w:lang w:val="tt-RU"/>
        </w:rPr>
        <w:t xml:space="preserve">Нәтиҗәләр ясау сыйфатын тормышка ашыру формасы </w:t>
      </w:r>
    </w:p>
    <w:p w:rsidR="001C6E1F" w:rsidRPr="008B4DE4" w:rsidRDefault="001C6E1F" w:rsidP="001C6E1F">
      <w:pPr>
        <w:spacing w:after="0" w:line="240" w:lineRule="auto"/>
        <w:ind w:firstLine="567"/>
        <w:jc w:val="both"/>
        <w:rPr>
          <w:rFonts w:ascii="Times New Roman" w:hAnsi="Times New Roman" w:cs="Times New Roman"/>
          <w:lang w:val="tt-RU"/>
        </w:rPr>
      </w:pPr>
      <w:r w:rsidRPr="008B4DE4">
        <w:rPr>
          <w:rFonts w:ascii="Times New Roman" w:hAnsi="Times New Roman" w:cs="Times New Roman"/>
          <w:lang w:val="tt-RU"/>
        </w:rPr>
        <w:t>"Мәктәп театры" программасы укучыларның агымдагы һәм арадаш аттестациясен үз эченә ала. Укучыларның өлгереше төрле чыгышларда, контроль дәресләрдә, зачетларда, концертларда, конкурсларда карап тикшерелә.</w:t>
      </w:r>
    </w:p>
    <w:p w:rsidR="001C6E1F" w:rsidRPr="008B4DE4" w:rsidRDefault="001C6E1F" w:rsidP="001C6E1F">
      <w:pPr>
        <w:spacing w:after="0" w:line="240" w:lineRule="auto"/>
        <w:jc w:val="both"/>
        <w:rPr>
          <w:rFonts w:ascii="Times New Roman" w:eastAsia="Times New Roman" w:hAnsi="Times New Roman" w:cs="Times New Roman"/>
          <w:lang w:val="tt-RU" w:eastAsia="ru-RU"/>
        </w:rPr>
      </w:pPr>
    </w:p>
    <w:p w:rsidR="001C6E1F" w:rsidRPr="008B4DE4" w:rsidRDefault="001C6E1F" w:rsidP="001C6E1F">
      <w:pPr>
        <w:spacing w:after="0" w:line="240" w:lineRule="auto"/>
        <w:jc w:val="both"/>
        <w:rPr>
          <w:rFonts w:ascii="Times New Roman" w:eastAsia="Times New Roman" w:hAnsi="Times New Roman" w:cs="Times New Roman"/>
          <w:u w:val="single"/>
          <w:lang w:val="tt-RU" w:eastAsia="ru-RU"/>
        </w:rPr>
      </w:pPr>
      <w:r w:rsidRPr="008B4DE4">
        <w:rPr>
          <w:rFonts w:ascii="Times New Roman" w:eastAsia="Times New Roman" w:hAnsi="Times New Roman" w:cs="Times New Roman"/>
          <w:b/>
          <w:color w:val="1D1B11"/>
          <w:u w:val="single"/>
          <w:lang w:val="tt-RU" w:eastAsia="ru-RU"/>
        </w:rPr>
        <w:t>Дәреснең формасы һәм режимы:</w:t>
      </w:r>
    </w:p>
    <w:p w:rsidR="001C6E1F" w:rsidRPr="008B4DE4" w:rsidRDefault="001C6E1F" w:rsidP="001C6E1F">
      <w:pPr>
        <w:spacing w:after="0" w:line="240" w:lineRule="auto"/>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практик дәрес, төркемнәрдә эшләү, актёрлык осталыгы буенча тренинглар, уеннар, әңгәмә, уен-сәяхәт, экскурсия</w:t>
      </w:r>
    </w:p>
    <w:p w:rsidR="001C6E1F" w:rsidRPr="008B4DE4" w:rsidRDefault="001C6E1F" w:rsidP="001C6E1F">
      <w:pPr>
        <w:spacing w:after="0" w:line="240" w:lineRule="auto"/>
        <w:jc w:val="both"/>
        <w:rPr>
          <w:rFonts w:ascii="Times New Roman" w:eastAsia="Times New Roman" w:hAnsi="Times New Roman" w:cs="Times New Roman"/>
          <w:b/>
          <w:color w:val="1D1B11"/>
          <w:u w:val="single"/>
          <w:lang w:val="tt-RU" w:eastAsia="ru-RU"/>
        </w:rPr>
      </w:pPr>
      <w:r w:rsidRPr="008B4DE4">
        <w:rPr>
          <w:rFonts w:ascii="Times New Roman" w:eastAsia="Times New Roman" w:hAnsi="Times New Roman" w:cs="Times New Roman"/>
          <w:b/>
          <w:u w:val="single"/>
          <w:lang w:val="tt-RU" w:eastAsia="ru-RU"/>
        </w:rPr>
        <w:t>Контрол</w:t>
      </w:r>
      <w:r w:rsidRPr="008B4DE4">
        <w:rPr>
          <w:rFonts w:ascii="Times New Roman" w:eastAsia="Times New Roman" w:hAnsi="Times New Roman" w:cs="Times New Roman"/>
          <w:b/>
          <w:u w:val="single"/>
          <w:lang w:eastAsia="ru-RU"/>
        </w:rPr>
        <w:t>ь</w:t>
      </w:r>
      <w:r w:rsidRPr="008B4DE4">
        <w:rPr>
          <w:rFonts w:ascii="Times New Roman" w:eastAsia="Times New Roman" w:hAnsi="Times New Roman" w:cs="Times New Roman"/>
          <w:b/>
          <w:u w:val="single"/>
          <w:lang w:val="tt-RU" w:eastAsia="ru-RU"/>
        </w:rPr>
        <w:t xml:space="preserve"> төрләре:</w:t>
      </w:r>
    </w:p>
    <w:p w:rsidR="001C6E1F" w:rsidRPr="008B4DE4" w:rsidRDefault="001C6E1F" w:rsidP="00135F24">
      <w:pPr>
        <w:numPr>
          <w:ilvl w:val="0"/>
          <w:numId w:val="39"/>
        </w:numPr>
        <w:spacing w:before="100" w:beforeAutospacing="1" w:after="100" w:afterAutospacing="1" w:line="240" w:lineRule="auto"/>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агымдагы – балаларны һәр дәрестә күзәтеп тору</w:t>
      </w:r>
    </w:p>
    <w:p w:rsidR="001C6E1F" w:rsidRPr="008B4DE4" w:rsidRDefault="001C6E1F" w:rsidP="00135F24">
      <w:pPr>
        <w:numPr>
          <w:ilvl w:val="0"/>
          <w:numId w:val="39"/>
        </w:numPr>
        <w:spacing w:before="100" w:beforeAutospacing="1" w:after="100" w:afterAutospacing="1" w:line="240" w:lineRule="auto"/>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арадаш – бәйрәмнәр, ярышлар, зачётлар, конкурслар</w:t>
      </w:r>
    </w:p>
    <w:p w:rsidR="001C6E1F" w:rsidRPr="008B4DE4" w:rsidRDefault="001C6E1F" w:rsidP="00135F24">
      <w:pPr>
        <w:numPr>
          <w:ilvl w:val="0"/>
          <w:numId w:val="39"/>
        </w:numPr>
        <w:spacing w:before="100" w:beforeAutospacing="1" w:after="100" w:afterAutospacing="1" w:line="240" w:lineRule="auto"/>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йомгаклау – кон</w:t>
      </w:r>
      <w:r w:rsidRPr="008B4DE4">
        <w:rPr>
          <w:rFonts w:ascii="Times New Roman" w:eastAsia="Times New Roman" w:hAnsi="Times New Roman" w:cs="Times New Roman"/>
          <w:lang w:eastAsia="ru-RU"/>
        </w:rPr>
        <w:t xml:space="preserve">церт, спектакль кую, ачык </w:t>
      </w:r>
      <w:r w:rsidRPr="008B4DE4">
        <w:rPr>
          <w:rFonts w:ascii="Times New Roman" w:eastAsia="Times New Roman" w:hAnsi="Times New Roman" w:cs="Times New Roman"/>
          <w:lang w:val="tt-RU" w:eastAsia="ru-RU"/>
        </w:rPr>
        <w:t>дәресләр</w:t>
      </w:r>
    </w:p>
    <w:p w:rsidR="001C6E1F" w:rsidRPr="008B4DE4" w:rsidRDefault="001C6E1F" w:rsidP="001C6E1F">
      <w:pPr>
        <w:spacing w:before="100" w:beforeAutospacing="1" w:after="100" w:afterAutospacing="1" w:line="240" w:lineRule="auto"/>
        <w:rPr>
          <w:rFonts w:ascii="Times New Roman" w:eastAsia="Times New Roman" w:hAnsi="Times New Roman" w:cs="Times New Roman"/>
          <w:lang w:val="tt-RU" w:eastAsia="ru-RU"/>
        </w:rPr>
      </w:pPr>
    </w:p>
    <w:p w:rsidR="001C6E1F" w:rsidRPr="008B4DE4" w:rsidRDefault="001C6E1F" w:rsidP="001C6E1F">
      <w:pPr>
        <w:spacing w:before="100" w:beforeAutospacing="1" w:after="100" w:afterAutospacing="1" w:line="240" w:lineRule="auto"/>
        <w:rPr>
          <w:rFonts w:ascii="Times New Roman" w:eastAsia="Times New Roman" w:hAnsi="Times New Roman" w:cs="Times New Roman"/>
          <w:b/>
          <w:lang w:eastAsia="ru-RU"/>
        </w:rPr>
      </w:pPr>
      <w:r w:rsidRPr="008B4DE4">
        <w:rPr>
          <w:rFonts w:ascii="Times New Roman" w:eastAsia="Times New Roman" w:hAnsi="Times New Roman" w:cs="Times New Roman"/>
          <w:lang w:val="tt-RU" w:eastAsia="ru-RU"/>
        </w:rPr>
        <w:t xml:space="preserve"> </w:t>
      </w:r>
      <w:r w:rsidRPr="008B4DE4">
        <w:rPr>
          <w:rFonts w:ascii="Times New Roman" w:eastAsia="Times New Roman" w:hAnsi="Times New Roman" w:cs="Times New Roman"/>
          <w:b/>
          <w:lang w:eastAsia="ru-RU"/>
        </w:rPr>
        <w:t>«Волшебное искусство» Загидуллина Г.В.</w:t>
      </w:r>
    </w:p>
    <w:p w:rsidR="001C6E1F" w:rsidRPr="008B4DE4" w:rsidRDefault="001C6E1F" w:rsidP="00856187">
      <w:pPr>
        <w:shd w:val="clear" w:color="auto" w:fill="FFFFFF"/>
        <w:spacing w:after="0" w:line="240" w:lineRule="auto"/>
        <w:ind w:firstLine="72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Программа кружка «</w:t>
      </w:r>
      <w:r w:rsidRPr="008B4DE4">
        <w:rPr>
          <w:rFonts w:ascii="Times New Roman" w:hAnsi="Times New Roman"/>
        </w:rPr>
        <w:t>Волшебное искусство</w:t>
      </w:r>
      <w:r w:rsidRPr="008B4DE4">
        <w:rPr>
          <w:rFonts w:ascii="Times New Roman" w:eastAsia="Times New Roman" w:hAnsi="Times New Roman" w:cs="Times New Roman"/>
          <w:color w:val="000000"/>
          <w:lang w:eastAsia="ru-RU"/>
        </w:rPr>
        <w:t>» основана на принципах природосообразности, последовательности, наглядности, целесообразности, доступности и тесной связи с жизнью.</w:t>
      </w:r>
    </w:p>
    <w:p w:rsidR="001C6E1F" w:rsidRPr="008B4DE4" w:rsidRDefault="001C6E1F" w:rsidP="00856187">
      <w:pPr>
        <w:shd w:val="clear" w:color="auto" w:fill="FFFFFF"/>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Проблема развития детского творчества в настоящее время является одной из наиболее актуальных проблем, ведь речь идет о важнейшем условии  формирования индивидуального своеобразия личности.</w:t>
      </w:r>
    </w:p>
    <w:p w:rsidR="001C6E1F" w:rsidRPr="008B4DE4" w:rsidRDefault="001C6E1F" w:rsidP="00856187">
      <w:pPr>
        <w:shd w:val="clear" w:color="auto" w:fill="FFFFFF"/>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Дети учатся сравнивать различные материалы между собой, находить общее и различия. Создание поделок доставляет детям огромное наслаждение, когда задуманное удается и великое огорчение, если образ не получается. У ребенка воспитывается стремление добиваться положительного результата.</w:t>
      </w:r>
    </w:p>
    <w:p w:rsidR="001C6E1F" w:rsidRPr="008B4DE4" w:rsidRDefault="001C6E1F" w:rsidP="00856187">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Цель программы:</w:t>
      </w:r>
      <w:r w:rsidRPr="008B4DE4">
        <w:rPr>
          <w:rFonts w:ascii="Times New Roman" w:eastAsia="Times New Roman" w:hAnsi="Times New Roman" w:cs="Times New Roman"/>
          <w:color w:val="000000"/>
          <w:lang w:eastAsia="ru-RU"/>
        </w:rPr>
        <w:t> </w:t>
      </w:r>
    </w:p>
    <w:p w:rsidR="001C6E1F" w:rsidRPr="008B4DE4" w:rsidRDefault="001C6E1F" w:rsidP="00856187">
      <w:pPr>
        <w:shd w:val="clear" w:color="auto" w:fill="FFFFFF"/>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формирование художественно-творческих способностей в процессе постижения мастерства декоративно-прикладного искусства; воспитание эстетического и познавательного интереса к разным его видам.</w:t>
      </w:r>
    </w:p>
    <w:p w:rsidR="001C6E1F" w:rsidRPr="008B4DE4" w:rsidRDefault="001C6E1F" w:rsidP="00856187">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    Задачи:</w:t>
      </w:r>
    </w:p>
    <w:p w:rsidR="001C6E1F" w:rsidRPr="008B4DE4" w:rsidRDefault="001C6E1F" w:rsidP="00135F24">
      <w:pPr>
        <w:numPr>
          <w:ilvl w:val="0"/>
          <w:numId w:val="46"/>
        </w:numPr>
        <w:shd w:val="clear" w:color="auto" w:fill="FFFFFF"/>
        <w:spacing w:after="0" w:line="240" w:lineRule="auto"/>
        <w:ind w:left="69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Научить владеть различными техниками работы с материалами, инструментами.</w:t>
      </w:r>
    </w:p>
    <w:p w:rsidR="001C6E1F" w:rsidRPr="008B4DE4" w:rsidRDefault="001C6E1F" w:rsidP="00135F24">
      <w:pPr>
        <w:numPr>
          <w:ilvl w:val="0"/>
          <w:numId w:val="46"/>
        </w:numPr>
        <w:shd w:val="clear" w:color="auto" w:fill="FFFFFF"/>
        <w:spacing w:after="0" w:line="240" w:lineRule="auto"/>
        <w:ind w:left="69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Развить образное и пространственное мышление, умение импровизировать;</w:t>
      </w:r>
    </w:p>
    <w:p w:rsidR="001C6E1F" w:rsidRPr="008B4DE4" w:rsidRDefault="001C6E1F" w:rsidP="00135F24">
      <w:pPr>
        <w:numPr>
          <w:ilvl w:val="0"/>
          <w:numId w:val="46"/>
        </w:numPr>
        <w:shd w:val="clear" w:color="auto" w:fill="FFFFFF"/>
        <w:spacing w:after="0" w:line="240" w:lineRule="auto"/>
        <w:ind w:left="69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Формировать духовно-нравственные качества,  внутреннюю культуру  личности ребенка.</w:t>
      </w:r>
    </w:p>
    <w:p w:rsidR="001C6E1F" w:rsidRPr="008B4DE4" w:rsidRDefault="001C6E1F" w:rsidP="00856187">
      <w:pPr>
        <w:shd w:val="clear" w:color="auto" w:fill="FFFFFF"/>
        <w:spacing w:before="150" w:after="225" w:line="240" w:lineRule="auto"/>
        <w:jc w:val="both"/>
        <w:rPr>
          <w:rFonts w:ascii="Times New Roman" w:eastAsia="Times New Roman" w:hAnsi="Times New Roman"/>
          <w:b/>
          <w:bCs/>
        </w:rPr>
      </w:pPr>
      <w:r w:rsidRPr="008B4DE4">
        <w:rPr>
          <w:rFonts w:ascii="Times New Roman" w:eastAsia="Times New Roman" w:hAnsi="Times New Roman"/>
          <w:b/>
          <w:bCs/>
        </w:rPr>
        <w:t>Материально-техническое оснащение.</w:t>
      </w:r>
    </w:p>
    <w:p w:rsidR="001C6E1F" w:rsidRPr="008B4DE4" w:rsidRDefault="001C6E1F" w:rsidP="00856187">
      <w:pPr>
        <w:shd w:val="clear" w:color="auto" w:fill="FFFFFF"/>
        <w:spacing w:after="0" w:line="240" w:lineRule="auto"/>
        <w:jc w:val="both"/>
        <w:rPr>
          <w:rFonts w:ascii="Times New Roman" w:eastAsia="Times New Roman" w:hAnsi="Times New Roman"/>
        </w:rPr>
      </w:pPr>
      <w:r w:rsidRPr="008B4DE4">
        <w:rPr>
          <w:rFonts w:ascii="Times New Roman" w:eastAsia="Times New Roman" w:hAnsi="Times New Roman"/>
        </w:rPr>
        <w:t xml:space="preserve">Инструменты и приспособления: простой карандаш, линейка, фломастеры, угольник, циркуль, цветные карандаши, портновский мел, ножницы канцелярские с закругленными концами, кисточка для клея и красок, иголки швейные, для вышивания, портновские булавки, шило, крючок, спицы, пяльцы, шаблоны выкроек, схемы по вязанию, схемы по бисероплетению, трафареты букв. </w:t>
      </w:r>
    </w:p>
    <w:p w:rsidR="001C6E1F" w:rsidRPr="008B4DE4" w:rsidRDefault="001C6E1F" w:rsidP="00856187">
      <w:pPr>
        <w:shd w:val="clear" w:color="auto" w:fill="FFFFFF"/>
        <w:spacing w:after="0" w:line="240" w:lineRule="auto"/>
        <w:jc w:val="both"/>
        <w:rPr>
          <w:rFonts w:ascii="Times New Roman" w:eastAsia="Times New Roman" w:hAnsi="Times New Roman"/>
        </w:rPr>
      </w:pPr>
      <w:r w:rsidRPr="008B4DE4">
        <w:rPr>
          <w:rFonts w:ascii="Times New Roman" w:eastAsia="Times New Roman" w:hAnsi="Times New Roman"/>
        </w:rPr>
        <w:t xml:space="preserve">Материалы: бумага цветная для аппликаций, самоклеющаяся бумага, ватман, калька копировальная, альбом, бархатная бумага, картон переплетный, цветной картон; ткань, мех, вата, ватин, тесьма, эластичная лента, кружева, нитки швейные – белые, черные и цветные, мулине; проволока тонкая мягкая, леска, клей ПВА, силикатный, обойный, бисер, стеклярус; корни, стебли, соломка, цветы, соцветия, шишки; катушки деревянные, спичечные коробки, яичная </w:t>
      </w:r>
      <w:r w:rsidRPr="008B4DE4">
        <w:rPr>
          <w:rFonts w:ascii="Times New Roman" w:eastAsia="Times New Roman" w:hAnsi="Times New Roman"/>
        </w:rPr>
        <w:lastRenderedPageBreak/>
        <w:t>скорлупа, пластмассовые бутылки, картонные обложки от книг, открытки, обрезки кожи, пенопласт, поролон, шерстяная пряжа.</w:t>
      </w:r>
    </w:p>
    <w:p w:rsidR="00856187" w:rsidRPr="008B4DE4" w:rsidRDefault="00856187" w:rsidP="00856187">
      <w:pPr>
        <w:shd w:val="clear" w:color="auto" w:fill="FFFFFF"/>
        <w:spacing w:after="0" w:line="240" w:lineRule="auto"/>
        <w:jc w:val="both"/>
        <w:rPr>
          <w:rFonts w:ascii="Times New Roman" w:eastAsia="Times New Roman" w:hAnsi="Times New Roman" w:cs="Times New Roman"/>
          <w:b/>
          <w:bCs/>
          <w:color w:val="000000"/>
          <w:lang w:eastAsia="ru-RU"/>
        </w:rPr>
      </w:pPr>
    </w:p>
    <w:p w:rsidR="00856187" w:rsidRPr="008B4DE4" w:rsidRDefault="00856187" w:rsidP="00856187">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Список литературы</w:t>
      </w:r>
    </w:p>
    <w:p w:rsidR="00856187" w:rsidRPr="008B4DE4" w:rsidRDefault="00856187" w:rsidP="00135F24">
      <w:pPr>
        <w:numPr>
          <w:ilvl w:val="0"/>
          <w:numId w:val="47"/>
        </w:num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Брыкина Е.К. «Творчество детей с различными материалами», Педагогическое общество России, М: 2002г.;</w:t>
      </w:r>
    </w:p>
    <w:p w:rsidR="00856187" w:rsidRPr="008B4DE4" w:rsidRDefault="00856187" w:rsidP="00135F24">
      <w:pPr>
        <w:numPr>
          <w:ilvl w:val="0"/>
          <w:numId w:val="47"/>
        </w:num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Вешкина О. - "Стильные идеи шаг за шагом" – Изд-во: АСТ, 2010г.;</w:t>
      </w:r>
    </w:p>
    <w:p w:rsidR="00856187" w:rsidRPr="008B4DE4" w:rsidRDefault="00856187" w:rsidP="00135F24">
      <w:pPr>
        <w:numPr>
          <w:ilvl w:val="0"/>
          <w:numId w:val="47"/>
        </w:num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Гульянц З.К., Базик И.Л. “Что можно сделать из природного материала, М:"Просвещение", 1991 г.;</w:t>
      </w:r>
    </w:p>
    <w:p w:rsidR="00856187" w:rsidRPr="008B4DE4" w:rsidRDefault="00856187" w:rsidP="00135F24">
      <w:pPr>
        <w:numPr>
          <w:ilvl w:val="0"/>
          <w:numId w:val="47"/>
        </w:num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Мишанова О. - "Живопись шерстью". – Феникс, 2015г.;</w:t>
      </w:r>
    </w:p>
    <w:p w:rsidR="00856187" w:rsidRPr="008B4DE4" w:rsidRDefault="00856187" w:rsidP="00135F24">
      <w:pPr>
        <w:numPr>
          <w:ilvl w:val="0"/>
          <w:numId w:val="47"/>
        </w:num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Семенова А. - "Цветы из фоамирана".</w:t>
      </w:r>
    </w:p>
    <w:p w:rsidR="001C6E1F" w:rsidRPr="008B4DE4" w:rsidRDefault="00856187" w:rsidP="00135F24">
      <w:pPr>
        <w:numPr>
          <w:ilvl w:val="0"/>
          <w:numId w:val="47"/>
        </w:numPr>
        <w:shd w:val="clear" w:color="auto" w:fill="FFFFFF"/>
        <w:spacing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Ярунина В. – "Топиарий своими руками" – Феникс, 2015г.;</w:t>
      </w:r>
    </w:p>
    <w:p w:rsidR="00856187" w:rsidRPr="008B4DE4" w:rsidRDefault="00856187" w:rsidP="00856187">
      <w:pPr>
        <w:shd w:val="clear" w:color="auto" w:fill="FFFFFF"/>
        <w:spacing w:line="240" w:lineRule="auto"/>
        <w:ind w:left="720"/>
        <w:jc w:val="both"/>
        <w:rPr>
          <w:rFonts w:ascii="Times New Roman" w:eastAsia="Times New Roman" w:hAnsi="Times New Roman" w:cs="Times New Roman"/>
          <w:color w:val="000000"/>
          <w:lang w:eastAsia="ru-RU"/>
        </w:rPr>
      </w:pPr>
    </w:p>
    <w:p w:rsidR="00856187" w:rsidRPr="008B4DE4" w:rsidRDefault="00856187" w:rsidP="00856187">
      <w:pPr>
        <w:shd w:val="clear" w:color="auto" w:fill="FFFFFF"/>
        <w:spacing w:line="240" w:lineRule="auto"/>
        <w:ind w:left="720"/>
        <w:jc w:val="both"/>
        <w:rPr>
          <w:rFonts w:ascii="Times New Roman" w:eastAsia="Times New Roman" w:hAnsi="Times New Roman" w:cs="Times New Roman"/>
          <w:b/>
          <w:color w:val="000000"/>
          <w:lang w:eastAsia="ru-RU"/>
        </w:rPr>
      </w:pPr>
      <w:r w:rsidRPr="008B4DE4">
        <w:rPr>
          <w:rFonts w:ascii="Times New Roman" w:eastAsia="Times New Roman" w:hAnsi="Times New Roman" w:cs="Times New Roman"/>
          <w:b/>
          <w:color w:val="000000"/>
          <w:lang w:eastAsia="ru-RU"/>
        </w:rPr>
        <w:t>«Радуга творчества» Гараева Г.М.</w:t>
      </w:r>
    </w:p>
    <w:p w:rsidR="00856187" w:rsidRPr="008B4DE4" w:rsidRDefault="00856187" w:rsidP="004317A6">
      <w:pPr>
        <w:tabs>
          <w:tab w:val="left" w:pos="0"/>
          <w:tab w:val="left" w:pos="284"/>
          <w:tab w:val="left" w:pos="567"/>
          <w:tab w:val="left" w:pos="709"/>
        </w:tabs>
        <w:spacing w:after="0" w:line="240" w:lineRule="auto"/>
        <w:ind w:firstLine="709"/>
        <w:jc w:val="both"/>
        <w:rPr>
          <w:rFonts w:ascii="Times New Roman" w:eastAsia="Times New Roman" w:hAnsi="Times New Roman" w:cs="Times New Roman"/>
        </w:rPr>
      </w:pPr>
      <w:r w:rsidRPr="008B4DE4">
        <w:rPr>
          <w:rFonts w:ascii="Times New Roman" w:eastAsia="Times New Roman" w:hAnsi="Times New Roman" w:cs="Times New Roman"/>
        </w:rPr>
        <w:t>Содержания данной программы обусловлена необходимостью обращения детей к духовному единению с природой, умению «не просто смотреть, а всматриваться, не просто слушать, но вслушиваться» (С. Рубинштейн). Объекты окружающего мира, постоянно находящиеся перед глазами детей, на которых они порой не сосредотачивают внимание, теперь, увиденные по-иному в результате обретения возможности навыков рисования, предстанут перед детьми как объекты, завораживающие, рождающие множество ассоциаций, интересные по форме цвету, колориту, форме, фактуре, ракурсу.</w:t>
      </w:r>
    </w:p>
    <w:p w:rsidR="00856187" w:rsidRPr="008B4DE4" w:rsidRDefault="00856187" w:rsidP="004317A6">
      <w:pPr>
        <w:spacing w:after="0" w:line="240" w:lineRule="auto"/>
        <w:ind w:firstLine="709"/>
        <w:jc w:val="both"/>
        <w:rPr>
          <w:rFonts w:ascii="Times New Roman" w:hAnsi="Times New Roman" w:cs="Times New Roman"/>
        </w:rPr>
      </w:pPr>
      <w:r w:rsidRPr="008B4DE4">
        <w:rPr>
          <w:rFonts w:ascii="Times New Roman" w:hAnsi="Times New Roman" w:cs="Times New Roman"/>
          <w:b/>
        </w:rPr>
        <w:t>Новизна программы</w:t>
      </w:r>
      <w:r w:rsidRPr="008B4DE4">
        <w:rPr>
          <w:rFonts w:ascii="Times New Roman" w:hAnsi="Times New Roman" w:cs="Times New Roman"/>
        </w:rPr>
        <w:t>  является создание яркого, выразительного художественного образа и использование большого количества различных художественных техник. Учащиеся знакомятся с наиболее выдающимися мастерами изобразительного искусства, красоте природы и человеческих чувств.</w:t>
      </w:r>
    </w:p>
    <w:p w:rsidR="00856187" w:rsidRPr="008B4DE4" w:rsidRDefault="00856187" w:rsidP="004317A6">
      <w:pPr>
        <w:pStyle w:val="a7"/>
        <w:spacing w:before="0" w:beforeAutospacing="0" w:after="0" w:afterAutospacing="0"/>
        <w:ind w:firstLine="709"/>
        <w:jc w:val="both"/>
        <w:rPr>
          <w:sz w:val="22"/>
          <w:szCs w:val="22"/>
        </w:rPr>
      </w:pPr>
      <w:r w:rsidRPr="008B4DE4">
        <w:rPr>
          <w:b/>
          <w:sz w:val="22"/>
          <w:szCs w:val="22"/>
        </w:rPr>
        <w:t>Отличительные особенности</w:t>
      </w:r>
      <w:r w:rsidRPr="008B4DE4">
        <w:rPr>
          <w:b/>
          <w:bCs/>
          <w:iCs/>
          <w:color w:val="000000"/>
          <w:sz w:val="22"/>
          <w:szCs w:val="22"/>
        </w:rPr>
        <w:t>программы</w:t>
      </w:r>
      <w:r w:rsidRPr="008B4DE4">
        <w:rPr>
          <w:color w:val="000000"/>
          <w:sz w:val="22"/>
          <w:szCs w:val="22"/>
        </w:rPr>
        <w:t> – подбор методики обучения с учётом возраста учащихся. Для результативности обучения задания подобраны так, чтобы процесс обучения осуществлялся непрерывно от простого к более сложному.</w:t>
      </w:r>
    </w:p>
    <w:p w:rsidR="00856187" w:rsidRPr="008B4DE4" w:rsidRDefault="00856187" w:rsidP="004317A6">
      <w:pPr>
        <w:tabs>
          <w:tab w:val="left" w:pos="0"/>
          <w:tab w:val="left" w:pos="284"/>
          <w:tab w:val="left" w:pos="567"/>
          <w:tab w:val="left" w:pos="709"/>
        </w:tabs>
        <w:spacing w:after="0" w:line="240" w:lineRule="auto"/>
        <w:ind w:firstLine="709"/>
        <w:jc w:val="both"/>
        <w:rPr>
          <w:rFonts w:ascii="Times New Roman" w:eastAsia="Times New Roman" w:hAnsi="Times New Roman" w:cs="Times New Roman"/>
          <w:bCs/>
        </w:rPr>
      </w:pPr>
      <w:r w:rsidRPr="008B4DE4">
        <w:rPr>
          <w:rFonts w:ascii="Times New Roman" w:eastAsia="Times New Roman" w:hAnsi="Times New Roman" w:cs="Times New Roman"/>
          <w:b/>
          <w:iCs/>
        </w:rPr>
        <w:t xml:space="preserve">Целью </w:t>
      </w:r>
      <w:r w:rsidRPr="008B4DE4">
        <w:rPr>
          <w:rFonts w:ascii="Times New Roman" w:eastAsia="Times New Roman" w:hAnsi="Times New Roman" w:cs="Times New Roman"/>
          <w:bCs/>
        </w:rPr>
        <w:t>данной программы является знакомство и освоение различных техник и способов художественной деятельности и творчества; развитие своего, индивидуального взгляда и подхода к искусству, развитие таланта, дарования и творческих способностей детей; приобщение к искусству как к великому духовному наследию многих поколений.</w:t>
      </w:r>
    </w:p>
    <w:p w:rsidR="00856187" w:rsidRPr="008B4DE4" w:rsidRDefault="00856187" w:rsidP="004317A6">
      <w:pPr>
        <w:shd w:val="clear" w:color="auto" w:fill="FFFFFF"/>
        <w:tabs>
          <w:tab w:val="left" w:pos="0"/>
          <w:tab w:val="left" w:pos="284"/>
          <w:tab w:val="left" w:pos="567"/>
          <w:tab w:val="left" w:pos="709"/>
        </w:tabs>
        <w:spacing w:after="0" w:line="240" w:lineRule="auto"/>
        <w:ind w:firstLine="709"/>
        <w:jc w:val="both"/>
        <w:rPr>
          <w:rFonts w:ascii="Times New Roman" w:hAnsi="Times New Roman"/>
          <w:b/>
          <w:bCs/>
          <w:iCs/>
        </w:rPr>
      </w:pPr>
      <w:r w:rsidRPr="008B4DE4">
        <w:rPr>
          <w:rFonts w:ascii="Times New Roman" w:eastAsia="Times New Roman" w:hAnsi="Times New Roman" w:cs="Times New Roman"/>
          <w:iCs/>
        </w:rPr>
        <w:t>Занятия по программе «</w:t>
      </w:r>
      <w:r w:rsidRPr="008B4DE4">
        <w:rPr>
          <w:rFonts w:ascii="Times New Roman" w:hAnsi="Times New Roman"/>
          <w:iCs/>
        </w:rPr>
        <w:t>Радуга творчества</w:t>
      </w:r>
      <w:r w:rsidRPr="008B4DE4">
        <w:rPr>
          <w:rFonts w:ascii="Times New Roman" w:eastAsia="Times New Roman" w:hAnsi="Times New Roman" w:cs="Times New Roman"/>
          <w:iCs/>
        </w:rPr>
        <w:t xml:space="preserve">» направлены на достижение следующих </w:t>
      </w:r>
      <w:r w:rsidRPr="008B4DE4">
        <w:rPr>
          <w:rFonts w:ascii="Times New Roman" w:eastAsia="Times New Roman" w:hAnsi="Times New Roman" w:cs="Times New Roman"/>
          <w:b/>
          <w:bCs/>
          <w:iCs/>
        </w:rPr>
        <w:t>задач:</w:t>
      </w:r>
    </w:p>
    <w:p w:rsidR="00856187" w:rsidRPr="008B4DE4" w:rsidRDefault="00856187" w:rsidP="004317A6">
      <w:pPr>
        <w:shd w:val="clear" w:color="auto" w:fill="FFFFFF"/>
        <w:tabs>
          <w:tab w:val="left" w:pos="0"/>
          <w:tab w:val="left" w:pos="284"/>
          <w:tab w:val="left" w:pos="567"/>
          <w:tab w:val="left" w:pos="709"/>
        </w:tabs>
        <w:spacing w:after="0" w:line="240" w:lineRule="auto"/>
        <w:ind w:firstLine="709"/>
        <w:jc w:val="both"/>
        <w:rPr>
          <w:rFonts w:ascii="Times New Roman" w:hAnsi="Times New Roman"/>
          <w:b/>
          <w:bCs/>
          <w:iCs/>
        </w:rPr>
      </w:pPr>
      <w:r w:rsidRPr="008B4DE4">
        <w:rPr>
          <w:rFonts w:ascii="Times New Roman" w:hAnsi="Times New Roman"/>
          <w:b/>
          <w:bCs/>
          <w:iCs/>
        </w:rPr>
        <w:t xml:space="preserve">- </w:t>
      </w:r>
      <w:r w:rsidRPr="008B4DE4">
        <w:rPr>
          <w:rFonts w:ascii="Times New Roman" w:hAnsi="Times New Roman"/>
        </w:rPr>
        <w:t>о</w:t>
      </w:r>
      <w:r w:rsidRPr="008B4DE4">
        <w:rPr>
          <w:rFonts w:ascii="Times New Roman" w:eastAsia="Times New Roman" w:hAnsi="Times New Roman" w:cs="Times New Roman"/>
        </w:rPr>
        <w:t>своение теоретических знаний и понятий изобразительного и художественного творчества;</w:t>
      </w:r>
    </w:p>
    <w:p w:rsidR="00856187" w:rsidRPr="008B4DE4" w:rsidRDefault="00856187" w:rsidP="004317A6">
      <w:pPr>
        <w:shd w:val="clear" w:color="auto" w:fill="FFFFFF"/>
        <w:tabs>
          <w:tab w:val="left" w:pos="0"/>
          <w:tab w:val="left" w:pos="284"/>
          <w:tab w:val="left" w:pos="567"/>
          <w:tab w:val="left" w:pos="709"/>
        </w:tabs>
        <w:spacing w:after="0" w:line="240" w:lineRule="auto"/>
        <w:ind w:firstLine="709"/>
        <w:jc w:val="both"/>
        <w:rPr>
          <w:rFonts w:ascii="Times New Roman" w:hAnsi="Times New Roman"/>
          <w:b/>
          <w:bCs/>
          <w:iCs/>
        </w:rPr>
      </w:pPr>
      <w:r w:rsidRPr="008B4DE4">
        <w:rPr>
          <w:rFonts w:ascii="Times New Roman" w:hAnsi="Times New Roman"/>
          <w:b/>
          <w:bCs/>
          <w:iCs/>
        </w:rPr>
        <w:t xml:space="preserve">- </w:t>
      </w:r>
      <w:r w:rsidRPr="008B4DE4">
        <w:rPr>
          <w:rFonts w:ascii="Times New Roman" w:hAnsi="Times New Roman"/>
        </w:rPr>
        <w:t>з</w:t>
      </w:r>
      <w:r w:rsidRPr="008B4DE4">
        <w:rPr>
          <w:rFonts w:ascii="Times New Roman" w:eastAsia="Times New Roman" w:hAnsi="Times New Roman" w:cs="Times New Roman"/>
        </w:rPr>
        <w:t>накомство с различными техниками изобразительного и художественного творчества;</w:t>
      </w:r>
    </w:p>
    <w:p w:rsidR="00856187" w:rsidRPr="008B4DE4" w:rsidRDefault="00856187" w:rsidP="004317A6">
      <w:pPr>
        <w:shd w:val="clear" w:color="auto" w:fill="FFFFFF"/>
        <w:tabs>
          <w:tab w:val="left" w:pos="0"/>
          <w:tab w:val="left" w:pos="284"/>
          <w:tab w:val="left" w:pos="567"/>
          <w:tab w:val="left" w:pos="709"/>
        </w:tabs>
        <w:spacing w:after="0" w:line="240" w:lineRule="auto"/>
        <w:ind w:firstLine="709"/>
        <w:jc w:val="both"/>
        <w:rPr>
          <w:rFonts w:ascii="Times New Roman" w:hAnsi="Times New Roman"/>
          <w:bCs/>
          <w:iCs/>
        </w:rPr>
      </w:pPr>
      <w:r w:rsidRPr="008B4DE4">
        <w:rPr>
          <w:rFonts w:ascii="Times New Roman" w:hAnsi="Times New Roman"/>
          <w:b/>
          <w:bCs/>
          <w:iCs/>
        </w:rPr>
        <w:t xml:space="preserve">- </w:t>
      </w:r>
      <w:r w:rsidRPr="008B4DE4">
        <w:rPr>
          <w:rFonts w:ascii="Times New Roman" w:hAnsi="Times New Roman"/>
          <w:bCs/>
          <w:iCs/>
        </w:rPr>
        <w:t>р</w:t>
      </w:r>
      <w:r w:rsidRPr="008B4DE4">
        <w:rPr>
          <w:rFonts w:ascii="Times New Roman" w:eastAsia="Times New Roman" w:hAnsi="Times New Roman" w:cs="Times New Roman"/>
        </w:rPr>
        <w:t>азвитие стремления к углублению и расширению знаний;</w:t>
      </w:r>
    </w:p>
    <w:p w:rsidR="00856187" w:rsidRPr="008B4DE4" w:rsidRDefault="00856187" w:rsidP="004317A6">
      <w:pPr>
        <w:shd w:val="clear" w:color="auto" w:fill="FFFFFF"/>
        <w:tabs>
          <w:tab w:val="left" w:pos="0"/>
          <w:tab w:val="left" w:pos="284"/>
          <w:tab w:val="left" w:pos="567"/>
          <w:tab w:val="left" w:pos="709"/>
        </w:tabs>
        <w:spacing w:after="0" w:line="240" w:lineRule="auto"/>
        <w:ind w:firstLine="709"/>
        <w:jc w:val="both"/>
        <w:rPr>
          <w:rFonts w:ascii="Times New Roman" w:hAnsi="Times New Roman"/>
          <w:bCs/>
          <w:iCs/>
        </w:rPr>
      </w:pPr>
      <w:r w:rsidRPr="008B4DE4">
        <w:rPr>
          <w:rFonts w:ascii="Times New Roman" w:hAnsi="Times New Roman"/>
          <w:b/>
          <w:bCs/>
          <w:iCs/>
        </w:rPr>
        <w:t xml:space="preserve">- </w:t>
      </w:r>
      <w:r w:rsidRPr="008B4DE4">
        <w:rPr>
          <w:rFonts w:ascii="Times New Roman" w:hAnsi="Times New Roman"/>
          <w:bCs/>
          <w:iCs/>
        </w:rPr>
        <w:t>ф</w:t>
      </w:r>
      <w:r w:rsidRPr="008B4DE4">
        <w:rPr>
          <w:rFonts w:ascii="Times New Roman" w:eastAsia="Times New Roman" w:hAnsi="Times New Roman" w:cs="Times New Roman"/>
        </w:rPr>
        <w:t>ормирование нарастающего интереса к художественно-эстетической деятельности;</w:t>
      </w:r>
    </w:p>
    <w:p w:rsidR="00856187" w:rsidRPr="008B4DE4" w:rsidRDefault="00856187" w:rsidP="004317A6">
      <w:pPr>
        <w:shd w:val="clear" w:color="auto" w:fill="FFFFFF"/>
        <w:tabs>
          <w:tab w:val="left" w:pos="0"/>
          <w:tab w:val="left" w:pos="284"/>
          <w:tab w:val="left" w:pos="567"/>
          <w:tab w:val="left" w:pos="709"/>
        </w:tabs>
        <w:spacing w:after="0" w:line="240" w:lineRule="auto"/>
        <w:ind w:firstLine="709"/>
        <w:jc w:val="both"/>
        <w:rPr>
          <w:rFonts w:ascii="Times New Roman" w:eastAsia="Times New Roman" w:hAnsi="Times New Roman" w:cs="Times New Roman"/>
        </w:rPr>
      </w:pPr>
      <w:r w:rsidRPr="008B4DE4">
        <w:rPr>
          <w:rFonts w:ascii="Times New Roman" w:hAnsi="Times New Roman"/>
          <w:b/>
          <w:bCs/>
          <w:iCs/>
        </w:rPr>
        <w:t>-</w:t>
      </w:r>
      <w:r w:rsidRPr="008B4DE4">
        <w:rPr>
          <w:rFonts w:ascii="Times New Roman" w:hAnsi="Times New Roman"/>
          <w:bCs/>
          <w:iCs/>
        </w:rPr>
        <w:t xml:space="preserve"> р</w:t>
      </w:r>
      <w:r w:rsidRPr="008B4DE4">
        <w:rPr>
          <w:rFonts w:ascii="Times New Roman" w:eastAsia="Times New Roman" w:hAnsi="Times New Roman" w:cs="Times New Roman"/>
        </w:rPr>
        <w:t>азвитие образного мышления, творческой активности и фантазии учащихся;</w:t>
      </w:r>
    </w:p>
    <w:p w:rsidR="00856187" w:rsidRPr="008B4DE4" w:rsidRDefault="00856187" w:rsidP="004317A6">
      <w:pPr>
        <w:spacing w:after="0" w:line="240" w:lineRule="auto"/>
        <w:ind w:firstLine="709"/>
        <w:jc w:val="both"/>
        <w:rPr>
          <w:rFonts w:ascii="Times New Roman" w:hAnsi="Times New Roman" w:cs="Times New Roman"/>
        </w:rPr>
      </w:pPr>
      <w:r w:rsidRPr="008B4DE4">
        <w:rPr>
          <w:rFonts w:ascii="Times New Roman" w:hAnsi="Times New Roman" w:cs="Times New Roman"/>
          <w:b/>
        </w:rPr>
        <w:t>Формы и режим занятий:</w:t>
      </w:r>
      <w:r w:rsidRPr="008B4DE4">
        <w:rPr>
          <w:rFonts w:ascii="Times New Roman" w:hAnsi="Times New Roman" w:cs="Times New Roman"/>
        </w:rPr>
        <w:t>Форма организации занятий – групповая,</w:t>
      </w:r>
      <w:r w:rsidRPr="008B4DE4">
        <w:rPr>
          <w:rFonts w:ascii="Times New Roman" w:eastAsia="Times New Roman" w:hAnsi="Times New Roman" w:cs="Times New Roman"/>
        </w:rPr>
        <w:t xml:space="preserve">. </w:t>
      </w:r>
      <w:r w:rsidRPr="008B4DE4">
        <w:rPr>
          <w:rFonts w:ascii="Times New Roman" w:hAnsi="Times New Roman" w:cs="Times New Roman"/>
        </w:rPr>
        <w:t>В процессе занятий используются различные формы занятий:традиционные, комбинированные и практические занятия; лекции, игры, праздники, конкурсы, выставки.</w:t>
      </w:r>
    </w:p>
    <w:p w:rsidR="004317A6" w:rsidRPr="008B4DE4" w:rsidRDefault="004317A6" w:rsidP="004317A6">
      <w:pPr>
        <w:spacing w:after="0" w:line="240" w:lineRule="auto"/>
        <w:ind w:firstLine="709"/>
        <w:jc w:val="both"/>
        <w:rPr>
          <w:rFonts w:ascii="Times New Roman" w:hAnsi="Times New Roman" w:cs="Times New Roman"/>
          <w:color w:val="000000"/>
          <w:shd w:val="clear" w:color="auto" w:fill="FFFFFF"/>
        </w:rPr>
      </w:pPr>
      <w:r w:rsidRPr="008B4DE4">
        <w:rPr>
          <w:rFonts w:ascii="Times New Roman" w:hAnsi="Times New Roman" w:cs="Times New Roman"/>
          <w:b/>
        </w:rPr>
        <w:t xml:space="preserve">Формы подведения итогов реализации программы: </w:t>
      </w:r>
      <w:r w:rsidRPr="008B4DE4">
        <w:rPr>
          <w:rFonts w:ascii="Times New Roman" w:hAnsi="Times New Roman" w:cs="Times New Roman"/>
          <w:color w:val="000000"/>
          <w:shd w:val="clear" w:color="auto" w:fill="FFFFFF"/>
        </w:rPr>
        <w:t>подведение итогов очень важный этап работы, поскольку он обеспечивает формирование у детей представление о результативности своей деятельности, развивает их самопознание. </w:t>
      </w:r>
    </w:p>
    <w:p w:rsidR="004317A6" w:rsidRPr="008B4DE4" w:rsidRDefault="004317A6" w:rsidP="004317A6">
      <w:pPr>
        <w:spacing w:after="0" w:line="240" w:lineRule="auto"/>
        <w:ind w:firstLine="709"/>
        <w:jc w:val="both"/>
        <w:rPr>
          <w:rFonts w:ascii="Times New Roman" w:hAnsi="Times New Roman" w:cs="Times New Roman"/>
        </w:rPr>
      </w:pPr>
      <w:r w:rsidRPr="008B4DE4">
        <w:rPr>
          <w:rFonts w:ascii="Times New Roman" w:hAnsi="Times New Roman" w:cs="Times New Roman"/>
          <w:b/>
          <w:color w:val="000000"/>
          <w:shd w:val="clear" w:color="auto" w:fill="FFFFFF"/>
        </w:rPr>
        <w:t>-</w:t>
      </w:r>
      <w:r w:rsidRPr="008B4DE4">
        <w:rPr>
          <w:rFonts w:ascii="Times New Roman" w:hAnsi="Times New Roman" w:cs="Times New Roman"/>
        </w:rPr>
        <w:t>проведение выставок работ учащихся;</w:t>
      </w:r>
    </w:p>
    <w:p w:rsidR="004317A6" w:rsidRPr="008B4DE4" w:rsidRDefault="004317A6" w:rsidP="004317A6">
      <w:pPr>
        <w:spacing w:after="0" w:line="240" w:lineRule="auto"/>
        <w:ind w:firstLine="709"/>
        <w:jc w:val="both"/>
        <w:rPr>
          <w:rFonts w:ascii="Times New Roman" w:hAnsi="Times New Roman" w:cs="Times New Roman"/>
        </w:rPr>
      </w:pPr>
      <w:r w:rsidRPr="008B4DE4">
        <w:rPr>
          <w:rFonts w:ascii="Times New Roman" w:hAnsi="Times New Roman" w:cs="Times New Roman"/>
          <w:b/>
        </w:rPr>
        <w:t>-</w:t>
      </w:r>
      <w:r w:rsidRPr="008B4DE4">
        <w:rPr>
          <w:rFonts w:ascii="Times New Roman" w:hAnsi="Times New Roman" w:cs="Times New Roman"/>
        </w:rPr>
        <w:t xml:space="preserve"> участие в районной выставке детских творческих работ, конкурсах;</w:t>
      </w:r>
    </w:p>
    <w:p w:rsidR="004317A6" w:rsidRPr="008B4DE4" w:rsidRDefault="004317A6" w:rsidP="004317A6">
      <w:pPr>
        <w:spacing w:after="0" w:line="240" w:lineRule="auto"/>
        <w:ind w:firstLine="709"/>
        <w:jc w:val="both"/>
        <w:rPr>
          <w:rFonts w:ascii="Times New Roman" w:hAnsi="Times New Roman" w:cs="Times New Roman"/>
        </w:rPr>
      </w:pPr>
      <w:r w:rsidRPr="008B4DE4">
        <w:rPr>
          <w:rFonts w:ascii="Times New Roman" w:hAnsi="Times New Roman" w:cs="Times New Roman"/>
          <w:b/>
        </w:rPr>
        <w:t>-</w:t>
      </w:r>
      <w:r w:rsidRPr="008B4DE4">
        <w:rPr>
          <w:rFonts w:ascii="Times New Roman" w:hAnsi="Times New Roman" w:cs="Times New Roman"/>
        </w:rPr>
        <w:t xml:space="preserve"> участие в школьных тематических выставках (Мастерская деда Мороза, 8 марта, День влюбленных, итоговая выставка, и т. д.);</w:t>
      </w:r>
    </w:p>
    <w:p w:rsidR="004317A6" w:rsidRPr="008B4DE4" w:rsidRDefault="004317A6" w:rsidP="004317A6">
      <w:pPr>
        <w:spacing w:after="0" w:line="240" w:lineRule="auto"/>
        <w:ind w:firstLine="709"/>
        <w:jc w:val="both"/>
        <w:rPr>
          <w:rFonts w:ascii="Times New Roman" w:hAnsi="Times New Roman" w:cs="Times New Roman"/>
        </w:rPr>
      </w:pPr>
      <w:r w:rsidRPr="008B4DE4">
        <w:rPr>
          <w:rFonts w:ascii="Times New Roman" w:hAnsi="Times New Roman" w:cs="Times New Roman"/>
          <w:b/>
        </w:rPr>
        <w:t>-</w:t>
      </w:r>
      <w:r w:rsidRPr="008B4DE4">
        <w:rPr>
          <w:rFonts w:ascii="Times New Roman" w:hAnsi="Times New Roman" w:cs="Times New Roman"/>
        </w:rPr>
        <w:t xml:space="preserve"> участие в  конкурсах разных уровней.</w:t>
      </w:r>
    </w:p>
    <w:p w:rsidR="004317A6" w:rsidRPr="008B4DE4" w:rsidRDefault="004317A6" w:rsidP="004317A6">
      <w:pPr>
        <w:pStyle w:val="a7"/>
        <w:spacing w:before="0" w:beforeAutospacing="0" w:after="0" w:afterAutospacing="0"/>
        <w:ind w:firstLine="709"/>
        <w:jc w:val="both"/>
        <w:rPr>
          <w:sz w:val="22"/>
          <w:szCs w:val="22"/>
        </w:rPr>
      </w:pPr>
      <w:r w:rsidRPr="008B4DE4">
        <w:rPr>
          <w:b/>
          <w:sz w:val="22"/>
          <w:szCs w:val="22"/>
        </w:rPr>
        <w:t>-</w:t>
      </w:r>
      <w:r w:rsidRPr="008B4DE4">
        <w:rPr>
          <w:sz w:val="22"/>
          <w:szCs w:val="22"/>
        </w:rPr>
        <w:t xml:space="preserve"> тестирование;</w:t>
      </w:r>
    </w:p>
    <w:p w:rsidR="004317A6" w:rsidRPr="008B4DE4" w:rsidRDefault="004317A6" w:rsidP="004317A6">
      <w:pPr>
        <w:pStyle w:val="a7"/>
        <w:spacing w:before="0" w:beforeAutospacing="0" w:after="0" w:afterAutospacing="0"/>
        <w:ind w:firstLine="709"/>
        <w:jc w:val="both"/>
        <w:rPr>
          <w:sz w:val="22"/>
          <w:szCs w:val="22"/>
        </w:rPr>
      </w:pPr>
      <w:r w:rsidRPr="008B4DE4">
        <w:rPr>
          <w:b/>
          <w:sz w:val="22"/>
          <w:szCs w:val="22"/>
        </w:rPr>
        <w:t>-</w:t>
      </w:r>
      <w:r w:rsidRPr="008B4DE4">
        <w:rPr>
          <w:sz w:val="22"/>
          <w:szCs w:val="22"/>
        </w:rPr>
        <w:t xml:space="preserve"> контрольные занятия;       </w:t>
      </w:r>
    </w:p>
    <w:p w:rsidR="004317A6" w:rsidRPr="008B4DE4" w:rsidRDefault="004317A6" w:rsidP="004317A6">
      <w:pPr>
        <w:pStyle w:val="a7"/>
        <w:spacing w:before="0" w:beforeAutospacing="0" w:after="0" w:afterAutospacing="0"/>
        <w:ind w:firstLine="709"/>
        <w:jc w:val="both"/>
        <w:rPr>
          <w:sz w:val="22"/>
          <w:szCs w:val="22"/>
        </w:rPr>
      </w:pPr>
      <w:r w:rsidRPr="008B4DE4">
        <w:rPr>
          <w:b/>
          <w:sz w:val="22"/>
          <w:szCs w:val="22"/>
        </w:rPr>
        <w:t>-</w:t>
      </w:r>
      <w:r w:rsidRPr="008B4DE4">
        <w:rPr>
          <w:sz w:val="22"/>
          <w:szCs w:val="22"/>
        </w:rPr>
        <w:t xml:space="preserve"> открытые занятия;</w:t>
      </w:r>
    </w:p>
    <w:p w:rsidR="004317A6" w:rsidRPr="008B4DE4" w:rsidRDefault="004317A6" w:rsidP="004317A6">
      <w:pPr>
        <w:pStyle w:val="a7"/>
        <w:spacing w:before="0" w:beforeAutospacing="0" w:after="0" w:afterAutospacing="0"/>
        <w:ind w:firstLine="709"/>
        <w:jc w:val="both"/>
        <w:rPr>
          <w:sz w:val="22"/>
          <w:szCs w:val="22"/>
        </w:rPr>
      </w:pPr>
      <w:r w:rsidRPr="008B4DE4">
        <w:rPr>
          <w:b/>
          <w:sz w:val="22"/>
          <w:szCs w:val="22"/>
        </w:rPr>
        <w:t>-</w:t>
      </w:r>
      <w:r w:rsidRPr="008B4DE4">
        <w:rPr>
          <w:sz w:val="22"/>
          <w:szCs w:val="22"/>
        </w:rPr>
        <w:t xml:space="preserve"> внеклассные мероприятия;</w:t>
      </w:r>
    </w:p>
    <w:p w:rsidR="004317A6" w:rsidRPr="008B4DE4" w:rsidRDefault="004317A6" w:rsidP="004317A6">
      <w:pPr>
        <w:pStyle w:val="a7"/>
        <w:spacing w:before="0" w:beforeAutospacing="0" w:after="0" w:afterAutospacing="0"/>
        <w:ind w:firstLine="709"/>
        <w:jc w:val="both"/>
        <w:rPr>
          <w:color w:val="000000"/>
          <w:sz w:val="22"/>
          <w:szCs w:val="22"/>
          <w:shd w:val="clear" w:color="auto" w:fill="FFFFFF"/>
        </w:rPr>
      </w:pPr>
      <w:r w:rsidRPr="008B4DE4">
        <w:rPr>
          <w:b/>
          <w:sz w:val="22"/>
          <w:szCs w:val="22"/>
        </w:rPr>
        <w:t>-</w:t>
      </w:r>
      <w:r w:rsidRPr="008B4DE4">
        <w:rPr>
          <w:sz w:val="22"/>
          <w:szCs w:val="22"/>
        </w:rPr>
        <w:t xml:space="preserve"> фото и видеоотчеты.</w:t>
      </w:r>
    </w:p>
    <w:p w:rsidR="004317A6" w:rsidRPr="008B4DE4" w:rsidRDefault="004317A6" w:rsidP="004317A6">
      <w:pPr>
        <w:pStyle w:val="a7"/>
        <w:spacing w:before="0" w:beforeAutospacing="0" w:after="0" w:afterAutospacing="0"/>
        <w:ind w:firstLine="709"/>
        <w:jc w:val="both"/>
        <w:rPr>
          <w:b/>
          <w:sz w:val="22"/>
          <w:szCs w:val="22"/>
        </w:rPr>
      </w:pPr>
      <w:r w:rsidRPr="008B4DE4">
        <w:rPr>
          <w:b/>
          <w:sz w:val="22"/>
          <w:szCs w:val="22"/>
        </w:rPr>
        <w:lastRenderedPageBreak/>
        <w:t>Методическое, дидактическое и материально-техническое обеспечение реализации программы</w:t>
      </w:r>
    </w:p>
    <w:p w:rsidR="004317A6" w:rsidRPr="008B4DE4" w:rsidRDefault="004317A6" w:rsidP="004317A6">
      <w:pPr>
        <w:pStyle w:val="a7"/>
        <w:spacing w:before="0" w:beforeAutospacing="0" w:after="0" w:afterAutospacing="0"/>
        <w:ind w:firstLine="709"/>
        <w:jc w:val="both"/>
        <w:rPr>
          <w:sz w:val="22"/>
          <w:szCs w:val="22"/>
        </w:rPr>
      </w:pPr>
      <w:r w:rsidRPr="008B4DE4">
        <w:rPr>
          <w:sz w:val="22"/>
          <w:szCs w:val="22"/>
        </w:rPr>
        <w:t>Процесс обучения построен на принципах: «от простого к сложному», учёт возрастных особенностей учащихся, доступности материала, развивающего обучения. На первых занятиях используется метод репродуктивного обучения – это все виды объяснительно-иллюстративных методов (рассказ, художественное слово, объяснение, демонстрация наглядных пособий). На этом этапе учащиеся выполняют поделки точно по образцу и объяснению. Затем, в течение дальнейшего курса обучения, постепенно усложняя разных техник, подключается методы продуктивного обучения, такие как, метод проблемного изложения, частично-поисковый метод.</w:t>
      </w:r>
    </w:p>
    <w:p w:rsidR="004317A6" w:rsidRPr="008B4DE4" w:rsidRDefault="004317A6" w:rsidP="004317A6">
      <w:pPr>
        <w:pStyle w:val="a7"/>
        <w:spacing w:before="0" w:beforeAutospacing="0" w:after="0" w:afterAutospacing="0"/>
        <w:ind w:firstLine="709"/>
        <w:jc w:val="both"/>
        <w:rPr>
          <w:sz w:val="22"/>
          <w:szCs w:val="22"/>
        </w:rPr>
      </w:pPr>
      <w:r w:rsidRPr="008B4DE4">
        <w:rPr>
          <w:sz w:val="22"/>
          <w:szCs w:val="22"/>
        </w:rPr>
        <w:t>В воспитательной работе используются массовые формы работы. Участие в фестивалях, экскурсии в музеи и на выставки. Искусство позволяет воспитывать в детях коммуникабельность, умение вести себя в общественных местах, презентовать себя.  В течение учебного года при необходимости проводятся коллективные и индивидуальные беседы, а также обращение к личному опыту. Важным является: постоянное усложнение педагогических задач; повышение требовательности к возможностям детей; педагогическая оценка прогресса деятельности ребёнка, а также ориентация ребёнка на социально значимый результат. В результате постепенно вырабатываются трудолюбие, терпение, аккуратность, адекватная самооценка деятельности.</w:t>
      </w:r>
    </w:p>
    <w:p w:rsidR="004317A6" w:rsidRPr="008B4DE4" w:rsidRDefault="004317A6" w:rsidP="004317A6">
      <w:pPr>
        <w:pStyle w:val="a7"/>
        <w:spacing w:before="0" w:beforeAutospacing="0" w:after="0" w:afterAutospacing="0"/>
        <w:ind w:firstLine="709"/>
        <w:jc w:val="both"/>
        <w:rPr>
          <w:color w:val="000000"/>
          <w:sz w:val="22"/>
          <w:szCs w:val="22"/>
        </w:rPr>
      </w:pPr>
      <w:r w:rsidRPr="008B4DE4">
        <w:rPr>
          <w:b/>
          <w:color w:val="000000"/>
          <w:sz w:val="22"/>
          <w:szCs w:val="22"/>
        </w:rPr>
        <w:t>Материально-техническое обеспечение.</w:t>
      </w:r>
      <w:r w:rsidRPr="008B4DE4">
        <w:rPr>
          <w:color w:val="000000"/>
          <w:sz w:val="22"/>
          <w:szCs w:val="22"/>
        </w:rPr>
        <w:t>Материальное обеспечение: бумага цветная, бумага для квиллинга, крупы, краски, клей, гофрированная бумага, рамки для оформление работ, нитки, кисти, лак, природные материалы, копировальная бумага, альбом, красители</w:t>
      </w:r>
    </w:p>
    <w:p w:rsidR="004317A6" w:rsidRPr="008B4DE4" w:rsidRDefault="004317A6" w:rsidP="004317A6">
      <w:pPr>
        <w:pStyle w:val="a7"/>
        <w:spacing w:before="0" w:beforeAutospacing="0" w:after="0" w:afterAutospacing="0"/>
        <w:ind w:firstLine="709"/>
        <w:jc w:val="both"/>
        <w:rPr>
          <w:color w:val="000000"/>
          <w:sz w:val="22"/>
          <w:szCs w:val="22"/>
        </w:rPr>
      </w:pPr>
      <w:r w:rsidRPr="008B4DE4">
        <w:rPr>
          <w:color w:val="000000"/>
          <w:sz w:val="22"/>
          <w:szCs w:val="22"/>
        </w:rPr>
        <w:t>Техническое обеспечение: ножницы, палочка для квиллинга, иструменты для лепки,  линейка для квиллинга.</w:t>
      </w:r>
    </w:p>
    <w:p w:rsidR="004317A6" w:rsidRPr="008B4DE4" w:rsidRDefault="004317A6" w:rsidP="004317A6">
      <w:pPr>
        <w:pStyle w:val="a7"/>
        <w:spacing w:before="0" w:beforeAutospacing="0" w:after="0" w:afterAutospacing="0"/>
        <w:ind w:firstLine="709"/>
        <w:jc w:val="both"/>
        <w:rPr>
          <w:b/>
          <w:color w:val="000000"/>
          <w:sz w:val="22"/>
          <w:szCs w:val="22"/>
        </w:rPr>
      </w:pPr>
    </w:p>
    <w:p w:rsidR="004317A6" w:rsidRPr="008B4DE4" w:rsidRDefault="004317A6" w:rsidP="004317A6">
      <w:pPr>
        <w:pStyle w:val="a7"/>
        <w:spacing w:before="0" w:beforeAutospacing="0" w:after="0" w:afterAutospacing="0"/>
        <w:ind w:firstLine="709"/>
        <w:jc w:val="both"/>
        <w:rPr>
          <w:b/>
          <w:sz w:val="22"/>
          <w:szCs w:val="22"/>
        </w:rPr>
      </w:pPr>
      <w:r w:rsidRPr="008B4DE4">
        <w:rPr>
          <w:b/>
          <w:sz w:val="22"/>
          <w:szCs w:val="22"/>
        </w:rPr>
        <w:t>Список литературы</w:t>
      </w:r>
    </w:p>
    <w:p w:rsidR="004317A6" w:rsidRPr="008B4DE4" w:rsidRDefault="004317A6" w:rsidP="00135F24">
      <w:pPr>
        <w:pStyle w:val="a7"/>
        <w:numPr>
          <w:ilvl w:val="0"/>
          <w:numId w:val="48"/>
        </w:numPr>
        <w:spacing w:before="0" w:beforeAutospacing="0" w:after="0" w:afterAutospacing="0"/>
        <w:jc w:val="both"/>
        <w:rPr>
          <w:sz w:val="22"/>
          <w:szCs w:val="22"/>
        </w:rPr>
      </w:pPr>
      <w:r w:rsidRPr="008B4DE4">
        <w:rPr>
          <w:sz w:val="22"/>
          <w:szCs w:val="22"/>
        </w:rPr>
        <w:t xml:space="preserve">Браиловская Л. В. Арт-дизайн: красивые вещи «hand-made» из серии «Стильные штучки», – Ростов-на-Дону. – 65с. </w:t>
      </w:r>
      <w:r w:rsidRPr="008B4DE4">
        <w:rPr>
          <w:sz w:val="22"/>
          <w:szCs w:val="22"/>
        </w:rPr>
        <w:tab/>
        <w:t>2004г.</w:t>
      </w:r>
    </w:p>
    <w:p w:rsidR="004317A6" w:rsidRPr="008B4DE4" w:rsidRDefault="004317A6" w:rsidP="00135F24">
      <w:pPr>
        <w:pStyle w:val="a7"/>
        <w:numPr>
          <w:ilvl w:val="0"/>
          <w:numId w:val="48"/>
        </w:numPr>
        <w:spacing w:before="0" w:beforeAutospacing="0" w:after="0" w:afterAutospacing="0"/>
        <w:jc w:val="both"/>
        <w:rPr>
          <w:sz w:val="22"/>
          <w:szCs w:val="22"/>
        </w:rPr>
      </w:pPr>
      <w:r w:rsidRPr="008B4DE4">
        <w:rPr>
          <w:sz w:val="22"/>
          <w:szCs w:val="22"/>
        </w:rPr>
        <w:t>Обучение мастерству рукоделия: конспекты занятий по темам: бисер, пэчворк, изготовление игрушек \ авт.-сост. Е. А. Гурбина. – Волгоград: Учитель. - 137с.</w:t>
      </w:r>
      <w:r w:rsidRPr="008B4DE4">
        <w:rPr>
          <w:sz w:val="22"/>
          <w:szCs w:val="22"/>
        </w:rPr>
        <w:tab/>
        <w:t>2008г.</w:t>
      </w:r>
    </w:p>
    <w:p w:rsidR="004317A6" w:rsidRPr="008B4DE4" w:rsidRDefault="004317A6" w:rsidP="00135F24">
      <w:pPr>
        <w:pStyle w:val="a6"/>
        <w:numPr>
          <w:ilvl w:val="0"/>
          <w:numId w:val="48"/>
        </w:numPr>
        <w:spacing w:after="0" w:line="240" w:lineRule="auto"/>
        <w:jc w:val="both"/>
        <w:rPr>
          <w:rFonts w:ascii="Times New Roman" w:hAnsi="Times New Roman"/>
        </w:rPr>
      </w:pPr>
      <w:r w:rsidRPr="008B4DE4">
        <w:rPr>
          <w:rFonts w:ascii="Times New Roman" w:hAnsi="Times New Roman"/>
        </w:rPr>
        <w:t>Антипова М.</w:t>
      </w:r>
      <w:r w:rsidRPr="008B4DE4">
        <w:rPr>
          <w:rFonts w:ascii="Times New Roman" w:eastAsia="Times New Roman" w:hAnsi="Times New Roman"/>
        </w:rPr>
        <w:t xml:space="preserve"> Солёное тесто. Необычные поделки и украшения. </w:t>
      </w:r>
      <w:r w:rsidRPr="008B4DE4">
        <w:rPr>
          <w:rFonts w:ascii="Times New Roman" w:hAnsi="Times New Roman"/>
        </w:rPr>
        <w:t xml:space="preserve">– Ростов н/д: </w:t>
      </w:r>
      <w:r w:rsidRPr="008B4DE4">
        <w:rPr>
          <w:rFonts w:ascii="Times New Roman" w:eastAsia="Times New Roman" w:hAnsi="Times New Roman"/>
        </w:rPr>
        <w:t>ИД</w:t>
      </w:r>
      <w:r w:rsidRPr="008B4DE4">
        <w:rPr>
          <w:rFonts w:ascii="Times New Roman" w:hAnsi="Times New Roman"/>
        </w:rPr>
        <w:t xml:space="preserve"> «Владис», 2017</w:t>
      </w:r>
    </w:p>
    <w:p w:rsidR="004317A6" w:rsidRPr="008B4DE4" w:rsidRDefault="004317A6" w:rsidP="00135F24">
      <w:pPr>
        <w:pStyle w:val="a6"/>
        <w:widowControl w:val="0"/>
        <w:numPr>
          <w:ilvl w:val="0"/>
          <w:numId w:val="48"/>
        </w:numPr>
        <w:tabs>
          <w:tab w:val="left" w:pos="707"/>
        </w:tabs>
        <w:suppressAutoHyphens/>
        <w:spacing w:after="0" w:line="240" w:lineRule="auto"/>
        <w:jc w:val="both"/>
        <w:rPr>
          <w:rFonts w:ascii="Times New Roman" w:eastAsia="Times New Roman" w:hAnsi="Times New Roman"/>
        </w:rPr>
      </w:pPr>
      <w:r w:rsidRPr="008B4DE4">
        <w:rPr>
          <w:rFonts w:ascii="Times New Roman" w:eastAsia="Times New Roman" w:hAnsi="Times New Roman"/>
        </w:rPr>
        <w:t>Белова В. Игрушки и колье в технике «кирпичный стежок» 2017</w:t>
      </w:r>
    </w:p>
    <w:p w:rsidR="004317A6" w:rsidRPr="008B4DE4" w:rsidRDefault="004317A6" w:rsidP="00135F24">
      <w:pPr>
        <w:pStyle w:val="a6"/>
        <w:widowControl w:val="0"/>
        <w:numPr>
          <w:ilvl w:val="0"/>
          <w:numId w:val="48"/>
        </w:numPr>
        <w:tabs>
          <w:tab w:val="left" w:pos="707"/>
        </w:tabs>
        <w:suppressAutoHyphens/>
        <w:spacing w:after="0" w:line="240" w:lineRule="auto"/>
        <w:jc w:val="both"/>
        <w:rPr>
          <w:rFonts w:ascii="Times New Roman" w:eastAsia="Times New Roman" w:hAnsi="Times New Roman"/>
        </w:rPr>
      </w:pPr>
      <w:r w:rsidRPr="008B4DE4">
        <w:rPr>
          <w:rFonts w:ascii="Times New Roman" w:hAnsi="Times New Roman"/>
        </w:rPr>
        <w:t>Долженко Г.И. 100 поделок из бумаги</w:t>
      </w:r>
      <w:r w:rsidRPr="008B4DE4">
        <w:rPr>
          <w:rFonts w:ascii="Times New Roman" w:eastAsia="Times New Roman" w:hAnsi="Times New Roman"/>
        </w:rPr>
        <w:t xml:space="preserve">. </w:t>
      </w:r>
      <w:r w:rsidRPr="008B4DE4">
        <w:rPr>
          <w:rFonts w:ascii="Times New Roman" w:hAnsi="Times New Roman"/>
        </w:rPr>
        <w:t xml:space="preserve">- </w:t>
      </w:r>
      <w:r w:rsidRPr="008B4DE4">
        <w:rPr>
          <w:rFonts w:ascii="Times New Roman" w:eastAsia="Times New Roman" w:hAnsi="Times New Roman"/>
        </w:rPr>
        <w:t>Ярославль: Акакдемия,</w:t>
      </w:r>
      <w:r w:rsidRPr="008B4DE4">
        <w:rPr>
          <w:rFonts w:ascii="Times New Roman" w:hAnsi="Times New Roman"/>
        </w:rPr>
        <w:t xml:space="preserve"> 2016</w:t>
      </w:r>
    </w:p>
    <w:p w:rsidR="004317A6" w:rsidRPr="008B4DE4" w:rsidRDefault="004317A6" w:rsidP="00135F24">
      <w:pPr>
        <w:pStyle w:val="a6"/>
        <w:widowControl w:val="0"/>
        <w:numPr>
          <w:ilvl w:val="0"/>
          <w:numId w:val="48"/>
        </w:numPr>
        <w:tabs>
          <w:tab w:val="left" w:pos="707"/>
        </w:tabs>
        <w:suppressAutoHyphens/>
        <w:spacing w:after="0" w:line="240" w:lineRule="auto"/>
        <w:jc w:val="both"/>
        <w:rPr>
          <w:rFonts w:ascii="Times New Roman" w:eastAsia="Times New Roman" w:hAnsi="Times New Roman"/>
        </w:rPr>
      </w:pPr>
      <w:r w:rsidRPr="008B4DE4">
        <w:rPr>
          <w:rFonts w:ascii="Times New Roman" w:eastAsia="Times New Roman" w:hAnsi="Times New Roman"/>
        </w:rPr>
        <w:t>Порснякова Т.Н. «Забавные поделки». – Москва, АСТ-ПРЕСС 2016</w:t>
      </w:r>
    </w:p>
    <w:p w:rsidR="004317A6" w:rsidRPr="008B4DE4" w:rsidRDefault="004317A6" w:rsidP="00135F24">
      <w:pPr>
        <w:pStyle w:val="a6"/>
        <w:widowControl w:val="0"/>
        <w:numPr>
          <w:ilvl w:val="0"/>
          <w:numId w:val="48"/>
        </w:numPr>
        <w:tabs>
          <w:tab w:val="left" w:pos="707"/>
        </w:tabs>
        <w:suppressAutoHyphens/>
        <w:spacing w:after="0" w:line="240" w:lineRule="auto"/>
        <w:jc w:val="both"/>
        <w:rPr>
          <w:rFonts w:ascii="Times New Roman" w:eastAsia="Times New Roman" w:hAnsi="Times New Roman"/>
        </w:rPr>
      </w:pPr>
      <w:r w:rsidRPr="008B4DE4">
        <w:rPr>
          <w:rFonts w:ascii="Times New Roman" w:eastAsia="Times New Roman" w:hAnsi="Times New Roman"/>
        </w:rPr>
        <w:t>Д. Чиотти «Оригинальные поделки из бумаги» Москва – Мир книги, 2015</w:t>
      </w:r>
    </w:p>
    <w:p w:rsidR="004317A6" w:rsidRPr="008B4DE4" w:rsidRDefault="004317A6" w:rsidP="004317A6">
      <w:pPr>
        <w:pStyle w:val="a6"/>
        <w:widowControl w:val="0"/>
        <w:tabs>
          <w:tab w:val="left" w:pos="707"/>
        </w:tabs>
        <w:suppressAutoHyphens/>
        <w:spacing w:after="0" w:line="240" w:lineRule="auto"/>
        <w:jc w:val="both"/>
        <w:rPr>
          <w:rFonts w:ascii="Times New Roman" w:eastAsia="Times New Roman" w:hAnsi="Times New Roman"/>
        </w:rPr>
      </w:pPr>
    </w:p>
    <w:p w:rsidR="00856187" w:rsidRPr="008B4DE4" w:rsidRDefault="00856187" w:rsidP="00856187">
      <w:pPr>
        <w:shd w:val="clear" w:color="auto" w:fill="FFFFFF"/>
        <w:spacing w:line="240" w:lineRule="auto"/>
        <w:ind w:left="720"/>
        <w:jc w:val="both"/>
        <w:rPr>
          <w:rFonts w:ascii="Times New Roman" w:eastAsia="Times New Roman" w:hAnsi="Times New Roman" w:cs="Times New Roman"/>
          <w:b/>
          <w:color w:val="000000"/>
          <w:lang w:eastAsia="ru-RU"/>
        </w:rPr>
      </w:pPr>
    </w:p>
    <w:p w:rsidR="00BF787D" w:rsidRPr="008B4DE4" w:rsidRDefault="00BF787D" w:rsidP="00BF787D">
      <w:pPr>
        <w:spacing w:before="100" w:beforeAutospacing="1" w:after="100" w:afterAutospacing="1" w:line="240" w:lineRule="auto"/>
        <w:rPr>
          <w:rFonts w:ascii="Times New Roman" w:hAnsi="Times New Roman" w:cs="Times New Roman"/>
          <w:b/>
        </w:rPr>
      </w:pPr>
      <w:r w:rsidRPr="008B4DE4">
        <w:rPr>
          <w:rFonts w:ascii="Times New Roman" w:hAnsi="Times New Roman" w:cs="Times New Roman"/>
          <w:b/>
        </w:rPr>
        <w:t>«М</w:t>
      </w:r>
      <w:r w:rsidRPr="008B4DE4">
        <w:rPr>
          <w:rFonts w:ascii="Times New Roman" w:hAnsi="Times New Roman" w:cs="Times New Roman"/>
          <w:b/>
          <w:lang w:val="tt-RU"/>
        </w:rPr>
        <w:t xml:space="preserve">әктәп театры”  </w:t>
      </w:r>
      <w:r w:rsidRPr="008B4DE4">
        <w:rPr>
          <w:rFonts w:ascii="Times New Roman" w:hAnsi="Times New Roman" w:cs="Times New Roman"/>
          <w:b/>
        </w:rPr>
        <w:t>Вильданова Г.Ш.</w:t>
      </w:r>
    </w:p>
    <w:p w:rsidR="00BF787D" w:rsidRPr="008B4DE4" w:rsidRDefault="00BF787D" w:rsidP="0003038A">
      <w:pPr>
        <w:spacing w:after="0"/>
        <w:ind w:firstLine="426"/>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Театр – сәнгатьнең бер төре. Ул үз эченә әдәбият, музыка, бию,сынлы сәнгатьне берләштерә. Бүгенге укучыларның сәнгать дөньясында театр арткы планда тора. Чөнки балалар күбрәк компьютер артында утырырга,сериаллар карарга,эстрада музыкалары тыңларга яраталар.</w:t>
      </w:r>
    </w:p>
    <w:p w:rsidR="00BF787D" w:rsidRPr="008B4DE4" w:rsidRDefault="00BF787D" w:rsidP="0003038A">
      <w:pPr>
        <w:spacing w:after="0"/>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 xml:space="preserve">        Сәнгатьле сөйләм  формалаштырганда балага белем бирү шартлары гына түгел, ә аларны эшкәртергә һәм үзләренең карашын билгеләргә дә мөмкинлек бирә.Моның өчен иң әйбәт чара булып театральлештергән шөгыльләр тора.Чөнки уен- мәктәпкәчә яшьтәге балаларда  иң әһәмиятлеләрдән санала.Ә театр иң демократик, яшь үзенччәлекләренә туры килерлек сәнгать төре. Ул педагогик һәм психологик актуаль проблемаларны хәл итәргә булыша. Алар әхлак тәрбиясе бирергә , коммуникатив шәхес формалаштырыга, күзаллау, фантазия, инициатива, фикер йөртүгә, туган телне яратырга ярдәм итә.      Театральләштергән шөгыльләр аша балалар образлар, тавыш, буяу аркылы әйләнә-тирә белән танышалар.Театраль чара аша бала яңа хисләр, белемнәр, күнекмәләр, матур әдәбиятка кызыксыну, сүз байлыгы, сөйләм телен үстерү зәвык һәм әхлак тәрбиясе алалар.</w:t>
      </w:r>
    </w:p>
    <w:p w:rsidR="00BF787D" w:rsidRPr="008B4DE4" w:rsidRDefault="00BF787D" w:rsidP="0003038A">
      <w:pPr>
        <w:spacing w:after="0"/>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 xml:space="preserve">        Бүгенге көндә үсеп килүче яшь буынны халкыбызның традицияләре үрнәгендә тәрбияләү- мөһим бурычларның берсе.Ә кече яшьтәге балаларга белем һәм тәрбия бирү иң авыр һәм четерекле эш .Балага милли гореф-гадәтләр, милли традицияләр никадәр иртәрәк бирелсә, ул </w:t>
      </w:r>
      <w:r w:rsidRPr="008B4DE4">
        <w:rPr>
          <w:rFonts w:ascii="Times New Roman" w:eastAsia="Times New Roman" w:hAnsi="Times New Roman" w:cs="Times New Roman"/>
          <w:lang w:val="tt-RU" w:eastAsia="ru-RU"/>
        </w:rPr>
        <w:lastRenderedPageBreak/>
        <w:t>шәхес буларак  шулкадәр көчле, телен, илен, милләтен сөя белүче булып үсәчәк.Үз телен, милләтен, мәдәниятен белеп, аңа хөрмәт белән карый белүче генә башка милләт вәкилләрен, аларның гореф-гадәтләрен ихтирам итә белә. Туган телне, милли мәдәниятне өйрәнеп һәм янәшә яшәүче башка халыкларның да теленә, мәдәниятенә, милли традицияләренә тирән ихтирам белән карый белүче балалар безнең мәгариф һәм милли мәдәнитне үстерүнең нигез ташын тәшкил итәргә тиеш.</w:t>
      </w:r>
    </w:p>
    <w:p w:rsidR="00BF787D" w:rsidRPr="008B4DE4" w:rsidRDefault="00BF787D" w:rsidP="0003038A">
      <w:pPr>
        <w:spacing w:after="0"/>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 xml:space="preserve">        Мәктәп театры укучыларның сәләтләрен ачарга, уй- хыялларын үстерергә мөмкинлек бирә, матурлыкны күрә белергә өйрәтә,иҗади эшчәнлекне баета.</w:t>
      </w:r>
    </w:p>
    <w:p w:rsidR="00BF787D" w:rsidRPr="008B4DE4" w:rsidRDefault="00BF787D" w:rsidP="0003038A">
      <w:pPr>
        <w:spacing w:after="0"/>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 xml:space="preserve">       Үзара дус булып, оешканлык белән үтәлгән эш көне балаларга иҗади шатлык китерә. Мәктәп театры түгәрәге- иҗади сәләтне үстерү өчен отышлы эш төре. Түгәрәкне алып бару өчен вакыт, түземлелек  һәм  хыял да кирәк. </w:t>
      </w:r>
    </w:p>
    <w:p w:rsidR="00BF787D" w:rsidRPr="008B4DE4" w:rsidRDefault="00BF787D" w:rsidP="0003038A">
      <w:pPr>
        <w:spacing w:after="0" w:line="240" w:lineRule="auto"/>
        <w:jc w:val="both"/>
        <w:rPr>
          <w:rFonts w:ascii="Times New Roman" w:eastAsia="Calibri" w:hAnsi="Times New Roman" w:cs="Times New Roman"/>
          <w:lang w:val="tt-RU" w:eastAsia="ru-RU"/>
        </w:rPr>
      </w:pPr>
      <w:r w:rsidRPr="008B4DE4">
        <w:rPr>
          <w:rFonts w:ascii="Times New Roman" w:eastAsia="Calibri" w:hAnsi="Times New Roman" w:cs="Times New Roman"/>
          <w:b/>
          <w:u w:val="single"/>
          <w:lang w:val="tt-RU" w:eastAsia="ru-RU"/>
        </w:rPr>
        <w:t>Программаның үзенчәлеге:</w:t>
      </w:r>
      <w:r w:rsidRPr="008B4DE4">
        <w:rPr>
          <w:rFonts w:ascii="Times New Roman" w:eastAsia="Calibri" w:hAnsi="Times New Roman" w:cs="Times New Roman"/>
          <w:lang w:val="tt-RU" w:eastAsia="ru-RU"/>
        </w:rPr>
        <w:t xml:space="preserve"> балаларны тәрбияләүдә һәм аларның үсешләрендә театр чаралары аша эшлекле якын килү – бала спектакльдә рәссам, артист, режиссер ролендә була.</w:t>
      </w:r>
    </w:p>
    <w:p w:rsidR="00BF787D" w:rsidRPr="008B4DE4" w:rsidRDefault="00BF787D" w:rsidP="0003038A">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Видео һәм фото материаллар белән эшләү, балаларның театр эшчәнлеге өчен шәхси көндәлекләрен куллануы яңалыклы үзенчәлек булып тора.</w:t>
      </w:r>
    </w:p>
    <w:p w:rsidR="00BF787D" w:rsidRPr="008B4DE4" w:rsidRDefault="00BF787D" w:rsidP="0003038A">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b/>
          <w:bCs/>
          <w:u w:val="single"/>
          <w:lang w:val="tt-RU"/>
        </w:rPr>
        <w:t>Түгәрәкнең максаты</w:t>
      </w:r>
      <w:r w:rsidRPr="008B4DE4">
        <w:rPr>
          <w:rFonts w:ascii="Times New Roman" w:eastAsia="Calibri" w:hAnsi="Times New Roman" w:cs="Times New Roman"/>
          <w:u w:val="single"/>
          <w:lang w:val="tt-RU"/>
        </w:rPr>
        <w:t>:</w:t>
      </w:r>
      <w:r w:rsidRPr="008B4DE4">
        <w:rPr>
          <w:rFonts w:ascii="Times New Roman" w:eastAsia="Calibri" w:hAnsi="Times New Roman" w:cs="Times New Roman"/>
          <w:lang w:val="tt-RU"/>
        </w:rPr>
        <w:t xml:space="preserve"> Укучыларны татар театр сәнгатен аңларга hәм образларны иҗат итәргә өйрәтү; театр аша балаларга әхлак тәрбиясе бирү.</w:t>
      </w:r>
    </w:p>
    <w:p w:rsidR="00BF787D" w:rsidRPr="008B4DE4" w:rsidRDefault="00BF787D" w:rsidP="0003038A">
      <w:pPr>
        <w:spacing w:after="0" w:line="240" w:lineRule="auto"/>
        <w:jc w:val="both"/>
        <w:rPr>
          <w:rFonts w:ascii="Times New Roman" w:eastAsia="Calibri" w:hAnsi="Times New Roman" w:cs="Times New Roman"/>
          <w:b/>
          <w:u w:val="single"/>
          <w:lang w:val="tt-RU"/>
        </w:rPr>
      </w:pPr>
      <w:r w:rsidRPr="008B4DE4">
        <w:rPr>
          <w:rFonts w:ascii="Times New Roman" w:eastAsia="Calibri" w:hAnsi="Times New Roman" w:cs="Times New Roman"/>
          <w:b/>
          <w:u w:val="single"/>
          <w:lang w:val="tt-RU"/>
        </w:rPr>
        <w:t>Бурычлар:</w:t>
      </w:r>
    </w:p>
    <w:p w:rsidR="00BF787D" w:rsidRPr="008B4DE4" w:rsidRDefault="00BF787D" w:rsidP="0003038A">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bCs/>
          <w:lang w:val="tt-RU"/>
        </w:rPr>
        <w:t>Белем бирү бурычлары</w:t>
      </w:r>
      <w:r w:rsidRPr="008B4DE4">
        <w:rPr>
          <w:rFonts w:ascii="Times New Roman" w:eastAsia="Calibri" w:hAnsi="Times New Roman" w:cs="Times New Roman"/>
          <w:b/>
          <w:bCs/>
          <w:lang w:val="tt-RU"/>
        </w:rPr>
        <w:t xml:space="preserve"> :</w:t>
      </w:r>
    </w:p>
    <w:p w:rsidR="00BF787D" w:rsidRPr="008B4DE4" w:rsidRDefault="00BF787D" w:rsidP="0003038A">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-Театр сәнгатенең мәгънәсен аңлауларына ирешү;</w:t>
      </w:r>
    </w:p>
    <w:p w:rsidR="00BF787D" w:rsidRPr="008B4DE4" w:rsidRDefault="00BF787D" w:rsidP="0003038A">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-Образларны тормышчан иҗат итү серләренә төшендерү;</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 әдәби сөйләм телен үстерү;</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 хәтерне, күзаллауны яхшырту;</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 чыгыш ясаганда үзеңне иркен тотарга өйрәтү;</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bCs/>
          <w:lang w:val="tt-RU"/>
        </w:rPr>
        <w:t>Тәрбияви  бурыч</w:t>
      </w:r>
      <w:r w:rsidRPr="008B4DE4">
        <w:rPr>
          <w:rFonts w:ascii="Times New Roman" w:eastAsia="Calibri" w:hAnsi="Times New Roman" w:cs="Times New Roman"/>
          <w:b/>
          <w:bCs/>
          <w:lang w:val="tt-RU"/>
        </w:rPr>
        <w:t xml:space="preserve"> :</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-Театрның үткән юлын, аның беренче яралгыларын аңлауларына ирешү;</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-театраль сәнгатьнең  төрләрен (жанрларын) аера алуларын өйрәтү;</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-Классик әсәрләр сәхнәләштерү;</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-Татар язучылары әсәрләренә өстенлек бирү;</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 театр аша балаларда бер-берләренә, олыларга ярдәм итешү, инсафлылык тәрбияләү;</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bCs/>
          <w:lang w:val="tt-RU"/>
        </w:rPr>
        <w:t>Үстерелешле  бурыч :</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 xml:space="preserve">-Аеруча балалар өчен язылган hәм классик әсәрләр сәхнәләштерү, иҗат итү. </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-Төрлебәйге-ярышларда, ата-аналаралдындачыгышларясау.</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 xml:space="preserve">-Сүзсәнгатеннәналганбелемнәрентирәнәйтү, гомумиләштерү. </w:t>
      </w:r>
    </w:p>
    <w:p w:rsidR="00BF787D" w:rsidRPr="008B4DE4" w:rsidRDefault="00BF787D" w:rsidP="0003038A">
      <w:pPr>
        <w:spacing w:after="0" w:line="240" w:lineRule="auto"/>
        <w:rPr>
          <w:rFonts w:ascii="Times New Roman" w:eastAsia="Calibri" w:hAnsi="Times New Roman" w:cs="Times New Roman"/>
          <w:lang w:val="tt-RU"/>
        </w:rPr>
      </w:pPr>
      <w:r w:rsidRPr="008B4DE4">
        <w:rPr>
          <w:rFonts w:ascii="Times New Roman" w:eastAsia="Calibri" w:hAnsi="Times New Roman" w:cs="Times New Roman"/>
          <w:color w:val="000000"/>
          <w:lang w:val="tt-RU"/>
        </w:rPr>
        <w:t>- укучыларның артистлык сәләтен, иҗади талантларын үстерү.</w:t>
      </w:r>
    </w:p>
    <w:p w:rsidR="00BF787D" w:rsidRPr="008B4DE4" w:rsidRDefault="00BF787D" w:rsidP="0003038A">
      <w:pPr>
        <w:spacing w:after="0"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b/>
          <w:color w:val="000000"/>
          <w:u w:val="single"/>
          <w:lang w:val="tt-RU" w:eastAsia="ru-RU"/>
        </w:rPr>
        <w:t>Программа үтәлешенең срогы һәм этаплары:</w:t>
      </w:r>
      <w:r w:rsidRPr="008B4DE4">
        <w:rPr>
          <w:rFonts w:ascii="Times New Roman" w:eastAsia="Times New Roman" w:hAnsi="Times New Roman" w:cs="Times New Roman"/>
          <w:color w:val="000000"/>
          <w:lang w:val="tt-RU" w:eastAsia="ru-RU"/>
        </w:rPr>
        <w:t>Беренче уку елында атнага 4сәг, барлыгы-144 сәг, икенче уку елында атнага 6 сәг,барлыгы -216 сәгать. Программа 2 уку елына  төзелде.</w:t>
      </w:r>
    </w:p>
    <w:p w:rsidR="00BF787D" w:rsidRPr="008B4DE4" w:rsidRDefault="00BF787D" w:rsidP="0003038A">
      <w:pPr>
        <w:spacing w:after="0" w:line="240" w:lineRule="auto"/>
        <w:ind w:right="20"/>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 xml:space="preserve"> Этаплары:</w:t>
      </w:r>
    </w:p>
    <w:p w:rsidR="00BF787D" w:rsidRPr="008B4DE4" w:rsidRDefault="00BF787D" w:rsidP="00135F24">
      <w:pPr>
        <w:numPr>
          <w:ilvl w:val="0"/>
          <w:numId w:val="36"/>
        </w:numPr>
        <w:spacing w:after="0" w:line="240" w:lineRule="auto"/>
        <w:ind w:right="20"/>
        <w:contextualSpacing/>
        <w:jc w:val="both"/>
        <w:rPr>
          <w:rFonts w:ascii="Times New Roman" w:eastAsia="Calibri" w:hAnsi="Times New Roman" w:cs="Times New Roman"/>
          <w:lang w:val="tt-RU" w:eastAsia="ru-RU"/>
        </w:rPr>
      </w:pPr>
      <w:r w:rsidRPr="008B4DE4">
        <w:rPr>
          <w:rFonts w:ascii="Times New Roman" w:eastAsia="Calibri" w:hAnsi="Times New Roman" w:cs="Times New Roman"/>
          <w:lang w:eastAsia="ru-RU"/>
        </w:rPr>
        <w:t>спектакль</w:t>
      </w:r>
      <w:r w:rsidRPr="008B4DE4">
        <w:rPr>
          <w:rFonts w:ascii="Times New Roman" w:eastAsia="Calibri" w:hAnsi="Times New Roman" w:cs="Times New Roman"/>
          <w:lang w:val="tt-RU" w:eastAsia="ru-RU"/>
        </w:rPr>
        <w:t xml:space="preserve"> сайлау, уку;  персона</w:t>
      </w:r>
      <w:r w:rsidRPr="008B4DE4">
        <w:rPr>
          <w:rFonts w:ascii="Times New Roman" w:eastAsia="Calibri" w:hAnsi="Times New Roman" w:cs="Times New Roman"/>
          <w:lang w:eastAsia="ru-RU"/>
        </w:rPr>
        <w:t>ж</w:t>
      </w:r>
      <w:r w:rsidRPr="008B4DE4">
        <w:rPr>
          <w:rFonts w:ascii="Times New Roman" w:eastAsia="Calibri" w:hAnsi="Times New Roman" w:cs="Times New Roman"/>
          <w:lang w:val="tt-RU" w:eastAsia="ru-RU"/>
        </w:rPr>
        <w:t>лар турында фикер алышу;</w:t>
      </w:r>
    </w:p>
    <w:p w:rsidR="00BF787D" w:rsidRPr="008B4DE4" w:rsidRDefault="00BF787D" w:rsidP="00135F24">
      <w:pPr>
        <w:numPr>
          <w:ilvl w:val="0"/>
          <w:numId w:val="36"/>
        </w:numPr>
        <w:spacing w:after="0" w:line="240" w:lineRule="auto"/>
        <w:ind w:right="20"/>
        <w:contextualSpacing/>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сүзләрен ятлау, хәрәкәтләнергә өйрәнү, спектакльне ззерләү;</w:t>
      </w:r>
    </w:p>
    <w:p w:rsidR="00BF787D" w:rsidRPr="008B4DE4" w:rsidRDefault="00BF787D" w:rsidP="00135F24">
      <w:pPr>
        <w:numPr>
          <w:ilvl w:val="0"/>
          <w:numId w:val="36"/>
        </w:numPr>
        <w:spacing w:after="0" w:line="240" w:lineRule="auto"/>
        <w:ind w:right="20"/>
        <w:contextualSpacing/>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спектакл</w:t>
      </w:r>
      <w:r w:rsidRPr="008B4DE4">
        <w:rPr>
          <w:rFonts w:ascii="Times New Roman" w:eastAsia="Calibri" w:hAnsi="Times New Roman" w:cs="Times New Roman"/>
          <w:lang w:eastAsia="ru-RU"/>
        </w:rPr>
        <w:t>ь</w:t>
      </w:r>
      <w:r w:rsidRPr="008B4DE4">
        <w:rPr>
          <w:rFonts w:ascii="Times New Roman" w:eastAsia="Calibri" w:hAnsi="Times New Roman" w:cs="Times New Roman"/>
          <w:lang w:val="tt-RU" w:eastAsia="ru-RU"/>
        </w:rPr>
        <w:t>не кую;</w:t>
      </w:r>
    </w:p>
    <w:p w:rsidR="00BF787D" w:rsidRPr="008B4DE4" w:rsidRDefault="00BF787D" w:rsidP="0003038A">
      <w:pPr>
        <w:spacing w:after="0" w:line="240" w:lineRule="auto"/>
        <w:rPr>
          <w:rFonts w:ascii="Times New Roman" w:eastAsia="Calibri" w:hAnsi="Times New Roman" w:cs="Times New Roman"/>
          <w:u w:val="single"/>
          <w:lang w:val="tt-RU"/>
        </w:rPr>
      </w:pPr>
      <w:r w:rsidRPr="008B4DE4">
        <w:rPr>
          <w:rFonts w:ascii="Times New Roman" w:eastAsia="Calibri" w:hAnsi="Times New Roman" w:cs="Times New Roman"/>
          <w:b/>
          <w:bCs/>
          <w:u w:val="single"/>
          <w:lang w:val="tt-RU"/>
        </w:rPr>
        <w:t>Программаның фаразланган нәтиҗәләре</w:t>
      </w:r>
    </w:p>
    <w:p w:rsidR="00BF787D" w:rsidRPr="008B4DE4" w:rsidRDefault="00BF787D" w:rsidP="0003038A">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b/>
          <w:bCs/>
          <w:lang w:val="tt-RU"/>
        </w:rPr>
        <w:t>Уку елы ахырында укучылар белергә  тиеш :</w:t>
      </w:r>
    </w:p>
    <w:p w:rsidR="00BF787D" w:rsidRPr="008B4DE4" w:rsidRDefault="00BF787D" w:rsidP="00135F24">
      <w:pPr>
        <w:numPr>
          <w:ilvl w:val="0"/>
          <w:numId w:val="37"/>
        </w:num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 xml:space="preserve">Театр сәнгате, анын төп үзенчәлеге. </w:t>
      </w:r>
    </w:p>
    <w:p w:rsidR="00BF787D" w:rsidRPr="008B4DE4" w:rsidRDefault="00BF787D" w:rsidP="00135F24">
      <w:pPr>
        <w:numPr>
          <w:ilvl w:val="0"/>
          <w:numId w:val="37"/>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Татар театр сәнгате, анын тәүге адымнары, формалашу чоры, үткән юлы. </w:t>
      </w:r>
    </w:p>
    <w:p w:rsidR="00BF787D" w:rsidRPr="008B4DE4" w:rsidRDefault="00BF787D" w:rsidP="00135F24">
      <w:pPr>
        <w:numPr>
          <w:ilvl w:val="0"/>
          <w:numId w:val="37"/>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Милли театрыбыз, анын беренче карлыгачлары (</w:t>
      </w:r>
      <w:r w:rsidRPr="008B4DE4">
        <w:rPr>
          <w:rFonts w:ascii="Times New Roman" w:eastAsia="Calibri" w:hAnsi="Times New Roman" w:cs="Times New Roman"/>
          <w:lang w:val="tt-RU"/>
        </w:rPr>
        <w:t>я</w:t>
      </w:r>
      <w:r w:rsidRPr="008B4DE4">
        <w:rPr>
          <w:rFonts w:ascii="Times New Roman" w:eastAsia="Calibri" w:hAnsi="Times New Roman" w:cs="Times New Roman"/>
        </w:rPr>
        <w:t xml:space="preserve">зучы-драматурглары, артист-актерлары, режиссерлары). </w:t>
      </w:r>
    </w:p>
    <w:p w:rsidR="00BF787D" w:rsidRPr="008B4DE4" w:rsidRDefault="00BF787D" w:rsidP="00135F24">
      <w:pPr>
        <w:numPr>
          <w:ilvl w:val="0"/>
          <w:numId w:val="37"/>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Драма жанрлары. </w:t>
      </w:r>
    </w:p>
    <w:p w:rsidR="00BF787D" w:rsidRPr="008B4DE4" w:rsidRDefault="00BF787D" w:rsidP="00135F24">
      <w:pPr>
        <w:numPr>
          <w:ilvl w:val="0"/>
          <w:numId w:val="37"/>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Классик драма әсәрләре, классик драматурглар иҗаты. </w:t>
      </w:r>
    </w:p>
    <w:p w:rsidR="00BF787D" w:rsidRPr="008B4DE4" w:rsidRDefault="00BF787D" w:rsidP="00135F24">
      <w:pPr>
        <w:numPr>
          <w:ilvl w:val="0"/>
          <w:numId w:val="37"/>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Актерлык бурычы, образга керү </w:t>
      </w:r>
      <w:r w:rsidRPr="008B4DE4">
        <w:rPr>
          <w:rFonts w:ascii="Times New Roman" w:eastAsia="Calibri" w:hAnsi="Times New Roman" w:cs="Times New Roman"/>
          <w:lang w:val="en-US"/>
        </w:rPr>
        <w:t>h</w:t>
      </w:r>
      <w:r w:rsidRPr="008B4DE4">
        <w:rPr>
          <w:rFonts w:ascii="Times New Roman" w:eastAsia="Calibri" w:hAnsi="Times New Roman" w:cs="Times New Roman"/>
        </w:rPr>
        <w:t xml:space="preserve">әм тоемлап сөйләү. </w:t>
      </w:r>
    </w:p>
    <w:p w:rsidR="00BF787D" w:rsidRPr="008B4DE4" w:rsidRDefault="00BF787D" w:rsidP="00135F24">
      <w:pPr>
        <w:numPr>
          <w:ilvl w:val="0"/>
          <w:numId w:val="37"/>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Режиссер күрсәтмәләрен аңлый, үти белү. </w:t>
      </w:r>
    </w:p>
    <w:p w:rsidR="00BF787D" w:rsidRPr="008B4DE4" w:rsidRDefault="00BF787D" w:rsidP="00135F24">
      <w:pPr>
        <w:numPr>
          <w:ilvl w:val="0"/>
          <w:numId w:val="37"/>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Мәдәниятне аңлый белүче, иҗади талантлы, әхлак сыйфатларына ия кеше булу. </w:t>
      </w:r>
    </w:p>
    <w:p w:rsidR="00BF787D" w:rsidRPr="008B4DE4" w:rsidRDefault="00BF787D" w:rsidP="0003038A">
      <w:pPr>
        <w:spacing w:after="0" w:line="240" w:lineRule="auto"/>
        <w:jc w:val="both"/>
        <w:rPr>
          <w:rFonts w:ascii="Times New Roman" w:eastAsia="Calibri" w:hAnsi="Times New Roman" w:cs="Times New Roman"/>
        </w:rPr>
      </w:pPr>
      <w:r w:rsidRPr="008B4DE4">
        <w:rPr>
          <w:rFonts w:ascii="Times New Roman" w:eastAsia="Calibri" w:hAnsi="Times New Roman" w:cs="Times New Roman"/>
          <w:b/>
          <w:bCs/>
        </w:rPr>
        <w:t>Укучы эшли, башкара белергә тиеш :</w:t>
      </w:r>
    </w:p>
    <w:p w:rsidR="00BF787D" w:rsidRPr="008B4DE4" w:rsidRDefault="00BF787D" w:rsidP="00135F24">
      <w:pPr>
        <w:numPr>
          <w:ilvl w:val="0"/>
          <w:numId w:val="38"/>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Театр сәнгатен башка сәнгать төрләреннән аера. </w:t>
      </w:r>
    </w:p>
    <w:p w:rsidR="00BF787D" w:rsidRPr="008B4DE4" w:rsidRDefault="00BF787D" w:rsidP="00135F24">
      <w:pPr>
        <w:numPr>
          <w:ilvl w:val="0"/>
          <w:numId w:val="38"/>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Татар театры тарихы, үткән юлы белән таныш. </w:t>
      </w:r>
    </w:p>
    <w:p w:rsidR="00BF787D" w:rsidRPr="008B4DE4" w:rsidRDefault="00BF787D" w:rsidP="00135F24">
      <w:pPr>
        <w:numPr>
          <w:ilvl w:val="0"/>
          <w:numId w:val="38"/>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lastRenderedPageBreak/>
        <w:t xml:space="preserve">Сәнгатьле сөйли, образга керә. </w:t>
      </w:r>
    </w:p>
    <w:p w:rsidR="00BF787D" w:rsidRPr="008B4DE4" w:rsidRDefault="00BF787D" w:rsidP="00135F24">
      <w:pPr>
        <w:numPr>
          <w:ilvl w:val="0"/>
          <w:numId w:val="38"/>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Актерлык талантына ия. </w:t>
      </w:r>
    </w:p>
    <w:p w:rsidR="00BF787D" w:rsidRPr="008B4DE4" w:rsidRDefault="00BF787D" w:rsidP="00135F24">
      <w:pPr>
        <w:numPr>
          <w:ilvl w:val="0"/>
          <w:numId w:val="38"/>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Иҗади </w:t>
      </w:r>
      <w:r w:rsidRPr="008B4DE4">
        <w:rPr>
          <w:rFonts w:ascii="Times New Roman" w:eastAsia="Calibri" w:hAnsi="Times New Roman" w:cs="Times New Roman"/>
          <w:lang w:val="en-US"/>
        </w:rPr>
        <w:t>h</w:t>
      </w:r>
      <w:r w:rsidRPr="008B4DE4">
        <w:rPr>
          <w:rFonts w:ascii="Times New Roman" w:eastAsia="Calibri" w:hAnsi="Times New Roman" w:cs="Times New Roman"/>
        </w:rPr>
        <w:t xml:space="preserve">әм мөстәкыйль, үз киңәшләрен башкаларга да бирә ала. </w:t>
      </w:r>
    </w:p>
    <w:p w:rsidR="00BF787D" w:rsidRPr="008B4DE4" w:rsidRDefault="00BF787D" w:rsidP="00135F24">
      <w:pPr>
        <w:numPr>
          <w:ilvl w:val="0"/>
          <w:numId w:val="38"/>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 xml:space="preserve">Драма төрләрен аера, классик әсәрләрне аңлый. </w:t>
      </w:r>
    </w:p>
    <w:p w:rsidR="00BF787D" w:rsidRPr="008B4DE4" w:rsidRDefault="00BF787D" w:rsidP="00135F24">
      <w:pPr>
        <w:numPr>
          <w:ilvl w:val="0"/>
          <w:numId w:val="38"/>
        </w:numPr>
        <w:spacing w:after="0" w:line="240" w:lineRule="auto"/>
        <w:jc w:val="both"/>
        <w:rPr>
          <w:rFonts w:ascii="Times New Roman" w:eastAsia="Calibri" w:hAnsi="Times New Roman" w:cs="Times New Roman"/>
        </w:rPr>
      </w:pPr>
      <w:r w:rsidRPr="008B4DE4">
        <w:rPr>
          <w:rFonts w:ascii="Times New Roman" w:eastAsia="Calibri" w:hAnsi="Times New Roman" w:cs="Times New Roman"/>
        </w:rPr>
        <w:t>Сәхнә тормышы белән таныш, башка милләт театрлары белән дә кызыксына.</w:t>
      </w:r>
    </w:p>
    <w:p w:rsidR="00BF787D" w:rsidRPr="008B4DE4" w:rsidRDefault="00BF787D" w:rsidP="0003038A">
      <w:pPr>
        <w:spacing w:after="0" w:line="240" w:lineRule="auto"/>
        <w:jc w:val="both"/>
        <w:rPr>
          <w:rFonts w:ascii="Times New Roman" w:eastAsia="Calibri" w:hAnsi="Times New Roman" w:cs="Times New Roman"/>
          <w:u w:val="single"/>
          <w:lang w:val="tt-RU"/>
        </w:rPr>
      </w:pPr>
      <w:r w:rsidRPr="008B4DE4">
        <w:rPr>
          <w:rFonts w:ascii="Times New Roman" w:eastAsia="Calibri" w:hAnsi="Times New Roman" w:cs="Times New Roman"/>
          <w:b/>
          <w:bCs/>
          <w:u w:val="single"/>
          <w:lang w:val="tt-RU"/>
        </w:rPr>
        <w:t xml:space="preserve">Нәтиҗәләр ясау сыйфатын тормышка ашыру формасы </w:t>
      </w:r>
    </w:p>
    <w:p w:rsidR="00BF787D" w:rsidRPr="008B4DE4" w:rsidRDefault="00BF787D" w:rsidP="0003038A">
      <w:pPr>
        <w:spacing w:after="0" w:line="240" w:lineRule="auto"/>
        <w:jc w:val="both"/>
        <w:rPr>
          <w:rFonts w:ascii="Times New Roman" w:eastAsia="Calibri" w:hAnsi="Times New Roman" w:cs="Times New Roman"/>
          <w:lang w:val="tt-RU"/>
        </w:rPr>
      </w:pPr>
      <w:r w:rsidRPr="008B4DE4">
        <w:rPr>
          <w:rFonts w:ascii="Times New Roman" w:eastAsia="Calibri" w:hAnsi="Times New Roman" w:cs="Times New Roman"/>
          <w:lang w:val="tt-RU"/>
        </w:rPr>
        <w:t>"Мәктәп театры" программасы укучыларның агымдагы һәм арадаш аттестациясен үз эченә ала. Укучыларның өлгереше төрле чыгышларда, контроль дәресләрдә, зачетларда, концертларда, конкурсларда карап тикшерелә.</w:t>
      </w:r>
    </w:p>
    <w:p w:rsidR="00BF787D" w:rsidRPr="008B4DE4" w:rsidRDefault="00BF787D" w:rsidP="00BF787D">
      <w:pPr>
        <w:spacing w:after="0" w:line="240" w:lineRule="auto"/>
        <w:jc w:val="both"/>
        <w:rPr>
          <w:rFonts w:ascii="Times New Roman" w:eastAsia="Times New Roman" w:hAnsi="Times New Roman" w:cs="Times New Roman"/>
          <w:u w:val="single"/>
          <w:lang w:val="tt-RU" w:eastAsia="ru-RU"/>
        </w:rPr>
      </w:pPr>
      <w:r w:rsidRPr="008B4DE4">
        <w:rPr>
          <w:rFonts w:ascii="Times New Roman" w:eastAsia="Times New Roman" w:hAnsi="Times New Roman" w:cs="Times New Roman"/>
          <w:b/>
          <w:color w:val="1D1B11"/>
          <w:u w:val="single"/>
          <w:lang w:val="tt-RU" w:eastAsia="ru-RU"/>
        </w:rPr>
        <w:t>Дәреснең формасы һәм режимы:</w:t>
      </w:r>
    </w:p>
    <w:p w:rsidR="00BF787D" w:rsidRPr="008B4DE4" w:rsidRDefault="00BF787D" w:rsidP="00BF787D">
      <w:pPr>
        <w:spacing w:after="0" w:line="240" w:lineRule="auto"/>
        <w:jc w:val="both"/>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практик дәрес, төркемнәрдә эшләү, актёрлык осталыгы буенча тренинглар, уеннар, әңгәмә, уен-сәяхәт, экскурсия</w:t>
      </w:r>
    </w:p>
    <w:p w:rsidR="00BF787D" w:rsidRPr="008B4DE4" w:rsidRDefault="00BF787D" w:rsidP="00BF787D">
      <w:pPr>
        <w:spacing w:after="0" w:line="240" w:lineRule="auto"/>
        <w:jc w:val="both"/>
        <w:rPr>
          <w:rFonts w:ascii="Times New Roman" w:eastAsia="Times New Roman" w:hAnsi="Times New Roman" w:cs="Times New Roman"/>
          <w:b/>
          <w:color w:val="1D1B11"/>
          <w:u w:val="single"/>
          <w:lang w:val="tt-RU" w:eastAsia="ru-RU"/>
        </w:rPr>
      </w:pPr>
      <w:r w:rsidRPr="008B4DE4">
        <w:rPr>
          <w:rFonts w:ascii="Times New Roman" w:eastAsia="Times New Roman" w:hAnsi="Times New Roman" w:cs="Times New Roman"/>
          <w:b/>
          <w:u w:val="single"/>
          <w:lang w:val="tt-RU" w:eastAsia="ru-RU"/>
        </w:rPr>
        <w:t>Контрол</w:t>
      </w:r>
      <w:r w:rsidRPr="008B4DE4">
        <w:rPr>
          <w:rFonts w:ascii="Times New Roman" w:eastAsia="Times New Roman" w:hAnsi="Times New Roman" w:cs="Times New Roman"/>
          <w:b/>
          <w:u w:val="single"/>
          <w:lang w:eastAsia="ru-RU"/>
        </w:rPr>
        <w:t>ь</w:t>
      </w:r>
      <w:r w:rsidRPr="008B4DE4">
        <w:rPr>
          <w:rFonts w:ascii="Times New Roman" w:eastAsia="Times New Roman" w:hAnsi="Times New Roman" w:cs="Times New Roman"/>
          <w:b/>
          <w:u w:val="single"/>
          <w:lang w:val="tt-RU" w:eastAsia="ru-RU"/>
        </w:rPr>
        <w:t xml:space="preserve"> төрләре:</w:t>
      </w:r>
    </w:p>
    <w:p w:rsidR="00BF787D" w:rsidRPr="008B4DE4" w:rsidRDefault="00BF787D" w:rsidP="00135F24">
      <w:pPr>
        <w:numPr>
          <w:ilvl w:val="0"/>
          <w:numId w:val="39"/>
        </w:numPr>
        <w:spacing w:before="100" w:beforeAutospacing="1" w:after="100" w:afterAutospacing="1"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агымдагы – балаларны һәр дәрестә күзәтеп тору</w:t>
      </w:r>
    </w:p>
    <w:p w:rsidR="00BF787D" w:rsidRPr="008B4DE4" w:rsidRDefault="00BF787D" w:rsidP="00135F24">
      <w:pPr>
        <w:numPr>
          <w:ilvl w:val="0"/>
          <w:numId w:val="39"/>
        </w:numPr>
        <w:spacing w:before="100" w:beforeAutospacing="1" w:after="100" w:afterAutospacing="1"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арадаш – бәйрәмнәр, ярышлар, зачётлар, конкурслар</w:t>
      </w:r>
    </w:p>
    <w:p w:rsidR="00BF787D" w:rsidRPr="008B4DE4" w:rsidRDefault="00BF787D" w:rsidP="00135F24">
      <w:pPr>
        <w:numPr>
          <w:ilvl w:val="0"/>
          <w:numId w:val="39"/>
        </w:numPr>
        <w:spacing w:before="100" w:beforeAutospacing="1" w:after="100" w:afterAutospacing="1"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йомгаклау – кон</w:t>
      </w:r>
      <w:r w:rsidRPr="008B4DE4">
        <w:rPr>
          <w:rFonts w:ascii="Times New Roman" w:eastAsia="Times New Roman" w:hAnsi="Times New Roman" w:cs="Times New Roman"/>
          <w:lang w:eastAsia="ru-RU"/>
        </w:rPr>
        <w:t xml:space="preserve">церт, спектакль кую, ачык </w:t>
      </w:r>
      <w:r w:rsidRPr="008B4DE4">
        <w:rPr>
          <w:rFonts w:ascii="Times New Roman" w:eastAsia="Times New Roman" w:hAnsi="Times New Roman" w:cs="Times New Roman"/>
          <w:lang w:val="tt-RU" w:eastAsia="ru-RU"/>
        </w:rPr>
        <w:t>дәресләр</w:t>
      </w:r>
    </w:p>
    <w:p w:rsidR="00857792" w:rsidRPr="008B4DE4" w:rsidRDefault="00857792" w:rsidP="00857792">
      <w:pPr>
        <w:spacing w:after="0"/>
        <w:jc w:val="both"/>
        <w:rPr>
          <w:rFonts w:ascii="Times New Roman" w:eastAsia="Times New Roman" w:hAnsi="Times New Roman" w:cs="Times New Roman"/>
          <w:lang w:val="tt-RU" w:eastAsia="ru-RU"/>
        </w:rPr>
      </w:pPr>
      <w:r w:rsidRPr="008B4DE4">
        <w:rPr>
          <w:rFonts w:ascii="Times New Roman" w:eastAsia="Times New Roman" w:hAnsi="Times New Roman" w:cs="Times New Roman"/>
          <w:b/>
          <w:lang w:val="tt-RU" w:eastAsia="ru-RU"/>
        </w:rPr>
        <w:t>Прграмма үтәлешенең методик,дидактик һәм материаль яктан тәэмин ителеше:</w:t>
      </w:r>
    </w:p>
    <w:p w:rsidR="00857792" w:rsidRPr="008B4DE4" w:rsidRDefault="00857792" w:rsidP="00857792">
      <w:pPr>
        <w:rPr>
          <w:rFonts w:ascii="Times New Roman" w:eastAsia="Calibri" w:hAnsi="Times New Roman" w:cs="Times New Roman"/>
          <w:lang w:val="tt-RU"/>
        </w:rPr>
      </w:pPr>
      <w:r w:rsidRPr="008B4DE4">
        <w:rPr>
          <w:rFonts w:ascii="Times New Roman" w:eastAsia="Calibri" w:hAnsi="Times New Roman" w:cs="Times New Roman"/>
          <w:lang w:val="tt-RU"/>
        </w:rPr>
        <w:t>Тугәрэк  үткәрү өчен кабинет : Актлар залы</w:t>
      </w:r>
    </w:p>
    <w:p w:rsidR="00857792" w:rsidRPr="008B4DE4" w:rsidRDefault="00857792" w:rsidP="0003038A">
      <w:pPr>
        <w:spacing w:after="0"/>
        <w:jc w:val="both"/>
        <w:rPr>
          <w:rFonts w:ascii="Times New Roman" w:eastAsia="Times New Roman" w:hAnsi="Times New Roman" w:cs="Times New Roman"/>
          <w:b/>
          <w:lang w:val="tt-RU" w:eastAsia="ru-RU"/>
        </w:rPr>
      </w:pPr>
      <w:r w:rsidRPr="008B4DE4">
        <w:rPr>
          <w:rFonts w:ascii="Times New Roman" w:eastAsia="Times New Roman" w:hAnsi="Times New Roman" w:cs="Times New Roman"/>
          <w:lang w:val="tt-RU" w:eastAsia="ru-RU"/>
        </w:rPr>
        <w:t>Методик алымнар – бәхәсләшү,мөстәкыйль эшләү, күзәтүчәнлек, эзләнүчәнлек, иҗади эшләү,уен формасын куллану; Материаль ягы -  фортепьяно, синтезатор, магнитофон, ноутбук</w:t>
      </w:r>
      <w:r w:rsidR="00E76FB0" w:rsidRPr="008B4DE4">
        <w:rPr>
          <w:rFonts w:ascii="Times New Roman" w:eastAsia="Times New Roman" w:hAnsi="Times New Roman" w:cs="Times New Roman"/>
          <w:lang w:val="tt-RU" w:eastAsia="ru-RU"/>
        </w:rPr>
        <w:t>.</w:t>
      </w:r>
    </w:p>
    <w:p w:rsidR="00857792" w:rsidRPr="008B4DE4" w:rsidRDefault="00857792" w:rsidP="00135F24">
      <w:pPr>
        <w:keepNext/>
        <w:numPr>
          <w:ilvl w:val="2"/>
          <w:numId w:val="40"/>
        </w:numPr>
        <w:suppressAutoHyphens/>
        <w:spacing w:after="0" w:line="240" w:lineRule="auto"/>
        <w:ind w:left="360"/>
        <w:jc w:val="both"/>
        <w:outlineLvl w:val="2"/>
        <w:rPr>
          <w:rFonts w:ascii="Times New Roman" w:eastAsia="Times New Roman" w:hAnsi="Times New Roman" w:cs="Times New Roman"/>
          <w:b/>
          <w:bCs/>
          <w:color w:val="1D1B11"/>
          <w:u w:val="single"/>
          <w:lang w:val="tt-RU" w:eastAsia="ru-RU"/>
        </w:rPr>
      </w:pPr>
      <w:r w:rsidRPr="008B4DE4">
        <w:rPr>
          <w:rFonts w:ascii="Times New Roman" w:eastAsia="Times New Roman" w:hAnsi="Times New Roman" w:cs="Times New Roman"/>
          <w:b/>
          <w:bCs/>
          <w:color w:val="1D1B11"/>
          <w:u w:val="single"/>
          <w:lang w:val="tt-RU" w:eastAsia="ru-RU"/>
        </w:rPr>
        <w:t>Педагогка файдалану өчен әдәбият исемлеге:</w:t>
      </w:r>
    </w:p>
    <w:p w:rsidR="00857792" w:rsidRPr="008B4DE4" w:rsidRDefault="00857792" w:rsidP="00857792">
      <w:pPr>
        <w:spacing w:after="0"/>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1.Аманулла “Сылукөмеш”  Казан. Татарстан китап нәшрияты. 2016 ел</w:t>
      </w:r>
    </w:p>
    <w:p w:rsidR="00857792" w:rsidRPr="008B4DE4" w:rsidRDefault="00857792" w:rsidP="00857792">
      <w:pPr>
        <w:spacing w:after="0"/>
        <w:rPr>
          <w:rFonts w:ascii="Times New Roman" w:eastAsia="Calibri" w:hAnsi="Times New Roman" w:cs="Times New Roman"/>
          <w:lang w:val="tt-RU"/>
        </w:rPr>
      </w:pPr>
      <w:r w:rsidRPr="008B4DE4">
        <w:rPr>
          <w:rFonts w:ascii="Times New Roman" w:eastAsia="Times New Roman" w:hAnsi="Times New Roman" w:cs="Times New Roman"/>
          <w:lang w:val="tt-RU" w:eastAsia="ru-RU"/>
        </w:rPr>
        <w:t>2.</w:t>
      </w:r>
      <w:r w:rsidRPr="008B4DE4">
        <w:rPr>
          <w:rFonts w:ascii="Times New Roman" w:eastAsia="Calibri" w:hAnsi="Times New Roman" w:cs="Times New Roman"/>
          <w:lang w:val="tt-RU"/>
        </w:rPr>
        <w:t>Г.Ш. Вильданова “Мәктәп яшендәге балалар өчен өстәмә белем бирү кысаларында театр түгәрәген оештыру” методик ярдәмлек.</w:t>
      </w:r>
    </w:p>
    <w:p w:rsidR="00857792" w:rsidRPr="008B4DE4" w:rsidRDefault="00857792" w:rsidP="00857792">
      <w:pPr>
        <w:spacing w:after="0" w:line="240" w:lineRule="auto"/>
        <w:rPr>
          <w:rFonts w:ascii="Times New Roman" w:eastAsia="Calibri" w:hAnsi="Times New Roman" w:cs="Times New Roman"/>
          <w:lang w:val="tt-RU"/>
        </w:rPr>
      </w:pPr>
      <w:r w:rsidRPr="008B4DE4">
        <w:rPr>
          <w:rFonts w:ascii="Times New Roman" w:eastAsia="Calibri" w:hAnsi="Times New Roman" w:cs="Times New Roman"/>
          <w:lang w:val="tt-RU"/>
        </w:rPr>
        <w:t>3. Г.Ш. Вильданова  “Театр түгәрәгендә сәламәтлекне саклау технологияләре” методик ярдәмлек.</w:t>
      </w:r>
    </w:p>
    <w:p w:rsidR="00857792" w:rsidRPr="008B4DE4" w:rsidRDefault="00857792" w:rsidP="00857792">
      <w:pPr>
        <w:spacing w:after="0"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4. Газизов Р.Татар халык әкиятләре. “Раннур” нәшрияты,1999. – 382 б.</w:t>
      </w:r>
    </w:p>
    <w:p w:rsidR="00857792" w:rsidRPr="008B4DE4" w:rsidRDefault="00857792" w:rsidP="00857792">
      <w:pPr>
        <w:spacing w:after="0"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5. К.В.Закирова.Мин бәйрәмнәр яратам.//Сценарийлар, музыкаль уеннар.җырлар. – Казан: Татар.кит.нәшр.,2009. – 232 б.</w:t>
      </w:r>
    </w:p>
    <w:p w:rsidR="00857792" w:rsidRPr="008B4DE4" w:rsidRDefault="00857792" w:rsidP="00857792">
      <w:pPr>
        <w:spacing w:after="0"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6. К.В.Закирова “Иң матур сүз”.”Мәгариф” нәшрияты.   2000 ел.</w:t>
      </w:r>
    </w:p>
    <w:p w:rsidR="00857792" w:rsidRPr="008B4DE4" w:rsidRDefault="00857792" w:rsidP="00857792">
      <w:pPr>
        <w:spacing w:after="0" w:line="240" w:lineRule="auto"/>
        <w:rPr>
          <w:rFonts w:ascii="Times New Roman" w:eastAsia="Times New Roman" w:hAnsi="Times New Roman" w:cs="Times New Roman"/>
          <w:lang w:val="tt-RU" w:eastAsia="ru-RU"/>
        </w:rPr>
      </w:pPr>
      <w:r w:rsidRPr="008B4DE4">
        <w:rPr>
          <w:rFonts w:ascii="Times New Roman" w:eastAsia="Calibri" w:hAnsi="Times New Roman" w:cs="Times New Roman"/>
          <w:lang w:val="tt-RU"/>
        </w:rPr>
        <w:t>7.</w:t>
      </w:r>
      <w:r w:rsidRPr="008B4DE4">
        <w:rPr>
          <w:rFonts w:ascii="Times New Roman" w:eastAsia="Times New Roman" w:hAnsi="Times New Roman" w:cs="Times New Roman"/>
          <w:lang w:val="tt-RU" w:eastAsia="ru-RU"/>
        </w:rPr>
        <w:t xml:space="preserve"> Р.Корбан “Куркуын җиңгән куян”  Казан. Татарстан китап нәшрияты. 2000 ел.</w:t>
      </w:r>
    </w:p>
    <w:p w:rsidR="00857792" w:rsidRPr="008B4DE4" w:rsidRDefault="00857792" w:rsidP="00857792">
      <w:pPr>
        <w:spacing w:after="0" w:line="240" w:lineRule="auto"/>
        <w:rPr>
          <w:rFonts w:ascii="Times New Roman" w:eastAsia="Times New Roman" w:hAnsi="Times New Roman" w:cs="Times New Roman"/>
          <w:lang w:val="tt-RU" w:eastAsia="ru-RU"/>
        </w:rPr>
      </w:pPr>
      <w:r w:rsidRPr="008B4DE4">
        <w:rPr>
          <w:rFonts w:ascii="Times New Roman" w:eastAsia="Calibri" w:hAnsi="Times New Roman" w:cs="Times New Roman"/>
          <w:lang w:val="tt-RU"/>
        </w:rPr>
        <w:t>8. Г.Нуриев “Сәнгатьле уку”</w:t>
      </w:r>
    </w:p>
    <w:p w:rsidR="00857792" w:rsidRPr="008B4DE4" w:rsidRDefault="00857792" w:rsidP="00857792">
      <w:pPr>
        <w:spacing w:after="0" w:line="240" w:lineRule="auto"/>
        <w:rPr>
          <w:rFonts w:ascii="Times New Roman" w:eastAsia="Calibri" w:hAnsi="Times New Roman" w:cs="Times New Roman"/>
          <w:lang w:val="tt-RU"/>
        </w:rPr>
      </w:pPr>
      <w:r w:rsidRPr="008B4DE4">
        <w:rPr>
          <w:rFonts w:ascii="Times New Roman" w:eastAsia="Times New Roman" w:hAnsi="Times New Roman" w:cs="Times New Roman"/>
          <w:lang w:val="tt-RU" w:eastAsia="ru-RU"/>
        </w:rPr>
        <w:t>9. Р.Сәлах. “Мәктәп сәхнәсе өчен пьесалар” Казан. Татарстан китап нәшрияты</w:t>
      </w:r>
    </w:p>
    <w:p w:rsidR="00857792" w:rsidRPr="008B4DE4" w:rsidRDefault="00857792" w:rsidP="00857792">
      <w:pPr>
        <w:spacing w:after="0" w:line="240" w:lineRule="auto"/>
        <w:rPr>
          <w:rFonts w:ascii="Times New Roman" w:eastAsia="Calibri" w:hAnsi="Times New Roman" w:cs="Times New Roman"/>
          <w:bCs/>
          <w:lang w:val="tt-RU"/>
        </w:rPr>
      </w:pPr>
      <w:r w:rsidRPr="008B4DE4">
        <w:rPr>
          <w:rFonts w:ascii="Times New Roman" w:eastAsia="Calibri" w:hAnsi="Times New Roman" w:cs="Times New Roman"/>
          <w:b/>
          <w:bCs/>
          <w:lang w:val="tt-RU"/>
        </w:rPr>
        <w:t>10.Шарафеева Г.Ә. «</w:t>
      </w:r>
      <w:r w:rsidRPr="008B4DE4">
        <w:rPr>
          <w:rFonts w:ascii="Times New Roman" w:eastAsia="Calibri" w:hAnsi="Times New Roman" w:cs="Times New Roman"/>
          <w:lang w:val="tt-RU"/>
        </w:rPr>
        <w:t>Театр эшч</w:t>
      </w:r>
      <w:r w:rsidRPr="008B4DE4">
        <w:rPr>
          <w:rFonts w:ascii="Times New Roman" w:eastAsia="Calibri" w:hAnsi="Times New Roman" w:cs="Times New Roman"/>
          <w:bCs/>
          <w:lang w:val="tt-RU"/>
        </w:rPr>
        <w:t>ә</w:t>
      </w:r>
      <w:r w:rsidRPr="008B4DE4">
        <w:rPr>
          <w:rFonts w:ascii="Times New Roman" w:eastAsia="Calibri" w:hAnsi="Times New Roman" w:cs="Times New Roman"/>
          <w:lang w:val="tt-RU"/>
        </w:rPr>
        <w:t>нлеге буенча кулланма</w:t>
      </w:r>
      <w:r w:rsidRPr="008B4DE4">
        <w:rPr>
          <w:rFonts w:ascii="Times New Roman" w:eastAsia="Calibri" w:hAnsi="Times New Roman" w:cs="Times New Roman"/>
          <w:bCs/>
          <w:lang w:val="tt-RU"/>
        </w:rPr>
        <w:t>”    методикярдәмлек</w:t>
      </w:r>
    </w:p>
    <w:p w:rsidR="00857792" w:rsidRPr="008B4DE4" w:rsidRDefault="00857792" w:rsidP="00857792">
      <w:pPr>
        <w:spacing w:after="0"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11. “Онытылмас мәктәп еллары” Казан. Татарстан китап нәшрияты. 2005 ел.</w:t>
      </w:r>
    </w:p>
    <w:p w:rsidR="00857792" w:rsidRPr="008B4DE4" w:rsidRDefault="00857792" w:rsidP="00857792">
      <w:pPr>
        <w:spacing w:after="0"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12.”Күңел ачыйк бергәләп” “Мәгариф” нәшрияты. 2003.</w:t>
      </w:r>
    </w:p>
    <w:p w:rsidR="00857792" w:rsidRPr="008B4DE4" w:rsidRDefault="00857792" w:rsidP="00857792">
      <w:pPr>
        <w:spacing w:after="0" w:line="240" w:lineRule="auto"/>
        <w:rPr>
          <w:rFonts w:ascii="Times New Roman" w:eastAsia="Times New Roman" w:hAnsi="Times New Roman" w:cs="Times New Roman"/>
          <w:lang w:val="tt-RU" w:eastAsia="ru-RU"/>
        </w:rPr>
      </w:pPr>
    </w:p>
    <w:p w:rsidR="00857792" w:rsidRPr="008B4DE4" w:rsidRDefault="00857792" w:rsidP="0003038A">
      <w:pPr>
        <w:spacing w:line="240" w:lineRule="auto"/>
        <w:jc w:val="both"/>
        <w:rPr>
          <w:rFonts w:ascii="Times New Roman" w:eastAsia="Times New Roman" w:hAnsi="Times New Roman" w:cs="Times New Roman"/>
          <w:b/>
          <w:color w:val="000000"/>
          <w:u w:val="single"/>
          <w:lang w:val="tt-RU" w:eastAsia="ru-RU"/>
        </w:rPr>
      </w:pPr>
      <w:r w:rsidRPr="008B4DE4">
        <w:rPr>
          <w:rFonts w:ascii="Times New Roman" w:eastAsia="Times New Roman" w:hAnsi="Times New Roman" w:cs="Times New Roman"/>
          <w:b/>
          <w:color w:val="000000"/>
          <w:u w:val="single"/>
          <w:lang w:val="tt-RU" w:eastAsia="ru-RU"/>
        </w:rPr>
        <w:t>Укучылар һәм әти-әниләр өчен әдәбият исемлеге:</w:t>
      </w:r>
    </w:p>
    <w:p w:rsidR="00857792" w:rsidRPr="008B4DE4" w:rsidRDefault="00857792" w:rsidP="0003038A">
      <w:pPr>
        <w:spacing w:line="240" w:lineRule="auto"/>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 xml:space="preserve">      1.Фәхретдинов Ш.Т. Әкият турында әкият//Әкият-пьесалар.-Казан: Тат.кит.нәшр.,2005. – 239 б.</w:t>
      </w:r>
    </w:p>
    <w:p w:rsidR="00E76FB0" w:rsidRPr="008B4DE4" w:rsidRDefault="00857792" w:rsidP="0003038A">
      <w:pPr>
        <w:spacing w:line="240" w:lineRule="auto"/>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 xml:space="preserve">      2. Балалар фольклоры һәм җырлы-сүзле йөз төрле уен. (Җыеп төзүче һәм аңлатма мәкаләләр бирүче Н.Исәнбәт). – Казан: Тат. кит. нәшр., 1984.</w:t>
      </w:r>
    </w:p>
    <w:p w:rsidR="0003038A" w:rsidRPr="008B4DE4" w:rsidRDefault="0003038A" w:rsidP="00857792">
      <w:pPr>
        <w:jc w:val="both"/>
        <w:rPr>
          <w:rFonts w:ascii="Times New Roman" w:eastAsia="Times New Roman" w:hAnsi="Times New Roman" w:cs="Times New Roman"/>
          <w:b/>
          <w:color w:val="000000"/>
          <w:lang w:val="tt-RU" w:eastAsia="ru-RU"/>
        </w:rPr>
      </w:pPr>
    </w:p>
    <w:p w:rsidR="00857792" w:rsidRPr="008B4DE4" w:rsidRDefault="00857792" w:rsidP="00857792">
      <w:pPr>
        <w:jc w:val="both"/>
        <w:rPr>
          <w:rFonts w:ascii="Times New Roman" w:eastAsia="Times New Roman" w:hAnsi="Times New Roman" w:cs="Times New Roman"/>
          <w:b/>
          <w:color w:val="000000"/>
          <w:lang w:val="tt-RU" w:eastAsia="ru-RU"/>
        </w:rPr>
      </w:pPr>
      <w:r w:rsidRPr="008B4DE4">
        <w:rPr>
          <w:rFonts w:ascii="Times New Roman" w:eastAsia="Times New Roman" w:hAnsi="Times New Roman" w:cs="Times New Roman"/>
          <w:b/>
          <w:color w:val="000000"/>
          <w:lang w:val="tt-RU" w:eastAsia="ru-RU"/>
        </w:rPr>
        <w:t>Балалар фольклоры “Сәйлән”  Вильданова Г.Ш.</w:t>
      </w:r>
    </w:p>
    <w:p w:rsidR="00857792" w:rsidRPr="008B4DE4" w:rsidRDefault="00857792" w:rsidP="0003038A">
      <w:pPr>
        <w:shd w:val="clear" w:color="auto" w:fill="FFFFFF"/>
        <w:spacing w:after="0" w:line="240" w:lineRule="auto"/>
        <w:ind w:firstLine="426"/>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Хәзерге вакытта барган зур үзгәрешләр чорында мәктәп һәм гаилә алдына укучыларны, үзләренең ата-аналарының, әби-бабаларының үткән юлын, аларның тарихын, мәдәниятен, халык авыз иҗатын өйрәнеп,  рухи яктан көчле, белемле, тормышта үз урыннарын таба алырга сәләтле итеп тәрбияләү бурычы куела.</w:t>
      </w:r>
    </w:p>
    <w:p w:rsidR="00857792" w:rsidRPr="008B4DE4" w:rsidRDefault="00857792" w:rsidP="0003038A">
      <w:pPr>
        <w:spacing w:after="0" w:line="240" w:lineRule="auto"/>
        <w:ind w:right="20" w:firstLine="284"/>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1D1B11"/>
          <w:shd w:val="clear" w:color="auto" w:fill="FFFFFF"/>
          <w:lang w:val="tt-RU" w:eastAsia="ru-RU"/>
        </w:rPr>
        <w:t>Балаларга белем һәм тәрбия бирү эшендә фольклор мөмкинлекләреннән файдалану - туган нигезгә, төбәккә, халыкка, аның гореф – гадәтләренә, йолаларына ихтирам тәрбияли. Моңа ирешү юлында дәрестән тыш чаралардан иң уңышлысы – халык иҗатын түгәрәк кысаларында өйрәнү.</w:t>
      </w:r>
    </w:p>
    <w:p w:rsidR="00857792" w:rsidRPr="008B4DE4" w:rsidRDefault="00857792" w:rsidP="00E76FB0">
      <w:pPr>
        <w:spacing w:after="0" w:line="240" w:lineRule="auto"/>
        <w:ind w:right="20"/>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1D1B11"/>
          <w:shd w:val="clear" w:color="auto" w:fill="FFFFFF"/>
          <w:lang w:val="tt-RU" w:eastAsia="ru-RU"/>
        </w:rPr>
        <w:lastRenderedPageBreak/>
        <w:t>“Балалар фольклоры” түгәрәге эшчәнлеге нәтиҗәсендә укучыларның фәнни-эзләнү эшенә мөмкинлекләре арта, аларның дәрестә алган белемнәрне гамәлдә куллану, сөйләм күнекмәләре үстерелә.</w:t>
      </w:r>
    </w:p>
    <w:p w:rsidR="00857792" w:rsidRPr="008B4DE4" w:rsidRDefault="00857792" w:rsidP="00857792">
      <w:pPr>
        <w:spacing w:after="0" w:line="240" w:lineRule="auto"/>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 xml:space="preserve">     Теләсә кайсы милләтне милләт иткән 2 төп нәрсә бар. Беренчесе-туган тел, икенчесе-милли музыка, милли моң, халык иҗаты.</w:t>
      </w:r>
    </w:p>
    <w:p w:rsidR="00857792" w:rsidRPr="008B4DE4" w:rsidRDefault="00857792" w:rsidP="00857792">
      <w:pPr>
        <w:spacing w:after="0" w:line="240" w:lineRule="auto"/>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 xml:space="preserve">     “Халык җырлары безнең бабаларыбыз тарафыннан калдырылган иң кадерле, иң бәһале бер мирастыр”.-дип язган бөек шагыйребез Г.Тукай.Әйе, халык моңнары буыннан-буынга сакланып килгән олы мирас. Халыкның иң изге һәм тирән хисләре, хыяллары барысы да, җырлары да, бәетләре дә, мөнәҗәтләрдә чагылыш тапкан.</w:t>
      </w:r>
    </w:p>
    <w:p w:rsidR="00857792" w:rsidRPr="008B4DE4" w:rsidRDefault="00857792" w:rsidP="00857792">
      <w:pPr>
        <w:spacing w:after="0" w:line="240" w:lineRule="auto"/>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 xml:space="preserve">     Мин үз гамәлемдә, “Балалар  </w:t>
      </w:r>
      <w:r w:rsidRPr="008B4DE4">
        <w:rPr>
          <w:rFonts w:ascii="Times New Roman" w:eastAsia="Times New Roman" w:hAnsi="Times New Roman" w:cs="Times New Roman"/>
          <w:color w:val="1D1B11"/>
          <w:shd w:val="clear" w:color="auto" w:fill="FFFFFF"/>
          <w:lang w:val="tt-RU" w:eastAsia="ru-RU"/>
        </w:rPr>
        <w:t>фольклоры</w:t>
      </w:r>
      <w:r w:rsidRPr="008B4DE4">
        <w:rPr>
          <w:rFonts w:ascii="Times New Roman" w:eastAsia="Calibri" w:hAnsi="Times New Roman" w:cs="Times New Roman"/>
          <w:lang w:val="tt-RU" w:eastAsia="ru-RU"/>
        </w:rPr>
        <w:t>” түгәрәгендә халкыбызның бай мирасына күп игътибар бирергә булдым, чөнки халкыбызның музыкаль фольклоры балаларның нәфислек тойгыларын арттыруда, милләтебезне хөрмәт итүдә зур тәрбияви көчкә ия. Шуларны исәпкә алып мин бу түгәрәкне милли нигездә үткәрү программасын тәгъдим итәргә уйладым.</w:t>
      </w:r>
    </w:p>
    <w:p w:rsidR="00857792" w:rsidRPr="008B4DE4" w:rsidRDefault="00857792" w:rsidP="00857792">
      <w:pPr>
        <w:spacing w:after="0" w:line="240" w:lineRule="auto"/>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 xml:space="preserve">      Әлеге программада милли музыкаль тәрбия бирү, музыкаль әсәрләрдә кеше тормышы, аның уй хисләре, кичерешләренең киң чагылыш табуын күрсәтү, музыканың тормыш-көнкүреш белән бәйләнешен һәм төрле жанрдагы сәнгать әсәрләре белән бәйләнештә булуын ачыклау, балаларның тормышка карашларын баету, музыкаль зәвыкларын арттыру, халык авыз иҗатын бөтен кешелек дөньясына йогынты ясау мөмкинлеген үзләштерү максатларыннан чыгып төзелде. </w:t>
      </w:r>
    </w:p>
    <w:p w:rsidR="00857792" w:rsidRPr="008B4DE4" w:rsidRDefault="00857792" w:rsidP="00857792">
      <w:pPr>
        <w:spacing w:after="0" w:line="240" w:lineRule="auto"/>
        <w:jc w:val="both"/>
        <w:rPr>
          <w:rFonts w:ascii="Times New Roman" w:eastAsia="Calibri" w:hAnsi="Times New Roman" w:cs="Times New Roman"/>
          <w:lang w:val="tt-RU" w:eastAsia="ru-RU"/>
        </w:rPr>
      </w:pPr>
      <w:r w:rsidRPr="008B4DE4">
        <w:rPr>
          <w:rFonts w:ascii="Times New Roman" w:eastAsia="Calibri" w:hAnsi="Times New Roman" w:cs="Times New Roman"/>
          <w:b/>
          <w:u w:val="single"/>
          <w:lang w:val="tt-RU" w:eastAsia="ru-RU"/>
        </w:rPr>
        <w:t>Программаның үзенчәлеге:</w:t>
      </w:r>
      <w:r w:rsidRPr="008B4DE4">
        <w:rPr>
          <w:rFonts w:ascii="Times New Roman" w:eastAsia="Calibri" w:hAnsi="Times New Roman" w:cs="Times New Roman"/>
          <w:lang w:val="tt-RU" w:eastAsia="ru-RU"/>
        </w:rPr>
        <w:t xml:space="preserve"> балаларны тәрбияләүдә һәм аларның үсешләрендә театр чаралары аша эшлекле якын килү – бала спектакльдә рәссам, артист, режиссер ролендә була.</w:t>
      </w:r>
    </w:p>
    <w:p w:rsidR="00857792" w:rsidRPr="008B4DE4" w:rsidRDefault="00857792" w:rsidP="00857792">
      <w:pPr>
        <w:spacing w:after="0" w:line="240" w:lineRule="auto"/>
        <w:jc w:val="both"/>
        <w:rPr>
          <w:rFonts w:ascii="Times New Roman" w:eastAsia="Calibri" w:hAnsi="Times New Roman" w:cs="Times New Roman"/>
          <w:lang w:val="tt-RU" w:eastAsia="ru-RU"/>
        </w:rPr>
      </w:pPr>
    </w:p>
    <w:p w:rsidR="00857792" w:rsidRPr="008B4DE4" w:rsidRDefault="00857792" w:rsidP="00857792">
      <w:pPr>
        <w:spacing w:after="0" w:line="240" w:lineRule="auto"/>
        <w:jc w:val="both"/>
        <w:rPr>
          <w:rFonts w:ascii="Times New Roman" w:eastAsia="Times New Roman" w:hAnsi="Times New Roman" w:cs="Times New Roman"/>
          <w:color w:val="1D1B11"/>
          <w:lang w:val="tt-RU" w:eastAsia="ru-RU"/>
        </w:rPr>
      </w:pPr>
      <w:r w:rsidRPr="008B4DE4">
        <w:rPr>
          <w:rFonts w:ascii="Times New Roman" w:eastAsia="Times New Roman" w:hAnsi="Times New Roman" w:cs="Times New Roman"/>
          <w:b/>
          <w:bCs/>
          <w:color w:val="000000"/>
          <w:u w:val="single"/>
          <w:lang w:val="tt-RU" w:eastAsia="ru-RU"/>
        </w:rPr>
        <w:t>Программабызның максаты.</w:t>
      </w:r>
      <w:r w:rsidRPr="008B4DE4">
        <w:rPr>
          <w:rFonts w:ascii="Times New Roman" w:eastAsia="Times New Roman" w:hAnsi="Times New Roman" w:cs="Times New Roman"/>
          <w:i/>
          <w:iCs/>
          <w:color w:val="000000"/>
          <w:lang w:val="tt-RU" w:eastAsia="ru-RU"/>
        </w:rPr>
        <w:t> </w:t>
      </w:r>
      <w:r w:rsidRPr="008B4DE4">
        <w:rPr>
          <w:rFonts w:ascii="Times New Roman" w:eastAsia="Times New Roman" w:hAnsi="Times New Roman" w:cs="Times New Roman"/>
          <w:color w:val="1D1B11"/>
          <w:lang w:val="tt-RU" w:eastAsia="ru-RU"/>
        </w:rPr>
        <w:t>Татар халык авыз иҗатын, аның жанрларын, образлар системасын, поэтик үзенчәлекләрен  өйрәнү аша укучыларны рухи яктан бай, белемле, иҗади сәләтле, югары мәдәниятле, камил, конкурентлыкка сәләтле, үз иленең патриотлары булган шәхес итеп тәрбияләү.</w:t>
      </w:r>
    </w:p>
    <w:p w:rsidR="00857792" w:rsidRPr="008B4DE4" w:rsidRDefault="00857792" w:rsidP="00857792">
      <w:pPr>
        <w:spacing w:after="0" w:line="240" w:lineRule="auto"/>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1D1B11"/>
          <w:lang w:val="tt-RU" w:eastAsia="ru-RU"/>
        </w:rPr>
        <w:t>Бу максатка ирешү өчен түбәндәге </w:t>
      </w:r>
      <w:r w:rsidRPr="008B4DE4">
        <w:rPr>
          <w:rFonts w:ascii="Times New Roman" w:eastAsia="Times New Roman" w:hAnsi="Times New Roman" w:cs="Times New Roman"/>
          <w:b/>
          <w:bCs/>
          <w:color w:val="1D1B11"/>
          <w:u w:val="single"/>
          <w:lang w:val="tt-RU" w:eastAsia="ru-RU"/>
        </w:rPr>
        <w:t>бурычлар</w:t>
      </w:r>
      <w:r w:rsidRPr="008B4DE4">
        <w:rPr>
          <w:rFonts w:ascii="Times New Roman" w:eastAsia="Times New Roman" w:hAnsi="Times New Roman" w:cs="Times New Roman"/>
          <w:color w:val="1D1B11"/>
          <w:lang w:val="tt-RU" w:eastAsia="ru-RU"/>
        </w:rPr>
        <w:t> билгеләнде:</w:t>
      </w:r>
    </w:p>
    <w:p w:rsidR="00857792" w:rsidRPr="008B4DE4" w:rsidRDefault="00857792" w:rsidP="00135F24">
      <w:pPr>
        <w:numPr>
          <w:ilvl w:val="0"/>
          <w:numId w:val="41"/>
        </w:numPr>
        <w:spacing w:before="100" w:beforeAutospacing="1" w:after="100" w:afterAutospacing="1" w:line="240" w:lineRule="auto"/>
        <w:ind w:left="1460" w:right="20"/>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1D1B11"/>
          <w:lang w:val="tt-RU" w:eastAsia="ru-RU"/>
        </w:rPr>
        <w:t>Халык авыз иҗаты үрнәкләре белән танышу, бу өлкәдә эшләүче галимнәр хезмәтен һәм оешмалар эшчәнлеген өйрәнү;</w:t>
      </w:r>
    </w:p>
    <w:p w:rsidR="00857792" w:rsidRPr="008B4DE4" w:rsidRDefault="00857792" w:rsidP="00135F24">
      <w:pPr>
        <w:numPr>
          <w:ilvl w:val="0"/>
          <w:numId w:val="41"/>
        </w:numPr>
        <w:spacing w:before="100" w:beforeAutospacing="1" w:after="100" w:afterAutospacing="1" w:line="240" w:lineRule="auto"/>
        <w:ind w:left="1460" w:right="20"/>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1D1B11"/>
          <w:lang w:val="tt-RU" w:eastAsia="ru-RU"/>
        </w:rPr>
        <w:t>Халык авыз иҗаты жанрларын, образлар системасын, тематикасын һәм поэтик үзенчәлекләрен өйрәнү аша укучыларны фәнни-тикшеренү эшенә сәләтле һәрьяктан камил шәхес итеп тәрбияләү;</w:t>
      </w:r>
    </w:p>
    <w:p w:rsidR="00857792" w:rsidRPr="008B4DE4" w:rsidRDefault="00857792" w:rsidP="00135F24">
      <w:pPr>
        <w:numPr>
          <w:ilvl w:val="0"/>
          <w:numId w:val="41"/>
        </w:numPr>
        <w:spacing w:before="100" w:beforeAutospacing="1" w:after="100" w:afterAutospacing="1" w:line="240" w:lineRule="auto"/>
        <w:ind w:left="1460" w:right="20"/>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1D1B11"/>
          <w:lang w:val="tt-RU" w:eastAsia="ru-RU"/>
        </w:rPr>
        <w:t>иҗади омтылыш, халык авыз иҗаты үрнәкләрен, йолаларны өйрәнеп, аларга карата милли  горурлык</w:t>
      </w:r>
      <w:r w:rsidRPr="008B4DE4">
        <w:rPr>
          <w:rFonts w:ascii="Times New Roman" w:eastAsia="Times New Roman" w:hAnsi="Times New Roman" w:cs="Times New Roman"/>
          <w:color w:val="1D1B11"/>
          <w:shd w:val="clear" w:color="auto" w:fill="FFFFFF"/>
          <w:lang w:val="tt-RU" w:eastAsia="ru-RU"/>
        </w:rPr>
        <w:t> хисләре тәрбияләү.</w:t>
      </w:r>
    </w:p>
    <w:p w:rsidR="00857792" w:rsidRPr="008B4DE4" w:rsidRDefault="00857792" w:rsidP="00135F24">
      <w:pPr>
        <w:numPr>
          <w:ilvl w:val="0"/>
          <w:numId w:val="41"/>
        </w:numPr>
        <w:spacing w:before="100" w:beforeAutospacing="1" w:after="100" w:afterAutospacing="1" w:line="240" w:lineRule="auto"/>
        <w:ind w:left="1460" w:right="20"/>
        <w:jc w:val="both"/>
        <w:rPr>
          <w:rFonts w:ascii="Times New Roman" w:eastAsia="Times New Roman" w:hAnsi="Times New Roman" w:cs="Times New Roman"/>
          <w:color w:val="000000"/>
          <w:lang w:val="tt-RU" w:eastAsia="ru-RU"/>
        </w:rPr>
      </w:pPr>
      <w:r w:rsidRPr="008B4DE4">
        <w:rPr>
          <w:rFonts w:ascii="Times New Roman" w:eastAsia="Calibri" w:hAnsi="Times New Roman" w:cs="Times New Roman"/>
          <w:lang w:val="tt-RU" w:eastAsia="ru-RU"/>
        </w:rPr>
        <w:t>Балаларга татар халык җырлары турындагы белемне тирәнәйтү (Со</w:t>
      </w:r>
      <w:r w:rsidRPr="008B4DE4">
        <w:rPr>
          <w:rFonts w:ascii="Times New Roman" w:eastAsia="Calibri" w:hAnsi="Times New Roman" w:cs="Times New Roman"/>
          <w:lang w:eastAsia="ru-RU"/>
        </w:rPr>
        <w:t>ц</w:t>
      </w:r>
      <w:r w:rsidRPr="008B4DE4">
        <w:rPr>
          <w:rFonts w:ascii="Times New Roman" w:eastAsia="Calibri" w:hAnsi="Times New Roman" w:cs="Times New Roman"/>
          <w:lang w:val="tt-RU" w:eastAsia="ru-RU"/>
        </w:rPr>
        <w:t>иальләшү)</w:t>
      </w:r>
    </w:p>
    <w:p w:rsidR="00857792" w:rsidRPr="008B4DE4" w:rsidRDefault="00857792" w:rsidP="00135F24">
      <w:pPr>
        <w:numPr>
          <w:ilvl w:val="0"/>
          <w:numId w:val="41"/>
        </w:numPr>
        <w:spacing w:before="100" w:beforeAutospacing="1" w:after="100" w:afterAutospacing="1" w:line="240" w:lineRule="auto"/>
        <w:ind w:left="1460" w:right="20"/>
        <w:jc w:val="both"/>
        <w:rPr>
          <w:rFonts w:ascii="Times New Roman" w:eastAsia="Times New Roman" w:hAnsi="Times New Roman" w:cs="Times New Roman"/>
          <w:color w:val="000000"/>
          <w:lang w:val="tt-RU" w:eastAsia="ru-RU"/>
        </w:rPr>
      </w:pPr>
      <w:r w:rsidRPr="008B4DE4">
        <w:rPr>
          <w:rFonts w:ascii="Times New Roman" w:eastAsia="Calibri" w:hAnsi="Times New Roman" w:cs="Times New Roman"/>
          <w:lang w:val="tt-RU" w:eastAsia="ru-RU"/>
        </w:rPr>
        <w:t xml:space="preserve"> Халкыбызның элекке гореф-гадәтләрен өйрәнүне дәвам итү. Милли бәйрәмнәрне искә төшерү - нәүрүз, нардуган, сабан-туй һ.б.(Матур әдәбият, социальләштерү, аралашу).</w:t>
      </w:r>
    </w:p>
    <w:p w:rsidR="00857792" w:rsidRPr="008B4DE4" w:rsidRDefault="00857792" w:rsidP="00135F24">
      <w:pPr>
        <w:numPr>
          <w:ilvl w:val="0"/>
          <w:numId w:val="41"/>
        </w:numPr>
        <w:spacing w:before="100" w:beforeAutospacing="1" w:after="100" w:afterAutospacing="1" w:line="240" w:lineRule="auto"/>
        <w:ind w:left="1460" w:right="20"/>
        <w:jc w:val="both"/>
        <w:rPr>
          <w:rFonts w:ascii="Times New Roman" w:eastAsia="Times New Roman" w:hAnsi="Times New Roman" w:cs="Times New Roman"/>
          <w:color w:val="000000"/>
          <w:lang w:val="tt-RU" w:eastAsia="ru-RU"/>
        </w:rPr>
      </w:pPr>
      <w:r w:rsidRPr="008B4DE4">
        <w:rPr>
          <w:rFonts w:ascii="Times New Roman" w:eastAsia="Calibri" w:hAnsi="Times New Roman" w:cs="Times New Roman"/>
          <w:lang w:val="tt-RU" w:eastAsia="ru-RU"/>
        </w:rPr>
        <w:t xml:space="preserve">  Халкыбызның милли киемнәренә игътибар бирү - бормалы, чәчәкле, бизәкле (Танып белү, Иҗади сәнгать).</w:t>
      </w:r>
    </w:p>
    <w:p w:rsidR="00857792" w:rsidRPr="008B4DE4" w:rsidRDefault="00857792" w:rsidP="00135F24">
      <w:pPr>
        <w:numPr>
          <w:ilvl w:val="0"/>
          <w:numId w:val="41"/>
        </w:numPr>
        <w:spacing w:before="100" w:beforeAutospacing="1" w:after="100" w:afterAutospacing="1" w:line="240" w:lineRule="auto"/>
        <w:ind w:left="1460" w:right="20"/>
        <w:jc w:val="both"/>
        <w:rPr>
          <w:rFonts w:ascii="Times New Roman" w:eastAsia="Times New Roman" w:hAnsi="Times New Roman" w:cs="Times New Roman"/>
          <w:color w:val="000000"/>
          <w:lang w:val="tt-RU" w:eastAsia="ru-RU"/>
        </w:rPr>
      </w:pPr>
      <w:r w:rsidRPr="008B4DE4">
        <w:rPr>
          <w:rFonts w:ascii="Times New Roman" w:eastAsia="Calibri" w:hAnsi="Times New Roman" w:cs="Times New Roman"/>
          <w:lang w:val="tt-RU" w:eastAsia="ru-RU"/>
        </w:rPr>
        <w:t xml:space="preserve"> Музыкантлар турында сөйләшү, төрле уен кораллары белән таныштыру  - курай, гармун. баян һ.б. (Иҗади сәнгать, социальләштерү, танып белү).</w:t>
      </w:r>
    </w:p>
    <w:p w:rsidR="00857792" w:rsidRPr="008B4DE4" w:rsidRDefault="00857792" w:rsidP="00135F24">
      <w:pPr>
        <w:numPr>
          <w:ilvl w:val="0"/>
          <w:numId w:val="41"/>
        </w:numPr>
        <w:spacing w:before="100" w:beforeAutospacing="1" w:after="100" w:afterAutospacing="1" w:line="240" w:lineRule="auto"/>
        <w:ind w:left="1460" w:right="20"/>
        <w:jc w:val="both"/>
        <w:rPr>
          <w:rFonts w:ascii="Times New Roman" w:eastAsia="Times New Roman" w:hAnsi="Times New Roman" w:cs="Times New Roman"/>
          <w:color w:val="000000"/>
          <w:lang w:val="tt-RU" w:eastAsia="ru-RU"/>
        </w:rPr>
      </w:pPr>
      <w:r w:rsidRPr="008B4DE4">
        <w:rPr>
          <w:rFonts w:ascii="Times New Roman" w:eastAsia="Calibri" w:hAnsi="Times New Roman" w:cs="Times New Roman"/>
          <w:lang w:val="tt-RU" w:eastAsia="ru-RU"/>
        </w:rPr>
        <w:t xml:space="preserve"> Бәетләр, мөнәҗәтләр турында төшенчә бирү (Танып белү, иҗади сәнгать).</w:t>
      </w:r>
    </w:p>
    <w:p w:rsidR="00857792" w:rsidRPr="008B4DE4" w:rsidRDefault="00857792" w:rsidP="00857792">
      <w:pPr>
        <w:spacing w:after="0" w:line="240" w:lineRule="auto"/>
        <w:ind w:right="20"/>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 xml:space="preserve">      Куелган  максатларга ирешү өчен, түгәрәкләрдә өйрәнелә торган темага карата төрле уеннар кертелә. Татар халык уеннарын уйнату, татар халык бизәкләре төшерелгән альбомнар күрсәтү,видеофильмнар карау,артистлар белән таныштыру.</w:t>
      </w:r>
    </w:p>
    <w:p w:rsidR="00857792" w:rsidRPr="008B4DE4" w:rsidRDefault="00857792" w:rsidP="00857792">
      <w:pPr>
        <w:spacing w:after="0" w:line="240" w:lineRule="auto"/>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b/>
          <w:color w:val="000000"/>
          <w:u w:val="single"/>
          <w:lang w:val="tt-RU" w:eastAsia="ru-RU"/>
        </w:rPr>
        <w:t>Балаларның яше</w:t>
      </w:r>
      <w:r w:rsidRPr="008B4DE4">
        <w:rPr>
          <w:rFonts w:ascii="Times New Roman" w:eastAsia="Times New Roman" w:hAnsi="Times New Roman" w:cs="Times New Roman"/>
          <w:color w:val="000000"/>
          <w:lang w:val="tt-RU" w:eastAsia="ru-RU"/>
        </w:rPr>
        <w:t>: эш программасы 4-5 нче сыйныф (11-12 яшьлекләр) укучылары өчен төзелде.</w:t>
      </w:r>
    </w:p>
    <w:p w:rsidR="00857792" w:rsidRPr="008B4DE4" w:rsidRDefault="00857792" w:rsidP="00857792">
      <w:pPr>
        <w:spacing w:after="0" w:line="240" w:lineRule="auto"/>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b/>
          <w:color w:val="000000"/>
          <w:u w:val="single"/>
          <w:lang w:val="tt-RU" w:eastAsia="ru-RU"/>
        </w:rPr>
        <w:t>Программа үтәлешенең срогы һәм этаплары:</w:t>
      </w:r>
      <w:r w:rsidRPr="008B4DE4">
        <w:rPr>
          <w:rFonts w:ascii="Times New Roman" w:eastAsia="Times New Roman" w:hAnsi="Times New Roman" w:cs="Times New Roman"/>
          <w:color w:val="000000"/>
          <w:lang w:val="tt-RU" w:eastAsia="ru-RU"/>
        </w:rPr>
        <w:t>Программа 1 уку елына  төзелде.Атнага 4сәг, барлыгы-144 сәг.</w:t>
      </w:r>
    </w:p>
    <w:p w:rsidR="00857792" w:rsidRPr="008B4DE4" w:rsidRDefault="00857792" w:rsidP="00857792">
      <w:pPr>
        <w:spacing w:after="0" w:line="240" w:lineRule="auto"/>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Этаплары:</w:t>
      </w:r>
    </w:p>
    <w:p w:rsidR="00857792" w:rsidRPr="008B4DE4" w:rsidRDefault="00857792" w:rsidP="00135F24">
      <w:pPr>
        <w:numPr>
          <w:ilvl w:val="0"/>
          <w:numId w:val="36"/>
        </w:numPr>
        <w:spacing w:after="0" w:line="240" w:lineRule="auto"/>
        <w:ind w:right="20"/>
        <w:contextualSpacing/>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спектакль сайлау, уку;  персонажлар турында фикер алышу;</w:t>
      </w:r>
    </w:p>
    <w:p w:rsidR="00857792" w:rsidRPr="008B4DE4" w:rsidRDefault="00857792" w:rsidP="00135F24">
      <w:pPr>
        <w:numPr>
          <w:ilvl w:val="0"/>
          <w:numId w:val="36"/>
        </w:numPr>
        <w:spacing w:after="0" w:line="240" w:lineRule="auto"/>
        <w:ind w:right="20"/>
        <w:contextualSpacing/>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сүзләрен ятлау, хәрәкәтләнергә өйрәнү, спектакльне ззерләү;</w:t>
      </w:r>
    </w:p>
    <w:p w:rsidR="00857792" w:rsidRPr="008B4DE4" w:rsidRDefault="00857792" w:rsidP="00135F24">
      <w:pPr>
        <w:numPr>
          <w:ilvl w:val="0"/>
          <w:numId w:val="36"/>
        </w:numPr>
        <w:spacing w:after="0" w:line="240" w:lineRule="auto"/>
        <w:ind w:right="20"/>
        <w:contextualSpacing/>
        <w:jc w:val="both"/>
        <w:rPr>
          <w:rFonts w:ascii="Times New Roman" w:eastAsia="Calibri" w:hAnsi="Times New Roman" w:cs="Times New Roman"/>
          <w:lang w:val="tt-RU" w:eastAsia="ru-RU"/>
        </w:rPr>
      </w:pPr>
      <w:r w:rsidRPr="008B4DE4">
        <w:rPr>
          <w:rFonts w:ascii="Times New Roman" w:eastAsia="Calibri" w:hAnsi="Times New Roman" w:cs="Times New Roman"/>
          <w:lang w:val="tt-RU" w:eastAsia="ru-RU"/>
        </w:rPr>
        <w:t>спектакльне кую;</w:t>
      </w:r>
    </w:p>
    <w:p w:rsidR="00857792" w:rsidRPr="008B4DE4" w:rsidRDefault="00857792" w:rsidP="00857792">
      <w:pPr>
        <w:spacing w:after="0" w:line="240" w:lineRule="auto"/>
        <w:jc w:val="both"/>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b/>
          <w:color w:val="1D1B11"/>
          <w:u w:val="single"/>
          <w:lang w:val="tt-RU" w:eastAsia="ru-RU"/>
        </w:rPr>
        <w:t>Дәреснең формасы һәм режимы:</w:t>
      </w:r>
    </w:p>
    <w:p w:rsidR="00857792" w:rsidRPr="008B4DE4" w:rsidRDefault="00857792" w:rsidP="00857792">
      <w:pPr>
        <w:spacing w:after="0" w:line="240" w:lineRule="auto"/>
        <w:jc w:val="both"/>
        <w:rPr>
          <w:rFonts w:ascii="Times New Roman" w:eastAsia="Times New Roman" w:hAnsi="Times New Roman" w:cs="Times New Roman"/>
          <w:b/>
          <w:color w:val="1D1B11"/>
          <w:lang w:val="tt-RU" w:eastAsia="ru-RU"/>
        </w:rPr>
      </w:pPr>
      <w:r w:rsidRPr="008B4DE4">
        <w:rPr>
          <w:rFonts w:ascii="Times New Roman" w:eastAsia="Times New Roman" w:hAnsi="Times New Roman" w:cs="Times New Roman"/>
          <w:lang w:val="tt-RU" w:eastAsia="ru-RU"/>
        </w:rPr>
        <w:t>практик дәрес, төркемнәрдә эшләү, аерым балалар белән эшләү, актёрлык осталыгы буенча тренинглар, уеннар, әңгәмә, уен-сәяхәт, экскурсия</w:t>
      </w:r>
    </w:p>
    <w:p w:rsidR="00857792" w:rsidRPr="008B4DE4" w:rsidRDefault="00857792" w:rsidP="00857792">
      <w:pPr>
        <w:spacing w:after="0" w:line="240" w:lineRule="auto"/>
        <w:jc w:val="both"/>
        <w:rPr>
          <w:rFonts w:ascii="Times New Roman" w:eastAsia="Times New Roman" w:hAnsi="Times New Roman" w:cs="Times New Roman"/>
          <w:color w:val="000000"/>
          <w:lang w:val="tt-RU" w:eastAsia="ru-RU"/>
        </w:rPr>
      </w:pPr>
    </w:p>
    <w:p w:rsidR="00857792" w:rsidRPr="008B4DE4" w:rsidRDefault="00857792" w:rsidP="00857792">
      <w:pPr>
        <w:spacing w:after="0" w:line="240" w:lineRule="auto"/>
        <w:jc w:val="both"/>
        <w:rPr>
          <w:rFonts w:ascii="Times New Roman" w:eastAsia="Calibri" w:hAnsi="Times New Roman" w:cs="Times New Roman"/>
          <w:lang w:val="tt-RU" w:eastAsia="ru-RU"/>
        </w:rPr>
      </w:pPr>
      <w:r w:rsidRPr="008B4DE4">
        <w:rPr>
          <w:rFonts w:ascii="Times New Roman" w:eastAsia="Times New Roman" w:hAnsi="Times New Roman" w:cs="Times New Roman"/>
          <w:b/>
          <w:bCs/>
          <w:color w:val="000000"/>
          <w:u w:val="single"/>
          <w:lang w:val="tt-RU" w:eastAsia="ru-RU"/>
        </w:rPr>
        <w:lastRenderedPageBreak/>
        <w:t>Түгәрәк эше буенча көтелгән нәтиҗәләр :</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-укучы үзен иркен тотарга өйрәнә, психологик яктан ачыла;</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-үзенең мавыгуына туры килгән эш белән шөгыльләнә;</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-түгәрәктәге башка укучылар, укытучы белән аралашу вакытында эчке дөньясында ачыла, аралашу әдәбенә өйрәнә;</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-укучы фикерләргә, үз фикерен дәлилләргә өйрәнә;</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-сөйләм телен камилләштерә ;</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-әхлак һәм зәвык тәрбиясе ала;</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-шәхес булып тәрбияләнә, үз урынын таба;</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color w:val="000000"/>
          <w:lang w:val="tt-RU" w:eastAsia="ru-RU"/>
        </w:rPr>
        <w:t xml:space="preserve">-татар теле һәм әдәбияты буенча белемен тирәнәйтә, кызыксыну уята. </w:t>
      </w:r>
    </w:p>
    <w:p w:rsidR="00857792" w:rsidRPr="008B4DE4" w:rsidRDefault="00857792" w:rsidP="00857792">
      <w:pPr>
        <w:shd w:val="clear" w:color="auto" w:fill="FFFFFF"/>
        <w:spacing w:after="0" w:line="240" w:lineRule="auto"/>
        <w:rPr>
          <w:rFonts w:ascii="Times New Roman" w:eastAsia="Times New Roman" w:hAnsi="Times New Roman" w:cs="Times New Roman"/>
          <w:color w:val="000000"/>
          <w:lang w:val="tt-RU" w:eastAsia="ru-RU"/>
        </w:rPr>
      </w:pPr>
      <w:r w:rsidRPr="008B4DE4">
        <w:rPr>
          <w:rFonts w:ascii="Times New Roman" w:eastAsia="Times New Roman" w:hAnsi="Times New Roman" w:cs="Times New Roman"/>
          <w:b/>
          <w:u w:val="single"/>
          <w:lang w:val="tt-RU" w:eastAsia="ru-RU"/>
        </w:rPr>
        <w:t>Контрол</w:t>
      </w:r>
      <w:r w:rsidRPr="008B4DE4">
        <w:rPr>
          <w:rFonts w:ascii="Times New Roman" w:eastAsia="Times New Roman" w:hAnsi="Times New Roman" w:cs="Times New Roman"/>
          <w:b/>
          <w:u w:val="single"/>
          <w:lang w:eastAsia="ru-RU"/>
        </w:rPr>
        <w:t>ь</w:t>
      </w:r>
      <w:r w:rsidRPr="008B4DE4">
        <w:rPr>
          <w:rFonts w:ascii="Times New Roman" w:eastAsia="Times New Roman" w:hAnsi="Times New Roman" w:cs="Times New Roman"/>
          <w:b/>
          <w:u w:val="single"/>
          <w:lang w:val="tt-RU" w:eastAsia="ru-RU"/>
        </w:rPr>
        <w:t xml:space="preserve"> төрләре:</w:t>
      </w:r>
    </w:p>
    <w:p w:rsidR="00857792" w:rsidRPr="008B4DE4" w:rsidRDefault="00857792" w:rsidP="00135F24">
      <w:pPr>
        <w:numPr>
          <w:ilvl w:val="0"/>
          <w:numId w:val="39"/>
        </w:numPr>
        <w:spacing w:before="100" w:beforeAutospacing="1" w:after="100" w:afterAutospacing="1"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агымдагы – балаларны һәр дәрестә күзәтеп тору</w:t>
      </w:r>
    </w:p>
    <w:p w:rsidR="00857792" w:rsidRPr="008B4DE4" w:rsidRDefault="00857792" w:rsidP="00135F24">
      <w:pPr>
        <w:numPr>
          <w:ilvl w:val="0"/>
          <w:numId w:val="39"/>
        </w:numPr>
        <w:spacing w:before="100" w:beforeAutospacing="1" w:after="100" w:afterAutospacing="1"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арадаш – бәйрәмнәр, ярышлар, зач</w:t>
      </w:r>
      <w:r w:rsidRPr="008B4DE4">
        <w:rPr>
          <w:rFonts w:ascii="Times New Roman" w:eastAsia="Times New Roman" w:hAnsi="Times New Roman" w:cs="Times New Roman"/>
          <w:lang w:eastAsia="ru-RU"/>
        </w:rPr>
        <w:t>ё</w:t>
      </w:r>
      <w:r w:rsidRPr="008B4DE4">
        <w:rPr>
          <w:rFonts w:ascii="Times New Roman" w:eastAsia="Times New Roman" w:hAnsi="Times New Roman" w:cs="Times New Roman"/>
          <w:lang w:val="tt-RU" w:eastAsia="ru-RU"/>
        </w:rPr>
        <w:t>тлар, конкурслар</w:t>
      </w:r>
    </w:p>
    <w:p w:rsidR="00857792" w:rsidRPr="008B4DE4" w:rsidRDefault="00857792" w:rsidP="00135F24">
      <w:pPr>
        <w:numPr>
          <w:ilvl w:val="0"/>
          <w:numId w:val="39"/>
        </w:numPr>
        <w:spacing w:before="100" w:beforeAutospacing="1" w:after="100" w:afterAutospacing="1" w:line="240" w:lineRule="auto"/>
        <w:rPr>
          <w:rFonts w:ascii="Times New Roman" w:eastAsia="Times New Roman" w:hAnsi="Times New Roman" w:cs="Times New Roman"/>
          <w:lang w:val="tt-RU" w:eastAsia="ru-RU"/>
        </w:rPr>
      </w:pPr>
      <w:r w:rsidRPr="008B4DE4">
        <w:rPr>
          <w:rFonts w:ascii="Times New Roman" w:eastAsia="Times New Roman" w:hAnsi="Times New Roman" w:cs="Times New Roman"/>
          <w:lang w:val="tt-RU" w:eastAsia="ru-RU"/>
        </w:rPr>
        <w:t>йомгаклау – кон</w:t>
      </w:r>
      <w:r w:rsidRPr="008B4DE4">
        <w:rPr>
          <w:rFonts w:ascii="Times New Roman" w:eastAsia="Times New Roman" w:hAnsi="Times New Roman" w:cs="Times New Roman"/>
          <w:lang w:eastAsia="ru-RU"/>
        </w:rPr>
        <w:t xml:space="preserve">церт, спектакль кую, ачык </w:t>
      </w:r>
      <w:r w:rsidRPr="008B4DE4">
        <w:rPr>
          <w:rFonts w:ascii="Times New Roman" w:eastAsia="Times New Roman" w:hAnsi="Times New Roman" w:cs="Times New Roman"/>
          <w:lang w:val="tt-RU" w:eastAsia="ru-RU"/>
        </w:rPr>
        <w:t>дәресләр</w:t>
      </w:r>
    </w:p>
    <w:p w:rsidR="00857792" w:rsidRPr="008B4DE4" w:rsidRDefault="00857792" w:rsidP="00135F24">
      <w:pPr>
        <w:pStyle w:val="a6"/>
        <w:numPr>
          <w:ilvl w:val="0"/>
          <w:numId w:val="39"/>
        </w:numPr>
        <w:spacing w:after="0" w:line="240" w:lineRule="auto"/>
        <w:jc w:val="both"/>
        <w:rPr>
          <w:rFonts w:ascii="Times New Roman" w:eastAsia="Times New Roman" w:hAnsi="Times New Roman" w:cs="Times New Roman"/>
          <w:b/>
          <w:bCs/>
          <w:color w:val="1D1B11"/>
          <w:u w:val="single"/>
          <w:lang w:val="tt-RU"/>
        </w:rPr>
      </w:pPr>
      <w:r w:rsidRPr="008B4DE4">
        <w:rPr>
          <w:rFonts w:ascii="Times New Roman" w:eastAsia="Times New Roman" w:hAnsi="Times New Roman" w:cs="Times New Roman"/>
          <w:b/>
          <w:bCs/>
          <w:color w:val="1D1B11"/>
          <w:u w:val="single"/>
          <w:lang w:val="tt-RU"/>
        </w:rPr>
        <w:t>Педагогка файдалану өчен әдәбият исемлеге:</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Кулланылган  әдәбият:</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1. “Онытылмас мәктәп еллары” Казан. Татарстан китап нәшрияты. 2013ел.</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2. К.В.Закирова.Мин бәйрәмнәр яратам.//Сценарийлар, музыкаль уеннар.җырлар. – Казан: Татар.кит.нәшр.,2014. – 232 б.</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3.Газизов Р.Татар халык әкиятләре. “Раннур” нәшрияты,2015. – 382 б.</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4. Р.Сәлах. “Мәктәп сәхнәсе өчен пьесалар” Казан. Татарстан китап нәшрияты.</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5. К.В.Закирова “Иң матур сүз”.”Мәгариф” нәшрияты.   2014 ел.</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6. Аманулла “Сылукөмеш”  Казан. Татарстан китап нәшрияты. 2016 ел.</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7. Р.Корбан “Куркуын җиңгән куян”Казан. Татарстан китап нәшрияты. 2015 ел.</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8.”Күңел ачыйк бергәләп” “Мәгариф” нәшрияты. 2014.</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lang w:val="tt-RU"/>
        </w:rPr>
        <w:t>9.”Уйный-уйный белем алабыз”  Казан педагогия көллияте, 2015 ел</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p>
    <w:p w:rsidR="00857792" w:rsidRPr="008B4DE4" w:rsidRDefault="00857792" w:rsidP="00135F24">
      <w:pPr>
        <w:pStyle w:val="a6"/>
        <w:numPr>
          <w:ilvl w:val="0"/>
          <w:numId w:val="39"/>
        </w:numPr>
        <w:jc w:val="both"/>
        <w:rPr>
          <w:rFonts w:ascii="Times New Roman" w:eastAsia="Times New Roman" w:hAnsi="Times New Roman" w:cs="Times New Roman"/>
          <w:b/>
          <w:color w:val="000000"/>
          <w:u w:val="single"/>
          <w:lang w:val="tt-RU"/>
        </w:rPr>
      </w:pPr>
      <w:r w:rsidRPr="008B4DE4">
        <w:rPr>
          <w:rFonts w:ascii="Times New Roman" w:eastAsia="Times New Roman" w:hAnsi="Times New Roman" w:cs="Times New Roman"/>
          <w:b/>
          <w:color w:val="000000"/>
          <w:u w:val="single"/>
          <w:lang w:val="tt-RU"/>
        </w:rPr>
        <w:t>Укучылар һәм әти-әниләр өчен әдәбият исемлеге:</w:t>
      </w:r>
    </w:p>
    <w:p w:rsidR="00857792" w:rsidRPr="008B4DE4" w:rsidRDefault="00857792" w:rsidP="00135F24">
      <w:pPr>
        <w:pStyle w:val="a6"/>
        <w:numPr>
          <w:ilvl w:val="0"/>
          <w:numId w:val="39"/>
        </w:numPr>
        <w:jc w:val="both"/>
        <w:rPr>
          <w:rFonts w:ascii="Times New Roman" w:eastAsia="Times New Roman" w:hAnsi="Times New Roman" w:cs="Times New Roman"/>
          <w:color w:val="000000"/>
          <w:lang w:val="tt-RU"/>
        </w:rPr>
      </w:pPr>
      <w:r w:rsidRPr="008B4DE4">
        <w:rPr>
          <w:rFonts w:ascii="Times New Roman" w:eastAsia="Times New Roman" w:hAnsi="Times New Roman" w:cs="Times New Roman"/>
          <w:color w:val="000000"/>
          <w:lang w:val="tt-RU"/>
        </w:rPr>
        <w:t xml:space="preserve">      1.Фәхретдинов Ш.Т. Әкият турында әкият//Әкият-пьесалар.-Казан: Тат.кит.нәшр.,2014. – 239 б.</w:t>
      </w:r>
    </w:p>
    <w:p w:rsidR="00857792" w:rsidRPr="008B4DE4" w:rsidRDefault="00857792" w:rsidP="00135F24">
      <w:pPr>
        <w:pStyle w:val="a6"/>
        <w:numPr>
          <w:ilvl w:val="0"/>
          <w:numId w:val="39"/>
        </w:numPr>
        <w:jc w:val="both"/>
        <w:rPr>
          <w:rFonts w:ascii="Times New Roman" w:eastAsia="Times New Roman" w:hAnsi="Times New Roman" w:cs="Times New Roman"/>
          <w:color w:val="000000"/>
          <w:lang w:val="tt-RU"/>
        </w:rPr>
      </w:pPr>
      <w:r w:rsidRPr="008B4DE4">
        <w:rPr>
          <w:rFonts w:ascii="Times New Roman" w:eastAsia="Times New Roman" w:hAnsi="Times New Roman" w:cs="Times New Roman"/>
          <w:color w:val="000000"/>
          <w:lang w:val="tt-RU"/>
        </w:rPr>
        <w:t>2. Балалар фольклоры һәм җырлы-сүзле йөз төрле уен. (Җыеп төзүче һәм аңлатма мәкаләләр бирүче Н.Исәнбәт). – Казан: Тат. кит. нәшр., 2016.</w:t>
      </w:r>
    </w:p>
    <w:p w:rsidR="00857792" w:rsidRPr="008B4DE4" w:rsidRDefault="00857792" w:rsidP="00135F24">
      <w:pPr>
        <w:pStyle w:val="a6"/>
        <w:numPr>
          <w:ilvl w:val="0"/>
          <w:numId w:val="39"/>
        </w:numPr>
        <w:spacing w:after="0" w:line="240" w:lineRule="auto"/>
        <w:rPr>
          <w:rFonts w:ascii="Times New Roman" w:eastAsia="Times New Roman" w:hAnsi="Times New Roman" w:cs="Times New Roman"/>
          <w:lang w:val="tt-RU"/>
        </w:rPr>
      </w:pPr>
      <w:r w:rsidRPr="008B4DE4">
        <w:rPr>
          <w:rFonts w:ascii="Times New Roman" w:eastAsia="Times New Roman" w:hAnsi="Times New Roman" w:cs="Times New Roman"/>
          <w:color w:val="000000"/>
          <w:lang w:val="tt-RU"/>
        </w:rPr>
        <w:t xml:space="preserve">       3.</w:t>
      </w:r>
      <w:r w:rsidRPr="008B4DE4">
        <w:rPr>
          <w:rFonts w:ascii="Times New Roman" w:eastAsia="Times New Roman" w:hAnsi="Times New Roman" w:cs="Times New Roman"/>
          <w:lang w:val="tt-RU"/>
        </w:rPr>
        <w:t>.”Уйный-уйный белем алабыз”  Казан педагогия көллияте, 2015 ел.</w:t>
      </w:r>
    </w:p>
    <w:p w:rsidR="00857792" w:rsidRPr="008B4DE4" w:rsidRDefault="00857792" w:rsidP="00857792">
      <w:pPr>
        <w:pStyle w:val="a6"/>
        <w:spacing w:after="0" w:line="240" w:lineRule="auto"/>
        <w:rPr>
          <w:rFonts w:ascii="Times New Roman" w:eastAsia="Times New Roman" w:hAnsi="Times New Roman" w:cs="Times New Roman"/>
        </w:rPr>
      </w:pPr>
    </w:p>
    <w:p w:rsidR="00857792" w:rsidRPr="008B4DE4" w:rsidRDefault="00857792" w:rsidP="00857792">
      <w:pPr>
        <w:spacing w:after="0"/>
        <w:ind w:left="360"/>
        <w:jc w:val="both"/>
        <w:rPr>
          <w:rFonts w:ascii="Times New Roman" w:hAnsi="Times New Roman" w:cs="Times New Roman"/>
          <w:b/>
          <w:lang w:val="tt-RU"/>
        </w:rPr>
      </w:pPr>
      <w:r w:rsidRPr="008B4DE4">
        <w:rPr>
          <w:rFonts w:ascii="Times New Roman" w:hAnsi="Times New Roman" w:cs="Times New Roman"/>
          <w:b/>
          <w:lang w:val="tt-RU"/>
        </w:rPr>
        <w:t>“Мастера 21 века” Загидуллина Г.В.</w:t>
      </w:r>
    </w:p>
    <w:p w:rsidR="00857792" w:rsidRPr="008B4DE4" w:rsidRDefault="00857792" w:rsidP="00857792">
      <w:pPr>
        <w:shd w:val="clear" w:color="auto" w:fill="FFFFFF"/>
        <w:spacing w:before="150" w:after="0" w:line="240" w:lineRule="auto"/>
        <w:ind w:firstLine="426"/>
        <w:rPr>
          <w:rFonts w:ascii="Times New Roman" w:eastAsia="Calibri" w:hAnsi="Times New Roman" w:cs="Times New Roman"/>
        </w:rPr>
      </w:pPr>
      <w:r w:rsidRPr="008B4DE4">
        <w:rPr>
          <w:rFonts w:ascii="Times New Roman" w:eastAsia="Calibri" w:hAnsi="Times New Roman" w:cs="Times New Roman"/>
        </w:rPr>
        <w:t>Занятия в кружке позволяют существенно влиять на трудовое и эстетическое воспитание, рационально использовать свободное время учащихся. Работа с бумагой, природным и бросовым материалом, тканью– это самые распространенные виды декоративно – прикладного искусства среди школьников. Несложность оборудования, наличие инструментов и приспособлений, материалов, доступность работы позволяют заниматься декоративно - прикладным творчеством учащимся начальной школы. Теоретическая часть включает краткие пояснения по темам занятий и приемам работы ,а практическая состоит из нескольких заданий. На начальном этапе работы осваив</w:t>
      </w:r>
      <w:r w:rsidRPr="008B4DE4">
        <w:rPr>
          <w:rFonts w:ascii="Times New Roman" w:hAnsi="Times New Roman" w:cs="Times New Roman"/>
        </w:rPr>
        <w:t>ают приемы обработки материала.</w:t>
      </w:r>
      <w:r w:rsidRPr="008B4DE4">
        <w:rPr>
          <w:rFonts w:ascii="Times New Roman" w:eastAsia="Calibri" w:hAnsi="Times New Roman" w:cs="Times New Roman"/>
        </w:rPr>
        <w:t xml:space="preserve"> </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b/>
        </w:rPr>
        <w:t>Основные цели работы:</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всестороннее эстетическое и интеллектуальное развитие детей;</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создание условий для самореализации ученика в творчестве;</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формирование практических трудовых навыков;</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развитие индивидуальных творческих способностей.</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b/>
        </w:rPr>
        <w:t>Задачи:</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b/>
          <w:u w:val="single"/>
        </w:rPr>
        <w:lastRenderedPageBreak/>
        <w:t>развитие:</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творчества;</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сенсорики, мелкой моторики рук;</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пространственного воображения;</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технического и логического мышления, глазомера;</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rPr>
        <w:t>· способности самостоятельного выполнения и создания различных поделок.</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b/>
          <w:u w:val="single"/>
        </w:rPr>
        <w:t>овладение:</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color w:val="0000FF"/>
        </w:rPr>
        <w:t xml:space="preserve">· </w:t>
      </w:r>
      <w:r w:rsidRPr="008B4DE4">
        <w:rPr>
          <w:rFonts w:ascii="Times New Roman" w:eastAsia="Calibri" w:hAnsi="Times New Roman" w:cs="Times New Roman"/>
          <w:color w:val="000000"/>
        </w:rPr>
        <w:t>начальными технологическими знаниями, умениями и навыками;</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color w:val="0000FF"/>
        </w:rPr>
        <w:t xml:space="preserve">· </w:t>
      </w:r>
      <w:r w:rsidRPr="008B4DE4">
        <w:rPr>
          <w:rFonts w:ascii="Times New Roman" w:eastAsia="Calibri" w:hAnsi="Times New Roman" w:cs="Times New Roman"/>
          <w:color w:val="000000"/>
        </w:rPr>
        <w:t>опытом практической деятельности по созданию поделок;</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color w:val="0000FF"/>
        </w:rPr>
        <w:t xml:space="preserve">· </w:t>
      </w:r>
      <w:r w:rsidRPr="008B4DE4">
        <w:rPr>
          <w:rFonts w:ascii="Times New Roman" w:eastAsia="Calibri" w:hAnsi="Times New Roman" w:cs="Times New Roman"/>
          <w:color w:val="000000"/>
        </w:rPr>
        <w:t>способами планирования и организации досуговой деятельности;</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color w:val="0000FF"/>
        </w:rPr>
        <w:t xml:space="preserve">· </w:t>
      </w:r>
      <w:r w:rsidRPr="008B4DE4">
        <w:rPr>
          <w:rFonts w:ascii="Times New Roman" w:eastAsia="Calibri" w:hAnsi="Times New Roman" w:cs="Times New Roman"/>
          <w:color w:val="000000"/>
        </w:rPr>
        <w:t>навыками творческого сотрудничества.</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b/>
          <w:u w:val="single"/>
        </w:rPr>
        <w:t>воспитание:</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color w:val="0000FF"/>
        </w:rPr>
        <w:t xml:space="preserve">· </w:t>
      </w:r>
      <w:r w:rsidRPr="008B4DE4">
        <w:rPr>
          <w:rFonts w:ascii="Times New Roman" w:eastAsia="Calibri" w:hAnsi="Times New Roman" w:cs="Times New Roman"/>
          <w:color w:val="000000"/>
        </w:rPr>
        <w:t>уважительного отношения к результатам труда;</w:t>
      </w:r>
    </w:p>
    <w:p w:rsidR="00857792" w:rsidRPr="008B4DE4" w:rsidRDefault="00857792" w:rsidP="00857792">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color w:val="0000FF"/>
        </w:rPr>
        <w:t xml:space="preserve">· </w:t>
      </w:r>
      <w:r w:rsidRPr="008B4DE4">
        <w:rPr>
          <w:rFonts w:ascii="Times New Roman" w:eastAsia="Calibri" w:hAnsi="Times New Roman" w:cs="Times New Roman"/>
          <w:color w:val="000000"/>
        </w:rPr>
        <w:t>интереса к творческой и досуговой деятельности;</w:t>
      </w:r>
    </w:p>
    <w:p w:rsidR="00857792" w:rsidRPr="008B4DE4" w:rsidRDefault="00857792" w:rsidP="00856187">
      <w:pPr>
        <w:shd w:val="clear" w:color="auto" w:fill="FFFFFF"/>
        <w:spacing w:before="150" w:after="0" w:line="240" w:lineRule="auto"/>
        <w:rPr>
          <w:rFonts w:ascii="Times New Roman" w:eastAsia="Calibri" w:hAnsi="Times New Roman" w:cs="Times New Roman"/>
        </w:rPr>
      </w:pPr>
      <w:r w:rsidRPr="008B4DE4">
        <w:rPr>
          <w:rFonts w:ascii="Times New Roman" w:eastAsia="Calibri" w:hAnsi="Times New Roman" w:cs="Times New Roman"/>
          <w:color w:val="0000FF"/>
        </w:rPr>
        <w:t xml:space="preserve">· </w:t>
      </w:r>
      <w:r w:rsidRPr="008B4DE4">
        <w:rPr>
          <w:rFonts w:ascii="Times New Roman" w:eastAsia="Calibri" w:hAnsi="Times New Roman" w:cs="Times New Roman"/>
          <w:color w:val="000000"/>
        </w:rPr>
        <w:t>практического применения правил сотрудничества в коллективной деятельности.</w:t>
      </w:r>
    </w:p>
    <w:p w:rsidR="00857792" w:rsidRPr="008B4DE4" w:rsidRDefault="00857792" w:rsidP="00857792">
      <w:pPr>
        <w:spacing w:before="100" w:beforeAutospacing="1" w:after="100" w:afterAutospacing="1" w:line="240" w:lineRule="auto"/>
        <w:rPr>
          <w:rFonts w:ascii="Times New Roman" w:hAnsi="Times New Roman" w:cs="Times New Roman"/>
          <w:b/>
        </w:rPr>
      </w:pPr>
      <w:r w:rsidRPr="008B4DE4">
        <w:rPr>
          <w:rFonts w:ascii="Times New Roman" w:hAnsi="Times New Roman" w:cs="Times New Roman"/>
          <w:b/>
        </w:rPr>
        <w:t xml:space="preserve"> «Гитара» Султанова Г.Р.</w:t>
      </w:r>
    </w:p>
    <w:p w:rsidR="00857792" w:rsidRPr="008B4DE4" w:rsidRDefault="00857792" w:rsidP="00857792">
      <w:pPr>
        <w:spacing w:before="100" w:beforeAutospacing="1" w:after="100" w:afterAutospacing="1" w:line="240" w:lineRule="auto"/>
        <w:rPr>
          <w:rFonts w:ascii="Times New Roman" w:hAnsi="Times New Roman" w:cs="Times New Roman"/>
          <w:b/>
          <w:lang w:val="tt-RU"/>
        </w:rPr>
      </w:pPr>
      <w:r w:rsidRPr="008B4DE4">
        <w:rPr>
          <w:rFonts w:ascii="Times New Roman" w:hAnsi="Times New Roman" w:cs="Times New Roman"/>
          <w:lang w:val="tt-RU"/>
        </w:rPr>
        <w:t>Бу  гомумбелем гомумүсеш   программасы    укучыларны  гитара инструментында  уйнарга өйрәтү максатыннан чыгып  төзелә. Акрынлап  эзлекле  рәвештә  балаларның  музыкаль  теоритик  белемнәрен  һәм  шулай  ук  практик  күнекмәләрен  үстерү,  инструментны   яхшы  үзләштерүләре  өчен  юнәлгән. Гитара  түгәрәгендә  шөгыльләнү  укучыларда  эш  сөючәнлек, музыкага  һәм  музыка  уен  коралларына  мәхәббәт,  максатчанлык,  түземлелек, зыялылык  һ.б  уңай  сыйфатлар  формалаштыра.  Өстәмә  белем  бирү  педагогының  бурычы  балаларның  музыкага  булган  сәләтләрен  ачу. Теоритик  дәресләрдә  кыллы  инструментлар  тарихы, җиде  кыллы  гитараның  килеп  чыгышы,  алты  кыллы гитараның  килеп  чыгышы, алты  кыллы гитараның төзелеше, гитараны  көйләү һ.б  каралган. Практик  дәресләрдә  гади  аккордлар өйрәнү, көйгә  салу  гитарага  кушылып җырлар өйрәнү   каралган.</w:t>
      </w:r>
    </w:p>
    <w:p w:rsidR="00857792" w:rsidRPr="008B4DE4" w:rsidRDefault="00857792" w:rsidP="00857792">
      <w:pPr>
        <w:spacing w:line="240" w:lineRule="auto"/>
        <w:contextualSpacing/>
        <w:rPr>
          <w:rFonts w:ascii="Times New Roman" w:hAnsi="Times New Roman" w:cs="Times New Roman"/>
          <w:b/>
          <w:lang w:val="tt-RU"/>
        </w:rPr>
      </w:pPr>
      <w:r w:rsidRPr="008B4DE4">
        <w:rPr>
          <w:rFonts w:ascii="Times New Roman" w:hAnsi="Times New Roman" w:cs="Times New Roman"/>
          <w:b/>
          <w:lang w:val="tt-RU"/>
        </w:rPr>
        <w:t>Максат :</w:t>
      </w:r>
      <w:r w:rsidRPr="008B4DE4">
        <w:rPr>
          <w:rFonts w:ascii="Times New Roman" w:hAnsi="Times New Roman" w:cs="Times New Roman"/>
          <w:lang w:val="tt-RU"/>
        </w:rPr>
        <w:t xml:space="preserve"> Укучыларның  музыкага  булган  сәләтләрен  ачу</w:t>
      </w:r>
      <w:r w:rsidRPr="008B4DE4">
        <w:rPr>
          <w:rFonts w:ascii="Times New Roman" w:hAnsi="Times New Roman" w:cs="Times New Roman"/>
          <w:b/>
          <w:lang w:val="tt-RU"/>
        </w:rPr>
        <w:t>.</w:t>
      </w:r>
    </w:p>
    <w:p w:rsidR="00857792" w:rsidRPr="008B4DE4" w:rsidRDefault="00857792" w:rsidP="00857792">
      <w:pPr>
        <w:spacing w:line="240" w:lineRule="auto"/>
        <w:contextualSpacing/>
        <w:rPr>
          <w:rFonts w:ascii="Times New Roman" w:hAnsi="Times New Roman" w:cs="Times New Roman"/>
          <w:lang w:val="tt-RU"/>
        </w:rPr>
      </w:pPr>
      <w:r w:rsidRPr="008B4DE4">
        <w:rPr>
          <w:rFonts w:ascii="Times New Roman" w:hAnsi="Times New Roman" w:cs="Times New Roman"/>
          <w:b/>
          <w:lang w:val="tt-RU"/>
        </w:rPr>
        <w:t>Бурычлар:</w:t>
      </w:r>
      <w:r w:rsidRPr="008B4DE4">
        <w:rPr>
          <w:rFonts w:ascii="Times New Roman" w:hAnsi="Times New Roman" w:cs="Times New Roman"/>
          <w:lang w:val="tt-RU"/>
        </w:rPr>
        <w:t xml:space="preserve"> Төрле  стильдәге  музыка  белән  таныштыру.</w:t>
      </w:r>
    </w:p>
    <w:p w:rsidR="00857792" w:rsidRPr="008B4DE4" w:rsidRDefault="00857792" w:rsidP="00857792">
      <w:pPr>
        <w:spacing w:line="240" w:lineRule="auto"/>
        <w:contextualSpacing/>
        <w:rPr>
          <w:rFonts w:ascii="Times New Roman" w:hAnsi="Times New Roman" w:cs="Times New Roman"/>
          <w:lang w:val="tt-RU"/>
        </w:rPr>
      </w:pPr>
    </w:p>
    <w:p w:rsidR="00857792" w:rsidRPr="008B4DE4" w:rsidRDefault="00857792" w:rsidP="00857792">
      <w:pPr>
        <w:spacing w:line="240" w:lineRule="auto"/>
        <w:contextualSpacing/>
        <w:rPr>
          <w:rFonts w:ascii="Times New Roman" w:hAnsi="Times New Roman" w:cs="Times New Roman"/>
          <w:lang w:val="tt-RU"/>
        </w:rPr>
      </w:pPr>
      <w:r w:rsidRPr="008B4DE4">
        <w:rPr>
          <w:rFonts w:ascii="Times New Roman" w:hAnsi="Times New Roman" w:cs="Times New Roman"/>
          <w:lang w:val="tt-RU"/>
        </w:rPr>
        <w:t>Музыкаль  сәләтләрен  үстерү.</w:t>
      </w:r>
    </w:p>
    <w:p w:rsidR="00857792" w:rsidRPr="008B4DE4" w:rsidRDefault="00857792" w:rsidP="00857792">
      <w:pPr>
        <w:spacing w:line="240" w:lineRule="auto"/>
        <w:contextualSpacing/>
        <w:rPr>
          <w:rFonts w:ascii="Times New Roman" w:hAnsi="Times New Roman" w:cs="Times New Roman"/>
          <w:lang w:val="tt-RU"/>
        </w:rPr>
      </w:pPr>
      <w:r w:rsidRPr="008B4DE4">
        <w:rPr>
          <w:rFonts w:ascii="Times New Roman" w:hAnsi="Times New Roman" w:cs="Times New Roman"/>
          <w:lang w:val="tt-RU"/>
        </w:rPr>
        <w:t>Гитара  уен  коралында  уйнау  күнекмәләре  алу.</w:t>
      </w:r>
    </w:p>
    <w:p w:rsidR="00857792" w:rsidRPr="008B4DE4" w:rsidRDefault="00857792" w:rsidP="00857792">
      <w:pPr>
        <w:spacing w:line="240" w:lineRule="auto"/>
        <w:contextualSpacing/>
        <w:rPr>
          <w:rFonts w:ascii="Times New Roman" w:hAnsi="Times New Roman" w:cs="Times New Roman"/>
          <w:lang w:val="tt-RU"/>
        </w:rPr>
      </w:pPr>
      <w:r w:rsidRPr="008B4DE4">
        <w:rPr>
          <w:rFonts w:ascii="Times New Roman" w:hAnsi="Times New Roman" w:cs="Times New Roman"/>
          <w:lang w:val="tt-RU"/>
        </w:rPr>
        <w:t>Иң  гади  аккордлар  уйнарга  өйрәнү.</w:t>
      </w:r>
    </w:p>
    <w:p w:rsidR="00857792" w:rsidRPr="008B4DE4" w:rsidRDefault="00857792" w:rsidP="00857792">
      <w:pPr>
        <w:spacing w:line="240" w:lineRule="auto"/>
        <w:contextualSpacing/>
        <w:rPr>
          <w:rFonts w:ascii="Times New Roman" w:hAnsi="Times New Roman" w:cs="Times New Roman"/>
          <w:lang w:val="tt-RU"/>
        </w:rPr>
      </w:pPr>
      <w:r w:rsidRPr="008B4DE4">
        <w:rPr>
          <w:rFonts w:ascii="Times New Roman" w:hAnsi="Times New Roman" w:cs="Times New Roman"/>
          <w:lang w:val="tt-RU"/>
        </w:rPr>
        <w:t>Түгәрәктә  алган  белемнәрне, күнекмәләрне  мәктәптә  үткәрелгән бәйрәмнәрдә  һәм  төрле  бәйрәм  чараларында  куллану.</w:t>
      </w:r>
    </w:p>
    <w:p w:rsidR="00857792" w:rsidRPr="008B4DE4" w:rsidRDefault="00857792" w:rsidP="00857792">
      <w:pPr>
        <w:spacing w:line="240" w:lineRule="auto"/>
        <w:contextualSpacing/>
        <w:rPr>
          <w:rFonts w:ascii="Times New Roman" w:hAnsi="Times New Roman" w:cs="Times New Roman"/>
          <w:lang w:val="tt-RU"/>
        </w:rPr>
      </w:pPr>
      <w:r w:rsidRPr="008B4DE4">
        <w:rPr>
          <w:rFonts w:ascii="Times New Roman" w:hAnsi="Times New Roman" w:cs="Times New Roman"/>
          <w:lang w:val="tt-RU"/>
        </w:rPr>
        <w:t>Музыкаль – эстетик зәвык тәрбияләү.</w:t>
      </w:r>
    </w:p>
    <w:p w:rsidR="00857792" w:rsidRPr="008B4DE4" w:rsidRDefault="00857792" w:rsidP="00857792">
      <w:pPr>
        <w:spacing w:line="240" w:lineRule="auto"/>
        <w:contextualSpacing/>
        <w:rPr>
          <w:rFonts w:ascii="Times New Roman" w:hAnsi="Times New Roman" w:cs="Times New Roman"/>
          <w:lang w:val="tt-RU"/>
        </w:rPr>
      </w:pPr>
    </w:p>
    <w:p w:rsidR="005519F2" w:rsidRPr="008B4DE4" w:rsidRDefault="005519F2" w:rsidP="005519F2">
      <w:pPr>
        <w:pStyle w:val="a6"/>
        <w:rPr>
          <w:rFonts w:ascii="Times New Roman" w:hAnsi="Times New Roman" w:cs="Times New Roman"/>
          <w:b/>
          <w:lang w:val="tt-RU"/>
        </w:rPr>
      </w:pPr>
      <w:r w:rsidRPr="008B4DE4">
        <w:rPr>
          <w:rFonts w:ascii="Times New Roman" w:hAnsi="Times New Roman" w:cs="Times New Roman"/>
          <w:b/>
          <w:lang w:val="tt-RU"/>
        </w:rPr>
        <w:t>Түгәрәккә  йөрүче  балалар  ел ахырына  нәрсә  белергә тиеш:</w:t>
      </w:r>
    </w:p>
    <w:p w:rsidR="005519F2" w:rsidRPr="008B4DE4" w:rsidRDefault="005519F2" w:rsidP="005519F2">
      <w:pPr>
        <w:pStyle w:val="a6"/>
        <w:rPr>
          <w:rFonts w:ascii="Times New Roman" w:hAnsi="Times New Roman" w:cs="Times New Roman"/>
          <w:lang w:val="tt-RU"/>
        </w:rPr>
      </w:pPr>
      <w:r w:rsidRPr="008B4DE4">
        <w:rPr>
          <w:rFonts w:ascii="Times New Roman" w:hAnsi="Times New Roman" w:cs="Times New Roman"/>
          <w:lang w:val="tt-RU"/>
        </w:rPr>
        <w:t>1. Практик өлеш.</w:t>
      </w:r>
    </w:p>
    <w:p w:rsidR="005519F2" w:rsidRPr="008B4DE4" w:rsidRDefault="005519F2" w:rsidP="005519F2">
      <w:pPr>
        <w:pStyle w:val="a6"/>
        <w:rPr>
          <w:rFonts w:ascii="Times New Roman" w:hAnsi="Times New Roman" w:cs="Times New Roman"/>
          <w:lang w:val="tt-RU"/>
        </w:rPr>
      </w:pPr>
      <w:r w:rsidRPr="008B4DE4">
        <w:rPr>
          <w:rFonts w:ascii="Times New Roman" w:hAnsi="Times New Roman" w:cs="Times New Roman"/>
          <w:lang w:val="tt-RU"/>
        </w:rPr>
        <w:t>Гитара  түгәрәгенә  йөрүче балалар инструментның төзелешен,  ничек итеп  аны көйләргә  кирәк  икәнен белергә  тиешләр.</w:t>
      </w:r>
    </w:p>
    <w:p w:rsidR="005519F2" w:rsidRPr="008B4DE4" w:rsidRDefault="005519F2" w:rsidP="005519F2">
      <w:pPr>
        <w:pStyle w:val="a6"/>
        <w:rPr>
          <w:rFonts w:ascii="Times New Roman" w:hAnsi="Times New Roman" w:cs="Times New Roman"/>
          <w:lang w:val="tt-RU"/>
        </w:rPr>
      </w:pPr>
      <w:r w:rsidRPr="008B4DE4">
        <w:rPr>
          <w:rFonts w:ascii="Times New Roman" w:hAnsi="Times New Roman" w:cs="Times New Roman"/>
          <w:lang w:val="tt-RU"/>
        </w:rPr>
        <w:t>Гитарада  аккордларның  ничек  урнашуын  теоритик  яктан белергә һәм  практик  яктан да  осталыкка  ирешергә омтылырга  кирәк.</w:t>
      </w:r>
    </w:p>
    <w:p w:rsidR="005519F2" w:rsidRPr="008B4DE4" w:rsidRDefault="005519F2" w:rsidP="005519F2">
      <w:pPr>
        <w:pStyle w:val="a6"/>
        <w:rPr>
          <w:rFonts w:ascii="Times New Roman" w:hAnsi="Times New Roman" w:cs="Times New Roman"/>
          <w:lang w:val="tt-RU"/>
        </w:rPr>
      </w:pPr>
      <w:r w:rsidRPr="008B4DE4">
        <w:rPr>
          <w:rFonts w:ascii="Times New Roman" w:hAnsi="Times New Roman" w:cs="Times New Roman"/>
          <w:lang w:val="tt-RU"/>
        </w:rPr>
        <w:t>Гади  аккордларны  көйгә  салып, уйнап  җырларга  ирешергә  кирәк.</w:t>
      </w:r>
    </w:p>
    <w:p w:rsidR="005519F2" w:rsidRPr="008B4DE4" w:rsidRDefault="005519F2" w:rsidP="005519F2">
      <w:pPr>
        <w:pStyle w:val="a6"/>
        <w:rPr>
          <w:rFonts w:ascii="Times New Roman" w:hAnsi="Times New Roman" w:cs="Times New Roman"/>
          <w:lang w:val="tt-RU"/>
        </w:rPr>
      </w:pPr>
      <w:r w:rsidRPr="008B4DE4">
        <w:rPr>
          <w:rFonts w:ascii="Times New Roman" w:hAnsi="Times New Roman" w:cs="Times New Roman"/>
          <w:lang w:val="tt-RU"/>
        </w:rPr>
        <w:t>2. Теоритик өлеш.</w:t>
      </w:r>
    </w:p>
    <w:p w:rsidR="005519F2" w:rsidRPr="008B4DE4" w:rsidRDefault="005519F2" w:rsidP="005519F2">
      <w:pPr>
        <w:pStyle w:val="a6"/>
        <w:rPr>
          <w:rFonts w:ascii="Times New Roman" w:hAnsi="Times New Roman" w:cs="Times New Roman"/>
          <w:lang w:val="tt-RU"/>
        </w:rPr>
      </w:pPr>
      <w:r w:rsidRPr="008B4DE4">
        <w:rPr>
          <w:rFonts w:ascii="Times New Roman" w:hAnsi="Times New Roman" w:cs="Times New Roman"/>
          <w:lang w:val="tt-RU"/>
        </w:rPr>
        <w:lastRenderedPageBreak/>
        <w:t>Гитара  инструментының  килеп  чыгышы.</w:t>
      </w:r>
    </w:p>
    <w:p w:rsidR="005519F2" w:rsidRPr="008B4DE4" w:rsidRDefault="005519F2" w:rsidP="005519F2">
      <w:pPr>
        <w:pStyle w:val="a6"/>
        <w:rPr>
          <w:rFonts w:ascii="Times New Roman" w:hAnsi="Times New Roman" w:cs="Times New Roman"/>
          <w:lang w:val="tt-RU"/>
        </w:rPr>
      </w:pPr>
      <w:r w:rsidRPr="008B4DE4">
        <w:rPr>
          <w:rFonts w:ascii="Times New Roman" w:hAnsi="Times New Roman" w:cs="Times New Roman"/>
          <w:lang w:val="tt-RU"/>
        </w:rPr>
        <w:t>Гитарадагы  һәр  кылның   нинди  нотага  көйләнүен.</w:t>
      </w:r>
    </w:p>
    <w:p w:rsidR="005519F2" w:rsidRPr="008B4DE4" w:rsidRDefault="005519F2" w:rsidP="005519F2">
      <w:pPr>
        <w:pStyle w:val="a6"/>
        <w:rPr>
          <w:rFonts w:ascii="Times New Roman" w:hAnsi="Times New Roman" w:cs="Times New Roman"/>
          <w:lang w:val="tt-RU"/>
        </w:rPr>
      </w:pPr>
      <w:r w:rsidRPr="008B4DE4">
        <w:rPr>
          <w:rFonts w:ascii="Times New Roman" w:hAnsi="Times New Roman" w:cs="Times New Roman"/>
          <w:lang w:val="tt-RU"/>
        </w:rPr>
        <w:t>Гитарадагы  аккордларны  яттан  белү.</w:t>
      </w:r>
    </w:p>
    <w:p w:rsidR="005519F2" w:rsidRPr="008B4DE4" w:rsidRDefault="005519F2" w:rsidP="005519F2">
      <w:pPr>
        <w:rPr>
          <w:rFonts w:ascii="Times New Roman" w:hAnsi="Times New Roman" w:cs="Times New Roman"/>
          <w:b/>
          <w:lang w:val="tt-RU"/>
        </w:rPr>
      </w:pPr>
      <w:r w:rsidRPr="008B4DE4">
        <w:rPr>
          <w:rFonts w:ascii="Times New Roman" w:hAnsi="Times New Roman" w:cs="Times New Roman"/>
          <w:b/>
          <w:lang w:val="tt-RU"/>
        </w:rPr>
        <w:t>Әдәбият:</w:t>
      </w:r>
    </w:p>
    <w:p w:rsidR="005519F2" w:rsidRPr="008B4DE4" w:rsidRDefault="005519F2" w:rsidP="005B394C">
      <w:pPr>
        <w:spacing w:after="0"/>
        <w:ind w:left="720"/>
        <w:rPr>
          <w:rFonts w:ascii="Times New Roman" w:hAnsi="Times New Roman" w:cs="Times New Roman"/>
          <w:lang w:val="tt-RU"/>
        </w:rPr>
      </w:pPr>
      <w:r w:rsidRPr="008B4DE4">
        <w:rPr>
          <w:rFonts w:ascii="Times New Roman" w:hAnsi="Times New Roman" w:cs="Times New Roman"/>
          <w:lang w:val="tt-RU"/>
        </w:rPr>
        <w:t>1.Самоучител</w:t>
      </w:r>
      <w:r w:rsidRPr="008B4DE4">
        <w:rPr>
          <w:rFonts w:ascii="Times New Roman" w:hAnsi="Times New Roman" w:cs="Times New Roman"/>
        </w:rPr>
        <w:t>ь  игры  на  гитаре.</w:t>
      </w:r>
    </w:p>
    <w:p w:rsidR="005519F2" w:rsidRPr="008B4DE4" w:rsidRDefault="005519F2" w:rsidP="005B394C">
      <w:pPr>
        <w:spacing w:after="0"/>
        <w:ind w:left="720"/>
        <w:jc w:val="both"/>
        <w:rPr>
          <w:rFonts w:ascii="Times New Roman" w:hAnsi="Times New Roman" w:cs="Times New Roman"/>
          <w:lang w:val="tt-RU"/>
        </w:rPr>
      </w:pPr>
      <w:r w:rsidRPr="008B4DE4">
        <w:rPr>
          <w:rFonts w:ascii="Times New Roman" w:hAnsi="Times New Roman" w:cs="Times New Roman"/>
          <w:lang w:val="tt-RU"/>
        </w:rPr>
        <w:t>2.</w:t>
      </w:r>
      <w:r w:rsidRPr="008B4DE4">
        <w:rPr>
          <w:rFonts w:ascii="Times New Roman" w:hAnsi="Times New Roman" w:cs="Times New Roman"/>
        </w:rPr>
        <w:t>Хиты  под  гитару.  Выпуск 3. Учебно-методическое пособие по   аккомпанементу  и пению  под шестиструнную  гитару. 2006 г.</w:t>
      </w:r>
    </w:p>
    <w:p w:rsidR="005519F2" w:rsidRPr="008B4DE4" w:rsidRDefault="005519F2" w:rsidP="005B394C">
      <w:pPr>
        <w:spacing w:after="0"/>
        <w:jc w:val="both"/>
        <w:rPr>
          <w:rFonts w:ascii="Times New Roman" w:hAnsi="Times New Roman" w:cs="Times New Roman"/>
          <w:lang w:val="tt-RU"/>
        </w:rPr>
      </w:pPr>
      <w:r w:rsidRPr="008B4DE4">
        <w:rPr>
          <w:rFonts w:ascii="Times New Roman" w:hAnsi="Times New Roman" w:cs="Times New Roman"/>
          <w:lang w:val="tt-RU"/>
        </w:rPr>
        <w:t xml:space="preserve">          3.  Зильберквит  М.А.  “  Мир  музыки”  1988. г.   </w:t>
      </w:r>
    </w:p>
    <w:p w:rsidR="005F70F6" w:rsidRPr="008B4DE4" w:rsidRDefault="005519F2" w:rsidP="005B394C">
      <w:pPr>
        <w:spacing w:after="0"/>
        <w:ind w:left="720"/>
        <w:jc w:val="both"/>
        <w:rPr>
          <w:rFonts w:ascii="Times New Roman" w:hAnsi="Times New Roman" w:cs="Times New Roman"/>
          <w:lang w:val="tt-RU"/>
        </w:rPr>
      </w:pPr>
      <w:r w:rsidRPr="008B4DE4">
        <w:rPr>
          <w:rFonts w:ascii="Times New Roman" w:hAnsi="Times New Roman" w:cs="Times New Roman"/>
          <w:lang w:val="tt-RU"/>
        </w:rPr>
        <w:t>4.Бахмин.А.А  “Аккорды  для  шестиструнной гитары”2003г.</w:t>
      </w:r>
    </w:p>
    <w:p w:rsidR="005B394C" w:rsidRPr="008B4DE4" w:rsidRDefault="005B394C" w:rsidP="00E76FB0">
      <w:pPr>
        <w:ind w:left="720"/>
        <w:rPr>
          <w:rFonts w:ascii="Times New Roman" w:hAnsi="Times New Roman" w:cs="Times New Roman"/>
          <w:lang w:val="tt-RU"/>
        </w:rPr>
      </w:pPr>
    </w:p>
    <w:p w:rsidR="005B394C" w:rsidRPr="008B4DE4" w:rsidRDefault="005B394C" w:rsidP="00E76FB0">
      <w:pPr>
        <w:ind w:left="720"/>
        <w:rPr>
          <w:rFonts w:ascii="Times New Roman" w:hAnsi="Times New Roman" w:cs="Times New Roman"/>
          <w:b/>
          <w:lang w:val="tt-RU"/>
        </w:rPr>
      </w:pPr>
      <w:r w:rsidRPr="008B4DE4">
        <w:rPr>
          <w:rFonts w:ascii="Times New Roman" w:hAnsi="Times New Roman" w:cs="Times New Roman"/>
          <w:b/>
          <w:lang w:val="tt-RU"/>
        </w:rPr>
        <w:t>Хореографический коллектив “Танцевальный рай” Нуриева Г.Ф.</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Танец – самое любимое массовое искусство. Трудно представить семейное торжество, народное празднество, вечер отдыха без танцев.</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Особенно любят танцевать дети. Но любить танец, еще не значит уметь исполнять его. Научиться танцевать очень трудно. Путь к познанию и совершенству танца длинный и сложный, умение приходит не сразу. Помочь ребенку развить творческие способности, воображение, выразительность движений, пластичность, призван хореограф в ДОУ.</w:t>
      </w:r>
    </w:p>
    <w:p w:rsidR="005B394C" w:rsidRPr="008B4DE4" w:rsidRDefault="005B394C" w:rsidP="005B394C">
      <w:pPr>
        <w:spacing w:after="0" w:line="240" w:lineRule="auto"/>
        <w:ind w:firstLine="567"/>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Новизна и актуальность, педагогическая целесообразность.</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Дополнительная образовательная программа «Танцевальный рай» направлена на всестороннее гармоничное развитие детей. Научить малыша воспринимать красоту форм, линий, звуков, движений, красок – это значит сделать его лучше, чище, содержательнее. Творческая деятельность детей в структуре танца позволяет формировать качество личности, которые оптимально развиваются в танце. Это эмоциональное, интеллектуальное, физическое, коммуникативное, морально – нравственное, эстетическое развитие, которое достигается в образовательной танцевальной деятельности.</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Новизна, актуальность и эффективность программы в разностороннем воздействии на организм ребенка. Все разделы программы объединяет игровой метод проведения занятий. Учебный материал объединяется в отдельные танцевально-тренировочные комплексы, игры и этюды, что придает учебно-воспитательному процессу привлекательную форму, облегчает процесс запоминания, повышает эмоциональный фон занятий и отдаляет момент усталости.</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t>Цель программы:</w:t>
      </w:r>
      <w:r w:rsidRPr="008B4DE4">
        <w:rPr>
          <w:rFonts w:ascii="Times New Roman" w:eastAsia="Times New Roman" w:hAnsi="Times New Roman" w:cs="Times New Roman"/>
          <w:lang w:eastAsia="ru-RU"/>
        </w:rPr>
        <w:t xml:space="preserve"> приобщение детей к искусству танца, развитие танцевальных и музыкальных способностей. Развитие у детей субъективного опыта эмоционально – чувственного общения с природой и с окружающими людьми. </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t>Обучающие задачи:</w:t>
      </w:r>
      <w:r w:rsidRPr="008B4DE4">
        <w:rPr>
          <w:rFonts w:ascii="Times New Roman" w:eastAsia="Times New Roman" w:hAnsi="Times New Roman" w:cs="Times New Roman"/>
          <w:lang w:eastAsia="ru-RU"/>
        </w:rPr>
        <w:t xml:space="preserve"> Формирование у детей специфических знаний, умений и навыков таких как: </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-выработка правильной, красивой осанки</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-развитие мышечного чувства</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-умение красиво и координационно правильно двигаться под музыку.</w:t>
      </w:r>
    </w:p>
    <w:p w:rsidR="005B394C" w:rsidRPr="008B4DE4" w:rsidRDefault="005B394C" w:rsidP="005B394C">
      <w:pPr>
        <w:spacing w:after="0" w:line="240" w:lineRule="auto"/>
        <w:ind w:firstLine="567"/>
        <w:jc w:val="both"/>
        <w:rPr>
          <w:rFonts w:ascii="Times New Roman" w:eastAsia="Times New Roman" w:hAnsi="Times New Roman" w:cs="Times New Roman"/>
          <w:b/>
          <w:bCs/>
          <w:lang w:eastAsia="ru-RU"/>
        </w:rPr>
      </w:pPr>
      <w:r w:rsidRPr="008B4DE4">
        <w:rPr>
          <w:rFonts w:ascii="Times New Roman" w:eastAsia="Times New Roman" w:hAnsi="Times New Roman" w:cs="Times New Roman"/>
          <w:b/>
          <w:bCs/>
          <w:lang w:eastAsia="ru-RU"/>
        </w:rPr>
        <w:t>Воспитательные задачи:</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-Формировать у детей культуру поведения и общения.</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-Прививать детям навыки вежливости, умения вести себя в обществе.</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-Формирование у детей эстетического вкуса.</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-Воспитание в детях силы воли, трудолюбия и дисциплины. </w:t>
      </w:r>
    </w:p>
    <w:p w:rsidR="005B394C" w:rsidRPr="008B4DE4" w:rsidRDefault="005B394C" w:rsidP="005B394C">
      <w:pPr>
        <w:spacing w:after="0" w:line="240" w:lineRule="auto"/>
        <w:ind w:firstLine="567"/>
        <w:jc w:val="both"/>
        <w:rPr>
          <w:rFonts w:ascii="Times New Roman" w:eastAsia="Times New Roman" w:hAnsi="Times New Roman" w:cs="Times New Roman"/>
          <w:b/>
          <w:bCs/>
          <w:lang w:eastAsia="ru-RU"/>
        </w:rPr>
      </w:pPr>
      <w:r w:rsidRPr="008B4DE4">
        <w:rPr>
          <w:rFonts w:ascii="Times New Roman" w:eastAsia="Times New Roman" w:hAnsi="Times New Roman" w:cs="Times New Roman"/>
          <w:b/>
          <w:bCs/>
          <w:lang w:eastAsia="ru-RU"/>
        </w:rPr>
        <w:t>Развивающие задачи:</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-Развитие музыкального слуха и чувства ритма.</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-Активизация и развитие творческих и созидательных способностей</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детей.</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-Развитие необходимых двигательных навыков, повышение </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функциональных возможностей внутренних органов и систем.</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-Совершенствование психомоторных способностей детей.</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Для обучения дошкольников танцевальным движениям в программе отобраны движения народного танца, которые понятны детям по выразительному содержанию и доступных по </w:t>
      </w:r>
      <w:r w:rsidRPr="008B4DE4">
        <w:rPr>
          <w:rFonts w:ascii="Times New Roman" w:eastAsia="Times New Roman" w:hAnsi="Times New Roman" w:cs="Times New Roman"/>
          <w:lang w:eastAsia="ru-RU"/>
        </w:rPr>
        <w:lastRenderedPageBreak/>
        <w:t xml:space="preserve">способам выполнения. Нужно подчеркнуть, что занятия направлены на общее развитие дошкольников, на приобретение устойчивого интереса к занятиям хореографией в дальнейшем, но не может дать детям профессиональной хореографической подготовки. И в конечном итоге все разделы программы подчинены общей задаче: подготовить детей физически и психологически к публичному показу танцевальных номеров. </w:t>
      </w:r>
    </w:p>
    <w:p w:rsidR="005B394C" w:rsidRPr="008B4DE4" w:rsidRDefault="005B394C" w:rsidP="005B394C">
      <w:pPr>
        <w:spacing w:after="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4.</w:t>
      </w:r>
      <w:r w:rsidRPr="008B4DE4">
        <w:rPr>
          <w:rFonts w:ascii="Times New Roman" w:eastAsia="Times New Roman" w:hAnsi="Times New Roman" w:cs="Times New Roman"/>
          <w:color w:val="000000"/>
          <w:lang w:eastAsia="ru-RU"/>
        </w:rPr>
        <w:t> </w:t>
      </w:r>
      <w:r w:rsidRPr="008B4DE4">
        <w:rPr>
          <w:rFonts w:ascii="Times New Roman" w:eastAsia="Times New Roman" w:hAnsi="Times New Roman" w:cs="Times New Roman"/>
          <w:b/>
          <w:bCs/>
          <w:color w:val="000000"/>
          <w:lang w:eastAsia="ru-RU"/>
        </w:rPr>
        <w:t>Возраст детей, участвующих в реализации данной дополнительной образовательной программы</w:t>
      </w:r>
      <w:r w:rsidRPr="008B4DE4">
        <w:rPr>
          <w:rFonts w:ascii="Times New Roman" w:eastAsia="Times New Roman" w:hAnsi="Times New Roman" w:cs="Times New Roman"/>
          <w:color w:val="000000"/>
          <w:lang w:eastAsia="ru-RU"/>
        </w:rPr>
        <w:t>: 5-6 лет.</w:t>
      </w:r>
    </w:p>
    <w:p w:rsidR="005B394C" w:rsidRPr="008B4DE4" w:rsidRDefault="005B394C" w:rsidP="005B394C">
      <w:pPr>
        <w:spacing w:after="0" w:line="240" w:lineRule="auto"/>
        <w:ind w:firstLine="567"/>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5. Срок реализации программы –</w:t>
      </w:r>
      <w:r w:rsidRPr="008B4DE4">
        <w:rPr>
          <w:rFonts w:ascii="Times New Roman" w:eastAsia="Times New Roman" w:hAnsi="Times New Roman" w:cs="Times New Roman"/>
          <w:bCs/>
          <w:color w:val="000000"/>
          <w:lang w:eastAsia="ru-RU"/>
        </w:rPr>
        <w:t>1 год.</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Для занятий в студию принимаются все желающие, не имеющие медицинских противопоказаний. Но поскольку численность группы ограничена(15 чел.), а желающих заниматься бывает гораздо больше, то допускается отбор более одаренных детей, на усмотрение педагога.</w:t>
      </w:r>
    </w:p>
    <w:p w:rsidR="005B394C" w:rsidRPr="008B4DE4" w:rsidRDefault="005B394C" w:rsidP="005B394C">
      <w:pPr>
        <w:spacing w:after="0" w:line="240" w:lineRule="auto"/>
        <w:ind w:firstLine="567"/>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6.  Формы и режим занятий.</w:t>
      </w:r>
      <w:r w:rsidRPr="008B4DE4">
        <w:rPr>
          <w:rFonts w:ascii="Times New Roman" w:eastAsia="Times New Roman" w:hAnsi="Times New Roman" w:cs="Times New Roman"/>
          <w:color w:val="000000"/>
          <w:lang w:eastAsia="ru-RU"/>
        </w:rPr>
        <w:t>   </w:t>
      </w:r>
    </w:p>
    <w:p w:rsidR="005B394C" w:rsidRPr="008B4DE4" w:rsidRDefault="005B394C" w:rsidP="005B394C">
      <w:pPr>
        <w:spacing w:after="0" w:line="240" w:lineRule="auto"/>
        <w:ind w:firstLine="567"/>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Занятия проводятся в форме беседы, лекции, практики.</w:t>
      </w:r>
    </w:p>
    <w:p w:rsidR="005B394C" w:rsidRPr="008B4DE4" w:rsidRDefault="005B394C" w:rsidP="005B394C">
      <w:pPr>
        <w:spacing w:after="0" w:line="240" w:lineRule="auto"/>
        <w:ind w:firstLine="284"/>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Режим занятий – два раза в неделю по два часа.</w:t>
      </w:r>
    </w:p>
    <w:p w:rsidR="005B394C" w:rsidRPr="008B4DE4" w:rsidRDefault="005B394C" w:rsidP="005B394C">
      <w:pPr>
        <w:spacing w:after="0" w:line="240" w:lineRule="auto"/>
        <w:rPr>
          <w:rFonts w:ascii="Times New Roman" w:eastAsia="Times New Roman" w:hAnsi="Times New Roman"/>
          <w:lang w:eastAsia="ru-RU"/>
        </w:rPr>
      </w:pPr>
      <w:r w:rsidRPr="008B4DE4">
        <w:rPr>
          <w:rFonts w:ascii="Times New Roman" w:eastAsia="Times New Roman" w:hAnsi="Times New Roman"/>
          <w:b/>
          <w:bCs/>
          <w:color w:val="000000"/>
          <w:lang w:eastAsia="ru-RU"/>
        </w:rPr>
        <w:t xml:space="preserve">Ожидаемый результат </w:t>
      </w:r>
      <w:r w:rsidRPr="008B4DE4">
        <w:rPr>
          <w:rFonts w:ascii="Times New Roman" w:eastAsia="Times New Roman" w:hAnsi="Times New Roman"/>
          <w:b/>
          <w:lang w:eastAsia="ru-RU"/>
        </w:rPr>
        <w:t>и форма подведения итогов.</w:t>
      </w:r>
    </w:p>
    <w:p w:rsidR="005B394C" w:rsidRPr="008B4DE4" w:rsidRDefault="005B394C" w:rsidP="005B394C">
      <w:pPr>
        <w:spacing w:after="0" w:line="240" w:lineRule="auto"/>
        <w:jc w:val="both"/>
        <w:rPr>
          <w:rFonts w:ascii="Times New Roman" w:eastAsia="Times New Roman" w:hAnsi="Times New Roman"/>
          <w:lang w:eastAsia="ru-RU"/>
        </w:rPr>
      </w:pPr>
      <w:r w:rsidRPr="008B4DE4">
        <w:rPr>
          <w:rFonts w:ascii="Times New Roman" w:eastAsia="Times New Roman" w:hAnsi="Times New Roman"/>
          <w:lang w:eastAsia="ru-RU"/>
        </w:rPr>
        <w:t>Конечный результат - публичные выступления детей: концерты, показ номеров на утренниках, развлечениях и других мероприятиях. По окончании учебного года проводится итоговое занятие для родителей, на котором отмечаются самые активные дети.</w:t>
      </w:r>
    </w:p>
    <w:p w:rsidR="005B394C" w:rsidRPr="008B4DE4" w:rsidRDefault="005B394C" w:rsidP="005B394C">
      <w:pPr>
        <w:spacing w:after="0" w:line="240" w:lineRule="auto"/>
        <w:jc w:val="center"/>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Методическое обеспечение:</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p>
    <w:p w:rsidR="005B394C" w:rsidRPr="008B4DE4" w:rsidRDefault="005B394C" w:rsidP="005B394C">
      <w:pPr>
        <w:numPr>
          <w:ilvl w:val="0"/>
          <w:numId w:val="55"/>
        </w:numPr>
        <w:spacing w:after="0" w:line="240" w:lineRule="auto"/>
        <w:contextualSpacing/>
        <w:rPr>
          <w:rFonts w:ascii="Times New Roman" w:eastAsia="Calibri" w:hAnsi="Times New Roman" w:cs="Times New Roman"/>
        </w:rPr>
      </w:pPr>
      <w:r w:rsidRPr="008B4DE4">
        <w:rPr>
          <w:rFonts w:ascii="Times New Roman" w:eastAsia="Calibri" w:hAnsi="Times New Roman" w:cs="Times New Roman"/>
        </w:rPr>
        <w:t>Барышникова Т Е. Азбука хореографии.</w:t>
      </w:r>
    </w:p>
    <w:p w:rsidR="005B394C" w:rsidRPr="008B4DE4" w:rsidRDefault="005B394C" w:rsidP="005B394C">
      <w:pPr>
        <w:numPr>
          <w:ilvl w:val="0"/>
          <w:numId w:val="55"/>
        </w:numPr>
        <w:spacing w:after="0" w:line="240" w:lineRule="auto"/>
        <w:contextualSpacing/>
        <w:rPr>
          <w:rFonts w:ascii="Times New Roman" w:eastAsia="Calibri" w:hAnsi="Times New Roman" w:cs="Times New Roman"/>
        </w:rPr>
      </w:pPr>
      <w:r w:rsidRPr="008B4DE4">
        <w:rPr>
          <w:rFonts w:ascii="Times New Roman" w:eastAsia="Calibri" w:hAnsi="Times New Roman" w:cs="Times New Roman"/>
        </w:rPr>
        <w:t>Зарецкая Н.В. Танцы в детском саду.</w:t>
      </w:r>
    </w:p>
    <w:p w:rsidR="005B394C" w:rsidRPr="008B4DE4" w:rsidRDefault="005B394C" w:rsidP="005B394C">
      <w:pPr>
        <w:numPr>
          <w:ilvl w:val="0"/>
          <w:numId w:val="55"/>
        </w:numPr>
        <w:spacing w:after="0" w:line="240" w:lineRule="auto"/>
        <w:contextualSpacing/>
        <w:rPr>
          <w:rFonts w:ascii="Times New Roman" w:eastAsia="Calibri" w:hAnsi="Times New Roman" w:cs="Times New Roman"/>
        </w:rPr>
      </w:pPr>
      <w:r w:rsidRPr="008B4DE4">
        <w:rPr>
          <w:rFonts w:ascii="Times New Roman" w:eastAsia="Calibri" w:hAnsi="Times New Roman" w:cs="Times New Roman"/>
        </w:rPr>
        <w:t>Полятков С.С. Основы современного танца.</w:t>
      </w:r>
    </w:p>
    <w:p w:rsidR="005B394C" w:rsidRPr="008B4DE4" w:rsidRDefault="005B394C" w:rsidP="005B394C">
      <w:pPr>
        <w:numPr>
          <w:ilvl w:val="0"/>
          <w:numId w:val="55"/>
        </w:numPr>
        <w:spacing w:after="0" w:line="240" w:lineRule="auto"/>
        <w:contextualSpacing/>
        <w:rPr>
          <w:rFonts w:ascii="Times New Roman" w:eastAsia="Calibri" w:hAnsi="Times New Roman" w:cs="Times New Roman"/>
        </w:rPr>
      </w:pPr>
      <w:r w:rsidRPr="008B4DE4">
        <w:rPr>
          <w:rFonts w:ascii="Times New Roman" w:eastAsia="Calibri" w:hAnsi="Times New Roman" w:cs="Times New Roman"/>
        </w:rPr>
        <w:t>Слуцкая С.Л. Танцевальная мозаика. Хореография в детском саду.</w:t>
      </w:r>
    </w:p>
    <w:p w:rsidR="005B394C" w:rsidRPr="008B4DE4" w:rsidRDefault="005B394C" w:rsidP="005B394C">
      <w:pPr>
        <w:numPr>
          <w:ilvl w:val="0"/>
          <w:numId w:val="55"/>
        </w:numPr>
        <w:spacing w:after="0" w:line="240" w:lineRule="auto"/>
        <w:contextualSpacing/>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Муз.центр, диски.</w:t>
      </w:r>
    </w:p>
    <w:p w:rsidR="005B394C" w:rsidRPr="008B4DE4" w:rsidRDefault="005B394C" w:rsidP="005B394C">
      <w:pPr>
        <w:jc w:val="both"/>
        <w:rPr>
          <w:rFonts w:ascii="Times New Roman" w:hAnsi="Times New Roman" w:cs="Times New Roman"/>
          <w:b/>
        </w:rPr>
      </w:pPr>
    </w:p>
    <w:p w:rsidR="005B394C" w:rsidRPr="008B4DE4" w:rsidRDefault="005B394C" w:rsidP="005B394C">
      <w:pPr>
        <w:spacing w:after="0" w:line="240" w:lineRule="auto"/>
        <w:jc w:val="center"/>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Литература:</w:t>
      </w:r>
    </w:p>
    <w:p w:rsidR="005B394C" w:rsidRPr="008B4DE4" w:rsidRDefault="005B394C" w:rsidP="005B394C">
      <w:pPr>
        <w:spacing w:after="0" w:line="240" w:lineRule="auto"/>
        <w:rPr>
          <w:rFonts w:ascii="Times New Roman" w:eastAsia="Times New Roman" w:hAnsi="Times New Roman" w:cs="Times New Roman"/>
          <w:lang w:eastAsia="ru-RU"/>
        </w:rPr>
      </w:pP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1. Е. А. Дубровская «Ступеньки музыкального развития». 2005 г.</w:t>
      </w: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2. «Балетная музыка для детских хореографических кружков». 2010 г.</w:t>
      </w: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3. Бырченко Т., Франио Г. Хрестоматия по сольфеджио и ритмике. 2009 г.</w:t>
      </w: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4. «Играем и танцуем». 2005 г.</w:t>
      </w: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5. Франио Г. «Роль ритмики в эстетическом воспитании детей». 2012 г.</w:t>
      </w:r>
    </w:p>
    <w:p w:rsidR="005B394C" w:rsidRPr="008B4DE4" w:rsidRDefault="005B394C" w:rsidP="005B394C">
      <w:pPr>
        <w:spacing w:after="0" w:line="240" w:lineRule="auto"/>
        <w:rPr>
          <w:rFonts w:ascii="Times New Roman" w:eastAsia="Times New Roman" w:hAnsi="Times New Roman" w:cs="Times New Roman"/>
          <w:lang w:eastAsia="ru-RU"/>
        </w:rPr>
      </w:pPr>
    </w:p>
    <w:p w:rsidR="005B394C" w:rsidRPr="008B4DE4" w:rsidRDefault="005B394C" w:rsidP="005B394C">
      <w:pPr>
        <w:spacing w:after="0" w:line="240" w:lineRule="auto"/>
        <w:rPr>
          <w:rFonts w:ascii="Times New Roman" w:eastAsia="Times New Roman" w:hAnsi="Times New Roman" w:cs="Times New Roman"/>
          <w:lang w:eastAsia="ru-RU"/>
        </w:rPr>
      </w:pPr>
    </w:p>
    <w:p w:rsidR="005B394C" w:rsidRPr="008B4DE4" w:rsidRDefault="005B394C" w:rsidP="005B394C">
      <w:pPr>
        <w:spacing w:after="0" w:line="240" w:lineRule="auto"/>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Хореографический коллектив «Невада» Нуриева Г.Ф.</w:t>
      </w:r>
    </w:p>
    <w:p w:rsidR="005B394C" w:rsidRPr="008B4DE4" w:rsidRDefault="005B394C" w:rsidP="005B394C">
      <w:pPr>
        <w:spacing w:after="0" w:line="240" w:lineRule="auto"/>
        <w:rPr>
          <w:rFonts w:ascii="Times New Roman" w:eastAsia="Times New Roman" w:hAnsi="Times New Roman" w:cs="Times New Roman"/>
          <w:b/>
          <w:lang w:eastAsia="ru-RU"/>
        </w:rPr>
      </w:pP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Дополнительная образовательная программа «Невада» направлена на всестороннее гармоничное развитие детей. Творческая деятельность детей в структуре танца позволяет формировать качество личности, которые оптимально развиваются в танце. Это эмоциональное, интеллектуальное, физическое, коммуникативное, морально – нравственное, эстетическое развитие, которое достигается в образовательной танцевальной деятельности.</w:t>
      </w:r>
    </w:p>
    <w:p w:rsidR="005B394C" w:rsidRPr="008B4DE4" w:rsidRDefault="005B394C" w:rsidP="005B394C">
      <w:pPr>
        <w:spacing w:after="0" w:line="240" w:lineRule="auto"/>
        <w:ind w:firstLine="567"/>
        <w:rPr>
          <w:rFonts w:ascii="Times New Roman" w:eastAsia="Times New Roman" w:hAnsi="Times New Roman" w:cs="Times New Roman"/>
          <w:color w:val="000000"/>
          <w:lang w:eastAsia="ru-RU"/>
        </w:rPr>
      </w:pPr>
      <w:r w:rsidRPr="008B4DE4">
        <w:rPr>
          <w:rFonts w:ascii="Times New Roman" w:eastAsia="Times New Roman" w:hAnsi="Times New Roman" w:cs="Times New Roman"/>
          <w:lang w:eastAsia="ru-RU"/>
        </w:rPr>
        <w:t>Новизна, актуальность и эффективность программы в разностороннем воздействии на организм ребенка.</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Я разработала программу обучения школьников разных возрастов. Учитывая их психофизическое развитие, склонность к танцевальной деятельности, уровень и степень подготовленности к занятиям. Этих учащихся отличает и выдержка, доброжелательность, вежливость в отношении друг с другом и старшими. Несомненно, этому способствуют и занятия танцами. Конечно, не все они станут профессиональными хореографами, но каждый из них с теплотой будет вспоминать свое «танцевальное детство».</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Занятия по хореографии включают различные виды работы с детьми:</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1. Упражнения, с помощью которых совершенствуются навыки основных движений (ходьба, бег, прыжки), происходит усвоение танцевальных элементов, упражнения без музыки и психогимнастика.</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2. Упражнения с предметами.  </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lastRenderedPageBreak/>
        <w:t>Цель программы:</w:t>
      </w:r>
      <w:r w:rsidRPr="008B4DE4">
        <w:rPr>
          <w:rFonts w:ascii="Times New Roman" w:eastAsia="Times New Roman" w:hAnsi="Times New Roman" w:cs="Times New Roman"/>
          <w:lang w:eastAsia="ru-RU"/>
        </w:rPr>
        <w:t xml:space="preserve"> приобщение детей к искусству танца, развитие танцевальных и музыкальных способностей. Развитие у детей субъективного опыта эмоционально – чувственного общения с природой и с окружающими людьми. </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t xml:space="preserve">      Обучающие задачи:</w:t>
      </w:r>
      <w:r w:rsidRPr="008B4DE4">
        <w:rPr>
          <w:rFonts w:ascii="Times New Roman" w:eastAsia="Times New Roman" w:hAnsi="Times New Roman" w:cs="Times New Roman"/>
          <w:lang w:eastAsia="ru-RU"/>
        </w:rPr>
        <w:t xml:space="preserve"> Формирование у детей специфических знаний, умений и навыков таких как: </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-выработка правильной, красивой осанки</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-развитие мышечного чувства</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-умение красиво и координационно правильно двигаться под музыку.</w:t>
      </w:r>
    </w:p>
    <w:p w:rsidR="005B394C" w:rsidRPr="008B4DE4" w:rsidRDefault="005B394C" w:rsidP="005B394C">
      <w:pPr>
        <w:spacing w:after="0" w:line="240" w:lineRule="auto"/>
        <w:ind w:firstLine="567"/>
        <w:jc w:val="both"/>
        <w:rPr>
          <w:rFonts w:ascii="Times New Roman" w:eastAsia="Times New Roman" w:hAnsi="Times New Roman" w:cs="Times New Roman"/>
          <w:b/>
          <w:bCs/>
          <w:lang w:eastAsia="ru-RU"/>
        </w:rPr>
      </w:pPr>
      <w:r w:rsidRPr="008B4DE4">
        <w:rPr>
          <w:rFonts w:ascii="Times New Roman" w:eastAsia="Times New Roman" w:hAnsi="Times New Roman" w:cs="Times New Roman"/>
          <w:b/>
          <w:bCs/>
          <w:lang w:eastAsia="ru-RU"/>
        </w:rPr>
        <w:t>Воспитательные задачи:</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-Формировать у детей культуру поведения и общения.</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-Прививать детям навыки вежливости, умения вести себя в обществе.</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-Формирование у детей эстетического вкуса.</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-Воспитание в детях силы воли, трудолюбия и дисциплины. </w:t>
      </w:r>
    </w:p>
    <w:p w:rsidR="005B394C" w:rsidRPr="008B4DE4" w:rsidRDefault="005B394C" w:rsidP="005B394C">
      <w:pPr>
        <w:spacing w:after="0" w:line="240" w:lineRule="auto"/>
        <w:ind w:firstLine="567"/>
        <w:jc w:val="both"/>
        <w:rPr>
          <w:rFonts w:ascii="Times New Roman" w:eastAsia="Times New Roman" w:hAnsi="Times New Roman" w:cs="Times New Roman"/>
          <w:b/>
          <w:bCs/>
          <w:lang w:eastAsia="ru-RU"/>
        </w:rPr>
      </w:pPr>
      <w:r w:rsidRPr="008B4DE4">
        <w:rPr>
          <w:rFonts w:ascii="Times New Roman" w:eastAsia="Times New Roman" w:hAnsi="Times New Roman" w:cs="Times New Roman"/>
          <w:b/>
          <w:bCs/>
          <w:lang w:eastAsia="ru-RU"/>
        </w:rPr>
        <w:t>Развивающие задачи:</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-Развитие музыкального слуха и чувства ритма.</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-Активизация и развитие творческих и созидательных способностей</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детей.</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xml:space="preserve">-Развитие необходимых двигательных навыков, повышение </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функциональных возможностей внутренних органов и систем.</w:t>
      </w:r>
    </w:p>
    <w:p w:rsidR="005B394C" w:rsidRPr="008B4DE4" w:rsidRDefault="005B394C" w:rsidP="005B394C">
      <w:pPr>
        <w:spacing w:after="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-Совершенствование психомоторных способностей детей.</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На репетициях учащиеся осваивают музыкально – танцевальную природу искусства. Развивается творческая инициатива детей, воображение, умение передать музыку и содержание образа движением.</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В программе усиливается познавательная деятельность за счёт систематического проведения бесед о хореографическом искусстве, совместных просмотров телепередач о танце, посещение концертов.</w:t>
      </w:r>
    </w:p>
    <w:p w:rsidR="005B394C" w:rsidRPr="008B4DE4" w:rsidRDefault="005B394C" w:rsidP="005B394C">
      <w:pPr>
        <w:spacing w:after="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4.</w:t>
      </w:r>
      <w:r w:rsidRPr="008B4DE4">
        <w:rPr>
          <w:rFonts w:ascii="Times New Roman" w:eastAsia="Times New Roman" w:hAnsi="Times New Roman" w:cs="Times New Roman"/>
          <w:color w:val="000000"/>
          <w:lang w:eastAsia="ru-RU"/>
        </w:rPr>
        <w:t> </w:t>
      </w:r>
      <w:r w:rsidRPr="008B4DE4">
        <w:rPr>
          <w:rFonts w:ascii="Times New Roman" w:eastAsia="Times New Roman" w:hAnsi="Times New Roman" w:cs="Times New Roman"/>
          <w:b/>
          <w:bCs/>
          <w:color w:val="000000"/>
          <w:lang w:eastAsia="ru-RU"/>
        </w:rPr>
        <w:t>Возраст детей, участвующих в реализации данной дополнительной образовательной программы</w:t>
      </w:r>
      <w:r w:rsidRPr="008B4DE4">
        <w:rPr>
          <w:rFonts w:ascii="Times New Roman" w:eastAsia="Times New Roman" w:hAnsi="Times New Roman" w:cs="Times New Roman"/>
          <w:color w:val="000000"/>
          <w:lang w:eastAsia="ru-RU"/>
        </w:rPr>
        <w:t>: 10-15 лет.</w:t>
      </w:r>
    </w:p>
    <w:p w:rsidR="005B394C" w:rsidRPr="008B4DE4" w:rsidRDefault="005B394C" w:rsidP="005B394C">
      <w:pPr>
        <w:spacing w:after="0" w:line="240" w:lineRule="auto"/>
        <w:ind w:firstLine="567"/>
        <w:rPr>
          <w:rFonts w:ascii="Times New Roman" w:eastAsia="Times New Roman" w:hAnsi="Times New Roman" w:cs="Times New Roman"/>
          <w:bCs/>
          <w:color w:val="000000"/>
          <w:lang w:eastAsia="ru-RU"/>
        </w:rPr>
      </w:pPr>
      <w:r w:rsidRPr="008B4DE4">
        <w:rPr>
          <w:rFonts w:ascii="Times New Roman" w:eastAsia="Times New Roman" w:hAnsi="Times New Roman" w:cs="Times New Roman"/>
          <w:b/>
          <w:bCs/>
          <w:color w:val="000000"/>
          <w:lang w:eastAsia="ru-RU"/>
        </w:rPr>
        <w:t>5. Срок реализации программы –</w:t>
      </w:r>
      <w:r w:rsidRPr="008B4DE4">
        <w:rPr>
          <w:rFonts w:ascii="Times New Roman" w:eastAsia="Times New Roman" w:hAnsi="Times New Roman" w:cs="Times New Roman"/>
          <w:bCs/>
          <w:color w:val="000000"/>
          <w:lang w:eastAsia="ru-RU"/>
        </w:rPr>
        <w:t>2 года.</w:t>
      </w:r>
    </w:p>
    <w:p w:rsidR="005B394C" w:rsidRPr="008B4DE4" w:rsidRDefault="005B394C" w:rsidP="005B394C">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Для занятий в студию принимаются все желающие, не имеющие медицинских противопоказаний. Но поскольку численность группы ограничена (15 чел.), а желающих заниматься бывает гораздо больше, то допускается отбор более одаренных детей, на усмотрение педагога.</w:t>
      </w:r>
    </w:p>
    <w:p w:rsidR="005B394C" w:rsidRPr="008B4DE4" w:rsidRDefault="005B394C" w:rsidP="005B394C">
      <w:pPr>
        <w:spacing w:after="0" w:line="240" w:lineRule="auto"/>
        <w:ind w:firstLine="567"/>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6.  Формы и режим занятий.</w:t>
      </w:r>
      <w:r w:rsidRPr="008B4DE4">
        <w:rPr>
          <w:rFonts w:ascii="Times New Roman" w:eastAsia="Times New Roman" w:hAnsi="Times New Roman" w:cs="Times New Roman"/>
          <w:color w:val="000000"/>
          <w:lang w:eastAsia="ru-RU"/>
        </w:rPr>
        <w:t>   </w:t>
      </w:r>
    </w:p>
    <w:p w:rsidR="005B394C" w:rsidRPr="008B4DE4" w:rsidRDefault="005B394C" w:rsidP="005B394C">
      <w:pPr>
        <w:spacing w:after="0" w:line="240" w:lineRule="auto"/>
        <w:ind w:firstLine="567"/>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Занятия проводятся в форме беседы, лекции, практики.</w:t>
      </w:r>
    </w:p>
    <w:p w:rsidR="005B394C" w:rsidRPr="008B4DE4" w:rsidRDefault="005B394C" w:rsidP="005B394C">
      <w:pPr>
        <w:spacing w:after="0" w:line="240" w:lineRule="auto"/>
        <w:ind w:firstLine="284"/>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Режим занятий – два раза в неделю по два часа.</w:t>
      </w:r>
    </w:p>
    <w:p w:rsidR="005B394C" w:rsidRPr="008B4DE4" w:rsidRDefault="005B394C" w:rsidP="005B394C">
      <w:pPr>
        <w:spacing w:after="0" w:line="240" w:lineRule="auto"/>
        <w:ind w:firstLine="567"/>
        <w:rPr>
          <w:rFonts w:ascii="Times New Roman" w:eastAsia="Times New Roman" w:hAnsi="Times New Roman"/>
          <w:lang w:eastAsia="ru-RU"/>
        </w:rPr>
      </w:pPr>
      <w:r w:rsidRPr="008B4DE4">
        <w:rPr>
          <w:rFonts w:ascii="Times New Roman" w:eastAsia="Times New Roman" w:hAnsi="Times New Roman"/>
          <w:b/>
          <w:bCs/>
          <w:color w:val="000000"/>
          <w:lang w:eastAsia="ru-RU"/>
        </w:rPr>
        <w:t xml:space="preserve">Ожидаемый результат </w:t>
      </w:r>
      <w:r w:rsidRPr="008B4DE4">
        <w:rPr>
          <w:rFonts w:ascii="Times New Roman" w:eastAsia="Times New Roman" w:hAnsi="Times New Roman"/>
          <w:b/>
          <w:lang w:eastAsia="ru-RU"/>
        </w:rPr>
        <w:t>и форма подведения итогов.</w:t>
      </w:r>
    </w:p>
    <w:p w:rsidR="005B394C" w:rsidRPr="008B4DE4" w:rsidRDefault="005B394C" w:rsidP="005B394C">
      <w:pPr>
        <w:spacing w:after="0" w:line="240" w:lineRule="auto"/>
        <w:ind w:firstLine="567"/>
        <w:jc w:val="both"/>
        <w:rPr>
          <w:rFonts w:ascii="Times New Roman" w:eastAsia="Times New Roman" w:hAnsi="Times New Roman"/>
          <w:lang w:eastAsia="ru-RU"/>
        </w:rPr>
      </w:pPr>
      <w:r w:rsidRPr="008B4DE4">
        <w:rPr>
          <w:rFonts w:ascii="Times New Roman" w:eastAsia="Times New Roman" w:hAnsi="Times New Roman"/>
          <w:lang w:eastAsia="ru-RU"/>
        </w:rPr>
        <w:t xml:space="preserve">Конечный результат - публичные выступления детей: концерты, развлечениях и других мероприятиях. </w:t>
      </w:r>
    </w:p>
    <w:p w:rsidR="005B394C" w:rsidRPr="008B4DE4" w:rsidRDefault="005B394C" w:rsidP="005B394C">
      <w:pPr>
        <w:spacing w:after="0" w:line="240" w:lineRule="auto"/>
        <w:ind w:firstLine="567"/>
        <w:rPr>
          <w:rFonts w:ascii="Times New Roman" w:eastAsia="Times New Roman" w:hAnsi="Times New Roman" w:cs="Times New Roman"/>
          <w:color w:val="000000"/>
          <w:lang w:eastAsia="ru-RU"/>
        </w:rPr>
      </w:pPr>
    </w:p>
    <w:p w:rsidR="005B394C" w:rsidRPr="008B4DE4" w:rsidRDefault="005B394C" w:rsidP="005B394C">
      <w:pPr>
        <w:spacing w:after="0" w:line="240" w:lineRule="auto"/>
        <w:jc w:val="center"/>
        <w:rPr>
          <w:rFonts w:ascii="Times New Roman" w:eastAsia="Times New Roman" w:hAnsi="Times New Roman" w:cs="Times New Roman"/>
          <w:b/>
          <w:lang w:val="tt-RU" w:eastAsia="ru-RU"/>
        </w:rPr>
      </w:pPr>
      <w:r w:rsidRPr="008B4DE4">
        <w:rPr>
          <w:rFonts w:ascii="Times New Roman" w:eastAsia="Times New Roman" w:hAnsi="Times New Roman" w:cs="Times New Roman"/>
          <w:b/>
          <w:lang w:val="tt-RU" w:eastAsia="ru-RU"/>
        </w:rPr>
        <w:t>Методическое обеспечение:</w:t>
      </w:r>
    </w:p>
    <w:p w:rsidR="005B394C" w:rsidRPr="008B4DE4" w:rsidRDefault="005B394C" w:rsidP="005B394C">
      <w:pPr>
        <w:spacing w:after="0" w:line="240" w:lineRule="auto"/>
        <w:rPr>
          <w:rFonts w:ascii="Times New Roman" w:eastAsia="Times New Roman" w:hAnsi="Times New Roman" w:cs="Times New Roman"/>
          <w:b/>
          <w:lang w:val="tt-RU" w:eastAsia="ru-RU"/>
        </w:rPr>
      </w:pPr>
    </w:p>
    <w:p w:rsidR="005B394C" w:rsidRPr="008B4DE4" w:rsidRDefault="005B394C" w:rsidP="005B394C">
      <w:pPr>
        <w:pStyle w:val="a6"/>
        <w:numPr>
          <w:ilvl w:val="0"/>
          <w:numId w:val="56"/>
        </w:numPr>
        <w:spacing w:after="0" w:line="240" w:lineRule="auto"/>
        <w:jc w:val="both"/>
        <w:rPr>
          <w:rFonts w:ascii="Times New Roman" w:eastAsia="Times New Roman" w:hAnsi="Times New Roman"/>
          <w:lang w:val="tt-RU"/>
        </w:rPr>
      </w:pPr>
      <w:r w:rsidRPr="008B4DE4">
        <w:rPr>
          <w:rFonts w:ascii="Times New Roman" w:eastAsia="Times New Roman" w:hAnsi="Times New Roman"/>
          <w:lang w:val="tt-RU"/>
        </w:rPr>
        <w:t>«Программа для внешкольных учреждений и общеобразовательных школ по хореографии», Г.С.Косяченко, Н.М. Черникова, - М.: Просвещение, 2004</w:t>
      </w:r>
    </w:p>
    <w:p w:rsidR="005B394C" w:rsidRPr="008B4DE4" w:rsidRDefault="005B394C" w:rsidP="005B394C">
      <w:pPr>
        <w:pStyle w:val="a6"/>
        <w:numPr>
          <w:ilvl w:val="0"/>
          <w:numId w:val="56"/>
        </w:numPr>
        <w:spacing w:after="0" w:line="240" w:lineRule="auto"/>
        <w:jc w:val="both"/>
        <w:rPr>
          <w:rFonts w:ascii="Times New Roman" w:eastAsia="Times New Roman" w:hAnsi="Times New Roman"/>
          <w:lang w:val="tt-RU"/>
        </w:rPr>
      </w:pPr>
      <w:r w:rsidRPr="008B4DE4">
        <w:rPr>
          <w:rFonts w:ascii="Times New Roman" w:eastAsia="Times New Roman" w:hAnsi="Times New Roman"/>
          <w:lang w:val="tt-RU"/>
        </w:rPr>
        <w:t>Методические разработки, литература по хореографическому искусству.</w:t>
      </w:r>
    </w:p>
    <w:p w:rsidR="005B394C" w:rsidRPr="008B4DE4" w:rsidRDefault="005B394C" w:rsidP="005B394C">
      <w:pPr>
        <w:pStyle w:val="a6"/>
        <w:numPr>
          <w:ilvl w:val="0"/>
          <w:numId w:val="56"/>
        </w:numPr>
        <w:spacing w:after="0" w:line="240" w:lineRule="auto"/>
        <w:jc w:val="both"/>
        <w:rPr>
          <w:rFonts w:ascii="Times New Roman" w:eastAsia="Times New Roman" w:hAnsi="Times New Roman"/>
          <w:lang w:val="tt-RU"/>
        </w:rPr>
      </w:pPr>
      <w:r w:rsidRPr="008B4DE4">
        <w:rPr>
          <w:rFonts w:ascii="Times New Roman" w:eastAsia="Times New Roman" w:hAnsi="Times New Roman"/>
          <w:lang w:val="tt-RU"/>
        </w:rPr>
        <w:t>Литература по педагогике и психологии.</w:t>
      </w:r>
    </w:p>
    <w:p w:rsidR="005B394C" w:rsidRPr="008B4DE4" w:rsidRDefault="005B394C" w:rsidP="005B394C">
      <w:pPr>
        <w:pStyle w:val="a6"/>
        <w:numPr>
          <w:ilvl w:val="0"/>
          <w:numId w:val="56"/>
        </w:numPr>
        <w:spacing w:after="0" w:line="240" w:lineRule="auto"/>
        <w:jc w:val="both"/>
        <w:rPr>
          <w:rFonts w:ascii="Times New Roman" w:eastAsia="Times New Roman" w:hAnsi="Times New Roman"/>
          <w:lang w:val="tt-RU"/>
        </w:rPr>
      </w:pPr>
      <w:r w:rsidRPr="008B4DE4">
        <w:rPr>
          <w:rFonts w:ascii="Times New Roman" w:eastAsia="Times New Roman" w:hAnsi="Times New Roman"/>
          <w:lang w:val="tt-RU"/>
        </w:rPr>
        <w:t>Методические видеоматериалы различных направлений хореографии.</w:t>
      </w:r>
    </w:p>
    <w:p w:rsidR="005B394C" w:rsidRPr="008B4DE4" w:rsidRDefault="005B394C" w:rsidP="005B394C">
      <w:pPr>
        <w:pStyle w:val="a6"/>
        <w:numPr>
          <w:ilvl w:val="0"/>
          <w:numId w:val="56"/>
        </w:numPr>
        <w:spacing w:after="0" w:line="240" w:lineRule="auto"/>
        <w:jc w:val="both"/>
        <w:rPr>
          <w:rFonts w:ascii="Times New Roman" w:eastAsia="Times New Roman" w:hAnsi="Times New Roman"/>
          <w:lang w:val="tt-RU"/>
        </w:rPr>
      </w:pPr>
      <w:r w:rsidRPr="008B4DE4">
        <w:rPr>
          <w:rFonts w:ascii="Times New Roman" w:eastAsia="Times New Roman" w:hAnsi="Times New Roman"/>
          <w:lang w:val="tt-RU"/>
        </w:rPr>
        <w:t>Видеозаписи выступлений профессиональных коллективов народного танца и современной хореографии.</w:t>
      </w:r>
    </w:p>
    <w:p w:rsidR="005B394C" w:rsidRPr="008B4DE4" w:rsidRDefault="005B394C" w:rsidP="005B394C">
      <w:pPr>
        <w:pStyle w:val="a6"/>
        <w:numPr>
          <w:ilvl w:val="0"/>
          <w:numId w:val="56"/>
        </w:numPr>
        <w:spacing w:after="0" w:line="240" w:lineRule="auto"/>
        <w:jc w:val="both"/>
        <w:rPr>
          <w:rFonts w:ascii="Times New Roman" w:eastAsia="Times New Roman" w:hAnsi="Times New Roman"/>
          <w:lang w:val="tt-RU"/>
        </w:rPr>
      </w:pPr>
      <w:r w:rsidRPr="008B4DE4">
        <w:rPr>
          <w:rFonts w:ascii="Times New Roman" w:eastAsia="Times New Roman" w:hAnsi="Times New Roman"/>
          <w:lang w:val="tt-RU"/>
        </w:rPr>
        <w:t>Муз.центр, диски.</w:t>
      </w:r>
    </w:p>
    <w:p w:rsidR="005B394C" w:rsidRPr="008B4DE4" w:rsidRDefault="005B394C" w:rsidP="005B394C">
      <w:pPr>
        <w:jc w:val="both"/>
        <w:rPr>
          <w:rFonts w:ascii="Times New Roman" w:hAnsi="Times New Roman" w:cs="Times New Roman"/>
          <w:b/>
        </w:rPr>
      </w:pPr>
    </w:p>
    <w:p w:rsidR="005B394C" w:rsidRPr="008B4DE4" w:rsidRDefault="005B394C" w:rsidP="005B394C">
      <w:pPr>
        <w:spacing w:after="0" w:line="240" w:lineRule="auto"/>
        <w:jc w:val="center"/>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Литература:</w:t>
      </w:r>
    </w:p>
    <w:p w:rsidR="005B394C" w:rsidRPr="008B4DE4" w:rsidRDefault="005B394C" w:rsidP="005B394C">
      <w:pPr>
        <w:spacing w:after="0" w:line="240" w:lineRule="auto"/>
        <w:rPr>
          <w:rFonts w:ascii="Times New Roman" w:eastAsia="Times New Roman" w:hAnsi="Times New Roman" w:cs="Times New Roman"/>
          <w:lang w:eastAsia="ru-RU"/>
        </w:rPr>
      </w:pP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1. Е. А. Дубровская «Ступеньки музыкального развития». 2005 г.</w:t>
      </w: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2. «Балетная музыка для детских хореографических кружков». 2010 г.</w:t>
      </w: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3. Бырченко Т., Франио Г. Хрестоматия по сольфеджио и ритмике. 2009 г.</w:t>
      </w: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lastRenderedPageBreak/>
        <w:t>4. «Играем и танцуем». 2005 г.</w:t>
      </w:r>
    </w:p>
    <w:p w:rsidR="005B394C" w:rsidRPr="008B4DE4" w:rsidRDefault="005B394C" w:rsidP="005B394C">
      <w:pPr>
        <w:spacing w:after="0" w:line="240" w:lineRule="auto"/>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5. Франио Г. «Роль ритмики в эстетическом воспитании детей». 2012 г.</w:t>
      </w:r>
    </w:p>
    <w:p w:rsidR="005B394C" w:rsidRPr="008B4DE4" w:rsidRDefault="005B394C" w:rsidP="005B394C">
      <w:pPr>
        <w:spacing w:after="0" w:line="240" w:lineRule="auto"/>
        <w:rPr>
          <w:rFonts w:ascii="Times New Roman" w:eastAsia="Times New Roman" w:hAnsi="Times New Roman" w:cs="Times New Roman"/>
          <w:b/>
          <w:lang w:eastAsia="ru-RU"/>
        </w:rPr>
      </w:pPr>
    </w:p>
    <w:p w:rsidR="005B394C" w:rsidRPr="008B4DE4" w:rsidRDefault="005B394C" w:rsidP="005B394C">
      <w:pPr>
        <w:spacing w:after="0" w:line="240" w:lineRule="auto"/>
        <w:rPr>
          <w:rFonts w:ascii="Times New Roman" w:eastAsia="Times New Roman" w:hAnsi="Times New Roman" w:cs="Times New Roman"/>
          <w:b/>
          <w:lang w:eastAsia="ru-RU"/>
        </w:rPr>
      </w:pPr>
    </w:p>
    <w:p w:rsidR="005B394C" w:rsidRPr="008B4DE4" w:rsidRDefault="005B394C" w:rsidP="005C30C8">
      <w:pPr>
        <w:spacing w:after="0" w:line="240" w:lineRule="auto"/>
        <w:jc w:val="both"/>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Объединение эстрадного вокала  «</w:t>
      </w:r>
      <w:r w:rsidRPr="008B4DE4">
        <w:rPr>
          <w:rFonts w:ascii="Times New Roman" w:eastAsia="Times New Roman" w:hAnsi="Times New Roman" w:cs="Times New Roman"/>
          <w:b/>
          <w:lang w:val="en-US" w:eastAsia="ru-RU"/>
        </w:rPr>
        <w:t>STAR</w:t>
      </w:r>
      <w:r w:rsidRPr="008B4DE4">
        <w:rPr>
          <w:rFonts w:ascii="Times New Roman" w:eastAsia="Times New Roman" w:hAnsi="Times New Roman" w:cs="Times New Roman"/>
          <w:b/>
          <w:lang w:eastAsia="ru-RU"/>
        </w:rPr>
        <w:t>» Нуриева Г.Ф.</w:t>
      </w:r>
    </w:p>
    <w:p w:rsidR="005B394C" w:rsidRPr="008B4DE4" w:rsidRDefault="005B394C" w:rsidP="005C30C8">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Вокальный ансамбль, как особый вид музыкального искусства – в сфере музыкального образования является одним из самых эффективных способов эстетического воспитания и творческого развития личности. 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звуковысотный слух, без которого музыкальная деятельность просто не возможна, тембровый и динамический слух, музыкальное мышление и память.</w:t>
      </w:r>
    </w:p>
    <w:p w:rsidR="005B394C" w:rsidRPr="008B4DE4" w:rsidRDefault="005B394C" w:rsidP="005C30C8">
      <w:pPr>
        <w:spacing w:after="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 Направленность дополнительной образовательной программы.</w:t>
      </w:r>
      <w:r w:rsidRPr="008B4DE4">
        <w:rPr>
          <w:rFonts w:ascii="Times New Roman" w:eastAsia="Times New Roman" w:hAnsi="Times New Roman" w:cs="Times New Roman"/>
          <w:color w:val="000000"/>
          <w:lang w:eastAsia="ru-RU"/>
        </w:rPr>
        <w:t> </w:t>
      </w:r>
    </w:p>
    <w:p w:rsidR="005B394C" w:rsidRPr="008B4DE4" w:rsidRDefault="005B394C" w:rsidP="005C30C8">
      <w:pPr>
        <w:spacing w:after="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Данная программа носит художественно-эстетическую  направленность и предполагает получение дополнительного образования в сфере музыкального искусства. Программа построена на базовой основе принципов академического вокала, таким образом, является общеразвивающей. Основным назначением учебного курса является изучение теоретических основ, необходимых для формирования навыков эстрадного вокала у учащихся; овладение специфической техникой вокального мастерства, соответствующего требованиям эстрадного исполнительского искусства.</w:t>
      </w:r>
    </w:p>
    <w:p w:rsidR="005B394C" w:rsidRPr="008B4DE4" w:rsidRDefault="005B394C" w:rsidP="005C30C8">
      <w:pPr>
        <w:spacing w:after="0" w:line="240" w:lineRule="auto"/>
        <w:ind w:firstLine="567"/>
        <w:jc w:val="both"/>
        <w:rPr>
          <w:rFonts w:ascii="Times New Roman" w:eastAsia="Times New Roman" w:hAnsi="Times New Roman" w:cs="Times New Roman"/>
          <w:b/>
          <w:bCs/>
          <w:color w:val="000000"/>
          <w:lang w:eastAsia="ru-RU"/>
        </w:rPr>
      </w:pPr>
      <w:r w:rsidRPr="008B4DE4">
        <w:rPr>
          <w:rFonts w:ascii="Times New Roman" w:eastAsia="Times New Roman" w:hAnsi="Times New Roman" w:cs="Times New Roman"/>
          <w:b/>
          <w:bCs/>
          <w:color w:val="000000"/>
          <w:lang w:eastAsia="ru-RU"/>
        </w:rPr>
        <w:t>2. Новизна и актуальность, педагогическая целесообразность.</w:t>
      </w:r>
    </w:p>
    <w:p w:rsidR="005B394C" w:rsidRPr="008B4DE4" w:rsidRDefault="005B394C" w:rsidP="005C30C8">
      <w:pPr>
        <w:shd w:val="clear" w:color="auto" w:fill="FFFFFF"/>
        <w:spacing w:after="15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В современной музыке эстрадное пение занимает особое место. В отличие от классического вокала, выросшего из духовной музыки, эстрадное пение возникло из бытового фольклора разных культур и отличается многообразием форм и направлений. Эстрадный вокал базируется на физиологических принципах в работе голосового аппарата и является предметом вокальной педагогики.</w:t>
      </w:r>
    </w:p>
    <w:p w:rsidR="005B394C" w:rsidRPr="008B4DE4" w:rsidRDefault="005B394C" w:rsidP="005C30C8">
      <w:pPr>
        <w:shd w:val="clear" w:color="auto" w:fill="FFFFFF"/>
        <w:spacing w:after="15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Педагогическая целесообразность данной программы  обусловлена  важностью  создания условий для формирования у обучающихся навыков восприятия музыки, вокала, музыкально-пластического интонирования. Также данная программа способствует развитию художественных способностей детей, формирует эстетический вкус, улучшает физическое развитие и эмоциональное состояние детей.</w:t>
      </w:r>
    </w:p>
    <w:p w:rsidR="005B394C" w:rsidRPr="008B4DE4" w:rsidRDefault="005B394C" w:rsidP="005C30C8">
      <w:pPr>
        <w:shd w:val="clear" w:color="auto" w:fill="FFFFFF"/>
        <w:spacing w:after="15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Актуальность программы заключается в том, что её реализация даёт обучающимся раннюю профессиональную ориентацию и, кроме того, помогает оценить свои возможности, познать себя и помочь сформировать личную позицию.</w:t>
      </w:r>
    </w:p>
    <w:p w:rsidR="005B394C" w:rsidRPr="008B4DE4" w:rsidRDefault="005B394C" w:rsidP="005C30C8">
      <w:pPr>
        <w:shd w:val="clear" w:color="auto" w:fill="FFFFFF"/>
        <w:spacing w:after="15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Программа ценна своей практической значимостью. В процессе её реализации воспитанники получают опыт социального общения в разновозрастном детском коллективе и приобретают опыт социально-полезного действия во время концертов и выступлений.</w:t>
      </w:r>
    </w:p>
    <w:p w:rsidR="005B394C" w:rsidRPr="008B4DE4" w:rsidRDefault="005B394C" w:rsidP="005C30C8">
      <w:pPr>
        <w:spacing w:after="0" w:line="240" w:lineRule="auto"/>
        <w:ind w:firstLine="567"/>
        <w:jc w:val="both"/>
        <w:rPr>
          <w:rFonts w:ascii="Cambria" w:eastAsia="Times New Roman" w:hAnsi="Cambria" w:cs="Arial"/>
          <w:color w:val="000000"/>
          <w:lang w:eastAsia="ru-RU"/>
        </w:rPr>
      </w:pPr>
      <w:r w:rsidRPr="008B4DE4">
        <w:rPr>
          <w:rFonts w:ascii="Times New Roman" w:eastAsia="Times New Roman" w:hAnsi="Times New Roman" w:cs="Times New Roman"/>
          <w:b/>
          <w:lang w:eastAsia="ru-RU"/>
        </w:rPr>
        <w:t>Цель программы:</w:t>
      </w:r>
      <w:r w:rsidRPr="008B4DE4">
        <w:rPr>
          <w:rFonts w:ascii="Times New Roman" w:eastAsia="Times New Roman" w:hAnsi="Times New Roman" w:cs="Times New Roman"/>
          <w:color w:val="000000"/>
          <w:lang w:eastAsia="ru-RU"/>
        </w:rPr>
        <w:t>дать детям возможность проявить себя, творчески раскрыться в области музыки (эстрадный вокал).</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lang w:eastAsia="ru-RU"/>
        </w:rPr>
      </w:pPr>
      <w:r w:rsidRPr="008B4DE4">
        <w:rPr>
          <w:rFonts w:ascii="Times New Roman" w:eastAsia="Times New Roman" w:hAnsi="Times New Roman" w:cs="Times New Roman"/>
          <w:b/>
          <w:lang w:eastAsia="ru-RU"/>
        </w:rPr>
        <w:t>Обучающие задачи:</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-Формирование комплекса музыкально-ритмических навыков;</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-Обучение постановки правильного (классического) дыхания;</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-Формирование системы знаний, умений и навыков по предмету эстрадно-джазовый вокал;</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-Постановка правильной, артикуляционной, дикционной, ясной и выразительной речи, которая используется как в пении так и в быту.</w:t>
      </w:r>
    </w:p>
    <w:p w:rsidR="005B394C" w:rsidRPr="008B4DE4" w:rsidRDefault="005B394C" w:rsidP="005C30C8">
      <w:pPr>
        <w:spacing w:after="0" w:line="240" w:lineRule="auto"/>
        <w:ind w:firstLine="567"/>
        <w:jc w:val="both"/>
        <w:rPr>
          <w:rFonts w:ascii="Times New Roman" w:eastAsia="Times New Roman" w:hAnsi="Times New Roman" w:cs="Times New Roman"/>
          <w:b/>
          <w:bCs/>
          <w:lang w:eastAsia="ru-RU"/>
        </w:rPr>
      </w:pPr>
      <w:r w:rsidRPr="008B4DE4">
        <w:rPr>
          <w:rFonts w:ascii="Times New Roman" w:eastAsia="Times New Roman" w:hAnsi="Times New Roman" w:cs="Times New Roman"/>
          <w:b/>
          <w:bCs/>
          <w:lang w:eastAsia="ru-RU"/>
        </w:rPr>
        <w:t>Воспитательные задачи:</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-Воспитание эмоциональной отзывчивости, музыкально-слуховых представлений;</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-Воспитание гармонически развитой личности, приобщение учащихся к основам мировой музыкальной культуры;</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lastRenderedPageBreak/>
        <w:t>- Воспитание у детей эстетического вкуса, исполнительской культуры, настойчивости и целеустремлённости в преодолении трудностей учебного процесса, ответственность за творческий результат, умение работать в коллективе;</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Формирование воли, дисциплинированности, атмосферы творческого сотрудничества и взаимопомощи.</w:t>
      </w:r>
    </w:p>
    <w:p w:rsidR="005B394C" w:rsidRPr="008B4DE4" w:rsidRDefault="005B394C" w:rsidP="005C30C8">
      <w:pPr>
        <w:spacing w:after="0" w:line="240" w:lineRule="auto"/>
        <w:ind w:firstLine="567"/>
        <w:jc w:val="both"/>
        <w:rPr>
          <w:rFonts w:ascii="Times New Roman" w:eastAsia="Times New Roman" w:hAnsi="Times New Roman" w:cs="Times New Roman"/>
          <w:b/>
          <w:bCs/>
          <w:lang w:eastAsia="ru-RU"/>
        </w:rPr>
      </w:pPr>
      <w:r w:rsidRPr="008B4DE4">
        <w:rPr>
          <w:rFonts w:ascii="Times New Roman" w:eastAsia="Times New Roman" w:hAnsi="Times New Roman" w:cs="Times New Roman"/>
          <w:b/>
          <w:bCs/>
          <w:lang w:eastAsia="ru-RU"/>
        </w:rPr>
        <w:t>Развивающие задачи:</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i/>
          <w:iCs/>
          <w:color w:val="000000"/>
          <w:lang w:eastAsia="ru-RU"/>
        </w:rPr>
        <w:t>- </w:t>
      </w:r>
      <w:r w:rsidRPr="008B4DE4">
        <w:rPr>
          <w:rFonts w:ascii="Times New Roman" w:eastAsia="Times New Roman" w:hAnsi="Times New Roman" w:cs="Times New Roman"/>
          <w:color w:val="000000"/>
          <w:lang w:eastAsia="ru-RU"/>
        </w:rPr>
        <w:t>Развитие вокального слуха, певческого дыхания, преодоление мышечных зажимов;</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Развитие артистических и эмоциональных качеств у воспитанников средствами вокальных занятий;</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-Развитие музыкальных способностей, самопознания и саморазвития учащихся в максимальном раскрытии творческих способностей;</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-Развитие у воспитанников мотивации к творчеству, инициативе, активности;</w:t>
      </w:r>
    </w:p>
    <w:p w:rsidR="005B394C" w:rsidRPr="008B4DE4" w:rsidRDefault="005B394C" w:rsidP="005C30C8">
      <w:pPr>
        <w:shd w:val="clear" w:color="auto" w:fill="FFFFFF"/>
        <w:spacing w:after="15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-Развитие способности к обучению языкам за счет занятий вокалом.</w:t>
      </w:r>
    </w:p>
    <w:p w:rsidR="005B394C" w:rsidRPr="008B4DE4" w:rsidRDefault="005B394C" w:rsidP="005C30C8">
      <w:pPr>
        <w:shd w:val="clear" w:color="auto" w:fill="FFFFFF"/>
        <w:spacing w:after="15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Главное отличие общеобразовательной программы «Эстрадный вокал» от типовых программ состоит в том, что она значительно расширяет пространство для изучения и восприятия музыки разных стилей и направлений. Данная программа разработана с целью систематизации и пропаганды педагогического опыта по развитию вокальных навыков у детей, также помогает понять и осознать, какое место и какую роль играет предмет вокала. Занятия вокалом, дают возможность активно участвовать в исполнительском процессе, развивают музыкальные способности, воспитывают музыкальный слух, вкус. Недостаточно научить ребенка музыкальным умениям, навыкам, дать знания о музыке – важно пробудить постоянную потребность в общении с ней, творческую активность.</w:t>
      </w:r>
    </w:p>
    <w:p w:rsidR="005B394C" w:rsidRPr="008B4DE4" w:rsidRDefault="005B394C" w:rsidP="005C30C8">
      <w:pPr>
        <w:spacing w:after="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4.</w:t>
      </w:r>
      <w:r w:rsidRPr="008B4DE4">
        <w:rPr>
          <w:rFonts w:ascii="Times New Roman" w:eastAsia="Times New Roman" w:hAnsi="Times New Roman" w:cs="Times New Roman"/>
          <w:color w:val="000000"/>
          <w:lang w:eastAsia="ru-RU"/>
        </w:rPr>
        <w:t> </w:t>
      </w:r>
      <w:r w:rsidRPr="008B4DE4">
        <w:rPr>
          <w:rFonts w:ascii="Times New Roman" w:eastAsia="Times New Roman" w:hAnsi="Times New Roman" w:cs="Times New Roman"/>
          <w:b/>
          <w:bCs/>
          <w:color w:val="000000"/>
          <w:lang w:eastAsia="ru-RU"/>
        </w:rPr>
        <w:t>Возраст детей, участвующих в реализации данной дополнительной образовательной программы</w:t>
      </w:r>
      <w:r w:rsidRPr="008B4DE4">
        <w:rPr>
          <w:rFonts w:ascii="Times New Roman" w:eastAsia="Times New Roman" w:hAnsi="Times New Roman" w:cs="Times New Roman"/>
          <w:color w:val="000000"/>
          <w:lang w:eastAsia="ru-RU"/>
        </w:rPr>
        <w:t>: 10-15 лет.</w:t>
      </w:r>
    </w:p>
    <w:p w:rsidR="005B394C" w:rsidRPr="008B4DE4" w:rsidRDefault="005B394C" w:rsidP="005C30C8">
      <w:pPr>
        <w:spacing w:after="0" w:line="240" w:lineRule="auto"/>
        <w:ind w:firstLine="567"/>
        <w:jc w:val="both"/>
        <w:rPr>
          <w:rFonts w:ascii="Times New Roman" w:eastAsia="Times New Roman" w:hAnsi="Times New Roman" w:cs="Times New Roman"/>
          <w:bCs/>
          <w:color w:val="000000"/>
          <w:lang w:eastAsia="ru-RU"/>
        </w:rPr>
      </w:pPr>
      <w:r w:rsidRPr="008B4DE4">
        <w:rPr>
          <w:rFonts w:ascii="Times New Roman" w:eastAsia="Times New Roman" w:hAnsi="Times New Roman" w:cs="Times New Roman"/>
          <w:b/>
          <w:bCs/>
          <w:color w:val="000000"/>
          <w:lang w:eastAsia="ru-RU"/>
        </w:rPr>
        <w:t xml:space="preserve">5. Срок реализации программы: </w:t>
      </w:r>
      <w:r w:rsidRPr="008B4DE4">
        <w:rPr>
          <w:rFonts w:ascii="Times New Roman" w:eastAsia="Times New Roman" w:hAnsi="Times New Roman" w:cs="Times New Roman"/>
          <w:bCs/>
          <w:color w:val="000000"/>
          <w:lang w:eastAsia="ru-RU"/>
        </w:rPr>
        <w:t>1 год.</w:t>
      </w:r>
    </w:p>
    <w:p w:rsidR="005B394C" w:rsidRPr="008B4DE4" w:rsidRDefault="005B394C" w:rsidP="005C30C8">
      <w:pPr>
        <w:spacing w:after="0" w:line="240" w:lineRule="auto"/>
        <w:ind w:firstLine="567"/>
        <w:jc w:val="both"/>
        <w:rPr>
          <w:rFonts w:ascii="Times New Roman" w:eastAsia="Times New Roman" w:hAnsi="Times New Roman" w:cs="Times New Roman"/>
          <w:lang w:eastAsia="ru-RU"/>
        </w:rPr>
      </w:pPr>
      <w:r w:rsidRPr="008B4DE4">
        <w:rPr>
          <w:rFonts w:ascii="Times New Roman" w:eastAsia="Times New Roman" w:hAnsi="Times New Roman" w:cs="Times New Roman"/>
          <w:color w:val="000000"/>
          <w:lang w:eastAsia="ru-RU"/>
        </w:rPr>
        <w:t xml:space="preserve">В ходе реализации программы сочетается групповая (работа в вокальной группе) и индивидуальная работа (сольное пение). </w:t>
      </w:r>
    </w:p>
    <w:p w:rsidR="005B394C" w:rsidRPr="008B4DE4" w:rsidRDefault="005B394C" w:rsidP="005C30C8">
      <w:pPr>
        <w:spacing w:after="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6.  Формы и режим занятий.</w:t>
      </w:r>
      <w:r w:rsidRPr="008B4DE4">
        <w:rPr>
          <w:rFonts w:ascii="Times New Roman" w:eastAsia="Times New Roman" w:hAnsi="Times New Roman" w:cs="Times New Roman"/>
          <w:color w:val="000000"/>
          <w:lang w:eastAsia="ru-RU"/>
        </w:rPr>
        <w:t>   </w:t>
      </w:r>
    </w:p>
    <w:p w:rsidR="005B394C" w:rsidRPr="008B4DE4" w:rsidRDefault="005B394C" w:rsidP="005C30C8">
      <w:pPr>
        <w:spacing w:after="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Занятия проводятся в форме беседы, лекции, практики.</w:t>
      </w:r>
    </w:p>
    <w:p w:rsidR="005B394C" w:rsidRPr="008B4DE4" w:rsidRDefault="005B394C" w:rsidP="005C30C8">
      <w:pPr>
        <w:spacing w:after="0" w:line="240" w:lineRule="auto"/>
        <w:ind w:firstLine="284"/>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Режим занятий– два раза в неделю по два часа (144 ч. в год).</w:t>
      </w:r>
    </w:p>
    <w:p w:rsidR="005B394C" w:rsidRPr="008B4DE4" w:rsidRDefault="005B394C" w:rsidP="005C30C8">
      <w:pPr>
        <w:spacing w:after="0" w:line="240" w:lineRule="auto"/>
        <w:ind w:firstLine="567"/>
        <w:jc w:val="both"/>
        <w:rPr>
          <w:rFonts w:ascii="Times New Roman" w:eastAsia="Times New Roman" w:hAnsi="Times New Roman"/>
          <w:lang w:eastAsia="ru-RU"/>
        </w:rPr>
      </w:pPr>
      <w:r w:rsidRPr="008B4DE4">
        <w:rPr>
          <w:rFonts w:ascii="Times New Roman" w:eastAsia="Times New Roman" w:hAnsi="Times New Roman"/>
          <w:b/>
          <w:bCs/>
          <w:color w:val="000000"/>
          <w:lang w:eastAsia="ru-RU"/>
        </w:rPr>
        <w:t>Ожидаемый результат</w:t>
      </w:r>
      <w:r w:rsidRPr="008B4DE4">
        <w:rPr>
          <w:rFonts w:ascii="Times New Roman" w:eastAsia="Times New Roman" w:hAnsi="Times New Roman"/>
          <w:b/>
          <w:lang w:eastAsia="ru-RU"/>
        </w:rPr>
        <w:t>ы форма подведения итогов.</w:t>
      </w:r>
    </w:p>
    <w:p w:rsidR="005B394C" w:rsidRPr="008B4DE4" w:rsidRDefault="005B394C" w:rsidP="005C30C8">
      <w:pPr>
        <w:spacing w:after="0" w:line="240" w:lineRule="auto"/>
        <w:ind w:firstLine="567"/>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Формой подведения итогов по данной программе является проведение открытых занятий, на которых присутствуют родители учеников, и участие в конкурсах и фестивалях детского музыкального творчества, а так же в концертных программах.</w:t>
      </w:r>
    </w:p>
    <w:p w:rsidR="005B394C" w:rsidRPr="008B4DE4" w:rsidRDefault="005B394C" w:rsidP="005C30C8">
      <w:pPr>
        <w:spacing w:after="0" w:line="240" w:lineRule="auto"/>
        <w:jc w:val="both"/>
        <w:rPr>
          <w:rFonts w:ascii="Times New Roman" w:eastAsia="Times New Roman" w:hAnsi="Times New Roman" w:cs="Times New Roman"/>
          <w:lang w:eastAsia="ru-RU"/>
        </w:rPr>
      </w:pPr>
    </w:p>
    <w:p w:rsidR="005B394C" w:rsidRPr="008B4DE4" w:rsidRDefault="005B394C" w:rsidP="005C30C8">
      <w:pPr>
        <w:spacing w:after="0" w:line="240" w:lineRule="auto"/>
        <w:jc w:val="both"/>
        <w:rPr>
          <w:rFonts w:ascii="Times New Roman" w:eastAsia="Times New Roman" w:hAnsi="Times New Roman" w:cs="Times New Roman"/>
          <w:lang w:eastAsia="ru-RU"/>
        </w:rPr>
      </w:pPr>
    </w:p>
    <w:p w:rsidR="005C30C8" w:rsidRPr="008B4DE4" w:rsidRDefault="005C30C8" w:rsidP="005C30C8">
      <w:pPr>
        <w:spacing w:after="0" w:line="240" w:lineRule="auto"/>
        <w:jc w:val="both"/>
        <w:rPr>
          <w:rFonts w:ascii="Times New Roman" w:eastAsia="Times New Roman" w:hAnsi="Times New Roman" w:cs="Times New Roman"/>
          <w:b/>
          <w:lang w:val="tt-RU" w:eastAsia="ru-RU"/>
        </w:rPr>
      </w:pPr>
      <w:r w:rsidRPr="008B4DE4">
        <w:rPr>
          <w:rFonts w:ascii="Times New Roman" w:eastAsia="Times New Roman" w:hAnsi="Times New Roman" w:cs="Times New Roman"/>
          <w:b/>
          <w:lang w:val="tt-RU" w:eastAsia="ru-RU"/>
        </w:rPr>
        <w:t>Методическое обеспечение:</w:t>
      </w:r>
    </w:p>
    <w:p w:rsidR="005C30C8" w:rsidRPr="008B4DE4" w:rsidRDefault="005C30C8" w:rsidP="005C30C8">
      <w:pPr>
        <w:spacing w:after="0" w:line="240" w:lineRule="auto"/>
        <w:jc w:val="both"/>
        <w:rPr>
          <w:rFonts w:ascii="Times New Roman" w:eastAsia="Times New Roman" w:hAnsi="Times New Roman" w:cs="Times New Roman"/>
          <w:b/>
          <w:lang w:val="tt-RU" w:eastAsia="ru-RU"/>
        </w:rPr>
      </w:pPr>
    </w:p>
    <w:p w:rsidR="005C30C8" w:rsidRPr="008B4DE4" w:rsidRDefault="005C30C8" w:rsidP="005C30C8">
      <w:pPr>
        <w:pStyle w:val="a6"/>
        <w:numPr>
          <w:ilvl w:val="0"/>
          <w:numId w:val="57"/>
        </w:numPr>
        <w:spacing w:after="0" w:line="240" w:lineRule="auto"/>
        <w:jc w:val="both"/>
        <w:rPr>
          <w:rFonts w:ascii="Times New Roman" w:eastAsia="Times New Roman" w:hAnsi="Times New Roman"/>
          <w:lang w:val="tt-RU"/>
        </w:rPr>
      </w:pPr>
      <w:r w:rsidRPr="008B4DE4">
        <w:rPr>
          <w:rFonts w:ascii="Times New Roman" w:eastAsia="Times New Roman" w:hAnsi="Times New Roman"/>
          <w:lang w:val="tt-RU"/>
        </w:rPr>
        <w:t>Методические разработки, литература по пению.</w:t>
      </w:r>
    </w:p>
    <w:p w:rsidR="005C30C8" w:rsidRPr="008B4DE4" w:rsidRDefault="005C30C8" w:rsidP="005C30C8">
      <w:pPr>
        <w:pStyle w:val="a6"/>
        <w:numPr>
          <w:ilvl w:val="0"/>
          <w:numId w:val="57"/>
        </w:numPr>
        <w:spacing w:after="0" w:line="240" w:lineRule="auto"/>
        <w:ind w:left="644"/>
        <w:jc w:val="both"/>
        <w:rPr>
          <w:rFonts w:ascii="Times New Roman" w:eastAsia="Times New Roman" w:hAnsi="Times New Roman"/>
          <w:lang w:val="tt-RU"/>
        </w:rPr>
      </w:pPr>
      <w:r w:rsidRPr="008B4DE4">
        <w:rPr>
          <w:rFonts w:ascii="Times New Roman" w:eastAsia="Times New Roman" w:hAnsi="Times New Roman"/>
          <w:lang w:val="tt-RU"/>
        </w:rPr>
        <w:t>Литература по педагогике и психологии.</w:t>
      </w:r>
    </w:p>
    <w:p w:rsidR="005C30C8" w:rsidRPr="008B4DE4" w:rsidRDefault="005C30C8" w:rsidP="005C30C8">
      <w:pPr>
        <w:pStyle w:val="a6"/>
        <w:numPr>
          <w:ilvl w:val="0"/>
          <w:numId w:val="57"/>
        </w:numPr>
        <w:spacing w:after="0" w:line="240" w:lineRule="auto"/>
        <w:ind w:left="644"/>
        <w:jc w:val="both"/>
        <w:rPr>
          <w:rFonts w:ascii="Times New Roman" w:eastAsia="Times New Roman" w:hAnsi="Times New Roman"/>
          <w:lang w:val="tt-RU"/>
        </w:rPr>
      </w:pPr>
      <w:r w:rsidRPr="008B4DE4">
        <w:rPr>
          <w:rFonts w:ascii="Times New Roman" w:eastAsia="Times New Roman" w:hAnsi="Times New Roman"/>
          <w:lang w:val="tt-RU"/>
        </w:rPr>
        <w:t>Методические видеоматериалы.</w:t>
      </w:r>
    </w:p>
    <w:p w:rsidR="005C30C8" w:rsidRPr="008B4DE4" w:rsidRDefault="005C30C8" w:rsidP="005C30C8">
      <w:pPr>
        <w:pStyle w:val="a6"/>
        <w:numPr>
          <w:ilvl w:val="0"/>
          <w:numId w:val="57"/>
        </w:numPr>
        <w:spacing w:after="0" w:line="240" w:lineRule="auto"/>
        <w:ind w:left="644"/>
        <w:jc w:val="both"/>
        <w:rPr>
          <w:rFonts w:ascii="Times New Roman" w:eastAsia="Times New Roman" w:hAnsi="Times New Roman"/>
          <w:lang w:val="tt-RU"/>
        </w:rPr>
      </w:pPr>
      <w:r w:rsidRPr="008B4DE4">
        <w:rPr>
          <w:rFonts w:ascii="Times New Roman" w:eastAsia="Times New Roman" w:hAnsi="Times New Roman"/>
          <w:lang w:val="tt-RU"/>
        </w:rPr>
        <w:t>Видеозаписи выступлений эстрадных вокальных коллективов.</w:t>
      </w:r>
    </w:p>
    <w:p w:rsidR="005C30C8" w:rsidRPr="008B4DE4" w:rsidRDefault="005C30C8" w:rsidP="005C30C8">
      <w:pPr>
        <w:pStyle w:val="a6"/>
        <w:numPr>
          <w:ilvl w:val="0"/>
          <w:numId w:val="57"/>
        </w:numPr>
        <w:spacing w:after="0" w:line="240" w:lineRule="auto"/>
        <w:ind w:left="644"/>
        <w:jc w:val="both"/>
        <w:rPr>
          <w:rFonts w:ascii="Times New Roman" w:eastAsia="Times New Roman" w:hAnsi="Times New Roman"/>
          <w:lang w:val="tt-RU"/>
        </w:rPr>
      </w:pPr>
      <w:r w:rsidRPr="008B4DE4">
        <w:rPr>
          <w:rFonts w:ascii="Times New Roman" w:eastAsia="Times New Roman" w:hAnsi="Times New Roman"/>
          <w:lang w:val="tt-RU"/>
        </w:rPr>
        <w:t>Муз.центр, диски.</w:t>
      </w:r>
    </w:p>
    <w:p w:rsidR="005C30C8" w:rsidRPr="008B4DE4" w:rsidRDefault="005C30C8" w:rsidP="005C30C8">
      <w:pPr>
        <w:jc w:val="both"/>
        <w:rPr>
          <w:rFonts w:ascii="Times New Roman" w:hAnsi="Times New Roman" w:cs="Times New Roman"/>
          <w:b/>
        </w:rPr>
      </w:pPr>
    </w:p>
    <w:p w:rsidR="005C30C8" w:rsidRPr="008B4DE4" w:rsidRDefault="005C30C8" w:rsidP="005C30C8">
      <w:pPr>
        <w:spacing w:after="0" w:line="240" w:lineRule="auto"/>
        <w:jc w:val="both"/>
        <w:rPr>
          <w:rFonts w:ascii="Times New Roman" w:eastAsia="Times New Roman" w:hAnsi="Times New Roman" w:cs="Times New Roman"/>
          <w:b/>
          <w:lang w:eastAsia="ru-RU"/>
        </w:rPr>
      </w:pPr>
      <w:r w:rsidRPr="008B4DE4">
        <w:rPr>
          <w:rFonts w:ascii="Times New Roman" w:eastAsia="Times New Roman" w:hAnsi="Times New Roman" w:cs="Times New Roman"/>
          <w:b/>
          <w:lang w:eastAsia="ru-RU"/>
        </w:rPr>
        <w:t>Литература:</w:t>
      </w:r>
    </w:p>
    <w:p w:rsidR="005C30C8" w:rsidRPr="008B4DE4" w:rsidRDefault="005C30C8" w:rsidP="005C30C8">
      <w:pPr>
        <w:spacing w:after="0" w:line="240" w:lineRule="auto"/>
        <w:jc w:val="both"/>
        <w:rPr>
          <w:rFonts w:ascii="Times New Roman" w:eastAsia="Times New Roman" w:hAnsi="Times New Roman" w:cs="Times New Roman"/>
          <w:lang w:eastAsia="ru-RU"/>
        </w:rPr>
      </w:pPr>
    </w:p>
    <w:p w:rsidR="005C30C8" w:rsidRPr="008B4DE4" w:rsidRDefault="005C30C8" w:rsidP="005C30C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lang w:eastAsia="ru-RU"/>
        </w:rPr>
        <w:t xml:space="preserve">1. </w:t>
      </w:r>
      <w:r w:rsidRPr="008B4DE4">
        <w:rPr>
          <w:rFonts w:ascii="Times New Roman" w:eastAsia="Times New Roman" w:hAnsi="Times New Roman" w:cs="Times New Roman"/>
          <w:color w:val="000000"/>
          <w:lang w:eastAsia="ru-RU"/>
        </w:rPr>
        <w:t>Белоброва Е.Н. Техника эстрадного вокала.- М.:2009.</w:t>
      </w:r>
    </w:p>
    <w:p w:rsidR="005C30C8" w:rsidRPr="008B4DE4" w:rsidRDefault="005C30C8" w:rsidP="005C30C8">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2. Лаптева Е.В. 600 упражнений для развития дикции.- М.:Профиздат, 2007.</w:t>
      </w:r>
    </w:p>
    <w:p w:rsidR="005C30C8" w:rsidRPr="008B4DE4" w:rsidRDefault="005C30C8" w:rsidP="005C30C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lang w:eastAsia="ru-RU"/>
        </w:rPr>
        <w:t xml:space="preserve">3. </w:t>
      </w:r>
      <w:r w:rsidRPr="008B4DE4">
        <w:rPr>
          <w:rFonts w:ascii="Times New Roman" w:eastAsia="Times New Roman" w:hAnsi="Times New Roman" w:cs="Times New Roman"/>
          <w:color w:val="000000"/>
          <w:lang w:eastAsia="ru-RU"/>
        </w:rPr>
        <w:t>Кузьгов Р.Ж. Основы эстрадного вокала.-М.:Павлодар, 2012</w:t>
      </w:r>
    </w:p>
    <w:p w:rsidR="005C30C8" w:rsidRPr="008B4DE4" w:rsidRDefault="005C30C8" w:rsidP="005C30C8">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lang w:eastAsia="ru-RU"/>
        </w:rPr>
        <w:t xml:space="preserve">4. </w:t>
      </w:r>
      <w:r w:rsidRPr="008B4DE4">
        <w:rPr>
          <w:rFonts w:ascii="Times New Roman" w:eastAsia="Times New Roman" w:hAnsi="Times New Roman" w:cs="Times New Roman"/>
          <w:color w:val="000000"/>
          <w:lang w:eastAsia="ru-RU"/>
        </w:rPr>
        <w:t>Сафронова О.Л. Распевки: Хрестоматия для вокалистов. 2-е изд., стер. –СПб.: Лань, 2011.</w:t>
      </w:r>
    </w:p>
    <w:p w:rsidR="005B394C" w:rsidRPr="008B4DE4" w:rsidRDefault="005B394C" w:rsidP="00E76FB0">
      <w:pPr>
        <w:ind w:left="720"/>
        <w:rPr>
          <w:rFonts w:ascii="Times New Roman" w:hAnsi="Times New Roman" w:cs="Times New Roman"/>
          <w:b/>
        </w:rPr>
      </w:pPr>
    </w:p>
    <w:p w:rsidR="008253E4" w:rsidRPr="008B4DE4" w:rsidRDefault="008253E4" w:rsidP="008253E4">
      <w:pPr>
        <w:spacing w:after="0" w:line="240" w:lineRule="auto"/>
        <w:jc w:val="center"/>
        <w:rPr>
          <w:rFonts w:ascii="Times New Roman" w:eastAsia="Times New Roman" w:hAnsi="Times New Roman" w:cs="Times New Roman"/>
          <w:b/>
          <w:color w:val="000000"/>
          <w:lang w:eastAsia="ru-RU"/>
        </w:rPr>
      </w:pPr>
    </w:p>
    <w:p w:rsidR="008253E4" w:rsidRPr="008B4DE4" w:rsidRDefault="008253E4" w:rsidP="008253E4">
      <w:pPr>
        <w:spacing w:after="0" w:line="240" w:lineRule="auto"/>
        <w:jc w:val="center"/>
        <w:rPr>
          <w:rFonts w:ascii="Times New Roman" w:eastAsia="Times New Roman" w:hAnsi="Times New Roman" w:cs="Times New Roman"/>
          <w:b/>
          <w:color w:val="000000"/>
          <w:lang w:eastAsia="ru-RU"/>
        </w:rPr>
      </w:pPr>
      <w:r w:rsidRPr="008B4DE4">
        <w:rPr>
          <w:rFonts w:ascii="Times New Roman" w:eastAsia="Times New Roman" w:hAnsi="Times New Roman" w:cs="Times New Roman"/>
          <w:b/>
          <w:color w:val="000000"/>
          <w:lang w:eastAsia="ru-RU"/>
        </w:rPr>
        <w:t>Физкультурно – спортивное направление</w:t>
      </w:r>
    </w:p>
    <w:p w:rsidR="005C30C8" w:rsidRPr="008B4DE4" w:rsidRDefault="005C30C8" w:rsidP="005C30C8">
      <w:pPr>
        <w:spacing w:after="0" w:line="240" w:lineRule="auto"/>
        <w:rPr>
          <w:rFonts w:ascii="Times New Roman" w:eastAsia="Times New Roman" w:hAnsi="Times New Roman" w:cs="Times New Roman"/>
          <w:b/>
          <w:color w:val="000000"/>
          <w:lang w:eastAsia="ru-RU"/>
        </w:rPr>
      </w:pPr>
    </w:p>
    <w:p w:rsidR="005C30C8" w:rsidRPr="008B4DE4" w:rsidRDefault="005C30C8" w:rsidP="005C30C8">
      <w:pPr>
        <w:spacing w:after="0" w:line="240" w:lineRule="auto"/>
        <w:rPr>
          <w:rFonts w:ascii="Times New Roman" w:eastAsia="Times New Roman" w:hAnsi="Times New Roman" w:cs="Times New Roman"/>
          <w:b/>
          <w:color w:val="000000"/>
          <w:lang w:eastAsia="ru-RU"/>
        </w:rPr>
      </w:pPr>
      <w:r w:rsidRPr="008B4DE4">
        <w:rPr>
          <w:rFonts w:ascii="Times New Roman" w:eastAsia="Times New Roman" w:hAnsi="Times New Roman" w:cs="Times New Roman"/>
          <w:b/>
          <w:color w:val="000000"/>
          <w:lang w:eastAsia="ru-RU"/>
        </w:rPr>
        <w:t>Художественная гимнастика Вафина Ф.</w:t>
      </w:r>
      <w:r w:rsidR="008B4DE4">
        <w:rPr>
          <w:rFonts w:ascii="Times New Roman" w:eastAsia="Times New Roman" w:hAnsi="Times New Roman" w:cs="Times New Roman"/>
          <w:b/>
          <w:color w:val="000000"/>
          <w:lang w:eastAsia="ru-RU"/>
        </w:rPr>
        <w:t>И.</w:t>
      </w:r>
    </w:p>
    <w:p w:rsidR="005C30C8" w:rsidRPr="008B4DE4" w:rsidRDefault="005C30C8" w:rsidP="00C83291">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Художественная гимнастика - эстетически яркий вид спорта.</w:t>
      </w:r>
    </w:p>
    <w:p w:rsidR="00C83291" w:rsidRPr="008B4DE4" w:rsidRDefault="00C83291" w:rsidP="00C83291">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Художественная гимнастика - это, прежде всего интерес детей к этому виду спорта. На занятиях по художественной гимнастике используются различные забавные игры, образные этюды, где происходит диалог ребенка с предметом (лента, обруч, мяч). И через эту связь дети выражают свое собственное восприятие к прекрасному, свою неповторимость, индивидуальность. В процессе занятий художественной гимнастикой, общения детей с музыкой, развиваются музыкально - пластические способности. Музыкальное сопровождение обогащают занятие, делают его насыщенным и разнообразным. Такие занятия повышают эмоциональное состояние детей. Содействуют эстетическому воспитанию, формированию положительных эмоций. Дети стремятся выполнять упражнения в сочетании с музыкой, а это повышает культуру движений. Дети, занимаясь художественной гимнастикой, избавляются от неуклюжей походки, угловатости, излишней застенчивости. Формируется правильная осанка, красивая походка, развивается ритмичность и координация движений, что благотворно влияет на сердечно-сосудистую, дыхательную, кровеносную и центральную нервную системы.</w:t>
      </w:r>
    </w:p>
    <w:p w:rsidR="00C83291" w:rsidRPr="008B4DE4" w:rsidRDefault="00C83291" w:rsidP="00C83291">
      <w:pPr>
        <w:shd w:val="clear" w:color="auto" w:fill="FFFFFF"/>
        <w:spacing w:after="0" w:line="240" w:lineRule="auto"/>
        <w:ind w:firstLine="284"/>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Цель</w:t>
      </w:r>
      <w:r w:rsidRPr="008B4DE4">
        <w:rPr>
          <w:rFonts w:ascii="Times New Roman" w:eastAsia="Times New Roman" w:hAnsi="Times New Roman" w:cs="Times New Roman"/>
          <w:color w:val="000000"/>
          <w:lang w:eastAsia="ru-RU"/>
        </w:rPr>
        <w:t>: углубленное обучение детей акробатическим упражнениям в доступной для них форме и овладение основами художественной гимнастики.</w:t>
      </w:r>
    </w:p>
    <w:p w:rsidR="00C83291" w:rsidRPr="008B4DE4" w:rsidRDefault="00C83291" w:rsidP="00C8329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 xml:space="preserve">    Основные задачи художественной гимнастики:</w:t>
      </w:r>
      <w:r w:rsidRPr="008B4DE4">
        <w:rPr>
          <w:rFonts w:ascii="Times New Roman" w:eastAsia="Times New Roman" w:hAnsi="Times New Roman" w:cs="Times New Roman"/>
          <w:b/>
          <w:bCs/>
          <w:color w:val="000000"/>
          <w:lang w:eastAsia="ru-RU"/>
        </w:rPr>
        <w:br/>
      </w:r>
      <w:r w:rsidRPr="008B4DE4">
        <w:rPr>
          <w:rFonts w:ascii="Times New Roman" w:eastAsia="Times New Roman" w:hAnsi="Times New Roman" w:cs="Times New Roman"/>
          <w:color w:val="000000"/>
          <w:lang w:eastAsia="ru-RU"/>
        </w:rPr>
        <w:t>- укрепление здоровья и гармоническое развитие всех органов и систем организма занимающихся. - формирование правильной осанки и гимнастического стиля выполнения упражнений.</w:t>
      </w:r>
      <w:r w:rsidRPr="008B4DE4">
        <w:rPr>
          <w:rFonts w:ascii="Times New Roman" w:eastAsia="Times New Roman" w:hAnsi="Times New Roman" w:cs="Times New Roman"/>
          <w:color w:val="000000"/>
          <w:lang w:eastAsia="ru-RU"/>
        </w:rPr>
        <w:br/>
        <w:t>- разносторонняя общая физическая подготовка и начальное развитие двигательных качеств, имеющих важное значение в художественной гимнастике (ловкости, гибкости, силы, быстроты, прыгучести и равновесия)</w:t>
      </w:r>
      <w:r w:rsidRPr="008B4DE4">
        <w:rPr>
          <w:rFonts w:ascii="Times New Roman" w:eastAsia="Times New Roman" w:hAnsi="Times New Roman" w:cs="Times New Roman"/>
          <w:color w:val="000000"/>
          <w:lang w:eastAsia="ru-RU"/>
        </w:rPr>
        <w:br/>
        <w:t>- обучение основам техники упражнений без предмета и с предметами.</w:t>
      </w:r>
      <w:r w:rsidRPr="008B4DE4">
        <w:rPr>
          <w:rFonts w:ascii="Times New Roman" w:eastAsia="Times New Roman" w:hAnsi="Times New Roman" w:cs="Times New Roman"/>
          <w:color w:val="000000"/>
          <w:lang w:eastAsia="ru-RU"/>
        </w:rPr>
        <w:br/>
        <w:t>- развитие специфических качеств: пластичности, танцевальности, музыкальности, выразительности и творческой активности.</w:t>
      </w:r>
      <w:r w:rsidRPr="008B4DE4">
        <w:rPr>
          <w:rFonts w:ascii="Times New Roman" w:eastAsia="Times New Roman" w:hAnsi="Times New Roman" w:cs="Times New Roman"/>
          <w:color w:val="000000"/>
          <w:lang w:eastAsia="ru-RU"/>
        </w:rPr>
        <w:br/>
        <w:t>- привитие интереса к занятиям художественной гимнастикой, воспитание дисциплинированности, аккуратности, старательности и самостоятельности.</w:t>
      </w:r>
      <w:r w:rsidRPr="008B4DE4">
        <w:rPr>
          <w:rFonts w:ascii="Times New Roman" w:eastAsia="Times New Roman" w:hAnsi="Times New Roman" w:cs="Times New Roman"/>
          <w:color w:val="000000"/>
          <w:lang w:eastAsia="ru-RU"/>
        </w:rPr>
        <w:br/>
        <w:t>- участие в показательных выступлениях и детских соревнованиях.</w:t>
      </w:r>
    </w:p>
    <w:p w:rsidR="00C83291" w:rsidRPr="008B4DE4" w:rsidRDefault="00C83291" w:rsidP="00C83291">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     </w:t>
      </w:r>
      <w:r w:rsidRPr="008B4DE4">
        <w:rPr>
          <w:rFonts w:ascii="Times New Roman" w:eastAsia="Times New Roman" w:hAnsi="Times New Roman" w:cs="Times New Roman"/>
          <w:b/>
          <w:bCs/>
          <w:color w:val="000000"/>
        </w:rPr>
        <w:t>Возраст детей, участвующих в реализации данной дополнительной образовательной программы</w:t>
      </w:r>
      <w:r w:rsidRPr="008B4DE4">
        <w:rPr>
          <w:rFonts w:ascii="Times New Roman" w:eastAsia="Times New Roman" w:hAnsi="Times New Roman" w:cs="Times New Roman"/>
          <w:color w:val="000000"/>
        </w:rPr>
        <w:t>: 5 - 15 лет.</w:t>
      </w:r>
    </w:p>
    <w:p w:rsidR="00C83291" w:rsidRPr="008B4DE4" w:rsidRDefault="00C83291" w:rsidP="00C83291">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Срок реализации программы – </w:t>
      </w:r>
      <w:r w:rsidRPr="008B4DE4">
        <w:rPr>
          <w:rFonts w:ascii="Times New Roman" w:eastAsia="Times New Roman" w:hAnsi="Times New Roman" w:cs="Times New Roman"/>
          <w:color w:val="000000"/>
        </w:rPr>
        <w:t>2 год.</w:t>
      </w:r>
    </w:p>
    <w:p w:rsidR="00C83291" w:rsidRPr="008B4DE4" w:rsidRDefault="00C83291" w:rsidP="00C83291">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 xml:space="preserve">  Формы и режим занятий.</w:t>
      </w:r>
      <w:r w:rsidRPr="008B4DE4">
        <w:rPr>
          <w:rFonts w:ascii="Times New Roman" w:eastAsia="Times New Roman" w:hAnsi="Times New Roman" w:cs="Times New Roman"/>
          <w:color w:val="000000"/>
        </w:rPr>
        <w:t>   </w:t>
      </w:r>
    </w:p>
    <w:p w:rsidR="00C83291" w:rsidRPr="008B4DE4" w:rsidRDefault="00C83291" w:rsidP="00C83291">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 Занятия проводятся в форме беседы, тренировки, участия в соревнованиях.</w:t>
      </w:r>
    </w:p>
    <w:p w:rsidR="00C83291" w:rsidRPr="008B4DE4" w:rsidRDefault="00C83291" w:rsidP="00C83291">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 Режим занятий –  1 год обучения - два раза в неделю по два часа    </w:t>
      </w:r>
    </w:p>
    <w:p w:rsidR="00C83291" w:rsidRPr="008B4DE4" w:rsidRDefault="00C83291" w:rsidP="00C83291">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xml:space="preserve">                               2 год обучения - три раза в неделю по два часа </w:t>
      </w:r>
    </w:p>
    <w:p w:rsidR="00C83291" w:rsidRPr="008B4DE4" w:rsidRDefault="00C83291" w:rsidP="00C83291">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    Форма подведения итогов.</w:t>
      </w:r>
    </w:p>
    <w:p w:rsidR="00C83291" w:rsidRPr="008B4DE4" w:rsidRDefault="00C83291" w:rsidP="00C8329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rPr>
        <w:t>Формой подведения итогов реализации дополнительной образовательной программы является проведение контрольных занятий, проведение соревнований,</w:t>
      </w:r>
      <w:r w:rsidRPr="008B4DE4">
        <w:rPr>
          <w:rFonts w:ascii="Times New Roman" w:eastAsia="Times New Roman" w:hAnsi="Times New Roman" w:cs="Times New Roman"/>
          <w:color w:val="000000"/>
          <w:lang w:eastAsia="ru-RU"/>
        </w:rPr>
        <w:t xml:space="preserve"> Показательные выступления . Подготовка номеров для выступления на различных мероприятиях</w:t>
      </w:r>
    </w:p>
    <w:p w:rsidR="00C83291" w:rsidRPr="008B4DE4" w:rsidRDefault="00C83291" w:rsidP="00C8329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Во всех </w:t>
      </w:r>
      <w:r w:rsidRPr="008B4DE4">
        <w:rPr>
          <w:rFonts w:ascii="Times New Roman" w:eastAsia="Times New Roman" w:hAnsi="Times New Roman" w:cs="Times New Roman"/>
          <w:b/>
          <w:bCs/>
          <w:color w:val="000000"/>
          <w:lang w:eastAsia="ru-RU"/>
        </w:rPr>
        <w:t>формах</w:t>
      </w:r>
      <w:r w:rsidRPr="008B4DE4">
        <w:rPr>
          <w:rFonts w:ascii="Times New Roman" w:eastAsia="Times New Roman" w:hAnsi="Times New Roman" w:cs="Times New Roman"/>
          <w:color w:val="000000"/>
          <w:lang w:eastAsia="ru-RU"/>
        </w:rPr>
        <w:t> организации двигательной деятельности необходимо не только формировать у детей двигательные умения и навыки, но и воспитывать целеустремлённость, самостоятельность, инициативность, развивать умение поддерживать дружеские отношения со сверстниками.</w:t>
      </w:r>
    </w:p>
    <w:p w:rsidR="00C83291" w:rsidRPr="008B4DE4" w:rsidRDefault="00C83291" w:rsidP="00C8329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xml:space="preserve">    Занятия художественной гимнастикой делают движения ребёнка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восприятие, развивается целенаправленное запоминание. Дети хорошо различают разные виды движений, выделяют их элементы. У них появляется интерес к результатам движения, потребность выполнять его в соответствии с образом. Всё это позволяет приступить к обучению технике выполнения основных движений, отработке их качеств. Полученные на занятиях знания о значении физических упражнений для организма человека помогают воспитать потребность быть здоровым и вести здоровый образ жизни.</w:t>
      </w:r>
    </w:p>
    <w:p w:rsidR="00C83291" w:rsidRPr="008B4DE4" w:rsidRDefault="00C83291" w:rsidP="00C8329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 xml:space="preserve">    Структура и методические особенности занятий.</w:t>
      </w:r>
      <w:r w:rsidRPr="008B4DE4">
        <w:rPr>
          <w:rFonts w:ascii="Times New Roman" w:eastAsia="Times New Roman" w:hAnsi="Times New Roman" w:cs="Times New Roman"/>
          <w:color w:val="000000"/>
          <w:lang w:eastAsia="ru-RU"/>
        </w:rPr>
        <w:br/>
        <w:t xml:space="preserve">         Занятие состоит из трех частей - подготовительной, основной и заключительной. Из разнообразных средств и методов избрала такие, которые бы наилучшим образом отвечали </w:t>
      </w:r>
      <w:r w:rsidRPr="008B4DE4">
        <w:rPr>
          <w:rFonts w:ascii="Times New Roman" w:eastAsia="Times New Roman" w:hAnsi="Times New Roman" w:cs="Times New Roman"/>
          <w:color w:val="000000"/>
          <w:lang w:eastAsia="ru-RU"/>
        </w:rPr>
        <w:lastRenderedPageBreak/>
        <w:t>образовательным, оздоровительным и воспитательным задачам занятия. </w:t>
      </w:r>
      <w:r w:rsidRPr="008B4DE4">
        <w:rPr>
          <w:rFonts w:ascii="Times New Roman" w:eastAsia="Times New Roman" w:hAnsi="Times New Roman" w:cs="Times New Roman"/>
          <w:color w:val="000000"/>
          <w:lang w:eastAsia="ru-RU"/>
        </w:rPr>
        <w:br/>
        <w:t>Общее назначение подготовительной части занятия – подготовка организма к предстоящей работе. Конкретными задачами этой части являются: организация группы, повышения внимания и эмоционального состояния занимающихся; умеренное разогревание организма.</w:t>
      </w:r>
      <w:r w:rsidRPr="008B4DE4">
        <w:rPr>
          <w:rFonts w:ascii="Times New Roman" w:eastAsia="Times New Roman" w:hAnsi="Times New Roman" w:cs="Times New Roman"/>
          <w:color w:val="000000"/>
          <w:lang w:eastAsia="ru-RU"/>
        </w:rPr>
        <w:br/>
        <w:t xml:space="preserve">     Основными средствами подготовительной части являются: строевые упражнения; различные вилы ходьбы и бега; несложные прыжки, упражнения на внимание и быстроту реакции, танцевальные комбинации, состоящие из основных раннее изученных элементов, которые сопровождаются музыкой. Все эти упражнения используются в умеренном темпе и направлены на подготовку опорно-двигательного аппарата, сердечно-сосудистой и дыхательной системы. Общеразвивающие упражнения заменены элементами акробатики. Упражнения включаются с целью развития у детей подвижности, гибкости и эластичности позвоночника и суставов, совершенствования координации и точности выполнения движений.  </w:t>
      </w:r>
    </w:p>
    <w:p w:rsidR="00C83291" w:rsidRPr="008B4DE4" w:rsidRDefault="00C83291" w:rsidP="00C8329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 xml:space="preserve">              Методические особенности</w:t>
      </w:r>
      <w:r w:rsidRPr="008B4DE4">
        <w:rPr>
          <w:rFonts w:ascii="Times New Roman" w:eastAsia="Times New Roman" w:hAnsi="Times New Roman" w:cs="Times New Roman"/>
          <w:color w:val="000000"/>
          <w:lang w:eastAsia="ru-RU"/>
        </w:rPr>
        <w:t>.</w:t>
      </w:r>
    </w:p>
    <w:p w:rsidR="00C83291" w:rsidRPr="008B4DE4" w:rsidRDefault="00C83291" w:rsidP="00C8329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 зависимости от задач занятия и физической подготовленности, занимающихся педагог может воспользоваться различными методическими способами проведения упражнений, которые сложились и широко применяются в спортивной практике. При обычном способе педагог сочетает рассказ об упражнении с одновременным его показом. По окончании одного упражнения педагог показывает следующее. Для выполнения упражнений дети могут располагаться в колоне, в шеренге, в кругах, у опоры и т.д.. Поточный метод предлагает выполнение упражнений без остановки. Показ и рассказ осуществляют по ходу выполнения упражнений. Такой способ выполнения упражнений повышает интерес у детей, увеличивает моторную плотность занятий и обеспечивает решение подготовительной части в более короткое время. </w:t>
      </w:r>
      <w:r w:rsidRPr="008B4DE4">
        <w:rPr>
          <w:rFonts w:ascii="Times New Roman" w:eastAsia="Times New Roman" w:hAnsi="Times New Roman" w:cs="Times New Roman"/>
          <w:color w:val="000000"/>
          <w:lang w:eastAsia="ru-RU"/>
        </w:rPr>
        <w:br/>
      </w:r>
      <w:r w:rsidRPr="008B4DE4">
        <w:rPr>
          <w:rFonts w:ascii="Times New Roman" w:eastAsia="Times New Roman" w:hAnsi="Times New Roman" w:cs="Times New Roman"/>
          <w:b/>
          <w:bCs/>
          <w:color w:val="000000"/>
          <w:lang w:eastAsia="ru-RU"/>
        </w:rPr>
        <w:t xml:space="preserve">   Основные задачи заключительной части</w:t>
      </w:r>
      <w:r w:rsidRPr="008B4DE4">
        <w:rPr>
          <w:rFonts w:ascii="Times New Roman" w:eastAsia="Times New Roman" w:hAnsi="Times New Roman" w:cs="Times New Roman"/>
          <w:color w:val="000000"/>
          <w:lang w:eastAsia="ru-RU"/>
        </w:rPr>
        <w:t> занятия – постепенное снижение нагрузки; подготовка к предстоящей деятельности; подведение итогов занятия. </w:t>
      </w:r>
      <w:r w:rsidRPr="008B4DE4">
        <w:rPr>
          <w:rFonts w:ascii="Times New Roman" w:eastAsia="Times New Roman" w:hAnsi="Times New Roman" w:cs="Times New Roman"/>
          <w:color w:val="000000"/>
          <w:lang w:eastAsia="ru-RU"/>
        </w:rPr>
        <w:br/>
      </w:r>
      <w:r w:rsidRPr="008B4DE4">
        <w:rPr>
          <w:rFonts w:ascii="Times New Roman" w:eastAsia="Times New Roman" w:hAnsi="Times New Roman" w:cs="Times New Roman"/>
          <w:b/>
          <w:bCs/>
          <w:color w:val="000000"/>
          <w:lang w:eastAsia="ru-RU"/>
        </w:rPr>
        <w:t xml:space="preserve">   Основными средствами заключительной части</w:t>
      </w:r>
      <w:r w:rsidRPr="008B4DE4">
        <w:rPr>
          <w:rFonts w:ascii="Times New Roman" w:eastAsia="Times New Roman" w:hAnsi="Times New Roman" w:cs="Times New Roman"/>
          <w:color w:val="000000"/>
          <w:lang w:eastAsia="ru-RU"/>
        </w:rPr>
        <w:t> являются: различные формы ходьбы, спокойные танцевальные шаги, упражнения на расслабления, плавные движения руками, несложные, спокойные упражнения на связь движений с музыкой, малоподвижные игры, короткие беседы, аутотренинг, релаксация. </w:t>
      </w:r>
      <w:r w:rsidRPr="008B4DE4">
        <w:rPr>
          <w:rFonts w:ascii="Times New Roman" w:eastAsia="Times New Roman" w:hAnsi="Times New Roman" w:cs="Times New Roman"/>
          <w:b/>
          <w:bCs/>
          <w:color w:val="000000"/>
          <w:lang w:eastAsia="ru-RU"/>
        </w:rPr>
        <w:br/>
      </w:r>
      <w:r w:rsidRPr="008B4DE4">
        <w:rPr>
          <w:rFonts w:ascii="Times New Roman" w:eastAsia="Times New Roman" w:hAnsi="Times New Roman" w:cs="Times New Roman"/>
          <w:color w:val="000000"/>
          <w:lang w:eastAsia="ru-RU"/>
        </w:rPr>
        <w:t xml:space="preserve">   </w:t>
      </w:r>
      <w:r w:rsidRPr="008B4DE4">
        <w:rPr>
          <w:rFonts w:ascii="Times New Roman" w:eastAsia="Times New Roman" w:hAnsi="Times New Roman" w:cs="Times New Roman"/>
          <w:b/>
          <w:color w:val="000000"/>
          <w:lang w:eastAsia="ru-RU"/>
        </w:rPr>
        <w:t>В </w:t>
      </w:r>
      <w:r w:rsidRPr="008B4DE4">
        <w:rPr>
          <w:rFonts w:ascii="Times New Roman" w:eastAsia="Times New Roman" w:hAnsi="Times New Roman" w:cs="Times New Roman"/>
          <w:b/>
          <w:bCs/>
          <w:color w:val="000000"/>
          <w:lang w:eastAsia="ru-RU"/>
        </w:rPr>
        <w:t>заключительной  части</w:t>
      </w:r>
      <w:r w:rsidRPr="008B4DE4">
        <w:rPr>
          <w:rFonts w:ascii="Times New Roman" w:eastAsia="Times New Roman" w:hAnsi="Times New Roman" w:cs="Times New Roman"/>
          <w:color w:val="000000"/>
          <w:lang w:eastAsia="ru-RU"/>
        </w:rPr>
        <w:t> постепенно снижается нагрузка и подводятся итоги проделанной работы. Применение упражнений на расслабление, потряхивание ног и рук ускоряет восстановительные процессы в мышцах. Учитывая большую нагрузку на мышцы рук и ног целесообразно научить детей простейшим приемам самомассажа. Для успокоения нервной системы применяются спокойные игры, плавные и мягкие движения руками, медленные и спокойные танцевальные шаги.</w:t>
      </w:r>
    </w:p>
    <w:p w:rsidR="00C83291" w:rsidRPr="008B4DE4" w:rsidRDefault="00C83291" w:rsidP="00C83291">
      <w:pPr>
        <w:shd w:val="clear" w:color="auto" w:fill="FFFFFF"/>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Учебно-методическая литература.</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Программа дополнительного образования. Гармоничное развитие детей средствами гимнастики. Винер И.А., Горбулина Н.М., Цыганкова О.Д. – М.: Просвещение, 2012. – 24 с.</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Говорова М.А., Плешкань А.В. Специальная физическая подготовка юных спортсменок высокой квалификации в художественной гимнастике. Учебное пособие М.:  Всероссийская федерация худ. Гимнастики, 2001.</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Кечеджиева Л., Ванкова М., Чиприянова М. Обучение детей художественной гимнастике. – М.: Физкультура и спорт, 2011.</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Ротерс Т.Т. Музыкально-ритмическое воспитание и художественная гимнастика. Учебное пособие для педагогических училищ. – М.: Просвещение, 1989.</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Художественная гимнастика. Учебник под общей редакцией профессора Карпенко Л.А. – М., 2003. – 381 с.</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Художественная гимнастика. Учебник для институтов физической культуры. Под ред. Т.С. Лисицкой. – М.: Физкультура и спорт 2012.</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Шипилина И. Хореография в спорте. - Ростов-на-Дону.: Феникс, 2004. – 307 с.</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Приказ Министерства спорта Российской Федерации от 5 февраля 2013 года № 40 «Об утверждении Федерального государственного стандарта спортивной подготовки по виду спорта художественная гимнастика»</w:t>
      </w:r>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Всероссийская Федерация Художественной Гимнастики. </w:t>
      </w:r>
      <w:hyperlink r:id="rId23" w:history="1">
        <w:r w:rsidRPr="008B4DE4">
          <w:rPr>
            <w:rFonts w:ascii="Times New Roman" w:eastAsia="Times New Roman" w:hAnsi="Times New Roman" w:cs="Times New Roman"/>
            <w:color w:val="1DBEF1"/>
            <w:lang w:eastAsia="ru-RU"/>
          </w:rPr>
          <w:t>http://www.vfrg.ru/</w:t>
        </w:r>
      </w:hyperlink>
    </w:p>
    <w:p w:rsidR="00C83291" w:rsidRPr="008B4DE4" w:rsidRDefault="00C83291" w:rsidP="00C83291">
      <w:pPr>
        <w:numPr>
          <w:ilvl w:val="0"/>
          <w:numId w:val="58"/>
        </w:numPr>
        <w:shd w:val="clear" w:color="auto" w:fill="FFFFFF"/>
        <w:spacing w:after="0" w:line="240" w:lineRule="auto"/>
        <w:ind w:left="0"/>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Федерация художественной гимнастики Республики Татарстан. privolzhanka@mail.ru</w:t>
      </w:r>
    </w:p>
    <w:p w:rsidR="005C30C8" w:rsidRPr="008B4DE4" w:rsidRDefault="005C30C8" w:rsidP="00C83291">
      <w:pPr>
        <w:shd w:val="clear" w:color="auto" w:fill="FFFFFF"/>
        <w:spacing w:after="0" w:line="240" w:lineRule="auto"/>
        <w:jc w:val="center"/>
        <w:rPr>
          <w:rFonts w:ascii="Times New Roman" w:eastAsia="Times New Roman" w:hAnsi="Times New Roman" w:cs="Times New Roman"/>
          <w:color w:val="000000"/>
          <w:lang w:eastAsia="ru-RU"/>
        </w:rPr>
      </w:pPr>
    </w:p>
    <w:p w:rsidR="008B4DE4" w:rsidRDefault="008B4DE4" w:rsidP="005C30C8">
      <w:pPr>
        <w:jc w:val="both"/>
        <w:rPr>
          <w:rFonts w:ascii="Times New Roman" w:eastAsia="Times New Roman" w:hAnsi="Times New Roman" w:cs="Times New Roman"/>
          <w:b/>
          <w:bCs/>
          <w:color w:val="000000"/>
        </w:rPr>
      </w:pPr>
    </w:p>
    <w:p w:rsidR="005F70F6" w:rsidRPr="008B4DE4" w:rsidRDefault="005F70F6" w:rsidP="005C30C8">
      <w:pPr>
        <w:jc w:val="both"/>
        <w:rPr>
          <w:rFonts w:ascii="Times New Roman" w:eastAsia="Times New Roman" w:hAnsi="Times New Roman" w:cs="Times New Roman"/>
          <w:b/>
          <w:bCs/>
          <w:color w:val="000000"/>
        </w:rPr>
      </w:pPr>
      <w:r w:rsidRPr="008B4DE4">
        <w:rPr>
          <w:rFonts w:ascii="Times New Roman" w:eastAsia="Times New Roman" w:hAnsi="Times New Roman" w:cs="Times New Roman"/>
          <w:b/>
          <w:bCs/>
          <w:color w:val="000000"/>
        </w:rPr>
        <w:lastRenderedPageBreak/>
        <w:t>«Бадминтон» Миннебаев Х.Х.</w:t>
      </w:r>
    </w:p>
    <w:p w:rsidR="005F70F6" w:rsidRPr="008B4DE4" w:rsidRDefault="005F70F6" w:rsidP="00856187">
      <w:pPr>
        <w:spacing w:after="0" w:line="240" w:lineRule="auto"/>
        <w:ind w:firstLine="709"/>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Бадминтон, популярный и широко распространённый в мире спорт. В отличии от большинства игр он не требует сложной организации мест занятии и дорогостоящего инвентаря. Играть в  бадминтон может любой желающий и, что очень важно в психологическом отношении, в него могут играть как здоровые люди, так и люди, имеющие серьёзные отклонения в состоянии здоровья.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Для оздоровительных занятий игрой пригодны небольшие помещения с дневным и искусственным освещением, открытые площадки во дворах, парках, детских садах и школах. Простой доступный для большинства людей инвентарь делает игру массовым и увлекательным времяпровождением, развлечением для детей и здоровым досугом для взрослых.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Бадминтон включает как техническую, так и физическую и психологическую подготовку обучающихся. Приёмы используемые в  бадминтоне, крайне разнообразны; выбор конкретного варианта выполнения удара зависит от множества факторов, начиная от свойств инвентаря и заканчивая особенностями предыдущего удара соперника. Удар, ожидание, анализ ситуации, принятие решения и новый удар – это те этапы, которые постоянно повторяются во время  игры.</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Бадминтон относится к группе видов спорта, которые активизируют сердечно-сосудистую систему. При этом нагрузка, ложащаяся на игрока во время соревнований, действительно велика. По данным исследований японских учёных, при игре в  бадминтон расходуется больше энергии, чем, например, при игре в баскетбол. Поэтому одним из важнейших критериев в  бадминтоне является физическая выносливость спортсмена. Во время длительной нагрузки в организме человека действуют в основном аэробные / то есть, связанные с потреблением кислорода/ обменные процессы, тогда как роль анаэробных процессов / важных при кратковременной « взрывной » нагрузке /, незначительна, поэтому для теннисистов очень важным является  показатель максимального потребления кислорода, т. е.максимально возможного количества кислорода, усваиваемого за определённое время организмом. </w:t>
      </w:r>
    </w:p>
    <w:p w:rsidR="005F70F6" w:rsidRPr="008B4DE4" w:rsidRDefault="005F70F6" w:rsidP="005F70F6">
      <w:pPr>
        <w:spacing w:after="0" w:line="240" w:lineRule="auto"/>
        <w:ind w:firstLine="705"/>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b/>
          <w:bCs/>
          <w:lang w:eastAsia="ru-RU"/>
        </w:rPr>
        <w:t>Целью рабочей программы </w:t>
      </w:r>
      <w:r w:rsidRPr="008B4DE4">
        <w:rPr>
          <w:rFonts w:ascii="Times New Roman" w:eastAsia="Times New Roman" w:hAnsi="Times New Roman" w:cs="Times New Roman"/>
          <w:lang w:eastAsia="ru-RU"/>
        </w:rPr>
        <w:t>является </w:t>
      </w:r>
      <w:r w:rsidRPr="008B4DE4">
        <w:rPr>
          <w:rFonts w:ascii="Times New Roman" w:eastAsia="Times New Roman" w:hAnsi="Times New Roman" w:cs="Times New Roman"/>
          <w:color w:val="000000"/>
          <w:shd w:val="clear" w:color="auto" w:fill="FFFFFF"/>
          <w:lang w:eastAsia="ru-RU"/>
        </w:rPr>
        <w:t>изучение спортивной игры  бадминтон.</w:t>
      </w:r>
      <w:r w:rsidRPr="008B4DE4">
        <w:rPr>
          <w:rFonts w:ascii="Times New Roman" w:eastAsia="Times New Roman" w:hAnsi="Times New Roman" w:cs="Times New Roman"/>
          <w:color w:val="000000"/>
          <w:lang w:eastAsia="ru-RU"/>
        </w:rPr>
        <w:t> </w:t>
      </w:r>
      <w:r w:rsidRPr="008B4DE4">
        <w:rPr>
          <w:rFonts w:ascii="Times New Roman" w:eastAsia="Times New Roman" w:hAnsi="Times New Roman" w:cs="Times New Roman"/>
          <w:color w:val="000000"/>
          <w:lang w:eastAsia="ru-RU"/>
        </w:rPr>
        <w:br/>
      </w:r>
      <w:r w:rsidRPr="008B4DE4">
        <w:rPr>
          <w:rFonts w:ascii="Times New Roman" w:eastAsia="Times New Roman" w:hAnsi="Times New Roman" w:cs="Times New Roman"/>
          <w:b/>
          <w:bCs/>
          <w:lang w:eastAsia="ru-RU"/>
        </w:rPr>
        <w:t>Задачи:</w:t>
      </w:r>
      <w:r w:rsidRPr="008B4DE4">
        <w:rPr>
          <w:rFonts w:ascii="Times New Roman" w:eastAsia="Times New Roman" w:hAnsi="Times New Roman" w:cs="Times New Roman"/>
          <w:lang w:eastAsia="ru-RU"/>
        </w:rPr>
        <w:t>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i/>
          <w:iCs/>
          <w:lang w:eastAsia="ru-RU"/>
        </w:rPr>
        <w:t>Обучающие:</w:t>
      </w:r>
      <w:r w:rsidRPr="008B4DE4">
        <w:rPr>
          <w:rFonts w:ascii="Times New Roman" w:eastAsia="Times New Roman" w:hAnsi="Times New Roman" w:cs="Times New Roman"/>
          <w:lang w:eastAsia="ru-RU"/>
        </w:rPr>
        <w:t>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Обучение основам  бадминтона;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Подготовка квалифицированных спортсменов;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Обучение техники и тактики игры.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i/>
          <w:iCs/>
          <w:lang w:eastAsia="ru-RU"/>
        </w:rPr>
        <w:t>Воспитательные: </w:t>
      </w:r>
      <w:r w:rsidRPr="008B4DE4">
        <w:rPr>
          <w:rFonts w:ascii="Times New Roman" w:eastAsia="Times New Roman" w:hAnsi="Times New Roman" w:cs="Times New Roman"/>
          <w:lang w:eastAsia="ru-RU"/>
        </w:rPr>
        <w:t>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Воспитание отношения к  бадминтону как к серьезным, полезным и нужным занятиям, имеющим спортивную и творческую направленность;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Воспитание настойчивости, целеустремленности, находчивости, внимательности, уверенности, воли, трудолюбия, коллективизма;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Выработка умения применять полученные знания на практике.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i/>
          <w:iCs/>
          <w:lang w:eastAsia="ru-RU"/>
        </w:rPr>
        <w:t>Развивающие:</w:t>
      </w:r>
      <w:r w:rsidRPr="008B4DE4">
        <w:rPr>
          <w:rFonts w:ascii="Times New Roman" w:eastAsia="Times New Roman" w:hAnsi="Times New Roman" w:cs="Times New Roman"/>
          <w:lang w:eastAsia="ru-RU"/>
        </w:rPr>
        <w:t>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Развитие стремления к самостоятельности;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Развитие физических способностей: быстроты, координации, силы, ловкости, выносливости, умения производить расчеты на несколько ходов вперед, образного и аналитического мышления;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 Осуществление всестороннего физического развития воспитанников.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b/>
          <w:bCs/>
          <w:lang w:eastAsia="ru-RU"/>
        </w:rPr>
        <w:t>Возраст детей: </w:t>
      </w:r>
      <w:r w:rsidRPr="008B4DE4">
        <w:rPr>
          <w:rFonts w:ascii="Times New Roman" w:eastAsia="Times New Roman" w:hAnsi="Times New Roman" w:cs="Times New Roman"/>
          <w:lang w:eastAsia="ru-RU"/>
        </w:rPr>
        <w:t>программа ориентирована на детей 3-7 классов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b/>
          <w:bCs/>
          <w:lang w:eastAsia="ru-RU"/>
        </w:rPr>
        <w:t>Сроки реализации программы:</w:t>
      </w:r>
      <w:r w:rsidRPr="008B4DE4">
        <w:rPr>
          <w:rFonts w:ascii="Times New Roman" w:eastAsia="Times New Roman" w:hAnsi="Times New Roman" w:cs="Times New Roman"/>
          <w:lang w:eastAsia="ru-RU"/>
        </w:rPr>
        <w:t> программа «Бадминтон» рассчитана на 1 год обучения: 3-7 классы- 144 часа в год.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b/>
          <w:bCs/>
          <w:lang w:eastAsia="ru-RU"/>
        </w:rPr>
        <w:t>Режим занятия:</w:t>
      </w:r>
      <w:r w:rsidRPr="008B4DE4">
        <w:rPr>
          <w:rFonts w:ascii="Times New Roman" w:eastAsia="Times New Roman" w:hAnsi="Times New Roman" w:cs="Times New Roman"/>
          <w:lang w:eastAsia="ru-RU"/>
        </w:rPr>
        <w:t> занятия проводятся два раза в неделю.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b/>
          <w:bCs/>
          <w:lang w:eastAsia="ru-RU"/>
        </w:rPr>
        <w:t>Форма обучения:</w:t>
      </w:r>
      <w:r w:rsidRPr="008B4DE4">
        <w:rPr>
          <w:rFonts w:ascii="Times New Roman" w:eastAsia="Times New Roman" w:hAnsi="Times New Roman" w:cs="Times New Roman"/>
          <w:lang w:eastAsia="ru-RU"/>
        </w:rPr>
        <w:t>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Методы и формы обучения. Урок является основной формой организации учебного процесса. Для повышения интереса занимающихся к занятиям бадминтона тенниса и более успешного решения образовательных, воспитательных и оздоровительных задач рекомендуется применять разнообразные формы и методы проведения этих занятий: - словесные методы, наглядные методы, практические (игровой, соревновательный, метод упражнений и метод круговой тренировки).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Словесные методы: создают у учащихся предварительные представления об изучаемом движении. Для этой цели я буду использовать: объяснение, рассказ, замечание, команды, указания.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lastRenderedPageBreak/>
        <w:t>Наглядные методы : применяются главным образом в виде показа упражнения, наглядных пособий, видеофильмов. Эти методы помогают создать у учащихся конкретные представления об изучаемых действиях.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Практические методы: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1. Метод упражнений;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2. Игровой метод;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3. Соревновательный;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lang w:eastAsia="ru-RU"/>
        </w:rPr>
        <w:t>4. Метод круговой тренировки.  </w:t>
      </w:r>
    </w:p>
    <w:p w:rsidR="005F70F6" w:rsidRPr="008B4DE4" w:rsidRDefault="005F70F6" w:rsidP="005F70F6">
      <w:pPr>
        <w:spacing w:after="0" w:line="240" w:lineRule="auto"/>
        <w:jc w:val="both"/>
        <w:textAlignment w:val="baseline"/>
        <w:rPr>
          <w:rFonts w:ascii="Times New Roman" w:eastAsia="Times New Roman" w:hAnsi="Times New Roman" w:cs="Times New Roman"/>
          <w:lang w:eastAsia="ru-RU"/>
        </w:rPr>
      </w:pPr>
      <w:r w:rsidRPr="008B4DE4">
        <w:rPr>
          <w:rFonts w:ascii="Times New Roman" w:eastAsia="Times New Roman" w:hAnsi="Times New Roman" w:cs="Times New Roman"/>
          <w:b/>
          <w:bCs/>
          <w:lang w:eastAsia="ru-RU"/>
        </w:rPr>
        <w:t>Формы обучения:</w:t>
      </w:r>
      <w:r w:rsidRPr="008B4DE4">
        <w:rPr>
          <w:rFonts w:ascii="Times New Roman" w:eastAsia="Times New Roman" w:hAnsi="Times New Roman" w:cs="Times New Roman"/>
          <w:lang w:eastAsia="ru-RU"/>
        </w:rPr>
        <w:t> индивидуальная, фронтальная, групповая, поточная. </w:t>
      </w:r>
    </w:p>
    <w:p w:rsidR="005F70F6" w:rsidRPr="008B4DE4" w:rsidRDefault="005F70F6" w:rsidP="00E76FB0">
      <w:pPr>
        <w:spacing w:after="0" w:line="240" w:lineRule="auto"/>
        <w:jc w:val="both"/>
        <w:textAlignment w:val="baseline"/>
        <w:rPr>
          <w:rStyle w:val="normaltextrun"/>
          <w:rFonts w:ascii="Times New Roman" w:eastAsia="Times New Roman" w:hAnsi="Times New Roman" w:cs="Times New Roman"/>
          <w:lang w:eastAsia="ru-RU"/>
        </w:rPr>
      </w:pPr>
      <w:r w:rsidRPr="008B4DE4">
        <w:rPr>
          <w:rFonts w:ascii="Times New Roman" w:eastAsia="Times New Roman" w:hAnsi="Times New Roman" w:cs="Times New Roman"/>
          <w:lang w:eastAsia="ru-RU"/>
        </w:rPr>
        <w:t>В конце изучения программы теннисисты получат необходимый минимум знаний для физического самосовершенствования, знания правил соревнований по бадминтону, навыки простейшего судейства. Приобретут необходимые знания и умения, что позволит учащимся принимать участие в школьных, районных, окружных соревнованиях. Очень важно проводить показательные и открытые уроки, которые проводятся в форме отчета о проделанной работе перед родителями и администрацией школы. Их цель – заинтересовать родителей проводимой работой с детьми и привлечь их к участию в ней. После урока проводится беседа с родителями, в которой разбираются успехи и недостатки каждого ребенка. </w:t>
      </w:r>
    </w:p>
    <w:p w:rsidR="005F70F6" w:rsidRPr="008B4DE4" w:rsidRDefault="005F70F6" w:rsidP="005F70F6">
      <w:pPr>
        <w:pStyle w:val="paragraph"/>
        <w:spacing w:before="0" w:beforeAutospacing="0" w:after="0" w:afterAutospacing="0"/>
        <w:jc w:val="center"/>
        <w:textAlignment w:val="baseline"/>
        <w:rPr>
          <w:rStyle w:val="normaltextrun"/>
          <w:b/>
          <w:bCs/>
          <w:color w:val="000000"/>
          <w:sz w:val="22"/>
          <w:szCs w:val="22"/>
        </w:rPr>
      </w:pPr>
    </w:p>
    <w:p w:rsidR="005F70F6" w:rsidRPr="008B4DE4" w:rsidRDefault="005F70F6" w:rsidP="005F70F6">
      <w:pPr>
        <w:pStyle w:val="paragraph"/>
        <w:spacing w:before="0" w:beforeAutospacing="0" w:after="0" w:afterAutospacing="0"/>
        <w:jc w:val="center"/>
        <w:textAlignment w:val="baseline"/>
        <w:rPr>
          <w:sz w:val="22"/>
          <w:szCs w:val="22"/>
        </w:rPr>
      </w:pPr>
      <w:r w:rsidRPr="008B4DE4">
        <w:rPr>
          <w:rStyle w:val="normaltextrun"/>
          <w:b/>
          <w:bCs/>
          <w:color w:val="000000"/>
          <w:sz w:val="22"/>
          <w:szCs w:val="22"/>
        </w:rPr>
        <w:t>Методы обучения, используемые на занятиях кружка « Бадминтон».</w:t>
      </w:r>
      <w:r w:rsidRPr="008B4DE4">
        <w:rPr>
          <w:rStyle w:val="eop"/>
          <w:color w:val="000000"/>
          <w:sz w:val="22"/>
          <w:szCs w:val="22"/>
        </w:rPr>
        <w:t> </w:t>
      </w:r>
    </w:p>
    <w:p w:rsidR="005F70F6" w:rsidRPr="008B4DE4" w:rsidRDefault="005F70F6" w:rsidP="005F70F6">
      <w:pPr>
        <w:pStyle w:val="paragraph"/>
        <w:spacing w:before="0" w:beforeAutospacing="0" w:after="0" w:afterAutospacing="0"/>
        <w:jc w:val="both"/>
        <w:textAlignment w:val="baseline"/>
        <w:rPr>
          <w:sz w:val="22"/>
          <w:szCs w:val="22"/>
        </w:rPr>
      </w:pPr>
      <w:r w:rsidRPr="008B4DE4">
        <w:rPr>
          <w:rStyle w:val="normaltextrun"/>
          <w:color w:val="000000"/>
          <w:sz w:val="22"/>
          <w:szCs w:val="22"/>
        </w:rPr>
        <w:t>На занятиях настольным теннисом используются следующие методы обучения:</w:t>
      </w:r>
      <w:r w:rsidRPr="008B4DE4">
        <w:rPr>
          <w:rStyle w:val="eop"/>
          <w:color w:val="000000"/>
          <w:sz w:val="22"/>
          <w:szCs w:val="22"/>
        </w:rPr>
        <w:t> </w:t>
      </w:r>
    </w:p>
    <w:p w:rsidR="005F70F6" w:rsidRPr="008B4DE4" w:rsidRDefault="005F70F6" w:rsidP="00135F24">
      <w:pPr>
        <w:pStyle w:val="paragraph"/>
        <w:numPr>
          <w:ilvl w:val="0"/>
          <w:numId w:val="20"/>
        </w:numPr>
        <w:spacing w:before="0" w:beforeAutospacing="0" w:after="0" w:afterAutospacing="0"/>
        <w:ind w:left="360" w:firstLine="0"/>
        <w:jc w:val="both"/>
        <w:textAlignment w:val="baseline"/>
        <w:rPr>
          <w:sz w:val="22"/>
          <w:szCs w:val="22"/>
        </w:rPr>
      </w:pPr>
      <w:r w:rsidRPr="008B4DE4">
        <w:rPr>
          <w:rStyle w:val="normaltextrun"/>
          <w:i/>
          <w:iCs/>
          <w:color w:val="000000"/>
          <w:sz w:val="22"/>
          <w:szCs w:val="22"/>
        </w:rPr>
        <w:t>Словесные</w:t>
      </w:r>
      <w:r w:rsidRPr="008B4DE4">
        <w:rPr>
          <w:rStyle w:val="normaltextrun"/>
          <w:color w:val="000000"/>
          <w:sz w:val="22"/>
          <w:szCs w:val="22"/>
        </w:rPr>
        <w:t>: педагог посредством слова излагает, объясняет учебный материал, а обучаемые посредством слушания, запоминания и осмысления активно его воспринимают и усваивают.</w:t>
      </w:r>
      <w:r w:rsidRPr="008B4DE4">
        <w:rPr>
          <w:rStyle w:val="eop"/>
          <w:color w:val="000000"/>
          <w:sz w:val="22"/>
          <w:szCs w:val="22"/>
        </w:rPr>
        <w:t> </w:t>
      </w:r>
    </w:p>
    <w:p w:rsidR="005F70F6" w:rsidRPr="008B4DE4" w:rsidRDefault="005F70F6" w:rsidP="00135F24">
      <w:pPr>
        <w:pStyle w:val="paragraph"/>
        <w:numPr>
          <w:ilvl w:val="0"/>
          <w:numId w:val="21"/>
        </w:numPr>
        <w:spacing w:before="0" w:beforeAutospacing="0" w:after="0" w:afterAutospacing="0"/>
        <w:ind w:left="360" w:firstLine="0"/>
        <w:jc w:val="both"/>
        <w:textAlignment w:val="baseline"/>
        <w:rPr>
          <w:sz w:val="22"/>
          <w:szCs w:val="22"/>
        </w:rPr>
      </w:pPr>
      <w:r w:rsidRPr="008B4DE4">
        <w:rPr>
          <w:rStyle w:val="normaltextrun"/>
          <w:i/>
          <w:iCs/>
          <w:color w:val="000000"/>
          <w:sz w:val="22"/>
          <w:szCs w:val="22"/>
        </w:rPr>
        <w:t>Рассказ</w:t>
      </w:r>
      <w:r w:rsidRPr="008B4DE4">
        <w:rPr>
          <w:rStyle w:val="normaltextrun"/>
          <w:color w:val="000000"/>
          <w:sz w:val="22"/>
          <w:szCs w:val="22"/>
        </w:rPr>
        <w:t>: устное повествовательное изложение учебного материала, не прерываемое вопросами к обучаемым; в ходе применения рассказа используются такие методические приемы, как: изложение информации, активизации внимания, логические приемы сравнения, сопоставления, выделения главного.</w:t>
      </w:r>
      <w:r w:rsidRPr="008B4DE4">
        <w:rPr>
          <w:rStyle w:val="eop"/>
          <w:color w:val="000000"/>
          <w:sz w:val="22"/>
          <w:szCs w:val="22"/>
        </w:rPr>
        <w:t> </w:t>
      </w:r>
    </w:p>
    <w:p w:rsidR="005F70F6" w:rsidRPr="008B4DE4" w:rsidRDefault="005F70F6" w:rsidP="00135F24">
      <w:pPr>
        <w:pStyle w:val="paragraph"/>
        <w:numPr>
          <w:ilvl w:val="0"/>
          <w:numId w:val="22"/>
        </w:numPr>
        <w:spacing w:before="0" w:beforeAutospacing="0" w:after="0" w:afterAutospacing="0"/>
        <w:ind w:left="360" w:firstLine="0"/>
        <w:jc w:val="both"/>
        <w:textAlignment w:val="baseline"/>
        <w:rPr>
          <w:sz w:val="22"/>
          <w:szCs w:val="22"/>
        </w:rPr>
      </w:pPr>
      <w:r w:rsidRPr="008B4DE4">
        <w:rPr>
          <w:rStyle w:val="normaltextrun"/>
          <w:i/>
          <w:iCs/>
          <w:color w:val="000000"/>
          <w:sz w:val="22"/>
          <w:szCs w:val="22"/>
        </w:rPr>
        <w:t>Объяснение</w:t>
      </w:r>
      <w:r w:rsidRPr="008B4DE4">
        <w:rPr>
          <w:rStyle w:val="normaltextrun"/>
          <w:color w:val="000000"/>
          <w:sz w:val="22"/>
          <w:szCs w:val="22"/>
        </w:rPr>
        <w:t>: словесное истолкование закономерностей, существенных свойств изучаемого объекта, отдельных понятий и явлений.</w:t>
      </w:r>
      <w:r w:rsidRPr="008B4DE4">
        <w:rPr>
          <w:rStyle w:val="eop"/>
          <w:color w:val="000000"/>
          <w:sz w:val="22"/>
          <w:szCs w:val="22"/>
        </w:rPr>
        <w:t> </w:t>
      </w:r>
    </w:p>
    <w:p w:rsidR="005F70F6" w:rsidRPr="008B4DE4" w:rsidRDefault="005F70F6" w:rsidP="00135F24">
      <w:pPr>
        <w:pStyle w:val="paragraph"/>
        <w:numPr>
          <w:ilvl w:val="0"/>
          <w:numId w:val="23"/>
        </w:numPr>
        <w:spacing w:before="0" w:beforeAutospacing="0" w:after="0" w:afterAutospacing="0"/>
        <w:ind w:left="360" w:firstLine="0"/>
        <w:jc w:val="both"/>
        <w:textAlignment w:val="baseline"/>
        <w:rPr>
          <w:sz w:val="22"/>
          <w:szCs w:val="22"/>
        </w:rPr>
      </w:pPr>
      <w:r w:rsidRPr="008B4DE4">
        <w:rPr>
          <w:rStyle w:val="normaltextrun"/>
          <w:i/>
          <w:iCs/>
          <w:color w:val="000000"/>
          <w:sz w:val="22"/>
          <w:szCs w:val="22"/>
        </w:rPr>
        <w:t>Беседа</w:t>
      </w:r>
      <w:r w:rsidRPr="008B4DE4">
        <w:rPr>
          <w:rStyle w:val="normaltextrun"/>
          <w:color w:val="000000"/>
          <w:sz w:val="22"/>
          <w:szCs w:val="22"/>
        </w:rPr>
        <w:t>: предполагает разговор педагога с обучающимися; беседа — диалогический метод обучения, при котором педагог путем постановки тщательно продуманной системы вопросов подводит обучающихся к пониманию нового материала или проверяет усвоение уже изученного.</w:t>
      </w:r>
      <w:r w:rsidRPr="008B4DE4">
        <w:rPr>
          <w:rStyle w:val="eop"/>
          <w:color w:val="000000"/>
          <w:sz w:val="22"/>
          <w:szCs w:val="22"/>
        </w:rPr>
        <w:t> </w:t>
      </w:r>
    </w:p>
    <w:p w:rsidR="005F70F6" w:rsidRPr="008B4DE4" w:rsidRDefault="005F70F6" w:rsidP="00135F24">
      <w:pPr>
        <w:pStyle w:val="paragraph"/>
        <w:numPr>
          <w:ilvl w:val="0"/>
          <w:numId w:val="24"/>
        </w:numPr>
        <w:spacing w:before="0" w:beforeAutospacing="0" w:after="0" w:afterAutospacing="0"/>
        <w:ind w:left="360" w:firstLine="0"/>
        <w:jc w:val="both"/>
        <w:textAlignment w:val="baseline"/>
        <w:rPr>
          <w:sz w:val="22"/>
          <w:szCs w:val="22"/>
        </w:rPr>
      </w:pPr>
      <w:r w:rsidRPr="008B4DE4">
        <w:rPr>
          <w:rStyle w:val="normaltextrun"/>
          <w:i/>
          <w:iCs/>
          <w:color w:val="000000"/>
          <w:sz w:val="22"/>
          <w:szCs w:val="22"/>
        </w:rPr>
        <w:t>Наглядные</w:t>
      </w:r>
      <w:r w:rsidRPr="008B4DE4">
        <w:rPr>
          <w:rStyle w:val="normaltextrun"/>
          <w:color w:val="000000"/>
          <w:sz w:val="22"/>
          <w:szCs w:val="22"/>
        </w:rPr>
        <w:t>: достаточно важны для обучаемых, имеющих визуальное восприятие действительности, особенностью наглядных методов обучения является то, что они обязательно сочетаются со словесными.</w:t>
      </w:r>
      <w:r w:rsidRPr="008B4DE4">
        <w:rPr>
          <w:rStyle w:val="eop"/>
          <w:color w:val="000000"/>
          <w:sz w:val="22"/>
          <w:szCs w:val="22"/>
        </w:rPr>
        <w:t> </w:t>
      </w:r>
    </w:p>
    <w:p w:rsidR="005F70F6" w:rsidRPr="008B4DE4" w:rsidRDefault="005F70F6" w:rsidP="00135F24">
      <w:pPr>
        <w:pStyle w:val="paragraph"/>
        <w:numPr>
          <w:ilvl w:val="0"/>
          <w:numId w:val="25"/>
        </w:numPr>
        <w:spacing w:before="0" w:beforeAutospacing="0" w:after="0" w:afterAutospacing="0"/>
        <w:ind w:left="360" w:firstLine="0"/>
        <w:jc w:val="both"/>
        <w:textAlignment w:val="baseline"/>
        <w:rPr>
          <w:sz w:val="22"/>
          <w:szCs w:val="22"/>
        </w:rPr>
      </w:pPr>
      <w:r w:rsidRPr="008B4DE4">
        <w:rPr>
          <w:rStyle w:val="normaltextrun"/>
          <w:i/>
          <w:iCs/>
          <w:color w:val="000000"/>
          <w:sz w:val="22"/>
          <w:szCs w:val="22"/>
        </w:rPr>
        <w:t>Упражнения</w:t>
      </w:r>
      <w:r w:rsidRPr="008B4DE4">
        <w:rPr>
          <w:rStyle w:val="normaltextrun"/>
          <w:color w:val="000000"/>
          <w:sz w:val="22"/>
          <w:szCs w:val="22"/>
        </w:rPr>
        <w:t>: в ходе упражнений, обучающиеся на практике отрабатывают полученные знания; под упражнениями понимают повторное (многократное) выполнение умственного или практического действия с целью овладения им или повышения его качества.</w:t>
      </w:r>
      <w:r w:rsidRPr="008B4DE4">
        <w:rPr>
          <w:rStyle w:val="eop"/>
          <w:color w:val="000000"/>
          <w:sz w:val="22"/>
          <w:szCs w:val="22"/>
        </w:rPr>
        <w:t> </w:t>
      </w:r>
    </w:p>
    <w:p w:rsidR="005F70F6" w:rsidRPr="008B4DE4" w:rsidRDefault="005F70F6" w:rsidP="00135F24">
      <w:pPr>
        <w:pStyle w:val="paragraph"/>
        <w:numPr>
          <w:ilvl w:val="0"/>
          <w:numId w:val="26"/>
        </w:numPr>
        <w:spacing w:before="0" w:beforeAutospacing="0" w:after="0" w:afterAutospacing="0"/>
        <w:ind w:left="360" w:firstLine="0"/>
        <w:jc w:val="both"/>
        <w:textAlignment w:val="baseline"/>
        <w:rPr>
          <w:sz w:val="22"/>
          <w:szCs w:val="22"/>
        </w:rPr>
      </w:pPr>
      <w:r w:rsidRPr="008B4DE4">
        <w:rPr>
          <w:rStyle w:val="normaltextrun"/>
          <w:i/>
          <w:iCs/>
          <w:color w:val="000000"/>
          <w:sz w:val="22"/>
          <w:szCs w:val="22"/>
        </w:rPr>
        <w:t>Метод демонстраций</w:t>
      </w:r>
      <w:r w:rsidRPr="008B4DE4">
        <w:rPr>
          <w:rStyle w:val="normaltextrun"/>
          <w:color w:val="000000"/>
          <w:sz w:val="22"/>
          <w:szCs w:val="22"/>
        </w:rPr>
        <w:t>: связан с демонстрацией схем, фотоматериалов, он обеспечивает объемное комплексное, многоаспектное восприятие информации, способствует развитию у обучающихся всех систем восприятия, особенно наглядно-чувственного, повышающего качество усвоения учебного материала.</w:t>
      </w:r>
      <w:r w:rsidRPr="008B4DE4">
        <w:rPr>
          <w:rStyle w:val="eop"/>
          <w:color w:val="000000"/>
          <w:sz w:val="22"/>
          <w:szCs w:val="22"/>
        </w:rPr>
        <w:t> </w:t>
      </w:r>
    </w:p>
    <w:p w:rsidR="005F70F6" w:rsidRPr="008B4DE4" w:rsidRDefault="005F70F6" w:rsidP="005F70F6">
      <w:pPr>
        <w:pStyle w:val="paragraph"/>
        <w:spacing w:before="0" w:beforeAutospacing="0" w:after="0" w:afterAutospacing="0"/>
        <w:ind w:left="720"/>
        <w:jc w:val="both"/>
        <w:textAlignment w:val="baseline"/>
        <w:rPr>
          <w:sz w:val="22"/>
          <w:szCs w:val="22"/>
        </w:rPr>
      </w:pPr>
    </w:p>
    <w:p w:rsidR="005F70F6" w:rsidRPr="008B4DE4" w:rsidRDefault="005F70F6" w:rsidP="005F70F6">
      <w:pPr>
        <w:pStyle w:val="paragraph"/>
        <w:spacing w:before="0" w:beforeAutospacing="0" w:after="0" w:afterAutospacing="0"/>
        <w:ind w:left="720"/>
        <w:jc w:val="both"/>
        <w:textAlignment w:val="baseline"/>
        <w:rPr>
          <w:sz w:val="22"/>
          <w:szCs w:val="22"/>
        </w:rPr>
      </w:pPr>
    </w:p>
    <w:p w:rsidR="005F70F6" w:rsidRPr="008B4DE4" w:rsidRDefault="005F70F6" w:rsidP="005F70F6">
      <w:pPr>
        <w:pStyle w:val="paragraph"/>
        <w:spacing w:before="0" w:beforeAutospacing="0" w:after="0" w:afterAutospacing="0"/>
        <w:ind w:left="720"/>
        <w:jc w:val="center"/>
        <w:textAlignment w:val="baseline"/>
        <w:rPr>
          <w:sz w:val="22"/>
          <w:szCs w:val="22"/>
        </w:rPr>
      </w:pPr>
      <w:r w:rsidRPr="008B4DE4">
        <w:rPr>
          <w:rStyle w:val="normaltextrun"/>
          <w:b/>
          <w:bCs/>
          <w:color w:val="000000"/>
          <w:sz w:val="22"/>
          <w:szCs w:val="22"/>
        </w:rPr>
        <w:t>Дидактические материалы</w:t>
      </w:r>
      <w:r w:rsidRPr="008B4DE4">
        <w:rPr>
          <w:rStyle w:val="eop"/>
          <w:color w:val="000000"/>
          <w:sz w:val="22"/>
          <w:szCs w:val="22"/>
        </w:rPr>
        <w:t> </w:t>
      </w:r>
    </w:p>
    <w:p w:rsidR="005F70F6" w:rsidRPr="008B4DE4" w:rsidRDefault="005F70F6" w:rsidP="005F70F6">
      <w:pPr>
        <w:pStyle w:val="paragraph"/>
        <w:spacing w:before="0" w:beforeAutospacing="0" w:after="0" w:afterAutospacing="0"/>
        <w:ind w:left="720"/>
        <w:jc w:val="both"/>
        <w:textAlignment w:val="baseline"/>
        <w:rPr>
          <w:sz w:val="22"/>
          <w:szCs w:val="22"/>
        </w:rPr>
      </w:pPr>
      <w:r w:rsidRPr="008B4DE4">
        <w:rPr>
          <w:rStyle w:val="normaltextrun"/>
          <w:b/>
          <w:bCs/>
          <w:color w:val="000000"/>
          <w:sz w:val="22"/>
          <w:szCs w:val="22"/>
        </w:rPr>
        <w:t>- </w:t>
      </w:r>
      <w:r w:rsidRPr="008B4DE4">
        <w:rPr>
          <w:rStyle w:val="normaltextrun"/>
          <w:color w:val="000000"/>
          <w:sz w:val="22"/>
          <w:szCs w:val="22"/>
        </w:rPr>
        <w:t>специальная литература</w:t>
      </w:r>
      <w:r w:rsidRPr="008B4DE4">
        <w:rPr>
          <w:rStyle w:val="eop"/>
          <w:color w:val="000000"/>
          <w:sz w:val="22"/>
          <w:szCs w:val="22"/>
        </w:rPr>
        <w:t> </w:t>
      </w:r>
    </w:p>
    <w:p w:rsidR="005F70F6" w:rsidRPr="008B4DE4" w:rsidRDefault="005F70F6" w:rsidP="005F70F6">
      <w:pPr>
        <w:pStyle w:val="paragraph"/>
        <w:spacing w:before="0" w:beforeAutospacing="0" w:after="0" w:afterAutospacing="0"/>
        <w:ind w:left="720"/>
        <w:jc w:val="both"/>
        <w:textAlignment w:val="baseline"/>
        <w:rPr>
          <w:sz w:val="22"/>
          <w:szCs w:val="22"/>
        </w:rPr>
      </w:pPr>
      <w:r w:rsidRPr="008B4DE4">
        <w:rPr>
          <w:rStyle w:val="normaltextrun"/>
          <w:b/>
          <w:bCs/>
          <w:color w:val="000000"/>
          <w:sz w:val="22"/>
          <w:szCs w:val="22"/>
        </w:rPr>
        <w:t>-</w:t>
      </w:r>
      <w:r w:rsidRPr="008B4DE4">
        <w:rPr>
          <w:rStyle w:val="normaltextrun"/>
          <w:color w:val="000000"/>
          <w:sz w:val="22"/>
          <w:szCs w:val="22"/>
        </w:rPr>
        <w:t> правила судейства</w:t>
      </w:r>
      <w:r w:rsidRPr="008B4DE4">
        <w:rPr>
          <w:rStyle w:val="eop"/>
          <w:color w:val="000000"/>
          <w:sz w:val="22"/>
          <w:szCs w:val="22"/>
        </w:rPr>
        <w:t> </w:t>
      </w:r>
    </w:p>
    <w:p w:rsidR="005F70F6" w:rsidRPr="008B4DE4" w:rsidRDefault="005F70F6" w:rsidP="005F70F6">
      <w:pPr>
        <w:pStyle w:val="paragraph"/>
        <w:spacing w:before="0" w:beforeAutospacing="0" w:after="0" w:afterAutospacing="0"/>
        <w:ind w:left="720"/>
        <w:jc w:val="both"/>
        <w:textAlignment w:val="baseline"/>
        <w:rPr>
          <w:sz w:val="22"/>
          <w:szCs w:val="22"/>
        </w:rPr>
      </w:pPr>
      <w:r w:rsidRPr="008B4DE4">
        <w:rPr>
          <w:rStyle w:val="normaltextrun"/>
          <w:b/>
          <w:bCs/>
          <w:color w:val="000000"/>
          <w:sz w:val="22"/>
          <w:szCs w:val="22"/>
        </w:rPr>
        <w:t>-</w:t>
      </w:r>
      <w:r w:rsidRPr="008B4DE4">
        <w:rPr>
          <w:rStyle w:val="normaltextrun"/>
          <w:color w:val="000000"/>
          <w:sz w:val="22"/>
          <w:szCs w:val="22"/>
        </w:rPr>
        <w:t>справочные материалы</w:t>
      </w:r>
      <w:r w:rsidRPr="008B4DE4">
        <w:rPr>
          <w:rStyle w:val="eop"/>
          <w:color w:val="000000"/>
          <w:sz w:val="22"/>
          <w:szCs w:val="22"/>
        </w:rPr>
        <w:t> </w:t>
      </w:r>
    </w:p>
    <w:p w:rsidR="005F70F6" w:rsidRPr="008B4DE4" w:rsidRDefault="005F70F6" w:rsidP="005F70F6">
      <w:pPr>
        <w:pStyle w:val="paragraph"/>
        <w:spacing w:before="0" w:beforeAutospacing="0" w:after="0" w:afterAutospacing="0"/>
        <w:ind w:left="720"/>
        <w:jc w:val="both"/>
        <w:textAlignment w:val="baseline"/>
        <w:rPr>
          <w:sz w:val="22"/>
          <w:szCs w:val="22"/>
        </w:rPr>
      </w:pPr>
      <w:r w:rsidRPr="008B4DE4">
        <w:rPr>
          <w:rStyle w:val="normaltextrun"/>
          <w:b/>
          <w:bCs/>
          <w:color w:val="000000"/>
          <w:sz w:val="22"/>
          <w:szCs w:val="22"/>
        </w:rPr>
        <w:t>-</w:t>
      </w:r>
      <w:r w:rsidRPr="008B4DE4">
        <w:rPr>
          <w:rStyle w:val="normaltextrun"/>
          <w:color w:val="000000"/>
          <w:sz w:val="22"/>
          <w:szCs w:val="22"/>
        </w:rPr>
        <w:t>терминология, жестикуляция</w:t>
      </w:r>
      <w:r w:rsidRPr="008B4DE4">
        <w:rPr>
          <w:rStyle w:val="eop"/>
          <w:color w:val="000000"/>
          <w:sz w:val="22"/>
          <w:szCs w:val="22"/>
        </w:rPr>
        <w:t> </w:t>
      </w:r>
    </w:p>
    <w:p w:rsidR="005F70F6" w:rsidRPr="008B4DE4" w:rsidRDefault="005F70F6" w:rsidP="005F70F6">
      <w:pPr>
        <w:pStyle w:val="paragraph"/>
        <w:spacing w:before="0" w:beforeAutospacing="0" w:after="0" w:afterAutospacing="0"/>
        <w:ind w:left="720"/>
        <w:jc w:val="both"/>
        <w:textAlignment w:val="baseline"/>
        <w:rPr>
          <w:sz w:val="22"/>
          <w:szCs w:val="22"/>
        </w:rPr>
      </w:pPr>
      <w:r w:rsidRPr="008B4DE4">
        <w:rPr>
          <w:rStyle w:val="normaltextrun"/>
          <w:b/>
          <w:bCs/>
          <w:color w:val="000000"/>
          <w:sz w:val="22"/>
          <w:szCs w:val="22"/>
        </w:rPr>
        <w:t>-</w:t>
      </w:r>
      <w:r w:rsidRPr="008B4DE4">
        <w:rPr>
          <w:rStyle w:val="normaltextrun"/>
          <w:color w:val="000000"/>
          <w:sz w:val="22"/>
          <w:szCs w:val="22"/>
        </w:rPr>
        <w:t> видеоматериалы</w:t>
      </w:r>
      <w:r w:rsidRPr="008B4DE4">
        <w:rPr>
          <w:rStyle w:val="eop"/>
          <w:color w:val="000000"/>
          <w:sz w:val="22"/>
          <w:szCs w:val="22"/>
        </w:rPr>
        <w:t> </w:t>
      </w:r>
    </w:p>
    <w:p w:rsidR="005F70F6" w:rsidRPr="008B4DE4" w:rsidRDefault="005F70F6" w:rsidP="005F70F6">
      <w:pPr>
        <w:pStyle w:val="paragraph"/>
        <w:spacing w:before="0" w:beforeAutospacing="0" w:after="0" w:afterAutospacing="0"/>
        <w:jc w:val="center"/>
        <w:textAlignment w:val="baseline"/>
        <w:rPr>
          <w:sz w:val="22"/>
          <w:szCs w:val="22"/>
        </w:rPr>
      </w:pPr>
      <w:r w:rsidRPr="008B4DE4">
        <w:rPr>
          <w:rStyle w:val="normaltextrun"/>
          <w:b/>
          <w:bCs/>
          <w:sz w:val="22"/>
          <w:szCs w:val="22"/>
        </w:rPr>
        <w:t>Материально- техническое оснащение</w:t>
      </w:r>
      <w:r w:rsidRPr="008B4DE4">
        <w:rPr>
          <w:rStyle w:val="eop"/>
          <w:sz w:val="22"/>
          <w:szCs w:val="22"/>
        </w:rPr>
        <w:t> </w:t>
      </w:r>
    </w:p>
    <w:p w:rsidR="005F70F6" w:rsidRPr="008B4DE4" w:rsidRDefault="005F70F6" w:rsidP="005F70F6">
      <w:pPr>
        <w:pStyle w:val="paragraph"/>
        <w:spacing w:before="0" w:beforeAutospacing="0" w:after="0" w:afterAutospacing="0"/>
        <w:jc w:val="both"/>
        <w:textAlignment w:val="baseline"/>
        <w:rPr>
          <w:sz w:val="22"/>
          <w:szCs w:val="22"/>
        </w:rPr>
      </w:pPr>
      <w:r w:rsidRPr="008B4DE4">
        <w:rPr>
          <w:rStyle w:val="normaltextrun"/>
          <w:sz w:val="22"/>
          <w:szCs w:val="22"/>
        </w:rPr>
        <w:t>1. Набор для  бадминтона – 2 шт. </w:t>
      </w:r>
      <w:r w:rsidRPr="008B4DE4">
        <w:rPr>
          <w:rStyle w:val="eop"/>
          <w:sz w:val="22"/>
          <w:szCs w:val="22"/>
        </w:rPr>
        <w:t> </w:t>
      </w:r>
    </w:p>
    <w:p w:rsidR="005F70F6" w:rsidRPr="008B4DE4" w:rsidRDefault="005F70F6" w:rsidP="005F70F6">
      <w:pPr>
        <w:pStyle w:val="paragraph"/>
        <w:spacing w:before="0" w:beforeAutospacing="0" w:after="0" w:afterAutospacing="0"/>
        <w:jc w:val="both"/>
        <w:textAlignment w:val="baseline"/>
        <w:rPr>
          <w:sz w:val="22"/>
          <w:szCs w:val="22"/>
        </w:rPr>
      </w:pPr>
      <w:r w:rsidRPr="008B4DE4">
        <w:rPr>
          <w:rStyle w:val="normaltextrun"/>
          <w:sz w:val="22"/>
          <w:szCs w:val="22"/>
        </w:rPr>
        <w:t>2.  Сетка для бадминтона – 2 шт. </w:t>
      </w:r>
      <w:r w:rsidRPr="008B4DE4">
        <w:rPr>
          <w:rStyle w:val="eop"/>
          <w:sz w:val="22"/>
          <w:szCs w:val="22"/>
        </w:rPr>
        <w:t> </w:t>
      </w:r>
    </w:p>
    <w:p w:rsidR="005F70F6" w:rsidRPr="008B4DE4" w:rsidRDefault="005F70F6" w:rsidP="005F70F6">
      <w:pPr>
        <w:pStyle w:val="paragraph"/>
        <w:spacing w:before="0" w:beforeAutospacing="0" w:after="0" w:afterAutospacing="0"/>
        <w:jc w:val="both"/>
        <w:textAlignment w:val="baseline"/>
        <w:rPr>
          <w:sz w:val="22"/>
          <w:szCs w:val="22"/>
        </w:rPr>
      </w:pPr>
      <w:r w:rsidRPr="008B4DE4">
        <w:rPr>
          <w:rStyle w:val="normaltextrun"/>
          <w:sz w:val="22"/>
          <w:szCs w:val="22"/>
        </w:rPr>
        <w:t>3. Гимнастические скамейки</w:t>
      </w:r>
      <w:r w:rsidRPr="008B4DE4">
        <w:rPr>
          <w:rStyle w:val="eop"/>
          <w:sz w:val="22"/>
          <w:szCs w:val="22"/>
        </w:rPr>
        <w:t> – 6шт.</w:t>
      </w:r>
    </w:p>
    <w:p w:rsidR="005F70F6" w:rsidRPr="008B4DE4" w:rsidRDefault="005F70F6" w:rsidP="005F70F6">
      <w:pPr>
        <w:pStyle w:val="paragraph"/>
        <w:spacing w:before="0" w:beforeAutospacing="0" w:after="0" w:afterAutospacing="0"/>
        <w:textAlignment w:val="baseline"/>
        <w:rPr>
          <w:b/>
          <w:bCs/>
          <w:color w:val="000000"/>
          <w:sz w:val="22"/>
          <w:szCs w:val="22"/>
        </w:rPr>
      </w:pPr>
    </w:p>
    <w:p w:rsidR="008B4DE4" w:rsidRDefault="008B4DE4" w:rsidP="005F70F6">
      <w:pPr>
        <w:pStyle w:val="paragraph"/>
        <w:spacing w:before="0" w:beforeAutospacing="0" w:after="0" w:afterAutospacing="0"/>
        <w:jc w:val="center"/>
        <w:textAlignment w:val="baseline"/>
        <w:rPr>
          <w:b/>
          <w:bCs/>
          <w:color w:val="000000"/>
          <w:sz w:val="22"/>
          <w:szCs w:val="22"/>
        </w:rPr>
      </w:pPr>
    </w:p>
    <w:p w:rsidR="008B4DE4" w:rsidRDefault="008B4DE4" w:rsidP="005F70F6">
      <w:pPr>
        <w:pStyle w:val="paragraph"/>
        <w:spacing w:before="0" w:beforeAutospacing="0" w:after="0" w:afterAutospacing="0"/>
        <w:jc w:val="center"/>
        <w:textAlignment w:val="baseline"/>
        <w:rPr>
          <w:b/>
          <w:bCs/>
          <w:color w:val="000000"/>
          <w:sz w:val="22"/>
          <w:szCs w:val="22"/>
        </w:rPr>
      </w:pPr>
    </w:p>
    <w:p w:rsidR="005F70F6" w:rsidRPr="008B4DE4" w:rsidRDefault="005F70F6" w:rsidP="005F70F6">
      <w:pPr>
        <w:pStyle w:val="paragraph"/>
        <w:spacing w:before="0" w:beforeAutospacing="0" w:after="0" w:afterAutospacing="0"/>
        <w:jc w:val="center"/>
        <w:textAlignment w:val="baseline"/>
        <w:rPr>
          <w:sz w:val="22"/>
          <w:szCs w:val="22"/>
        </w:rPr>
      </w:pPr>
      <w:r w:rsidRPr="008B4DE4">
        <w:rPr>
          <w:b/>
          <w:bCs/>
          <w:color w:val="000000"/>
          <w:sz w:val="22"/>
          <w:szCs w:val="22"/>
        </w:rPr>
        <w:lastRenderedPageBreak/>
        <w:t>Учебно-методические пособия</w:t>
      </w:r>
    </w:p>
    <w:p w:rsidR="005F70F6" w:rsidRPr="008B4DE4" w:rsidRDefault="005F70F6" w:rsidP="005F70F6">
      <w:pPr>
        <w:shd w:val="clear" w:color="auto" w:fill="FFFFFF"/>
        <w:spacing w:after="0" w:line="240" w:lineRule="auto"/>
        <w:ind w:firstLine="568"/>
        <w:rPr>
          <w:rFonts w:ascii="Times New Roman" w:eastAsia="Times New Roman" w:hAnsi="Times New Roman" w:cs="Times New Roman"/>
          <w:color w:val="000000"/>
          <w:lang w:eastAsia="ru-RU"/>
        </w:rPr>
      </w:pPr>
    </w:p>
    <w:p w:rsidR="005F70F6" w:rsidRPr="008B4DE4" w:rsidRDefault="005F70F6" w:rsidP="005F70F6">
      <w:pPr>
        <w:shd w:val="clear" w:color="auto" w:fill="FFFFFF"/>
        <w:spacing w:after="0" w:line="240" w:lineRule="auto"/>
        <w:ind w:firstLine="56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1.        Бадминтон: учебник для студентов вузов по направлению 032100 – физкультура / Ю.Н. Смирнов. – 2-е изд., исправ. и доп. – М.: Советский спорт, 2011. – 248 с.</w:t>
      </w:r>
    </w:p>
    <w:p w:rsidR="005F70F6" w:rsidRPr="008B4DE4" w:rsidRDefault="005F70F6" w:rsidP="005F70F6">
      <w:pPr>
        <w:shd w:val="clear" w:color="auto" w:fill="FFFFFF"/>
        <w:spacing w:after="0" w:line="240" w:lineRule="auto"/>
        <w:ind w:firstLine="56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2.        Бадминтон в системе физического воспитания студенческой молодежи: методические указания / В.М. Мачнев. – Оренбург: ГОУ ОГУ, 2003. – 27 с.</w:t>
      </w:r>
    </w:p>
    <w:p w:rsidR="005F70F6" w:rsidRPr="008B4DE4" w:rsidRDefault="005F70F6" w:rsidP="005F70F6">
      <w:pPr>
        <w:shd w:val="clear" w:color="auto" w:fill="FFFFFF"/>
        <w:spacing w:after="0" w:line="240" w:lineRule="auto"/>
        <w:ind w:firstLine="56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3.        Бадминтон на этапе начальной подготовки в вузах: учебное пособие / В.Г. Турманидзе. – Омск: Изд-во Ом. гос. ун-та, 2008. – 72 с.</w:t>
      </w:r>
    </w:p>
    <w:p w:rsidR="005F70F6" w:rsidRPr="008B4DE4" w:rsidRDefault="005F70F6" w:rsidP="005F70F6">
      <w:pPr>
        <w:shd w:val="clear" w:color="auto" w:fill="FFFFFF"/>
        <w:spacing w:after="0" w:line="240" w:lineRule="auto"/>
        <w:ind w:firstLine="56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4.        Бадминтон: примерная программа спортивной подготовки для ДЮСШ, СДЮШОР, УОР и ШВСМ / А.Н. Горячев; А.А. Ивашин; Московская городская федерация бадминтона. – М.: Советский спорт, 2010. – 160 с.</w:t>
      </w:r>
    </w:p>
    <w:p w:rsidR="005F70F6" w:rsidRPr="008B4DE4" w:rsidRDefault="005F70F6" w:rsidP="005F70F6">
      <w:pPr>
        <w:shd w:val="clear" w:color="auto" w:fill="FFFFFF"/>
        <w:spacing w:after="0" w:line="240" w:lineRule="auto"/>
        <w:ind w:firstLine="56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5.        Игра бадминтон: учебно-методическое издание / А.В. Щербаков, Н.И. Щербакова. – М.: ООО «Гражданский альянс», 2009. – 121 с.</w:t>
      </w:r>
    </w:p>
    <w:p w:rsidR="005F70F6" w:rsidRPr="008B4DE4" w:rsidRDefault="005F70F6" w:rsidP="005F70F6">
      <w:pPr>
        <w:shd w:val="clear" w:color="auto" w:fill="FFFFFF"/>
        <w:spacing w:after="0" w:line="240" w:lineRule="auto"/>
        <w:ind w:firstLine="56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6.        Тристан В.Г. Физиология спорта: учеб. пособие / В.Г. Тристан, О.В. Погадаева. – Омск: СибГУФК, 2003. – 92 с.</w:t>
      </w:r>
    </w:p>
    <w:p w:rsidR="005F70F6" w:rsidRPr="008B4DE4" w:rsidRDefault="005F70F6" w:rsidP="005F70F6">
      <w:pPr>
        <w:shd w:val="clear" w:color="auto" w:fill="FFFFFF"/>
        <w:spacing w:after="0" w:line="240" w:lineRule="auto"/>
        <w:ind w:firstLine="56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7.        Учимся играть в бадминтон / В.Г. Турманидзе., А.В. Турманидзе. – М.: Чистые пруды, 2009. – 32 с.: ил. – (Библиотека «первого сентября». Серия «Спорт в школе», вып. 25).</w:t>
      </w:r>
    </w:p>
    <w:p w:rsidR="005F70F6" w:rsidRPr="008B4DE4" w:rsidRDefault="005F70F6" w:rsidP="005F70F6">
      <w:pPr>
        <w:rPr>
          <w:rFonts w:ascii="Times New Roman" w:hAnsi="Times New Roman" w:cs="Times New Roman"/>
        </w:rPr>
      </w:pPr>
    </w:p>
    <w:p w:rsidR="001254FF" w:rsidRPr="008B4DE4" w:rsidRDefault="001254FF" w:rsidP="005F70F6">
      <w:pPr>
        <w:rPr>
          <w:rFonts w:ascii="Times New Roman" w:hAnsi="Times New Roman" w:cs="Times New Roman"/>
          <w:b/>
        </w:rPr>
      </w:pPr>
      <w:r w:rsidRPr="008B4DE4">
        <w:rPr>
          <w:rFonts w:ascii="Times New Roman" w:hAnsi="Times New Roman" w:cs="Times New Roman"/>
          <w:b/>
        </w:rPr>
        <w:t>«ОФП-подготовка к ГТО» Зарипов Х.Х.</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Направленность дополнительной образовательной программы.</w:t>
      </w:r>
      <w:r w:rsidRPr="008B4DE4">
        <w:rPr>
          <w:rFonts w:ascii="Times New Roman" w:eastAsia="Times New Roman" w:hAnsi="Times New Roman" w:cs="Times New Roman"/>
          <w:color w:val="000000"/>
        </w:rPr>
        <w:t> </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Данная программа носит физкультурно-спортивную направленность.</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 xml:space="preserve"> Новизна и актуальность, педагогическая целесообразность.</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Одним из основополагающих условий, обеспечивающих здоровье, является рациональная двигательная активность. Двигательные действия являются мощным фактором, повышающим адаптационные возможности организма, расширяющим функциональные резервы.</w:t>
      </w:r>
    </w:p>
    <w:p w:rsidR="001254FF" w:rsidRPr="008B4DE4" w:rsidRDefault="001254FF" w:rsidP="001254FF">
      <w:pPr>
        <w:spacing w:after="0" w:line="240" w:lineRule="auto"/>
        <w:ind w:hanging="284"/>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Программа секции общей физической подготовки («ОФП») составлена на основе материала, которого  дети изучают на уроках физической культуры в общеобразовательной школе, дополняя его с учётом интересов детей  к тем видам спорта, которые пользуются популярностью в повседневной жизни (в зависимости от возраста, пола, времени года и местных особенностей). </w:t>
      </w:r>
    </w:p>
    <w:p w:rsidR="001254FF" w:rsidRPr="008B4DE4" w:rsidRDefault="001254FF" w:rsidP="001254FF">
      <w:pPr>
        <w:spacing w:after="0" w:line="240" w:lineRule="auto"/>
        <w:ind w:hanging="284"/>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Основой ОФП  являются развитие двигательных качеств человека - быстроты, силы, ловкости, выносливости, гибкости посредством физических упражнений, спортивных и подвижных игр, упражнений с элементами гимнастики и акробатики, прикладных видов спорта.</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Данная программа основывается на комплексном подходе обучения и оздоровления учащихся .</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Детям предоставляется возможность из большого количества упражнений и игр выбрать те, которые у них лучше получаются. Это дает возможность каждому учащемуся  относиться к обучению более сознательно и активно.</w:t>
      </w:r>
    </w:p>
    <w:p w:rsidR="001254FF" w:rsidRPr="008B4DE4" w:rsidRDefault="001254FF" w:rsidP="001254FF">
      <w:pPr>
        <w:spacing w:after="0" w:line="240" w:lineRule="auto"/>
        <w:ind w:firstLine="798"/>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В программе учебный материал дается в виде основных упражнений, поэтому в соответствии с конкретными условиями и индивидуальными особенностями занимающихся, в программу могут вноситься необходимые изменения, но при этом основные ее принципы и установки должны быть сохранены.  </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Цели и задачи дополнительной образовательной программы.</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Программа преследует следующие цели и задачи:</w:t>
      </w:r>
    </w:p>
    <w:p w:rsidR="001254FF" w:rsidRPr="008B4DE4" w:rsidRDefault="001254FF" w:rsidP="00135F24">
      <w:pPr>
        <w:numPr>
          <w:ilvl w:val="0"/>
          <w:numId w:val="52"/>
        </w:numPr>
        <w:spacing w:after="0" w:line="240" w:lineRule="auto"/>
        <w:ind w:left="1518"/>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формирование у учащихся школы стойкого положительного отношения к физической культуре и спорту как к необходимому звену общей культуры и общеоздоровительной практике в жизни.</w:t>
      </w:r>
      <w:r w:rsidRPr="008B4DE4">
        <w:rPr>
          <w:rFonts w:ascii="Times New Roman" w:eastAsia="Times New Roman" w:hAnsi="Times New Roman" w:cs="Times New Roman"/>
          <w:b/>
          <w:bCs/>
          <w:i/>
          <w:iCs/>
          <w:color w:val="000000"/>
          <w:u w:val="single"/>
        </w:rPr>
        <w:t> </w:t>
      </w:r>
    </w:p>
    <w:p w:rsidR="001254FF" w:rsidRPr="008B4DE4" w:rsidRDefault="001254FF" w:rsidP="00135F24">
      <w:pPr>
        <w:numPr>
          <w:ilvl w:val="0"/>
          <w:numId w:val="53"/>
        </w:numPr>
        <w:spacing w:after="0" w:line="240" w:lineRule="auto"/>
        <w:ind w:left="1518"/>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укрепление здоровья и содействие правильному  физическому развитию школьников;</w:t>
      </w:r>
    </w:p>
    <w:p w:rsidR="001254FF" w:rsidRPr="008B4DE4" w:rsidRDefault="001254FF" w:rsidP="00135F24">
      <w:pPr>
        <w:numPr>
          <w:ilvl w:val="0"/>
          <w:numId w:val="53"/>
        </w:numPr>
        <w:spacing w:after="0" w:line="240" w:lineRule="auto"/>
        <w:ind w:left="1518"/>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обучение жизненно важным двигательным навыком и умением в ходьбе, беге, прыжках и метаниях;</w:t>
      </w:r>
    </w:p>
    <w:p w:rsidR="001254FF" w:rsidRPr="008B4DE4" w:rsidRDefault="001254FF" w:rsidP="00135F24">
      <w:pPr>
        <w:numPr>
          <w:ilvl w:val="0"/>
          <w:numId w:val="53"/>
        </w:numPr>
        <w:spacing w:after="0" w:line="240" w:lineRule="auto"/>
        <w:ind w:left="1518"/>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-подготовка разносторонне физически развитых, волевых, смелых и дисциплинированных юных спортсменов, готовых к труду и защите Родины;</w:t>
      </w:r>
    </w:p>
    <w:p w:rsidR="001254FF" w:rsidRPr="008B4DE4" w:rsidRDefault="001254FF" w:rsidP="00135F24">
      <w:pPr>
        <w:numPr>
          <w:ilvl w:val="0"/>
          <w:numId w:val="53"/>
        </w:numPr>
        <w:spacing w:after="0" w:line="240" w:lineRule="auto"/>
        <w:ind w:left="1518"/>
        <w:jc w:val="both"/>
        <w:rPr>
          <w:rFonts w:ascii="Times New Roman" w:eastAsia="Times New Roman" w:hAnsi="Times New Roman" w:cs="Times New Roman"/>
          <w:color w:val="000000"/>
        </w:rPr>
      </w:pPr>
      <w:r w:rsidRPr="008B4DE4">
        <w:rPr>
          <w:rFonts w:ascii="Times New Roman" w:eastAsia="Times New Roman" w:hAnsi="Times New Roman" w:cs="Times New Roman"/>
        </w:rPr>
        <w:t>подготовка учащихся к реализации физкультурно-оздоровительного комплекса «Готов к труду и обороне» (ГТО),</w:t>
      </w:r>
    </w:p>
    <w:p w:rsidR="001254FF" w:rsidRPr="008B4DE4" w:rsidRDefault="001254FF" w:rsidP="00135F24">
      <w:pPr>
        <w:numPr>
          <w:ilvl w:val="0"/>
          <w:numId w:val="53"/>
        </w:numPr>
        <w:spacing w:after="0" w:line="240" w:lineRule="auto"/>
        <w:ind w:left="1518"/>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выявление способных и талантливых спортсменов.</w:t>
      </w:r>
    </w:p>
    <w:p w:rsidR="001254FF" w:rsidRPr="008B4DE4" w:rsidRDefault="001254FF" w:rsidP="00135F24">
      <w:pPr>
        <w:numPr>
          <w:ilvl w:val="0"/>
          <w:numId w:val="53"/>
        </w:numPr>
        <w:spacing w:after="0" w:line="240" w:lineRule="auto"/>
        <w:ind w:left="1518"/>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lastRenderedPageBreak/>
        <w:t>формирование необходимых умений и навыков по отношению к спортивной одежде, обуви, гигиене, режиму дня и питанию юного спортсмена, по технике безопасности и самоконтролю за состоянием здоровья.</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Ожидаемый результат.</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Ожидаемый результат программы предусматривает получение учащимися знаний в области различных  видов спорта; навыков самостоятельных занятий физической культурой; гигиены и профилактики заболеваний; формирование потребности в здоровом образе жизни.</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b/>
          <w:bCs/>
          <w:color w:val="000000"/>
        </w:rPr>
        <w:t> Форма подведения итогов.</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Формой подведения итогов реализации дополнительной образовательной программы является проведение контрольных занятий, проведение соревнований.</w:t>
      </w:r>
    </w:p>
    <w:p w:rsidR="001254FF" w:rsidRPr="008B4DE4" w:rsidRDefault="001254FF" w:rsidP="001254FF">
      <w:pPr>
        <w:spacing w:after="0" w:line="240" w:lineRule="auto"/>
        <w:jc w:val="both"/>
        <w:rPr>
          <w:rFonts w:ascii="Times New Roman" w:eastAsia="Times New Roman" w:hAnsi="Times New Roman" w:cs="Times New Roman"/>
          <w:b/>
          <w:bCs/>
          <w:iCs/>
          <w:color w:val="000000"/>
        </w:rPr>
      </w:pPr>
      <w:r w:rsidRPr="008B4DE4">
        <w:rPr>
          <w:rFonts w:ascii="Times New Roman" w:eastAsia="Times New Roman" w:hAnsi="Times New Roman" w:cs="Times New Roman"/>
          <w:b/>
          <w:bCs/>
          <w:iCs/>
          <w:color w:val="000000"/>
        </w:rPr>
        <w:t>Методическое обеспечение программы</w:t>
      </w:r>
    </w:p>
    <w:p w:rsidR="001254FF" w:rsidRPr="008B4DE4" w:rsidRDefault="001254FF" w:rsidP="001254FF">
      <w:pPr>
        <w:spacing w:after="0" w:line="240" w:lineRule="auto"/>
        <w:jc w:val="both"/>
        <w:rPr>
          <w:rFonts w:ascii="Times New Roman" w:eastAsia="Times New Roman" w:hAnsi="Times New Roman" w:cs="Times New Roman"/>
          <w:bCs/>
          <w:iCs/>
          <w:color w:val="000000"/>
        </w:rPr>
      </w:pPr>
      <w:r w:rsidRPr="008B4DE4">
        <w:rPr>
          <w:rFonts w:ascii="Times New Roman" w:eastAsia="Times New Roman" w:hAnsi="Times New Roman" w:cs="Times New Roman"/>
          <w:bCs/>
          <w:iCs/>
          <w:color w:val="000000"/>
        </w:rPr>
        <w:t xml:space="preserve">    Методические материалы – описание общей методики работы в соответствии с направленностью содержания и индивидуальными особенностями учащихся, описание используемых методик  и технологий  (ФЗ №273 ст.2,47).</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Методическое обеспечение программы предусматривает рациональное чередование нагрузок и отдыха. Это особенно важно при воспитании физических качеств. При этом соблюдается посильность заданий и регулярность занятий. Успех выполнения программы во многом зависит от правильной организации процесса обучения детей. Специфика методических приемов зависит от возрастных особенностей детей.</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В своей работе я использую следующие методы:</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методы использования слова (рассказ, описание, объяснение, беседы, разбор, задание, указание, оценка, команда)</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методы наглядного восприятия (показ, демонстрация видеослайдов, рисунков , аудиозаписи)</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практические методы (разучивание по частям, разучивание в целом, игровой, соревновательный)</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Хорошие результаты приносят методические приемы, обращенные сразу ко всей группе детей или направлены на активизацию каждого ребенка в отдельности:</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индивидуальная оценка уровня усвоенных навыков, наблюдение за поведением ребенка, его успехами;</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использование в процессе занятия приемов, обращенных к каждому ребенку, создание обстановки, вызывающей у неуверенных ребят желание действовать;</w:t>
      </w:r>
    </w:p>
    <w:p w:rsidR="001254FF" w:rsidRPr="008B4DE4" w:rsidRDefault="001254FF" w:rsidP="001254FF">
      <w:pPr>
        <w:spacing w:after="0" w:line="240" w:lineRule="auto"/>
        <w:jc w:val="both"/>
        <w:rPr>
          <w:rFonts w:ascii="Times New Roman" w:eastAsia="Times New Roman" w:hAnsi="Times New Roman" w:cs="Times New Roman"/>
          <w:color w:val="000000"/>
        </w:rPr>
      </w:pPr>
      <w:r w:rsidRPr="008B4DE4">
        <w:rPr>
          <w:rFonts w:ascii="Times New Roman" w:eastAsia="Times New Roman" w:hAnsi="Times New Roman" w:cs="Times New Roman"/>
          <w:color w:val="000000"/>
        </w:rPr>
        <w:t>    Одной из форм эмоционального обогащения учащихся являются соревнования. Они оставляют массу впечатлений,  создают приподнятое настроение.</w:t>
      </w:r>
    </w:p>
    <w:p w:rsidR="001254FF" w:rsidRPr="008B4DE4" w:rsidRDefault="001254FF" w:rsidP="001254FF">
      <w:pPr>
        <w:pStyle w:val="a6"/>
        <w:spacing w:after="0" w:line="240" w:lineRule="auto"/>
        <w:jc w:val="both"/>
        <w:rPr>
          <w:rFonts w:ascii="Times New Roman" w:eastAsia="Times New Roman" w:hAnsi="Times New Roman" w:cs="Times New Roman"/>
          <w:color w:val="000000"/>
        </w:rPr>
      </w:pPr>
    </w:p>
    <w:p w:rsidR="001254FF" w:rsidRPr="008B4DE4" w:rsidRDefault="00135F24" w:rsidP="00135F24">
      <w:pPr>
        <w:spacing w:after="0" w:line="240" w:lineRule="auto"/>
        <w:ind w:left="568" w:hanging="284"/>
        <w:jc w:val="both"/>
        <w:rPr>
          <w:rFonts w:ascii="Times New Roman" w:eastAsia="Times New Roman" w:hAnsi="Times New Roman" w:cs="Times New Roman"/>
          <w:b/>
          <w:bCs/>
          <w:color w:val="000000"/>
        </w:rPr>
      </w:pPr>
      <w:r w:rsidRPr="008B4DE4">
        <w:rPr>
          <w:rFonts w:ascii="Times New Roman" w:eastAsia="Times New Roman" w:hAnsi="Times New Roman" w:cs="Times New Roman"/>
          <w:b/>
          <w:bCs/>
          <w:color w:val="000000"/>
        </w:rPr>
        <w:t xml:space="preserve">                     </w:t>
      </w:r>
      <w:r w:rsidR="001254FF" w:rsidRPr="008B4DE4">
        <w:rPr>
          <w:rFonts w:ascii="Times New Roman" w:eastAsia="Times New Roman" w:hAnsi="Times New Roman" w:cs="Times New Roman"/>
          <w:b/>
          <w:bCs/>
          <w:color w:val="000000"/>
        </w:rPr>
        <w:t>Использованная литература</w:t>
      </w:r>
    </w:p>
    <w:p w:rsidR="001254FF" w:rsidRPr="008B4DE4" w:rsidRDefault="001254FF" w:rsidP="001254FF">
      <w:pPr>
        <w:spacing w:after="0" w:line="240" w:lineRule="auto"/>
        <w:ind w:left="568" w:hanging="284"/>
        <w:jc w:val="both"/>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1.</w:t>
      </w:r>
      <w:r w:rsidR="001254FF" w:rsidRPr="008B4DE4">
        <w:rPr>
          <w:rFonts w:ascii="Times New Roman" w:eastAsia="Times New Roman" w:hAnsi="Times New Roman" w:cs="Times New Roman"/>
          <w:color w:val="000000"/>
        </w:rPr>
        <w:t>Былеева Л. В. Подвижные игры. М., 1974 г.</w:t>
      </w:r>
    </w:p>
    <w:p w:rsidR="001254FF" w:rsidRPr="008B4DE4" w:rsidRDefault="001254FF" w:rsidP="00135F24">
      <w:pPr>
        <w:pStyle w:val="a6"/>
        <w:spacing w:after="0" w:line="240" w:lineRule="auto"/>
        <w:ind w:left="1068"/>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2.</w:t>
      </w:r>
      <w:r w:rsidR="001254FF" w:rsidRPr="008B4DE4">
        <w:rPr>
          <w:rFonts w:ascii="Times New Roman" w:eastAsia="Times New Roman" w:hAnsi="Times New Roman" w:cs="Times New Roman"/>
          <w:color w:val="000000"/>
        </w:rPr>
        <w:t>Должников И. И. ГТО в школе. М., 1983 г.</w:t>
      </w:r>
    </w:p>
    <w:p w:rsidR="001254FF" w:rsidRPr="008B4DE4" w:rsidRDefault="001254FF" w:rsidP="00135F24">
      <w:pPr>
        <w:pStyle w:val="a6"/>
        <w:spacing w:after="0" w:line="240" w:lineRule="auto"/>
        <w:ind w:left="1068"/>
        <w:rPr>
          <w:rFonts w:ascii="Times New Roman" w:eastAsia="Times New Roman" w:hAnsi="Times New Roman" w:cs="Times New Roman"/>
          <w:color w:val="000000"/>
        </w:rPr>
      </w:pPr>
    </w:p>
    <w:p w:rsidR="001254FF" w:rsidRPr="008B4DE4" w:rsidRDefault="001254FF" w:rsidP="00135F24">
      <w:pPr>
        <w:spacing w:after="0" w:line="240" w:lineRule="auto"/>
        <w:ind w:left="196" w:hanging="284"/>
        <w:rPr>
          <w:rFonts w:ascii="Times New Roman" w:eastAsia="Times New Roman" w:hAnsi="Times New Roman" w:cs="Times New Roman"/>
          <w:color w:val="000000"/>
        </w:rPr>
      </w:pPr>
      <w:r w:rsidRPr="008B4DE4">
        <w:rPr>
          <w:rFonts w:ascii="Times New Roman" w:eastAsia="Times New Roman" w:hAnsi="Times New Roman" w:cs="Times New Roman"/>
          <w:color w:val="000000"/>
        </w:rPr>
        <w:t>3. Портных Ю. И. Спортивные игры. М., 1974 г.</w:t>
      </w:r>
    </w:p>
    <w:p w:rsidR="001254FF" w:rsidRPr="008B4DE4" w:rsidRDefault="001254FF" w:rsidP="00135F24">
      <w:pPr>
        <w:spacing w:after="0" w:line="240" w:lineRule="auto"/>
        <w:ind w:left="-372"/>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4.</w:t>
      </w:r>
      <w:r w:rsidR="001254FF" w:rsidRPr="008B4DE4">
        <w:rPr>
          <w:rFonts w:ascii="Times New Roman" w:eastAsia="Times New Roman" w:hAnsi="Times New Roman" w:cs="Times New Roman"/>
          <w:color w:val="000000"/>
        </w:rPr>
        <w:t>Оборонно- спортивные кружки. Программы для внешкольных учреждений и общеобразовательных школ.      М., Просвещение, 1976 г.</w:t>
      </w:r>
    </w:p>
    <w:p w:rsidR="001254FF" w:rsidRPr="008B4DE4" w:rsidRDefault="001254FF" w:rsidP="00135F24">
      <w:pPr>
        <w:pStyle w:val="a6"/>
        <w:spacing w:after="0" w:line="240" w:lineRule="auto"/>
        <w:ind w:left="1068"/>
        <w:rPr>
          <w:rFonts w:ascii="Times New Roman" w:eastAsia="Times New Roman" w:hAnsi="Times New Roman" w:cs="Times New Roman"/>
          <w:color w:val="000000"/>
        </w:rPr>
      </w:pPr>
    </w:p>
    <w:p w:rsidR="001254FF" w:rsidRPr="008B4DE4" w:rsidRDefault="001254FF" w:rsidP="00135F24">
      <w:pPr>
        <w:spacing w:after="0" w:line="240" w:lineRule="auto"/>
        <w:ind w:left="196" w:hanging="284"/>
        <w:rPr>
          <w:rFonts w:ascii="Times New Roman" w:eastAsia="Times New Roman" w:hAnsi="Times New Roman" w:cs="Times New Roman"/>
          <w:color w:val="000000"/>
        </w:rPr>
      </w:pPr>
      <w:r w:rsidRPr="008B4DE4">
        <w:rPr>
          <w:rFonts w:ascii="Times New Roman" w:eastAsia="Times New Roman" w:hAnsi="Times New Roman" w:cs="Times New Roman"/>
          <w:color w:val="000000"/>
        </w:rPr>
        <w:t>5. Качашкин В. Н. Физическое воспитание в начальной школе. М., 1978 г.</w:t>
      </w:r>
    </w:p>
    <w:p w:rsidR="001254FF" w:rsidRPr="008B4DE4" w:rsidRDefault="001254FF" w:rsidP="00135F24">
      <w:pPr>
        <w:spacing w:after="0" w:line="240" w:lineRule="auto"/>
        <w:ind w:left="196" w:hanging="284"/>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6.</w:t>
      </w:r>
      <w:r w:rsidR="001254FF" w:rsidRPr="008B4DE4">
        <w:rPr>
          <w:rFonts w:ascii="Times New Roman" w:eastAsia="Times New Roman" w:hAnsi="Times New Roman" w:cs="Times New Roman"/>
          <w:color w:val="000000"/>
        </w:rPr>
        <w:t>Уроки  физической культуры в 4-5 классах/ Под редакцией Г. П. Богданова. М., 1984 г.</w:t>
      </w:r>
    </w:p>
    <w:p w:rsidR="001254FF" w:rsidRPr="008B4DE4" w:rsidRDefault="001254FF" w:rsidP="00135F24">
      <w:pPr>
        <w:pStyle w:val="a6"/>
        <w:spacing w:after="0" w:line="240" w:lineRule="auto"/>
        <w:ind w:left="1068"/>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7.</w:t>
      </w:r>
      <w:r w:rsidR="001254FF" w:rsidRPr="008B4DE4">
        <w:rPr>
          <w:rFonts w:ascii="Times New Roman" w:eastAsia="Times New Roman" w:hAnsi="Times New Roman" w:cs="Times New Roman"/>
          <w:color w:val="000000"/>
        </w:rPr>
        <w:t>Уроки  физической культуры в 7-8 классах/ Под редакцией Г. П. Богданова. М., 1981 г.</w:t>
      </w:r>
    </w:p>
    <w:p w:rsidR="001254FF" w:rsidRPr="008B4DE4" w:rsidRDefault="001254FF" w:rsidP="00135F24">
      <w:pPr>
        <w:pStyle w:val="a6"/>
        <w:spacing w:after="0" w:line="240" w:lineRule="auto"/>
        <w:ind w:left="348"/>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8.</w:t>
      </w:r>
      <w:r w:rsidR="001254FF" w:rsidRPr="008B4DE4">
        <w:rPr>
          <w:rFonts w:ascii="Times New Roman" w:eastAsia="Times New Roman" w:hAnsi="Times New Roman" w:cs="Times New Roman"/>
          <w:color w:val="000000"/>
        </w:rPr>
        <w:t>Уроки  физической культуры в 9-10 классах/ Под редакцией Г. П. Богданова. М., 1982 г.</w:t>
      </w:r>
    </w:p>
    <w:p w:rsidR="001254FF" w:rsidRPr="008B4DE4" w:rsidRDefault="001254FF" w:rsidP="00135F24">
      <w:pPr>
        <w:pStyle w:val="a6"/>
        <w:spacing w:after="0" w:line="240" w:lineRule="auto"/>
        <w:ind w:left="1068"/>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9.</w:t>
      </w:r>
      <w:r w:rsidR="001254FF" w:rsidRPr="008B4DE4">
        <w:rPr>
          <w:rFonts w:ascii="Times New Roman" w:eastAsia="Times New Roman" w:hAnsi="Times New Roman" w:cs="Times New Roman"/>
          <w:color w:val="000000"/>
        </w:rPr>
        <w:t>Кузнецов В.С., Колодницкий Г.А. Физическая культура. Физкультурно-оздоровительная работа в школе. Москва, 2003.</w:t>
      </w:r>
    </w:p>
    <w:p w:rsidR="001254FF" w:rsidRPr="008B4DE4" w:rsidRDefault="001254FF" w:rsidP="00135F24">
      <w:pPr>
        <w:pStyle w:val="a6"/>
        <w:spacing w:after="0" w:line="240" w:lineRule="auto"/>
        <w:ind w:left="1068"/>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10.</w:t>
      </w:r>
      <w:r w:rsidR="001254FF" w:rsidRPr="008B4DE4">
        <w:rPr>
          <w:rFonts w:ascii="Times New Roman" w:eastAsia="Times New Roman" w:hAnsi="Times New Roman" w:cs="Times New Roman"/>
          <w:color w:val="000000"/>
        </w:rPr>
        <w:t>В. С. Кузнецов, Г. А. Колодницкий. Планирование и организация занятий. М. :Дрофа, 2006. С. – 331</w:t>
      </w:r>
    </w:p>
    <w:p w:rsidR="001254FF" w:rsidRPr="008B4DE4" w:rsidRDefault="001254FF" w:rsidP="00135F24">
      <w:pPr>
        <w:pStyle w:val="a6"/>
        <w:spacing w:after="0" w:line="240" w:lineRule="auto"/>
        <w:ind w:left="1068"/>
        <w:rPr>
          <w:rFonts w:ascii="Times New Roman" w:eastAsia="Times New Roman" w:hAnsi="Times New Roman" w:cs="Times New Roman"/>
          <w:color w:val="000000"/>
        </w:rPr>
      </w:pPr>
    </w:p>
    <w:p w:rsidR="001254FF" w:rsidRPr="008B4DE4" w:rsidRDefault="00135F24" w:rsidP="00135F24">
      <w:pPr>
        <w:spacing w:after="0" w:line="240" w:lineRule="auto"/>
        <w:rPr>
          <w:rFonts w:ascii="Times New Roman" w:eastAsia="Times New Roman" w:hAnsi="Times New Roman" w:cs="Times New Roman"/>
          <w:color w:val="000000"/>
        </w:rPr>
      </w:pPr>
      <w:r w:rsidRPr="008B4DE4">
        <w:rPr>
          <w:rFonts w:ascii="Times New Roman" w:eastAsia="Times New Roman" w:hAnsi="Times New Roman" w:cs="Times New Roman"/>
          <w:color w:val="000000"/>
        </w:rPr>
        <w:t>11.</w:t>
      </w:r>
      <w:r w:rsidR="001254FF" w:rsidRPr="008B4DE4">
        <w:rPr>
          <w:rFonts w:ascii="Times New Roman" w:eastAsia="Times New Roman" w:hAnsi="Times New Roman" w:cs="Times New Roman"/>
          <w:color w:val="000000"/>
        </w:rPr>
        <w:t>В. С. Кузнецов, Г. А. Колодницкий. Физическая культура. Упражнения и игры на занятиях в начальной школе. – М: Издательство НЦ ЭНАС,2006</w:t>
      </w:r>
    </w:p>
    <w:p w:rsidR="001254FF" w:rsidRPr="008B4DE4" w:rsidRDefault="001254FF" w:rsidP="005F70F6">
      <w:pPr>
        <w:rPr>
          <w:rFonts w:ascii="Times New Roman" w:hAnsi="Times New Roman" w:cs="Times New Roman"/>
        </w:rPr>
      </w:pPr>
    </w:p>
    <w:p w:rsidR="005F70F6" w:rsidRPr="008B4DE4" w:rsidRDefault="005F70F6" w:rsidP="005F70F6">
      <w:pPr>
        <w:rPr>
          <w:rFonts w:ascii="Times New Roman" w:hAnsi="Times New Roman" w:cs="Times New Roman"/>
          <w:b/>
        </w:rPr>
      </w:pPr>
      <w:r w:rsidRPr="008B4DE4">
        <w:rPr>
          <w:rFonts w:ascii="Times New Roman" w:hAnsi="Times New Roman" w:cs="Times New Roman"/>
          <w:b/>
        </w:rPr>
        <w:t>«Юный хоккеист» Габделахатов М.Р.</w:t>
      </w:r>
      <w:r w:rsidR="0067491D" w:rsidRPr="008B4DE4">
        <w:rPr>
          <w:rFonts w:ascii="Times New Roman" w:hAnsi="Times New Roman" w:cs="Times New Roman"/>
          <w:b/>
        </w:rPr>
        <w:t>,  Фаязов М.М.</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b/>
        </w:rPr>
        <w:t>Актуальность программы</w:t>
      </w:r>
      <w:r w:rsidRPr="008B4DE4">
        <w:rPr>
          <w:rFonts w:ascii="Times New Roman" w:hAnsi="Times New Roman" w:cs="Times New Roman"/>
        </w:rPr>
        <w:t xml:space="preserve"> в том, что она направлена на удовлетворение потребностей детей в активных формах двигательной деятельности, обеспечивает физическое, психологическое и нравственное оздоровление воспитанников, программа также актуальна в связи с  популярностью хоккея в нашей стране. </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b/>
        </w:rPr>
        <w:t>Педагогическая целесообразность</w:t>
      </w:r>
      <w:r w:rsidRPr="008B4DE4">
        <w:rPr>
          <w:rFonts w:ascii="Times New Roman" w:hAnsi="Times New Roman" w:cs="Times New Roman"/>
        </w:rPr>
        <w:t xml:space="preserve"> данной программы заключается в приобретении учащимися необходимого индивидуального уровня получаемых знаний, умений и навыков, в воспитании мотивации занятий спортом и физической культурой.</w:t>
      </w:r>
    </w:p>
    <w:p w:rsidR="005F70F6" w:rsidRPr="008B4DE4" w:rsidRDefault="005F70F6" w:rsidP="00135F24">
      <w:pPr>
        <w:spacing w:after="0"/>
        <w:jc w:val="both"/>
        <w:rPr>
          <w:rFonts w:ascii="Times New Roman" w:hAnsi="Times New Roman" w:cs="Times New Roman"/>
          <w:b/>
        </w:rPr>
      </w:pPr>
      <w:r w:rsidRPr="008B4DE4">
        <w:rPr>
          <w:rFonts w:ascii="Times New Roman" w:hAnsi="Times New Roman" w:cs="Times New Roman"/>
          <w:b/>
        </w:rPr>
        <w:t>Цель программы</w:t>
      </w:r>
    </w:p>
    <w:p w:rsidR="005F70F6" w:rsidRPr="008B4DE4" w:rsidRDefault="005F70F6" w:rsidP="00135F24">
      <w:pPr>
        <w:spacing w:after="0"/>
        <w:jc w:val="both"/>
        <w:rPr>
          <w:rFonts w:ascii="Times New Roman" w:hAnsi="Times New Roman" w:cs="Times New Roman"/>
          <w:b/>
        </w:rPr>
      </w:pPr>
      <w:r w:rsidRPr="008B4DE4">
        <w:rPr>
          <w:rFonts w:ascii="Times New Roman" w:hAnsi="Times New Roman" w:cs="Times New Roman"/>
        </w:rPr>
        <w:t>Формирование потребности в ЗОЖ, укрепление физического и психического здоровья детей через занятия хоккеем.</w:t>
      </w:r>
    </w:p>
    <w:p w:rsidR="005F70F6" w:rsidRPr="008B4DE4" w:rsidRDefault="005F70F6" w:rsidP="00135F24">
      <w:pPr>
        <w:spacing w:after="0"/>
        <w:jc w:val="both"/>
        <w:rPr>
          <w:rFonts w:ascii="Times New Roman" w:hAnsi="Times New Roman" w:cs="Times New Roman"/>
          <w:b/>
        </w:rPr>
      </w:pPr>
      <w:r w:rsidRPr="008B4DE4">
        <w:rPr>
          <w:rFonts w:ascii="Times New Roman" w:hAnsi="Times New Roman" w:cs="Times New Roman"/>
          <w:b/>
        </w:rPr>
        <w:t>Задачи</w:t>
      </w:r>
    </w:p>
    <w:p w:rsidR="005F70F6" w:rsidRPr="008B4DE4" w:rsidRDefault="005F70F6" w:rsidP="00135F24">
      <w:pPr>
        <w:spacing w:after="0"/>
        <w:jc w:val="both"/>
        <w:rPr>
          <w:rFonts w:ascii="Times New Roman" w:hAnsi="Times New Roman" w:cs="Times New Roman"/>
          <w:i/>
          <w:u w:val="single"/>
        </w:rPr>
      </w:pPr>
      <w:r w:rsidRPr="008B4DE4">
        <w:rPr>
          <w:rFonts w:ascii="Times New Roman" w:hAnsi="Times New Roman" w:cs="Times New Roman"/>
          <w:i/>
          <w:u w:val="single"/>
        </w:rPr>
        <w:t>Образовательные:</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 Обучить навыкам и умениям выполнения различных физических упражнений;</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-Обучить основным и специальным элементам игры в хоккей; овладевать знаниями терминологии, стратегии и тактики игры.</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-Обучить групповому взаимодействию в различных его формах посредствам подготовительных игр и соревнований;</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 Обучить основам знаний и умений по профилактике заболеваний и ведению здорового образа жизни;</w:t>
      </w:r>
    </w:p>
    <w:p w:rsidR="005F70F6" w:rsidRPr="008B4DE4" w:rsidRDefault="005F70F6" w:rsidP="00135F24">
      <w:pPr>
        <w:spacing w:after="0"/>
        <w:jc w:val="both"/>
        <w:rPr>
          <w:rFonts w:ascii="Times New Roman" w:hAnsi="Times New Roman" w:cs="Times New Roman"/>
          <w:i/>
          <w:u w:val="single"/>
        </w:rPr>
      </w:pPr>
      <w:r w:rsidRPr="008B4DE4">
        <w:rPr>
          <w:rFonts w:ascii="Times New Roman" w:hAnsi="Times New Roman" w:cs="Times New Roman"/>
          <w:i/>
          <w:u w:val="single"/>
        </w:rPr>
        <w:t>Развивающие:</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 Выявить особенности физического развития обучающихся;</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-Развивать индивидуальные способности и особенности ребенка;</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-Развивать мотивацию ребенка к занятиям физической культурой и хоккеем;</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-Развивать такие физические качества как выносливость, быстрота, сила, ловкость, координация;</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-Развивать у детей стремление и желание к самовыражению, через игру в хоккей;</w:t>
      </w:r>
    </w:p>
    <w:p w:rsidR="005F70F6" w:rsidRPr="008B4DE4" w:rsidRDefault="005F70F6" w:rsidP="00135F24">
      <w:pPr>
        <w:spacing w:after="0"/>
        <w:jc w:val="both"/>
        <w:rPr>
          <w:rFonts w:ascii="Times New Roman" w:hAnsi="Times New Roman" w:cs="Times New Roman"/>
          <w:i/>
          <w:u w:val="single"/>
        </w:rPr>
      </w:pPr>
      <w:r w:rsidRPr="008B4DE4">
        <w:rPr>
          <w:rFonts w:ascii="Times New Roman" w:hAnsi="Times New Roman" w:cs="Times New Roman"/>
          <w:i/>
          <w:u w:val="single"/>
        </w:rPr>
        <w:t>Воспитательные:</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 Воспитывать  у ребенка культуру поведения в коллективе;</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-Воспитывать нравственные качества у ребенка;</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-Способствовать  социализации и социальной адаптации ребенка в обществе.</w:t>
      </w:r>
    </w:p>
    <w:p w:rsidR="005F70F6" w:rsidRPr="008B4DE4" w:rsidRDefault="005F70F6" w:rsidP="00135F24">
      <w:pPr>
        <w:jc w:val="both"/>
        <w:rPr>
          <w:rFonts w:ascii="Times New Roman" w:hAnsi="Times New Roman" w:cs="Times New Roman"/>
          <w:b/>
        </w:rPr>
      </w:pPr>
      <w:r w:rsidRPr="008B4DE4">
        <w:rPr>
          <w:rFonts w:ascii="Times New Roman" w:hAnsi="Times New Roman" w:cs="Times New Roman"/>
          <w:b/>
        </w:rPr>
        <w:t>Возраст детей, участвующих в реализации данной программы:</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 xml:space="preserve">В объединении занимаются все желающие дети в возрасте с </w:t>
      </w:r>
      <w:r w:rsidRPr="008B4DE4">
        <w:rPr>
          <w:rFonts w:ascii="Times New Roman" w:hAnsi="Times New Roman" w:cs="Times New Roman"/>
          <w:color w:val="000000" w:themeColor="text1"/>
        </w:rPr>
        <w:t>8-15 лет</w:t>
      </w:r>
      <w:r w:rsidRPr="008B4DE4">
        <w:rPr>
          <w:rFonts w:ascii="Times New Roman" w:hAnsi="Times New Roman" w:cs="Times New Roman"/>
        </w:rPr>
        <w:t xml:space="preserve"> при наличии медицинской справки и заявления от родителей. Наполняемость групп 10-15 человек.</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b/>
        </w:rPr>
        <w:t>Отличительной особенностью</w:t>
      </w:r>
      <w:r w:rsidRPr="008B4DE4">
        <w:rPr>
          <w:rFonts w:ascii="Times New Roman" w:hAnsi="Times New Roman" w:cs="Times New Roman"/>
        </w:rPr>
        <w:t xml:space="preserve"> данной  дополнительной образовательной программы  программ спортивных специализированных школ является количество часов и адаптация к клубным условиям работы на массовость.</w:t>
      </w:r>
    </w:p>
    <w:p w:rsidR="005F70F6" w:rsidRPr="008B4DE4" w:rsidRDefault="005F70F6" w:rsidP="00135F24">
      <w:pPr>
        <w:spacing w:after="0"/>
        <w:jc w:val="both"/>
        <w:rPr>
          <w:rFonts w:ascii="Times New Roman" w:hAnsi="Times New Roman" w:cs="Times New Roman"/>
          <w:b/>
        </w:rPr>
      </w:pPr>
      <w:r w:rsidRPr="008B4DE4">
        <w:rPr>
          <w:rFonts w:ascii="Times New Roman" w:hAnsi="Times New Roman" w:cs="Times New Roman"/>
          <w:b/>
        </w:rPr>
        <w:t>Срок реализации дополнительной образовательной программы</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 xml:space="preserve">          1 год. Данная программа предусматривает 1 этап обучения, развития и воспитания обучающихся.</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1ЭТАП – 1 год обучения -144 часа.</w:t>
      </w:r>
    </w:p>
    <w:p w:rsidR="005F70F6" w:rsidRPr="008B4DE4" w:rsidRDefault="005F70F6" w:rsidP="00135F24">
      <w:pPr>
        <w:spacing w:after="0"/>
        <w:jc w:val="both"/>
        <w:rPr>
          <w:rFonts w:ascii="Times New Roman" w:hAnsi="Times New Roman" w:cs="Times New Roman"/>
          <w:b/>
        </w:rPr>
      </w:pPr>
      <w:r w:rsidRPr="008B4DE4">
        <w:rPr>
          <w:rFonts w:ascii="Times New Roman" w:hAnsi="Times New Roman" w:cs="Times New Roman"/>
          <w:b/>
        </w:rPr>
        <w:t>Формы и режим занятий</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Занятия проводятся в группах 10-15 человек.</w:t>
      </w:r>
    </w:p>
    <w:p w:rsidR="005F70F6" w:rsidRPr="008B4DE4" w:rsidRDefault="005F70F6" w:rsidP="00135F24">
      <w:pPr>
        <w:spacing w:after="0"/>
        <w:jc w:val="both"/>
        <w:rPr>
          <w:rFonts w:ascii="Times New Roman" w:hAnsi="Times New Roman" w:cs="Times New Roman"/>
          <w:i/>
          <w:u w:val="single"/>
        </w:rPr>
      </w:pPr>
      <w:r w:rsidRPr="008B4DE4">
        <w:rPr>
          <w:rFonts w:ascii="Times New Roman" w:hAnsi="Times New Roman" w:cs="Times New Roman"/>
          <w:i/>
          <w:u w:val="single"/>
        </w:rPr>
        <w:t>1. Мониторинговые:</w:t>
      </w:r>
    </w:p>
    <w:p w:rsidR="005F70F6" w:rsidRPr="008B4DE4" w:rsidRDefault="005F70F6" w:rsidP="00135F24">
      <w:pPr>
        <w:spacing w:after="0"/>
        <w:jc w:val="both"/>
        <w:rPr>
          <w:rFonts w:ascii="Times New Roman" w:hAnsi="Times New Roman" w:cs="Times New Roman"/>
        </w:rPr>
      </w:pPr>
      <w:r w:rsidRPr="008B4DE4">
        <w:rPr>
          <w:rFonts w:ascii="Times New Roman" w:hAnsi="Times New Roman" w:cs="Times New Roman"/>
        </w:rPr>
        <w:t>А) тестирования;</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lastRenderedPageBreak/>
        <w:t>Б) товарищеские матчи;</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В) Соревнования;</w:t>
      </w:r>
    </w:p>
    <w:p w:rsidR="005F70F6" w:rsidRPr="008B4DE4" w:rsidRDefault="005F70F6" w:rsidP="005F70F6">
      <w:pPr>
        <w:spacing w:after="0"/>
        <w:rPr>
          <w:rFonts w:ascii="Times New Roman" w:hAnsi="Times New Roman" w:cs="Times New Roman"/>
          <w:i/>
          <w:u w:val="single"/>
        </w:rPr>
      </w:pPr>
      <w:r w:rsidRPr="008B4DE4">
        <w:rPr>
          <w:rFonts w:ascii="Times New Roman" w:hAnsi="Times New Roman" w:cs="Times New Roman"/>
          <w:i/>
          <w:u w:val="single"/>
        </w:rPr>
        <w:t>2. Обучающие:</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А) Учебные занятия;</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Б) тренировочные занятия;</w:t>
      </w:r>
    </w:p>
    <w:p w:rsidR="005F70F6" w:rsidRPr="008B4DE4" w:rsidRDefault="005F70F6" w:rsidP="005F70F6">
      <w:pPr>
        <w:tabs>
          <w:tab w:val="left" w:pos="8057"/>
        </w:tabs>
        <w:spacing w:after="0"/>
        <w:rPr>
          <w:rFonts w:ascii="Times New Roman" w:hAnsi="Times New Roman" w:cs="Times New Roman"/>
        </w:rPr>
      </w:pPr>
      <w:r w:rsidRPr="008B4DE4">
        <w:rPr>
          <w:rFonts w:ascii="Times New Roman" w:hAnsi="Times New Roman" w:cs="Times New Roman"/>
        </w:rPr>
        <w:t>В) технико-тактические занятия;</w:t>
      </w:r>
      <w:r w:rsidRPr="008B4DE4">
        <w:rPr>
          <w:rFonts w:ascii="Times New Roman" w:hAnsi="Times New Roman" w:cs="Times New Roman"/>
        </w:rPr>
        <w:tab/>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Г) Просмотр видеозаписей.</w:t>
      </w:r>
    </w:p>
    <w:p w:rsidR="005F70F6" w:rsidRPr="008B4DE4" w:rsidRDefault="005F70F6" w:rsidP="005F70F6">
      <w:pPr>
        <w:spacing w:after="0"/>
        <w:rPr>
          <w:rFonts w:ascii="Times New Roman" w:hAnsi="Times New Roman" w:cs="Times New Roman"/>
          <w:i/>
          <w:u w:val="single"/>
        </w:rPr>
      </w:pPr>
      <w:r w:rsidRPr="008B4DE4">
        <w:rPr>
          <w:rFonts w:ascii="Times New Roman" w:hAnsi="Times New Roman" w:cs="Times New Roman"/>
          <w:i/>
          <w:u w:val="single"/>
        </w:rPr>
        <w:t>3. Развивающие:</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А) Дискуссии;</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Б) Игровые занятия;</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В) Экскурсии, посещение хоккейных матчей команд мастеров.</w:t>
      </w:r>
    </w:p>
    <w:p w:rsidR="005F70F6" w:rsidRPr="008B4DE4" w:rsidRDefault="005F70F6" w:rsidP="005F70F6">
      <w:pPr>
        <w:spacing w:after="0"/>
        <w:rPr>
          <w:rFonts w:ascii="Times New Roman" w:hAnsi="Times New Roman" w:cs="Times New Roman"/>
          <w:u w:val="single"/>
        </w:rPr>
      </w:pPr>
      <w:r w:rsidRPr="008B4DE4">
        <w:rPr>
          <w:rFonts w:ascii="Times New Roman" w:hAnsi="Times New Roman" w:cs="Times New Roman"/>
          <w:u w:val="single"/>
        </w:rPr>
        <w:t xml:space="preserve">Продолжительность занятий: </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1 год обучения – 4 часа в неделю -144 часа в год.</w:t>
      </w:r>
    </w:p>
    <w:p w:rsidR="005F70F6" w:rsidRPr="008B4DE4" w:rsidRDefault="005F70F6" w:rsidP="005F70F6">
      <w:pPr>
        <w:spacing w:after="0"/>
        <w:rPr>
          <w:rFonts w:ascii="Times New Roman" w:hAnsi="Times New Roman" w:cs="Times New Roman"/>
          <w:b/>
        </w:rPr>
      </w:pPr>
      <w:r w:rsidRPr="008B4DE4">
        <w:rPr>
          <w:rFonts w:ascii="Times New Roman" w:hAnsi="Times New Roman" w:cs="Times New Roman"/>
          <w:b/>
        </w:rPr>
        <w:t>Ожидаемые результаты</w:t>
      </w:r>
    </w:p>
    <w:p w:rsidR="005F70F6" w:rsidRPr="008B4DE4" w:rsidRDefault="005F70F6" w:rsidP="005F70F6">
      <w:pPr>
        <w:spacing w:after="0"/>
        <w:rPr>
          <w:rFonts w:ascii="Times New Roman" w:hAnsi="Times New Roman" w:cs="Times New Roman"/>
          <w:u w:val="single"/>
        </w:rPr>
      </w:pPr>
      <w:r w:rsidRPr="008B4DE4">
        <w:rPr>
          <w:rFonts w:ascii="Times New Roman" w:hAnsi="Times New Roman" w:cs="Times New Roman"/>
          <w:u w:val="single"/>
        </w:rPr>
        <w:t>Ребенок будет знать:</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-терминологию;</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-историю мирового и отечественного хоккея;</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 основные виды профилактики заболеваний и травм;</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-правильность выполнения различных физических упражнений;</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-основные и специальные элементы игры в хоккей;</w:t>
      </w:r>
    </w:p>
    <w:p w:rsidR="005F70F6" w:rsidRPr="008B4DE4" w:rsidRDefault="005F70F6" w:rsidP="005F70F6">
      <w:pPr>
        <w:spacing w:after="0"/>
        <w:rPr>
          <w:rFonts w:ascii="Times New Roman" w:hAnsi="Times New Roman" w:cs="Times New Roman"/>
          <w:u w:val="single"/>
        </w:rPr>
      </w:pPr>
      <w:r w:rsidRPr="008B4DE4">
        <w:rPr>
          <w:rFonts w:ascii="Times New Roman" w:hAnsi="Times New Roman" w:cs="Times New Roman"/>
          <w:u w:val="single"/>
        </w:rPr>
        <w:t>Будет уметь:</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-выполнять основные физические упражнения;</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-правильно распределять свои силы для выполнения физических нагрузок;</w:t>
      </w:r>
    </w:p>
    <w:p w:rsidR="005F70F6" w:rsidRPr="008B4DE4" w:rsidRDefault="005F70F6" w:rsidP="005F70F6">
      <w:pPr>
        <w:rPr>
          <w:rFonts w:ascii="Times New Roman" w:hAnsi="Times New Roman" w:cs="Times New Roman"/>
        </w:rPr>
      </w:pPr>
      <w:r w:rsidRPr="008B4DE4">
        <w:rPr>
          <w:rFonts w:ascii="Times New Roman" w:hAnsi="Times New Roman" w:cs="Times New Roman"/>
        </w:rPr>
        <w:t>-поддерживать свой уровень физической подготовленности;</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 с понимание относится к другим ребятам;</w:t>
      </w:r>
    </w:p>
    <w:p w:rsidR="005F70F6" w:rsidRPr="008B4DE4" w:rsidRDefault="005F70F6" w:rsidP="005F70F6">
      <w:pPr>
        <w:spacing w:after="0"/>
        <w:rPr>
          <w:rFonts w:ascii="Times New Roman" w:hAnsi="Times New Roman" w:cs="Times New Roman"/>
          <w:u w:val="single"/>
        </w:rPr>
      </w:pPr>
      <w:r w:rsidRPr="008B4DE4">
        <w:rPr>
          <w:rFonts w:ascii="Times New Roman" w:hAnsi="Times New Roman" w:cs="Times New Roman"/>
          <w:u w:val="single"/>
        </w:rPr>
        <w:t>У ребёнка будет развито:</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-мотивация к занятиям хоккеем;</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 устойчивость организма к неблагоприятным воздействиям внешней среды;</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-внимание, память, мышление, воображение;</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 выносливость, быстрота, сила, реакция, ловкость;</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 стремление к достижению общего результата;</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 высокий уровень технико -  тактической подготовки;</w:t>
      </w:r>
    </w:p>
    <w:p w:rsidR="005F70F6" w:rsidRPr="008B4DE4" w:rsidRDefault="005F70F6" w:rsidP="005F70F6">
      <w:pPr>
        <w:spacing w:after="0"/>
        <w:rPr>
          <w:rFonts w:ascii="Times New Roman" w:hAnsi="Times New Roman" w:cs="Times New Roman"/>
          <w:u w:val="single"/>
        </w:rPr>
      </w:pPr>
      <w:r w:rsidRPr="008B4DE4">
        <w:rPr>
          <w:rFonts w:ascii="Times New Roman" w:hAnsi="Times New Roman" w:cs="Times New Roman"/>
          <w:u w:val="single"/>
        </w:rPr>
        <w:t>Будут воспитаны, сформированы и развиты:</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-общечеловеческие ценности, общая культура;</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 понимание необходимости здорового образа жизни; и сформированность навыков ЗОЖ.</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-коммуникативные навыки; умение свободно общаться с окружающими; толерантность.</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-чувство патриотизма;</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 чувство ответственности за общий результат;</w:t>
      </w:r>
    </w:p>
    <w:p w:rsidR="005F70F6" w:rsidRPr="008B4DE4" w:rsidRDefault="005F70F6" w:rsidP="00E76FB0">
      <w:pPr>
        <w:spacing w:after="0"/>
        <w:rPr>
          <w:rFonts w:ascii="Times New Roman" w:hAnsi="Times New Roman" w:cs="Times New Roman"/>
        </w:rPr>
      </w:pPr>
      <w:r w:rsidRPr="008B4DE4">
        <w:rPr>
          <w:rFonts w:ascii="Times New Roman" w:hAnsi="Times New Roman" w:cs="Times New Roman"/>
        </w:rPr>
        <w:t>- организованность и пунктуальность;</w:t>
      </w:r>
    </w:p>
    <w:p w:rsidR="005F70F6" w:rsidRPr="008B4DE4" w:rsidRDefault="005F70F6" w:rsidP="005F70F6">
      <w:pPr>
        <w:jc w:val="both"/>
        <w:rPr>
          <w:rFonts w:ascii="Times New Roman" w:hAnsi="Times New Roman" w:cs="Times New Roman"/>
        </w:rPr>
      </w:pPr>
    </w:p>
    <w:p w:rsidR="005F70F6" w:rsidRPr="008B4DE4" w:rsidRDefault="005F70F6" w:rsidP="005F70F6">
      <w:pPr>
        <w:jc w:val="center"/>
        <w:rPr>
          <w:rFonts w:ascii="Times New Roman" w:hAnsi="Times New Roman" w:cs="Times New Roman"/>
          <w:b/>
        </w:rPr>
      </w:pPr>
      <w:r w:rsidRPr="008B4DE4">
        <w:rPr>
          <w:rFonts w:ascii="Times New Roman" w:hAnsi="Times New Roman" w:cs="Times New Roman"/>
          <w:b/>
        </w:rPr>
        <w:t xml:space="preserve">Список литературы </w:t>
      </w:r>
    </w:p>
    <w:p w:rsidR="005F70F6" w:rsidRPr="008B4DE4" w:rsidRDefault="005F70F6" w:rsidP="005F70F6">
      <w:pPr>
        <w:spacing w:after="0"/>
        <w:rPr>
          <w:rFonts w:ascii="Times New Roman" w:hAnsi="Times New Roman" w:cs="Times New Roman"/>
          <w:b/>
        </w:rPr>
      </w:pPr>
      <w:r w:rsidRPr="008B4DE4">
        <w:rPr>
          <w:rFonts w:ascii="Times New Roman" w:hAnsi="Times New Roman" w:cs="Times New Roman"/>
        </w:rPr>
        <w:t>1. Бернштейн Н.А. О ловкости и её развитии. – М.ФиС ,1991г.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2.Быстров В.А. Основы обучения и тренировки юных хоккеистов: учеб.метод. пособие. –М,: Терра- Спорт, 2000г.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3.Букатин А.Ю. и др. Начальное обучение юных хоккеистов (8-10 лет): учеб.пособие.-М,:Б и.,1983г.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4. Верхошанский Ю.В. Основы специальной физической подготовки спортсменов –М.:ФиС, 1988г.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lastRenderedPageBreak/>
        <w:t>5. Горский Л. Игра хоккейного вратаря. – М.: Фис, 1974г.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6. Жариков Е.С., ШигаевА.С..Психология управления в хоккее.М.:ФиС, 1983г.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7. Колосков В.И.,КлиминВ.Л..Подготовка хоккеистов :Техника , тактика.-ФиС, 1981г.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8. Королев Ю.В.Развитие хоккея с шайбой в СССР (Краткие ист.сведения).Лекция.-М.:Б.и.,1971г.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9. Купч Я.А. Конькобежная подготовка: Метод.пособие.-Рига:Би.,1984г.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10. Матвеев Л.П. Основы общей теории спорта и системы подготовки спортсменов в Олимпийском спорте.Киев,1999г.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11. Никитушкин В.Т. ,Губа В.П..Методы отбора в игровые виды спорта. – М.:1998г</w:t>
      </w:r>
    </w:p>
    <w:p w:rsidR="005F70F6" w:rsidRPr="008B4DE4" w:rsidRDefault="005F70F6" w:rsidP="005F70F6">
      <w:pPr>
        <w:spacing w:after="0"/>
        <w:rPr>
          <w:rFonts w:ascii="Times New Roman" w:hAnsi="Times New Roman" w:cs="Times New Roman"/>
        </w:rPr>
      </w:pPr>
      <w:r w:rsidRPr="008B4DE4">
        <w:rPr>
          <w:rFonts w:ascii="Times New Roman" w:hAnsi="Times New Roman" w:cs="Times New Roman"/>
        </w:rPr>
        <w:t>12.Филин В.П. Теории и методика юношеского спорта. – М,: 1987г.</w:t>
      </w:r>
    </w:p>
    <w:p w:rsidR="005F70F6" w:rsidRPr="008B4DE4" w:rsidRDefault="005F70F6" w:rsidP="005F70F6">
      <w:pPr>
        <w:spacing w:after="0"/>
        <w:rPr>
          <w:rFonts w:ascii="Times New Roman" w:hAnsi="Times New Roman" w:cs="Times New Roman"/>
        </w:rPr>
      </w:pPr>
    </w:p>
    <w:p w:rsidR="005F70F6" w:rsidRPr="008B4DE4" w:rsidRDefault="005F70F6" w:rsidP="005F70F6">
      <w:pPr>
        <w:spacing w:after="0"/>
        <w:rPr>
          <w:rFonts w:ascii="Times New Roman" w:hAnsi="Times New Roman" w:cs="Times New Roman"/>
        </w:rPr>
      </w:pPr>
    </w:p>
    <w:p w:rsidR="00334245" w:rsidRPr="008B4DE4" w:rsidRDefault="00856187" w:rsidP="00E76FB0">
      <w:pPr>
        <w:spacing w:after="0"/>
        <w:jc w:val="both"/>
        <w:rPr>
          <w:rFonts w:ascii="Times New Roman" w:hAnsi="Times New Roman" w:cs="Times New Roman"/>
          <w:b/>
          <w:color w:val="000000" w:themeColor="text1"/>
          <w:u w:val="single"/>
          <w:lang w:val="tt-RU"/>
        </w:rPr>
      </w:pPr>
      <w:r w:rsidRPr="008B4DE4">
        <w:rPr>
          <w:rFonts w:ascii="Times New Roman" w:hAnsi="Times New Roman" w:cs="Times New Roman"/>
          <w:b/>
        </w:rPr>
        <w:t xml:space="preserve"> </w:t>
      </w:r>
      <w:r w:rsidR="00334245" w:rsidRPr="008B4DE4">
        <w:rPr>
          <w:rFonts w:ascii="Times New Roman" w:hAnsi="Times New Roman" w:cs="Times New Roman"/>
          <w:b/>
        </w:rPr>
        <w:t>«Шахматы» Вильданов Р.Г.</w:t>
      </w:r>
    </w:p>
    <w:p w:rsidR="00334245" w:rsidRPr="008B4DE4" w:rsidRDefault="00334245" w:rsidP="00614E64">
      <w:pPr>
        <w:spacing w:after="0"/>
        <w:ind w:firstLine="708"/>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b/>
          <w:color w:val="000000" w:themeColor="text1"/>
        </w:rPr>
        <w:t>Задачи программы</w:t>
      </w:r>
      <w:r w:rsidRPr="008B4DE4">
        <w:rPr>
          <w:rFonts w:ascii="Times New Roman" w:hAnsi="Times New Roman" w:cs="Times New Roman"/>
          <w:color w:val="000000" w:themeColor="text1"/>
        </w:rPr>
        <w:t>:</w:t>
      </w:r>
    </w:p>
    <w:p w:rsidR="00334245" w:rsidRPr="008B4DE4" w:rsidRDefault="00334245" w:rsidP="00135F24">
      <w:pPr>
        <w:numPr>
          <w:ilvl w:val="0"/>
          <w:numId w:val="27"/>
        </w:numPr>
        <w:spacing w:after="0" w:line="240" w:lineRule="auto"/>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 создание условий для формирования и развития ключевых компетенций  учащихся (коммуникативных, интеллектуальных, социальных); </w:t>
      </w:r>
    </w:p>
    <w:p w:rsidR="00334245" w:rsidRPr="008B4DE4" w:rsidRDefault="00334245" w:rsidP="00135F24">
      <w:pPr>
        <w:numPr>
          <w:ilvl w:val="0"/>
          <w:numId w:val="27"/>
        </w:numPr>
        <w:spacing w:after="0" w:line="240" w:lineRule="auto"/>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 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    </w:t>
      </w:r>
    </w:p>
    <w:p w:rsidR="00334245" w:rsidRPr="008B4DE4" w:rsidRDefault="00334245" w:rsidP="00135F24">
      <w:pPr>
        <w:numPr>
          <w:ilvl w:val="0"/>
          <w:numId w:val="27"/>
        </w:numPr>
        <w:spacing w:after="0" w:line="240" w:lineRule="auto"/>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  воспитывать потребность в здоровом образе жизни. </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Вид образовательной деятельности:</w:t>
      </w:r>
      <w:r w:rsidR="00614E64" w:rsidRPr="008B4DE4">
        <w:rPr>
          <w:rFonts w:ascii="Times New Roman" w:hAnsi="Times New Roman" w:cs="Times New Roman"/>
          <w:color w:val="000000" w:themeColor="text1"/>
        </w:rPr>
        <w:t xml:space="preserve"> </w:t>
      </w:r>
      <w:r w:rsidRPr="008B4DE4">
        <w:rPr>
          <w:rFonts w:ascii="Times New Roman" w:hAnsi="Times New Roman" w:cs="Times New Roman"/>
          <w:color w:val="000000" w:themeColor="text1"/>
        </w:rPr>
        <w:t>начальное техническое конструирование и моделирование.</w:t>
      </w:r>
    </w:p>
    <w:p w:rsidR="00334245" w:rsidRPr="008B4DE4" w:rsidRDefault="00334245" w:rsidP="00614E64">
      <w:pPr>
        <w:spacing w:after="0"/>
        <w:jc w:val="both"/>
        <w:rPr>
          <w:rFonts w:ascii="Times New Roman" w:hAnsi="Times New Roman" w:cs="Times New Roman"/>
          <w:b/>
          <w:color w:val="000000" w:themeColor="text1"/>
        </w:rPr>
      </w:pPr>
      <w:r w:rsidRPr="008B4DE4">
        <w:rPr>
          <w:rFonts w:ascii="Times New Roman" w:hAnsi="Times New Roman" w:cs="Times New Roman"/>
          <w:b/>
          <w:color w:val="000000" w:themeColor="text1"/>
        </w:rPr>
        <w:t>Обучающие:</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-дать</w:t>
      </w:r>
      <w:r w:rsidR="00614E64" w:rsidRPr="008B4DE4">
        <w:rPr>
          <w:rFonts w:ascii="Times New Roman" w:hAnsi="Times New Roman" w:cs="Times New Roman"/>
          <w:color w:val="000000" w:themeColor="text1"/>
        </w:rPr>
        <w:t xml:space="preserve"> </w:t>
      </w:r>
      <w:r w:rsidRPr="008B4DE4">
        <w:rPr>
          <w:rFonts w:ascii="Times New Roman" w:hAnsi="Times New Roman" w:cs="Times New Roman"/>
          <w:color w:val="000000" w:themeColor="text1"/>
        </w:rPr>
        <w:t>первоначальные знания основам шахмат;</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-развивать логическое мышление;</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-научить основным приемам общения;</w:t>
      </w:r>
    </w:p>
    <w:p w:rsidR="00334245" w:rsidRPr="008B4DE4" w:rsidRDefault="00334245" w:rsidP="00614E64">
      <w:pPr>
        <w:spacing w:after="0"/>
        <w:jc w:val="both"/>
        <w:rPr>
          <w:rFonts w:ascii="Times New Roman" w:hAnsi="Times New Roman" w:cs="Times New Roman"/>
          <w:b/>
          <w:color w:val="000000" w:themeColor="text1"/>
        </w:rPr>
      </w:pPr>
      <w:r w:rsidRPr="008B4DE4">
        <w:rPr>
          <w:rFonts w:ascii="Times New Roman" w:hAnsi="Times New Roman" w:cs="Times New Roman"/>
          <w:b/>
          <w:color w:val="000000" w:themeColor="text1"/>
        </w:rPr>
        <w:t>Воспитывающие:</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-формировать творческое отношение к выполняемой работе;</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-развивать ответственность за совершаемые действия;</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-воспитывать умение играть в коллективе.</w:t>
      </w:r>
    </w:p>
    <w:p w:rsidR="00334245" w:rsidRPr="008B4DE4" w:rsidRDefault="00334245" w:rsidP="00614E64">
      <w:pPr>
        <w:spacing w:after="0"/>
        <w:jc w:val="both"/>
        <w:rPr>
          <w:rFonts w:ascii="Times New Roman" w:hAnsi="Times New Roman" w:cs="Times New Roman"/>
          <w:b/>
          <w:color w:val="000000" w:themeColor="text1"/>
        </w:rPr>
      </w:pPr>
      <w:r w:rsidRPr="008B4DE4">
        <w:rPr>
          <w:rFonts w:ascii="Times New Roman" w:hAnsi="Times New Roman" w:cs="Times New Roman"/>
          <w:b/>
          <w:color w:val="000000" w:themeColor="text1"/>
        </w:rPr>
        <w:t>Развивающие:</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-развивать творческую инициативу и самостоятельность;</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-развивать психофизиологические качества учеников: память, внимание, способность логически мыслить, анализировать, концентрировать внимание на главном;</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-развивать интерес и творческие способности. </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Общий срок реализации исходной программы (количество лет)1 год</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Год обучения (первый) 1</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Возраст обучающихся 9-16 лет</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Количество обучающихся в группе в текущем учебном году 15</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Количество часов в неделю4 часа</w:t>
      </w:r>
    </w:p>
    <w:p w:rsidR="00334245" w:rsidRPr="008B4DE4" w:rsidRDefault="00334245"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Общее количество часов в год   144 часов</w:t>
      </w:r>
    </w:p>
    <w:p w:rsidR="00334245" w:rsidRPr="008B4DE4" w:rsidRDefault="00334245" w:rsidP="00614E64">
      <w:pPr>
        <w:spacing w:after="0"/>
        <w:jc w:val="both"/>
        <w:rPr>
          <w:rFonts w:ascii="Times New Roman" w:hAnsi="Times New Roman" w:cs="Times New Roman"/>
          <w:b/>
          <w:color w:val="000000" w:themeColor="text1"/>
        </w:rPr>
      </w:pPr>
      <w:r w:rsidRPr="008B4DE4">
        <w:rPr>
          <w:rFonts w:ascii="Times New Roman" w:hAnsi="Times New Roman" w:cs="Times New Roman"/>
          <w:b/>
          <w:color w:val="000000" w:themeColor="text1"/>
        </w:rPr>
        <w:t>Ожидаемые результаты</w:t>
      </w:r>
    </w:p>
    <w:p w:rsidR="00334245" w:rsidRPr="008B4DE4" w:rsidRDefault="00334245" w:rsidP="00135F24">
      <w:pPr>
        <w:numPr>
          <w:ilvl w:val="0"/>
          <w:numId w:val="28"/>
        </w:numPr>
        <w:spacing w:after="0" w:line="240" w:lineRule="auto"/>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334245" w:rsidRPr="008B4DE4" w:rsidRDefault="00334245" w:rsidP="00135F24">
      <w:pPr>
        <w:numPr>
          <w:ilvl w:val="0"/>
          <w:numId w:val="28"/>
        </w:numPr>
        <w:spacing w:after="0" w:line="240" w:lineRule="auto"/>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Приобретение теоретических знаний и практических навыков в шахматной игре. </w:t>
      </w:r>
    </w:p>
    <w:p w:rsidR="00334245" w:rsidRPr="008B4DE4" w:rsidRDefault="00334245" w:rsidP="00135F24">
      <w:pPr>
        <w:numPr>
          <w:ilvl w:val="0"/>
          <w:numId w:val="28"/>
        </w:numPr>
        <w:spacing w:after="0" w:line="240" w:lineRule="auto"/>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Освоение новых видов деятельности (дидактические игры и задания, игровые упражнения, соревнования). </w:t>
      </w:r>
    </w:p>
    <w:p w:rsidR="00334245" w:rsidRPr="008B4DE4" w:rsidRDefault="00334245" w:rsidP="00614E64">
      <w:pPr>
        <w:ind w:firstLine="360"/>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614E64" w:rsidRPr="008B4DE4" w:rsidRDefault="00614E64" w:rsidP="00614E64">
      <w:pPr>
        <w:ind w:firstLine="709"/>
        <w:jc w:val="both"/>
        <w:rPr>
          <w:rFonts w:ascii="Times New Roman" w:hAnsi="Times New Roman" w:cs="Times New Roman"/>
          <w:b/>
          <w:i/>
          <w:color w:val="000000" w:themeColor="text1"/>
        </w:rPr>
      </w:pPr>
      <w:r w:rsidRPr="008B4DE4">
        <w:rPr>
          <w:rFonts w:ascii="Times New Roman" w:hAnsi="Times New Roman" w:cs="Times New Roman"/>
          <w:b/>
          <w:i/>
          <w:color w:val="000000" w:themeColor="text1"/>
        </w:rPr>
        <w:lastRenderedPageBreak/>
        <w:t>Методическое обеспечение программы</w:t>
      </w:r>
    </w:p>
    <w:p w:rsidR="00614E64" w:rsidRPr="008B4DE4" w:rsidRDefault="00614E64" w:rsidP="00614E64">
      <w:pPr>
        <w:spacing w:after="0"/>
        <w:jc w:val="both"/>
        <w:rPr>
          <w:rFonts w:ascii="Times New Roman" w:hAnsi="Times New Roman" w:cs="Times New Roman"/>
          <w:color w:val="000000" w:themeColor="text1"/>
        </w:rPr>
      </w:pPr>
      <w:r w:rsidRPr="008B4DE4">
        <w:rPr>
          <w:rFonts w:ascii="Times New Roman" w:hAnsi="Times New Roman" w:cs="Times New Roman"/>
          <w:color w:val="000000" w:themeColor="text1"/>
        </w:rPr>
        <w:t xml:space="preserve">Проблемное обучение, предусматривающее формирование навыков для решения проблемных задач, которые не имеют однозначного ответа, самостоятельную работу над материалом и выработку умений применять обретенные знания на практике. Интерактивное обучение–где практически все занимающиеся оказываются вовлеченными в </w:t>
      </w:r>
      <w:hyperlink r:id="rId24" w:history="1">
        <w:r w:rsidRPr="008B4DE4">
          <w:rPr>
            <w:rFonts w:ascii="Times New Roman" w:hAnsi="Times New Roman" w:cs="Times New Roman"/>
            <w:color w:val="000000" w:themeColor="text1"/>
            <w:u w:val="single"/>
          </w:rPr>
          <w:t>процесс познания</w:t>
        </w:r>
      </w:hyperlink>
      <w:r w:rsidRPr="008B4DE4">
        <w:rPr>
          <w:rFonts w:ascii="Times New Roman" w:hAnsi="Times New Roman" w:cs="Times New Roman"/>
          <w:color w:val="000000" w:themeColor="text1"/>
        </w:rPr>
        <w:t xml:space="preserve">, они имеют возможность понимать и реагировать, делиться знаниями и мыслями. Совместная деятельность шахматистов в процессе тренировки. </w:t>
      </w:r>
      <w:hyperlink r:id="rId25" w:history="1">
        <w:r w:rsidRPr="008B4DE4">
          <w:rPr>
            <w:rFonts w:ascii="Times New Roman" w:hAnsi="Times New Roman" w:cs="Times New Roman"/>
            <w:color w:val="000000" w:themeColor="text1"/>
            <w:u w:val="single"/>
          </w:rPr>
          <w:t>Составление неизвестных</w:t>
        </w:r>
      </w:hyperlink>
      <w:r w:rsidRPr="008B4DE4">
        <w:rPr>
          <w:rFonts w:ascii="Times New Roman" w:hAnsi="Times New Roman" w:cs="Times New Roman"/>
          <w:color w:val="000000" w:themeColor="text1"/>
        </w:rPr>
        <w:t xml:space="preserve"> комбинационных построений шахматных фигур, что поднимает шахматов на новый, более высокий уровень мыслительного творчества.</w:t>
      </w:r>
    </w:p>
    <w:p w:rsidR="00614E64" w:rsidRPr="008B4DE4" w:rsidRDefault="00614E64" w:rsidP="00614E64">
      <w:pPr>
        <w:pStyle w:val="a7"/>
        <w:spacing w:before="0" w:beforeAutospacing="0" w:after="0" w:afterAutospacing="0"/>
        <w:jc w:val="both"/>
        <w:rPr>
          <w:color w:val="000000" w:themeColor="text1"/>
          <w:sz w:val="22"/>
          <w:szCs w:val="22"/>
        </w:rPr>
      </w:pPr>
      <w:r w:rsidRPr="008B4DE4">
        <w:rPr>
          <w:color w:val="000000" w:themeColor="text1"/>
          <w:sz w:val="22"/>
          <w:szCs w:val="22"/>
        </w:rPr>
        <w:t>На занятиях используются:</w:t>
      </w:r>
    </w:p>
    <w:p w:rsidR="00614E64" w:rsidRPr="008B4DE4" w:rsidRDefault="00614E64" w:rsidP="00135F24">
      <w:pPr>
        <w:pStyle w:val="a7"/>
        <w:numPr>
          <w:ilvl w:val="0"/>
          <w:numId w:val="29"/>
        </w:numPr>
        <w:spacing w:after="0" w:afterAutospacing="0"/>
        <w:jc w:val="both"/>
        <w:rPr>
          <w:color w:val="000000" w:themeColor="text1"/>
          <w:sz w:val="22"/>
          <w:szCs w:val="22"/>
        </w:rPr>
      </w:pPr>
      <w:r w:rsidRPr="008B4DE4">
        <w:rPr>
          <w:color w:val="000000" w:themeColor="text1"/>
          <w:sz w:val="22"/>
          <w:szCs w:val="22"/>
        </w:rPr>
        <w:t>шахматные часы – 2 штуки;</w:t>
      </w:r>
    </w:p>
    <w:p w:rsidR="00614E64" w:rsidRPr="008B4DE4" w:rsidRDefault="00614E64" w:rsidP="00135F24">
      <w:pPr>
        <w:pStyle w:val="a7"/>
        <w:numPr>
          <w:ilvl w:val="0"/>
          <w:numId w:val="29"/>
        </w:numPr>
        <w:spacing w:after="0" w:afterAutospacing="0"/>
        <w:jc w:val="both"/>
        <w:rPr>
          <w:color w:val="000000" w:themeColor="text1"/>
          <w:sz w:val="22"/>
          <w:szCs w:val="22"/>
        </w:rPr>
      </w:pPr>
      <w:r w:rsidRPr="008B4DE4">
        <w:rPr>
          <w:color w:val="000000" w:themeColor="text1"/>
          <w:sz w:val="22"/>
          <w:szCs w:val="22"/>
        </w:rPr>
        <w:t>таблицы к различным турнирам;</w:t>
      </w:r>
    </w:p>
    <w:p w:rsidR="00614E64" w:rsidRPr="008B4DE4" w:rsidRDefault="00614E64" w:rsidP="00135F24">
      <w:pPr>
        <w:pStyle w:val="a7"/>
        <w:numPr>
          <w:ilvl w:val="0"/>
          <w:numId w:val="29"/>
        </w:numPr>
        <w:spacing w:after="0" w:afterAutospacing="0"/>
        <w:jc w:val="both"/>
        <w:rPr>
          <w:color w:val="000000" w:themeColor="text1"/>
          <w:sz w:val="22"/>
          <w:szCs w:val="22"/>
        </w:rPr>
      </w:pPr>
      <w:r w:rsidRPr="008B4DE4">
        <w:rPr>
          <w:color w:val="000000" w:themeColor="text1"/>
          <w:sz w:val="22"/>
          <w:szCs w:val="22"/>
        </w:rPr>
        <w:t>раздаточные материалы для тренинга;</w:t>
      </w:r>
    </w:p>
    <w:p w:rsidR="00614E64" w:rsidRPr="008B4DE4" w:rsidRDefault="00614E64" w:rsidP="00135F24">
      <w:pPr>
        <w:pStyle w:val="a7"/>
        <w:numPr>
          <w:ilvl w:val="0"/>
          <w:numId w:val="29"/>
        </w:numPr>
        <w:spacing w:after="0" w:afterAutospacing="0"/>
        <w:jc w:val="both"/>
        <w:rPr>
          <w:color w:val="000000" w:themeColor="text1"/>
          <w:sz w:val="22"/>
          <w:szCs w:val="22"/>
        </w:rPr>
      </w:pPr>
      <w:r w:rsidRPr="008B4DE4">
        <w:rPr>
          <w:color w:val="000000" w:themeColor="text1"/>
          <w:sz w:val="22"/>
          <w:szCs w:val="22"/>
        </w:rPr>
        <w:t>словарь шахматных терминов;</w:t>
      </w:r>
    </w:p>
    <w:p w:rsidR="00614E64" w:rsidRPr="008B4DE4" w:rsidRDefault="00614E64" w:rsidP="00135F24">
      <w:pPr>
        <w:pStyle w:val="a7"/>
        <w:numPr>
          <w:ilvl w:val="0"/>
          <w:numId w:val="29"/>
        </w:numPr>
        <w:spacing w:after="0" w:afterAutospacing="0"/>
        <w:jc w:val="both"/>
        <w:rPr>
          <w:color w:val="000000" w:themeColor="text1"/>
          <w:sz w:val="22"/>
          <w:szCs w:val="22"/>
        </w:rPr>
      </w:pPr>
      <w:r w:rsidRPr="008B4DE4">
        <w:rPr>
          <w:color w:val="000000" w:themeColor="text1"/>
          <w:sz w:val="22"/>
          <w:szCs w:val="22"/>
        </w:rPr>
        <w:t>комплекты шахматных фигур с досками – 10 штук.</w:t>
      </w:r>
    </w:p>
    <w:p w:rsidR="00614E64" w:rsidRPr="008B4DE4" w:rsidRDefault="00614E64" w:rsidP="00614E64">
      <w:pPr>
        <w:ind w:firstLine="709"/>
        <w:jc w:val="both"/>
        <w:rPr>
          <w:rFonts w:ascii="Times New Roman" w:hAnsi="Times New Roman" w:cs="Times New Roman"/>
          <w:b/>
          <w:i/>
          <w:color w:val="000000" w:themeColor="text1"/>
        </w:rPr>
      </w:pPr>
    </w:p>
    <w:p w:rsidR="00614E64" w:rsidRPr="008B4DE4" w:rsidRDefault="00614E64" w:rsidP="00614E64">
      <w:pPr>
        <w:ind w:firstLine="709"/>
        <w:jc w:val="both"/>
        <w:rPr>
          <w:rFonts w:ascii="Times New Roman" w:hAnsi="Times New Roman" w:cs="Times New Roman"/>
          <w:b/>
          <w:i/>
          <w:color w:val="000000" w:themeColor="text1"/>
        </w:rPr>
      </w:pPr>
      <w:r w:rsidRPr="008B4DE4">
        <w:rPr>
          <w:rFonts w:ascii="Times New Roman" w:hAnsi="Times New Roman" w:cs="Times New Roman"/>
          <w:b/>
          <w:i/>
          <w:color w:val="000000" w:themeColor="text1"/>
        </w:rPr>
        <w:t>Список использованной литературы.</w:t>
      </w:r>
    </w:p>
    <w:p w:rsidR="00614E64" w:rsidRPr="008B4DE4" w:rsidRDefault="00614E64" w:rsidP="00614E64">
      <w:pPr>
        <w:pStyle w:val="a7"/>
        <w:spacing w:before="0" w:beforeAutospacing="0" w:after="0" w:afterAutospacing="0"/>
        <w:jc w:val="both"/>
        <w:rPr>
          <w:color w:val="000000" w:themeColor="text1"/>
          <w:sz w:val="22"/>
          <w:szCs w:val="22"/>
        </w:rPr>
      </w:pPr>
      <w:r w:rsidRPr="008B4DE4">
        <w:rPr>
          <w:color w:val="000000" w:themeColor="text1"/>
          <w:sz w:val="22"/>
          <w:szCs w:val="22"/>
        </w:rPr>
        <w:t>Для педагога:</w:t>
      </w:r>
    </w:p>
    <w:p w:rsidR="00614E64" w:rsidRPr="008B4DE4" w:rsidRDefault="00614E64" w:rsidP="00135F24">
      <w:pPr>
        <w:pStyle w:val="a7"/>
        <w:numPr>
          <w:ilvl w:val="0"/>
          <w:numId w:val="30"/>
        </w:numPr>
        <w:spacing w:before="0" w:beforeAutospacing="0" w:after="0" w:afterAutospacing="0"/>
        <w:jc w:val="both"/>
        <w:rPr>
          <w:color w:val="000000" w:themeColor="text1"/>
          <w:sz w:val="22"/>
          <w:szCs w:val="22"/>
        </w:rPr>
      </w:pPr>
      <w:r w:rsidRPr="008B4DE4">
        <w:rPr>
          <w:color w:val="000000" w:themeColor="text1"/>
          <w:sz w:val="22"/>
          <w:szCs w:val="22"/>
        </w:rPr>
        <w:t>Авербах Ю.Л., Котов А.А., Юдович М.М. Шахматная школа. - М.: Физкультуpа и споpт, 2016.</w:t>
      </w:r>
    </w:p>
    <w:p w:rsidR="00614E64" w:rsidRPr="008B4DE4" w:rsidRDefault="00614E64" w:rsidP="00135F24">
      <w:pPr>
        <w:pStyle w:val="a7"/>
        <w:numPr>
          <w:ilvl w:val="0"/>
          <w:numId w:val="30"/>
        </w:numPr>
        <w:spacing w:before="0" w:beforeAutospacing="0" w:after="0" w:afterAutospacing="0"/>
        <w:jc w:val="both"/>
        <w:rPr>
          <w:color w:val="000000" w:themeColor="text1"/>
          <w:sz w:val="22"/>
          <w:szCs w:val="22"/>
        </w:rPr>
      </w:pPr>
      <w:r w:rsidRPr="008B4DE4">
        <w:rPr>
          <w:color w:val="000000" w:themeColor="text1"/>
          <w:sz w:val="22"/>
          <w:szCs w:val="22"/>
        </w:rPr>
        <w:t xml:space="preserve">Гил В.Я. Необычные шахматы. – М.: Астрель, 2012. </w:t>
      </w:r>
    </w:p>
    <w:p w:rsidR="00614E64" w:rsidRPr="008B4DE4" w:rsidRDefault="00614E64" w:rsidP="00135F24">
      <w:pPr>
        <w:pStyle w:val="a7"/>
        <w:numPr>
          <w:ilvl w:val="0"/>
          <w:numId w:val="30"/>
        </w:numPr>
        <w:spacing w:before="0" w:beforeAutospacing="0" w:after="0" w:afterAutospacing="0"/>
        <w:jc w:val="both"/>
        <w:rPr>
          <w:color w:val="000000" w:themeColor="text1"/>
          <w:sz w:val="22"/>
          <w:szCs w:val="22"/>
        </w:rPr>
      </w:pPr>
      <w:r w:rsidRPr="008B4DE4">
        <w:rPr>
          <w:color w:val="000000" w:themeColor="text1"/>
          <w:sz w:val="22"/>
          <w:szCs w:val="22"/>
        </w:rPr>
        <w:t>Костьев А.Н. Учителю о шахматах. - М,: Физкультура и спорт, 2016.</w:t>
      </w:r>
    </w:p>
    <w:p w:rsidR="00614E64" w:rsidRPr="008B4DE4" w:rsidRDefault="00614E64" w:rsidP="00135F24">
      <w:pPr>
        <w:pStyle w:val="a7"/>
        <w:numPr>
          <w:ilvl w:val="0"/>
          <w:numId w:val="30"/>
        </w:numPr>
        <w:spacing w:before="0" w:beforeAutospacing="0" w:after="0" w:afterAutospacing="0"/>
        <w:jc w:val="both"/>
        <w:rPr>
          <w:color w:val="000000" w:themeColor="text1"/>
          <w:sz w:val="22"/>
          <w:szCs w:val="22"/>
        </w:rPr>
      </w:pPr>
      <w:r w:rsidRPr="008B4DE4">
        <w:rPr>
          <w:color w:val="000000" w:themeColor="text1"/>
          <w:sz w:val="22"/>
          <w:szCs w:val="22"/>
        </w:rPr>
        <w:t>Костьев А.Н. Уроки шахмат. - М.: Физкультуpа и споpт, 2014.</w:t>
      </w:r>
    </w:p>
    <w:p w:rsidR="00614E64" w:rsidRPr="008B4DE4" w:rsidRDefault="00614E64" w:rsidP="00135F24">
      <w:pPr>
        <w:pStyle w:val="a7"/>
        <w:numPr>
          <w:ilvl w:val="0"/>
          <w:numId w:val="30"/>
        </w:numPr>
        <w:spacing w:before="0" w:beforeAutospacing="0" w:after="0" w:afterAutospacing="0"/>
        <w:jc w:val="both"/>
        <w:rPr>
          <w:color w:val="000000" w:themeColor="text1"/>
          <w:sz w:val="22"/>
          <w:szCs w:val="22"/>
        </w:rPr>
      </w:pPr>
      <w:r w:rsidRPr="008B4DE4">
        <w:rPr>
          <w:color w:val="000000" w:themeColor="text1"/>
          <w:sz w:val="22"/>
          <w:szCs w:val="22"/>
        </w:rPr>
        <w:t>Славин И.И. Учебник-задачник шахмат. – Архангельск: тт. 1-7, Правда Севера, 2015. </w:t>
      </w:r>
    </w:p>
    <w:p w:rsidR="00614E64" w:rsidRPr="008B4DE4" w:rsidRDefault="00614E64" w:rsidP="00135F24">
      <w:pPr>
        <w:pStyle w:val="a7"/>
        <w:numPr>
          <w:ilvl w:val="0"/>
          <w:numId w:val="30"/>
        </w:numPr>
        <w:spacing w:before="0" w:beforeAutospacing="0" w:after="0" w:afterAutospacing="0"/>
        <w:jc w:val="both"/>
        <w:rPr>
          <w:color w:val="000000" w:themeColor="text1"/>
          <w:sz w:val="22"/>
          <w:szCs w:val="22"/>
        </w:rPr>
      </w:pPr>
      <w:r w:rsidRPr="008B4DE4">
        <w:rPr>
          <w:color w:val="000000" w:themeColor="text1"/>
          <w:sz w:val="22"/>
          <w:szCs w:val="22"/>
        </w:rPr>
        <w:t xml:space="preserve">Юдович М.М. Занимательные шахматы – М.: «Физкультура и спорт», 1016. </w:t>
      </w:r>
    </w:p>
    <w:p w:rsidR="00614E64" w:rsidRPr="008B4DE4" w:rsidRDefault="00614E64" w:rsidP="00614E64">
      <w:pPr>
        <w:pStyle w:val="a7"/>
        <w:spacing w:before="0" w:beforeAutospacing="0" w:after="0" w:afterAutospacing="0"/>
        <w:jc w:val="both"/>
        <w:rPr>
          <w:color w:val="000000" w:themeColor="text1"/>
          <w:sz w:val="22"/>
          <w:szCs w:val="22"/>
        </w:rPr>
      </w:pPr>
      <w:r w:rsidRPr="008B4DE4">
        <w:rPr>
          <w:color w:val="000000" w:themeColor="text1"/>
          <w:sz w:val="22"/>
          <w:szCs w:val="22"/>
        </w:rPr>
        <w:t>Для учащихся:</w:t>
      </w:r>
    </w:p>
    <w:p w:rsidR="00614E64" w:rsidRPr="008B4DE4" w:rsidRDefault="00614E64" w:rsidP="00135F24">
      <w:pPr>
        <w:pStyle w:val="a7"/>
        <w:numPr>
          <w:ilvl w:val="0"/>
          <w:numId w:val="31"/>
        </w:numPr>
        <w:spacing w:before="0" w:beforeAutospacing="0" w:after="0" w:afterAutospacing="0"/>
        <w:jc w:val="both"/>
        <w:rPr>
          <w:color w:val="000000" w:themeColor="text1"/>
          <w:sz w:val="22"/>
          <w:szCs w:val="22"/>
        </w:rPr>
      </w:pPr>
      <w:r w:rsidRPr="008B4DE4">
        <w:rPr>
          <w:color w:val="000000" w:themeColor="text1"/>
          <w:sz w:val="22"/>
          <w:szCs w:val="22"/>
        </w:rPr>
        <w:t>Агафонов А.В. Шах и Мат. Задачи для начинающих. - Казань, Учебное издание. 2</w:t>
      </w:r>
      <w:r w:rsidRPr="008B4DE4">
        <w:rPr>
          <w:color w:val="000000" w:themeColor="text1"/>
          <w:sz w:val="22"/>
          <w:szCs w:val="22"/>
          <w:lang w:val="en-US"/>
        </w:rPr>
        <w:t>01</w:t>
      </w:r>
      <w:r w:rsidRPr="008B4DE4">
        <w:rPr>
          <w:color w:val="000000" w:themeColor="text1"/>
          <w:sz w:val="22"/>
          <w:szCs w:val="22"/>
        </w:rPr>
        <w:t xml:space="preserve">4. </w:t>
      </w:r>
    </w:p>
    <w:p w:rsidR="00614E64" w:rsidRPr="008B4DE4" w:rsidRDefault="00614E64" w:rsidP="00135F24">
      <w:pPr>
        <w:pStyle w:val="a7"/>
        <w:numPr>
          <w:ilvl w:val="0"/>
          <w:numId w:val="31"/>
        </w:numPr>
        <w:spacing w:after="0" w:afterAutospacing="0"/>
        <w:jc w:val="both"/>
        <w:rPr>
          <w:color w:val="000000" w:themeColor="text1"/>
          <w:sz w:val="22"/>
          <w:szCs w:val="22"/>
        </w:rPr>
      </w:pPr>
      <w:r w:rsidRPr="008B4DE4">
        <w:rPr>
          <w:color w:val="000000" w:themeColor="text1"/>
          <w:sz w:val="22"/>
          <w:szCs w:val="22"/>
        </w:rPr>
        <w:t>Бретт Н. Как играть в шахматы – М.: Слово, 2014.</w:t>
      </w:r>
    </w:p>
    <w:p w:rsidR="00614E64" w:rsidRPr="008B4DE4" w:rsidRDefault="00614E64" w:rsidP="00135F24">
      <w:pPr>
        <w:pStyle w:val="a7"/>
        <w:numPr>
          <w:ilvl w:val="0"/>
          <w:numId w:val="31"/>
        </w:numPr>
        <w:spacing w:after="0" w:afterAutospacing="0"/>
        <w:jc w:val="both"/>
        <w:rPr>
          <w:color w:val="000000" w:themeColor="text1"/>
          <w:sz w:val="22"/>
          <w:szCs w:val="22"/>
        </w:rPr>
      </w:pPr>
      <w:r w:rsidRPr="008B4DE4">
        <w:rPr>
          <w:color w:val="000000" w:themeColor="text1"/>
          <w:sz w:val="22"/>
          <w:szCs w:val="22"/>
        </w:rPr>
        <w:t>Мацукевич А.А. Шахматные правила – М.: Астрель, 2017.</w:t>
      </w:r>
    </w:p>
    <w:p w:rsidR="00614E64" w:rsidRPr="008B4DE4" w:rsidRDefault="00614E64" w:rsidP="00135F24">
      <w:pPr>
        <w:pStyle w:val="a7"/>
        <w:numPr>
          <w:ilvl w:val="0"/>
          <w:numId w:val="31"/>
        </w:numPr>
        <w:spacing w:after="0" w:afterAutospacing="0"/>
        <w:jc w:val="both"/>
        <w:rPr>
          <w:color w:val="000000" w:themeColor="text1"/>
          <w:sz w:val="22"/>
          <w:szCs w:val="22"/>
        </w:rPr>
      </w:pPr>
      <w:r w:rsidRPr="008B4DE4">
        <w:rPr>
          <w:color w:val="000000" w:themeColor="text1"/>
          <w:sz w:val="22"/>
          <w:szCs w:val="22"/>
        </w:rPr>
        <w:t>Нестеров Д.В. Учебник шахматной игры для начинающих. – М.: РиПДЛ-Классик, 2016.</w:t>
      </w:r>
    </w:p>
    <w:p w:rsidR="00614E64" w:rsidRPr="008B4DE4" w:rsidRDefault="00614E64" w:rsidP="00135F24">
      <w:pPr>
        <w:pStyle w:val="a7"/>
        <w:numPr>
          <w:ilvl w:val="0"/>
          <w:numId w:val="31"/>
        </w:numPr>
        <w:spacing w:after="0" w:afterAutospacing="0"/>
        <w:jc w:val="both"/>
        <w:rPr>
          <w:color w:val="000000" w:themeColor="text1"/>
          <w:sz w:val="22"/>
          <w:szCs w:val="22"/>
        </w:rPr>
      </w:pPr>
      <w:r w:rsidRPr="008B4DE4">
        <w:rPr>
          <w:color w:val="000000" w:themeColor="text1"/>
          <w:sz w:val="22"/>
          <w:szCs w:val="22"/>
        </w:rPr>
        <w:t>ЛаслоПолгар. Шахматы. 5334 задачи, комбинации и партии. Москва, 2018.</w:t>
      </w:r>
    </w:p>
    <w:p w:rsidR="00614E64" w:rsidRPr="008B4DE4" w:rsidRDefault="00614E64" w:rsidP="00E76FB0">
      <w:pPr>
        <w:rPr>
          <w:rFonts w:ascii="Times New Roman" w:hAnsi="Times New Roman" w:cs="Times New Roman"/>
          <w:b/>
        </w:rPr>
      </w:pPr>
    </w:p>
    <w:p w:rsidR="00614E64" w:rsidRPr="008B4DE4" w:rsidRDefault="00614E64" w:rsidP="00614E64">
      <w:pPr>
        <w:spacing w:after="0"/>
        <w:rPr>
          <w:rFonts w:ascii="Times New Roman" w:hAnsi="Times New Roman" w:cs="Times New Roman"/>
          <w:b/>
        </w:rPr>
      </w:pPr>
      <w:r w:rsidRPr="008B4DE4">
        <w:rPr>
          <w:rFonts w:ascii="Times New Roman" w:hAnsi="Times New Roman" w:cs="Times New Roman"/>
          <w:b/>
        </w:rPr>
        <w:t>«Шашки» Вильданов Р.Г.</w:t>
      </w:r>
    </w:p>
    <w:p w:rsidR="00614E64" w:rsidRPr="008B4DE4" w:rsidRDefault="00614E64" w:rsidP="00614E64">
      <w:pPr>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b/>
          <w:color w:val="000000" w:themeColor="text1"/>
          <w:u w:val="single"/>
          <w:lang w:eastAsia="ru-RU"/>
        </w:rPr>
        <w:t>Актуальность</w:t>
      </w:r>
      <w:r w:rsidRPr="008B4DE4">
        <w:rPr>
          <w:rFonts w:ascii="Times New Roman" w:eastAsia="Times New Roman" w:hAnsi="Times New Roman" w:cs="Times New Roman"/>
          <w:color w:val="000000" w:themeColor="text1"/>
          <w:lang w:eastAsia="ru-RU"/>
        </w:rPr>
        <w:t xml:space="preserve"> программы заключается также в использования шашечной игры в качестве средства формирования творческих способностей и воображения школьников. И при этом шашки наиболее доступные по форме, правилам и скоротечности игры, поэтому они особенно востребованы у ребят.</w:t>
      </w:r>
    </w:p>
    <w:p w:rsidR="00614E64" w:rsidRPr="008B4DE4" w:rsidRDefault="00614E64" w:rsidP="00614E64">
      <w:pPr>
        <w:widowControl w:val="0"/>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 Общеобразовательная общеразвивающая программа «Шашки» имеет физкультурно-спортивную направленность.</w:t>
      </w:r>
    </w:p>
    <w:p w:rsidR="00614E64" w:rsidRPr="008B4DE4" w:rsidRDefault="00614E64" w:rsidP="00614E64">
      <w:pPr>
        <w:spacing w:after="0"/>
        <w:rPr>
          <w:rFonts w:ascii="Times New Roman" w:hAnsi="Times New Roman" w:cs="Times New Roman"/>
          <w:b/>
        </w:rPr>
      </w:pPr>
      <w:r w:rsidRPr="008B4DE4">
        <w:rPr>
          <w:rFonts w:ascii="Times New Roman" w:eastAsia="Times New Roman" w:hAnsi="Times New Roman" w:cs="Times New Roman"/>
          <w:color w:val="000000" w:themeColor="text1"/>
          <w:lang w:eastAsia="ru-RU"/>
        </w:rPr>
        <w:t xml:space="preserve">         Интеллектуальная игра «шашки» является одним  из наиболее распространенных видов спорта в нашей стране и в мире. Этой старинной,  народной игре посвящают свой досуг миллионы людей различных возрастов и профессий.  </w:t>
      </w:r>
    </w:p>
    <w:p w:rsidR="00B22406" w:rsidRPr="008B4DE4" w:rsidRDefault="00B22406" w:rsidP="00B22406">
      <w:pPr>
        <w:spacing w:after="0" w:line="240" w:lineRule="auto"/>
        <w:ind w:firstLine="567"/>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Игра в шашки вырабатывает  объективность мышления, тренирует память, воспитывает настойчивость, смекалку, трудолюбие, целеустремленность, точный расчет, формирует характер, зарождает в человеке творческое начало. Игра в шашки развивает усидчивость, способность сосредоточиться, способность предвидеть и находить нестандартные решения. </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b/>
          <w:color w:val="000000" w:themeColor="text1"/>
          <w:u w:val="single"/>
          <w:lang w:eastAsia="ru-RU"/>
        </w:rPr>
        <w:t>Отличительные особенности программы:</w:t>
      </w:r>
      <w:r w:rsidR="00E76FB0" w:rsidRPr="008B4DE4">
        <w:rPr>
          <w:rFonts w:ascii="Times New Roman" w:eastAsia="Times New Roman" w:hAnsi="Times New Roman" w:cs="Times New Roman"/>
          <w:b/>
          <w:color w:val="000000" w:themeColor="text1"/>
          <w:u w:val="single"/>
          <w:lang w:eastAsia="ru-RU"/>
        </w:rPr>
        <w:t xml:space="preserve"> </w:t>
      </w:r>
      <w:r w:rsidRPr="008B4DE4">
        <w:rPr>
          <w:rFonts w:ascii="Times New Roman" w:eastAsia="Times New Roman" w:hAnsi="Times New Roman" w:cs="Times New Roman"/>
          <w:color w:val="000000" w:themeColor="text1"/>
          <w:lang w:eastAsia="ru-RU"/>
        </w:rPr>
        <w:t xml:space="preserve">программа рассчитана на учащихся начальной школы и учитывает особенности данного возраста.  Программа   направлена на знакомство детей с разными видами шашек (стоклеточные, столбовые, обратные)  и обучение детей игре в русские шашки. </w:t>
      </w:r>
    </w:p>
    <w:p w:rsidR="00B22406" w:rsidRPr="008B4DE4" w:rsidRDefault="00B22406" w:rsidP="00B22406">
      <w:pPr>
        <w:spacing w:after="0" w:line="240" w:lineRule="auto"/>
        <w:ind w:firstLine="567"/>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lastRenderedPageBreak/>
        <w:t xml:space="preserve"> Юные шашисты овладевают важными логическими операциями: анализом и синтезом, сравнением, обобщением, обоснованием выводов. У них формируются навыки работы с книгой – источником самостоятельной исследовательской работы, умение пользоваться справочной литературой.</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Рабочая программа по внеурочной деятельности  «Шашки»  рассчитана на 2 год обучения школьников  7 – 15 лет  и предусматривает занятия по теории шашек, участие в турнирах, инструкторскую и судейскую практику. </w:t>
      </w:r>
    </w:p>
    <w:p w:rsidR="00B22406" w:rsidRPr="008B4DE4" w:rsidRDefault="00B22406" w:rsidP="00B22406">
      <w:pPr>
        <w:shd w:val="clear" w:color="auto" w:fill="FFFFFF"/>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b/>
          <w:color w:val="000000" w:themeColor="text1"/>
          <w:u w:val="single"/>
          <w:lang w:eastAsia="ru-RU"/>
        </w:rPr>
        <w:t>Особенности возрастной группы детей</w:t>
      </w:r>
      <w:r w:rsidRPr="008B4DE4">
        <w:rPr>
          <w:rFonts w:ascii="Times New Roman" w:eastAsia="Times New Roman" w:hAnsi="Times New Roman" w:cs="Times New Roman"/>
          <w:color w:val="000000" w:themeColor="text1"/>
          <w:lang w:eastAsia="ru-RU"/>
        </w:rPr>
        <w:t xml:space="preserve">: обучаясь по программе  </w:t>
      </w:r>
      <w:r w:rsidRPr="008B4DE4">
        <w:rPr>
          <w:rFonts w:ascii="Times New Roman" w:eastAsia="Times New Roman" w:hAnsi="Times New Roman" w:cs="Times New Roman"/>
          <w:b/>
          <w:color w:val="000000" w:themeColor="text1"/>
          <w:lang w:eastAsia="ru-RU"/>
        </w:rPr>
        <w:t>«</w:t>
      </w:r>
      <w:r w:rsidRPr="008B4DE4">
        <w:rPr>
          <w:rFonts w:ascii="Times New Roman" w:eastAsia="Times New Roman" w:hAnsi="Times New Roman" w:cs="Times New Roman"/>
          <w:color w:val="000000" w:themeColor="text1"/>
          <w:lang w:eastAsia="ru-RU"/>
        </w:rPr>
        <w:t>Шашки</w:t>
      </w:r>
      <w:r w:rsidRPr="008B4DE4">
        <w:rPr>
          <w:rFonts w:ascii="Times New Roman" w:eastAsia="Times New Roman" w:hAnsi="Times New Roman" w:cs="Times New Roman"/>
          <w:b/>
          <w:color w:val="000000" w:themeColor="text1"/>
          <w:lang w:eastAsia="ru-RU"/>
        </w:rPr>
        <w:t xml:space="preserve">» </w:t>
      </w:r>
      <w:r w:rsidRPr="008B4DE4">
        <w:rPr>
          <w:rFonts w:ascii="Times New Roman" w:eastAsia="Times New Roman" w:hAnsi="Times New Roman" w:cs="Times New Roman"/>
          <w:color w:val="000000" w:themeColor="text1"/>
          <w:lang w:eastAsia="ru-RU"/>
        </w:rPr>
        <w:t xml:space="preserve">ребята получат возможность легче и быстрее адаптироваться в школьном коллективе, увереннее чувствовать себя в группе, научиться выполнять различные роли (лидера, исполнителя, критика), что позволит закрепить этические нормы общения и сотрудничества со сверстниками и старшими.  </w:t>
      </w:r>
    </w:p>
    <w:p w:rsidR="00B22406" w:rsidRPr="008B4DE4" w:rsidRDefault="00B22406" w:rsidP="00B22406">
      <w:pPr>
        <w:shd w:val="clear" w:color="auto" w:fill="FFFFFF"/>
        <w:spacing w:after="0" w:line="240" w:lineRule="auto"/>
        <w:jc w:val="both"/>
        <w:rPr>
          <w:rFonts w:ascii="Times New Roman" w:eastAsia="Times New Roman" w:hAnsi="Times New Roman" w:cs="Times New Roman"/>
          <w:b/>
          <w:color w:val="000000" w:themeColor="text1"/>
          <w:lang w:eastAsia="ru-RU"/>
        </w:rPr>
      </w:pPr>
      <w:r w:rsidRPr="008B4DE4">
        <w:rPr>
          <w:rFonts w:ascii="Times New Roman" w:eastAsia="Times New Roman" w:hAnsi="Times New Roman" w:cs="Times New Roman"/>
          <w:color w:val="000000" w:themeColor="text1"/>
          <w:lang w:eastAsia="ru-RU"/>
        </w:rPr>
        <w:t xml:space="preserve">При анализе ход игры у ребят формируется </w:t>
      </w:r>
      <w:r w:rsidRPr="008B4DE4">
        <w:rPr>
          <w:rFonts w:ascii="Times New Roman" w:eastAsia="Times New Roman" w:hAnsi="Times New Roman" w:cs="Times New Roman"/>
          <w:b/>
          <w:color w:val="000000" w:themeColor="text1"/>
          <w:lang w:eastAsia="ru-RU"/>
        </w:rPr>
        <w:t>коммуникативные качества личности</w:t>
      </w:r>
      <w:r w:rsidRPr="008B4DE4">
        <w:rPr>
          <w:rFonts w:ascii="Times New Roman" w:eastAsia="Times New Roman" w:hAnsi="Times New Roman" w:cs="Times New Roman"/>
          <w:color w:val="000000" w:themeColor="text1"/>
          <w:lang w:eastAsia="ru-RU"/>
        </w:rPr>
        <w:t xml:space="preserve">. Спокойное и уверенное общение, интерес, увлечение позволяет ориентироваться в своей системе знаний, используя свой жизненный опыт, перерабатывать полученную информацию и главное преобразовывать информацию из одной формы в другую, тем самым определяя и достигая цель деятельности с помощью педагога, предмета, программы </w:t>
      </w:r>
      <w:r w:rsidRPr="008B4DE4">
        <w:rPr>
          <w:rFonts w:ascii="Times New Roman" w:eastAsia="Times New Roman" w:hAnsi="Times New Roman" w:cs="Times New Roman"/>
          <w:b/>
          <w:color w:val="000000" w:themeColor="text1"/>
          <w:lang w:eastAsia="ru-RU"/>
        </w:rPr>
        <w:t>«</w:t>
      </w:r>
      <w:r w:rsidRPr="008B4DE4">
        <w:rPr>
          <w:rFonts w:ascii="Times New Roman" w:eastAsia="Times New Roman" w:hAnsi="Times New Roman" w:cs="Times New Roman"/>
          <w:color w:val="000000" w:themeColor="text1"/>
          <w:lang w:eastAsia="ru-RU"/>
        </w:rPr>
        <w:t>Шашки</w:t>
      </w:r>
      <w:r w:rsidRPr="008B4DE4">
        <w:rPr>
          <w:rFonts w:ascii="Times New Roman" w:eastAsia="Times New Roman" w:hAnsi="Times New Roman" w:cs="Times New Roman"/>
          <w:b/>
          <w:color w:val="000000" w:themeColor="text1"/>
          <w:lang w:eastAsia="ru-RU"/>
        </w:rPr>
        <w:t>».</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b/>
          <w:color w:val="000000" w:themeColor="text1"/>
          <w:u w:val="single"/>
          <w:lang w:eastAsia="ru-RU"/>
        </w:rPr>
        <w:t>Цель  программы:</w:t>
      </w:r>
      <w:r w:rsidRPr="008B4DE4">
        <w:rPr>
          <w:rFonts w:ascii="Times New Roman" w:eastAsia="Times New Roman" w:hAnsi="Times New Roman" w:cs="Times New Roman"/>
          <w:color w:val="000000" w:themeColor="text1"/>
          <w:lang w:eastAsia="ru-RU"/>
        </w:rPr>
        <w:t>повышение  умственной работоспособности учащихся и  формирование  социальной компетентности, развить стойкий  интерес  к занятиям шашками,  научить квалифицированной игре.</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Программа последовательно решает основные педагогические </w:t>
      </w:r>
      <w:r w:rsidRPr="008B4DE4">
        <w:rPr>
          <w:rFonts w:ascii="Times New Roman" w:eastAsia="Times New Roman" w:hAnsi="Times New Roman" w:cs="Times New Roman"/>
          <w:b/>
          <w:color w:val="000000" w:themeColor="text1"/>
          <w:u w:val="single"/>
          <w:lang w:eastAsia="ru-RU"/>
        </w:rPr>
        <w:t>задачи:</w:t>
      </w:r>
    </w:p>
    <w:p w:rsidR="00B22406" w:rsidRPr="008B4DE4" w:rsidRDefault="00B22406" w:rsidP="00B22406">
      <w:pPr>
        <w:tabs>
          <w:tab w:val="left" w:pos="2560"/>
        </w:tabs>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проведение здорового досуга и укрепление здоровья;</w:t>
      </w:r>
    </w:p>
    <w:p w:rsidR="00B22406" w:rsidRPr="008B4DE4" w:rsidRDefault="00B22406" w:rsidP="00B22406">
      <w:pPr>
        <w:tabs>
          <w:tab w:val="left" w:pos="2560"/>
        </w:tabs>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воспитание у школьников высоких нравственных качеств, чувство товарищества и коллективизма;</w:t>
      </w:r>
    </w:p>
    <w:p w:rsidR="00B22406" w:rsidRPr="008B4DE4" w:rsidRDefault="00B22406" w:rsidP="00B22406">
      <w:pPr>
        <w:tabs>
          <w:tab w:val="left" w:pos="2560"/>
        </w:tabs>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повышения спортивного мастерства;</w:t>
      </w:r>
    </w:p>
    <w:p w:rsidR="00B22406" w:rsidRPr="008B4DE4" w:rsidRDefault="00B22406" w:rsidP="00B22406">
      <w:pPr>
        <w:tabs>
          <w:tab w:val="left" w:pos="2560"/>
        </w:tabs>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приобретение знаний в области гигиены и медицины, необходимых понятий и теоретических сведений по  шашечной игре;</w:t>
      </w:r>
    </w:p>
    <w:p w:rsidR="00B22406" w:rsidRPr="008B4DE4" w:rsidRDefault="00B22406" w:rsidP="00B22406">
      <w:pPr>
        <w:tabs>
          <w:tab w:val="left" w:pos="2560"/>
        </w:tabs>
        <w:spacing w:after="0" w:line="240" w:lineRule="auto"/>
        <w:jc w:val="both"/>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 - развитие интереса к самостоятельным занятиям физическими упражнениями, утренней гимнастикой, физкульминутками и подвижными играми.</w:t>
      </w:r>
    </w:p>
    <w:p w:rsidR="00B22406" w:rsidRPr="008B4DE4" w:rsidRDefault="00B22406" w:rsidP="00B22406">
      <w:pPr>
        <w:spacing w:after="120" w:line="240" w:lineRule="auto"/>
        <w:rPr>
          <w:rFonts w:ascii="Times New Roman" w:eastAsia="Times New Roman" w:hAnsi="Times New Roman" w:cs="Times New Roman"/>
          <w:b/>
          <w:color w:val="000000" w:themeColor="text1"/>
          <w:u w:val="single"/>
          <w:lang w:eastAsia="ru-RU"/>
        </w:rPr>
      </w:pPr>
      <w:r w:rsidRPr="008B4DE4">
        <w:rPr>
          <w:rFonts w:ascii="Times New Roman" w:eastAsia="Times New Roman" w:hAnsi="Times New Roman" w:cs="Times New Roman"/>
          <w:b/>
          <w:color w:val="000000" w:themeColor="text1"/>
          <w:u w:val="single"/>
          <w:lang w:eastAsia="ru-RU"/>
        </w:rPr>
        <w:t>Задачи программы.</w:t>
      </w:r>
    </w:p>
    <w:p w:rsidR="00B22406" w:rsidRPr="008B4DE4" w:rsidRDefault="00B22406" w:rsidP="00B22406">
      <w:pPr>
        <w:spacing w:after="0" w:line="240" w:lineRule="auto"/>
        <w:rPr>
          <w:rFonts w:ascii="Times New Roman" w:eastAsia="Times New Roman" w:hAnsi="Times New Roman" w:cs="Times New Roman"/>
          <w:b/>
          <w:color w:val="000000" w:themeColor="text1"/>
          <w:lang w:eastAsia="ru-RU"/>
        </w:rPr>
      </w:pPr>
      <w:r w:rsidRPr="008B4DE4">
        <w:rPr>
          <w:rFonts w:ascii="Times New Roman" w:eastAsia="Times New Roman" w:hAnsi="Times New Roman" w:cs="Times New Roman"/>
          <w:b/>
          <w:color w:val="000000" w:themeColor="text1"/>
          <w:lang w:eastAsia="ru-RU"/>
        </w:rPr>
        <w:t>Образовательные:</w:t>
      </w:r>
    </w:p>
    <w:p w:rsidR="00B22406" w:rsidRPr="008B4DE4" w:rsidRDefault="00B22406" w:rsidP="00B22406">
      <w:pPr>
        <w:spacing w:after="0" w:line="240" w:lineRule="auto"/>
        <w:rPr>
          <w:rFonts w:ascii="Times New Roman" w:eastAsia="Times New Roman" w:hAnsi="Times New Roman" w:cs="Times New Roman"/>
          <w:color w:val="000000" w:themeColor="text1"/>
          <w:u w:val="single"/>
          <w:lang w:eastAsia="ru-RU"/>
        </w:rPr>
      </w:pPr>
      <w:r w:rsidRPr="008B4DE4">
        <w:rPr>
          <w:rFonts w:ascii="Times New Roman" w:eastAsia="Times New Roman" w:hAnsi="Times New Roman" w:cs="Times New Roman"/>
          <w:color w:val="000000" w:themeColor="text1"/>
          <w:lang w:eastAsia="ru-RU"/>
        </w:rPr>
        <w:t>- овладение основами теории шашечной игры: дебюта, миттельшпиля, эндшпиля;</w:t>
      </w:r>
    </w:p>
    <w:p w:rsidR="00B22406" w:rsidRPr="008B4DE4" w:rsidRDefault="00B22406" w:rsidP="00B22406">
      <w:pPr>
        <w:spacing w:after="0" w:line="240" w:lineRule="auto"/>
        <w:rPr>
          <w:rFonts w:ascii="Times New Roman" w:eastAsia="Times New Roman" w:hAnsi="Times New Roman" w:cs="Times New Roman"/>
          <w:color w:val="000000" w:themeColor="text1"/>
          <w:u w:val="single"/>
          <w:lang w:eastAsia="ru-RU"/>
        </w:rPr>
      </w:pPr>
      <w:r w:rsidRPr="008B4DE4">
        <w:rPr>
          <w:rFonts w:ascii="Times New Roman" w:eastAsia="Times New Roman" w:hAnsi="Times New Roman" w:cs="Times New Roman"/>
          <w:color w:val="000000" w:themeColor="text1"/>
          <w:lang w:eastAsia="ru-RU"/>
        </w:rPr>
        <w:t>- обучение работе со специальной  литературой;</w:t>
      </w:r>
    </w:p>
    <w:p w:rsidR="00B22406" w:rsidRPr="008B4DE4" w:rsidRDefault="00B22406" w:rsidP="00B22406">
      <w:pPr>
        <w:spacing w:after="0" w:line="240" w:lineRule="auto"/>
        <w:rPr>
          <w:rFonts w:ascii="Times New Roman" w:eastAsia="Times New Roman" w:hAnsi="Times New Roman" w:cs="Times New Roman"/>
          <w:b/>
          <w:color w:val="000000" w:themeColor="text1"/>
          <w:u w:val="single"/>
          <w:lang w:eastAsia="ru-RU"/>
        </w:rPr>
      </w:pPr>
      <w:r w:rsidRPr="008B4DE4">
        <w:rPr>
          <w:rFonts w:ascii="Times New Roman" w:eastAsia="Times New Roman" w:hAnsi="Times New Roman" w:cs="Times New Roman"/>
          <w:b/>
          <w:color w:val="000000" w:themeColor="text1"/>
          <w:lang w:eastAsia="ru-RU"/>
        </w:rPr>
        <w:t>Развивающие:</w:t>
      </w:r>
    </w:p>
    <w:p w:rsidR="00B22406" w:rsidRPr="008B4DE4" w:rsidRDefault="00B22406" w:rsidP="00B22406">
      <w:pPr>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развитие абстрактно-логического мышления, творческих способностей  и спортивного мастерства.</w:t>
      </w:r>
    </w:p>
    <w:p w:rsidR="00B22406" w:rsidRPr="008B4DE4" w:rsidRDefault="00B22406" w:rsidP="00B22406">
      <w:pPr>
        <w:spacing w:after="0" w:line="240" w:lineRule="auto"/>
        <w:rPr>
          <w:rFonts w:ascii="Times New Roman" w:eastAsia="Times New Roman" w:hAnsi="Times New Roman" w:cs="Times New Roman"/>
          <w:b/>
          <w:color w:val="000000" w:themeColor="text1"/>
          <w:lang w:eastAsia="ru-RU"/>
        </w:rPr>
      </w:pPr>
      <w:r w:rsidRPr="008B4DE4">
        <w:rPr>
          <w:rFonts w:ascii="Times New Roman" w:eastAsia="Times New Roman" w:hAnsi="Times New Roman" w:cs="Times New Roman"/>
          <w:b/>
          <w:color w:val="000000" w:themeColor="text1"/>
          <w:lang w:eastAsia="ru-RU"/>
        </w:rPr>
        <w:t>Воспитательные:</w:t>
      </w:r>
    </w:p>
    <w:p w:rsidR="00B22406" w:rsidRPr="008B4DE4" w:rsidRDefault="00B22406" w:rsidP="00B22406">
      <w:pPr>
        <w:spacing w:after="0" w:line="240" w:lineRule="auto"/>
        <w:rPr>
          <w:rFonts w:ascii="Times New Roman" w:eastAsia="Times New Roman" w:hAnsi="Times New Roman" w:cs="Times New Roman"/>
          <w:color w:val="000000" w:themeColor="text1"/>
          <w:u w:val="single"/>
          <w:lang w:eastAsia="ru-RU"/>
        </w:rPr>
      </w:pPr>
      <w:r w:rsidRPr="008B4DE4">
        <w:rPr>
          <w:rFonts w:ascii="Times New Roman" w:eastAsia="Times New Roman" w:hAnsi="Times New Roman" w:cs="Times New Roman"/>
          <w:color w:val="000000" w:themeColor="text1"/>
          <w:lang w:eastAsia="ru-RU"/>
        </w:rPr>
        <w:t>- развитие личных качеств “бойца” – выдумки, изобретательности, внимательности и активности, умения преодолевать препятствия, рассчитывать заранее действия противника;</w:t>
      </w:r>
    </w:p>
    <w:p w:rsidR="00B22406" w:rsidRPr="008B4DE4" w:rsidRDefault="00B22406" w:rsidP="00B22406">
      <w:pPr>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ab/>
        <w:t>- воспитание дисциплинированности, усидчивости, умения  концентрировать внимание.</w:t>
      </w:r>
    </w:p>
    <w:p w:rsidR="00B22406" w:rsidRPr="008B4DE4" w:rsidRDefault="00B22406" w:rsidP="00B22406">
      <w:pPr>
        <w:spacing w:after="0" w:line="240" w:lineRule="auto"/>
        <w:rPr>
          <w:rFonts w:ascii="Times New Roman" w:eastAsia="Times New Roman" w:hAnsi="Times New Roman" w:cs="Times New Roman"/>
          <w:color w:val="000000" w:themeColor="text1"/>
          <w:u w:val="single"/>
          <w:lang w:eastAsia="ru-RU"/>
        </w:rPr>
      </w:pPr>
      <w:r w:rsidRPr="008B4DE4">
        <w:rPr>
          <w:rFonts w:ascii="Times New Roman" w:eastAsia="Times New Roman" w:hAnsi="Times New Roman" w:cs="Times New Roman"/>
          <w:b/>
          <w:color w:val="000000" w:themeColor="text1"/>
          <w:u w:val="single"/>
          <w:lang w:eastAsia="ru-RU"/>
        </w:rPr>
        <w:t>Ожидаемые результаты</w:t>
      </w:r>
      <w:r w:rsidRPr="008B4DE4">
        <w:rPr>
          <w:rFonts w:ascii="Times New Roman" w:eastAsia="Times New Roman" w:hAnsi="Times New Roman" w:cs="Times New Roman"/>
          <w:color w:val="000000" w:themeColor="text1"/>
          <w:u w:val="single"/>
          <w:lang w:eastAsia="ru-RU"/>
        </w:rPr>
        <w:t>:</w:t>
      </w:r>
    </w:p>
    <w:p w:rsidR="00B22406" w:rsidRPr="008B4DE4" w:rsidRDefault="00B22406" w:rsidP="00B22406">
      <w:pPr>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К концу обучения учащиеся должны </w:t>
      </w:r>
    </w:p>
    <w:p w:rsidR="00B22406" w:rsidRPr="008B4DE4" w:rsidRDefault="00B22406" w:rsidP="00B22406">
      <w:pPr>
        <w:spacing w:after="0" w:line="240" w:lineRule="auto"/>
        <w:rPr>
          <w:rFonts w:ascii="Times New Roman" w:eastAsia="Times New Roman" w:hAnsi="Times New Roman" w:cs="Times New Roman"/>
          <w:i/>
          <w:color w:val="000000" w:themeColor="text1"/>
          <w:lang w:eastAsia="ru-RU"/>
        </w:rPr>
      </w:pPr>
      <w:r w:rsidRPr="008B4DE4">
        <w:rPr>
          <w:rFonts w:ascii="Times New Roman" w:eastAsia="Times New Roman" w:hAnsi="Times New Roman" w:cs="Times New Roman"/>
          <w:i/>
          <w:color w:val="000000" w:themeColor="text1"/>
          <w:lang w:eastAsia="ru-RU"/>
        </w:rPr>
        <w:t>Знать:</w:t>
      </w:r>
    </w:p>
    <w:p w:rsidR="00B22406" w:rsidRPr="008B4DE4" w:rsidRDefault="00B22406" w:rsidP="00B22406">
      <w:pPr>
        <w:widowControl w:val="0"/>
        <w:snapToGrid w:val="0"/>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 - правила игры в русские шашки;</w:t>
      </w:r>
    </w:p>
    <w:p w:rsidR="00B22406" w:rsidRPr="008B4DE4" w:rsidRDefault="00B22406" w:rsidP="00B22406">
      <w:pPr>
        <w:widowControl w:val="0"/>
        <w:snapToGrid w:val="0"/>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ориентироваться в особенностях шашечной доски;</w:t>
      </w:r>
    </w:p>
    <w:p w:rsidR="00B22406" w:rsidRPr="008B4DE4" w:rsidRDefault="00B22406" w:rsidP="00B22406">
      <w:pPr>
        <w:widowControl w:val="0"/>
        <w:snapToGrid w:val="0"/>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нотацию, уметь записывать партию;</w:t>
      </w:r>
    </w:p>
    <w:p w:rsidR="00B22406" w:rsidRPr="008B4DE4" w:rsidRDefault="00B22406" w:rsidP="00B22406">
      <w:pPr>
        <w:widowControl w:val="0"/>
        <w:snapToGrid w:val="0"/>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 - важность шашек первого и второго ряда;</w:t>
      </w:r>
    </w:p>
    <w:p w:rsidR="00B22406" w:rsidRPr="008B4DE4" w:rsidRDefault="00B22406" w:rsidP="00B22406">
      <w:pPr>
        <w:widowControl w:val="0"/>
        <w:snapToGrid w:val="0"/>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 - 2-3 простейших дебюта;</w:t>
      </w:r>
    </w:p>
    <w:p w:rsidR="00B22406" w:rsidRPr="008B4DE4" w:rsidRDefault="00B22406" w:rsidP="00B22406">
      <w:pPr>
        <w:widowControl w:val="0"/>
        <w:snapToGrid w:val="0"/>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 - рациональный переход в миттельшпиль.</w:t>
      </w:r>
    </w:p>
    <w:p w:rsidR="00B22406" w:rsidRPr="008B4DE4" w:rsidRDefault="00B22406" w:rsidP="00B22406">
      <w:pPr>
        <w:spacing w:after="0" w:line="240" w:lineRule="auto"/>
        <w:rPr>
          <w:rFonts w:ascii="Times New Roman" w:eastAsia="Times New Roman" w:hAnsi="Times New Roman" w:cs="Times New Roman"/>
          <w:i/>
          <w:color w:val="000000" w:themeColor="text1"/>
          <w:lang w:eastAsia="ru-RU"/>
        </w:rPr>
      </w:pPr>
      <w:r w:rsidRPr="008B4DE4">
        <w:rPr>
          <w:rFonts w:ascii="Times New Roman" w:eastAsia="Times New Roman" w:hAnsi="Times New Roman" w:cs="Times New Roman"/>
          <w:i/>
          <w:color w:val="000000" w:themeColor="text1"/>
          <w:lang w:eastAsia="ru-RU"/>
        </w:rPr>
        <w:t>уметь:</w:t>
      </w:r>
    </w:p>
    <w:p w:rsidR="00B22406" w:rsidRPr="008B4DE4" w:rsidRDefault="00B22406" w:rsidP="00B22406">
      <w:pPr>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b/>
          <w:color w:val="000000" w:themeColor="text1"/>
          <w:lang w:eastAsia="ru-RU"/>
        </w:rPr>
        <w:t xml:space="preserve">- </w:t>
      </w:r>
      <w:r w:rsidRPr="008B4DE4">
        <w:rPr>
          <w:rFonts w:ascii="Times New Roman" w:eastAsia="Times New Roman" w:hAnsi="Times New Roman" w:cs="Times New Roman"/>
          <w:color w:val="000000" w:themeColor="text1"/>
          <w:lang w:eastAsia="ru-RU"/>
        </w:rPr>
        <w:t xml:space="preserve"> проводить анализ позиции на один ход вперед;</w:t>
      </w:r>
    </w:p>
    <w:p w:rsidR="00B22406" w:rsidRPr="008B4DE4" w:rsidRDefault="00B22406" w:rsidP="00B22406">
      <w:pPr>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решать простейшие задачи: «2» х «2», «3» х «3», «4» х «4».</w:t>
      </w:r>
    </w:p>
    <w:p w:rsidR="00B22406" w:rsidRPr="008B4DE4" w:rsidRDefault="00B22406" w:rsidP="00B22406">
      <w:pPr>
        <w:widowControl w:val="0"/>
        <w:snapToGrid w:val="0"/>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Принимать участие в тренировочных турнирах.</w:t>
      </w:r>
    </w:p>
    <w:p w:rsidR="00B22406" w:rsidRPr="008B4DE4" w:rsidRDefault="00B22406" w:rsidP="00B22406">
      <w:pPr>
        <w:spacing w:after="0" w:line="240" w:lineRule="auto"/>
        <w:outlineLvl w:val="0"/>
        <w:rPr>
          <w:rFonts w:ascii="Times New Roman" w:eastAsia="Times New Roman" w:hAnsi="Times New Roman" w:cs="Times New Roman"/>
          <w:b/>
          <w:color w:val="000000" w:themeColor="text1"/>
          <w:u w:val="single"/>
          <w:lang w:eastAsia="ru-RU"/>
        </w:rPr>
      </w:pPr>
      <w:r w:rsidRPr="008B4DE4">
        <w:rPr>
          <w:rFonts w:ascii="Times New Roman" w:eastAsia="Times New Roman" w:hAnsi="Times New Roman" w:cs="Times New Roman"/>
          <w:b/>
          <w:color w:val="000000" w:themeColor="text1"/>
          <w:u w:val="single"/>
          <w:lang w:eastAsia="ru-RU"/>
        </w:rPr>
        <w:t>Способы проверки результативности.</w:t>
      </w:r>
    </w:p>
    <w:p w:rsidR="00B22406" w:rsidRPr="008B4DE4" w:rsidRDefault="00B22406" w:rsidP="00B22406">
      <w:pPr>
        <w:tabs>
          <w:tab w:val="left" w:pos="708"/>
        </w:tabs>
        <w:spacing w:after="0" w:line="240" w:lineRule="auto"/>
        <w:outlineLvl w:val="0"/>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1. Проведение тренировочных турниров на  знание детьми правил игры и турнирной дисциплины (правила поведения, умение выслушать судью). </w:t>
      </w:r>
    </w:p>
    <w:p w:rsidR="00B22406" w:rsidRPr="008B4DE4" w:rsidRDefault="00B22406" w:rsidP="00B22406">
      <w:pPr>
        <w:tabs>
          <w:tab w:val="left" w:pos="708"/>
        </w:tabs>
        <w:spacing w:after="0" w:line="240" w:lineRule="auto"/>
        <w:outlineLvl w:val="0"/>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2. Подготовка рефератов.</w:t>
      </w:r>
    </w:p>
    <w:p w:rsidR="00B22406" w:rsidRPr="008B4DE4" w:rsidRDefault="00B22406" w:rsidP="00B22406">
      <w:pPr>
        <w:tabs>
          <w:tab w:val="left" w:pos="708"/>
        </w:tabs>
        <w:spacing w:after="0" w:line="240" w:lineRule="auto"/>
        <w:outlineLvl w:val="0"/>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3. Конкурсные решения позиций. </w:t>
      </w:r>
    </w:p>
    <w:p w:rsidR="00B22406" w:rsidRPr="008B4DE4" w:rsidRDefault="00B22406" w:rsidP="00B22406">
      <w:pPr>
        <w:tabs>
          <w:tab w:val="left" w:pos="708"/>
        </w:tabs>
        <w:spacing w:after="0" w:line="240" w:lineRule="auto"/>
        <w:outlineLvl w:val="0"/>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lastRenderedPageBreak/>
        <w:t>4. Положительный баланс сыгранных партий.</w:t>
      </w:r>
    </w:p>
    <w:p w:rsidR="00B22406" w:rsidRPr="008B4DE4" w:rsidRDefault="00B22406" w:rsidP="00B22406">
      <w:pPr>
        <w:tabs>
          <w:tab w:val="left" w:pos="708"/>
        </w:tabs>
        <w:spacing w:after="0" w:line="240" w:lineRule="auto"/>
        <w:outlineLvl w:val="0"/>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color w:val="000000" w:themeColor="text1"/>
          <w:lang w:eastAsia="ru-RU"/>
        </w:rPr>
        <w:t xml:space="preserve">5. Участие в соревнованиях разного уровня. </w:t>
      </w:r>
    </w:p>
    <w:p w:rsidR="00B22406" w:rsidRPr="008B4DE4" w:rsidRDefault="00B22406" w:rsidP="00B22406">
      <w:pPr>
        <w:spacing w:after="0" w:line="240" w:lineRule="auto"/>
        <w:rPr>
          <w:rFonts w:ascii="Times New Roman" w:eastAsia="Times New Roman" w:hAnsi="Times New Roman" w:cs="Times New Roman"/>
          <w:b/>
          <w:color w:val="000000" w:themeColor="text1"/>
          <w:u w:val="single"/>
          <w:lang w:eastAsia="ru-RU"/>
        </w:rPr>
      </w:pPr>
      <w:r w:rsidRPr="008B4DE4">
        <w:rPr>
          <w:rFonts w:ascii="Times New Roman" w:eastAsia="Times New Roman" w:hAnsi="Times New Roman" w:cs="Times New Roman"/>
          <w:b/>
          <w:color w:val="000000" w:themeColor="text1"/>
          <w:u w:val="single"/>
          <w:lang w:eastAsia="ru-RU"/>
        </w:rPr>
        <w:t>Формы контроля:</w:t>
      </w:r>
    </w:p>
    <w:p w:rsidR="00B22406" w:rsidRPr="008B4DE4" w:rsidRDefault="00B22406" w:rsidP="00B22406">
      <w:pPr>
        <w:spacing w:after="0" w:line="240" w:lineRule="auto"/>
        <w:rPr>
          <w:rFonts w:ascii="Times New Roman" w:eastAsia="Times New Roman" w:hAnsi="Times New Roman" w:cs="Times New Roman"/>
          <w:i/>
          <w:color w:val="000000" w:themeColor="text1"/>
          <w:lang w:eastAsia="ru-RU"/>
        </w:rPr>
      </w:pPr>
      <w:r w:rsidRPr="008B4DE4">
        <w:rPr>
          <w:rFonts w:ascii="Times New Roman" w:eastAsia="Times New Roman" w:hAnsi="Times New Roman" w:cs="Times New Roman"/>
          <w:i/>
          <w:color w:val="000000" w:themeColor="text1"/>
          <w:lang w:eastAsia="ru-RU"/>
        </w:rPr>
        <w:t xml:space="preserve">-  </w:t>
      </w:r>
      <w:r w:rsidRPr="008B4DE4">
        <w:rPr>
          <w:rFonts w:ascii="Times New Roman" w:eastAsia="Times New Roman" w:hAnsi="Times New Roman" w:cs="Times New Roman"/>
          <w:color w:val="000000" w:themeColor="text1"/>
          <w:lang w:eastAsia="ru-RU"/>
        </w:rPr>
        <w:t>Анализ спортивных достижений учащихся.</w:t>
      </w:r>
    </w:p>
    <w:p w:rsidR="00B22406" w:rsidRPr="008B4DE4" w:rsidRDefault="00B22406" w:rsidP="00B22406">
      <w:pPr>
        <w:spacing w:after="0" w:line="240" w:lineRule="auto"/>
        <w:rPr>
          <w:rFonts w:ascii="Times New Roman" w:eastAsia="Times New Roman" w:hAnsi="Times New Roman" w:cs="Times New Roman"/>
          <w:i/>
          <w:color w:val="000000" w:themeColor="text1"/>
          <w:lang w:eastAsia="ru-RU"/>
        </w:rPr>
      </w:pPr>
      <w:r w:rsidRPr="008B4DE4">
        <w:rPr>
          <w:rFonts w:ascii="Times New Roman" w:eastAsia="Times New Roman" w:hAnsi="Times New Roman" w:cs="Times New Roman"/>
          <w:i/>
          <w:color w:val="000000" w:themeColor="text1"/>
          <w:lang w:eastAsia="ru-RU"/>
        </w:rPr>
        <w:t xml:space="preserve">-  </w:t>
      </w:r>
      <w:r w:rsidRPr="008B4DE4">
        <w:rPr>
          <w:rFonts w:ascii="Times New Roman" w:eastAsia="Times New Roman" w:hAnsi="Times New Roman" w:cs="Times New Roman"/>
          <w:color w:val="000000" w:themeColor="text1"/>
          <w:lang w:eastAsia="ru-RU"/>
        </w:rPr>
        <w:t>Решение композиций.</w:t>
      </w:r>
    </w:p>
    <w:p w:rsidR="00B22406" w:rsidRPr="008B4DE4" w:rsidRDefault="00B22406" w:rsidP="00B22406">
      <w:pPr>
        <w:spacing w:after="0" w:line="240" w:lineRule="auto"/>
        <w:rPr>
          <w:rFonts w:ascii="Times New Roman" w:eastAsia="Times New Roman" w:hAnsi="Times New Roman" w:cs="Times New Roman"/>
          <w:color w:val="000000" w:themeColor="text1"/>
          <w:lang w:eastAsia="ru-RU"/>
        </w:rPr>
      </w:pPr>
      <w:r w:rsidRPr="008B4DE4">
        <w:rPr>
          <w:rFonts w:ascii="Times New Roman" w:eastAsia="Times New Roman" w:hAnsi="Times New Roman" w:cs="Times New Roman"/>
          <w:i/>
          <w:color w:val="000000" w:themeColor="text1"/>
          <w:lang w:eastAsia="ru-RU"/>
        </w:rPr>
        <w:t xml:space="preserve">-  </w:t>
      </w:r>
      <w:r w:rsidRPr="008B4DE4">
        <w:rPr>
          <w:rFonts w:ascii="Times New Roman" w:eastAsia="Times New Roman" w:hAnsi="Times New Roman" w:cs="Times New Roman"/>
          <w:color w:val="000000" w:themeColor="text1"/>
          <w:lang w:eastAsia="ru-RU"/>
        </w:rPr>
        <w:t>Выполнение нормативных разрядных требований-  Участие в  соревнованиях, смотрах-конкурсах.</w:t>
      </w:r>
      <w:bookmarkStart w:id="1" w:name="_GoBack"/>
      <w:bookmarkEnd w:id="1"/>
    </w:p>
    <w:p w:rsidR="00B22406" w:rsidRPr="008B4DE4" w:rsidRDefault="00B22406" w:rsidP="00B22406">
      <w:pPr>
        <w:spacing w:after="0" w:line="240" w:lineRule="auto"/>
        <w:ind w:firstLine="567"/>
        <w:jc w:val="both"/>
        <w:rPr>
          <w:rFonts w:ascii="Times New Roman" w:eastAsia="Times New Roman" w:hAnsi="Times New Roman" w:cs="Times New Roman"/>
          <w:color w:val="000000" w:themeColor="text1"/>
          <w:lang w:eastAsia="ru-RU"/>
        </w:rPr>
      </w:pPr>
    </w:p>
    <w:p w:rsidR="00B22406" w:rsidRPr="008B4DE4" w:rsidRDefault="00B22406" w:rsidP="00B22406">
      <w:pPr>
        <w:spacing w:after="240" w:line="240" w:lineRule="auto"/>
        <w:jc w:val="both"/>
        <w:rPr>
          <w:rFonts w:ascii="Times New Roman" w:eastAsia="Times New Roman" w:hAnsi="Times New Roman" w:cs="Times New Roman"/>
          <w:b/>
          <w:color w:val="000000" w:themeColor="text1"/>
          <w:u w:val="single"/>
          <w:lang w:eastAsia="ru-RU"/>
        </w:rPr>
      </w:pPr>
      <w:r w:rsidRPr="008B4DE4">
        <w:rPr>
          <w:rFonts w:ascii="Times New Roman" w:eastAsia="Times New Roman" w:hAnsi="Times New Roman" w:cs="Times New Roman"/>
          <w:b/>
          <w:color w:val="000000" w:themeColor="text1"/>
          <w:u w:val="single"/>
          <w:lang w:eastAsia="ru-RU"/>
        </w:rPr>
        <w:t>Список литературы для педагога</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val="tt-RU" w:eastAsia="ru-RU"/>
        </w:rPr>
      </w:pPr>
      <w:r w:rsidRPr="008B4DE4">
        <w:rPr>
          <w:rFonts w:ascii="Times New Roman" w:eastAsia="Times New Roman" w:hAnsi="Times New Roman" w:cs="Times New Roman"/>
          <w:color w:val="000000" w:themeColor="text1"/>
          <w:lang w:val="tt-RU" w:eastAsia="ru-RU"/>
        </w:rPr>
        <w:t>1. Городецкий В.Б., Книга о шашках., М. “Детская литература” 2013</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val="tt-RU" w:eastAsia="ru-RU"/>
        </w:rPr>
      </w:pPr>
      <w:r w:rsidRPr="008B4DE4">
        <w:rPr>
          <w:rFonts w:ascii="Times New Roman" w:eastAsia="Times New Roman" w:hAnsi="Times New Roman" w:cs="Times New Roman"/>
          <w:color w:val="000000" w:themeColor="text1"/>
          <w:lang w:val="tt-RU" w:eastAsia="ru-RU"/>
        </w:rPr>
        <w:t>2. Козлов И.П. , Комбинации и ловушки в русских шашках. М. физкультура и спорт., 2014</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val="tt-RU" w:eastAsia="ru-RU"/>
        </w:rPr>
      </w:pPr>
      <w:r w:rsidRPr="008B4DE4">
        <w:rPr>
          <w:rFonts w:ascii="Times New Roman" w:eastAsia="Times New Roman" w:hAnsi="Times New Roman" w:cs="Times New Roman"/>
          <w:color w:val="000000" w:themeColor="text1"/>
          <w:lang w:val="tt-RU" w:eastAsia="ru-RU"/>
        </w:rPr>
        <w:t>3. Шаус Я.Л. , Школа игры в международные шашки., М.Физкультура и спорт 2013</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val="tt-RU" w:eastAsia="ru-RU"/>
        </w:rPr>
      </w:pPr>
      <w:r w:rsidRPr="008B4DE4">
        <w:rPr>
          <w:rFonts w:ascii="Times New Roman" w:eastAsia="Times New Roman" w:hAnsi="Times New Roman" w:cs="Times New Roman"/>
          <w:color w:val="000000" w:themeColor="text1"/>
          <w:lang w:val="tt-RU" w:eastAsia="ru-RU"/>
        </w:rPr>
        <w:t>4.Герцензон Б.М. Шашки это интересно.М. “Детская литература” 2014</w:t>
      </w:r>
    </w:p>
    <w:p w:rsidR="00B22406" w:rsidRPr="008B4DE4" w:rsidRDefault="00B22406" w:rsidP="00B22406">
      <w:pPr>
        <w:spacing w:after="240" w:line="240" w:lineRule="auto"/>
        <w:jc w:val="both"/>
        <w:rPr>
          <w:rFonts w:ascii="Times New Roman" w:eastAsia="Times New Roman" w:hAnsi="Times New Roman" w:cs="Times New Roman"/>
          <w:b/>
          <w:color w:val="000000" w:themeColor="text1"/>
          <w:u w:val="single"/>
          <w:lang w:eastAsia="ru-RU"/>
        </w:rPr>
      </w:pPr>
      <w:r w:rsidRPr="008B4DE4">
        <w:rPr>
          <w:rFonts w:ascii="Times New Roman" w:eastAsia="Times New Roman" w:hAnsi="Times New Roman" w:cs="Times New Roman"/>
          <w:b/>
          <w:color w:val="000000" w:themeColor="text1"/>
          <w:u w:val="single"/>
          <w:lang w:eastAsia="ru-RU"/>
        </w:rPr>
        <w:t>Список литературы для детей и родителей</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val="tt-RU" w:eastAsia="ru-RU"/>
        </w:rPr>
      </w:pPr>
      <w:r w:rsidRPr="008B4DE4">
        <w:rPr>
          <w:rFonts w:ascii="Times New Roman" w:eastAsia="Times New Roman" w:hAnsi="Times New Roman" w:cs="Times New Roman"/>
          <w:color w:val="000000" w:themeColor="text1"/>
          <w:lang w:val="tt-RU" w:eastAsia="ru-RU"/>
        </w:rPr>
        <w:t>1. Городецкий В.Б., Книга о шашках., М. “Детская литература” 2013</w:t>
      </w:r>
    </w:p>
    <w:p w:rsidR="00B22406" w:rsidRPr="008B4DE4" w:rsidRDefault="00B22406" w:rsidP="00B22406">
      <w:pPr>
        <w:spacing w:after="0" w:line="240" w:lineRule="auto"/>
        <w:jc w:val="both"/>
        <w:rPr>
          <w:rFonts w:ascii="Times New Roman" w:eastAsia="Times New Roman" w:hAnsi="Times New Roman" w:cs="Times New Roman"/>
          <w:color w:val="000000" w:themeColor="text1"/>
          <w:lang w:val="tt-RU" w:eastAsia="ru-RU"/>
        </w:rPr>
      </w:pPr>
      <w:r w:rsidRPr="008B4DE4">
        <w:rPr>
          <w:rFonts w:ascii="Times New Roman" w:eastAsia="Times New Roman" w:hAnsi="Times New Roman" w:cs="Times New Roman"/>
          <w:color w:val="000000" w:themeColor="text1"/>
          <w:lang w:val="tt-RU" w:eastAsia="ru-RU"/>
        </w:rPr>
        <w:t>2. Журнал., Шашки.,Рига., 2015</w:t>
      </w:r>
    </w:p>
    <w:p w:rsidR="00B22406" w:rsidRPr="008B4DE4" w:rsidRDefault="00B22406" w:rsidP="00E76FB0">
      <w:pPr>
        <w:spacing w:after="0" w:line="240" w:lineRule="auto"/>
        <w:jc w:val="both"/>
        <w:rPr>
          <w:rFonts w:ascii="Times New Roman" w:eastAsia="Times New Roman" w:hAnsi="Times New Roman" w:cs="Times New Roman"/>
          <w:color w:val="000000" w:themeColor="text1"/>
          <w:lang w:val="tt-RU" w:eastAsia="ru-RU"/>
        </w:rPr>
      </w:pPr>
      <w:r w:rsidRPr="008B4DE4">
        <w:rPr>
          <w:rFonts w:ascii="Times New Roman" w:eastAsia="Times New Roman" w:hAnsi="Times New Roman" w:cs="Times New Roman"/>
          <w:color w:val="000000" w:themeColor="text1"/>
          <w:lang w:val="tt-RU" w:eastAsia="ru-RU"/>
        </w:rPr>
        <w:t>3.Герцензон Б.М. Шашки это интересно.М. “Детская литература” 2014</w:t>
      </w:r>
      <w:r w:rsidR="00E76FB0" w:rsidRPr="008B4DE4">
        <w:rPr>
          <w:rFonts w:ascii="Times New Roman" w:eastAsia="Times New Roman" w:hAnsi="Times New Roman" w:cs="Times New Roman"/>
          <w:color w:val="000000" w:themeColor="text1"/>
          <w:lang w:val="tt-RU" w:eastAsia="ru-RU"/>
        </w:rPr>
        <w:t>г.</w:t>
      </w:r>
    </w:p>
    <w:p w:rsidR="00B22406" w:rsidRPr="008B4DE4" w:rsidRDefault="00B22406" w:rsidP="00B22406">
      <w:pPr>
        <w:rPr>
          <w:rFonts w:ascii="Times New Roman" w:eastAsia="Times New Roman" w:hAnsi="Times New Roman" w:cs="Times New Roman"/>
          <w:b/>
          <w:color w:val="000000" w:themeColor="text1"/>
          <w:u w:val="single"/>
          <w:lang w:val="tt-RU" w:eastAsia="ru-RU"/>
        </w:rPr>
      </w:pPr>
      <w:r w:rsidRPr="008B4DE4">
        <w:rPr>
          <w:rFonts w:ascii="Times New Roman" w:eastAsia="Times New Roman" w:hAnsi="Times New Roman" w:cs="Times New Roman"/>
          <w:b/>
          <w:color w:val="000000" w:themeColor="text1"/>
          <w:u w:val="single"/>
          <w:lang w:val="tt-RU" w:eastAsia="ru-RU"/>
        </w:rPr>
        <w:t>“Национальная борьба” Сафиуллин И.М.</w:t>
      </w:r>
      <w:r w:rsidR="00E93D9C" w:rsidRPr="008B4DE4">
        <w:rPr>
          <w:rFonts w:ascii="Times New Roman" w:eastAsia="Times New Roman" w:hAnsi="Times New Roman" w:cs="Times New Roman"/>
          <w:b/>
          <w:color w:val="000000" w:themeColor="text1"/>
          <w:u w:val="single"/>
          <w:lang w:val="tt-RU" w:eastAsia="ru-RU"/>
        </w:rPr>
        <w:t>, Фаязов М.М.</w:t>
      </w:r>
    </w:p>
    <w:p w:rsidR="00E93D9C" w:rsidRPr="008B4DE4" w:rsidRDefault="00E93D9C" w:rsidP="00E93D9C">
      <w:pPr>
        <w:shd w:val="clear" w:color="auto" w:fill="FFFFFF"/>
        <w:spacing w:after="0" w:line="240" w:lineRule="auto"/>
        <w:ind w:firstLine="709"/>
        <w:jc w:val="both"/>
        <w:rPr>
          <w:rFonts w:ascii="Times New Roman" w:hAnsi="Times New Roman" w:cs="Times New Roman"/>
          <w:color w:val="000000"/>
        </w:rPr>
      </w:pPr>
      <w:r w:rsidRPr="008B4DE4">
        <w:rPr>
          <w:rFonts w:ascii="Times New Roman" w:hAnsi="Times New Roman" w:cs="Times New Roman"/>
          <w:color w:val="000000"/>
        </w:rPr>
        <w:t>«К</w:t>
      </w:r>
      <w:r w:rsidRPr="008B4DE4">
        <w:rPr>
          <w:rFonts w:ascii="Times New Roman" w:hAnsi="Times New Roman" w:cs="Times New Roman"/>
          <w:color w:val="000000"/>
          <w:lang w:val="tt-RU"/>
        </w:rPr>
        <w:t>ө</w:t>
      </w:r>
      <w:r w:rsidRPr="008B4DE4">
        <w:rPr>
          <w:rFonts w:ascii="Times New Roman" w:hAnsi="Times New Roman" w:cs="Times New Roman"/>
          <w:color w:val="000000"/>
        </w:rPr>
        <w:t>р</w:t>
      </w:r>
      <w:r w:rsidRPr="008B4DE4">
        <w:rPr>
          <w:rFonts w:ascii="Times New Roman" w:hAnsi="Times New Roman" w:cs="Times New Roman"/>
          <w:color w:val="000000"/>
          <w:lang w:val="tt-RU"/>
        </w:rPr>
        <w:t>ә</w:t>
      </w:r>
      <w:r w:rsidRPr="008B4DE4">
        <w:rPr>
          <w:rFonts w:ascii="Times New Roman" w:hAnsi="Times New Roman" w:cs="Times New Roman"/>
          <w:color w:val="000000"/>
        </w:rPr>
        <w:t xml:space="preserve">ш» – один из популярнейших среди молодежи видов спорта, имеющий огромное воспитательное, оздоровительное и прикладное значение. В данной программе рассматриваются ряд важнейших тем теоретического плана, как, например, техника безопасности и профилактика травматизма на занятиях национальной борьбой, физическое развитие и укрепление здоровья,  гигиена, самоконтроль в процессе занятий спортом, спортивная тренировка и ее основные средства, физическая и психическая подготовка и т.д., а также обширный материал по тактико-техническому мастерству. В зависимости от этапов подготовки (этап начальной подготовки, учебно-тренировочный этап, этап спортивного совершенствования) эти разделы (темы) могут распределяться по усмотрению </w:t>
      </w:r>
      <w:r w:rsidRPr="008B4DE4">
        <w:rPr>
          <w:rFonts w:ascii="Times New Roman" w:hAnsi="Times New Roman" w:cs="Times New Roman"/>
          <w:color w:val="000000"/>
          <w:lang w:val="tt-RU"/>
        </w:rPr>
        <w:t>педагога</w:t>
      </w:r>
      <w:r w:rsidRPr="008B4DE4">
        <w:rPr>
          <w:rFonts w:ascii="Times New Roman" w:hAnsi="Times New Roman" w:cs="Times New Roman"/>
          <w:color w:val="000000"/>
        </w:rPr>
        <w:t>, используя такие методы, как словесные, наглядные, методы строго регламентированного упражнения.</w:t>
      </w:r>
    </w:p>
    <w:p w:rsidR="00E93D9C" w:rsidRPr="008B4DE4" w:rsidRDefault="00E93D9C" w:rsidP="00E93D9C">
      <w:pPr>
        <w:shd w:val="clear" w:color="auto" w:fill="FFFFFF"/>
        <w:spacing w:after="0" w:line="240" w:lineRule="auto"/>
        <w:ind w:firstLine="567"/>
        <w:jc w:val="both"/>
        <w:rPr>
          <w:rFonts w:ascii="Times New Roman" w:hAnsi="Times New Roman" w:cs="Times New Roman"/>
          <w:color w:val="000000"/>
        </w:rPr>
      </w:pPr>
      <w:r w:rsidRPr="008B4DE4">
        <w:rPr>
          <w:rFonts w:ascii="Times New Roman" w:hAnsi="Times New Roman" w:cs="Times New Roman"/>
          <w:b/>
          <w:color w:val="000000"/>
        </w:rPr>
        <w:t>Цель программы</w:t>
      </w:r>
      <w:r w:rsidRPr="008B4DE4">
        <w:rPr>
          <w:rFonts w:ascii="Times New Roman" w:hAnsi="Times New Roman" w:cs="Times New Roman"/>
          <w:color w:val="000000"/>
        </w:rPr>
        <w:t xml:space="preserve"> – приобщение обучающихся к национальным физическим упражнениям и овладеть основами борьбы «</w:t>
      </w:r>
      <w:r w:rsidRPr="008B4DE4">
        <w:rPr>
          <w:rFonts w:ascii="Times New Roman" w:hAnsi="Times New Roman" w:cs="Times New Roman"/>
          <w:color w:val="000000"/>
          <w:lang w:val="tt-RU"/>
        </w:rPr>
        <w:t>кө</w:t>
      </w:r>
      <w:r w:rsidRPr="008B4DE4">
        <w:rPr>
          <w:rFonts w:ascii="Times New Roman" w:hAnsi="Times New Roman" w:cs="Times New Roman"/>
          <w:color w:val="000000"/>
        </w:rPr>
        <w:t>р</w:t>
      </w:r>
      <w:r w:rsidRPr="008B4DE4">
        <w:rPr>
          <w:rFonts w:ascii="Times New Roman" w:hAnsi="Times New Roman" w:cs="Times New Roman"/>
          <w:color w:val="000000"/>
          <w:lang w:val="tt-RU"/>
        </w:rPr>
        <w:t>ә</w:t>
      </w:r>
      <w:r w:rsidRPr="008B4DE4">
        <w:rPr>
          <w:rFonts w:ascii="Times New Roman" w:hAnsi="Times New Roman" w:cs="Times New Roman"/>
          <w:color w:val="000000"/>
        </w:rPr>
        <w:t>ш».</w:t>
      </w:r>
    </w:p>
    <w:p w:rsidR="00E93D9C" w:rsidRPr="008B4DE4" w:rsidRDefault="00E93D9C" w:rsidP="00E93D9C">
      <w:pPr>
        <w:shd w:val="clear" w:color="auto" w:fill="FFFFFF"/>
        <w:spacing w:after="0" w:line="240" w:lineRule="auto"/>
        <w:ind w:firstLine="567"/>
        <w:jc w:val="both"/>
        <w:rPr>
          <w:rFonts w:ascii="Times New Roman" w:hAnsi="Times New Roman" w:cs="Times New Roman"/>
          <w:b/>
          <w:color w:val="000000"/>
        </w:rPr>
      </w:pPr>
      <w:r w:rsidRPr="008B4DE4">
        <w:rPr>
          <w:rFonts w:ascii="Times New Roman" w:hAnsi="Times New Roman" w:cs="Times New Roman"/>
          <w:b/>
          <w:color w:val="000000"/>
        </w:rPr>
        <w:t>Задачи программы:</w:t>
      </w:r>
    </w:p>
    <w:p w:rsidR="00E93D9C" w:rsidRPr="008B4DE4" w:rsidRDefault="00E93D9C" w:rsidP="00E93D9C">
      <w:pPr>
        <w:shd w:val="clear" w:color="auto" w:fill="FFFFFF"/>
        <w:spacing w:after="0" w:line="240" w:lineRule="auto"/>
        <w:jc w:val="both"/>
        <w:rPr>
          <w:rFonts w:ascii="Times New Roman" w:hAnsi="Times New Roman" w:cs="Times New Roman"/>
          <w:color w:val="000000"/>
        </w:rPr>
      </w:pPr>
      <w:r w:rsidRPr="008B4DE4">
        <w:rPr>
          <w:rFonts w:ascii="Times New Roman" w:hAnsi="Times New Roman" w:cs="Times New Roman"/>
          <w:color w:val="000000"/>
        </w:rPr>
        <w:t>–Содействие укреплению здоровья, повышение работоспособности учащихся.</w:t>
      </w:r>
    </w:p>
    <w:p w:rsidR="00E93D9C" w:rsidRPr="008B4DE4" w:rsidRDefault="00E93D9C" w:rsidP="00E93D9C">
      <w:pPr>
        <w:shd w:val="clear" w:color="auto" w:fill="FFFFFF"/>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–Приобретение необходимых знаний и умений в области национальной борьбы –</w:t>
      </w:r>
      <w:r w:rsidRPr="008B4DE4">
        <w:rPr>
          <w:rFonts w:ascii="Times New Roman" w:hAnsi="Times New Roman" w:cs="Times New Roman"/>
          <w:color w:val="000000"/>
          <w:lang w:val="tt-RU"/>
        </w:rPr>
        <w:t>кө</w:t>
      </w:r>
      <w:r w:rsidRPr="008B4DE4">
        <w:rPr>
          <w:rFonts w:ascii="Times New Roman" w:hAnsi="Times New Roman" w:cs="Times New Roman"/>
          <w:color w:val="000000"/>
        </w:rPr>
        <w:t>р</w:t>
      </w:r>
      <w:r w:rsidRPr="008B4DE4">
        <w:rPr>
          <w:rFonts w:ascii="Times New Roman" w:hAnsi="Times New Roman" w:cs="Times New Roman"/>
          <w:color w:val="000000"/>
          <w:lang w:val="tt-RU"/>
        </w:rPr>
        <w:t>ә</w:t>
      </w:r>
      <w:r w:rsidRPr="008B4DE4">
        <w:rPr>
          <w:rFonts w:ascii="Times New Roman" w:hAnsi="Times New Roman" w:cs="Times New Roman"/>
          <w:color w:val="000000"/>
        </w:rPr>
        <w:t>ш.</w:t>
      </w:r>
    </w:p>
    <w:p w:rsidR="00E93D9C" w:rsidRPr="008B4DE4" w:rsidRDefault="00E93D9C" w:rsidP="00E93D9C">
      <w:pPr>
        <w:shd w:val="clear" w:color="auto" w:fill="FFFFFF"/>
        <w:spacing w:after="0" w:line="240" w:lineRule="auto"/>
        <w:jc w:val="both"/>
        <w:rPr>
          <w:rFonts w:ascii="Times New Roman" w:hAnsi="Times New Roman" w:cs="Times New Roman"/>
          <w:color w:val="000000"/>
          <w:lang w:val="tt-RU"/>
        </w:rPr>
      </w:pPr>
      <w:r w:rsidRPr="008B4DE4">
        <w:rPr>
          <w:rFonts w:ascii="Times New Roman" w:hAnsi="Times New Roman" w:cs="Times New Roman"/>
          <w:color w:val="000000"/>
        </w:rPr>
        <w:t>–Развитие двигательных качеств</w:t>
      </w:r>
      <w:r w:rsidRPr="008B4DE4">
        <w:rPr>
          <w:rFonts w:ascii="Times New Roman" w:hAnsi="Times New Roman" w:cs="Times New Roman"/>
          <w:color w:val="000000"/>
          <w:lang w:val="tt-RU"/>
        </w:rPr>
        <w:t>.</w:t>
      </w:r>
    </w:p>
    <w:p w:rsidR="00E93D9C" w:rsidRPr="008B4DE4" w:rsidRDefault="00E93D9C" w:rsidP="00E93D9C">
      <w:pPr>
        <w:shd w:val="clear" w:color="auto" w:fill="FFFFFF"/>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–Воспитание у обучающихся высоких нравственных качеств, формирование понятий о том, что забота о своем здоровье является общественным долгом, воспитание потребности в систематических занятиях физическими упражнениями, стремление к физическому совершенствованию, готовности к труду и защите Отечества.</w:t>
      </w:r>
    </w:p>
    <w:p w:rsidR="00E93D9C" w:rsidRPr="008B4DE4" w:rsidRDefault="00E93D9C" w:rsidP="00E93D9C">
      <w:pPr>
        <w:spacing w:after="0" w:line="240" w:lineRule="auto"/>
        <w:jc w:val="both"/>
        <w:rPr>
          <w:rFonts w:ascii="Times New Roman" w:hAnsi="Times New Roman" w:cs="Times New Roman"/>
          <w:color w:val="000000"/>
          <w:lang w:val="tt-RU"/>
        </w:rPr>
      </w:pPr>
    </w:p>
    <w:p w:rsidR="00E93D9C" w:rsidRPr="008B4DE4" w:rsidRDefault="00E93D9C" w:rsidP="00E93D9C">
      <w:pPr>
        <w:shd w:val="clear" w:color="auto" w:fill="FFFFFF"/>
        <w:spacing w:after="0" w:line="240" w:lineRule="auto"/>
        <w:ind w:firstLine="567"/>
        <w:jc w:val="both"/>
        <w:rPr>
          <w:rFonts w:ascii="Times New Roman" w:hAnsi="Times New Roman" w:cs="Times New Roman"/>
          <w:color w:val="000000"/>
        </w:rPr>
      </w:pPr>
      <w:r w:rsidRPr="008B4DE4">
        <w:rPr>
          <w:rFonts w:ascii="Times New Roman" w:hAnsi="Times New Roman" w:cs="Times New Roman"/>
          <w:b/>
          <w:color w:val="000000"/>
        </w:rPr>
        <w:t>Сроки реализации программы</w:t>
      </w:r>
      <w:r w:rsidRPr="008B4DE4">
        <w:rPr>
          <w:rFonts w:ascii="Times New Roman" w:hAnsi="Times New Roman" w:cs="Times New Roman"/>
          <w:color w:val="000000"/>
          <w:lang w:val="tt-RU"/>
        </w:rPr>
        <w:t xml:space="preserve"> – 2 года. </w:t>
      </w:r>
      <w:r w:rsidRPr="008B4DE4">
        <w:rPr>
          <w:rFonts w:ascii="Times New Roman" w:hAnsi="Times New Roman" w:cs="Times New Roman"/>
          <w:color w:val="000000"/>
        </w:rPr>
        <w:t xml:space="preserve">3 этапа - этап начальной подготовки, учебно-тренировочный этап, этап спортивного совершенствования. Используются следующие формы работы с воспитанниками: фронтальная, групповая, коллективно-распределительная, индивидуальная. </w:t>
      </w:r>
    </w:p>
    <w:p w:rsidR="00E93D9C" w:rsidRPr="008B4DE4" w:rsidRDefault="00E93D9C" w:rsidP="00E93D9C">
      <w:pPr>
        <w:shd w:val="clear" w:color="auto" w:fill="FFFFFF"/>
        <w:spacing w:after="0" w:line="240" w:lineRule="auto"/>
        <w:ind w:firstLine="567"/>
        <w:jc w:val="both"/>
        <w:rPr>
          <w:rFonts w:ascii="Times New Roman" w:hAnsi="Times New Roman" w:cs="Times New Roman"/>
          <w:color w:val="000000"/>
        </w:rPr>
      </w:pPr>
      <w:r w:rsidRPr="008B4DE4">
        <w:rPr>
          <w:rFonts w:ascii="Times New Roman" w:hAnsi="Times New Roman" w:cs="Times New Roman"/>
          <w:color w:val="000000"/>
        </w:rPr>
        <w:t xml:space="preserve">Каждая тренировка предусматривает: </w:t>
      </w:r>
    </w:p>
    <w:p w:rsidR="00E93D9C" w:rsidRPr="008B4DE4" w:rsidRDefault="00E93D9C" w:rsidP="00135F24">
      <w:pPr>
        <w:pStyle w:val="a6"/>
        <w:numPr>
          <w:ilvl w:val="0"/>
          <w:numId w:val="32"/>
        </w:numPr>
        <w:shd w:val="clear" w:color="auto" w:fill="FFFFFF"/>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xml:space="preserve">индивидуальную и групповую разминку; </w:t>
      </w:r>
    </w:p>
    <w:p w:rsidR="00E93D9C" w:rsidRPr="008B4DE4" w:rsidRDefault="00E93D9C" w:rsidP="00135F24">
      <w:pPr>
        <w:pStyle w:val="a6"/>
        <w:numPr>
          <w:ilvl w:val="0"/>
          <w:numId w:val="32"/>
        </w:numPr>
        <w:shd w:val="clear" w:color="auto" w:fill="FFFFFF"/>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xml:space="preserve">изучение основных тактико-технических методов выполнения приемов; </w:t>
      </w:r>
    </w:p>
    <w:p w:rsidR="00E93D9C" w:rsidRPr="008B4DE4" w:rsidRDefault="00E93D9C" w:rsidP="00135F24">
      <w:pPr>
        <w:pStyle w:val="a6"/>
        <w:numPr>
          <w:ilvl w:val="0"/>
          <w:numId w:val="32"/>
        </w:numPr>
        <w:shd w:val="clear" w:color="auto" w:fill="FFFFFF"/>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xml:space="preserve">групповой и индивидуальный анализ и оценка выполнения учебного элемента; </w:t>
      </w:r>
    </w:p>
    <w:p w:rsidR="00E93D9C" w:rsidRPr="008B4DE4" w:rsidRDefault="00E93D9C" w:rsidP="00135F24">
      <w:pPr>
        <w:pStyle w:val="a6"/>
        <w:numPr>
          <w:ilvl w:val="0"/>
          <w:numId w:val="32"/>
        </w:numPr>
        <w:shd w:val="clear" w:color="auto" w:fill="FFFFFF"/>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xml:space="preserve">рефлексия личных затруднений и успехов; </w:t>
      </w:r>
    </w:p>
    <w:p w:rsidR="00E93D9C" w:rsidRPr="008B4DE4" w:rsidRDefault="00E93D9C" w:rsidP="00135F24">
      <w:pPr>
        <w:pStyle w:val="a6"/>
        <w:numPr>
          <w:ilvl w:val="0"/>
          <w:numId w:val="32"/>
        </w:numPr>
        <w:shd w:val="clear" w:color="auto" w:fill="FFFFFF"/>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закрепление и усвоение правильных специальных умений и навыков.</w:t>
      </w:r>
    </w:p>
    <w:p w:rsidR="00E93D9C" w:rsidRPr="008B4DE4" w:rsidRDefault="00E93D9C" w:rsidP="00E93D9C">
      <w:pPr>
        <w:shd w:val="clear" w:color="auto" w:fill="FFFFFF"/>
        <w:spacing w:after="0" w:line="240" w:lineRule="auto"/>
        <w:ind w:firstLine="567"/>
        <w:jc w:val="both"/>
        <w:rPr>
          <w:rFonts w:ascii="Times New Roman" w:hAnsi="Times New Roman" w:cs="Times New Roman"/>
          <w:color w:val="000000"/>
        </w:rPr>
      </w:pPr>
      <w:r w:rsidRPr="008B4DE4">
        <w:rPr>
          <w:rFonts w:ascii="Times New Roman" w:hAnsi="Times New Roman" w:cs="Times New Roman"/>
          <w:color w:val="000000"/>
        </w:rPr>
        <w:t>Программа реализуется в форме теоретических и практических занятий.</w:t>
      </w:r>
    </w:p>
    <w:p w:rsidR="00E93D9C" w:rsidRPr="008B4DE4" w:rsidRDefault="00E93D9C" w:rsidP="00E93D9C">
      <w:pPr>
        <w:shd w:val="clear" w:color="auto" w:fill="FFFFFF"/>
        <w:spacing w:after="0" w:line="240" w:lineRule="auto"/>
        <w:jc w:val="both"/>
        <w:rPr>
          <w:rFonts w:ascii="Times New Roman" w:hAnsi="Times New Roman" w:cs="Times New Roman"/>
          <w:color w:val="000000"/>
          <w:lang w:val="tt-RU"/>
        </w:rPr>
      </w:pPr>
      <w:r w:rsidRPr="008B4DE4">
        <w:rPr>
          <w:rFonts w:ascii="Times New Roman" w:hAnsi="Times New Roman" w:cs="Times New Roman"/>
          <w:color w:val="000000"/>
        </w:rPr>
        <w:t xml:space="preserve">Медицинские обследования проводятся по плану </w:t>
      </w:r>
      <w:r w:rsidRPr="008B4DE4">
        <w:rPr>
          <w:rFonts w:ascii="Times New Roman" w:hAnsi="Times New Roman" w:cs="Times New Roman"/>
          <w:color w:val="000000"/>
          <w:lang w:val="tt-RU"/>
        </w:rPr>
        <w:t>МБУ ДО “НДДТ”</w:t>
      </w:r>
      <w:r w:rsidRPr="008B4DE4">
        <w:rPr>
          <w:rFonts w:ascii="Times New Roman" w:hAnsi="Times New Roman" w:cs="Times New Roman"/>
          <w:color w:val="000000"/>
        </w:rPr>
        <w:t>, в начале учебного года и в течение учебного года школьным фельдшером.</w:t>
      </w:r>
    </w:p>
    <w:p w:rsidR="00E93D9C" w:rsidRPr="008B4DE4" w:rsidRDefault="00E93D9C" w:rsidP="00E93D9C">
      <w:pPr>
        <w:shd w:val="clear" w:color="auto" w:fill="FFFFFF"/>
        <w:spacing w:after="0" w:line="240" w:lineRule="auto"/>
        <w:ind w:firstLine="567"/>
        <w:jc w:val="both"/>
        <w:rPr>
          <w:rFonts w:ascii="Times New Roman" w:hAnsi="Times New Roman" w:cs="Times New Roman"/>
          <w:b/>
          <w:color w:val="000000"/>
        </w:rPr>
      </w:pPr>
      <w:r w:rsidRPr="008B4DE4">
        <w:rPr>
          <w:rFonts w:ascii="Times New Roman" w:hAnsi="Times New Roman" w:cs="Times New Roman"/>
          <w:b/>
          <w:color w:val="000000"/>
        </w:rPr>
        <w:lastRenderedPageBreak/>
        <w:t xml:space="preserve">Прогнозируемые результаты: </w:t>
      </w:r>
      <w:r w:rsidRPr="008B4DE4">
        <w:rPr>
          <w:rFonts w:ascii="Times New Roman" w:hAnsi="Times New Roman" w:cs="Times New Roman"/>
          <w:color w:val="000000"/>
        </w:rPr>
        <w:t xml:space="preserve">воспитанники должны знать теоретические и практические аспекты данной программы, уметь их использовать в процессе дальнейшего самосовершенствования. </w:t>
      </w:r>
    </w:p>
    <w:p w:rsidR="00E93D9C" w:rsidRPr="008B4DE4" w:rsidRDefault="00E93D9C" w:rsidP="00E93D9C">
      <w:pPr>
        <w:shd w:val="clear" w:color="auto" w:fill="FFFFFF"/>
        <w:spacing w:after="0" w:line="240" w:lineRule="auto"/>
        <w:ind w:firstLine="567"/>
        <w:jc w:val="both"/>
        <w:rPr>
          <w:rFonts w:ascii="Times New Roman" w:hAnsi="Times New Roman" w:cs="Times New Roman"/>
          <w:color w:val="000000"/>
        </w:rPr>
      </w:pPr>
      <w:r w:rsidRPr="008B4DE4">
        <w:rPr>
          <w:rFonts w:ascii="Times New Roman" w:hAnsi="Times New Roman" w:cs="Times New Roman"/>
          <w:b/>
          <w:color w:val="000000"/>
        </w:rPr>
        <w:t>В процессе занятий должны:</w:t>
      </w:r>
      <w:r w:rsidRPr="008B4DE4">
        <w:rPr>
          <w:rFonts w:ascii="Times New Roman" w:hAnsi="Times New Roman" w:cs="Times New Roman"/>
          <w:color w:val="000000"/>
        </w:rPr>
        <w:t xml:space="preserve"> приобрести основные навыки техники и тактики национальной борьбы; совершенствовать физические, двигательные качества и повысить возможно стифункциональных систем организма; воспитывать необходимые моральные и волевые качества; обеспечить необходимый уровень специальной психической подготовленности, приобрести теоретические знания и практический опыт, необходимые для успешной тренировочной и соревновательной деятельности. </w:t>
      </w:r>
    </w:p>
    <w:p w:rsidR="00E93D9C" w:rsidRPr="008B4DE4" w:rsidRDefault="00E93D9C" w:rsidP="00E93D9C">
      <w:pPr>
        <w:shd w:val="clear" w:color="auto" w:fill="FFFFFF"/>
        <w:spacing w:after="0" w:line="240" w:lineRule="auto"/>
        <w:ind w:firstLine="567"/>
        <w:jc w:val="both"/>
        <w:rPr>
          <w:rFonts w:ascii="Times New Roman" w:hAnsi="Times New Roman" w:cs="Times New Roman"/>
          <w:color w:val="000000"/>
        </w:rPr>
      </w:pPr>
      <w:r w:rsidRPr="008B4DE4">
        <w:rPr>
          <w:rFonts w:ascii="Times New Roman" w:hAnsi="Times New Roman" w:cs="Times New Roman"/>
          <w:color w:val="000000"/>
        </w:rPr>
        <w:t>Результаты обучения воспитанников отслеживаются и оцениваются в результате использования зачетов, тестов, выполнения контрольных нормативов, соревнований.</w:t>
      </w:r>
    </w:p>
    <w:p w:rsidR="00E93D9C" w:rsidRPr="008B4DE4" w:rsidRDefault="00E93D9C" w:rsidP="00E93D9C">
      <w:pPr>
        <w:shd w:val="clear" w:color="auto" w:fill="FFFFFF"/>
        <w:spacing w:after="0" w:line="240" w:lineRule="auto"/>
        <w:ind w:firstLine="567"/>
        <w:jc w:val="both"/>
        <w:rPr>
          <w:rFonts w:ascii="Times New Roman" w:hAnsi="Times New Roman" w:cs="Times New Roman"/>
          <w:color w:val="000000"/>
        </w:rPr>
      </w:pPr>
      <w:r w:rsidRPr="008B4DE4">
        <w:rPr>
          <w:rFonts w:ascii="Times New Roman" w:hAnsi="Times New Roman" w:cs="Times New Roman"/>
          <w:color w:val="000000"/>
        </w:rPr>
        <w:t>Для реализации данной программы имеются маты, гимнастические снаряды, наглядные пособия.</w:t>
      </w:r>
    </w:p>
    <w:p w:rsidR="00E93D9C" w:rsidRPr="008B4DE4" w:rsidRDefault="00E93D9C" w:rsidP="00E93D9C">
      <w:pPr>
        <w:spacing w:after="0" w:line="240" w:lineRule="auto"/>
        <w:ind w:firstLine="567"/>
        <w:jc w:val="both"/>
        <w:rPr>
          <w:rFonts w:ascii="Times New Roman" w:hAnsi="Times New Roman" w:cs="Times New Roman"/>
        </w:rPr>
      </w:pPr>
      <w:r w:rsidRPr="008B4DE4">
        <w:rPr>
          <w:rFonts w:ascii="Times New Roman" w:hAnsi="Times New Roman" w:cs="Times New Roman"/>
          <w:b/>
          <w:color w:val="000000"/>
        </w:rPr>
        <w:t>Ожидаемые результаты:</w:t>
      </w:r>
      <w:r w:rsidRPr="008B4DE4">
        <w:rPr>
          <w:rFonts w:ascii="Times New Roman" w:hAnsi="Times New Roman" w:cs="Times New Roman"/>
          <w:color w:val="000000"/>
        </w:rPr>
        <w:t xml:space="preserve"> по окончании первого года обучения воспитанники должны овладеть первоначальными навыками техники и тактики борьбы, приобрести разностороннюю физическую и психологическую подготовленность, развить личностные свойства, как борца; получить первоначальный опыт участия в соревнованиях.</w:t>
      </w:r>
    </w:p>
    <w:p w:rsidR="00E93D9C" w:rsidRPr="008B4DE4" w:rsidRDefault="00E93D9C" w:rsidP="00E93D9C">
      <w:pPr>
        <w:spacing w:after="0" w:line="240" w:lineRule="auto"/>
        <w:jc w:val="both"/>
        <w:rPr>
          <w:rFonts w:ascii="Times New Roman" w:hAnsi="Times New Roman" w:cs="Times New Roman"/>
          <w:i/>
        </w:rPr>
      </w:pPr>
      <w:r w:rsidRPr="008B4DE4">
        <w:rPr>
          <w:rFonts w:ascii="Times New Roman" w:hAnsi="Times New Roman" w:cs="Times New Roman"/>
          <w:b/>
          <w:i/>
        </w:rPr>
        <w:t>Требования к учащимся.</w:t>
      </w:r>
    </w:p>
    <w:p w:rsidR="00E93D9C" w:rsidRPr="008B4DE4" w:rsidRDefault="00E93D9C" w:rsidP="00135F24">
      <w:pPr>
        <w:pStyle w:val="a6"/>
        <w:numPr>
          <w:ilvl w:val="0"/>
          <w:numId w:val="35"/>
        </w:numPr>
        <w:spacing w:after="0" w:line="240" w:lineRule="auto"/>
        <w:jc w:val="both"/>
        <w:rPr>
          <w:rFonts w:ascii="Times New Roman" w:hAnsi="Times New Roman" w:cs="Times New Roman"/>
        </w:rPr>
      </w:pPr>
      <w:r w:rsidRPr="008B4DE4">
        <w:rPr>
          <w:rFonts w:ascii="Times New Roman" w:hAnsi="Times New Roman" w:cs="Times New Roman"/>
        </w:rPr>
        <w:t>Знать правила национальной борьбы.</w:t>
      </w:r>
    </w:p>
    <w:p w:rsidR="00E93D9C" w:rsidRPr="008B4DE4" w:rsidRDefault="00E93D9C" w:rsidP="00135F24">
      <w:pPr>
        <w:pStyle w:val="a6"/>
        <w:numPr>
          <w:ilvl w:val="0"/>
          <w:numId w:val="35"/>
        </w:numPr>
        <w:spacing w:after="0" w:line="240" w:lineRule="auto"/>
        <w:jc w:val="both"/>
        <w:rPr>
          <w:rFonts w:ascii="Times New Roman" w:hAnsi="Times New Roman" w:cs="Times New Roman"/>
        </w:rPr>
      </w:pPr>
      <w:r w:rsidRPr="008B4DE4">
        <w:rPr>
          <w:rFonts w:ascii="Times New Roman" w:hAnsi="Times New Roman" w:cs="Times New Roman"/>
        </w:rPr>
        <w:t xml:space="preserve">Освоить технику выполнения бросков и тактические основы ведения борьбы. </w:t>
      </w:r>
    </w:p>
    <w:p w:rsidR="00E93D9C" w:rsidRPr="008B4DE4" w:rsidRDefault="00E93D9C" w:rsidP="00E93D9C">
      <w:pPr>
        <w:spacing w:after="0" w:line="240" w:lineRule="auto"/>
        <w:jc w:val="both"/>
        <w:rPr>
          <w:rFonts w:ascii="Times New Roman" w:hAnsi="Times New Roman" w:cs="Times New Roman"/>
          <w:b/>
          <w:i/>
        </w:rPr>
      </w:pPr>
    </w:p>
    <w:p w:rsidR="00E93D9C" w:rsidRPr="008B4DE4" w:rsidRDefault="00E93D9C" w:rsidP="00E93D9C">
      <w:pPr>
        <w:spacing w:after="0" w:line="240" w:lineRule="auto"/>
        <w:jc w:val="both"/>
        <w:rPr>
          <w:rFonts w:ascii="Times New Roman" w:hAnsi="Times New Roman" w:cs="Times New Roman"/>
          <w:b/>
          <w:i/>
        </w:rPr>
      </w:pPr>
    </w:p>
    <w:p w:rsidR="00E93D9C" w:rsidRPr="008B4DE4" w:rsidRDefault="00E93D9C" w:rsidP="00E93D9C">
      <w:pPr>
        <w:spacing w:after="0" w:line="240" w:lineRule="auto"/>
        <w:jc w:val="both"/>
        <w:rPr>
          <w:rFonts w:ascii="Times New Roman" w:hAnsi="Times New Roman" w:cs="Times New Roman"/>
          <w:i/>
        </w:rPr>
      </w:pPr>
      <w:r w:rsidRPr="008B4DE4">
        <w:rPr>
          <w:rFonts w:ascii="Times New Roman" w:hAnsi="Times New Roman" w:cs="Times New Roman"/>
          <w:b/>
          <w:i/>
        </w:rPr>
        <w:t>Материально-техническое оснащение.</w:t>
      </w:r>
    </w:p>
    <w:p w:rsidR="00E93D9C" w:rsidRPr="008B4DE4" w:rsidRDefault="00E93D9C" w:rsidP="00135F24">
      <w:pPr>
        <w:pStyle w:val="a6"/>
        <w:numPr>
          <w:ilvl w:val="0"/>
          <w:numId w:val="34"/>
        </w:numPr>
        <w:spacing w:after="0" w:line="240" w:lineRule="auto"/>
        <w:jc w:val="both"/>
        <w:rPr>
          <w:rFonts w:ascii="Times New Roman" w:hAnsi="Times New Roman" w:cs="Times New Roman"/>
        </w:rPr>
      </w:pPr>
      <w:r w:rsidRPr="008B4DE4">
        <w:rPr>
          <w:rFonts w:ascii="Times New Roman" w:hAnsi="Times New Roman" w:cs="Times New Roman"/>
        </w:rPr>
        <w:t>Маты борцовские жесткие 40 шт.</w:t>
      </w:r>
    </w:p>
    <w:p w:rsidR="00E93D9C" w:rsidRPr="008B4DE4" w:rsidRDefault="00E93D9C" w:rsidP="00135F24">
      <w:pPr>
        <w:pStyle w:val="a6"/>
        <w:numPr>
          <w:ilvl w:val="0"/>
          <w:numId w:val="34"/>
        </w:numPr>
        <w:spacing w:after="0" w:line="240" w:lineRule="auto"/>
        <w:jc w:val="both"/>
        <w:rPr>
          <w:rFonts w:ascii="Times New Roman" w:hAnsi="Times New Roman" w:cs="Times New Roman"/>
        </w:rPr>
      </w:pPr>
      <w:r w:rsidRPr="008B4DE4">
        <w:rPr>
          <w:rFonts w:ascii="Times New Roman" w:hAnsi="Times New Roman" w:cs="Times New Roman"/>
        </w:rPr>
        <w:t>Ковер борцовский 1шт.</w:t>
      </w:r>
    </w:p>
    <w:p w:rsidR="00E93D9C" w:rsidRPr="008B4DE4" w:rsidRDefault="00E93D9C" w:rsidP="00135F24">
      <w:pPr>
        <w:pStyle w:val="a6"/>
        <w:numPr>
          <w:ilvl w:val="0"/>
          <w:numId w:val="34"/>
        </w:numPr>
        <w:spacing w:after="0" w:line="240" w:lineRule="auto"/>
        <w:jc w:val="both"/>
        <w:rPr>
          <w:rFonts w:ascii="Times New Roman" w:hAnsi="Times New Roman" w:cs="Times New Roman"/>
        </w:rPr>
      </w:pPr>
      <w:r w:rsidRPr="008B4DE4">
        <w:rPr>
          <w:rFonts w:ascii="Times New Roman" w:hAnsi="Times New Roman" w:cs="Times New Roman"/>
        </w:rPr>
        <w:t>Манекен борцовский 1 шт.</w:t>
      </w:r>
    </w:p>
    <w:p w:rsidR="00E93D9C" w:rsidRPr="008B4DE4" w:rsidRDefault="00E93D9C" w:rsidP="00135F24">
      <w:pPr>
        <w:pStyle w:val="a6"/>
        <w:numPr>
          <w:ilvl w:val="0"/>
          <w:numId w:val="34"/>
        </w:numPr>
        <w:spacing w:after="0" w:line="240" w:lineRule="auto"/>
        <w:jc w:val="both"/>
        <w:rPr>
          <w:rFonts w:ascii="Times New Roman" w:hAnsi="Times New Roman" w:cs="Times New Roman"/>
        </w:rPr>
      </w:pPr>
      <w:r w:rsidRPr="008B4DE4">
        <w:rPr>
          <w:rFonts w:ascii="Times New Roman" w:hAnsi="Times New Roman" w:cs="Times New Roman"/>
        </w:rPr>
        <w:t>Перекладина 1 шт.</w:t>
      </w:r>
    </w:p>
    <w:p w:rsidR="00E93D9C" w:rsidRPr="008B4DE4" w:rsidRDefault="00E93D9C" w:rsidP="00E93D9C">
      <w:pPr>
        <w:pStyle w:val="a6"/>
        <w:spacing w:after="0" w:line="240" w:lineRule="auto"/>
        <w:jc w:val="both"/>
        <w:rPr>
          <w:rFonts w:ascii="Times New Roman" w:hAnsi="Times New Roman" w:cs="Times New Roman"/>
          <w:i/>
        </w:rPr>
      </w:pPr>
    </w:p>
    <w:p w:rsidR="00E93D9C" w:rsidRPr="008B4DE4" w:rsidRDefault="00E93D9C" w:rsidP="00E93D9C">
      <w:pPr>
        <w:spacing w:after="0" w:line="240" w:lineRule="auto"/>
        <w:jc w:val="both"/>
        <w:rPr>
          <w:rFonts w:ascii="Times New Roman" w:hAnsi="Times New Roman" w:cs="Times New Roman"/>
          <w:i/>
        </w:rPr>
      </w:pPr>
      <w:r w:rsidRPr="008B4DE4">
        <w:rPr>
          <w:rFonts w:ascii="Times New Roman" w:hAnsi="Times New Roman" w:cs="Times New Roman"/>
          <w:b/>
          <w:i/>
        </w:rPr>
        <w:t>Воспитательная работа.</w:t>
      </w:r>
    </w:p>
    <w:p w:rsidR="00E93D9C" w:rsidRPr="008B4DE4" w:rsidRDefault="00E93D9C" w:rsidP="00135F24">
      <w:pPr>
        <w:pStyle w:val="a6"/>
        <w:numPr>
          <w:ilvl w:val="0"/>
          <w:numId w:val="33"/>
        </w:numPr>
        <w:spacing w:after="0" w:line="240" w:lineRule="auto"/>
        <w:jc w:val="both"/>
        <w:rPr>
          <w:rFonts w:ascii="Times New Roman" w:hAnsi="Times New Roman" w:cs="Times New Roman"/>
        </w:rPr>
      </w:pPr>
      <w:r w:rsidRPr="008B4DE4">
        <w:rPr>
          <w:rFonts w:ascii="Times New Roman" w:hAnsi="Times New Roman" w:cs="Times New Roman"/>
        </w:rPr>
        <w:t>Ведение честной борьбы.</w:t>
      </w:r>
    </w:p>
    <w:p w:rsidR="00E93D9C" w:rsidRPr="008B4DE4" w:rsidRDefault="00E93D9C" w:rsidP="00135F24">
      <w:pPr>
        <w:pStyle w:val="a6"/>
        <w:numPr>
          <w:ilvl w:val="0"/>
          <w:numId w:val="33"/>
        </w:numPr>
        <w:spacing w:after="0" w:line="240" w:lineRule="auto"/>
        <w:jc w:val="both"/>
        <w:rPr>
          <w:rFonts w:ascii="Times New Roman" w:hAnsi="Times New Roman" w:cs="Times New Roman"/>
        </w:rPr>
      </w:pPr>
      <w:r w:rsidRPr="008B4DE4">
        <w:rPr>
          <w:rFonts w:ascii="Times New Roman" w:hAnsi="Times New Roman" w:cs="Times New Roman"/>
        </w:rPr>
        <w:t>Уважительное отношение к судьям, соперникам.</w:t>
      </w:r>
    </w:p>
    <w:p w:rsidR="00E93D9C" w:rsidRPr="008B4DE4" w:rsidRDefault="00E93D9C" w:rsidP="00135F24">
      <w:pPr>
        <w:pStyle w:val="a6"/>
        <w:numPr>
          <w:ilvl w:val="0"/>
          <w:numId w:val="33"/>
        </w:numPr>
        <w:spacing w:after="0" w:line="240" w:lineRule="auto"/>
        <w:jc w:val="both"/>
        <w:rPr>
          <w:rFonts w:ascii="Times New Roman" w:hAnsi="Times New Roman" w:cs="Times New Roman"/>
        </w:rPr>
      </w:pPr>
      <w:r w:rsidRPr="008B4DE4">
        <w:rPr>
          <w:rFonts w:ascii="Times New Roman" w:hAnsi="Times New Roman" w:cs="Times New Roman"/>
        </w:rPr>
        <w:t xml:space="preserve">Воспитание силы воли, стремления к победе , стремление к физическому и духовному самосовершенствованию. </w:t>
      </w:r>
    </w:p>
    <w:p w:rsidR="00E93D9C" w:rsidRPr="008B4DE4" w:rsidRDefault="00E93D9C" w:rsidP="00E93D9C">
      <w:pPr>
        <w:tabs>
          <w:tab w:val="left" w:pos="1035"/>
        </w:tabs>
        <w:rPr>
          <w:rFonts w:ascii="Times New Roman" w:hAnsi="Times New Roman" w:cs="Times New Roman"/>
          <w:b/>
          <w:i/>
          <w:lang w:val="tt-RU"/>
        </w:rPr>
      </w:pPr>
    </w:p>
    <w:p w:rsidR="00E93D9C" w:rsidRPr="008B4DE4" w:rsidRDefault="00E93D9C" w:rsidP="00E93D9C">
      <w:pPr>
        <w:tabs>
          <w:tab w:val="left" w:pos="1035"/>
        </w:tabs>
        <w:spacing w:line="240" w:lineRule="auto"/>
        <w:jc w:val="center"/>
        <w:rPr>
          <w:rFonts w:ascii="Times New Roman" w:hAnsi="Times New Roman" w:cs="Times New Roman"/>
          <w:b/>
          <w:color w:val="00FF00"/>
          <w:lang w:val="tt-RU"/>
        </w:rPr>
      </w:pPr>
      <w:r w:rsidRPr="008B4DE4">
        <w:rPr>
          <w:rFonts w:ascii="Times New Roman" w:hAnsi="Times New Roman" w:cs="Times New Roman"/>
          <w:b/>
          <w:i/>
          <w:lang w:val="tt-RU"/>
        </w:rPr>
        <w:t>Список использованной литературы</w:t>
      </w:r>
      <w:r w:rsidRPr="008B4DE4">
        <w:rPr>
          <w:rFonts w:ascii="Times New Roman" w:hAnsi="Times New Roman" w:cs="Times New Roman"/>
          <w:b/>
          <w:color w:val="00FF00"/>
          <w:lang w:val="tt-RU"/>
        </w:rPr>
        <w:t>.</w:t>
      </w:r>
    </w:p>
    <w:p w:rsidR="00E93D9C" w:rsidRPr="008B4DE4" w:rsidRDefault="00E93D9C" w:rsidP="00E93D9C">
      <w:pPr>
        <w:tabs>
          <w:tab w:val="left" w:pos="930"/>
        </w:tabs>
        <w:spacing w:line="240" w:lineRule="auto"/>
        <w:rPr>
          <w:rFonts w:ascii="Times New Roman" w:hAnsi="Times New Roman" w:cs="Times New Roman"/>
          <w:lang w:val="tt-RU"/>
        </w:rPr>
      </w:pPr>
    </w:p>
    <w:p w:rsidR="00E93D9C" w:rsidRPr="008B4DE4" w:rsidRDefault="00E93D9C" w:rsidP="00E93D9C">
      <w:pPr>
        <w:tabs>
          <w:tab w:val="left" w:pos="930"/>
        </w:tabs>
        <w:spacing w:line="240" w:lineRule="auto"/>
        <w:rPr>
          <w:rFonts w:ascii="Times New Roman" w:hAnsi="Times New Roman" w:cs="Times New Roman"/>
          <w:lang w:val="tt-RU"/>
        </w:rPr>
      </w:pPr>
      <w:r w:rsidRPr="008B4DE4">
        <w:rPr>
          <w:rFonts w:ascii="Times New Roman" w:hAnsi="Times New Roman" w:cs="Times New Roman"/>
          <w:lang w:val="tt-RU"/>
        </w:rPr>
        <w:t>1.Р.А. Абзалов “Психология спорта”, Москва,2001г</w:t>
      </w:r>
    </w:p>
    <w:p w:rsidR="00E93D9C" w:rsidRPr="008B4DE4" w:rsidRDefault="00E93D9C" w:rsidP="00E93D9C">
      <w:pPr>
        <w:tabs>
          <w:tab w:val="left" w:pos="930"/>
        </w:tabs>
        <w:spacing w:line="240" w:lineRule="auto"/>
        <w:rPr>
          <w:rFonts w:ascii="Times New Roman" w:hAnsi="Times New Roman" w:cs="Times New Roman"/>
          <w:lang w:val="tt-RU"/>
        </w:rPr>
      </w:pPr>
      <w:r w:rsidRPr="008B4DE4">
        <w:rPr>
          <w:rFonts w:ascii="Times New Roman" w:hAnsi="Times New Roman" w:cs="Times New Roman"/>
          <w:lang w:val="tt-RU"/>
        </w:rPr>
        <w:t>2.С.Шмаков “Правила соревнований”, Казань 2005г.</w:t>
      </w:r>
    </w:p>
    <w:p w:rsidR="00E93D9C" w:rsidRPr="008B4DE4" w:rsidRDefault="00E93D9C" w:rsidP="00E93D9C">
      <w:pPr>
        <w:tabs>
          <w:tab w:val="left" w:pos="930"/>
        </w:tabs>
        <w:spacing w:line="240" w:lineRule="auto"/>
        <w:rPr>
          <w:rFonts w:ascii="Times New Roman" w:hAnsi="Times New Roman" w:cs="Times New Roman"/>
          <w:lang w:val="tt-RU"/>
        </w:rPr>
      </w:pPr>
      <w:r w:rsidRPr="008B4DE4">
        <w:rPr>
          <w:rFonts w:ascii="Times New Roman" w:hAnsi="Times New Roman" w:cs="Times New Roman"/>
          <w:lang w:val="tt-RU"/>
        </w:rPr>
        <w:t>3.Н.Безбородова “Игры к самовоспитанию”,Санкт-Петербург 1999г.</w:t>
      </w:r>
    </w:p>
    <w:p w:rsidR="00E93D9C" w:rsidRPr="008B4DE4" w:rsidRDefault="00E93D9C" w:rsidP="00E93D9C">
      <w:pPr>
        <w:tabs>
          <w:tab w:val="left" w:pos="930"/>
        </w:tabs>
        <w:spacing w:line="240" w:lineRule="auto"/>
        <w:rPr>
          <w:rFonts w:ascii="Times New Roman" w:hAnsi="Times New Roman" w:cs="Times New Roman"/>
          <w:lang w:val="tt-RU"/>
        </w:rPr>
      </w:pPr>
      <w:r w:rsidRPr="008B4DE4">
        <w:rPr>
          <w:rFonts w:ascii="Times New Roman" w:hAnsi="Times New Roman" w:cs="Times New Roman"/>
          <w:lang w:val="tt-RU"/>
        </w:rPr>
        <w:t>4.О.В.Белоножкина “Спортивные  оздоровительные мероприятия в школе”, Казань 2008г, издательство “Магариф”.</w:t>
      </w:r>
    </w:p>
    <w:p w:rsidR="00E93D9C" w:rsidRPr="008B4DE4" w:rsidRDefault="00E93D9C" w:rsidP="00E93D9C">
      <w:pPr>
        <w:tabs>
          <w:tab w:val="left" w:pos="930"/>
        </w:tabs>
        <w:spacing w:line="240" w:lineRule="auto"/>
        <w:rPr>
          <w:rFonts w:ascii="Times New Roman" w:hAnsi="Times New Roman" w:cs="Times New Roman"/>
          <w:lang w:val="tt-RU"/>
        </w:rPr>
      </w:pPr>
      <w:r w:rsidRPr="008B4DE4">
        <w:rPr>
          <w:rFonts w:ascii="Times New Roman" w:hAnsi="Times New Roman" w:cs="Times New Roman"/>
          <w:lang w:val="tt-RU"/>
        </w:rPr>
        <w:t>5.В.И.Лях “Физическое воспитание”, Москва 2001г.</w:t>
      </w:r>
    </w:p>
    <w:p w:rsidR="00E93D9C" w:rsidRPr="008B4DE4" w:rsidRDefault="00E93D9C" w:rsidP="00E93D9C">
      <w:pPr>
        <w:rPr>
          <w:rFonts w:ascii="Times New Roman" w:hAnsi="Times New Roman" w:cs="Times New Roman"/>
          <w:lang w:val="tt-RU"/>
        </w:rPr>
      </w:pPr>
    </w:p>
    <w:p w:rsidR="00E93D9C" w:rsidRPr="008B4DE4" w:rsidRDefault="0067491D" w:rsidP="00BF787D">
      <w:pPr>
        <w:spacing w:after="0" w:line="360" w:lineRule="auto"/>
        <w:jc w:val="both"/>
        <w:rPr>
          <w:rFonts w:ascii="Times New Roman" w:hAnsi="Times New Roman" w:cs="Times New Roman"/>
          <w:b/>
          <w:lang w:val="tt-RU"/>
        </w:rPr>
      </w:pPr>
      <w:r w:rsidRPr="008B4DE4">
        <w:rPr>
          <w:rFonts w:ascii="Times New Roman" w:hAnsi="Times New Roman" w:cs="Times New Roman"/>
          <w:b/>
          <w:lang w:val="tt-RU"/>
        </w:rPr>
        <w:t>“Шахматы,шашки” Камалиев Р.Г.</w:t>
      </w:r>
    </w:p>
    <w:p w:rsidR="0067491D" w:rsidRPr="008B4DE4" w:rsidRDefault="0067491D" w:rsidP="00BF787D">
      <w:pPr>
        <w:spacing w:after="0"/>
        <w:jc w:val="both"/>
        <w:rPr>
          <w:rFonts w:ascii="Times New Roman" w:hAnsi="Times New Roman" w:cs="Times New Roman"/>
          <w:b/>
        </w:rPr>
      </w:pPr>
      <w:r w:rsidRPr="008B4DE4">
        <w:rPr>
          <w:rFonts w:ascii="Times New Roman" w:hAnsi="Times New Roman" w:cs="Times New Roman"/>
          <w:b/>
        </w:rPr>
        <w:t>Цель программы:</w:t>
      </w:r>
    </w:p>
    <w:p w:rsidR="0067491D" w:rsidRPr="008B4DE4" w:rsidRDefault="0067491D" w:rsidP="00BF787D">
      <w:pPr>
        <w:spacing w:after="0"/>
        <w:ind w:firstLine="708"/>
        <w:jc w:val="both"/>
        <w:rPr>
          <w:rFonts w:ascii="Times New Roman" w:hAnsi="Times New Roman" w:cs="Times New Roman"/>
        </w:rPr>
      </w:pPr>
      <w:r w:rsidRPr="008B4DE4">
        <w:rPr>
          <w:rFonts w:ascii="Times New Roman" w:hAnsi="Times New Roman" w:cs="Times New Roman"/>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и шашки.</w:t>
      </w:r>
    </w:p>
    <w:p w:rsidR="0067491D" w:rsidRPr="008B4DE4" w:rsidRDefault="0067491D" w:rsidP="00BF787D">
      <w:pPr>
        <w:spacing w:after="0"/>
        <w:jc w:val="both"/>
        <w:rPr>
          <w:rFonts w:ascii="Times New Roman" w:hAnsi="Times New Roman" w:cs="Times New Roman"/>
        </w:rPr>
      </w:pP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b/>
        </w:rPr>
        <w:t>Задачи программы</w:t>
      </w:r>
      <w:r w:rsidRPr="008B4DE4">
        <w:rPr>
          <w:rFonts w:ascii="Times New Roman" w:hAnsi="Times New Roman" w:cs="Times New Roman"/>
        </w:rPr>
        <w:t>:</w:t>
      </w:r>
    </w:p>
    <w:p w:rsidR="0067491D" w:rsidRPr="008B4DE4" w:rsidRDefault="0067491D" w:rsidP="00135F24">
      <w:pPr>
        <w:numPr>
          <w:ilvl w:val="0"/>
          <w:numId w:val="27"/>
        </w:numPr>
        <w:spacing w:after="0" w:line="240" w:lineRule="auto"/>
        <w:jc w:val="both"/>
        <w:rPr>
          <w:rFonts w:ascii="Times New Roman" w:hAnsi="Times New Roman" w:cs="Times New Roman"/>
        </w:rPr>
      </w:pPr>
      <w:r w:rsidRPr="008B4DE4">
        <w:rPr>
          <w:rFonts w:ascii="Times New Roman" w:hAnsi="Times New Roman" w:cs="Times New Roman"/>
        </w:rPr>
        <w:t xml:space="preserve">- создание условий для формирования и развития ключевых компетенций  учащихся (коммуникативных, интеллектуальных, социальных); </w:t>
      </w:r>
    </w:p>
    <w:p w:rsidR="0067491D" w:rsidRPr="008B4DE4" w:rsidRDefault="0067491D" w:rsidP="00135F24">
      <w:pPr>
        <w:numPr>
          <w:ilvl w:val="0"/>
          <w:numId w:val="27"/>
        </w:numPr>
        <w:spacing w:after="0" w:line="240" w:lineRule="auto"/>
        <w:jc w:val="both"/>
        <w:rPr>
          <w:rFonts w:ascii="Times New Roman" w:hAnsi="Times New Roman" w:cs="Times New Roman"/>
        </w:rPr>
      </w:pPr>
      <w:r w:rsidRPr="008B4DE4">
        <w:rPr>
          <w:rFonts w:ascii="Times New Roman" w:hAnsi="Times New Roman" w:cs="Times New Roman"/>
        </w:rPr>
        <w:t xml:space="preserve">- формирование универсальных способов мысли деятельности (абстрактно-логического мышления, памяти, внимания, творческого  воображения, умения производить логические операции).    </w:t>
      </w:r>
    </w:p>
    <w:p w:rsidR="0067491D" w:rsidRPr="008B4DE4" w:rsidRDefault="0067491D" w:rsidP="00135F24">
      <w:pPr>
        <w:numPr>
          <w:ilvl w:val="0"/>
          <w:numId w:val="27"/>
        </w:numPr>
        <w:spacing w:after="0" w:line="240" w:lineRule="auto"/>
        <w:jc w:val="both"/>
        <w:rPr>
          <w:rFonts w:ascii="Times New Roman" w:hAnsi="Times New Roman" w:cs="Times New Roman"/>
        </w:rPr>
      </w:pPr>
      <w:r w:rsidRPr="008B4DE4">
        <w:rPr>
          <w:rFonts w:ascii="Times New Roman" w:hAnsi="Times New Roman" w:cs="Times New Roman"/>
        </w:rPr>
        <w:t xml:space="preserve">-  воспитывать потребность в здоровом образе жизни. </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Вид образовательной деятельности: начальное техническое конструирование и моделирование.</w:t>
      </w:r>
    </w:p>
    <w:p w:rsidR="0067491D" w:rsidRPr="008B4DE4" w:rsidRDefault="0067491D" w:rsidP="00BF787D">
      <w:pPr>
        <w:spacing w:after="0"/>
        <w:jc w:val="both"/>
        <w:rPr>
          <w:rFonts w:ascii="Times New Roman" w:hAnsi="Times New Roman" w:cs="Times New Roman"/>
          <w:b/>
        </w:rPr>
      </w:pPr>
      <w:r w:rsidRPr="008B4DE4">
        <w:rPr>
          <w:rFonts w:ascii="Times New Roman" w:hAnsi="Times New Roman" w:cs="Times New Roman"/>
          <w:b/>
        </w:rPr>
        <w:t>Обучающие:</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-дать первоначальные знания основам шахмат и шашки</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-развивать логическое мышление;</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-научить основным приемам</w:t>
      </w:r>
      <w:r w:rsidR="00BF787D" w:rsidRPr="008B4DE4">
        <w:rPr>
          <w:rFonts w:ascii="Times New Roman" w:hAnsi="Times New Roman" w:cs="Times New Roman"/>
        </w:rPr>
        <w:t xml:space="preserve"> </w:t>
      </w:r>
      <w:r w:rsidRPr="008B4DE4">
        <w:rPr>
          <w:rFonts w:ascii="Times New Roman" w:hAnsi="Times New Roman" w:cs="Times New Roman"/>
        </w:rPr>
        <w:t>общения;</w:t>
      </w:r>
    </w:p>
    <w:p w:rsidR="0067491D" w:rsidRPr="008B4DE4" w:rsidRDefault="0067491D" w:rsidP="00BF787D">
      <w:pPr>
        <w:spacing w:after="0"/>
        <w:jc w:val="both"/>
        <w:rPr>
          <w:rFonts w:ascii="Times New Roman" w:hAnsi="Times New Roman" w:cs="Times New Roman"/>
          <w:b/>
        </w:rPr>
      </w:pPr>
      <w:r w:rsidRPr="008B4DE4">
        <w:rPr>
          <w:rFonts w:ascii="Times New Roman" w:hAnsi="Times New Roman" w:cs="Times New Roman"/>
          <w:b/>
        </w:rPr>
        <w:t>Воспитывающие:</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-формировать творческое отношение к выполняемой работе;</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-развивать ответственность за совершаемые действия;</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-воспитывать умение играть в коллективе.</w:t>
      </w:r>
    </w:p>
    <w:p w:rsidR="0067491D" w:rsidRPr="008B4DE4" w:rsidRDefault="0067491D" w:rsidP="00BF787D">
      <w:pPr>
        <w:spacing w:after="0"/>
        <w:jc w:val="both"/>
        <w:rPr>
          <w:rFonts w:ascii="Times New Roman" w:hAnsi="Times New Roman" w:cs="Times New Roman"/>
          <w:b/>
        </w:rPr>
      </w:pPr>
      <w:r w:rsidRPr="008B4DE4">
        <w:rPr>
          <w:rFonts w:ascii="Times New Roman" w:hAnsi="Times New Roman" w:cs="Times New Roman"/>
          <w:b/>
        </w:rPr>
        <w:t>Развивающие:</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-развивать творческую инициативу и самостоятельность;</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-развивать психофизиологические качества учеников: память, внимание, способность логически мыслить, анализировать, концентрировать внимание на главном;</w:t>
      </w:r>
    </w:p>
    <w:p w:rsidR="0067491D" w:rsidRPr="008B4DE4" w:rsidRDefault="0067491D" w:rsidP="00BF787D">
      <w:pPr>
        <w:spacing w:after="0"/>
        <w:jc w:val="both"/>
        <w:rPr>
          <w:rFonts w:ascii="Times New Roman" w:hAnsi="Times New Roman" w:cs="Times New Roman"/>
        </w:rPr>
      </w:pPr>
      <w:r w:rsidRPr="008B4DE4">
        <w:rPr>
          <w:rFonts w:ascii="Times New Roman" w:hAnsi="Times New Roman" w:cs="Times New Roman"/>
        </w:rPr>
        <w:t xml:space="preserve">-развивать интерес и творческие способности. </w:t>
      </w:r>
    </w:p>
    <w:p w:rsidR="0067491D" w:rsidRPr="008B4DE4" w:rsidRDefault="0067491D" w:rsidP="00BF787D">
      <w:pPr>
        <w:spacing w:after="0"/>
        <w:jc w:val="both"/>
        <w:rPr>
          <w:rFonts w:ascii="Times New Roman" w:hAnsi="Times New Roman" w:cs="Times New Roman"/>
          <w:b/>
        </w:rPr>
      </w:pPr>
      <w:r w:rsidRPr="008B4DE4">
        <w:rPr>
          <w:rFonts w:ascii="Times New Roman" w:hAnsi="Times New Roman" w:cs="Times New Roman"/>
          <w:b/>
        </w:rPr>
        <w:t>Ожидаемые результаты</w:t>
      </w:r>
    </w:p>
    <w:p w:rsidR="0067491D" w:rsidRPr="008B4DE4" w:rsidRDefault="0067491D" w:rsidP="00135F24">
      <w:pPr>
        <w:numPr>
          <w:ilvl w:val="0"/>
          <w:numId w:val="28"/>
        </w:numPr>
        <w:spacing w:after="0" w:line="240" w:lineRule="auto"/>
        <w:jc w:val="both"/>
        <w:rPr>
          <w:rFonts w:ascii="Times New Roman" w:hAnsi="Times New Roman" w:cs="Times New Roman"/>
        </w:rPr>
      </w:pPr>
      <w:r w:rsidRPr="008B4DE4">
        <w:rPr>
          <w:rFonts w:ascii="Times New Roman" w:hAnsi="Times New Roman" w:cs="Times New Roman"/>
        </w:rP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67491D" w:rsidRPr="008B4DE4" w:rsidRDefault="0067491D" w:rsidP="00135F24">
      <w:pPr>
        <w:numPr>
          <w:ilvl w:val="0"/>
          <w:numId w:val="28"/>
        </w:numPr>
        <w:spacing w:after="0" w:line="240" w:lineRule="auto"/>
        <w:jc w:val="both"/>
        <w:rPr>
          <w:rFonts w:ascii="Times New Roman" w:hAnsi="Times New Roman" w:cs="Times New Roman"/>
        </w:rPr>
      </w:pPr>
      <w:r w:rsidRPr="008B4DE4">
        <w:rPr>
          <w:rFonts w:ascii="Times New Roman" w:hAnsi="Times New Roman" w:cs="Times New Roman"/>
        </w:rPr>
        <w:t xml:space="preserve">Приобретение теоретических знаний и практических навыков в шахматной и шашечной игре. </w:t>
      </w:r>
    </w:p>
    <w:p w:rsidR="0067491D" w:rsidRPr="008B4DE4" w:rsidRDefault="0067491D" w:rsidP="00135F24">
      <w:pPr>
        <w:numPr>
          <w:ilvl w:val="0"/>
          <w:numId w:val="28"/>
        </w:numPr>
        <w:spacing w:after="0" w:line="240" w:lineRule="auto"/>
        <w:jc w:val="both"/>
        <w:rPr>
          <w:rFonts w:ascii="Times New Roman" w:hAnsi="Times New Roman" w:cs="Times New Roman"/>
        </w:rPr>
      </w:pPr>
      <w:r w:rsidRPr="008B4DE4">
        <w:rPr>
          <w:rFonts w:ascii="Times New Roman" w:hAnsi="Times New Roman" w:cs="Times New Roman"/>
        </w:rPr>
        <w:t xml:space="preserve">Освоение новых видов деятельности (дидактические игры и задания, игровые упражнения, соревнования). </w:t>
      </w:r>
    </w:p>
    <w:p w:rsidR="0067491D" w:rsidRPr="008B4DE4" w:rsidRDefault="0067491D" w:rsidP="00BF787D">
      <w:pPr>
        <w:spacing w:after="0"/>
        <w:ind w:firstLine="360"/>
        <w:jc w:val="both"/>
        <w:rPr>
          <w:rFonts w:ascii="Times New Roman" w:hAnsi="Times New Roman" w:cs="Times New Roman"/>
        </w:rPr>
      </w:pPr>
      <w:r w:rsidRPr="008B4DE4">
        <w:rPr>
          <w:rFonts w:ascii="Times New Roman" w:hAnsi="Times New Roman" w:cs="Times New Roman"/>
        </w:rPr>
        <w:t>Конечным результатом обучения считается умение сыграть по правилам  шахматную и шашечную партию от начала до конца. Это предполагает определенную прочность знаний и умение применять их на практике.</w:t>
      </w:r>
    </w:p>
    <w:p w:rsidR="00BF787D" w:rsidRPr="008B4DE4" w:rsidRDefault="00BF787D" w:rsidP="00BF787D">
      <w:pPr>
        <w:spacing w:after="0"/>
        <w:ind w:firstLine="709"/>
        <w:jc w:val="both"/>
        <w:rPr>
          <w:rFonts w:ascii="Times New Roman" w:hAnsi="Times New Roman" w:cs="Times New Roman"/>
          <w:b/>
          <w:i/>
        </w:rPr>
      </w:pPr>
      <w:r w:rsidRPr="008B4DE4">
        <w:rPr>
          <w:rFonts w:ascii="Times New Roman" w:hAnsi="Times New Roman" w:cs="Times New Roman"/>
          <w:b/>
          <w:i/>
        </w:rPr>
        <w:t>Методическое обеспечение программы</w:t>
      </w:r>
    </w:p>
    <w:p w:rsidR="00BF787D" w:rsidRPr="008B4DE4" w:rsidRDefault="00BF787D" w:rsidP="00BF787D">
      <w:pPr>
        <w:spacing w:after="0"/>
        <w:jc w:val="both"/>
        <w:rPr>
          <w:rFonts w:ascii="Times New Roman" w:hAnsi="Times New Roman" w:cs="Times New Roman"/>
        </w:rPr>
      </w:pPr>
      <w:r w:rsidRPr="008B4DE4">
        <w:rPr>
          <w:rFonts w:ascii="Times New Roman" w:hAnsi="Times New Roman" w:cs="Times New Roman"/>
        </w:rPr>
        <w:t xml:space="preserve">Проблемное обучение, предусматривающее формирование навыков для решения проблемных задач, которые не имеют однозначного ответа, самостоятельную работу над материалом и выработку умений применять обретенные знания на практике. Интерактивное обучение–где практически все занимающиеся оказываются вовлеченными в </w:t>
      </w:r>
      <w:hyperlink r:id="rId26" w:history="1">
        <w:r w:rsidRPr="008B4DE4">
          <w:rPr>
            <w:rFonts w:ascii="Times New Roman" w:hAnsi="Times New Roman" w:cs="Times New Roman"/>
            <w:u w:val="single"/>
          </w:rPr>
          <w:t>процесс познания</w:t>
        </w:r>
      </w:hyperlink>
      <w:r w:rsidRPr="008B4DE4">
        <w:rPr>
          <w:rFonts w:ascii="Times New Roman" w:hAnsi="Times New Roman" w:cs="Times New Roman"/>
        </w:rPr>
        <w:t xml:space="preserve">, они имеют возможность понимать и реагировать, делиться знаниями и мыслями. Совместная деятельность шахматистов в процессе тренировки. </w:t>
      </w:r>
      <w:hyperlink r:id="rId27" w:history="1">
        <w:r w:rsidRPr="008B4DE4">
          <w:rPr>
            <w:rFonts w:ascii="Times New Roman" w:hAnsi="Times New Roman" w:cs="Times New Roman"/>
            <w:u w:val="single"/>
          </w:rPr>
          <w:t>Составление неизвестных</w:t>
        </w:r>
      </w:hyperlink>
      <w:r w:rsidRPr="008B4DE4">
        <w:rPr>
          <w:rFonts w:ascii="Times New Roman" w:hAnsi="Times New Roman" w:cs="Times New Roman"/>
        </w:rPr>
        <w:t xml:space="preserve"> комбинационных построений шахматных фигур, что поднимает шахматов на новый, более высокий уровень мыслительного творчества.</w:t>
      </w:r>
    </w:p>
    <w:p w:rsidR="00BF787D" w:rsidRPr="008B4DE4" w:rsidRDefault="00BF787D" w:rsidP="00BF787D">
      <w:pPr>
        <w:pStyle w:val="a7"/>
        <w:spacing w:before="0" w:beforeAutospacing="0" w:after="0" w:afterAutospacing="0"/>
        <w:jc w:val="both"/>
        <w:rPr>
          <w:sz w:val="22"/>
          <w:szCs w:val="22"/>
        </w:rPr>
      </w:pPr>
      <w:r w:rsidRPr="008B4DE4">
        <w:rPr>
          <w:sz w:val="22"/>
          <w:szCs w:val="22"/>
        </w:rPr>
        <w:t>На занятиях используются:</w:t>
      </w:r>
    </w:p>
    <w:p w:rsidR="00BF787D" w:rsidRPr="008B4DE4" w:rsidRDefault="00BF787D" w:rsidP="00135F24">
      <w:pPr>
        <w:pStyle w:val="a7"/>
        <w:numPr>
          <w:ilvl w:val="0"/>
          <w:numId w:val="29"/>
        </w:numPr>
        <w:spacing w:after="0" w:afterAutospacing="0"/>
        <w:jc w:val="both"/>
        <w:rPr>
          <w:sz w:val="22"/>
          <w:szCs w:val="22"/>
        </w:rPr>
      </w:pPr>
      <w:r w:rsidRPr="008B4DE4">
        <w:rPr>
          <w:sz w:val="22"/>
          <w:szCs w:val="22"/>
        </w:rPr>
        <w:t>шахматные часы – 1 штуки;</w:t>
      </w:r>
    </w:p>
    <w:p w:rsidR="00BF787D" w:rsidRPr="008B4DE4" w:rsidRDefault="00BF787D" w:rsidP="00135F24">
      <w:pPr>
        <w:pStyle w:val="a7"/>
        <w:numPr>
          <w:ilvl w:val="0"/>
          <w:numId w:val="29"/>
        </w:numPr>
        <w:spacing w:after="0" w:afterAutospacing="0"/>
        <w:jc w:val="both"/>
        <w:rPr>
          <w:sz w:val="22"/>
          <w:szCs w:val="22"/>
        </w:rPr>
      </w:pPr>
      <w:r w:rsidRPr="008B4DE4">
        <w:rPr>
          <w:sz w:val="22"/>
          <w:szCs w:val="22"/>
        </w:rPr>
        <w:t>комплекты шахматных фигур с досками – 6 штук.</w:t>
      </w:r>
    </w:p>
    <w:p w:rsidR="00BF787D" w:rsidRPr="008B4DE4" w:rsidRDefault="00BF787D" w:rsidP="00135F24">
      <w:pPr>
        <w:pStyle w:val="a7"/>
        <w:numPr>
          <w:ilvl w:val="0"/>
          <w:numId w:val="29"/>
        </w:numPr>
        <w:spacing w:after="0" w:afterAutospacing="0"/>
        <w:jc w:val="both"/>
        <w:rPr>
          <w:sz w:val="22"/>
          <w:szCs w:val="22"/>
        </w:rPr>
      </w:pPr>
      <w:r w:rsidRPr="008B4DE4">
        <w:rPr>
          <w:sz w:val="22"/>
          <w:szCs w:val="22"/>
        </w:rPr>
        <w:t>комплекты шашечных фигур с досками – 6 штук.</w:t>
      </w:r>
    </w:p>
    <w:p w:rsidR="00BF787D" w:rsidRPr="008B4DE4" w:rsidRDefault="00BF787D" w:rsidP="00BF787D">
      <w:pPr>
        <w:spacing w:after="0"/>
        <w:ind w:firstLine="709"/>
        <w:jc w:val="both"/>
        <w:rPr>
          <w:rFonts w:ascii="Times New Roman" w:hAnsi="Times New Roman" w:cs="Times New Roman"/>
        </w:rPr>
      </w:pPr>
    </w:p>
    <w:p w:rsidR="00BF787D" w:rsidRPr="008B4DE4" w:rsidRDefault="00BF787D" w:rsidP="00BF787D">
      <w:pPr>
        <w:spacing w:after="0"/>
        <w:ind w:firstLine="709"/>
        <w:jc w:val="both"/>
        <w:rPr>
          <w:rFonts w:ascii="Times New Roman" w:hAnsi="Times New Roman" w:cs="Times New Roman"/>
          <w:b/>
          <w:i/>
        </w:rPr>
      </w:pPr>
      <w:r w:rsidRPr="008B4DE4">
        <w:rPr>
          <w:rFonts w:ascii="Times New Roman" w:hAnsi="Times New Roman" w:cs="Times New Roman"/>
          <w:b/>
          <w:i/>
        </w:rPr>
        <w:t>Список использованной литературы.</w:t>
      </w:r>
    </w:p>
    <w:p w:rsidR="00BF787D" w:rsidRPr="008B4DE4" w:rsidRDefault="00BF787D" w:rsidP="00BF787D">
      <w:pPr>
        <w:pStyle w:val="a7"/>
        <w:spacing w:before="0" w:beforeAutospacing="0" w:after="0" w:afterAutospacing="0"/>
        <w:jc w:val="both"/>
        <w:rPr>
          <w:sz w:val="22"/>
          <w:szCs w:val="22"/>
        </w:rPr>
      </w:pPr>
      <w:r w:rsidRPr="008B4DE4">
        <w:rPr>
          <w:sz w:val="22"/>
          <w:szCs w:val="22"/>
        </w:rPr>
        <w:t>Для педагога:</w:t>
      </w:r>
    </w:p>
    <w:p w:rsidR="00BF787D" w:rsidRPr="008B4DE4" w:rsidRDefault="00BF787D" w:rsidP="00135F24">
      <w:pPr>
        <w:pStyle w:val="a7"/>
        <w:numPr>
          <w:ilvl w:val="0"/>
          <w:numId w:val="30"/>
        </w:numPr>
        <w:spacing w:before="0" w:beforeAutospacing="0" w:after="0" w:afterAutospacing="0"/>
        <w:jc w:val="both"/>
        <w:rPr>
          <w:sz w:val="22"/>
          <w:szCs w:val="22"/>
        </w:rPr>
      </w:pPr>
      <w:r w:rsidRPr="008B4DE4">
        <w:rPr>
          <w:sz w:val="22"/>
          <w:szCs w:val="22"/>
        </w:rPr>
        <w:t>Авербах Ю.Л., Котов А.А., Юдович М.М. Шахматная школа. - М.: Физкультуpа и споpт, 2016.</w:t>
      </w:r>
    </w:p>
    <w:p w:rsidR="00BF787D" w:rsidRPr="008B4DE4" w:rsidRDefault="00BF787D" w:rsidP="00135F24">
      <w:pPr>
        <w:pStyle w:val="a7"/>
        <w:numPr>
          <w:ilvl w:val="0"/>
          <w:numId w:val="30"/>
        </w:numPr>
        <w:spacing w:before="0" w:beforeAutospacing="0" w:after="0" w:afterAutospacing="0"/>
        <w:jc w:val="both"/>
        <w:rPr>
          <w:sz w:val="22"/>
          <w:szCs w:val="22"/>
        </w:rPr>
      </w:pPr>
      <w:r w:rsidRPr="008B4DE4">
        <w:rPr>
          <w:sz w:val="22"/>
          <w:szCs w:val="22"/>
        </w:rPr>
        <w:t xml:space="preserve">Гил В.Я. Необычные шахматы. – М.: Астрель, 2012. </w:t>
      </w:r>
    </w:p>
    <w:p w:rsidR="00BF787D" w:rsidRPr="008B4DE4" w:rsidRDefault="00BF787D" w:rsidP="00135F24">
      <w:pPr>
        <w:pStyle w:val="a7"/>
        <w:numPr>
          <w:ilvl w:val="0"/>
          <w:numId w:val="30"/>
        </w:numPr>
        <w:spacing w:before="0" w:beforeAutospacing="0" w:after="0" w:afterAutospacing="0"/>
        <w:jc w:val="both"/>
        <w:rPr>
          <w:sz w:val="22"/>
          <w:szCs w:val="22"/>
        </w:rPr>
      </w:pPr>
      <w:r w:rsidRPr="008B4DE4">
        <w:rPr>
          <w:sz w:val="22"/>
          <w:szCs w:val="22"/>
        </w:rPr>
        <w:t>Костьев А.Н. Учителю о шахматах. - М,: Физкультура и спорт, 2016.</w:t>
      </w:r>
    </w:p>
    <w:p w:rsidR="00BF787D" w:rsidRPr="008B4DE4" w:rsidRDefault="00BF787D" w:rsidP="00135F24">
      <w:pPr>
        <w:pStyle w:val="a7"/>
        <w:numPr>
          <w:ilvl w:val="0"/>
          <w:numId w:val="30"/>
        </w:numPr>
        <w:spacing w:before="0" w:beforeAutospacing="0" w:after="0" w:afterAutospacing="0"/>
        <w:jc w:val="both"/>
        <w:rPr>
          <w:sz w:val="22"/>
          <w:szCs w:val="22"/>
        </w:rPr>
      </w:pPr>
      <w:r w:rsidRPr="008B4DE4">
        <w:rPr>
          <w:sz w:val="22"/>
          <w:szCs w:val="22"/>
        </w:rPr>
        <w:lastRenderedPageBreak/>
        <w:t>Костьев А.Н. Уроки шахмат. - М.: Физкультуpа и споpт, 2014.</w:t>
      </w:r>
    </w:p>
    <w:p w:rsidR="00BF787D" w:rsidRPr="008B4DE4" w:rsidRDefault="00BF787D" w:rsidP="00135F24">
      <w:pPr>
        <w:pStyle w:val="a7"/>
        <w:numPr>
          <w:ilvl w:val="0"/>
          <w:numId w:val="30"/>
        </w:numPr>
        <w:spacing w:before="0" w:beforeAutospacing="0" w:after="0" w:afterAutospacing="0"/>
        <w:jc w:val="both"/>
        <w:rPr>
          <w:sz w:val="22"/>
          <w:szCs w:val="22"/>
        </w:rPr>
      </w:pPr>
      <w:r w:rsidRPr="008B4DE4">
        <w:rPr>
          <w:sz w:val="22"/>
          <w:szCs w:val="22"/>
        </w:rPr>
        <w:t>Славин И.И. Учебник-задачник шахмат. – Архангельск: тт. 1-7, Правда Севера, 2015. </w:t>
      </w:r>
    </w:p>
    <w:p w:rsidR="00BF787D" w:rsidRPr="008B4DE4" w:rsidRDefault="00BF787D" w:rsidP="00135F24">
      <w:pPr>
        <w:pStyle w:val="a7"/>
        <w:numPr>
          <w:ilvl w:val="0"/>
          <w:numId w:val="30"/>
        </w:numPr>
        <w:spacing w:before="0" w:beforeAutospacing="0" w:after="0" w:afterAutospacing="0"/>
        <w:jc w:val="both"/>
        <w:rPr>
          <w:sz w:val="22"/>
          <w:szCs w:val="22"/>
        </w:rPr>
      </w:pPr>
      <w:r w:rsidRPr="008B4DE4">
        <w:rPr>
          <w:sz w:val="22"/>
          <w:szCs w:val="22"/>
        </w:rPr>
        <w:t xml:space="preserve">Юдович М.М. Занимательные шахматы – М.: «Физкультура и спорт», 1016. </w:t>
      </w:r>
    </w:p>
    <w:p w:rsidR="00BF787D" w:rsidRPr="008B4DE4" w:rsidRDefault="00BF787D" w:rsidP="00BF787D">
      <w:pPr>
        <w:pStyle w:val="a7"/>
        <w:spacing w:before="0" w:beforeAutospacing="0" w:after="0" w:afterAutospacing="0"/>
        <w:jc w:val="both"/>
        <w:rPr>
          <w:sz w:val="22"/>
          <w:szCs w:val="22"/>
        </w:rPr>
      </w:pPr>
      <w:r w:rsidRPr="008B4DE4">
        <w:rPr>
          <w:sz w:val="22"/>
          <w:szCs w:val="22"/>
        </w:rPr>
        <w:t>Для учащихся:</w:t>
      </w:r>
    </w:p>
    <w:p w:rsidR="00BF787D" w:rsidRPr="008B4DE4" w:rsidRDefault="00BF787D" w:rsidP="00135F24">
      <w:pPr>
        <w:pStyle w:val="a7"/>
        <w:numPr>
          <w:ilvl w:val="0"/>
          <w:numId w:val="31"/>
        </w:numPr>
        <w:spacing w:before="0" w:beforeAutospacing="0" w:after="0" w:afterAutospacing="0"/>
        <w:jc w:val="both"/>
        <w:rPr>
          <w:sz w:val="22"/>
          <w:szCs w:val="22"/>
        </w:rPr>
      </w:pPr>
      <w:r w:rsidRPr="008B4DE4">
        <w:rPr>
          <w:sz w:val="22"/>
          <w:szCs w:val="22"/>
        </w:rPr>
        <w:t>Агафонов А.В. Шах и Мат. Задачи для начинающих. - Казань, Учебное издание. 2</w:t>
      </w:r>
      <w:r w:rsidRPr="008B4DE4">
        <w:rPr>
          <w:sz w:val="22"/>
          <w:szCs w:val="22"/>
          <w:lang w:val="en-US"/>
        </w:rPr>
        <w:t>01</w:t>
      </w:r>
      <w:r w:rsidRPr="008B4DE4">
        <w:rPr>
          <w:sz w:val="22"/>
          <w:szCs w:val="22"/>
        </w:rPr>
        <w:t xml:space="preserve">4. </w:t>
      </w:r>
    </w:p>
    <w:p w:rsidR="00BF787D" w:rsidRPr="008B4DE4" w:rsidRDefault="00BF787D" w:rsidP="00135F24">
      <w:pPr>
        <w:pStyle w:val="a7"/>
        <w:numPr>
          <w:ilvl w:val="0"/>
          <w:numId w:val="31"/>
        </w:numPr>
        <w:spacing w:after="0" w:afterAutospacing="0"/>
        <w:jc w:val="both"/>
        <w:rPr>
          <w:sz w:val="22"/>
          <w:szCs w:val="22"/>
        </w:rPr>
      </w:pPr>
      <w:r w:rsidRPr="008B4DE4">
        <w:rPr>
          <w:sz w:val="22"/>
          <w:szCs w:val="22"/>
        </w:rPr>
        <w:t>Бретт Н. Как играть в шахматы – М.: Слово, 2014.</w:t>
      </w:r>
    </w:p>
    <w:p w:rsidR="00BF787D" w:rsidRPr="008B4DE4" w:rsidRDefault="00BF787D" w:rsidP="00135F24">
      <w:pPr>
        <w:pStyle w:val="a7"/>
        <w:numPr>
          <w:ilvl w:val="0"/>
          <w:numId w:val="31"/>
        </w:numPr>
        <w:spacing w:after="0" w:afterAutospacing="0"/>
        <w:jc w:val="both"/>
        <w:rPr>
          <w:sz w:val="22"/>
          <w:szCs w:val="22"/>
        </w:rPr>
      </w:pPr>
      <w:r w:rsidRPr="008B4DE4">
        <w:rPr>
          <w:sz w:val="22"/>
          <w:szCs w:val="22"/>
        </w:rPr>
        <w:t>Мацукевич А.А. Шахматные правила – М.: Астрель, 2017.</w:t>
      </w:r>
    </w:p>
    <w:p w:rsidR="00BF787D" w:rsidRPr="008B4DE4" w:rsidRDefault="00BF787D" w:rsidP="00135F24">
      <w:pPr>
        <w:pStyle w:val="a7"/>
        <w:numPr>
          <w:ilvl w:val="0"/>
          <w:numId w:val="31"/>
        </w:numPr>
        <w:spacing w:after="0" w:afterAutospacing="0"/>
        <w:jc w:val="both"/>
        <w:rPr>
          <w:sz w:val="22"/>
          <w:szCs w:val="22"/>
        </w:rPr>
      </w:pPr>
      <w:r w:rsidRPr="008B4DE4">
        <w:rPr>
          <w:sz w:val="22"/>
          <w:szCs w:val="22"/>
        </w:rPr>
        <w:t>Нестеров Д.В. Учебник шахматной игры для начинающих. – М.: РиПДЛ-Классик, 2016.</w:t>
      </w:r>
    </w:p>
    <w:p w:rsidR="00BF787D" w:rsidRPr="008B4DE4" w:rsidRDefault="00BF787D" w:rsidP="00135F24">
      <w:pPr>
        <w:pStyle w:val="a7"/>
        <w:numPr>
          <w:ilvl w:val="0"/>
          <w:numId w:val="31"/>
        </w:numPr>
        <w:spacing w:after="0" w:afterAutospacing="0"/>
        <w:jc w:val="both"/>
        <w:rPr>
          <w:sz w:val="22"/>
          <w:szCs w:val="22"/>
        </w:rPr>
      </w:pPr>
      <w:r w:rsidRPr="008B4DE4">
        <w:rPr>
          <w:sz w:val="22"/>
          <w:szCs w:val="22"/>
        </w:rPr>
        <w:t>ЛаслоПолгар. Шахматы. 5334 задачи, комбинации и партии. Москва, 2018.</w:t>
      </w:r>
    </w:p>
    <w:p w:rsidR="00BF787D" w:rsidRPr="008B4DE4" w:rsidRDefault="00BF787D" w:rsidP="00BF787D">
      <w:pPr>
        <w:spacing w:after="0"/>
        <w:jc w:val="center"/>
        <w:rPr>
          <w:rFonts w:ascii="Times New Roman" w:hAnsi="Times New Roman" w:cs="Times New Roman"/>
          <w:b/>
          <w:color w:val="FF0000"/>
        </w:rPr>
      </w:pPr>
    </w:p>
    <w:p w:rsidR="008253E4" w:rsidRPr="008B4DE4" w:rsidRDefault="008253E4" w:rsidP="008253E4">
      <w:pPr>
        <w:tabs>
          <w:tab w:val="left" w:pos="930"/>
        </w:tabs>
        <w:spacing w:after="0" w:line="240" w:lineRule="auto"/>
        <w:contextualSpacing/>
        <w:jc w:val="both"/>
        <w:rPr>
          <w:rFonts w:ascii="Times New Roman" w:hAnsi="Times New Roman" w:cs="Times New Roman"/>
          <w:b/>
          <w:color w:val="000000" w:themeColor="text1"/>
          <w:lang w:val="tt-RU"/>
        </w:rPr>
      </w:pPr>
      <w:r w:rsidRPr="008B4DE4">
        <w:rPr>
          <w:rFonts w:ascii="Times New Roman" w:hAnsi="Times New Roman" w:cs="Times New Roman"/>
          <w:b/>
          <w:color w:val="000000" w:themeColor="text1"/>
          <w:lang w:val="tt-RU"/>
        </w:rPr>
        <w:t>“Мини-футбол” Хайруллин Р.Х.</w:t>
      </w:r>
    </w:p>
    <w:p w:rsidR="008253E4" w:rsidRPr="008B4DE4" w:rsidRDefault="008253E4" w:rsidP="008253E4">
      <w:pPr>
        <w:pStyle w:val="a7"/>
        <w:shd w:val="clear" w:color="auto" w:fill="FFFFFF"/>
        <w:spacing w:after="0"/>
        <w:ind w:right="-38" w:firstLine="851"/>
        <w:contextualSpacing/>
        <w:jc w:val="both"/>
        <w:rPr>
          <w:color w:val="000000"/>
          <w:sz w:val="22"/>
          <w:szCs w:val="22"/>
        </w:rPr>
      </w:pPr>
      <w:r w:rsidRPr="008B4DE4">
        <w:rPr>
          <w:bCs/>
          <w:color w:val="000000"/>
          <w:sz w:val="22"/>
          <w:szCs w:val="22"/>
        </w:rPr>
        <w:t>Актуальность программы «Играем в футбол»</w:t>
      </w:r>
      <w:r w:rsidRPr="008B4DE4">
        <w:rPr>
          <w:rStyle w:val="apple-converted-space"/>
          <w:color w:val="000000"/>
          <w:sz w:val="22"/>
          <w:szCs w:val="22"/>
        </w:rPr>
        <w:t> </w:t>
      </w:r>
      <w:r w:rsidRPr="008B4DE4">
        <w:rPr>
          <w:color w:val="000000"/>
          <w:sz w:val="22"/>
          <w:szCs w:val="22"/>
        </w:rPr>
        <w:t>в том, что она направлена на удовлетворение потребностей детей в активных формах двигательной деятельности, обеспечивает физическое, психическое и нравственное оздоровление воспитанников, программа также актуальна в связи с возросшей популярностью вида спорта футбол в нашей стране.</w:t>
      </w:r>
    </w:p>
    <w:p w:rsidR="008253E4" w:rsidRPr="008B4DE4" w:rsidRDefault="008253E4" w:rsidP="008253E4">
      <w:pPr>
        <w:autoSpaceDE w:val="0"/>
        <w:autoSpaceDN w:val="0"/>
        <w:adjustRightInd w:val="0"/>
        <w:spacing w:line="240" w:lineRule="auto"/>
        <w:ind w:firstLine="851"/>
        <w:contextualSpacing/>
        <w:jc w:val="both"/>
        <w:rPr>
          <w:rFonts w:ascii="Times New Roman" w:hAnsi="Times New Roman" w:cs="Times New Roman"/>
          <w:bCs/>
          <w:u w:val="single"/>
        </w:rPr>
      </w:pPr>
      <w:r w:rsidRPr="008B4DE4">
        <w:rPr>
          <w:rFonts w:ascii="Times New Roman" w:hAnsi="Times New Roman" w:cs="Times New Roman"/>
          <w:bCs/>
          <w:color w:val="000000"/>
        </w:rPr>
        <w:t> </w:t>
      </w:r>
      <w:r w:rsidRPr="008B4DE4">
        <w:rPr>
          <w:rFonts w:ascii="Times New Roman" w:hAnsi="Times New Roman" w:cs="Times New Roman"/>
        </w:rPr>
        <w:t xml:space="preserve">Образовательная программа по футболу  разработана на основе  </w:t>
      </w:r>
      <w:r w:rsidRPr="008B4DE4">
        <w:rPr>
          <w:rFonts w:ascii="Times New Roman" w:hAnsi="Times New Roman" w:cs="Times New Roman"/>
          <w:color w:val="000000"/>
        </w:rPr>
        <w:t>примерной программы «Футбол» для детско-юношеских спортивных школ, специализированных детско-юношеских спортивных школ олимпийского резерва, разработанной коллективом авторов В. П. Губа, П. В. Квашук, В. В. Краснощёков, П. Ф. Ежов, В. А. Блинов (М.: «Советский спорт», 2010).</w:t>
      </w:r>
    </w:p>
    <w:p w:rsidR="008253E4" w:rsidRPr="008B4DE4" w:rsidRDefault="008253E4" w:rsidP="008253E4">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rPr>
      </w:pPr>
      <w:r w:rsidRPr="008B4DE4">
        <w:rPr>
          <w:rFonts w:ascii="Times New Roman" w:hAnsi="Times New Roman" w:cs="Times New Roman"/>
        </w:rPr>
        <w:t>ОРГАНИЗАЦИОННО-МЕТОДИЧЕСКИЕ УКАЗАНИЯ</w:t>
      </w:r>
    </w:p>
    <w:p w:rsidR="008253E4" w:rsidRPr="008B4DE4" w:rsidRDefault="008253E4" w:rsidP="008253E4">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rPr>
      </w:pPr>
      <w:r w:rsidRPr="008B4DE4">
        <w:rPr>
          <w:rFonts w:ascii="Times New Roman" w:hAnsi="Times New Roman" w:cs="Times New Roman"/>
        </w:rPr>
        <w:t xml:space="preserve">Основная цель учебно-тренировочного процесса в школе – подготовить футболистов, способных в составе команды бороться за самые высокие места </w:t>
      </w:r>
    </w:p>
    <w:p w:rsidR="008253E4" w:rsidRPr="008B4DE4" w:rsidRDefault="008253E4" w:rsidP="008253E4">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rPr>
      </w:pPr>
      <w:r w:rsidRPr="008B4DE4">
        <w:rPr>
          <w:rFonts w:ascii="Times New Roman" w:hAnsi="Times New Roman" w:cs="Times New Roman"/>
          <w:b/>
          <w:bCs/>
          <w:color w:val="000000"/>
          <w:u w:val="single"/>
          <w:shd w:val="clear" w:color="auto" w:fill="FFFFFF"/>
        </w:rPr>
        <w:t xml:space="preserve">Цель </w:t>
      </w:r>
      <w:r w:rsidRPr="008B4DE4">
        <w:rPr>
          <w:rFonts w:ascii="Times New Roman" w:hAnsi="Times New Roman" w:cs="Times New Roman"/>
          <w:b/>
          <w:bCs/>
          <w:u w:val="single"/>
        </w:rPr>
        <w:t>этапа начальной подготовки</w:t>
      </w:r>
      <w:r w:rsidRPr="008B4DE4">
        <w:rPr>
          <w:rFonts w:ascii="Times New Roman" w:hAnsi="Times New Roman" w:cs="Times New Roman"/>
          <w:color w:val="000000"/>
          <w:shd w:val="clear" w:color="auto" w:fill="FFFFFF"/>
        </w:rPr>
        <w:t xml:space="preserve"> обеспечение разностороннего физического развития и укрепление здоровья учащихся посредством игры в футбол. Воспитание гармоничной, социально активной личности.</w:t>
      </w:r>
    </w:p>
    <w:p w:rsidR="008253E4" w:rsidRPr="008B4DE4" w:rsidRDefault="008253E4" w:rsidP="008253E4">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bCs/>
        </w:rPr>
      </w:pPr>
      <w:r w:rsidRPr="008B4DE4">
        <w:rPr>
          <w:rFonts w:ascii="Times New Roman" w:hAnsi="Times New Roman" w:cs="Times New Roman"/>
          <w:b/>
          <w:bCs/>
          <w:u w:val="single"/>
        </w:rPr>
        <w:t>Задачи этапа начальной подготовки</w:t>
      </w:r>
      <w:r w:rsidRPr="008B4DE4">
        <w:rPr>
          <w:rFonts w:ascii="Times New Roman" w:hAnsi="Times New Roman" w:cs="Times New Roman"/>
          <w:bCs/>
        </w:rPr>
        <w:t>:</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 укрепление здоровья;</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 формирование у детей стойкого интереса к футболу и спорту;</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 выявление детей, талантливых по отношению к спортивным играм и к футболу;</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 гармоничное и всестороннее развитие двигательных качеств и способностей;</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 опережающее воспитание координационных качеств и скоростных способностей, гибкости;</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 освоение базовых технических приемов игры;</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 обучение умению тренироваться.</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На этом этапе юные футболисты знакомятся с историей футбола, значением техники и тактики игры в достижении высоких спортивных результатов, правилами игры, гигиеническими требованиями и первой доврачебной помощью.</w:t>
      </w:r>
    </w:p>
    <w:p w:rsidR="008253E4" w:rsidRPr="008B4DE4" w:rsidRDefault="008253E4" w:rsidP="008253E4">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8B4DE4">
        <w:rPr>
          <w:rFonts w:ascii="Times New Roman" w:hAnsi="Times New Roman" w:cs="Times New Roman"/>
        </w:rPr>
        <w:t>Дети 11–12 лет начинают осваивать процедуру тестирования, обучаются правилам и умениям выполнять тесты. Продолжается освоение основ индивидуальной, групповой и командной тактики игры в футбол, умению играть в соответствии с правилами футбола.</w:t>
      </w:r>
    </w:p>
    <w:p w:rsidR="008253E4" w:rsidRPr="008B4DE4" w:rsidRDefault="008253E4" w:rsidP="008253E4">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rPr>
      </w:pPr>
      <w:r w:rsidRPr="008B4DE4">
        <w:rPr>
          <w:rFonts w:ascii="Times New Roman" w:hAnsi="Times New Roman" w:cs="Times New Roman"/>
        </w:rPr>
        <w:t>К занятиям на этом этапе допускаются дети, прошедшие предварительную подготовку на занятиях спортивно-оздоровительного этапа, а также учащиеся общеобразовательных школ, желающие заниматься футболом и имеющие письменное разрешение врача-педиатра. На этом этапе продолжается работа, направленная на укрепление здоровья, на разностороннюю физическую подготовленность, освоение жизненно важных двигательных навыков и качеств, расширение круга технических приемов футбола, обучение основам тактики игры. В конце этапа проводится экспертная оценка игровых умений и навыков. По результатам экспертизы делается первичный прогноз о наличии способностей у каждого ребенка к футболу. Все желающие продолжить футбольное образование зачисляются на учебно-тренировочный этап подготовки.</w:t>
      </w:r>
    </w:p>
    <w:p w:rsidR="008253E4" w:rsidRPr="008B4DE4" w:rsidRDefault="008253E4" w:rsidP="008253E4">
      <w:pPr>
        <w:spacing w:line="240" w:lineRule="auto"/>
        <w:contextualSpacing/>
        <w:jc w:val="both"/>
        <w:rPr>
          <w:rFonts w:ascii="Times New Roman" w:hAnsi="Times New Roman" w:cs="Times New Roman"/>
          <w:b/>
          <w:bCs/>
          <w:lang w:val="tt-RU"/>
        </w:rPr>
      </w:pPr>
    </w:p>
    <w:p w:rsidR="008253E4" w:rsidRPr="008B4DE4" w:rsidRDefault="008253E4" w:rsidP="008253E4">
      <w:pPr>
        <w:autoSpaceDE w:val="0"/>
        <w:autoSpaceDN w:val="0"/>
        <w:adjustRightInd w:val="0"/>
        <w:spacing w:after="0" w:line="240" w:lineRule="auto"/>
        <w:ind w:firstLine="851"/>
        <w:jc w:val="center"/>
        <w:rPr>
          <w:rFonts w:ascii="Times New Roman" w:hAnsi="Times New Roman" w:cs="Times New Roman"/>
          <w:b/>
          <w:bCs/>
          <w:iCs/>
        </w:rPr>
      </w:pPr>
      <w:r w:rsidRPr="008B4DE4">
        <w:rPr>
          <w:rFonts w:ascii="Times New Roman" w:hAnsi="Times New Roman" w:cs="Times New Roman"/>
          <w:b/>
          <w:bCs/>
          <w:iCs/>
        </w:rPr>
        <w:t>ЛИТЕРАТУРА</w:t>
      </w:r>
    </w:p>
    <w:p w:rsidR="008253E4" w:rsidRPr="008B4DE4" w:rsidRDefault="008253E4" w:rsidP="008253E4">
      <w:pPr>
        <w:autoSpaceDE w:val="0"/>
        <w:autoSpaceDN w:val="0"/>
        <w:adjustRightInd w:val="0"/>
        <w:spacing w:after="0" w:line="240" w:lineRule="auto"/>
        <w:ind w:firstLine="851"/>
        <w:jc w:val="both"/>
        <w:rPr>
          <w:rFonts w:ascii="Times New Roman" w:hAnsi="Times New Roman" w:cs="Times New Roman"/>
          <w:bCs/>
          <w:iCs/>
        </w:rPr>
      </w:pPr>
      <w:r w:rsidRPr="008B4DE4">
        <w:rPr>
          <w:rFonts w:ascii="Times New Roman" w:hAnsi="Times New Roman" w:cs="Times New Roman"/>
          <w:bCs/>
          <w:iCs/>
        </w:rPr>
        <w:t>1. Андреев С.Н. Футбол в школе. – М.: ФиС, 1986. – 222 с.</w:t>
      </w:r>
    </w:p>
    <w:p w:rsidR="008253E4" w:rsidRPr="008B4DE4" w:rsidRDefault="008253E4" w:rsidP="008253E4">
      <w:pPr>
        <w:autoSpaceDE w:val="0"/>
        <w:autoSpaceDN w:val="0"/>
        <w:adjustRightInd w:val="0"/>
        <w:spacing w:after="0" w:line="240" w:lineRule="auto"/>
        <w:ind w:firstLine="851"/>
        <w:jc w:val="both"/>
        <w:rPr>
          <w:rFonts w:ascii="Times New Roman" w:hAnsi="Times New Roman" w:cs="Times New Roman"/>
          <w:bCs/>
          <w:iCs/>
        </w:rPr>
      </w:pPr>
      <w:r w:rsidRPr="008B4DE4">
        <w:rPr>
          <w:rFonts w:ascii="Times New Roman" w:hAnsi="Times New Roman" w:cs="Times New Roman"/>
          <w:bCs/>
          <w:iCs/>
        </w:rPr>
        <w:t>2. Годик М.А., Мосягин С.М., Швыков И.А. Поурочная программа подготовки юных футболистов 6–9 лет. – М.: Граница, 2008. –272 с.</w:t>
      </w:r>
    </w:p>
    <w:p w:rsidR="008253E4" w:rsidRPr="008B4DE4" w:rsidRDefault="008253E4" w:rsidP="008253E4">
      <w:pPr>
        <w:autoSpaceDE w:val="0"/>
        <w:autoSpaceDN w:val="0"/>
        <w:adjustRightInd w:val="0"/>
        <w:spacing w:after="0" w:line="240" w:lineRule="auto"/>
        <w:ind w:firstLine="851"/>
        <w:jc w:val="both"/>
        <w:rPr>
          <w:rFonts w:ascii="Times New Roman" w:hAnsi="Times New Roman" w:cs="Times New Roman"/>
          <w:bCs/>
          <w:iCs/>
        </w:rPr>
      </w:pPr>
      <w:r w:rsidRPr="008B4DE4">
        <w:rPr>
          <w:rFonts w:ascii="Times New Roman" w:hAnsi="Times New Roman" w:cs="Times New Roman"/>
          <w:bCs/>
          <w:iCs/>
        </w:rPr>
        <w:lastRenderedPageBreak/>
        <w:t>3. Годик М.А., Скородумова А.П. Комплексный контроль в спортивных играх. – М.: Советский спорт, 2010. – 336с.</w:t>
      </w:r>
    </w:p>
    <w:p w:rsidR="008253E4" w:rsidRPr="008B4DE4" w:rsidRDefault="008253E4" w:rsidP="008253E4">
      <w:pPr>
        <w:autoSpaceDE w:val="0"/>
        <w:autoSpaceDN w:val="0"/>
        <w:adjustRightInd w:val="0"/>
        <w:spacing w:after="0" w:line="240" w:lineRule="auto"/>
        <w:ind w:firstLine="851"/>
        <w:jc w:val="both"/>
        <w:rPr>
          <w:rFonts w:ascii="Times New Roman" w:hAnsi="Times New Roman" w:cs="Times New Roman"/>
          <w:bCs/>
          <w:iCs/>
        </w:rPr>
      </w:pPr>
      <w:r w:rsidRPr="008B4DE4">
        <w:rPr>
          <w:rFonts w:ascii="Times New Roman" w:hAnsi="Times New Roman" w:cs="Times New Roman"/>
          <w:bCs/>
          <w:iCs/>
        </w:rPr>
        <w:t>4. Котенко Н.В. Акробатические упражнения в тренировках юных футболистов // Теория и методика футбола. – М.: Олимпия, 2007. – С. 10–12.</w:t>
      </w:r>
    </w:p>
    <w:p w:rsidR="008253E4" w:rsidRPr="008B4DE4" w:rsidRDefault="008253E4" w:rsidP="008253E4">
      <w:pPr>
        <w:autoSpaceDE w:val="0"/>
        <w:autoSpaceDN w:val="0"/>
        <w:adjustRightInd w:val="0"/>
        <w:spacing w:after="0" w:line="240" w:lineRule="auto"/>
        <w:ind w:firstLine="851"/>
        <w:jc w:val="both"/>
        <w:rPr>
          <w:rFonts w:ascii="Times New Roman" w:hAnsi="Times New Roman" w:cs="Times New Roman"/>
          <w:bCs/>
          <w:iCs/>
        </w:rPr>
      </w:pPr>
      <w:r w:rsidRPr="008B4DE4">
        <w:rPr>
          <w:rFonts w:ascii="Times New Roman" w:hAnsi="Times New Roman" w:cs="Times New Roman"/>
          <w:bCs/>
          <w:iCs/>
        </w:rPr>
        <w:t>5. Кузнецов А.А. Футбол. Настольная книга детского тренера. М.: Олимпия; Человек, 2007. [1 этап (8–10 лет) – 111 с.; 2 этап(11–12 лет) – 204 с.; 3 этап (13–15 лет) – 310 с.; 4 этап – 165 с.].</w:t>
      </w:r>
    </w:p>
    <w:p w:rsidR="008253E4" w:rsidRPr="008B4DE4" w:rsidRDefault="008253E4" w:rsidP="008253E4">
      <w:pPr>
        <w:autoSpaceDE w:val="0"/>
        <w:autoSpaceDN w:val="0"/>
        <w:adjustRightInd w:val="0"/>
        <w:spacing w:after="0" w:line="240" w:lineRule="auto"/>
        <w:ind w:firstLine="851"/>
        <w:jc w:val="both"/>
        <w:rPr>
          <w:rFonts w:ascii="Times New Roman" w:hAnsi="Times New Roman" w:cs="Times New Roman"/>
          <w:bCs/>
          <w:iCs/>
        </w:rPr>
      </w:pPr>
      <w:r w:rsidRPr="008B4DE4">
        <w:rPr>
          <w:rFonts w:ascii="Times New Roman" w:hAnsi="Times New Roman" w:cs="Times New Roman"/>
          <w:bCs/>
          <w:iCs/>
        </w:rPr>
        <w:t>6. Тунис Марк. Психология вратаря. – М.: Человек, 2010. –128 с.</w:t>
      </w:r>
    </w:p>
    <w:p w:rsidR="008253E4" w:rsidRPr="008B4DE4" w:rsidRDefault="008253E4" w:rsidP="008253E4">
      <w:pPr>
        <w:autoSpaceDE w:val="0"/>
        <w:autoSpaceDN w:val="0"/>
        <w:adjustRightInd w:val="0"/>
        <w:spacing w:after="0" w:line="240" w:lineRule="auto"/>
        <w:ind w:firstLine="851"/>
        <w:jc w:val="both"/>
        <w:rPr>
          <w:rFonts w:ascii="Times New Roman" w:hAnsi="Times New Roman" w:cs="Times New Roman"/>
          <w:bCs/>
          <w:iCs/>
        </w:rPr>
      </w:pPr>
      <w:r w:rsidRPr="008B4DE4">
        <w:rPr>
          <w:rFonts w:ascii="Times New Roman" w:hAnsi="Times New Roman" w:cs="Times New Roman"/>
          <w:bCs/>
          <w:iCs/>
        </w:rPr>
        <w:t>7. Лапшин О.Б. Теория и методика подготовки юных футболистов. – М.: Человек, 2010. – 176 с.</w:t>
      </w:r>
    </w:p>
    <w:p w:rsidR="008253E4" w:rsidRPr="008B4DE4" w:rsidRDefault="008253E4" w:rsidP="008253E4">
      <w:pPr>
        <w:tabs>
          <w:tab w:val="left" w:pos="1080"/>
        </w:tabs>
        <w:ind w:firstLine="851"/>
        <w:jc w:val="both"/>
        <w:rPr>
          <w:rFonts w:ascii="Times New Roman" w:hAnsi="Times New Roman" w:cs="Times New Roman"/>
        </w:rPr>
      </w:pPr>
    </w:p>
    <w:p w:rsidR="008253E4" w:rsidRPr="008B4DE4" w:rsidRDefault="008253E4" w:rsidP="008253E4">
      <w:pPr>
        <w:tabs>
          <w:tab w:val="left" w:pos="930"/>
        </w:tabs>
        <w:spacing w:after="0" w:line="240" w:lineRule="auto"/>
        <w:rPr>
          <w:rFonts w:ascii="Times New Roman" w:hAnsi="Times New Roman" w:cs="Times New Roman"/>
          <w:b/>
          <w:lang w:val="tt-RU"/>
        </w:rPr>
      </w:pPr>
    </w:p>
    <w:p w:rsidR="008253E4" w:rsidRPr="008B4DE4" w:rsidRDefault="008253E4" w:rsidP="008253E4">
      <w:pPr>
        <w:tabs>
          <w:tab w:val="left" w:pos="930"/>
        </w:tabs>
        <w:spacing w:after="0" w:line="240" w:lineRule="auto"/>
        <w:jc w:val="center"/>
        <w:rPr>
          <w:rFonts w:ascii="Times New Roman" w:hAnsi="Times New Roman" w:cs="Times New Roman"/>
          <w:b/>
          <w:lang w:val="tt-RU"/>
        </w:rPr>
      </w:pPr>
      <w:r w:rsidRPr="008B4DE4">
        <w:rPr>
          <w:rFonts w:ascii="Times New Roman" w:hAnsi="Times New Roman" w:cs="Times New Roman"/>
          <w:b/>
          <w:lang w:val="tt-RU"/>
        </w:rPr>
        <w:t>Туристско – краеведческое направление</w:t>
      </w:r>
    </w:p>
    <w:p w:rsidR="008253E4" w:rsidRPr="008B4DE4" w:rsidRDefault="008253E4" w:rsidP="008253E4">
      <w:pPr>
        <w:tabs>
          <w:tab w:val="left" w:pos="930"/>
        </w:tabs>
        <w:spacing w:after="0" w:line="240" w:lineRule="auto"/>
        <w:rPr>
          <w:rFonts w:ascii="Times New Roman" w:hAnsi="Times New Roman" w:cs="Times New Roman"/>
          <w:lang w:val="tt-RU"/>
        </w:rPr>
      </w:pPr>
    </w:p>
    <w:p w:rsidR="008253E4" w:rsidRPr="008B4DE4" w:rsidRDefault="008253E4" w:rsidP="008253E4">
      <w:pPr>
        <w:tabs>
          <w:tab w:val="left" w:pos="930"/>
        </w:tabs>
        <w:spacing w:after="0" w:line="240" w:lineRule="auto"/>
        <w:rPr>
          <w:rFonts w:ascii="Times New Roman" w:hAnsi="Times New Roman" w:cs="Times New Roman"/>
          <w:b/>
          <w:lang w:val="tt-RU"/>
        </w:rPr>
      </w:pPr>
      <w:r w:rsidRPr="008B4DE4">
        <w:rPr>
          <w:rFonts w:ascii="Times New Roman" w:hAnsi="Times New Roman" w:cs="Times New Roman"/>
          <w:b/>
          <w:lang w:val="tt-RU"/>
        </w:rPr>
        <w:t>“Краеведение” Латыпова Р.Н.</w:t>
      </w:r>
    </w:p>
    <w:p w:rsidR="008253E4" w:rsidRPr="008B4DE4" w:rsidRDefault="008253E4" w:rsidP="008253E4">
      <w:pPr>
        <w:spacing w:after="0" w:line="240" w:lineRule="auto"/>
        <w:ind w:firstLine="142"/>
        <w:rPr>
          <w:rFonts w:ascii="Times New Roman" w:hAnsi="Times New Roman" w:cs="Times New Roman"/>
          <w:color w:val="000000"/>
        </w:rPr>
      </w:pPr>
      <w:r w:rsidRPr="008B4DE4">
        <w:rPr>
          <w:rFonts w:ascii="Times New Roman" w:hAnsi="Times New Roman" w:cs="Times New Roman"/>
        </w:rPr>
        <w:t xml:space="preserve">   </w:t>
      </w:r>
    </w:p>
    <w:p w:rsidR="008253E4" w:rsidRPr="008B4DE4" w:rsidRDefault="008253E4" w:rsidP="008253E4">
      <w:pPr>
        <w:spacing w:after="0"/>
        <w:ind w:firstLine="567"/>
        <w:jc w:val="both"/>
        <w:rPr>
          <w:rFonts w:ascii="Times New Roman" w:hAnsi="Times New Roman" w:cs="Times New Roman"/>
        </w:rPr>
      </w:pPr>
      <w:r w:rsidRPr="008B4DE4">
        <w:rPr>
          <w:rFonts w:ascii="Times New Roman" w:hAnsi="Times New Roman" w:cs="Times New Roman"/>
        </w:rPr>
        <w:t>Изучение истории родной земли, ее трудовых, боевых и культурных традиций, устоев народностей ее населяющих  было и остается важнейшим направлением в воспитании у детей  патриотизма, чувства любви к малой и большой Родине.</w:t>
      </w:r>
    </w:p>
    <w:p w:rsidR="008253E4" w:rsidRPr="008B4DE4" w:rsidRDefault="008253E4" w:rsidP="008253E4">
      <w:pPr>
        <w:spacing w:after="0"/>
        <w:ind w:firstLine="567"/>
        <w:jc w:val="both"/>
        <w:rPr>
          <w:rFonts w:ascii="Times New Roman" w:hAnsi="Times New Roman" w:cs="Times New Roman"/>
        </w:rPr>
      </w:pPr>
      <w:r w:rsidRPr="008B4DE4">
        <w:rPr>
          <w:rFonts w:ascii="Times New Roman" w:hAnsi="Times New Roman" w:cs="Times New Roman"/>
        </w:rPr>
        <w:t>Программа детского объединения «Краеведение» является дополнительной модифицированной  общеобразовательной программой туристско-краеведческой направленности и предполагает изучение истории, географии, геологии, народного творчества, экологии и летописи родного края.</w:t>
      </w:r>
    </w:p>
    <w:p w:rsidR="008253E4" w:rsidRPr="008B4DE4" w:rsidRDefault="008253E4" w:rsidP="008253E4">
      <w:pPr>
        <w:spacing w:after="0"/>
        <w:ind w:firstLine="567"/>
        <w:jc w:val="both"/>
        <w:rPr>
          <w:rFonts w:ascii="Times New Roman" w:hAnsi="Times New Roman" w:cs="Times New Roman"/>
          <w:b/>
        </w:rPr>
      </w:pPr>
      <w:r w:rsidRPr="008B4DE4">
        <w:rPr>
          <w:rFonts w:ascii="Times New Roman" w:hAnsi="Times New Roman" w:cs="Times New Roman"/>
          <w:b/>
        </w:rPr>
        <w:t>Актуальность программы:</w:t>
      </w:r>
    </w:p>
    <w:p w:rsidR="008253E4" w:rsidRPr="008B4DE4" w:rsidRDefault="008253E4" w:rsidP="008253E4">
      <w:pPr>
        <w:spacing w:after="0"/>
        <w:ind w:firstLine="567"/>
        <w:jc w:val="both"/>
        <w:rPr>
          <w:rFonts w:ascii="Times New Roman" w:hAnsi="Times New Roman" w:cs="Times New Roman"/>
        </w:rPr>
      </w:pPr>
      <w:r w:rsidRPr="008B4DE4">
        <w:rPr>
          <w:rFonts w:ascii="Times New Roman" w:hAnsi="Times New Roman" w:cs="Times New Roman"/>
        </w:rPr>
        <w:t>Краеведение всесторонне изучает малые территории, вследствие чего в курсе используются данные многих наук: геологии, географии, истории, этнографии, литературы и др.</w:t>
      </w:r>
    </w:p>
    <w:p w:rsidR="008253E4" w:rsidRPr="008B4DE4" w:rsidRDefault="008253E4" w:rsidP="008253E4">
      <w:pPr>
        <w:spacing w:after="0"/>
        <w:ind w:firstLine="567"/>
        <w:jc w:val="both"/>
        <w:rPr>
          <w:rFonts w:ascii="Times New Roman" w:hAnsi="Times New Roman" w:cs="Times New Roman"/>
        </w:rPr>
      </w:pPr>
      <w:r w:rsidRPr="008B4DE4">
        <w:rPr>
          <w:rFonts w:ascii="Times New Roman" w:hAnsi="Times New Roman" w:cs="Times New Roman"/>
        </w:rPr>
        <w:t>Поэтому Краеведение, как предмет - одно из важнейших средств  связи обучения с жизнью, воспитания у обучающихся патриотизма, любви к родному краю, гордости за его прошлое.</w:t>
      </w:r>
    </w:p>
    <w:p w:rsidR="008253E4" w:rsidRPr="008B4DE4" w:rsidRDefault="008253E4" w:rsidP="008253E4">
      <w:pPr>
        <w:spacing w:after="0"/>
        <w:ind w:firstLine="567"/>
        <w:jc w:val="both"/>
        <w:rPr>
          <w:rFonts w:ascii="Times New Roman" w:hAnsi="Times New Roman" w:cs="Times New Roman"/>
        </w:rPr>
      </w:pPr>
      <w:r w:rsidRPr="008B4DE4">
        <w:rPr>
          <w:rFonts w:ascii="Times New Roman" w:hAnsi="Times New Roman" w:cs="Times New Roman"/>
          <w:b/>
        </w:rPr>
        <w:t>Цель программы</w:t>
      </w:r>
      <w:r w:rsidRPr="008B4DE4">
        <w:rPr>
          <w:rFonts w:ascii="Times New Roman" w:hAnsi="Times New Roman" w:cs="Times New Roman"/>
        </w:rPr>
        <w:t>:</w:t>
      </w:r>
    </w:p>
    <w:p w:rsidR="008253E4" w:rsidRPr="008B4DE4" w:rsidRDefault="008253E4" w:rsidP="008253E4">
      <w:pPr>
        <w:spacing w:after="0"/>
        <w:jc w:val="both"/>
        <w:rPr>
          <w:rFonts w:ascii="Times New Roman" w:hAnsi="Times New Roman" w:cs="Times New Roman"/>
        </w:rPr>
      </w:pPr>
      <w:r w:rsidRPr="008B4DE4">
        <w:rPr>
          <w:rFonts w:ascii="Times New Roman" w:hAnsi="Times New Roman" w:cs="Times New Roman"/>
        </w:rPr>
        <w:t>развивать у школьников интереса к всестороннему  изучению родного края, формировать опыта практической и исследовательской краеведческой работы.</w:t>
      </w:r>
    </w:p>
    <w:p w:rsidR="008253E4" w:rsidRPr="008B4DE4" w:rsidRDefault="008253E4" w:rsidP="008253E4">
      <w:pPr>
        <w:spacing w:after="0"/>
        <w:ind w:firstLine="567"/>
        <w:jc w:val="both"/>
        <w:rPr>
          <w:rFonts w:ascii="Times New Roman" w:hAnsi="Times New Roman" w:cs="Times New Roman"/>
          <w:b/>
        </w:rPr>
      </w:pPr>
      <w:r w:rsidRPr="008B4DE4">
        <w:rPr>
          <w:rFonts w:ascii="Times New Roman" w:hAnsi="Times New Roman" w:cs="Times New Roman"/>
          <w:b/>
        </w:rPr>
        <w:t>Задачи:</w:t>
      </w:r>
    </w:p>
    <w:p w:rsidR="008253E4" w:rsidRPr="008B4DE4" w:rsidRDefault="008253E4" w:rsidP="008253E4">
      <w:pPr>
        <w:spacing w:after="0"/>
        <w:ind w:firstLine="567"/>
        <w:jc w:val="both"/>
        <w:rPr>
          <w:rFonts w:ascii="Times New Roman" w:hAnsi="Times New Roman" w:cs="Times New Roman"/>
          <w:b/>
        </w:rPr>
      </w:pPr>
      <w:r w:rsidRPr="008B4DE4">
        <w:rPr>
          <w:rFonts w:ascii="Times New Roman" w:hAnsi="Times New Roman" w:cs="Times New Roman"/>
          <w:b/>
        </w:rPr>
        <w:t>1. образовательные</w:t>
      </w:r>
    </w:p>
    <w:p w:rsidR="008253E4" w:rsidRPr="008B4DE4" w:rsidRDefault="008253E4" w:rsidP="008253E4">
      <w:pPr>
        <w:spacing w:after="0"/>
        <w:jc w:val="both"/>
        <w:rPr>
          <w:rFonts w:ascii="Times New Roman" w:hAnsi="Times New Roman" w:cs="Times New Roman"/>
        </w:rPr>
      </w:pPr>
      <w:r w:rsidRPr="008B4DE4">
        <w:rPr>
          <w:rFonts w:ascii="Times New Roman" w:hAnsi="Times New Roman" w:cs="Times New Roman"/>
        </w:rPr>
        <w:t>расширить и углубить знания обучающихся о природе, истории и экономике родного края;</w:t>
      </w:r>
    </w:p>
    <w:p w:rsidR="008253E4" w:rsidRPr="008B4DE4" w:rsidRDefault="008253E4" w:rsidP="008253E4">
      <w:pPr>
        <w:spacing w:after="0"/>
        <w:jc w:val="both"/>
        <w:rPr>
          <w:rFonts w:ascii="Times New Roman" w:hAnsi="Times New Roman" w:cs="Times New Roman"/>
        </w:rPr>
      </w:pPr>
      <w:r w:rsidRPr="008B4DE4">
        <w:rPr>
          <w:rFonts w:ascii="Times New Roman" w:hAnsi="Times New Roman" w:cs="Times New Roman"/>
        </w:rPr>
        <w:t xml:space="preserve"> привить им навыки самостоятельной краеведческой работы; </w:t>
      </w:r>
    </w:p>
    <w:p w:rsidR="008253E4" w:rsidRPr="008B4DE4" w:rsidRDefault="008253E4" w:rsidP="008253E4">
      <w:pPr>
        <w:spacing w:after="0"/>
        <w:jc w:val="both"/>
        <w:rPr>
          <w:rFonts w:ascii="Times New Roman" w:hAnsi="Times New Roman" w:cs="Times New Roman"/>
          <w:b/>
        </w:rPr>
      </w:pPr>
      <w:r w:rsidRPr="008B4DE4">
        <w:rPr>
          <w:rFonts w:ascii="Times New Roman" w:hAnsi="Times New Roman" w:cs="Times New Roman"/>
          <w:b/>
        </w:rPr>
        <w:t xml:space="preserve">       2. развивающие</w:t>
      </w:r>
    </w:p>
    <w:p w:rsidR="008253E4" w:rsidRPr="008B4DE4" w:rsidRDefault="008253E4" w:rsidP="008253E4">
      <w:pPr>
        <w:spacing w:after="0"/>
        <w:jc w:val="both"/>
        <w:rPr>
          <w:rFonts w:ascii="Times New Roman" w:hAnsi="Times New Roman" w:cs="Times New Roman"/>
        </w:rPr>
      </w:pPr>
      <w:r w:rsidRPr="008B4DE4">
        <w:rPr>
          <w:rFonts w:ascii="Times New Roman" w:hAnsi="Times New Roman" w:cs="Times New Roman"/>
        </w:rPr>
        <w:t>развить познавательную самостоятельность и творческие способности обучающихся в процессе организации практической работы по изучению родного края;</w:t>
      </w:r>
    </w:p>
    <w:p w:rsidR="008253E4" w:rsidRPr="008B4DE4" w:rsidRDefault="008253E4" w:rsidP="008253E4">
      <w:pPr>
        <w:spacing w:after="0"/>
        <w:jc w:val="both"/>
        <w:rPr>
          <w:rFonts w:ascii="Times New Roman" w:hAnsi="Times New Roman" w:cs="Times New Roman"/>
          <w:b/>
        </w:rPr>
      </w:pPr>
      <w:r w:rsidRPr="008B4DE4">
        <w:rPr>
          <w:rFonts w:ascii="Times New Roman" w:hAnsi="Times New Roman" w:cs="Times New Roman"/>
          <w:b/>
        </w:rPr>
        <w:t>3. воспитательные</w:t>
      </w:r>
    </w:p>
    <w:p w:rsidR="008253E4" w:rsidRPr="008B4DE4" w:rsidRDefault="008253E4" w:rsidP="008253E4">
      <w:pPr>
        <w:spacing w:after="0"/>
        <w:jc w:val="both"/>
        <w:rPr>
          <w:rFonts w:ascii="Times New Roman" w:hAnsi="Times New Roman" w:cs="Times New Roman"/>
        </w:rPr>
      </w:pPr>
      <w:r w:rsidRPr="008B4DE4">
        <w:rPr>
          <w:rFonts w:ascii="Times New Roman" w:hAnsi="Times New Roman" w:cs="Times New Roman"/>
        </w:rPr>
        <w:t>воспитать любовь и уважение к природному и историческому наследию своего края.</w:t>
      </w:r>
    </w:p>
    <w:p w:rsidR="008253E4" w:rsidRPr="008B4DE4" w:rsidRDefault="008253E4" w:rsidP="008253E4">
      <w:pPr>
        <w:spacing w:after="0"/>
        <w:jc w:val="both"/>
        <w:rPr>
          <w:rFonts w:ascii="Times New Roman" w:hAnsi="Times New Roman" w:cs="Times New Roman"/>
        </w:rPr>
      </w:pPr>
      <w:r w:rsidRPr="008B4DE4">
        <w:rPr>
          <w:rFonts w:ascii="Times New Roman" w:hAnsi="Times New Roman" w:cs="Times New Roman"/>
        </w:rPr>
        <w:t xml:space="preserve">Программа рассчитана на 2 года обучения, на 144 часа в год. Кружок проводится 2 раза в неделю. Возраст  учащихся 11- 13 лет. </w:t>
      </w:r>
    </w:p>
    <w:p w:rsidR="008253E4" w:rsidRPr="008B4DE4" w:rsidRDefault="008253E4" w:rsidP="008253E4">
      <w:pPr>
        <w:spacing w:after="0"/>
        <w:jc w:val="both"/>
        <w:rPr>
          <w:rFonts w:ascii="Times New Roman" w:hAnsi="Times New Roman" w:cs="Times New Roman"/>
        </w:rPr>
      </w:pPr>
      <w:r w:rsidRPr="008B4DE4">
        <w:rPr>
          <w:rFonts w:ascii="Times New Roman" w:hAnsi="Times New Roman" w:cs="Times New Roman"/>
        </w:rPr>
        <w:t>Форма проведения: учебное занятие, практическое занятие, исследовательские работы. В конце года проводится итоговая аттестация в форме зачета-тестирования.</w:t>
      </w:r>
    </w:p>
    <w:p w:rsidR="008253E4" w:rsidRPr="008B4DE4" w:rsidRDefault="008253E4" w:rsidP="008253E4">
      <w:pPr>
        <w:spacing w:after="0"/>
        <w:jc w:val="both"/>
        <w:rPr>
          <w:rFonts w:ascii="Times New Roman" w:hAnsi="Times New Roman" w:cs="Times New Roman"/>
          <w:color w:val="444444"/>
        </w:rPr>
      </w:pPr>
      <w:r w:rsidRPr="008B4DE4">
        <w:rPr>
          <w:rStyle w:val="a9"/>
          <w:rFonts w:ascii="Times New Roman" w:hAnsi="Times New Roman"/>
        </w:rPr>
        <w:t xml:space="preserve">Формы организации: </w:t>
      </w:r>
      <w:r w:rsidRPr="008B4DE4">
        <w:rPr>
          <w:rFonts w:ascii="Times New Roman" w:hAnsi="Times New Roman" w:cs="Times New Roman"/>
        </w:rPr>
        <w:t xml:space="preserve">Программа предусматривает теоретический и практический материал, который раскрывается в ходе занятия. Основные задачи теоретических знаний – дать необходимые знания по истории родного края; познакомить учащихся с прошлым и современным состоянием села, предположить перспективы ее развития. На практических занятиях учащиеся приобретают умения и навыки самостоятельно находить нужную информацию о деятельности людей, учреждений, писать рефераты, проводить опросы, составлять анкеты, работать с научно – </w:t>
      </w:r>
      <w:r w:rsidRPr="008B4DE4">
        <w:rPr>
          <w:rFonts w:ascii="Times New Roman" w:hAnsi="Times New Roman" w:cs="Times New Roman"/>
        </w:rPr>
        <w:lastRenderedPageBreak/>
        <w:t>популярной литературой, архивными документами; проводить исследовательские и поисковые работы, оформлять материалы</w:t>
      </w:r>
      <w:r w:rsidRPr="008B4DE4">
        <w:rPr>
          <w:rFonts w:ascii="Times New Roman" w:hAnsi="Times New Roman" w:cs="Times New Roman"/>
          <w:color w:val="444444"/>
        </w:rPr>
        <w:t>, проводить экскурсии.</w:t>
      </w:r>
    </w:p>
    <w:p w:rsidR="008253E4" w:rsidRPr="008B4DE4" w:rsidRDefault="008253E4" w:rsidP="008253E4">
      <w:pPr>
        <w:pStyle w:val="a7"/>
        <w:shd w:val="clear" w:color="auto" w:fill="FFFFFF" w:themeFill="background1"/>
        <w:spacing w:before="0" w:beforeAutospacing="0" w:after="0"/>
        <w:jc w:val="both"/>
        <w:rPr>
          <w:sz w:val="22"/>
          <w:szCs w:val="22"/>
        </w:rPr>
      </w:pPr>
      <w:r w:rsidRPr="008B4DE4">
        <w:rPr>
          <w:rStyle w:val="a9"/>
          <w:sz w:val="22"/>
          <w:szCs w:val="22"/>
        </w:rPr>
        <w:t>Результативность деятельности:</w:t>
      </w:r>
    </w:p>
    <w:p w:rsidR="008253E4" w:rsidRPr="008B4DE4" w:rsidRDefault="008253E4" w:rsidP="008253E4">
      <w:pPr>
        <w:pStyle w:val="a7"/>
        <w:shd w:val="clear" w:color="auto" w:fill="FFFFFF" w:themeFill="background1"/>
        <w:spacing w:before="0" w:beforeAutospacing="0" w:after="0"/>
        <w:jc w:val="both"/>
        <w:rPr>
          <w:rFonts w:ascii="Arial" w:hAnsi="Arial" w:cs="Arial"/>
          <w:sz w:val="22"/>
          <w:szCs w:val="22"/>
        </w:rPr>
      </w:pPr>
      <w:r w:rsidRPr="008B4DE4">
        <w:rPr>
          <w:sz w:val="22"/>
          <w:szCs w:val="22"/>
        </w:rPr>
        <w:t>В ходе реализации программы учащиеся приобретают ряд умений и навыков, которые служат показателем результативности кружка. Наглядным результатом является устойчивый интерес обучающихся к деятельности краеведческого кружка. Это могут стать итоги участия обучающихся в районных, республиканских конкурсах, конференциях. Повышается уровень воспитанности обучающихся и уровень социальной активности, происходит утверждение нравственных ценностей, лежащих в основе мировоззрения человека. На занятиях кружка учащиеся приобретают нравственные качества, дисциплинированность, инициативность, любовь к родному краю, доброту, вежливость, внимательность, самостоятельность</w:t>
      </w:r>
      <w:r w:rsidRPr="008B4DE4">
        <w:rPr>
          <w:rFonts w:ascii="Arial" w:hAnsi="Arial" w:cs="Arial"/>
          <w:sz w:val="22"/>
          <w:szCs w:val="22"/>
        </w:rPr>
        <w:t>.</w:t>
      </w:r>
    </w:p>
    <w:p w:rsidR="008253E4" w:rsidRPr="008B4DE4" w:rsidRDefault="008253E4" w:rsidP="008253E4">
      <w:pPr>
        <w:pStyle w:val="Textbody"/>
        <w:spacing w:after="0" w:line="276" w:lineRule="auto"/>
        <w:jc w:val="both"/>
        <w:rPr>
          <w:rFonts w:cs="Times New Roman"/>
          <w:sz w:val="22"/>
          <w:szCs w:val="22"/>
        </w:rPr>
      </w:pPr>
      <w:r w:rsidRPr="008B4DE4">
        <w:rPr>
          <w:rFonts w:cs="Times New Roman"/>
          <w:b/>
          <w:sz w:val="22"/>
          <w:szCs w:val="22"/>
        </w:rPr>
        <w:t xml:space="preserve"> Формы контроля:</w:t>
      </w:r>
    </w:p>
    <w:p w:rsidR="008253E4" w:rsidRPr="008B4DE4" w:rsidRDefault="008253E4" w:rsidP="008253E4">
      <w:pPr>
        <w:pStyle w:val="Textbody"/>
        <w:spacing w:after="0" w:line="276" w:lineRule="auto"/>
        <w:jc w:val="both"/>
        <w:rPr>
          <w:rFonts w:cs="Times New Roman"/>
          <w:sz w:val="22"/>
          <w:szCs w:val="22"/>
        </w:rPr>
      </w:pPr>
      <w:r w:rsidRPr="008B4DE4">
        <w:rPr>
          <w:rFonts w:cs="Times New Roman"/>
          <w:sz w:val="22"/>
          <w:szCs w:val="22"/>
        </w:rPr>
        <w:t xml:space="preserve">  диагностика знаний, умений, навыков обучающихся в результате текущего,   промежуточного и итогового контроля;</w:t>
      </w:r>
    </w:p>
    <w:p w:rsidR="008253E4" w:rsidRPr="008B4DE4" w:rsidRDefault="008253E4" w:rsidP="008253E4">
      <w:pPr>
        <w:pStyle w:val="Textbody"/>
        <w:spacing w:after="0" w:line="276" w:lineRule="auto"/>
        <w:contextualSpacing/>
        <w:jc w:val="both"/>
        <w:rPr>
          <w:rFonts w:cs="Times New Roman"/>
          <w:sz w:val="22"/>
          <w:szCs w:val="22"/>
        </w:rPr>
      </w:pPr>
      <w:r w:rsidRPr="008B4DE4">
        <w:rPr>
          <w:rFonts w:cs="Times New Roman"/>
          <w:sz w:val="22"/>
          <w:szCs w:val="22"/>
        </w:rPr>
        <w:t>- презентации  учащихся;</w:t>
      </w:r>
    </w:p>
    <w:p w:rsidR="008253E4" w:rsidRPr="008B4DE4" w:rsidRDefault="008253E4" w:rsidP="008253E4">
      <w:pPr>
        <w:pStyle w:val="Textbody"/>
        <w:spacing w:after="0" w:line="276" w:lineRule="auto"/>
        <w:contextualSpacing/>
        <w:jc w:val="both"/>
        <w:rPr>
          <w:rFonts w:cs="Times New Roman"/>
          <w:sz w:val="22"/>
          <w:szCs w:val="22"/>
        </w:rPr>
      </w:pPr>
      <w:r w:rsidRPr="008B4DE4">
        <w:rPr>
          <w:rFonts w:cs="Times New Roman"/>
          <w:sz w:val="22"/>
          <w:szCs w:val="22"/>
        </w:rPr>
        <w:t>- выставки рисунков и фотографий учащихся;</w:t>
      </w:r>
    </w:p>
    <w:p w:rsidR="008253E4" w:rsidRPr="008B4DE4" w:rsidRDefault="008253E4" w:rsidP="008253E4">
      <w:pPr>
        <w:pStyle w:val="Textbody"/>
        <w:spacing w:after="0" w:line="276" w:lineRule="auto"/>
        <w:contextualSpacing/>
        <w:jc w:val="both"/>
        <w:rPr>
          <w:rFonts w:cs="Times New Roman"/>
          <w:sz w:val="22"/>
          <w:szCs w:val="22"/>
        </w:rPr>
      </w:pPr>
      <w:r w:rsidRPr="008B4DE4">
        <w:rPr>
          <w:rFonts w:cs="Times New Roman"/>
          <w:sz w:val="22"/>
          <w:szCs w:val="22"/>
        </w:rPr>
        <w:t>- фотосессия исторических и памятных мест анкетирование.</w:t>
      </w:r>
    </w:p>
    <w:p w:rsidR="008253E4" w:rsidRPr="008B4DE4" w:rsidRDefault="008253E4" w:rsidP="008253E4">
      <w:pPr>
        <w:pStyle w:val="Textbody"/>
        <w:spacing w:after="0" w:line="276" w:lineRule="auto"/>
        <w:jc w:val="both"/>
        <w:rPr>
          <w:rFonts w:cs="Times New Roman"/>
          <w:sz w:val="22"/>
          <w:szCs w:val="22"/>
        </w:rPr>
      </w:pPr>
      <w:r w:rsidRPr="008B4DE4">
        <w:rPr>
          <w:rFonts w:cs="Times New Roman"/>
          <w:sz w:val="22"/>
          <w:szCs w:val="22"/>
        </w:rPr>
        <w:t>подготовка индивидуальных — зачетных работ.</w:t>
      </w:r>
    </w:p>
    <w:p w:rsidR="008253E4" w:rsidRPr="008B4DE4" w:rsidRDefault="008253E4" w:rsidP="008253E4">
      <w:pPr>
        <w:spacing w:line="240" w:lineRule="auto"/>
        <w:jc w:val="center"/>
        <w:rPr>
          <w:rFonts w:ascii="Times New Roman" w:hAnsi="Times New Roman" w:cs="Times New Roman"/>
          <w:b/>
        </w:rPr>
      </w:pPr>
      <w:r w:rsidRPr="008B4DE4">
        <w:rPr>
          <w:rFonts w:ascii="Times New Roman" w:hAnsi="Times New Roman" w:cs="Times New Roman"/>
          <w:b/>
        </w:rPr>
        <w:t>Литература:</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1. Материалы школьных музеев.</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2.</w:t>
      </w:r>
      <w:r w:rsidRPr="008B4DE4">
        <w:rPr>
          <w:rFonts w:ascii="Times New Roman" w:hAnsi="Times New Roman" w:cs="Times New Roman"/>
          <w:b/>
        </w:rPr>
        <w:t xml:space="preserve">  </w:t>
      </w:r>
      <w:r w:rsidRPr="008B4DE4">
        <w:rPr>
          <w:rFonts w:ascii="Times New Roman" w:hAnsi="Times New Roman" w:cs="Times New Roman"/>
        </w:rPr>
        <w:t>Информация из Интернета.</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3.  Писатели Татарстана на уроках внеклассного чтения. 2 часть. Составитель Скиргайло Т.О., Ахбарова Г.Х. – Казань.</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4. Писатели Татарстана на уроках внеклассного чтения. 1 часть. Составитель Скиргайло Т.О., Ахбарова Г.Х. – Казань.</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5. История Отечества для детей: Пособие для учащихся начальных классов школ всех типов./ Левицкая З.В.</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6. Время уходит – память остаётся. Сборник методических материалов Республиканского конкурса методических разработок по проблемам воспитания. Составитель  Э.Р.Сафина. – Казань.</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7. Сборник методических материалов к 1000-летию Казани.</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8. Сборник  «Дети Татарстана  в годы Великой Отечественной войны. Составитель Фёдоров С.П. – Казань.</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9.Ожегов С.И., Шведова Н.Ю. Толковый словарь русского языка. – М.,2003.</w:t>
      </w:r>
    </w:p>
    <w:p w:rsidR="008253E4" w:rsidRPr="008B4DE4" w:rsidRDefault="008253E4" w:rsidP="008253E4">
      <w:pPr>
        <w:spacing w:line="240" w:lineRule="auto"/>
        <w:contextualSpacing/>
        <w:jc w:val="both"/>
        <w:rPr>
          <w:rFonts w:ascii="Times New Roman" w:hAnsi="Times New Roman" w:cs="Times New Roman"/>
        </w:rPr>
      </w:pPr>
      <w:r w:rsidRPr="008B4DE4">
        <w:rPr>
          <w:rFonts w:ascii="Times New Roman" w:hAnsi="Times New Roman" w:cs="Times New Roman"/>
        </w:rPr>
        <w:t>10. Методика историко-краеведческой работы в школе. – М.,2002.</w:t>
      </w:r>
    </w:p>
    <w:p w:rsidR="008253E4" w:rsidRPr="008B4DE4" w:rsidRDefault="008253E4" w:rsidP="008253E4">
      <w:pPr>
        <w:autoSpaceDE w:val="0"/>
        <w:autoSpaceDN w:val="0"/>
        <w:adjustRightInd w:val="0"/>
        <w:spacing w:after="0" w:line="240" w:lineRule="auto"/>
        <w:contextualSpacing/>
        <w:jc w:val="both"/>
        <w:rPr>
          <w:rFonts w:ascii="Times New Roman" w:hAnsi="Times New Roman" w:cs="Times New Roman"/>
        </w:rPr>
      </w:pPr>
      <w:r w:rsidRPr="008B4DE4">
        <w:rPr>
          <w:rFonts w:ascii="Times New Roman" w:hAnsi="Times New Roman" w:cs="Times New Roman"/>
        </w:rPr>
        <w:t>11. Я познаю мир. – М., 2013.</w:t>
      </w:r>
    </w:p>
    <w:p w:rsidR="008253E4" w:rsidRPr="008B4DE4" w:rsidRDefault="008253E4" w:rsidP="008253E4">
      <w:pPr>
        <w:rPr>
          <w:rFonts w:ascii="Times New Roman" w:hAnsi="Times New Roman" w:cs="Times New Roman"/>
        </w:rPr>
      </w:pPr>
    </w:p>
    <w:p w:rsidR="008253E4" w:rsidRPr="008B4DE4" w:rsidRDefault="008253E4" w:rsidP="008253E4">
      <w:pPr>
        <w:spacing w:after="0"/>
        <w:jc w:val="center"/>
        <w:rPr>
          <w:rFonts w:ascii="Times New Roman" w:hAnsi="Times New Roman" w:cs="Times New Roman"/>
          <w:b/>
        </w:rPr>
      </w:pPr>
      <w:r w:rsidRPr="008B4DE4">
        <w:rPr>
          <w:rFonts w:ascii="Times New Roman" w:hAnsi="Times New Roman" w:cs="Times New Roman"/>
          <w:b/>
        </w:rPr>
        <w:t>Техническое направление</w:t>
      </w:r>
    </w:p>
    <w:p w:rsidR="008253E4" w:rsidRPr="008B4DE4" w:rsidRDefault="008253E4" w:rsidP="008253E4">
      <w:pPr>
        <w:spacing w:after="0"/>
        <w:jc w:val="center"/>
        <w:rPr>
          <w:rFonts w:ascii="Times New Roman" w:hAnsi="Times New Roman" w:cs="Times New Roman"/>
          <w:b/>
        </w:rPr>
      </w:pPr>
    </w:p>
    <w:p w:rsidR="008253E4" w:rsidRPr="008B4DE4" w:rsidRDefault="008253E4" w:rsidP="008253E4">
      <w:pPr>
        <w:spacing w:after="0"/>
        <w:rPr>
          <w:rFonts w:ascii="Times New Roman" w:hAnsi="Times New Roman" w:cs="Times New Roman"/>
          <w:b/>
        </w:rPr>
      </w:pPr>
      <w:r w:rsidRPr="008B4DE4">
        <w:rPr>
          <w:rFonts w:ascii="Times New Roman" w:hAnsi="Times New Roman" w:cs="Times New Roman"/>
          <w:b/>
        </w:rPr>
        <w:t>«Авиамоделирование» рук. Галимзянов И.Н.</w:t>
      </w:r>
    </w:p>
    <w:p w:rsidR="008253E4" w:rsidRPr="008B4DE4" w:rsidRDefault="008253E4" w:rsidP="008253E4">
      <w:pPr>
        <w:spacing w:after="0"/>
        <w:jc w:val="center"/>
        <w:rPr>
          <w:rFonts w:ascii="Times New Roman" w:hAnsi="Times New Roman" w:cs="Times New Roman"/>
          <w:b/>
        </w:rPr>
      </w:pP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Настоящая программа оригинальна тем, что объединяет в себе обучение ребят построению различных самолётов, чтобы каждый мог выбрать свою направленность на занятиях авиамоделизмом и   подготовку спортсменов-авиамоделистов.  Данная программа носит личностно-ориентированный характер и составлена так, чтобы каждый обучающийся имел возможность выбрать конкретный объект работы, наиболее интересный и приемлемый для него.</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Данная программа рассчитана на три года обучения детей от 7 до 18 лет.</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Обучение проводится с учётом индивидуальных способностей детей, их уровня знаний и умений. На программу первого года обучения отводится 144 часа (занятия 2 раза в неделю по 2 часа), на второй и последующие годы – 216 часов (3 раза в неделю по 2 часа). Количество обучающихся в кружке для 1 года – 12 человек, второго и последующего – 8-10 человек.</w:t>
      </w: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lastRenderedPageBreak/>
        <w:t>     Постройка летающих моделей – первый шаг в «большую  авиацию». Но дети становятся на него задолго до того, как перед ними возникает вопрос о будущей профессии. Для них это, прежде всего, увлекательная игра. Вряд ли моделизм так бы интересовал детей едва ли не с дошкольного возраста потому, что он дает возможность практически познакомиться с элементами авиационной техники, с физическими основами полета. Эти цели понятны взрослым, понятны и старшеклассникам, а детей привлекает не столько познавательная, сколько игровая сторона авиамоделизма, возможность сделать своими руками модель, летающую «совсем как настоящий самолет», запускать ее, то есть играть в авиацию. Не будет преувеличением утверждение о том, что подросток, запустивший в воздух модель самолета, мысленно управляет ею, вернее – настоящим самолетом.</w:t>
      </w: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Модель самолёта – это самолёт в миниатюре со всеми его свойствами, с его аэродинамикой, прочностью, конструкцией. Чтобы построить летающую модель, нужны определённые навыки и знания.</w:t>
      </w: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 кружках авиамоделирования увлеченно строят модели ребята разного возраста. Модели самолетов изготавливаются от простейших, с применением бумаги и картона, до самых сложных с двигателями. Занимаясь авиамоделированием, школьники приобретают знания по математике, физике, черчению, географии, метеорологии. Ребята учатся работать различными инструментами, что обязательно пригодиться в жизни. Не один знаменитый летчик свой путь начинал с занятий в  авиамодельном кружке. Из рядов юных авиамоделистов вышло много талантливых конструкторов и ученых, выдающихся летчиков и космонавтов. Среди них люди, чьими именами гордится вся Россия и Кубань  – Туполев,  Антонов (конструкторы); летчики Громов,  Покрышкин,  Хрюкин.</w:t>
      </w: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Авиамоделизм – это синтез спорта и технического творчества, возможно для кого-то - это путь в профессию.</w:t>
      </w: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w:t>
      </w:r>
      <w:r w:rsidRPr="008B4DE4">
        <w:rPr>
          <w:rFonts w:ascii="Times New Roman" w:eastAsia="Times New Roman" w:hAnsi="Times New Roman" w:cs="Times New Roman"/>
          <w:b/>
          <w:bCs/>
          <w:color w:val="000000"/>
          <w:lang w:eastAsia="ru-RU"/>
        </w:rPr>
        <w:t>     Цель программы:</w:t>
      </w:r>
      <w:r w:rsidRPr="008B4DE4">
        <w:rPr>
          <w:rFonts w:ascii="Times New Roman" w:eastAsia="Times New Roman" w:hAnsi="Times New Roman" w:cs="Times New Roman"/>
          <w:b/>
          <w:bCs/>
          <w:i/>
          <w:iCs/>
          <w:color w:val="000000"/>
          <w:lang w:eastAsia="ru-RU"/>
        </w:rPr>
        <w:t> </w:t>
      </w:r>
      <w:r w:rsidRPr="008B4DE4">
        <w:rPr>
          <w:rFonts w:ascii="Times New Roman" w:eastAsia="Times New Roman" w:hAnsi="Times New Roman" w:cs="Times New Roman"/>
          <w:i/>
          <w:iCs/>
          <w:color w:val="000000"/>
          <w:lang w:eastAsia="ru-RU"/>
        </w:rPr>
        <w:t>создание условий для индивидуального развития творческого потенциала обучающихся через занятия авиамоделированием.</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b/>
          <w:bCs/>
          <w:color w:val="000000"/>
          <w:lang w:eastAsia="ru-RU"/>
        </w:rPr>
        <w:t>Задачи:</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i/>
          <w:iCs/>
          <w:color w:val="000000"/>
          <w:lang w:eastAsia="ru-RU"/>
        </w:rPr>
        <w:t>Образовательные:</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развитие технического мышления;</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формирование знаний в области аэродинамики;</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обучение детей использованию в речи правильной технической терминологии, технических понятий и сведений;</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формирование навыков работы с инструментами и приспособлениями при обработке различных материалов;</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формирование умения самостоятельно решать вопросы конструирования и изготовления авиамоделей;</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мотивация отношения к обучению как важному и необходимому для личности и общества делу.</w:t>
      </w:r>
    </w:p>
    <w:p w:rsidR="008253E4" w:rsidRPr="008B4DE4" w:rsidRDefault="008253E4" w:rsidP="008253E4">
      <w:pPr>
        <w:spacing w:after="0" w:line="240" w:lineRule="auto"/>
        <w:ind w:left="360"/>
        <w:rPr>
          <w:rFonts w:ascii="Times New Roman" w:eastAsia="Times New Roman" w:hAnsi="Times New Roman" w:cs="Times New Roman"/>
          <w:color w:val="000000"/>
          <w:lang w:eastAsia="ru-RU"/>
        </w:rPr>
      </w:pPr>
      <w:r w:rsidRPr="008B4DE4">
        <w:rPr>
          <w:rFonts w:ascii="Times New Roman" w:eastAsia="Times New Roman" w:hAnsi="Times New Roman" w:cs="Times New Roman"/>
          <w:i/>
          <w:iCs/>
          <w:color w:val="000000"/>
          <w:lang w:eastAsia="ru-RU"/>
        </w:rPr>
        <w:t>Развивающие:</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развитие творческого мышления;</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развитие умений умственного труда (запоминать, анализировать, оценивать и т.д.).</w:t>
      </w:r>
    </w:p>
    <w:p w:rsidR="008253E4" w:rsidRPr="008B4DE4" w:rsidRDefault="008253E4" w:rsidP="008253E4">
      <w:pPr>
        <w:spacing w:after="0" w:line="240" w:lineRule="auto"/>
        <w:rPr>
          <w:rFonts w:ascii="Times New Roman" w:eastAsia="Times New Roman" w:hAnsi="Times New Roman" w:cs="Times New Roman"/>
          <w:color w:val="000000"/>
          <w:lang w:eastAsia="ru-RU"/>
        </w:rPr>
      </w:pPr>
      <w:r w:rsidRPr="008B4DE4">
        <w:rPr>
          <w:rFonts w:ascii="Times New Roman" w:eastAsia="Times New Roman" w:hAnsi="Times New Roman" w:cs="Times New Roman"/>
          <w:i/>
          <w:iCs/>
          <w:color w:val="000000"/>
          <w:lang w:eastAsia="ru-RU"/>
        </w:rPr>
        <w:t>      Воспитательные:</w:t>
      </w:r>
    </w:p>
    <w:p w:rsidR="008253E4" w:rsidRPr="008B4DE4" w:rsidRDefault="008253E4" w:rsidP="008253E4">
      <w:pPr>
        <w:spacing w:after="0" w:line="240" w:lineRule="auto"/>
        <w:ind w:firstLine="708"/>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воспитание настойчивости в преодолении трудностей, достижении поставленных задач;</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воспитание аккуратности, дисциплинированности, ответственности за порученное дело;</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приобщение к нормам социальной жизнедеятельности;</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воспитание патриотизма;</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Кружки  первого и второго годов обучения охватывает круг первоначальных знаний и навыков, необходимых для работы по изготовлению и запуску несложных летающих моделей. На занятиях дети знакомятся с первоначальными сведениями по теории полёта, истории авиации, приобретают трудовые умения.</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На третьем году обучения работа расширяет знания по авиационной и модельной технике, по основам аэродинамики и методике проведения несложных технических расчётов.</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Основные методы проведения занятий в кружке – практическая работа и соревнования. Ребята закрепляют и углубляют теоретические знания, формируют соответствующие навыки, упражняются в запуске моделей, учатся управлять ими, соревнуются между собой.</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Практическая работа в течение всего курса состоит из следующих  основных этапов:</w:t>
      </w:r>
    </w:p>
    <w:p w:rsidR="008253E4" w:rsidRPr="008B4DE4" w:rsidRDefault="008253E4" w:rsidP="00135F24">
      <w:pPr>
        <w:numPr>
          <w:ilvl w:val="0"/>
          <w:numId w:val="42"/>
        </w:numPr>
        <w:spacing w:after="0" w:line="240" w:lineRule="auto"/>
        <w:ind w:left="106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Изготовление чертежей, шаблонов, приспособлений.</w:t>
      </w:r>
    </w:p>
    <w:p w:rsidR="008253E4" w:rsidRPr="008B4DE4" w:rsidRDefault="008253E4" w:rsidP="00135F24">
      <w:pPr>
        <w:numPr>
          <w:ilvl w:val="0"/>
          <w:numId w:val="42"/>
        </w:numPr>
        <w:spacing w:after="0" w:line="240" w:lineRule="auto"/>
        <w:ind w:left="106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lastRenderedPageBreak/>
        <w:t>Подбор инструментов и оборудования.</w:t>
      </w:r>
    </w:p>
    <w:p w:rsidR="008253E4" w:rsidRPr="008B4DE4" w:rsidRDefault="008253E4" w:rsidP="00135F24">
      <w:pPr>
        <w:numPr>
          <w:ilvl w:val="0"/>
          <w:numId w:val="42"/>
        </w:numPr>
        <w:spacing w:after="0" w:line="240" w:lineRule="auto"/>
        <w:ind w:left="106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Заготовка и первоначальная обработка материалов.</w:t>
      </w:r>
    </w:p>
    <w:p w:rsidR="008253E4" w:rsidRPr="008B4DE4" w:rsidRDefault="008253E4" w:rsidP="00135F24">
      <w:pPr>
        <w:numPr>
          <w:ilvl w:val="0"/>
          <w:numId w:val="42"/>
        </w:numPr>
        <w:spacing w:after="0" w:line="240" w:lineRule="auto"/>
        <w:ind w:left="106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Изготовление моделей по индивидуальным планам.</w:t>
      </w:r>
    </w:p>
    <w:p w:rsidR="008253E4" w:rsidRPr="008B4DE4" w:rsidRDefault="008253E4" w:rsidP="00135F24">
      <w:pPr>
        <w:numPr>
          <w:ilvl w:val="0"/>
          <w:numId w:val="42"/>
        </w:numPr>
        <w:spacing w:after="0" w:line="240" w:lineRule="auto"/>
        <w:ind w:left="106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Отделка моделей.</w:t>
      </w:r>
    </w:p>
    <w:p w:rsidR="008253E4" w:rsidRPr="008B4DE4" w:rsidRDefault="008253E4" w:rsidP="00135F24">
      <w:pPr>
        <w:numPr>
          <w:ilvl w:val="0"/>
          <w:numId w:val="42"/>
        </w:numPr>
        <w:spacing w:after="0" w:line="240" w:lineRule="auto"/>
        <w:ind w:left="106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Регулировка и пробные запуски.</w:t>
      </w:r>
    </w:p>
    <w:p w:rsidR="008253E4" w:rsidRPr="008B4DE4" w:rsidRDefault="008253E4" w:rsidP="00135F24">
      <w:pPr>
        <w:numPr>
          <w:ilvl w:val="0"/>
          <w:numId w:val="42"/>
        </w:numPr>
        <w:spacing w:after="0" w:line="240" w:lineRule="auto"/>
        <w:ind w:left="106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Устранение выявленных недостатков.</w:t>
      </w:r>
    </w:p>
    <w:p w:rsidR="008253E4" w:rsidRPr="008B4DE4" w:rsidRDefault="008253E4" w:rsidP="00135F24">
      <w:pPr>
        <w:numPr>
          <w:ilvl w:val="0"/>
          <w:numId w:val="42"/>
        </w:numPr>
        <w:spacing w:after="0" w:line="240" w:lineRule="auto"/>
        <w:ind w:left="106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Соревнования по изготовленным моделям.</w:t>
      </w:r>
    </w:p>
    <w:p w:rsidR="008253E4" w:rsidRPr="008B4DE4" w:rsidRDefault="008253E4" w:rsidP="008253E4">
      <w:pPr>
        <w:spacing w:after="0" w:line="240" w:lineRule="auto"/>
        <w:ind w:firstLine="708"/>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На начальном этапе преобладает репродуктивный метод, который применяется для изготовления  моделей. Изложение теоретического материала и все пояснения даются как одновременно всем членам группы, так и индивидуально. В дальнейшем основным методом становится научно-познавательный метод. При проведении занятий используется также метод консультаций и работы с технической, справочной литературой, пособиями.</w:t>
      </w: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     По окончании курса ребенок должен знать: правила ТБ; требования к организации рабочего места; чертежные инструменты и приспособления; условные обозначения на чертежах;  геометрические фигуры;  свойства различных материалов и способы их обработки.</w:t>
      </w: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r w:rsidRPr="008B4DE4">
        <w:rPr>
          <w:rFonts w:ascii="Times New Roman" w:eastAsia="Times New Roman" w:hAnsi="Times New Roman" w:cs="Times New Roman"/>
          <w:color w:val="000000"/>
          <w:lang w:eastAsia="ru-RU"/>
        </w:rPr>
        <w:t>Уметь: правильно обращаться с чертежными инструментами и приспособлениями; увеличивать и уменьшать чертеж;  делить окружность на разные части; выполнять различные разметки;  вносить изменения в конструкцию моделей; работать с шаблонами, выкройками;  выполнять практическую работу самостоятельно (в том числе по чертежу); грамотно использовать в речи техническую терминологию, технические понятия и сведения.</w:t>
      </w:r>
    </w:p>
    <w:p w:rsidR="008253E4" w:rsidRPr="008B4DE4" w:rsidRDefault="008253E4" w:rsidP="008253E4">
      <w:pPr>
        <w:spacing w:after="0" w:line="240" w:lineRule="auto"/>
        <w:jc w:val="both"/>
        <w:rPr>
          <w:rFonts w:ascii="Times New Roman" w:eastAsia="Times New Roman" w:hAnsi="Times New Roman" w:cs="Times New Roman"/>
          <w:color w:val="000000"/>
          <w:lang w:eastAsia="ru-RU"/>
        </w:rPr>
      </w:pPr>
    </w:p>
    <w:p w:rsidR="00F62433" w:rsidRPr="008B4DE4" w:rsidRDefault="008253E4" w:rsidP="00F62433">
      <w:pPr>
        <w:rPr>
          <w:rFonts w:ascii="Times New Roman" w:hAnsi="Times New Roman" w:cs="Times New Roman"/>
          <w:b/>
        </w:rPr>
      </w:pPr>
      <w:r w:rsidRPr="008B4DE4">
        <w:rPr>
          <w:rFonts w:ascii="Times New Roman" w:hAnsi="Times New Roman" w:cs="Times New Roman"/>
          <w:b/>
        </w:rPr>
        <w:t xml:space="preserve">                 </w:t>
      </w:r>
    </w:p>
    <w:p w:rsidR="00F62433" w:rsidRPr="008B4DE4" w:rsidRDefault="00F62433" w:rsidP="00F62433">
      <w:pPr>
        <w:rPr>
          <w:rFonts w:ascii="Times New Roman" w:hAnsi="Times New Roman" w:cs="Times New Roman"/>
          <w:b/>
        </w:rPr>
      </w:pPr>
      <w:r w:rsidRPr="008B4DE4">
        <w:rPr>
          <w:rFonts w:ascii="Times New Roman" w:hAnsi="Times New Roman" w:cs="Times New Roman"/>
          <w:b/>
        </w:rPr>
        <w:t>«Робототехника» Самигуллин Ф.Ф.</w:t>
      </w:r>
    </w:p>
    <w:p w:rsidR="00F62433" w:rsidRPr="008B4DE4" w:rsidRDefault="00F62433" w:rsidP="00F62433">
      <w:pPr>
        <w:spacing w:after="0"/>
        <w:rPr>
          <w:rFonts w:ascii="Times New Roman" w:hAnsi="Times New Roman" w:cs="Times New Roman"/>
          <w:b/>
        </w:rPr>
      </w:pPr>
      <w:r w:rsidRPr="008B4DE4">
        <w:rPr>
          <w:rFonts w:ascii="Times New Roman" w:hAnsi="Times New Roman" w:cs="Times New Roman"/>
          <w:color w:val="000000"/>
        </w:rPr>
        <w:t xml:space="preserve">Развитие робототехники обусловлено социальным заказом. По данным Международной федерации робототехники, прогнозируется резкое увеличение оборота отрасли. Нас ежедневно знакомят с новыми роботизированными устройствами в домашнем секторе, в медицине, в общественном секторе и на производстве. Это – инвестиции в будущие рабочие места. Сейчас в России наблюдается острая нехватка инженерных кадров, а это серьезная проблема, тормозящая развитие экономики страны. Необходимо вернуть интерес детей и подростков к научно-техническому творчеству.   </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xml:space="preserve">        Работа с микроконтроллером ARDUINO позволяет учащимся понять  принципы работы реальных производственных робототехнических устройств. Это позволяет на последнем году обучения провести  профориентационную работу совместно с предприятиями - социальными партнерами. Очень важным представляется тренировка работы в коллективе и  развитие самостоятельного технического творчества. 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 Новизна программы   заключается в постановке различных акцентов при   формировании научно-технического потенциала учащихся в течение 3 лет  обучения. 1 год обучения направлен на актуализацию опорных знаний в области  математики, физики и механики применимо к реальным устройствам и  механизмам.</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xml:space="preserve">        Программа творческого объединения «Робототехника» рассчитана на </w:t>
      </w:r>
      <w:r w:rsidRPr="008B4DE4">
        <w:rPr>
          <w:rFonts w:ascii="Times New Roman" w:hAnsi="Times New Roman" w:cs="Times New Roman"/>
          <w:color w:val="000000"/>
          <w:lang w:val="tt-RU"/>
        </w:rPr>
        <w:t xml:space="preserve">1 </w:t>
      </w:r>
      <w:r w:rsidRPr="008B4DE4">
        <w:rPr>
          <w:rFonts w:ascii="Times New Roman" w:hAnsi="Times New Roman" w:cs="Times New Roman"/>
          <w:color w:val="000000"/>
        </w:rPr>
        <w:t xml:space="preserve">год обучения. Возраст учащихся, участвующих в реализации данной  дополнительной общеразвивающей программы – от  </w:t>
      </w:r>
      <w:r w:rsidRPr="008B4DE4">
        <w:rPr>
          <w:rFonts w:ascii="Times New Roman" w:hAnsi="Times New Roman" w:cs="Times New Roman"/>
          <w:color w:val="000000"/>
          <w:lang w:val="tt-RU"/>
        </w:rPr>
        <w:t xml:space="preserve">10 </w:t>
      </w:r>
      <w:r w:rsidRPr="008B4DE4">
        <w:rPr>
          <w:rFonts w:ascii="Times New Roman" w:hAnsi="Times New Roman" w:cs="Times New Roman"/>
          <w:color w:val="000000"/>
        </w:rPr>
        <w:t xml:space="preserve">до 15 лет. Занятия 1 года обучения проходят </w:t>
      </w:r>
      <w:r w:rsidRPr="008B4DE4">
        <w:rPr>
          <w:rFonts w:ascii="Times New Roman" w:hAnsi="Times New Roman" w:cs="Times New Roman"/>
          <w:color w:val="000000"/>
          <w:lang w:val="tt-RU"/>
        </w:rPr>
        <w:t>4</w:t>
      </w:r>
      <w:r w:rsidRPr="008B4DE4">
        <w:rPr>
          <w:rFonts w:ascii="Times New Roman" w:hAnsi="Times New Roman" w:cs="Times New Roman"/>
          <w:color w:val="000000"/>
        </w:rPr>
        <w:t xml:space="preserve"> раза в</w:t>
      </w:r>
      <w:r w:rsidRPr="008B4DE4">
        <w:rPr>
          <w:rFonts w:ascii="Times New Roman" w:hAnsi="Times New Roman" w:cs="Times New Roman"/>
          <w:color w:val="000000"/>
          <w:lang w:val="tt-RU"/>
        </w:rPr>
        <w:t xml:space="preserve"> </w:t>
      </w:r>
      <w:r w:rsidRPr="008B4DE4">
        <w:rPr>
          <w:rFonts w:ascii="Times New Roman" w:hAnsi="Times New Roman" w:cs="Times New Roman"/>
          <w:color w:val="000000"/>
        </w:rPr>
        <w:t>неделю по 2 часа.</w:t>
      </w:r>
    </w:p>
    <w:p w:rsidR="00F62433" w:rsidRPr="008B4DE4" w:rsidRDefault="00F62433" w:rsidP="00F62433">
      <w:pPr>
        <w:spacing w:after="0" w:line="240" w:lineRule="auto"/>
        <w:jc w:val="both"/>
        <w:rPr>
          <w:rFonts w:ascii="Times New Roman" w:hAnsi="Times New Roman" w:cs="Times New Roman"/>
          <w:color w:val="000000"/>
        </w:rPr>
      </w:pPr>
    </w:p>
    <w:p w:rsidR="00F62433" w:rsidRPr="008B4DE4" w:rsidRDefault="00F62433" w:rsidP="00F62433">
      <w:pPr>
        <w:spacing w:after="0" w:line="240" w:lineRule="auto"/>
        <w:jc w:val="both"/>
        <w:rPr>
          <w:rFonts w:ascii="Times New Roman" w:hAnsi="Times New Roman" w:cs="Times New Roman"/>
          <w:b/>
          <w:color w:val="000000"/>
        </w:rPr>
      </w:pPr>
      <w:r w:rsidRPr="008B4DE4">
        <w:rPr>
          <w:rFonts w:ascii="Times New Roman" w:hAnsi="Times New Roman" w:cs="Times New Roman"/>
          <w:b/>
          <w:color w:val="000000"/>
        </w:rPr>
        <w:t>ЦЕЛЬ И ЗАДАЧИ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b/>
          <w:color w:val="000000"/>
        </w:rPr>
        <w:t>Цель</w:t>
      </w:r>
      <w:r w:rsidRPr="008B4DE4">
        <w:rPr>
          <w:rFonts w:ascii="Times New Roman" w:hAnsi="Times New Roman" w:cs="Times New Roman"/>
          <w:color w:val="000000"/>
        </w:rPr>
        <w:t>: сформировать личность учащегося, способного самостоятельно   ставить учебные цели, проектировать пути их реализации, техническое и   программное решение, реализовывать свои идеи в виде моделей, способных  к функционированию, контролировать и оценивать свои достижения,   работать с разными источниками информации, оценивать их и на этой основе   формулировать собственное мнение, суждение, оценку. То есть основная   цель – формирование ключевых компетентностей учащихся.</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xml:space="preserve">Данная программа решает следующие основные </w:t>
      </w:r>
      <w:r w:rsidRPr="008B4DE4">
        <w:rPr>
          <w:rFonts w:ascii="Times New Roman" w:hAnsi="Times New Roman" w:cs="Times New Roman"/>
          <w:b/>
          <w:color w:val="000000"/>
        </w:rPr>
        <w:t>задачи</w:t>
      </w:r>
      <w:r w:rsidRPr="008B4DE4">
        <w:rPr>
          <w:rFonts w:ascii="Times New Roman" w:hAnsi="Times New Roman" w:cs="Times New Roman"/>
          <w:color w:val="000000"/>
        </w:rPr>
        <w:t>:</w:t>
      </w:r>
    </w:p>
    <w:p w:rsidR="00F62433" w:rsidRPr="008B4DE4" w:rsidRDefault="00F62433" w:rsidP="00F62433">
      <w:pPr>
        <w:spacing w:after="0" w:line="240" w:lineRule="auto"/>
        <w:jc w:val="both"/>
        <w:rPr>
          <w:rFonts w:ascii="Times New Roman" w:hAnsi="Times New Roman" w:cs="Times New Roman"/>
          <w:b/>
          <w:color w:val="000000"/>
        </w:rPr>
      </w:pPr>
      <w:r w:rsidRPr="008B4DE4">
        <w:rPr>
          <w:rFonts w:ascii="Times New Roman" w:hAnsi="Times New Roman" w:cs="Times New Roman"/>
          <w:b/>
          <w:color w:val="000000"/>
        </w:rPr>
        <w:t>Образовательные: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lastRenderedPageBreak/>
        <w:t>− познакомить с историей развития и передовыми направлениями  робототехники;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познакомить с основным элементами конструкторов LEGO и способами их соединения;</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познакомить с основами программирования в компьютерной среде EV3;</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научить читать элементарные схемы, а также собирать модели по предложенным схемам и инструкциям;</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научить устанавливать причинно-следственные связи (решение  логических задач);</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познакомить с устройством микроконтроллера ARDUINO и  существующими периферийными устройствами к нему;</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научить создавать аутентичные детали роботов с помощью 3D-принтера;</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научить проводить экспериментальные исследования с оценкой</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(измерением) влияния отдельных факторов, а также научить анализировать результаты и находить новые решения (создание  проектов);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сформировать представление о правилах безопасного поведения при  работе с электротехникой, инструментами, необходимыми при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конструировании робототехнических моделей;</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формирование профессиональной ориентации учащихся.</w:t>
      </w:r>
    </w:p>
    <w:p w:rsidR="00F62433" w:rsidRPr="008B4DE4" w:rsidRDefault="00F62433" w:rsidP="00F62433">
      <w:pPr>
        <w:spacing w:after="0" w:line="240" w:lineRule="auto"/>
        <w:jc w:val="both"/>
        <w:rPr>
          <w:rFonts w:ascii="Times New Roman" w:hAnsi="Times New Roman" w:cs="Times New Roman"/>
          <w:b/>
          <w:color w:val="000000"/>
        </w:rPr>
      </w:pPr>
      <w:r w:rsidRPr="008B4DE4">
        <w:rPr>
          <w:rFonts w:ascii="Times New Roman" w:hAnsi="Times New Roman" w:cs="Times New Roman"/>
          <w:b/>
          <w:color w:val="000000"/>
        </w:rPr>
        <w:t>Развивающие: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мотивировать к изучению наук естественнонаучного цикла: физики ,информатики (программирование и автоматизированные системы</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управления) и математики;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ориентировать на инновационные технологии и методы организации практической деятельности в сферах общей кибернетики 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роботостроения;</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развивать образное мышление, конструкторские способности учащихся;</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развивать умение довести решение задачи от проекта до работающей модели;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развивать продуктивную конструкторскую деятельность: обеспечить освоение учащимися основных приёмов сборки и программирования</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робототехнических средств;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развивать умение постановки технической задачи, собирать и изучать  нужную информацию, находить конкретное решение задачи 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осуществлять свой творческий замысел.</w:t>
      </w:r>
    </w:p>
    <w:p w:rsidR="00F62433" w:rsidRPr="008B4DE4" w:rsidRDefault="00F62433" w:rsidP="00F62433">
      <w:pPr>
        <w:spacing w:after="0" w:line="240" w:lineRule="auto"/>
        <w:jc w:val="both"/>
        <w:rPr>
          <w:rFonts w:ascii="Times New Roman" w:hAnsi="Times New Roman" w:cs="Times New Roman"/>
          <w:b/>
          <w:color w:val="000000"/>
        </w:rPr>
      </w:pPr>
      <w:r w:rsidRPr="008B4DE4">
        <w:rPr>
          <w:rFonts w:ascii="Times New Roman" w:hAnsi="Times New Roman" w:cs="Times New Roman"/>
          <w:b/>
          <w:color w:val="000000"/>
        </w:rPr>
        <w:t>Воспитательные: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привить трудолюбие, аккуратность, самостоятельность, ответственность, активность, стремление к достижению высоких результатов;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формировать навыки сотрудничества: работа в коллективе, в команде, малой группе (в паре);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формировать потребность в творческом и познавательном досуге;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формировать мотивацию к здоровому образу жизни;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воспитание волевых качеств личности.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В основу образовательного процесса по данной программе положено ряд принципов: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1. Научность. Этот принцип предопределяет сообщение учащимся</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только достоверных, проверенных практикой сведений, при отборе которых</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учитываются новейшие достижения науки и техники.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2. Доступность. Предусматривает соответствие объема и глубины учебного материала уровню общего развития учащихся в данный период,</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благодаря чему знания и навыки могут быть сознательно и прочно усвоены.</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3. Связь теории с практикой. Обязывает вести обучение так, чтобы обучаемые могли сознательно применять приобретенные ими знания на</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практике.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4. Воспитательный характер обучения. Процесс обучения является воспитывающим: учащийся не только приобретает знания и нарабатывает</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навыки, но и развивает свои способности, умственные и моральные качества.</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5. Сознательность и активность обучения. В процессе обучения все действия, которые отрабатывает учащийся, должны быть обоснованы. Нужно  учить обучающихся критически осмысливать и оценивать факты, делая выводы, разрешать все сомнения с тем, чтобы процесс усвоения и наработки  необходимых навыков происходил сознательно, с полной убежденностью в правильности обучения. Активность в обучении предполагает  самостоятельность, которая достигается хорошей теоретической и  практической подготовкой и работой педагога.</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lastRenderedPageBreak/>
        <w:t>6. Наглядность. Объяснение техники сборки робототехнических средств на конкретных изделиях и программных продуктах.</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7. Систематичность и последовательность. Учебный материал дается по  определенной системе и в логической последовательности с целью лучшего  его освоения.</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8. Прочность закрепления знаний, умений и навыков. Качество обучения зависит от того, насколько прочно закрепляются знания, умения и навыки   учащихся. Непрочные знания и навыки обычно являются причинами неуверенности и ошибок. Поэтому закрепление умений и навыков должно  достигаться неоднократным целенаправленным повторением и тренировкой.</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9. Индивидуальный подход в обучении. В процессе обучения педагог исходит из индивидуальных особенностей детей и, опираясь на сильные   стороны ребенка, доводит его подготовленность до уровня общих требований.</w:t>
      </w:r>
    </w:p>
    <w:p w:rsidR="00F62433" w:rsidRPr="008B4DE4" w:rsidRDefault="00F62433" w:rsidP="00F62433">
      <w:pPr>
        <w:spacing w:after="0" w:line="240" w:lineRule="auto"/>
        <w:jc w:val="both"/>
        <w:rPr>
          <w:rFonts w:ascii="Times New Roman" w:hAnsi="Times New Roman" w:cs="Times New Roman"/>
          <w:b/>
          <w:color w:val="000000"/>
        </w:rPr>
      </w:pPr>
    </w:p>
    <w:p w:rsidR="00F62433" w:rsidRPr="008B4DE4" w:rsidRDefault="00F62433" w:rsidP="00F62433">
      <w:pPr>
        <w:spacing w:after="0" w:line="240" w:lineRule="auto"/>
        <w:jc w:val="both"/>
        <w:rPr>
          <w:rFonts w:ascii="Times New Roman" w:hAnsi="Times New Roman" w:cs="Times New Roman"/>
          <w:b/>
          <w:color w:val="000000"/>
        </w:rPr>
      </w:pPr>
      <w:r w:rsidRPr="008B4DE4">
        <w:rPr>
          <w:rFonts w:ascii="Times New Roman" w:hAnsi="Times New Roman" w:cs="Times New Roman"/>
          <w:b/>
          <w:color w:val="000000"/>
        </w:rPr>
        <w:t>ПРОГНОЗИРУЕМЫЙ РЕЗУЛЬТАТ</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По окончании курса обучения учащиеся должны</w:t>
      </w:r>
    </w:p>
    <w:p w:rsidR="00F62433" w:rsidRPr="008B4DE4" w:rsidRDefault="00F62433" w:rsidP="00F62433">
      <w:pPr>
        <w:spacing w:after="0" w:line="240" w:lineRule="auto"/>
        <w:jc w:val="both"/>
        <w:rPr>
          <w:rFonts w:ascii="Times New Roman" w:hAnsi="Times New Roman" w:cs="Times New Roman"/>
          <w:b/>
          <w:color w:val="000000"/>
        </w:rPr>
      </w:pPr>
      <w:r w:rsidRPr="008B4DE4">
        <w:rPr>
          <w:rFonts w:ascii="Times New Roman" w:hAnsi="Times New Roman" w:cs="Times New Roman"/>
          <w:b/>
          <w:color w:val="000000"/>
        </w:rPr>
        <w:t>знать:</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правила безопасной работы;</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основные соединения деталей конструктора LEGO;</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основные алгоритмические конструкции и уметь использовать их для  построения алгоритмов;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основные типы данных и формы их представления для обработки на  компьютере;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конструктивные особенности различных роботов, сооружений и  механизмов;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компьютерную среду, включающую в себя графический язык   программирования;</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виды подвижных и неподвижных соединений в конструкторе;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основные приемы конструирования роботов;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особенности языка программирования EV3;</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устройство и принцип работы микроконтроллера ARDUINO;</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интерфейсы подключения к ARDUINO исполнительных механизмов и  датчиков;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основы программирования микроконтроллеров ARDUINO;</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принцип разработки 3D-моделей и их создание с помощью 3D-принтера;</w:t>
      </w:r>
    </w:p>
    <w:p w:rsidR="00F62433" w:rsidRPr="008B4DE4" w:rsidRDefault="00F62433" w:rsidP="00F62433">
      <w:pPr>
        <w:spacing w:after="0" w:line="240" w:lineRule="auto"/>
        <w:jc w:val="both"/>
        <w:rPr>
          <w:rFonts w:ascii="Times New Roman" w:hAnsi="Times New Roman" w:cs="Times New Roman"/>
          <w:b/>
          <w:color w:val="000000"/>
        </w:rPr>
      </w:pPr>
      <w:r w:rsidRPr="008B4DE4">
        <w:rPr>
          <w:rFonts w:ascii="Times New Roman" w:hAnsi="Times New Roman" w:cs="Times New Roman"/>
          <w:b/>
          <w:color w:val="000000"/>
        </w:rPr>
        <w:t>уметь:</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намечать образовательную цель и пути её реализации;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проводить сборку робототехнических средств с применением</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конструкторов LEGO;</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выдвигать идеи в технологии «мозгового штурма» и обсуждать их;</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создавать действующие модели роботов, отвечающих потребностям</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конкретной задачи;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использовать в конструировании ременную и зубчатую передачи;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управлять роботами с помощью датчиков;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создавать на компьютере программы для различных роботов;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создавать программы для микроконтроллера ARDUINO;</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подключать исполнительные механизмы и датчики к контроллеру</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ARDUINO;</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записывать на языке программированияEV3алгоритм решения учебной  задачи и отлаживать ее;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записывать на языке программирования ARDUINO   алгоритм решения  учебной задачи и отлаживать ее;</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планировать, тестировать и оценивать работу сделанных ими роботов;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объяснять сущность алгоритма, его основные свойства, иллюстрировать  их на конкретных примерах алгоритмов;</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определять возможность применения исполнителя для решения конкретной задачи по системе его команд;</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самостоятельно решать технические задачи в процессе конструирования  роботов (планирование предстоящих действий, самоконтроль,</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применение полученных знаний, приёмов и опыта конструирования с  использованием специальных элементов, других объектов и т.д.);</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корректировать программы при необходимости;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практические навыки:</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поиск, сбор и обработка информации в сети Интернет;</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t>− подготовка презентационного материала по индивидуальному проекту;</w:t>
      </w:r>
    </w:p>
    <w:p w:rsidR="00F62433" w:rsidRPr="008B4DE4" w:rsidRDefault="00F62433" w:rsidP="00F62433">
      <w:pPr>
        <w:spacing w:after="0" w:line="240" w:lineRule="auto"/>
        <w:jc w:val="both"/>
        <w:rPr>
          <w:rFonts w:ascii="Times New Roman" w:hAnsi="Times New Roman" w:cs="Times New Roman"/>
          <w:color w:val="000000"/>
        </w:rPr>
      </w:pPr>
      <w:r w:rsidRPr="008B4DE4">
        <w:rPr>
          <w:rFonts w:ascii="Times New Roman" w:hAnsi="Times New Roman" w:cs="Times New Roman"/>
          <w:color w:val="000000"/>
        </w:rPr>
        <w:lastRenderedPageBreak/>
        <w:t>− составление текста устного доклада;</w:t>
      </w:r>
    </w:p>
    <w:p w:rsidR="00F62433" w:rsidRPr="008B4DE4" w:rsidRDefault="00F62433" w:rsidP="00F62433">
      <w:pPr>
        <w:spacing w:after="0" w:line="240" w:lineRule="auto"/>
        <w:jc w:val="both"/>
        <w:rPr>
          <w:rFonts w:ascii="Times New Roman" w:hAnsi="Times New Roman" w:cs="Times New Roman"/>
          <w:color w:val="000000"/>
          <w:lang w:val="tt-RU"/>
        </w:rPr>
      </w:pPr>
      <w:r w:rsidRPr="008B4DE4">
        <w:rPr>
          <w:rFonts w:ascii="Times New Roman" w:hAnsi="Times New Roman" w:cs="Times New Roman"/>
          <w:color w:val="000000"/>
        </w:rPr>
        <w:t>− подготовка текстового материала согласно требованиям оформлении    автореферата.</w:t>
      </w:r>
    </w:p>
    <w:p w:rsidR="00F62433" w:rsidRPr="008B4DE4" w:rsidRDefault="00F62433" w:rsidP="00F62433">
      <w:pPr>
        <w:spacing w:after="0" w:line="240" w:lineRule="auto"/>
        <w:jc w:val="both"/>
        <w:rPr>
          <w:rFonts w:ascii="Times New Roman" w:hAnsi="Times New Roman" w:cs="Times New Roman"/>
          <w:color w:val="FF0000"/>
          <w:lang w:val="tt-RU"/>
        </w:rPr>
      </w:pPr>
    </w:p>
    <w:p w:rsidR="00F62433" w:rsidRPr="008B4DE4" w:rsidRDefault="00F62433" w:rsidP="00F62433">
      <w:pPr>
        <w:jc w:val="both"/>
        <w:rPr>
          <w:rFonts w:ascii="Times New Roman" w:hAnsi="Times New Roman" w:cs="Times New Roman"/>
        </w:rPr>
      </w:pPr>
      <w:r w:rsidRPr="008B4DE4">
        <w:rPr>
          <w:rFonts w:ascii="Times New Roman" w:hAnsi="Times New Roman" w:cs="Times New Roman"/>
          <w:color w:val="FF0000"/>
          <w:lang w:val="tt-RU"/>
        </w:rPr>
        <w:t xml:space="preserve">    </w:t>
      </w:r>
      <w:r w:rsidRPr="008B4DE4">
        <w:rPr>
          <w:rFonts w:ascii="Times New Roman" w:hAnsi="Times New Roman" w:cs="Times New Roman"/>
          <w:b/>
        </w:rPr>
        <w:t>Формы контроля:</w:t>
      </w:r>
      <w:r w:rsidRPr="008B4DE4">
        <w:rPr>
          <w:rFonts w:ascii="Times New Roman" w:hAnsi="Times New Roman" w:cs="Times New Roman"/>
        </w:rPr>
        <w:t xml:space="preserve">  Деловая игра, мозговой штурм ,  анкетирование, тестирование , соревнование по робототехнике</w:t>
      </w:r>
    </w:p>
    <w:p w:rsidR="00F62433" w:rsidRPr="008B4DE4" w:rsidRDefault="00F62433" w:rsidP="00F62433">
      <w:pPr>
        <w:ind w:hanging="5"/>
        <w:jc w:val="both"/>
        <w:rPr>
          <w:rFonts w:ascii="Times New Roman" w:hAnsi="Times New Roman" w:cs="Times New Roman"/>
          <w:b/>
        </w:rPr>
      </w:pPr>
      <w:r w:rsidRPr="008B4DE4">
        <w:rPr>
          <w:rFonts w:ascii="Times New Roman" w:hAnsi="Times New Roman" w:cs="Times New Roman"/>
          <w:b/>
          <w:color w:val="000000"/>
        </w:rPr>
        <w:t xml:space="preserve"> </w:t>
      </w:r>
      <w:r w:rsidRPr="008B4DE4">
        <w:rPr>
          <w:rFonts w:ascii="Times New Roman" w:hAnsi="Times New Roman" w:cs="Times New Roman"/>
          <w:b/>
        </w:rPr>
        <w:t>.СПИСОК ЛИТЕРАТУРЫ</w:t>
      </w:r>
    </w:p>
    <w:p w:rsidR="00F62433" w:rsidRPr="008B4DE4" w:rsidRDefault="00F62433" w:rsidP="00F62433">
      <w:pPr>
        <w:spacing w:after="0" w:line="240" w:lineRule="auto"/>
        <w:jc w:val="both"/>
        <w:rPr>
          <w:rFonts w:ascii="Times New Roman" w:hAnsi="Times New Roman" w:cs="Times New Roman"/>
        </w:rPr>
      </w:pPr>
      <w:r w:rsidRPr="008B4DE4">
        <w:rPr>
          <w:rFonts w:ascii="Times New Roman" w:hAnsi="Times New Roman" w:cs="Times New Roman"/>
        </w:rPr>
        <w:t xml:space="preserve">1.В.А. Козлова, Робототехника в образовании электронный дистанционный курс «Конструирование и робототехника» -    </w:t>
      </w:r>
    </w:p>
    <w:p w:rsidR="00F62433" w:rsidRPr="008B4DE4" w:rsidRDefault="00F62433" w:rsidP="00F62433">
      <w:pPr>
        <w:spacing w:after="0" w:line="240" w:lineRule="auto"/>
        <w:jc w:val="both"/>
        <w:rPr>
          <w:rFonts w:ascii="Times New Roman" w:hAnsi="Times New Roman" w:cs="Times New Roman"/>
        </w:rPr>
      </w:pPr>
      <w:r w:rsidRPr="008B4DE4">
        <w:rPr>
          <w:rFonts w:ascii="Times New Roman" w:hAnsi="Times New Roman" w:cs="Times New Roman"/>
        </w:rPr>
        <w:t xml:space="preserve">3.Белиовская Л.Г., Белиовский А.Е. Программируем микрокомпьютер EV3 в </w:t>
      </w:r>
      <w:r w:rsidRPr="008B4DE4">
        <w:rPr>
          <w:rFonts w:ascii="Times New Roman" w:hAnsi="Times New Roman" w:cs="Times New Roman"/>
          <w:lang w:val="en-US"/>
        </w:rPr>
        <w:t>LabVIEW</w:t>
      </w:r>
      <w:r w:rsidRPr="008B4DE4">
        <w:rPr>
          <w:rFonts w:ascii="Times New Roman" w:hAnsi="Times New Roman" w:cs="Times New Roman"/>
        </w:rPr>
        <w:t>. – М.: ДМК, 2012, 278 стр.;</w:t>
      </w:r>
    </w:p>
    <w:p w:rsidR="00F62433" w:rsidRPr="008B4DE4" w:rsidRDefault="00F62433" w:rsidP="00F62433">
      <w:pPr>
        <w:spacing w:after="0" w:line="240" w:lineRule="auto"/>
        <w:jc w:val="both"/>
        <w:rPr>
          <w:rFonts w:ascii="Times New Roman" w:hAnsi="Times New Roman" w:cs="Times New Roman"/>
        </w:rPr>
      </w:pPr>
      <w:r w:rsidRPr="008B4DE4">
        <w:rPr>
          <w:rFonts w:ascii="Times New Roman" w:hAnsi="Times New Roman" w:cs="Times New Roman"/>
        </w:rPr>
        <w:t>4.ЛЕГО-лаборатория (ControlLab):Справочное пособие, - М.: ИНТ, 1998, 150 стр.</w:t>
      </w:r>
    </w:p>
    <w:p w:rsidR="00F62433" w:rsidRPr="008B4DE4" w:rsidRDefault="00F62433" w:rsidP="00F62433">
      <w:pPr>
        <w:spacing w:after="0" w:line="240" w:lineRule="auto"/>
        <w:jc w:val="both"/>
        <w:rPr>
          <w:rFonts w:ascii="Times New Roman" w:hAnsi="Times New Roman" w:cs="Times New Roman"/>
        </w:rPr>
      </w:pPr>
      <w:r w:rsidRPr="008B4DE4">
        <w:rPr>
          <w:rFonts w:ascii="Times New Roman" w:hAnsi="Times New Roman" w:cs="Times New Roman"/>
        </w:rPr>
        <w:t xml:space="preserve">5.Ньютон С. Брага. Создание роботов в домашних условиях. – М.: </w:t>
      </w:r>
      <w:r w:rsidRPr="008B4DE4">
        <w:rPr>
          <w:rFonts w:ascii="Times New Roman" w:hAnsi="Times New Roman" w:cs="Times New Roman"/>
          <w:lang w:val="en-US"/>
        </w:rPr>
        <w:t>NTPress</w:t>
      </w:r>
      <w:r w:rsidRPr="008B4DE4">
        <w:rPr>
          <w:rFonts w:ascii="Times New Roman" w:hAnsi="Times New Roman" w:cs="Times New Roman"/>
        </w:rPr>
        <w:t>, 2007, 345 стр.;</w:t>
      </w:r>
    </w:p>
    <w:p w:rsidR="00F62433" w:rsidRPr="008B4DE4" w:rsidRDefault="00F62433" w:rsidP="00F62433">
      <w:pPr>
        <w:spacing w:after="0" w:line="240" w:lineRule="auto"/>
        <w:jc w:val="both"/>
        <w:rPr>
          <w:rFonts w:ascii="Times New Roman" w:hAnsi="Times New Roman" w:cs="Times New Roman"/>
        </w:rPr>
      </w:pPr>
      <w:r w:rsidRPr="008B4DE4">
        <w:rPr>
          <w:rFonts w:ascii="Times New Roman" w:hAnsi="Times New Roman" w:cs="Times New Roman"/>
        </w:rPr>
        <w:t>6.ПервоРобот</w:t>
      </w:r>
      <w:r w:rsidRPr="008B4DE4">
        <w:rPr>
          <w:rFonts w:ascii="Times New Roman" w:hAnsi="Times New Roman" w:cs="Times New Roman"/>
          <w:lang w:val="en-US"/>
        </w:rPr>
        <w:t>EV</w:t>
      </w:r>
      <w:r w:rsidRPr="008B4DE4">
        <w:rPr>
          <w:rFonts w:ascii="Times New Roman" w:hAnsi="Times New Roman" w:cs="Times New Roman"/>
        </w:rPr>
        <w:t>3 : Руководство пользователя. – Институт новых технологий;</w:t>
      </w:r>
    </w:p>
    <w:p w:rsidR="00F62433" w:rsidRPr="008B4DE4" w:rsidRDefault="00F62433" w:rsidP="00F62433">
      <w:pPr>
        <w:spacing w:after="0" w:line="240" w:lineRule="auto"/>
        <w:jc w:val="both"/>
        <w:rPr>
          <w:rFonts w:ascii="Times New Roman" w:hAnsi="Times New Roman" w:cs="Times New Roman"/>
        </w:rPr>
      </w:pPr>
      <w:r w:rsidRPr="008B4DE4">
        <w:rPr>
          <w:rFonts w:ascii="Times New Roman" w:hAnsi="Times New Roman" w:cs="Times New Roman"/>
        </w:rPr>
        <w:t>7.Применение учебного оборудования. Видеоматериалы. – М.: ПКГ «РОС», 2013;</w:t>
      </w:r>
    </w:p>
    <w:p w:rsidR="00F62433" w:rsidRPr="008B4DE4" w:rsidRDefault="00F62433" w:rsidP="00F62433">
      <w:pPr>
        <w:spacing w:after="0" w:line="240" w:lineRule="auto"/>
        <w:jc w:val="both"/>
        <w:rPr>
          <w:rFonts w:ascii="Times New Roman" w:hAnsi="Times New Roman" w:cs="Times New Roman"/>
        </w:rPr>
      </w:pPr>
      <w:r w:rsidRPr="008B4DE4">
        <w:rPr>
          <w:rFonts w:ascii="Times New Roman" w:hAnsi="Times New Roman" w:cs="Times New Roman"/>
        </w:rPr>
        <w:t xml:space="preserve">8.Программное обеспечение </w:t>
      </w:r>
      <w:r w:rsidRPr="008B4DE4">
        <w:rPr>
          <w:rFonts w:ascii="Times New Roman" w:hAnsi="Times New Roman" w:cs="Times New Roman"/>
          <w:lang w:val="en-US"/>
        </w:rPr>
        <w:t>LEGOEducationEV</w:t>
      </w:r>
      <w:r w:rsidRPr="008B4DE4">
        <w:rPr>
          <w:rFonts w:ascii="Times New Roman" w:hAnsi="Times New Roman" w:cs="Times New Roman"/>
        </w:rPr>
        <w:t>3</w:t>
      </w:r>
      <w:r w:rsidRPr="008B4DE4">
        <w:rPr>
          <w:rFonts w:ascii="Times New Roman" w:hAnsi="Times New Roman" w:cs="Times New Roman"/>
          <w:lang w:val="en-US"/>
        </w:rPr>
        <w:t>v</w:t>
      </w:r>
      <w:r w:rsidRPr="008B4DE4">
        <w:rPr>
          <w:rFonts w:ascii="Times New Roman" w:hAnsi="Times New Roman" w:cs="Times New Roman"/>
        </w:rPr>
        <w:t>.1.;</w:t>
      </w:r>
    </w:p>
    <w:p w:rsidR="00F62433" w:rsidRPr="008B4DE4" w:rsidRDefault="00F62433" w:rsidP="00F62433">
      <w:pPr>
        <w:spacing w:after="0" w:line="240" w:lineRule="auto"/>
        <w:jc w:val="both"/>
        <w:rPr>
          <w:rFonts w:ascii="Times New Roman" w:hAnsi="Times New Roman" w:cs="Times New Roman"/>
        </w:rPr>
      </w:pPr>
      <w:r w:rsidRPr="008B4DE4">
        <w:rPr>
          <w:rFonts w:ascii="Times New Roman" w:hAnsi="Times New Roman" w:cs="Times New Roman"/>
        </w:rPr>
        <w:t>9.Рыкова Е. А. LEGO-Лаборатория (LEGO ControlLab). Учебно-методическое пособие. – СПб, 2001,   59 стр.</w:t>
      </w:r>
    </w:p>
    <w:p w:rsidR="00F62433" w:rsidRPr="008B4DE4" w:rsidRDefault="00F62433" w:rsidP="00F62433">
      <w:pPr>
        <w:pStyle w:val="a4"/>
        <w:jc w:val="both"/>
        <w:rPr>
          <w:rFonts w:ascii="Times New Roman" w:hAnsi="Times New Roman"/>
        </w:rPr>
      </w:pPr>
      <w:r w:rsidRPr="008B4DE4">
        <w:rPr>
          <w:rFonts w:ascii="Times New Roman" w:hAnsi="Times New Roman"/>
        </w:rPr>
        <w:t>10. Чехлова А. В., Якушкин П. А.«Конструкторы</w:t>
      </w:r>
      <w:r w:rsidRPr="008B4DE4">
        <w:rPr>
          <w:rFonts w:ascii="Times New Roman" w:hAnsi="Times New Roman"/>
          <w:lang w:val="en-US"/>
        </w:rPr>
        <w:t>LEGODAKTA</w:t>
      </w:r>
      <w:r w:rsidRPr="008B4DE4">
        <w:rPr>
          <w:rFonts w:ascii="Times New Roman" w:hAnsi="Times New Roman"/>
        </w:rPr>
        <w:t xml:space="preserve"> в курсе информационных технологий. Введение в робототехнику». - М.: ИНТ, 2001 г.</w:t>
      </w:r>
    </w:p>
    <w:p w:rsidR="00F62433" w:rsidRPr="008B4DE4" w:rsidRDefault="00F62433" w:rsidP="00F62433">
      <w:pPr>
        <w:pStyle w:val="a4"/>
        <w:jc w:val="both"/>
        <w:rPr>
          <w:rFonts w:ascii="Times New Roman" w:hAnsi="Times New Roman"/>
        </w:rPr>
      </w:pPr>
      <w:r w:rsidRPr="008B4DE4">
        <w:rPr>
          <w:rFonts w:ascii="Times New Roman" w:hAnsi="Times New Roman"/>
        </w:rPr>
        <w:t>11.Филиппов С.А. Робототехника для детей и родителей. С-Пб, «Наука», 2011г.</w:t>
      </w:r>
    </w:p>
    <w:p w:rsidR="00F62433" w:rsidRPr="008B4DE4" w:rsidRDefault="00F62433" w:rsidP="00F62433">
      <w:pPr>
        <w:pStyle w:val="a4"/>
        <w:ind w:hanging="5"/>
        <w:jc w:val="both"/>
        <w:rPr>
          <w:rFonts w:ascii="Times New Roman" w:hAnsi="Times New Roman"/>
        </w:rPr>
      </w:pPr>
    </w:p>
    <w:p w:rsidR="00F62433" w:rsidRPr="008B4DE4" w:rsidRDefault="00F62433" w:rsidP="00F62433">
      <w:pPr>
        <w:pStyle w:val="a4"/>
        <w:jc w:val="both"/>
        <w:rPr>
          <w:rFonts w:ascii="Times New Roman" w:hAnsi="Times New Roman"/>
          <w:b/>
        </w:rPr>
      </w:pPr>
      <w:r w:rsidRPr="008B4DE4">
        <w:rPr>
          <w:rFonts w:ascii="Times New Roman" w:hAnsi="Times New Roman"/>
          <w:b/>
        </w:rPr>
        <w:t>Интернет ресурсы</w:t>
      </w:r>
    </w:p>
    <w:p w:rsidR="00F62433" w:rsidRPr="008B4DE4" w:rsidRDefault="004467A4" w:rsidP="00135F24">
      <w:pPr>
        <w:numPr>
          <w:ilvl w:val="0"/>
          <w:numId w:val="44"/>
        </w:numPr>
        <w:spacing w:after="0" w:line="240" w:lineRule="auto"/>
        <w:ind w:left="0" w:firstLine="0"/>
        <w:jc w:val="both"/>
        <w:rPr>
          <w:rFonts w:ascii="Times New Roman" w:hAnsi="Times New Roman" w:cs="Times New Roman"/>
        </w:rPr>
      </w:pPr>
      <w:hyperlink r:id="rId28" w:history="1">
        <w:r w:rsidR="00F62433" w:rsidRPr="008B4DE4">
          <w:rPr>
            <w:rStyle w:val="a8"/>
            <w:rFonts w:ascii="Times New Roman" w:hAnsi="Times New Roman" w:cs="Times New Roman"/>
          </w:rPr>
          <w:t>http://lego.rkc-74.ru/</w:t>
        </w:r>
      </w:hyperlink>
    </w:p>
    <w:p w:rsidR="00F62433" w:rsidRPr="008B4DE4" w:rsidRDefault="004467A4" w:rsidP="00135F24">
      <w:pPr>
        <w:numPr>
          <w:ilvl w:val="0"/>
          <w:numId w:val="43"/>
        </w:numPr>
        <w:spacing w:after="0" w:line="240" w:lineRule="auto"/>
        <w:ind w:left="567" w:hanging="567"/>
        <w:jc w:val="both"/>
        <w:rPr>
          <w:rFonts w:ascii="Times New Roman" w:hAnsi="Times New Roman" w:cs="Times New Roman"/>
        </w:rPr>
      </w:pPr>
      <w:hyperlink r:id="rId29" w:history="1">
        <w:r w:rsidR="00F62433" w:rsidRPr="008B4DE4">
          <w:rPr>
            <w:rFonts w:ascii="Times New Roman" w:hAnsi="Times New Roman" w:cs="Times New Roman"/>
          </w:rPr>
          <w:t>http://www.lego.com/education/</w:t>
        </w:r>
      </w:hyperlink>
    </w:p>
    <w:p w:rsidR="00F62433" w:rsidRPr="008B4DE4" w:rsidRDefault="004467A4" w:rsidP="00135F24">
      <w:pPr>
        <w:numPr>
          <w:ilvl w:val="0"/>
          <w:numId w:val="43"/>
        </w:numPr>
        <w:spacing w:after="0" w:line="240" w:lineRule="auto"/>
        <w:ind w:left="567" w:hanging="567"/>
        <w:jc w:val="both"/>
        <w:rPr>
          <w:rFonts w:ascii="Times New Roman" w:hAnsi="Times New Roman" w:cs="Times New Roman"/>
        </w:rPr>
      </w:pPr>
      <w:hyperlink r:id="rId30" w:history="1">
        <w:r w:rsidR="00F62433" w:rsidRPr="008B4DE4">
          <w:rPr>
            <w:rFonts w:ascii="Times New Roman" w:hAnsi="Times New Roman" w:cs="Times New Roman"/>
          </w:rPr>
          <w:t>http://www.wroboto.org/</w:t>
        </w:r>
      </w:hyperlink>
    </w:p>
    <w:p w:rsidR="00F62433" w:rsidRPr="008B4DE4" w:rsidRDefault="00F62433" w:rsidP="00135F24">
      <w:pPr>
        <w:widowControl w:val="0"/>
        <w:numPr>
          <w:ilvl w:val="0"/>
          <w:numId w:val="43"/>
        </w:numPr>
        <w:shd w:val="clear" w:color="auto" w:fill="FFFFFF"/>
        <w:tabs>
          <w:tab w:val="left" w:pos="710"/>
        </w:tabs>
        <w:autoSpaceDE w:val="0"/>
        <w:autoSpaceDN w:val="0"/>
        <w:adjustRightInd w:val="0"/>
        <w:spacing w:after="0" w:line="274" w:lineRule="exact"/>
        <w:jc w:val="both"/>
        <w:rPr>
          <w:rFonts w:ascii="Times New Roman" w:hAnsi="Times New Roman" w:cs="Times New Roman"/>
          <w:spacing w:val="-9"/>
        </w:rPr>
      </w:pPr>
      <w:r w:rsidRPr="008B4DE4">
        <w:rPr>
          <w:rFonts w:ascii="Times New Roman" w:hAnsi="Times New Roman" w:cs="Times New Roman"/>
          <w:lang w:val="en-US"/>
        </w:rPr>
        <w:t>http</w:t>
      </w:r>
      <w:r w:rsidRPr="008B4DE4">
        <w:rPr>
          <w:rFonts w:ascii="Times New Roman" w:hAnsi="Times New Roman" w:cs="Times New Roman"/>
          <w:spacing w:val="-1"/>
          <w:u w:val="single"/>
        </w:rPr>
        <w:t>://</w:t>
      </w:r>
      <w:r w:rsidRPr="008B4DE4">
        <w:rPr>
          <w:rFonts w:ascii="Times New Roman" w:hAnsi="Times New Roman" w:cs="Times New Roman"/>
          <w:spacing w:val="-1"/>
          <w:u w:val="single"/>
          <w:lang w:val="en-US"/>
        </w:rPr>
        <w:t>www</w:t>
      </w:r>
      <w:r w:rsidRPr="008B4DE4">
        <w:rPr>
          <w:rFonts w:ascii="Times New Roman" w:hAnsi="Times New Roman" w:cs="Times New Roman"/>
          <w:spacing w:val="-1"/>
          <w:u w:val="single"/>
        </w:rPr>
        <w:t>.</w:t>
      </w:r>
      <w:r w:rsidRPr="008B4DE4">
        <w:rPr>
          <w:rFonts w:ascii="Times New Roman" w:hAnsi="Times New Roman" w:cs="Times New Roman"/>
          <w:spacing w:val="-1"/>
          <w:u w:val="single"/>
          <w:lang w:val="en-US"/>
        </w:rPr>
        <w:t>roboclub</w:t>
      </w:r>
      <w:r w:rsidRPr="008B4DE4">
        <w:rPr>
          <w:rFonts w:ascii="Times New Roman" w:hAnsi="Times New Roman" w:cs="Times New Roman"/>
          <w:spacing w:val="-1"/>
          <w:u w:val="single"/>
        </w:rPr>
        <w:t>.</w:t>
      </w:r>
      <w:r w:rsidRPr="008B4DE4">
        <w:rPr>
          <w:rFonts w:ascii="Times New Roman" w:hAnsi="Times New Roman" w:cs="Times New Roman"/>
          <w:spacing w:val="-1"/>
          <w:u w:val="single"/>
          <w:lang w:val="en-US"/>
        </w:rPr>
        <w:t>ru</w:t>
      </w:r>
      <w:r w:rsidRPr="008B4DE4">
        <w:rPr>
          <w:rFonts w:ascii="Times New Roman" w:hAnsi="Times New Roman" w:cs="Times New Roman"/>
          <w:spacing w:val="-3"/>
        </w:rPr>
        <w:t>РобоКлуб. Практическая робототехника.</w:t>
      </w:r>
    </w:p>
    <w:p w:rsidR="00F62433" w:rsidRPr="008B4DE4" w:rsidRDefault="00F62433" w:rsidP="00135F24">
      <w:pPr>
        <w:widowControl w:val="0"/>
        <w:numPr>
          <w:ilvl w:val="0"/>
          <w:numId w:val="43"/>
        </w:numPr>
        <w:shd w:val="clear" w:color="auto" w:fill="FFFFFF"/>
        <w:tabs>
          <w:tab w:val="left" w:pos="710"/>
        </w:tabs>
        <w:autoSpaceDE w:val="0"/>
        <w:autoSpaceDN w:val="0"/>
        <w:adjustRightInd w:val="0"/>
        <w:spacing w:after="0" w:line="274" w:lineRule="exact"/>
        <w:jc w:val="both"/>
        <w:rPr>
          <w:rFonts w:ascii="Times New Roman" w:hAnsi="Times New Roman" w:cs="Times New Roman"/>
        </w:rPr>
      </w:pPr>
      <w:r w:rsidRPr="008B4DE4">
        <w:rPr>
          <w:rFonts w:ascii="Times New Roman" w:hAnsi="Times New Roman" w:cs="Times New Roman"/>
          <w:lang w:val="en-US"/>
        </w:rPr>
        <w:t>http</w:t>
      </w:r>
      <w:r w:rsidRPr="008B4DE4">
        <w:rPr>
          <w:rFonts w:ascii="Times New Roman" w:hAnsi="Times New Roman" w:cs="Times New Roman"/>
          <w:spacing w:val="-1"/>
          <w:u w:val="single"/>
        </w:rPr>
        <w:t>://</w:t>
      </w:r>
      <w:r w:rsidRPr="008B4DE4">
        <w:rPr>
          <w:rFonts w:ascii="Times New Roman" w:hAnsi="Times New Roman" w:cs="Times New Roman"/>
          <w:spacing w:val="-1"/>
          <w:u w:val="single"/>
          <w:lang w:val="en-US"/>
        </w:rPr>
        <w:t>www</w:t>
      </w:r>
      <w:r w:rsidRPr="008B4DE4">
        <w:rPr>
          <w:rFonts w:ascii="Times New Roman" w:hAnsi="Times New Roman" w:cs="Times New Roman"/>
          <w:spacing w:val="-1"/>
          <w:u w:val="single"/>
        </w:rPr>
        <w:t>.</w:t>
      </w:r>
      <w:r w:rsidRPr="008B4DE4">
        <w:rPr>
          <w:rFonts w:ascii="Times New Roman" w:hAnsi="Times New Roman" w:cs="Times New Roman"/>
          <w:spacing w:val="-1"/>
          <w:u w:val="single"/>
          <w:lang w:val="en-US"/>
        </w:rPr>
        <w:t>robot</w:t>
      </w:r>
      <w:r w:rsidRPr="008B4DE4">
        <w:rPr>
          <w:rFonts w:ascii="Times New Roman" w:hAnsi="Times New Roman" w:cs="Times New Roman"/>
          <w:spacing w:val="-1"/>
          <w:u w:val="single"/>
        </w:rPr>
        <w:t>.</w:t>
      </w:r>
      <w:r w:rsidRPr="008B4DE4">
        <w:rPr>
          <w:rFonts w:ascii="Times New Roman" w:hAnsi="Times New Roman" w:cs="Times New Roman"/>
          <w:spacing w:val="-1"/>
          <w:u w:val="single"/>
          <w:lang w:val="en-US"/>
        </w:rPr>
        <w:t>ru</w:t>
      </w:r>
      <w:r w:rsidRPr="008B4DE4">
        <w:rPr>
          <w:rFonts w:ascii="Times New Roman" w:hAnsi="Times New Roman" w:cs="Times New Roman"/>
          <w:spacing w:val="-4"/>
        </w:rPr>
        <w:t xml:space="preserve"> Портал </w:t>
      </w:r>
      <w:r w:rsidRPr="008B4DE4">
        <w:rPr>
          <w:rFonts w:ascii="Times New Roman" w:hAnsi="Times New Roman" w:cs="Times New Roman"/>
          <w:spacing w:val="-4"/>
          <w:lang w:val="en-US"/>
        </w:rPr>
        <w:t>Robot</w:t>
      </w:r>
      <w:r w:rsidRPr="008B4DE4">
        <w:rPr>
          <w:rFonts w:ascii="Times New Roman" w:hAnsi="Times New Roman" w:cs="Times New Roman"/>
          <w:spacing w:val="-4"/>
        </w:rPr>
        <w:t>.</w:t>
      </w:r>
      <w:r w:rsidRPr="008B4DE4">
        <w:rPr>
          <w:rFonts w:ascii="Times New Roman" w:hAnsi="Times New Roman" w:cs="Times New Roman"/>
          <w:spacing w:val="-4"/>
          <w:lang w:val="en-US"/>
        </w:rPr>
        <w:t>Ru</w:t>
      </w:r>
      <w:r w:rsidRPr="008B4DE4">
        <w:rPr>
          <w:rFonts w:ascii="Times New Roman" w:hAnsi="Times New Roman" w:cs="Times New Roman"/>
          <w:spacing w:val="-4"/>
        </w:rPr>
        <w:t xml:space="preserve"> Робототехника и Образование.</w:t>
      </w:r>
    </w:p>
    <w:p w:rsidR="00F62433" w:rsidRPr="008B4DE4" w:rsidRDefault="004467A4" w:rsidP="00135F24">
      <w:pPr>
        <w:numPr>
          <w:ilvl w:val="0"/>
          <w:numId w:val="43"/>
        </w:numPr>
        <w:spacing w:after="0" w:line="240" w:lineRule="auto"/>
        <w:ind w:left="567" w:hanging="567"/>
        <w:jc w:val="both"/>
        <w:rPr>
          <w:rFonts w:ascii="Times New Roman" w:hAnsi="Times New Roman" w:cs="Times New Roman"/>
        </w:rPr>
      </w:pPr>
      <w:hyperlink r:id="rId31" w:history="1">
        <w:r w:rsidR="00F62433" w:rsidRPr="008B4DE4">
          <w:rPr>
            <w:rStyle w:val="a8"/>
            <w:rFonts w:ascii="Times New Roman" w:hAnsi="Times New Roman" w:cs="Times New Roman"/>
          </w:rPr>
          <w:t>http://learning.9151394.ru</w:t>
        </w:r>
      </w:hyperlink>
    </w:p>
    <w:p w:rsidR="00F62433" w:rsidRPr="008B4DE4" w:rsidRDefault="00F62433" w:rsidP="00135F24">
      <w:pPr>
        <w:numPr>
          <w:ilvl w:val="0"/>
          <w:numId w:val="43"/>
        </w:numPr>
        <w:spacing w:after="0" w:line="240" w:lineRule="auto"/>
        <w:jc w:val="both"/>
        <w:rPr>
          <w:rFonts w:ascii="Times New Roman" w:hAnsi="Times New Roman" w:cs="Times New Roman"/>
        </w:rPr>
      </w:pPr>
      <w:r w:rsidRPr="008B4DE4">
        <w:rPr>
          <w:rFonts w:ascii="Times New Roman" w:hAnsi="Times New Roman" w:cs="Times New Roman"/>
        </w:rPr>
        <w:t xml:space="preserve">Сайт Министерства образования и науки Российской Федерации/Федеральные государственные образовательные стандарты: </w:t>
      </w:r>
      <w:hyperlink r:id="rId32" w:history="1">
        <w:r w:rsidRPr="008B4DE4">
          <w:rPr>
            <w:rStyle w:val="a8"/>
            <w:rFonts w:ascii="Times New Roman" w:hAnsi="Times New Roman" w:cs="Times New Roman"/>
          </w:rPr>
          <w:t>http://mon.gov.ru/pro/fgos/</w:t>
        </w:r>
      </w:hyperlink>
    </w:p>
    <w:p w:rsidR="00F62433" w:rsidRPr="008B4DE4" w:rsidRDefault="00F62433" w:rsidP="00F62433">
      <w:pPr>
        <w:spacing w:after="0" w:line="240" w:lineRule="auto"/>
        <w:jc w:val="both"/>
        <w:rPr>
          <w:rFonts w:ascii="Times New Roman" w:hAnsi="Times New Roman" w:cs="Times New Roman"/>
          <w:b/>
          <w:color w:val="000000"/>
        </w:rPr>
      </w:pPr>
    </w:p>
    <w:p w:rsidR="00F62433" w:rsidRPr="008B4DE4" w:rsidRDefault="00F62433" w:rsidP="00F62433">
      <w:pPr>
        <w:spacing w:after="0" w:line="240" w:lineRule="auto"/>
        <w:jc w:val="both"/>
        <w:rPr>
          <w:rFonts w:ascii="Times New Roman" w:hAnsi="Times New Roman" w:cs="Times New Roman"/>
          <w:b/>
          <w:color w:val="000000"/>
        </w:rPr>
      </w:pPr>
    </w:p>
    <w:p w:rsidR="00F62433" w:rsidRPr="008B4DE4" w:rsidRDefault="00F62433" w:rsidP="00F62433">
      <w:pPr>
        <w:spacing w:after="0" w:line="240" w:lineRule="auto"/>
        <w:jc w:val="both"/>
        <w:rPr>
          <w:rFonts w:ascii="Times New Roman" w:hAnsi="Times New Roman" w:cs="Times New Roman"/>
          <w:b/>
          <w:color w:val="000000"/>
        </w:rPr>
      </w:pPr>
    </w:p>
    <w:p w:rsidR="00F62433" w:rsidRPr="008B4DE4" w:rsidRDefault="00F62433" w:rsidP="00F62433">
      <w:pPr>
        <w:spacing w:after="0" w:line="240" w:lineRule="auto"/>
        <w:jc w:val="both"/>
        <w:rPr>
          <w:rFonts w:ascii="Times New Roman" w:hAnsi="Times New Roman" w:cs="Times New Roman"/>
          <w:b/>
          <w:color w:val="000000"/>
        </w:rPr>
      </w:pPr>
    </w:p>
    <w:p w:rsidR="00F62433" w:rsidRPr="008B4DE4" w:rsidRDefault="00F62433" w:rsidP="00F62433">
      <w:pPr>
        <w:spacing w:after="0" w:line="240" w:lineRule="auto"/>
        <w:jc w:val="both"/>
        <w:rPr>
          <w:rFonts w:ascii="Times New Roman" w:hAnsi="Times New Roman" w:cs="Times New Roman"/>
          <w:b/>
          <w:color w:val="000000"/>
        </w:rPr>
      </w:pPr>
    </w:p>
    <w:p w:rsidR="00F62433" w:rsidRPr="008B4DE4" w:rsidRDefault="00F62433" w:rsidP="00F62433">
      <w:pPr>
        <w:spacing w:after="0" w:line="240" w:lineRule="auto"/>
        <w:jc w:val="both"/>
        <w:rPr>
          <w:rFonts w:ascii="Times New Roman" w:hAnsi="Times New Roman" w:cs="Times New Roman"/>
          <w:b/>
          <w:color w:val="000000"/>
        </w:rPr>
      </w:pPr>
    </w:p>
    <w:p w:rsidR="00F62433" w:rsidRPr="008B4DE4" w:rsidRDefault="00F62433" w:rsidP="00F62433">
      <w:pPr>
        <w:spacing w:after="0" w:line="240" w:lineRule="auto"/>
        <w:jc w:val="both"/>
        <w:rPr>
          <w:rFonts w:ascii="Times New Roman" w:hAnsi="Times New Roman" w:cs="Times New Roman"/>
          <w:b/>
          <w:color w:val="000000"/>
        </w:rPr>
      </w:pPr>
    </w:p>
    <w:p w:rsidR="00EB27AE" w:rsidRPr="00947E88" w:rsidRDefault="00EB27AE" w:rsidP="00947E88">
      <w:pPr>
        <w:rPr>
          <w:rFonts w:ascii="Times New Roman" w:eastAsia="Times New Roman" w:hAnsi="Times New Roman" w:cs="Times New Roman"/>
          <w:b/>
          <w:color w:val="000000" w:themeColor="text1"/>
          <w:u w:val="single"/>
          <w:lang w:val="tt-RU" w:eastAsia="ru-RU"/>
        </w:rPr>
      </w:pPr>
    </w:p>
    <w:sectPr w:rsidR="00EB27AE" w:rsidRPr="00947E88" w:rsidSect="004A58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211A88"/>
    <w:multiLevelType w:val="multilevel"/>
    <w:tmpl w:val="15CC7C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C5189A"/>
    <w:multiLevelType w:val="hybridMultilevel"/>
    <w:tmpl w:val="4C245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E0BBB"/>
    <w:multiLevelType w:val="multilevel"/>
    <w:tmpl w:val="582E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15041"/>
    <w:multiLevelType w:val="hybridMultilevel"/>
    <w:tmpl w:val="8F88E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1C0229"/>
    <w:multiLevelType w:val="multilevel"/>
    <w:tmpl w:val="0818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AD3DE5"/>
    <w:multiLevelType w:val="hybridMultilevel"/>
    <w:tmpl w:val="E6C24D4E"/>
    <w:lvl w:ilvl="0" w:tplc="1EE6D5A0">
      <w:start w:val="1"/>
      <w:numFmt w:val="decimal"/>
      <w:lvlText w:val="%1."/>
      <w:lvlJc w:val="left"/>
      <w:pPr>
        <w:tabs>
          <w:tab w:val="num" w:pos="435"/>
        </w:tabs>
        <w:ind w:left="435" w:hanging="43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A0903F9"/>
    <w:multiLevelType w:val="hybridMultilevel"/>
    <w:tmpl w:val="EF04F5B0"/>
    <w:lvl w:ilvl="0" w:tplc="29D2CC8A">
      <w:start w:val="1"/>
      <w:numFmt w:val="decimal"/>
      <w:lvlText w:val="%1."/>
      <w:lvlJc w:val="left"/>
      <w:pPr>
        <w:ind w:left="644" w:hanging="360"/>
      </w:pPr>
      <w:rPr>
        <w:rFonts w:ascii="Times New Roman" w:eastAsiaTheme="minorEastAsia" w:hAnsi="Times New Roman" w:cs="Times New Roman"/>
        <w:color w:val="auto"/>
      </w:rPr>
    </w:lvl>
    <w:lvl w:ilvl="1" w:tplc="E04EA270">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BB1834"/>
    <w:multiLevelType w:val="multilevel"/>
    <w:tmpl w:val="8B50F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CE5346"/>
    <w:multiLevelType w:val="multilevel"/>
    <w:tmpl w:val="DB46A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335465"/>
    <w:multiLevelType w:val="hybridMultilevel"/>
    <w:tmpl w:val="C41E5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53275E"/>
    <w:multiLevelType w:val="hybridMultilevel"/>
    <w:tmpl w:val="F950147A"/>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21BF6613"/>
    <w:multiLevelType w:val="hybridMultilevel"/>
    <w:tmpl w:val="4C245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C64F2"/>
    <w:multiLevelType w:val="hybridMultilevel"/>
    <w:tmpl w:val="BA68C6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58C235C"/>
    <w:multiLevelType w:val="hybridMultilevel"/>
    <w:tmpl w:val="EB20E624"/>
    <w:lvl w:ilvl="0" w:tplc="04C0ABB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29A71910"/>
    <w:multiLevelType w:val="hybridMultilevel"/>
    <w:tmpl w:val="791EE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2906EC"/>
    <w:multiLevelType w:val="multilevel"/>
    <w:tmpl w:val="902E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010835"/>
    <w:multiLevelType w:val="multilevel"/>
    <w:tmpl w:val="EDF67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FB26DE2"/>
    <w:multiLevelType w:val="hybridMultilevel"/>
    <w:tmpl w:val="1D5A7C04"/>
    <w:lvl w:ilvl="0" w:tplc="1912495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0351395"/>
    <w:multiLevelType w:val="multilevel"/>
    <w:tmpl w:val="EFE81B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47A6BD1"/>
    <w:multiLevelType w:val="multilevel"/>
    <w:tmpl w:val="DC600E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4F144E5"/>
    <w:multiLevelType w:val="hybridMultilevel"/>
    <w:tmpl w:val="A64C4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A77E9D"/>
    <w:multiLevelType w:val="multilevel"/>
    <w:tmpl w:val="4016D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6F92DD1"/>
    <w:multiLevelType w:val="multilevel"/>
    <w:tmpl w:val="B0B8F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396D423C"/>
    <w:multiLevelType w:val="hybridMultilevel"/>
    <w:tmpl w:val="07A6A64A"/>
    <w:lvl w:ilvl="0" w:tplc="CD1C36A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AEB0D49"/>
    <w:multiLevelType w:val="hybridMultilevel"/>
    <w:tmpl w:val="D2FCA902"/>
    <w:lvl w:ilvl="0" w:tplc="3E7814D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3C8F017A"/>
    <w:multiLevelType w:val="hybridMultilevel"/>
    <w:tmpl w:val="84B80AD4"/>
    <w:lvl w:ilvl="0" w:tplc="5AF28004">
      <w:numFmt w:val="bullet"/>
      <w:lvlText w:val="-"/>
      <w:lvlJc w:val="left"/>
      <w:pPr>
        <w:ind w:left="720" w:hanging="360"/>
      </w:pPr>
      <w:rPr>
        <w:rFonts w:ascii="yandex-sans" w:eastAsia="Times New Roman" w:hAnsi="yandex-san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5B35B0"/>
    <w:multiLevelType w:val="multilevel"/>
    <w:tmpl w:val="ED22E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E17FE4"/>
    <w:multiLevelType w:val="multilevel"/>
    <w:tmpl w:val="69D46108"/>
    <w:lvl w:ilvl="0">
      <w:start w:val="1"/>
      <w:numFmt w:val="decimal"/>
      <w:lvlText w:val="%1."/>
      <w:lvlJc w:val="left"/>
      <w:pPr>
        <w:tabs>
          <w:tab w:val="num" w:pos="707"/>
        </w:tabs>
        <w:ind w:left="707" w:hanging="283"/>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9">
    <w:nsid w:val="430962AD"/>
    <w:multiLevelType w:val="multilevel"/>
    <w:tmpl w:val="AA82E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3322A8B"/>
    <w:multiLevelType w:val="multilevel"/>
    <w:tmpl w:val="C0169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3DF00CB"/>
    <w:multiLevelType w:val="hybridMultilevel"/>
    <w:tmpl w:val="BA3C3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D5097B"/>
    <w:multiLevelType w:val="hybridMultilevel"/>
    <w:tmpl w:val="D16E0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1845C3"/>
    <w:multiLevelType w:val="multilevel"/>
    <w:tmpl w:val="FF2001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F1B0BE3"/>
    <w:multiLevelType w:val="hybridMultilevel"/>
    <w:tmpl w:val="5148A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0063E67"/>
    <w:multiLevelType w:val="hybridMultilevel"/>
    <w:tmpl w:val="6BBEBF9E"/>
    <w:lvl w:ilvl="0" w:tplc="ADA054FE">
      <w:start w:val="1"/>
      <w:numFmt w:val="bullet"/>
      <w:lvlText w:val="•"/>
      <w:lvlJc w:val="left"/>
      <w:pPr>
        <w:tabs>
          <w:tab w:val="num" w:pos="720"/>
        </w:tabs>
        <w:ind w:left="720" w:hanging="360"/>
      </w:pPr>
      <w:rPr>
        <w:rFonts w:ascii="Times New Roman" w:hAnsi="Times New Roman" w:cs="Times New Roman" w:hint="default"/>
      </w:rPr>
    </w:lvl>
    <w:lvl w:ilvl="1" w:tplc="0578127E">
      <w:start w:val="1"/>
      <w:numFmt w:val="bullet"/>
      <w:lvlText w:val="•"/>
      <w:lvlJc w:val="left"/>
      <w:pPr>
        <w:tabs>
          <w:tab w:val="num" w:pos="1440"/>
        </w:tabs>
        <w:ind w:left="1440" w:hanging="360"/>
      </w:pPr>
      <w:rPr>
        <w:rFonts w:ascii="Times New Roman" w:hAnsi="Times New Roman" w:cs="Times New Roman" w:hint="default"/>
      </w:rPr>
    </w:lvl>
    <w:lvl w:ilvl="2" w:tplc="CE4824FE">
      <w:start w:val="1"/>
      <w:numFmt w:val="bullet"/>
      <w:lvlText w:val="•"/>
      <w:lvlJc w:val="left"/>
      <w:pPr>
        <w:tabs>
          <w:tab w:val="num" w:pos="2160"/>
        </w:tabs>
        <w:ind w:left="2160" w:hanging="360"/>
      </w:pPr>
      <w:rPr>
        <w:rFonts w:ascii="Times New Roman" w:hAnsi="Times New Roman" w:cs="Times New Roman" w:hint="default"/>
      </w:rPr>
    </w:lvl>
    <w:lvl w:ilvl="3" w:tplc="9D6E0130">
      <w:start w:val="1"/>
      <w:numFmt w:val="bullet"/>
      <w:lvlText w:val="•"/>
      <w:lvlJc w:val="left"/>
      <w:pPr>
        <w:tabs>
          <w:tab w:val="num" w:pos="2880"/>
        </w:tabs>
        <w:ind w:left="2880" w:hanging="360"/>
      </w:pPr>
      <w:rPr>
        <w:rFonts w:ascii="Times New Roman" w:hAnsi="Times New Roman" w:cs="Times New Roman" w:hint="default"/>
      </w:rPr>
    </w:lvl>
    <w:lvl w:ilvl="4" w:tplc="F9A868A8">
      <w:start w:val="1"/>
      <w:numFmt w:val="bullet"/>
      <w:lvlText w:val="•"/>
      <w:lvlJc w:val="left"/>
      <w:pPr>
        <w:tabs>
          <w:tab w:val="num" w:pos="3600"/>
        </w:tabs>
        <w:ind w:left="3600" w:hanging="360"/>
      </w:pPr>
      <w:rPr>
        <w:rFonts w:ascii="Times New Roman" w:hAnsi="Times New Roman" w:cs="Times New Roman" w:hint="default"/>
      </w:rPr>
    </w:lvl>
    <w:lvl w:ilvl="5" w:tplc="7398F1A4">
      <w:start w:val="1"/>
      <w:numFmt w:val="bullet"/>
      <w:lvlText w:val="•"/>
      <w:lvlJc w:val="left"/>
      <w:pPr>
        <w:tabs>
          <w:tab w:val="num" w:pos="4320"/>
        </w:tabs>
        <w:ind w:left="4320" w:hanging="360"/>
      </w:pPr>
      <w:rPr>
        <w:rFonts w:ascii="Times New Roman" w:hAnsi="Times New Roman" w:cs="Times New Roman" w:hint="default"/>
      </w:rPr>
    </w:lvl>
    <w:lvl w:ilvl="6" w:tplc="A260C276">
      <w:start w:val="1"/>
      <w:numFmt w:val="bullet"/>
      <w:lvlText w:val="•"/>
      <w:lvlJc w:val="left"/>
      <w:pPr>
        <w:tabs>
          <w:tab w:val="num" w:pos="5040"/>
        </w:tabs>
        <w:ind w:left="5040" w:hanging="360"/>
      </w:pPr>
      <w:rPr>
        <w:rFonts w:ascii="Times New Roman" w:hAnsi="Times New Roman" w:cs="Times New Roman" w:hint="default"/>
      </w:rPr>
    </w:lvl>
    <w:lvl w:ilvl="7" w:tplc="CADCE8F6">
      <w:start w:val="1"/>
      <w:numFmt w:val="bullet"/>
      <w:lvlText w:val="•"/>
      <w:lvlJc w:val="left"/>
      <w:pPr>
        <w:tabs>
          <w:tab w:val="num" w:pos="5760"/>
        </w:tabs>
        <w:ind w:left="5760" w:hanging="360"/>
      </w:pPr>
      <w:rPr>
        <w:rFonts w:ascii="Times New Roman" w:hAnsi="Times New Roman" w:cs="Times New Roman" w:hint="default"/>
      </w:rPr>
    </w:lvl>
    <w:lvl w:ilvl="8" w:tplc="CDE8D7B4">
      <w:start w:val="1"/>
      <w:numFmt w:val="bullet"/>
      <w:lvlText w:val="•"/>
      <w:lvlJc w:val="left"/>
      <w:pPr>
        <w:tabs>
          <w:tab w:val="num" w:pos="6480"/>
        </w:tabs>
        <w:ind w:left="6480" w:hanging="360"/>
      </w:pPr>
      <w:rPr>
        <w:rFonts w:ascii="Times New Roman" w:hAnsi="Times New Roman" w:cs="Times New Roman" w:hint="default"/>
      </w:rPr>
    </w:lvl>
  </w:abstractNum>
  <w:abstractNum w:abstractNumId="36">
    <w:nsid w:val="50995185"/>
    <w:multiLevelType w:val="multilevel"/>
    <w:tmpl w:val="2EFE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0CD051A"/>
    <w:multiLevelType w:val="multilevel"/>
    <w:tmpl w:val="C848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33A3003"/>
    <w:multiLevelType w:val="multilevel"/>
    <w:tmpl w:val="308CB3EA"/>
    <w:lvl w:ilvl="0">
      <w:start w:val="1"/>
      <w:numFmt w:val="bullet"/>
      <w:lvlText w:val="•"/>
      <w:lvlJc w:val="left"/>
      <w:pPr>
        <w:tabs>
          <w:tab w:val="num" w:pos="720"/>
        </w:tabs>
        <w:ind w:left="720" w:hanging="360"/>
      </w:pPr>
      <w:rPr>
        <w:rFonts w:ascii="Comic Sans MS" w:hAnsi="Comic Sans MS" w:cs="Comic Sans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5195BC6"/>
    <w:multiLevelType w:val="multilevel"/>
    <w:tmpl w:val="2220A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7797C56"/>
    <w:multiLevelType w:val="multilevel"/>
    <w:tmpl w:val="A6DA6D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8F03995"/>
    <w:multiLevelType w:val="multilevel"/>
    <w:tmpl w:val="C6E6EE86"/>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2">
    <w:nsid w:val="59E45206"/>
    <w:multiLevelType w:val="hybridMultilevel"/>
    <w:tmpl w:val="01CA1796"/>
    <w:lvl w:ilvl="0" w:tplc="28DA8166">
      <w:start w:val="1"/>
      <w:numFmt w:val="bullet"/>
      <w:lvlText w:val=""/>
      <w:lvlJc w:val="left"/>
      <w:pPr>
        <w:ind w:left="848" w:hanging="360"/>
      </w:pPr>
      <w:rPr>
        <w:rFonts w:ascii="Symbol" w:hAnsi="Symbol" w:hint="default"/>
      </w:rPr>
    </w:lvl>
    <w:lvl w:ilvl="1" w:tplc="04190003" w:tentative="1">
      <w:start w:val="1"/>
      <w:numFmt w:val="bullet"/>
      <w:lvlText w:val="o"/>
      <w:lvlJc w:val="left"/>
      <w:pPr>
        <w:ind w:left="1568" w:hanging="360"/>
      </w:pPr>
      <w:rPr>
        <w:rFonts w:ascii="Courier New" w:hAnsi="Courier New" w:cs="Courier New" w:hint="default"/>
      </w:rPr>
    </w:lvl>
    <w:lvl w:ilvl="2" w:tplc="04190005" w:tentative="1">
      <w:start w:val="1"/>
      <w:numFmt w:val="bullet"/>
      <w:lvlText w:val=""/>
      <w:lvlJc w:val="left"/>
      <w:pPr>
        <w:ind w:left="2288" w:hanging="360"/>
      </w:pPr>
      <w:rPr>
        <w:rFonts w:ascii="Wingdings" w:hAnsi="Wingdings" w:hint="default"/>
      </w:rPr>
    </w:lvl>
    <w:lvl w:ilvl="3" w:tplc="04190001" w:tentative="1">
      <w:start w:val="1"/>
      <w:numFmt w:val="bullet"/>
      <w:lvlText w:val=""/>
      <w:lvlJc w:val="left"/>
      <w:pPr>
        <w:ind w:left="3008" w:hanging="360"/>
      </w:pPr>
      <w:rPr>
        <w:rFonts w:ascii="Symbol" w:hAnsi="Symbol" w:hint="default"/>
      </w:rPr>
    </w:lvl>
    <w:lvl w:ilvl="4" w:tplc="04190003" w:tentative="1">
      <w:start w:val="1"/>
      <w:numFmt w:val="bullet"/>
      <w:lvlText w:val="o"/>
      <w:lvlJc w:val="left"/>
      <w:pPr>
        <w:ind w:left="3728" w:hanging="360"/>
      </w:pPr>
      <w:rPr>
        <w:rFonts w:ascii="Courier New" w:hAnsi="Courier New" w:cs="Courier New" w:hint="default"/>
      </w:rPr>
    </w:lvl>
    <w:lvl w:ilvl="5" w:tplc="04190005" w:tentative="1">
      <w:start w:val="1"/>
      <w:numFmt w:val="bullet"/>
      <w:lvlText w:val=""/>
      <w:lvlJc w:val="left"/>
      <w:pPr>
        <w:ind w:left="4448" w:hanging="360"/>
      </w:pPr>
      <w:rPr>
        <w:rFonts w:ascii="Wingdings" w:hAnsi="Wingdings" w:hint="default"/>
      </w:rPr>
    </w:lvl>
    <w:lvl w:ilvl="6" w:tplc="04190001" w:tentative="1">
      <w:start w:val="1"/>
      <w:numFmt w:val="bullet"/>
      <w:lvlText w:val=""/>
      <w:lvlJc w:val="left"/>
      <w:pPr>
        <w:ind w:left="5168" w:hanging="360"/>
      </w:pPr>
      <w:rPr>
        <w:rFonts w:ascii="Symbol" w:hAnsi="Symbol" w:hint="default"/>
      </w:rPr>
    </w:lvl>
    <w:lvl w:ilvl="7" w:tplc="04190003" w:tentative="1">
      <w:start w:val="1"/>
      <w:numFmt w:val="bullet"/>
      <w:lvlText w:val="o"/>
      <w:lvlJc w:val="left"/>
      <w:pPr>
        <w:ind w:left="5888" w:hanging="360"/>
      </w:pPr>
      <w:rPr>
        <w:rFonts w:ascii="Courier New" w:hAnsi="Courier New" w:cs="Courier New" w:hint="default"/>
      </w:rPr>
    </w:lvl>
    <w:lvl w:ilvl="8" w:tplc="04190005" w:tentative="1">
      <w:start w:val="1"/>
      <w:numFmt w:val="bullet"/>
      <w:lvlText w:val=""/>
      <w:lvlJc w:val="left"/>
      <w:pPr>
        <w:ind w:left="6608" w:hanging="360"/>
      </w:pPr>
      <w:rPr>
        <w:rFonts w:ascii="Wingdings" w:hAnsi="Wingdings" w:hint="default"/>
      </w:rPr>
    </w:lvl>
  </w:abstractNum>
  <w:abstractNum w:abstractNumId="43">
    <w:nsid w:val="5AD31DD3"/>
    <w:multiLevelType w:val="hybridMultilevel"/>
    <w:tmpl w:val="6CDEF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F0339D9"/>
    <w:multiLevelType w:val="hybridMultilevel"/>
    <w:tmpl w:val="E27E90F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5">
    <w:nsid w:val="62B44EBC"/>
    <w:multiLevelType w:val="hybridMultilevel"/>
    <w:tmpl w:val="96D84B14"/>
    <w:lvl w:ilvl="0" w:tplc="B5B8C4E6">
      <w:start w:val="1"/>
      <w:numFmt w:val="bullet"/>
      <w:lvlText w:val="•"/>
      <w:lvlJc w:val="left"/>
      <w:pPr>
        <w:tabs>
          <w:tab w:val="num" w:pos="720"/>
        </w:tabs>
        <w:ind w:left="720" w:hanging="360"/>
      </w:pPr>
      <w:rPr>
        <w:rFonts w:ascii="Times New Roman" w:hAnsi="Times New Roman" w:cs="Times New Roman" w:hint="default"/>
      </w:rPr>
    </w:lvl>
    <w:lvl w:ilvl="1" w:tplc="64E63F04">
      <w:start w:val="1"/>
      <w:numFmt w:val="bullet"/>
      <w:lvlText w:val="•"/>
      <w:lvlJc w:val="left"/>
      <w:pPr>
        <w:tabs>
          <w:tab w:val="num" w:pos="1440"/>
        </w:tabs>
        <w:ind w:left="1440" w:hanging="360"/>
      </w:pPr>
      <w:rPr>
        <w:rFonts w:ascii="Times New Roman" w:hAnsi="Times New Roman" w:cs="Times New Roman" w:hint="default"/>
      </w:rPr>
    </w:lvl>
    <w:lvl w:ilvl="2" w:tplc="CE5650D2">
      <w:start w:val="1"/>
      <w:numFmt w:val="bullet"/>
      <w:lvlText w:val="•"/>
      <w:lvlJc w:val="left"/>
      <w:pPr>
        <w:tabs>
          <w:tab w:val="num" w:pos="2160"/>
        </w:tabs>
        <w:ind w:left="2160" w:hanging="360"/>
      </w:pPr>
      <w:rPr>
        <w:rFonts w:ascii="Times New Roman" w:hAnsi="Times New Roman" w:cs="Times New Roman" w:hint="default"/>
      </w:rPr>
    </w:lvl>
    <w:lvl w:ilvl="3" w:tplc="F0B024FE">
      <w:start w:val="1"/>
      <w:numFmt w:val="bullet"/>
      <w:lvlText w:val="•"/>
      <w:lvlJc w:val="left"/>
      <w:pPr>
        <w:tabs>
          <w:tab w:val="num" w:pos="2880"/>
        </w:tabs>
        <w:ind w:left="2880" w:hanging="360"/>
      </w:pPr>
      <w:rPr>
        <w:rFonts w:ascii="Times New Roman" w:hAnsi="Times New Roman" w:cs="Times New Roman" w:hint="default"/>
      </w:rPr>
    </w:lvl>
    <w:lvl w:ilvl="4" w:tplc="B22029B2">
      <w:start w:val="1"/>
      <w:numFmt w:val="bullet"/>
      <w:lvlText w:val="•"/>
      <w:lvlJc w:val="left"/>
      <w:pPr>
        <w:tabs>
          <w:tab w:val="num" w:pos="3600"/>
        </w:tabs>
        <w:ind w:left="3600" w:hanging="360"/>
      </w:pPr>
      <w:rPr>
        <w:rFonts w:ascii="Times New Roman" w:hAnsi="Times New Roman" w:cs="Times New Roman" w:hint="default"/>
      </w:rPr>
    </w:lvl>
    <w:lvl w:ilvl="5" w:tplc="F99A2BD8">
      <w:start w:val="1"/>
      <w:numFmt w:val="bullet"/>
      <w:lvlText w:val="•"/>
      <w:lvlJc w:val="left"/>
      <w:pPr>
        <w:tabs>
          <w:tab w:val="num" w:pos="4320"/>
        </w:tabs>
        <w:ind w:left="4320" w:hanging="360"/>
      </w:pPr>
      <w:rPr>
        <w:rFonts w:ascii="Times New Roman" w:hAnsi="Times New Roman" w:cs="Times New Roman" w:hint="default"/>
      </w:rPr>
    </w:lvl>
    <w:lvl w:ilvl="6" w:tplc="837240F0">
      <w:start w:val="1"/>
      <w:numFmt w:val="bullet"/>
      <w:lvlText w:val="•"/>
      <w:lvlJc w:val="left"/>
      <w:pPr>
        <w:tabs>
          <w:tab w:val="num" w:pos="5040"/>
        </w:tabs>
        <w:ind w:left="5040" w:hanging="360"/>
      </w:pPr>
      <w:rPr>
        <w:rFonts w:ascii="Times New Roman" w:hAnsi="Times New Roman" w:cs="Times New Roman" w:hint="default"/>
      </w:rPr>
    </w:lvl>
    <w:lvl w:ilvl="7" w:tplc="8CF28798">
      <w:start w:val="1"/>
      <w:numFmt w:val="bullet"/>
      <w:lvlText w:val="•"/>
      <w:lvlJc w:val="left"/>
      <w:pPr>
        <w:tabs>
          <w:tab w:val="num" w:pos="5760"/>
        </w:tabs>
        <w:ind w:left="5760" w:hanging="360"/>
      </w:pPr>
      <w:rPr>
        <w:rFonts w:ascii="Times New Roman" w:hAnsi="Times New Roman" w:cs="Times New Roman" w:hint="default"/>
      </w:rPr>
    </w:lvl>
    <w:lvl w:ilvl="8" w:tplc="562651B0">
      <w:start w:val="1"/>
      <w:numFmt w:val="bullet"/>
      <w:lvlText w:val="•"/>
      <w:lvlJc w:val="left"/>
      <w:pPr>
        <w:tabs>
          <w:tab w:val="num" w:pos="6480"/>
        </w:tabs>
        <w:ind w:left="6480" w:hanging="360"/>
      </w:pPr>
      <w:rPr>
        <w:rFonts w:ascii="Times New Roman" w:hAnsi="Times New Roman" w:cs="Times New Roman" w:hint="default"/>
      </w:rPr>
    </w:lvl>
  </w:abstractNum>
  <w:abstractNum w:abstractNumId="46">
    <w:nsid w:val="62D8365D"/>
    <w:multiLevelType w:val="multilevel"/>
    <w:tmpl w:val="92F07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6FB0015"/>
    <w:multiLevelType w:val="multilevel"/>
    <w:tmpl w:val="C58E69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F2356FF"/>
    <w:multiLevelType w:val="multilevel"/>
    <w:tmpl w:val="76C6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70EC630F"/>
    <w:multiLevelType w:val="multilevel"/>
    <w:tmpl w:val="3D3E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678305A"/>
    <w:multiLevelType w:val="hybridMultilevel"/>
    <w:tmpl w:val="35C2E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7B942C2"/>
    <w:multiLevelType w:val="multilevel"/>
    <w:tmpl w:val="7C0C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7DE4411"/>
    <w:multiLevelType w:val="hybridMultilevel"/>
    <w:tmpl w:val="14963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78BA4DA3"/>
    <w:multiLevelType w:val="multilevel"/>
    <w:tmpl w:val="3C862E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6">
    <w:nsid w:val="7C4B0AF6"/>
    <w:multiLevelType w:val="hybridMultilevel"/>
    <w:tmpl w:val="777421C6"/>
    <w:lvl w:ilvl="0" w:tplc="9642D31C">
      <w:start w:val="3"/>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0"/>
  </w:num>
  <w:num w:numId="4">
    <w:abstractNumId w:val="14"/>
  </w:num>
  <w:num w:numId="5">
    <w:abstractNumId w:val="7"/>
  </w:num>
  <w:num w:numId="6">
    <w:abstractNumId w:val="24"/>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5"/>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50"/>
  </w:num>
  <w:num w:numId="19">
    <w:abstractNumId w:val="55"/>
  </w:num>
  <w:num w:numId="20">
    <w:abstractNumId w:val="37"/>
  </w:num>
  <w:num w:numId="21">
    <w:abstractNumId w:val="29"/>
  </w:num>
  <w:num w:numId="22">
    <w:abstractNumId w:val="9"/>
  </w:num>
  <w:num w:numId="23">
    <w:abstractNumId w:val="8"/>
  </w:num>
  <w:num w:numId="24">
    <w:abstractNumId w:val="40"/>
  </w:num>
  <w:num w:numId="25">
    <w:abstractNumId w:val="1"/>
  </w:num>
  <w:num w:numId="26">
    <w:abstractNumId w:val="33"/>
  </w:num>
  <w:num w:numId="27">
    <w:abstractNumId w:val="54"/>
  </w:num>
  <w:num w:numId="28">
    <w:abstractNumId w:val="49"/>
  </w:num>
  <w:num w:numId="29">
    <w:abstractNumId w:val="3"/>
  </w:num>
  <w:num w:numId="30">
    <w:abstractNumId w:val="30"/>
  </w:num>
  <w:num w:numId="31">
    <w:abstractNumId w:val="46"/>
  </w:num>
  <w:num w:numId="32">
    <w:abstractNumId w:val="26"/>
  </w:num>
  <w:num w:numId="33">
    <w:abstractNumId w:val="53"/>
  </w:num>
  <w:num w:numId="34">
    <w:abstractNumId w:val="15"/>
  </w:num>
  <w:num w:numId="35">
    <w:abstractNumId w:val="34"/>
  </w:num>
  <w:num w:numId="36">
    <w:abstractNumId w:val="56"/>
  </w:num>
  <w:num w:numId="37">
    <w:abstractNumId w:val="35"/>
  </w:num>
  <w:num w:numId="38">
    <w:abstractNumId w:val="45"/>
  </w:num>
  <w:num w:numId="39">
    <w:abstractNumId w:val="18"/>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21"/>
  </w:num>
  <w:num w:numId="45">
    <w:abstractNumId w:val="43"/>
  </w:num>
  <w:num w:numId="46">
    <w:abstractNumId w:val="27"/>
  </w:num>
  <w:num w:numId="47">
    <w:abstractNumId w:val="52"/>
  </w:num>
  <w:num w:numId="48">
    <w:abstractNumId w:val="51"/>
  </w:num>
  <w:num w:numId="49">
    <w:abstractNumId w:val="6"/>
  </w:num>
  <w:num w:numId="50">
    <w:abstractNumId w:val="38"/>
  </w:num>
  <w:num w:numId="51">
    <w:abstractNumId w:val="42"/>
  </w:num>
  <w:num w:numId="52">
    <w:abstractNumId w:val="5"/>
  </w:num>
  <w:num w:numId="53">
    <w:abstractNumId w:val="48"/>
  </w:num>
  <w:num w:numId="54">
    <w:abstractNumId w:val="44"/>
  </w:num>
  <w:num w:numId="55">
    <w:abstractNumId w:val="31"/>
  </w:num>
  <w:num w:numId="56">
    <w:abstractNumId w:val="2"/>
  </w:num>
  <w:num w:numId="57">
    <w:abstractNumId w:val="12"/>
  </w:num>
  <w:num w:numId="58">
    <w:abstractNumId w:val="16"/>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179F9"/>
    <w:rsid w:val="0000001B"/>
    <w:rsid w:val="000009F5"/>
    <w:rsid w:val="00001802"/>
    <w:rsid w:val="000020EF"/>
    <w:rsid w:val="00002171"/>
    <w:rsid w:val="0000290F"/>
    <w:rsid w:val="000029D1"/>
    <w:rsid w:val="00002FD4"/>
    <w:rsid w:val="00003013"/>
    <w:rsid w:val="00003115"/>
    <w:rsid w:val="0000332C"/>
    <w:rsid w:val="0000343D"/>
    <w:rsid w:val="00003811"/>
    <w:rsid w:val="00003929"/>
    <w:rsid w:val="0000397B"/>
    <w:rsid w:val="00003A90"/>
    <w:rsid w:val="00003B3E"/>
    <w:rsid w:val="00003EEB"/>
    <w:rsid w:val="00004023"/>
    <w:rsid w:val="0000453F"/>
    <w:rsid w:val="00004CB6"/>
    <w:rsid w:val="00004EA9"/>
    <w:rsid w:val="00005194"/>
    <w:rsid w:val="00005CC1"/>
    <w:rsid w:val="00006E27"/>
    <w:rsid w:val="00006EA6"/>
    <w:rsid w:val="000070FC"/>
    <w:rsid w:val="000078DA"/>
    <w:rsid w:val="00007AF1"/>
    <w:rsid w:val="00007B29"/>
    <w:rsid w:val="00007B72"/>
    <w:rsid w:val="000102DD"/>
    <w:rsid w:val="0001067D"/>
    <w:rsid w:val="00010C6F"/>
    <w:rsid w:val="00010F7C"/>
    <w:rsid w:val="00011460"/>
    <w:rsid w:val="00011725"/>
    <w:rsid w:val="00011CBD"/>
    <w:rsid w:val="00012028"/>
    <w:rsid w:val="0001286D"/>
    <w:rsid w:val="00012878"/>
    <w:rsid w:val="00012BFF"/>
    <w:rsid w:val="000131CD"/>
    <w:rsid w:val="00013B14"/>
    <w:rsid w:val="00013D0C"/>
    <w:rsid w:val="00013D50"/>
    <w:rsid w:val="000142B7"/>
    <w:rsid w:val="0001489F"/>
    <w:rsid w:val="00014A17"/>
    <w:rsid w:val="00014B68"/>
    <w:rsid w:val="00014BDA"/>
    <w:rsid w:val="00014EAF"/>
    <w:rsid w:val="00015781"/>
    <w:rsid w:val="0001582D"/>
    <w:rsid w:val="000160C2"/>
    <w:rsid w:val="00016582"/>
    <w:rsid w:val="00016D0F"/>
    <w:rsid w:val="00016DB2"/>
    <w:rsid w:val="00017424"/>
    <w:rsid w:val="0001744B"/>
    <w:rsid w:val="00017B30"/>
    <w:rsid w:val="00017EE5"/>
    <w:rsid w:val="00017F11"/>
    <w:rsid w:val="0002054C"/>
    <w:rsid w:val="00020CA6"/>
    <w:rsid w:val="00020DF3"/>
    <w:rsid w:val="00020DFE"/>
    <w:rsid w:val="00020EE4"/>
    <w:rsid w:val="00020FEA"/>
    <w:rsid w:val="00021094"/>
    <w:rsid w:val="0002143F"/>
    <w:rsid w:val="00021974"/>
    <w:rsid w:val="00021D60"/>
    <w:rsid w:val="0002205D"/>
    <w:rsid w:val="000223FE"/>
    <w:rsid w:val="00022A0B"/>
    <w:rsid w:val="00023069"/>
    <w:rsid w:val="00023C03"/>
    <w:rsid w:val="0002407F"/>
    <w:rsid w:val="00024D3D"/>
    <w:rsid w:val="00024EB2"/>
    <w:rsid w:val="000250ED"/>
    <w:rsid w:val="000259D7"/>
    <w:rsid w:val="00025C31"/>
    <w:rsid w:val="00025EFF"/>
    <w:rsid w:val="00026C66"/>
    <w:rsid w:val="000277AD"/>
    <w:rsid w:val="00030019"/>
    <w:rsid w:val="00030206"/>
    <w:rsid w:val="0003020F"/>
    <w:rsid w:val="0003025A"/>
    <w:rsid w:val="0003038A"/>
    <w:rsid w:val="000303AF"/>
    <w:rsid w:val="00030547"/>
    <w:rsid w:val="000336D7"/>
    <w:rsid w:val="000340AF"/>
    <w:rsid w:val="0003411C"/>
    <w:rsid w:val="000347F4"/>
    <w:rsid w:val="0003501A"/>
    <w:rsid w:val="00035176"/>
    <w:rsid w:val="00035C31"/>
    <w:rsid w:val="00035DFC"/>
    <w:rsid w:val="00035F95"/>
    <w:rsid w:val="00036E3C"/>
    <w:rsid w:val="0004009E"/>
    <w:rsid w:val="000404F8"/>
    <w:rsid w:val="00040629"/>
    <w:rsid w:val="00040970"/>
    <w:rsid w:val="00040DF1"/>
    <w:rsid w:val="00040F41"/>
    <w:rsid w:val="00040FF6"/>
    <w:rsid w:val="00041718"/>
    <w:rsid w:val="00041B7C"/>
    <w:rsid w:val="000420E2"/>
    <w:rsid w:val="00042F91"/>
    <w:rsid w:val="0004314A"/>
    <w:rsid w:val="000431C3"/>
    <w:rsid w:val="00043A9F"/>
    <w:rsid w:val="0004431B"/>
    <w:rsid w:val="000447B4"/>
    <w:rsid w:val="000448D8"/>
    <w:rsid w:val="0004490B"/>
    <w:rsid w:val="00044B20"/>
    <w:rsid w:val="00044E4B"/>
    <w:rsid w:val="00045A6A"/>
    <w:rsid w:val="00045F02"/>
    <w:rsid w:val="000463C1"/>
    <w:rsid w:val="00046BF8"/>
    <w:rsid w:val="00047865"/>
    <w:rsid w:val="00047C25"/>
    <w:rsid w:val="00047F79"/>
    <w:rsid w:val="00050045"/>
    <w:rsid w:val="00050137"/>
    <w:rsid w:val="0005027D"/>
    <w:rsid w:val="000506B8"/>
    <w:rsid w:val="00050AB4"/>
    <w:rsid w:val="00050D01"/>
    <w:rsid w:val="000513DD"/>
    <w:rsid w:val="000514F3"/>
    <w:rsid w:val="00051C27"/>
    <w:rsid w:val="000520B4"/>
    <w:rsid w:val="000522CF"/>
    <w:rsid w:val="00052CAF"/>
    <w:rsid w:val="00052FAA"/>
    <w:rsid w:val="00053070"/>
    <w:rsid w:val="00053140"/>
    <w:rsid w:val="0005328E"/>
    <w:rsid w:val="0005335A"/>
    <w:rsid w:val="00054242"/>
    <w:rsid w:val="00054F22"/>
    <w:rsid w:val="000551C2"/>
    <w:rsid w:val="000552E0"/>
    <w:rsid w:val="000552F0"/>
    <w:rsid w:val="00055489"/>
    <w:rsid w:val="000554F0"/>
    <w:rsid w:val="000567CA"/>
    <w:rsid w:val="00056D35"/>
    <w:rsid w:val="00057094"/>
    <w:rsid w:val="000574BE"/>
    <w:rsid w:val="0005769A"/>
    <w:rsid w:val="000579D9"/>
    <w:rsid w:val="00057C3B"/>
    <w:rsid w:val="000600F7"/>
    <w:rsid w:val="0006049F"/>
    <w:rsid w:val="000606F6"/>
    <w:rsid w:val="0006078E"/>
    <w:rsid w:val="000607EF"/>
    <w:rsid w:val="00060967"/>
    <w:rsid w:val="0006100B"/>
    <w:rsid w:val="000612C0"/>
    <w:rsid w:val="00061410"/>
    <w:rsid w:val="000619EF"/>
    <w:rsid w:val="000621FC"/>
    <w:rsid w:val="000632A2"/>
    <w:rsid w:val="00063999"/>
    <w:rsid w:val="0006399C"/>
    <w:rsid w:val="00063A35"/>
    <w:rsid w:val="00063D9E"/>
    <w:rsid w:val="000640A3"/>
    <w:rsid w:val="00065610"/>
    <w:rsid w:val="0006563A"/>
    <w:rsid w:val="00065B05"/>
    <w:rsid w:val="00066391"/>
    <w:rsid w:val="0006639E"/>
    <w:rsid w:val="0006685C"/>
    <w:rsid w:val="00066B5F"/>
    <w:rsid w:val="00066CD3"/>
    <w:rsid w:val="00066DB5"/>
    <w:rsid w:val="000675E3"/>
    <w:rsid w:val="0007081A"/>
    <w:rsid w:val="0007097C"/>
    <w:rsid w:val="0007159F"/>
    <w:rsid w:val="000715C2"/>
    <w:rsid w:val="000718C9"/>
    <w:rsid w:val="00071A1B"/>
    <w:rsid w:val="00072252"/>
    <w:rsid w:val="00072C5F"/>
    <w:rsid w:val="00072F78"/>
    <w:rsid w:val="0007316E"/>
    <w:rsid w:val="0007341E"/>
    <w:rsid w:val="0007350D"/>
    <w:rsid w:val="00073668"/>
    <w:rsid w:val="00074202"/>
    <w:rsid w:val="000745F8"/>
    <w:rsid w:val="00074828"/>
    <w:rsid w:val="00074D87"/>
    <w:rsid w:val="00074F04"/>
    <w:rsid w:val="000765B8"/>
    <w:rsid w:val="000766CA"/>
    <w:rsid w:val="0007695A"/>
    <w:rsid w:val="00076A7A"/>
    <w:rsid w:val="00076DC4"/>
    <w:rsid w:val="0007754F"/>
    <w:rsid w:val="00077677"/>
    <w:rsid w:val="00077718"/>
    <w:rsid w:val="000804CA"/>
    <w:rsid w:val="00081567"/>
    <w:rsid w:val="000815CC"/>
    <w:rsid w:val="000816FE"/>
    <w:rsid w:val="0008199F"/>
    <w:rsid w:val="00081AFC"/>
    <w:rsid w:val="00081DC9"/>
    <w:rsid w:val="00081E27"/>
    <w:rsid w:val="00081F89"/>
    <w:rsid w:val="00081F94"/>
    <w:rsid w:val="00082483"/>
    <w:rsid w:val="00082573"/>
    <w:rsid w:val="0008292E"/>
    <w:rsid w:val="000834A7"/>
    <w:rsid w:val="000839A1"/>
    <w:rsid w:val="00084523"/>
    <w:rsid w:val="000845B0"/>
    <w:rsid w:val="00084867"/>
    <w:rsid w:val="00084A36"/>
    <w:rsid w:val="00084E72"/>
    <w:rsid w:val="000855BE"/>
    <w:rsid w:val="00085A2F"/>
    <w:rsid w:val="00085D0B"/>
    <w:rsid w:val="00086484"/>
    <w:rsid w:val="00086510"/>
    <w:rsid w:val="0008705C"/>
    <w:rsid w:val="000876DC"/>
    <w:rsid w:val="000877B5"/>
    <w:rsid w:val="000878DC"/>
    <w:rsid w:val="00087A68"/>
    <w:rsid w:val="00087DB5"/>
    <w:rsid w:val="00087F4A"/>
    <w:rsid w:val="0009034B"/>
    <w:rsid w:val="00090354"/>
    <w:rsid w:val="000904C6"/>
    <w:rsid w:val="00090809"/>
    <w:rsid w:val="0009166D"/>
    <w:rsid w:val="00091724"/>
    <w:rsid w:val="00092513"/>
    <w:rsid w:val="000925A0"/>
    <w:rsid w:val="00093C2D"/>
    <w:rsid w:val="0009497E"/>
    <w:rsid w:val="00095184"/>
    <w:rsid w:val="00095792"/>
    <w:rsid w:val="000959DC"/>
    <w:rsid w:val="0009625F"/>
    <w:rsid w:val="00096451"/>
    <w:rsid w:val="00096CAE"/>
    <w:rsid w:val="00096DBB"/>
    <w:rsid w:val="0009740E"/>
    <w:rsid w:val="00097439"/>
    <w:rsid w:val="00097A43"/>
    <w:rsid w:val="00097A54"/>
    <w:rsid w:val="00097A9F"/>
    <w:rsid w:val="000A001B"/>
    <w:rsid w:val="000A0389"/>
    <w:rsid w:val="000A0593"/>
    <w:rsid w:val="000A0642"/>
    <w:rsid w:val="000A071F"/>
    <w:rsid w:val="000A0795"/>
    <w:rsid w:val="000A0EE2"/>
    <w:rsid w:val="000A1686"/>
    <w:rsid w:val="000A1B47"/>
    <w:rsid w:val="000A1D1F"/>
    <w:rsid w:val="000A1EF3"/>
    <w:rsid w:val="000A1EF8"/>
    <w:rsid w:val="000A250E"/>
    <w:rsid w:val="000A2569"/>
    <w:rsid w:val="000A29BD"/>
    <w:rsid w:val="000A2F79"/>
    <w:rsid w:val="000A3DEE"/>
    <w:rsid w:val="000A3F1D"/>
    <w:rsid w:val="000A407F"/>
    <w:rsid w:val="000A4255"/>
    <w:rsid w:val="000A447F"/>
    <w:rsid w:val="000A4851"/>
    <w:rsid w:val="000A4F58"/>
    <w:rsid w:val="000A5750"/>
    <w:rsid w:val="000A5AB9"/>
    <w:rsid w:val="000A5D1C"/>
    <w:rsid w:val="000A5E13"/>
    <w:rsid w:val="000A671A"/>
    <w:rsid w:val="000A6CC8"/>
    <w:rsid w:val="000A6E95"/>
    <w:rsid w:val="000A6EB2"/>
    <w:rsid w:val="000A74C2"/>
    <w:rsid w:val="000A75AF"/>
    <w:rsid w:val="000A75EC"/>
    <w:rsid w:val="000A7B67"/>
    <w:rsid w:val="000A7DCF"/>
    <w:rsid w:val="000A7E25"/>
    <w:rsid w:val="000A7F9A"/>
    <w:rsid w:val="000B07B0"/>
    <w:rsid w:val="000B0D5D"/>
    <w:rsid w:val="000B15F8"/>
    <w:rsid w:val="000B1943"/>
    <w:rsid w:val="000B1EC3"/>
    <w:rsid w:val="000B2204"/>
    <w:rsid w:val="000B276E"/>
    <w:rsid w:val="000B290F"/>
    <w:rsid w:val="000B2C56"/>
    <w:rsid w:val="000B3187"/>
    <w:rsid w:val="000B3483"/>
    <w:rsid w:val="000B3666"/>
    <w:rsid w:val="000B36CD"/>
    <w:rsid w:val="000B3C62"/>
    <w:rsid w:val="000B408D"/>
    <w:rsid w:val="000B48C7"/>
    <w:rsid w:val="000B4D8E"/>
    <w:rsid w:val="000B7488"/>
    <w:rsid w:val="000C0A39"/>
    <w:rsid w:val="000C1407"/>
    <w:rsid w:val="000C19B8"/>
    <w:rsid w:val="000C1C12"/>
    <w:rsid w:val="000C2587"/>
    <w:rsid w:val="000C28C1"/>
    <w:rsid w:val="000C2B14"/>
    <w:rsid w:val="000C2F78"/>
    <w:rsid w:val="000C3639"/>
    <w:rsid w:val="000C39AB"/>
    <w:rsid w:val="000C3D8C"/>
    <w:rsid w:val="000C4711"/>
    <w:rsid w:val="000C499B"/>
    <w:rsid w:val="000C49CD"/>
    <w:rsid w:val="000C4BE0"/>
    <w:rsid w:val="000C5AA3"/>
    <w:rsid w:val="000C5DFC"/>
    <w:rsid w:val="000C5FE8"/>
    <w:rsid w:val="000C628B"/>
    <w:rsid w:val="000C648E"/>
    <w:rsid w:val="000C7303"/>
    <w:rsid w:val="000C786D"/>
    <w:rsid w:val="000D0003"/>
    <w:rsid w:val="000D01D1"/>
    <w:rsid w:val="000D083D"/>
    <w:rsid w:val="000D1217"/>
    <w:rsid w:val="000D1F60"/>
    <w:rsid w:val="000D20A7"/>
    <w:rsid w:val="000D216D"/>
    <w:rsid w:val="000D24B4"/>
    <w:rsid w:val="000D2781"/>
    <w:rsid w:val="000D2ACC"/>
    <w:rsid w:val="000D2E14"/>
    <w:rsid w:val="000D346D"/>
    <w:rsid w:val="000D3670"/>
    <w:rsid w:val="000D3B02"/>
    <w:rsid w:val="000D3D03"/>
    <w:rsid w:val="000D3D36"/>
    <w:rsid w:val="000D46C0"/>
    <w:rsid w:val="000D4E02"/>
    <w:rsid w:val="000D55C9"/>
    <w:rsid w:val="000D606A"/>
    <w:rsid w:val="000D6236"/>
    <w:rsid w:val="000D665F"/>
    <w:rsid w:val="000D7257"/>
    <w:rsid w:val="000E0819"/>
    <w:rsid w:val="000E0EC8"/>
    <w:rsid w:val="000E1680"/>
    <w:rsid w:val="000E16AB"/>
    <w:rsid w:val="000E18B6"/>
    <w:rsid w:val="000E18D2"/>
    <w:rsid w:val="000E1908"/>
    <w:rsid w:val="000E25E6"/>
    <w:rsid w:val="000E288B"/>
    <w:rsid w:val="000E28D4"/>
    <w:rsid w:val="000E2A7C"/>
    <w:rsid w:val="000E2AEB"/>
    <w:rsid w:val="000E31D7"/>
    <w:rsid w:val="000E3A55"/>
    <w:rsid w:val="000E3A97"/>
    <w:rsid w:val="000E3F4D"/>
    <w:rsid w:val="000E4AF3"/>
    <w:rsid w:val="000E4DE3"/>
    <w:rsid w:val="000E508E"/>
    <w:rsid w:val="000E5736"/>
    <w:rsid w:val="000E5943"/>
    <w:rsid w:val="000E5F83"/>
    <w:rsid w:val="000E6725"/>
    <w:rsid w:val="000E6C7C"/>
    <w:rsid w:val="000E7275"/>
    <w:rsid w:val="000E7836"/>
    <w:rsid w:val="000E7933"/>
    <w:rsid w:val="000E7A8E"/>
    <w:rsid w:val="000E7CC5"/>
    <w:rsid w:val="000E7EFF"/>
    <w:rsid w:val="000F03FB"/>
    <w:rsid w:val="000F0406"/>
    <w:rsid w:val="000F049A"/>
    <w:rsid w:val="000F0661"/>
    <w:rsid w:val="000F0C72"/>
    <w:rsid w:val="000F0F93"/>
    <w:rsid w:val="000F14EF"/>
    <w:rsid w:val="000F21A9"/>
    <w:rsid w:val="000F21B3"/>
    <w:rsid w:val="000F21CF"/>
    <w:rsid w:val="000F21F3"/>
    <w:rsid w:val="000F21F9"/>
    <w:rsid w:val="000F2400"/>
    <w:rsid w:val="000F2908"/>
    <w:rsid w:val="000F2D79"/>
    <w:rsid w:val="000F372C"/>
    <w:rsid w:val="000F3836"/>
    <w:rsid w:val="000F4A45"/>
    <w:rsid w:val="000F5167"/>
    <w:rsid w:val="000F5772"/>
    <w:rsid w:val="000F5DBD"/>
    <w:rsid w:val="000F6569"/>
    <w:rsid w:val="000F69B6"/>
    <w:rsid w:val="000F6EA7"/>
    <w:rsid w:val="000F6FE4"/>
    <w:rsid w:val="000F7091"/>
    <w:rsid w:val="000F7AAB"/>
    <w:rsid w:val="000F7B81"/>
    <w:rsid w:val="000F7D97"/>
    <w:rsid w:val="000F7FB9"/>
    <w:rsid w:val="0010015B"/>
    <w:rsid w:val="0010016F"/>
    <w:rsid w:val="001005B1"/>
    <w:rsid w:val="001009BA"/>
    <w:rsid w:val="00100B54"/>
    <w:rsid w:val="001012C0"/>
    <w:rsid w:val="00101D77"/>
    <w:rsid w:val="00102033"/>
    <w:rsid w:val="001022DC"/>
    <w:rsid w:val="00102862"/>
    <w:rsid w:val="00103513"/>
    <w:rsid w:val="0010433B"/>
    <w:rsid w:val="001044DB"/>
    <w:rsid w:val="00104835"/>
    <w:rsid w:val="001048E2"/>
    <w:rsid w:val="001049D2"/>
    <w:rsid w:val="00104F74"/>
    <w:rsid w:val="00105788"/>
    <w:rsid w:val="00106681"/>
    <w:rsid w:val="00106C49"/>
    <w:rsid w:val="00106D7F"/>
    <w:rsid w:val="00106F92"/>
    <w:rsid w:val="00107271"/>
    <w:rsid w:val="001079C7"/>
    <w:rsid w:val="0011042A"/>
    <w:rsid w:val="00110D9E"/>
    <w:rsid w:val="00110EC1"/>
    <w:rsid w:val="00111DC5"/>
    <w:rsid w:val="00111E77"/>
    <w:rsid w:val="00111FE1"/>
    <w:rsid w:val="00112C7C"/>
    <w:rsid w:val="00112D66"/>
    <w:rsid w:val="001134DD"/>
    <w:rsid w:val="00113A94"/>
    <w:rsid w:val="00113CA6"/>
    <w:rsid w:val="00113F17"/>
    <w:rsid w:val="00114463"/>
    <w:rsid w:val="0011459D"/>
    <w:rsid w:val="00114F81"/>
    <w:rsid w:val="00115EBD"/>
    <w:rsid w:val="00115F23"/>
    <w:rsid w:val="00115FB7"/>
    <w:rsid w:val="00116565"/>
    <w:rsid w:val="00116746"/>
    <w:rsid w:val="00116917"/>
    <w:rsid w:val="00116C07"/>
    <w:rsid w:val="00117206"/>
    <w:rsid w:val="00117AE4"/>
    <w:rsid w:val="00117C7D"/>
    <w:rsid w:val="00117C97"/>
    <w:rsid w:val="00117D63"/>
    <w:rsid w:val="00117F8D"/>
    <w:rsid w:val="00120A20"/>
    <w:rsid w:val="0012121F"/>
    <w:rsid w:val="001216DB"/>
    <w:rsid w:val="00122B61"/>
    <w:rsid w:val="00123236"/>
    <w:rsid w:val="00123625"/>
    <w:rsid w:val="0012396B"/>
    <w:rsid w:val="00123D36"/>
    <w:rsid w:val="00123F7F"/>
    <w:rsid w:val="001244E7"/>
    <w:rsid w:val="00124616"/>
    <w:rsid w:val="00125106"/>
    <w:rsid w:val="00125243"/>
    <w:rsid w:val="001254FF"/>
    <w:rsid w:val="001255DC"/>
    <w:rsid w:val="0012562E"/>
    <w:rsid w:val="001260A8"/>
    <w:rsid w:val="0012614E"/>
    <w:rsid w:val="00126287"/>
    <w:rsid w:val="001263F6"/>
    <w:rsid w:val="001265CC"/>
    <w:rsid w:val="00126D39"/>
    <w:rsid w:val="00126F74"/>
    <w:rsid w:val="00126FD7"/>
    <w:rsid w:val="00127AA6"/>
    <w:rsid w:val="00130275"/>
    <w:rsid w:val="001304E9"/>
    <w:rsid w:val="001306E7"/>
    <w:rsid w:val="001308B1"/>
    <w:rsid w:val="00130D0E"/>
    <w:rsid w:val="00130E00"/>
    <w:rsid w:val="00131321"/>
    <w:rsid w:val="0013187F"/>
    <w:rsid w:val="00131B5B"/>
    <w:rsid w:val="001320F3"/>
    <w:rsid w:val="00132B47"/>
    <w:rsid w:val="0013311C"/>
    <w:rsid w:val="0013350A"/>
    <w:rsid w:val="00133C7F"/>
    <w:rsid w:val="001342E1"/>
    <w:rsid w:val="00134446"/>
    <w:rsid w:val="00134DAD"/>
    <w:rsid w:val="00134EBF"/>
    <w:rsid w:val="00135191"/>
    <w:rsid w:val="00135259"/>
    <w:rsid w:val="001359F3"/>
    <w:rsid w:val="00135F24"/>
    <w:rsid w:val="00136461"/>
    <w:rsid w:val="00136FF5"/>
    <w:rsid w:val="00137B66"/>
    <w:rsid w:val="00137E1E"/>
    <w:rsid w:val="001400B8"/>
    <w:rsid w:val="0014024B"/>
    <w:rsid w:val="001402B4"/>
    <w:rsid w:val="00140F59"/>
    <w:rsid w:val="0014104C"/>
    <w:rsid w:val="001414B3"/>
    <w:rsid w:val="001415B4"/>
    <w:rsid w:val="00141B1B"/>
    <w:rsid w:val="001424D7"/>
    <w:rsid w:val="00142674"/>
    <w:rsid w:val="00142F0D"/>
    <w:rsid w:val="00142FE2"/>
    <w:rsid w:val="0014350F"/>
    <w:rsid w:val="00143A8B"/>
    <w:rsid w:val="00143B0A"/>
    <w:rsid w:val="00143BFA"/>
    <w:rsid w:val="001440A3"/>
    <w:rsid w:val="00144140"/>
    <w:rsid w:val="00144A7F"/>
    <w:rsid w:val="00144A98"/>
    <w:rsid w:val="00145318"/>
    <w:rsid w:val="0014576F"/>
    <w:rsid w:val="00145908"/>
    <w:rsid w:val="00145988"/>
    <w:rsid w:val="00145D6D"/>
    <w:rsid w:val="001462C3"/>
    <w:rsid w:val="00146514"/>
    <w:rsid w:val="001465E8"/>
    <w:rsid w:val="00146C04"/>
    <w:rsid w:val="00147480"/>
    <w:rsid w:val="00147731"/>
    <w:rsid w:val="00147DF8"/>
    <w:rsid w:val="00150787"/>
    <w:rsid w:val="00150A3E"/>
    <w:rsid w:val="0015104F"/>
    <w:rsid w:val="00151096"/>
    <w:rsid w:val="0015132F"/>
    <w:rsid w:val="00151971"/>
    <w:rsid w:val="00151AED"/>
    <w:rsid w:val="001522B6"/>
    <w:rsid w:val="001523DD"/>
    <w:rsid w:val="00152473"/>
    <w:rsid w:val="00152627"/>
    <w:rsid w:val="00152826"/>
    <w:rsid w:val="00152F87"/>
    <w:rsid w:val="001534C8"/>
    <w:rsid w:val="00153BC6"/>
    <w:rsid w:val="001541A1"/>
    <w:rsid w:val="001548EB"/>
    <w:rsid w:val="00154E6D"/>
    <w:rsid w:val="00155770"/>
    <w:rsid w:val="001557C9"/>
    <w:rsid w:val="00156137"/>
    <w:rsid w:val="00156FDA"/>
    <w:rsid w:val="00157274"/>
    <w:rsid w:val="00157F70"/>
    <w:rsid w:val="0016013A"/>
    <w:rsid w:val="00160229"/>
    <w:rsid w:val="001605F8"/>
    <w:rsid w:val="00160647"/>
    <w:rsid w:val="001608F5"/>
    <w:rsid w:val="00160DE5"/>
    <w:rsid w:val="00161198"/>
    <w:rsid w:val="001616F6"/>
    <w:rsid w:val="0016188F"/>
    <w:rsid w:val="00161B22"/>
    <w:rsid w:val="00162096"/>
    <w:rsid w:val="00162362"/>
    <w:rsid w:val="001629CB"/>
    <w:rsid w:val="00162A87"/>
    <w:rsid w:val="00163256"/>
    <w:rsid w:val="00163509"/>
    <w:rsid w:val="0016383D"/>
    <w:rsid w:val="00164092"/>
    <w:rsid w:val="001641BD"/>
    <w:rsid w:val="00164253"/>
    <w:rsid w:val="001644C0"/>
    <w:rsid w:val="0016507A"/>
    <w:rsid w:val="00165B79"/>
    <w:rsid w:val="00166161"/>
    <w:rsid w:val="0016635D"/>
    <w:rsid w:val="00166618"/>
    <w:rsid w:val="001669BE"/>
    <w:rsid w:val="001669D9"/>
    <w:rsid w:val="001670BC"/>
    <w:rsid w:val="001677CA"/>
    <w:rsid w:val="001706CD"/>
    <w:rsid w:val="0017073B"/>
    <w:rsid w:val="00170870"/>
    <w:rsid w:val="0017097D"/>
    <w:rsid w:val="00170F45"/>
    <w:rsid w:val="001710B9"/>
    <w:rsid w:val="00171744"/>
    <w:rsid w:val="00171784"/>
    <w:rsid w:val="00171810"/>
    <w:rsid w:val="001722A6"/>
    <w:rsid w:val="00172840"/>
    <w:rsid w:val="0017285D"/>
    <w:rsid w:val="001735D6"/>
    <w:rsid w:val="00173978"/>
    <w:rsid w:val="00173C65"/>
    <w:rsid w:val="0017420D"/>
    <w:rsid w:val="00174506"/>
    <w:rsid w:val="00174A3A"/>
    <w:rsid w:val="00175302"/>
    <w:rsid w:val="00175439"/>
    <w:rsid w:val="001758BB"/>
    <w:rsid w:val="00175A45"/>
    <w:rsid w:val="00175EB3"/>
    <w:rsid w:val="00175F0C"/>
    <w:rsid w:val="00176248"/>
    <w:rsid w:val="00176582"/>
    <w:rsid w:val="0017702B"/>
    <w:rsid w:val="001776B8"/>
    <w:rsid w:val="00177D08"/>
    <w:rsid w:val="00177D4E"/>
    <w:rsid w:val="00177DAB"/>
    <w:rsid w:val="001804B0"/>
    <w:rsid w:val="00180857"/>
    <w:rsid w:val="00180C96"/>
    <w:rsid w:val="00180D94"/>
    <w:rsid w:val="0018157B"/>
    <w:rsid w:val="00181880"/>
    <w:rsid w:val="001819B0"/>
    <w:rsid w:val="00182196"/>
    <w:rsid w:val="00182C6F"/>
    <w:rsid w:val="00182C7F"/>
    <w:rsid w:val="0018379B"/>
    <w:rsid w:val="00183970"/>
    <w:rsid w:val="001839FD"/>
    <w:rsid w:val="00183D34"/>
    <w:rsid w:val="00184D03"/>
    <w:rsid w:val="00185BCB"/>
    <w:rsid w:val="00186764"/>
    <w:rsid w:val="001868B6"/>
    <w:rsid w:val="00186C4A"/>
    <w:rsid w:val="00186D8B"/>
    <w:rsid w:val="00187195"/>
    <w:rsid w:val="0018771F"/>
    <w:rsid w:val="00187918"/>
    <w:rsid w:val="00190015"/>
    <w:rsid w:val="0019004E"/>
    <w:rsid w:val="001902B4"/>
    <w:rsid w:val="0019099B"/>
    <w:rsid w:val="00191831"/>
    <w:rsid w:val="00191BDA"/>
    <w:rsid w:val="00192210"/>
    <w:rsid w:val="00192293"/>
    <w:rsid w:val="001924A4"/>
    <w:rsid w:val="00192C96"/>
    <w:rsid w:val="00192FD2"/>
    <w:rsid w:val="001933AF"/>
    <w:rsid w:val="00193702"/>
    <w:rsid w:val="001944F3"/>
    <w:rsid w:val="001947F8"/>
    <w:rsid w:val="0019480C"/>
    <w:rsid w:val="001948C9"/>
    <w:rsid w:val="00194D78"/>
    <w:rsid w:val="00194E87"/>
    <w:rsid w:val="00194EAC"/>
    <w:rsid w:val="00195A8C"/>
    <w:rsid w:val="00195C76"/>
    <w:rsid w:val="00196054"/>
    <w:rsid w:val="00196086"/>
    <w:rsid w:val="001962FA"/>
    <w:rsid w:val="00196FD0"/>
    <w:rsid w:val="001970FC"/>
    <w:rsid w:val="00197C0A"/>
    <w:rsid w:val="001A0B8E"/>
    <w:rsid w:val="001A13B8"/>
    <w:rsid w:val="001A1636"/>
    <w:rsid w:val="001A18F2"/>
    <w:rsid w:val="001A5359"/>
    <w:rsid w:val="001A6005"/>
    <w:rsid w:val="001A62F9"/>
    <w:rsid w:val="001A69AE"/>
    <w:rsid w:val="001A6A07"/>
    <w:rsid w:val="001A74A5"/>
    <w:rsid w:val="001A7520"/>
    <w:rsid w:val="001A7B39"/>
    <w:rsid w:val="001B034A"/>
    <w:rsid w:val="001B0965"/>
    <w:rsid w:val="001B0DFA"/>
    <w:rsid w:val="001B1428"/>
    <w:rsid w:val="001B1476"/>
    <w:rsid w:val="001B1610"/>
    <w:rsid w:val="001B24B5"/>
    <w:rsid w:val="001B2762"/>
    <w:rsid w:val="001B2898"/>
    <w:rsid w:val="001B294B"/>
    <w:rsid w:val="001B301D"/>
    <w:rsid w:val="001B30B8"/>
    <w:rsid w:val="001B3A58"/>
    <w:rsid w:val="001B40E0"/>
    <w:rsid w:val="001B471C"/>
    <w:rsid w:val="001B471D"/>
    <w:rsid w:val="001B541B"/>
    <w:rsid w:val="001B54BC"/>
    <w:rsid w:val="001B577B"/>
    <w:rsid w:val="001B5831"/>
    <w:rsid w:val="001B5C55"/>
    <w:rsid w:val="001B5CAE"/>
    <w:rsid w:val="001B6295"/>
    <w:rsid w:val="001B67A2"/>
    <w:rsid w:val="001B67F6"/>
    <w:rsid w:val="001B6ABD"/>
    <w:rsid w:val="001B704D"/>
    <w:rsid w:val="001B7A61"/>
    <w:rsid w:val="001C06DF"/>
    <w:rsid w:val="001C07BD"/>
    <w:rsid w:val="001C1454"/>
    <w:rsid w:val="001C159E"/>
    <w:rsid w:val="001C19BB"/>
    <w:rsid w:val="001C23B3"/>
    <w:rsid w:val="001C243B"/>
    <w:rsid w:val="001C267C"/>
    <w:rsid w:val="001C28F3"/>
    <w:rsid w:val="001C327B"/>
    <w:rsid w:val="001C35AF"/>
    <w:rsid w:val="001C3BCA"/>
    <w:rsid w:val="001C3D66"/>
    <w:rsid w:val="001C5217"/>
    <w:rsid w:val="001C5CBC"/>
    <w:rsid w:val="001C5CC6"/>
    <w:rsid w:val="001C5D12"/>
    <w:rsid w:val="001C6293"/>
    <w:rsid w:val="001C6E1F"/>
    <w:rsid w:val="001C718D"/>
    <w:rsid w:val="001C7247"/>
    <w:rsid w:val="001C77B6"/>
    <w:rsid w:val="001C7BD8"/>
    <w:rsid w:val="001C7E08"/>
    <w:rsid w:val="001C7FBF"/>
    <w:rsid w:val="001D060A"/>
    <w:rsid w:val="001D072D"/>
    <w:rsid w:val="001D07DC"/>
    <w:rsid w:val="001D10AB"/>
    <w:rsid w:val="001D14A0"/>
    <w:rsid w:val="001D1985"/>
    <w:rsid w:val="001D1C07"/>
    <w:rsid w:val="001D1CA3"/>
    <w:rsid w:val="001D1D58"/>
    <w:rsid w:val="001D1E03"/>
    <w:rsid w:val="001D21F9"/>
    <w:rsid w:val="001D239D"/>
    <w:rsid w:val="001D242D"/>
    <w:rsid w:val="001D258F"/>
    <w:rsid w:val="001D2593"/>
    <w:rsid w:val="001D3330"/>
    <w:rsid w:val="001D35DF"/>
    <w:rsid w:val="001D3C7C"/>
    <w:rsid w:val="001D3F8E"/>
    <w:rsid w:val="001D41E2"/>
    <w:rsid w:val="001D436E"/>
    <w:rsid w:val="001D4B8C"/>
    <w:rsid w:val="001D50BE"/>
    <w:rsid w:val="001D5954"/>
    <w:rsid w:val="001D5A23"/>
    <w:rsid w:val="001D5BA8"/>
    <w:rsid w:val="001D5E16"/>
    <w:rsid w:val="001D61AC"/>
    <w:rsid w:val="001D6237"/>
    <w:rsid w:val="001D628B"/>
    <w:rsid w:val="001D6328"/>
    <w:rsid w:val="001D6526"/>
    <w:rsid w:val="001D658B"/>
    <w:rsid w:val="001D67B9"/>
    <w:rsid w:val="001D6829"/>
    <w:rsid w:val="001D7964"/>
    <w:rsid w:val="001D7BDD"/>
    <w:rsid w:val="001E0400"/>
    <w:rsid w:val="001E0483"/>
    <w:rsid w:val="001E0745"/>
    <w:rsid w:val="001E0E3D"/>
    <w:rsid w:val="001E0F32"/>
    <w:rsid w:val="001E0FEF"/>
    <w:rsid w:val="001E1297"/>
    <w:rsid w:val="001E18A9"/>
    <w:rsid w:val="001E1A78"/>
    <w:rsid w:val="001E1DE5"/>
    <w:rsid w:val="001E1E06"/>
    <w:rsid w:val="001E20D4"/>
    <w:rsid w:val="001E233E"/>
    <w:rsid w:val="001E2583"/>
    <w:rsid w:val="001E278A"/>
    <w:rsid w:val="001E288A"/>
    <w:rsid w:val="001E2F66"/>
    <w:rsid w:val="001E39C8"/>
    <w:rsid w:val="001E3AF5"/>
    <w:rsid w:val="001E3B9C"/>
    <w:rsid w:val="001E40E0"/>
    <w:rsid w:val="001E5770"/>
    <w:rsid w:val="001E587D"/>
    <w:rsid w:val="001E5CDA"/>
    <w:rsid w:val="001E606B"/>
    <w:rsid w:val="001E66A9"/>
    <w:rsid w:val="001E6756"/>
    <w:rsid w:val="001E729C"/>
    <w:rsid w:val="001E755C"/>
    <w:rsid w:val="001E7579"/>
    <w:rsid w:val="001E7635"/>
    <w:rsid w:val="001E7A86"/>
    <w:rsid w:val="001E7AAF"/>
    <w:rsid w:val="001E7BB1"/>
    <w:rsid w:val="001E7E05"/>
    <w:rsid w:val="001E7E25"/>
    <w:rsid w:val="001E7E7F"/>
    <w:rsid w:val="001F0010"/>
    <w:rsid w:val="001F09CD"/>
    <w:rsid w:val="001F1700"/>
    <w:rsid w:val="001F1B99"/>
    <w:rsid w:val="001F1DC2"/>
    <w:rsid w:val="001F1F06"/>
    <w:rsid w:val="001F2857"/>
    <w:rsid w:val="001F3072"/>
    <w:rsid w:val="001F335F"/>
    <w:rsid w:val="001F35C8"/>
    <w:rsid w:val="001F430F"/>
    <w:rsid w:val="001F4963"/>
    <w:rsid w:val="001F5331"/>
    <w:rsid w:val="001F5E01"/>
    <w:rsid w:val="001F62D4"/>
    <w:rsid w:val="001F635E"/>
    <w:rsid w:val="001F68BD"/>
    <w:rsid w:val="001F6A62"/>
    <w:rsid w:val="001F6CBC"/>
    <w:rsid w:val="001F6DBF"/>
    <w:rsid w:val="001F712E"/>
    <w:rsid w:val="001F7493"/>
    <w:rsid w:val="001F7B6E"/>
    <w:rsid w:val="001F7F75"/>
    <w:rsid w:val="002009CD"/>
    <w:rsid w:val="00201514"/>
    <w:rsid w:val="002018BB"/>
    <w:rsid w:val="00201F5A"/>
    <w:rsid w:val="00203EF4"/>
    <w:rsid w:val="00203FC1"/>
    <w:rsid w:val="0020429E"/>
    <w:rsid w:val="0020475A"/>
    <w:rsid w:val="00204C8E"/>
    <w:rsid w:val="00204DBC"/>
    <w:rsid w:val="00205A23"/>
    <w:rsid w:val="00205FCB"/>
    <w:rsid w:val="0020629B"/>
    <w:rsid w:val="0020662F"/>
    <w:rsid w:val="00206760"/>
    <w:rsid w:val="00206BD0"/>
    <w:rsid w:val="00206EFB"/>
    <w:rsid w:val="00207690"/>
    <w:rsid w:val="00210452"/>
    <w:rsid w:val="0021067A"/>
    <w:rsid w:val="00210CA2"/>
    <w:rsid w:val="00210E35"/>
    <w:rsid w:val="00211140"/>
    <w:rsid w:val="002111FC"/>
    <w:rsid w:val="002112E8"/>
    <w:rsid w:val="0021169E"/>
    <w:rsid w:val="0021258D"/>
    <w:rsid w:val="002129EA"/>
    <w:rsid w:val="00212B52"/>
    <w:rsid w:val="0021427D"/>
    <w:rsid w:val="002142F2"/>
    <w:rsid w:val="0021446A"/>
    <w:rsid w:val="002150E9"/>
    <w:rsid w:val="002151C7"/>
    <w:rsid w:val="00215239"/>
    <w:rsid w:val="0021557A"/>
    <w:rsid w:val="00215F85"/>
    <w:rsid w:val="002165C6"/>
    <w:rsid w:val="00216A3A"/>
    <w:rsid w:val="00216C84"/>
    <w:rsid w:val="00216FBD"/>
    <w:rsid w:val="00217061"/>
    <w:rsid w:val="00217199"/>
    <w:rsid w:val="00217A41"/>
    <w:rsid w:val="00220996"/>
    <w:rsid w:val="00220B95"/>
    <w:rsid w:val="0022142D"/>
    <w:rsid w:val="002218EE"/>
    <w:rsid w:val="00221A9D"/>
    <w:rsid w:val="00221DF4"/>
    <w:rsid w:val="00221F11"/>
    <w:rsid w:val="002222A2"/>
    <w:rsid w:val="00222415"/>
    <w:rsid w:val="002224AA"/>
    <w:rsid w:val="002225CD"/>
    <w:rsid w:val="00222728"/>
    <w:rsid w:val="0022296F"/>
    <w:rsid w:val="00222DA0"/>
    <w:rsid w:val="00222EDD"/>
    <w:rsid w:val="002238F7"/>
    <w:rsid w:val="002239C7"/>
    <w:rsid w:val="00223AAC"/>
    <w:rsid w:val="00223FC3"/>
    <w:rsid w:val="00224076"/>
    <w:rsid w:val="00224403"/>
    <w:rsid w:val="00224518"/>
    <w:rsid w:val="002247B1"/>
    <w:rsid w:val="00224C4B"/>
    <w:rsid w:val="00224C4E"/>
    <w:rsid w:val="0022556E"/>
    <w:rsid w:val="002256F4"/>
    <w:rsid w:val="002257D6"/>
    <w:rsid w:val="00225CEE"/>
    <w:rsid w:val="00225E1D"/>
    <w:rsid w:val="00225FE3"/>
    <w:rsid w:val="00226287"/>
    <w:rsid w:val="00226512"/>
    <w:rsid w:val="002269CC"/>
    <w:rsid w:val="0022784E"/>
    <w:rsid w:val="00230181"/>
    <w:rsid w:val="00230657"/>
    <w:rsid w:val="00230A34"/>
    <w:rsid w:val="00230B3D"/>
    <w:rsid w:val="002312AF"/>
    <w:rsid w:val="0023194F"/>
    <w:rsid w:val="002320D7"/>
    <w:rsid w:val="00232131"/>
    <w:rsid w:val="002327D2"/>
    <w:rsid w:val="002328F3"/>
    <w:rsid w:val="00232CAD"/>
    <w:rsid w:val="00233404"/>
    <w:rsid w:val="0023371C"/>
    <w:rsid w:val="002338E6"/>
    <w:rsid w:val="002345EA"/>
    <w:rsid w:val="002348A2"/>
    <w:rsid w:val="00234B64"/>
    <w:rsid w:val="00234D89"/>
    <w:rsid w:val="00235061"/>
    <w:rsid w:val="0023528B"/>
    <w:rsid w:val="00235388"/>
    <w:rsid w:val="0023556C"/>
    <w:rsid w:val="00236253"/>
    <w:rsid w:val="002362C2"/>
    <w:rsid w:val="0023635F"/>
    <w:rsid w:val="0023637A"/>
    <w:rsid w:val="0023698F"/>
    <w:rsid w:val="00236FF0"/>
    <w:rsid w:val="00240179"/>
    <w:rsid w:val="00240B9C"/>
    <w:rsid w:val="00240CD8"/>
    <w:rsid w:val="00240D78"/>
    <w:rsid w:val="002416D6"/>
    <w:rsid w:val="0024178B"/>
    <w:rsid w:val="002423E8"/>
    <w:rsid w:val="00242511"/>
    <w:rsid w:val="00242616"/>
    <w:rsid w:val="00242E38"/>
    <w:rsid w:val="002430F4"/>
    <w:rsid w:val="002433AF"/>
    <w:rsid w:val="00243859"/>
    <w:rsid w:val="00243B79"/>
    <w:rsid w:val="002441F5"/>
    <w:rsid w:val="00244686"/>
    <w:rsid w:val="002448F5"/>
    <w:rsid w:val="00244E2B"/>
    <w:rsid w:val="00245193"/>
    <w:rsid w:val="00245372"/>
    <w:rsid w:val="002459BC"/>
    <w:rsid w:val="00245E18"/>
    <w:rsid w:val="002463EE"/>
    <w:rsid w:val="002465CC"/>
    <w:rsid w:val="00246609"/>
    <w:rsid w:val="00246632"/>
    <w:rsid w:val="0024689B"/>
    <w:rsid w:val="00246FE4"/>
    <w:rsid w:val="00247798"/>
    <w:rsid w:val="00247AB8"/>
    <w:rsid w:val="00250211"/>
    <w:rsid w:val="002505D8"/>
    <w:rsid w:val="00250A0D"/>
    <w:rsid w:val="00250DC2"/>
    <w:rsid w:val="00250E66"/>
    <w:rsid w:val="00250F1C"/>
    <w:rsid w:val="002511C0"/>
    <w:rsid w:val="00251689"/>
    <w:rsid w:val="00251E87"/>
    <w:rsid w:val="00251FD6"/>
    <w:rsid w:val="00252BCD"/>
    <w:rsid w:val="00252DC6"/>
    <w:rsid w:val="00253281"/>
    <w:rsid w:val="0025348E"/>
    <w:rsid w:val="00253CE2"/>
    <w:rsid w:val="0025446E"/>
    <w:rsid w:val="002546FD"/>
    <w:rsid w:val="0025477F"/>
    <w:rsid w:val="00254957"/>
    <w:rsid w:val="0025543E"/>
    <w:rsid w:val="002558F7"/>
    <w:rsid w:val="00256146"/>
    <w:rsid w:val="00256A11"/>
    <w:rsid w:val="0025724E"/>
    <w:rsid w:val="0025746A"/>
    <w:rsid w:val="002577EC"/>
    <w:rsid w:val="00260922"/>
    <w:rsid w:val="00260CD8"/>
    <w:rsid w:val="00260FE6"/>
    <w:rsid w:val="0026106F"/>
    <w:rsid w:val="00262185"/>
    <w:rsid w:val="0026225D"/>
    <w:rsid w:val="00262733"/>
    <w:rsid w:val="00262B0D"/>
    <w:rsid w:val="00262D2C"/>
    <w:rsid w:val="002630AE"/>
    <w:rsid w:val="002632A1"/>
    <w:rsid w:val="00263E2D"/>
    <w:rsid w:val="00263F4B"/>
    <w:rsid w:val="00264009"/>
    <w:rsid w:val="00264760"/>
    <w:rsid w:val="002650B0"/>
    <w:rsid w:val="0026516A"/>
    <w:rsid w:val="002660CC"/>
    <w:rsid w:val="00266791"/>
    <w:rsid w:val="00266C5E"/>
    <w:rsid w:val="00266D11"/>
    <w:rsid w:val="00266DAD"/>
    <w:rsid w:val="00266F1B"/>
    <w:rsid w:val="00267206"/>
    <w:rsid w:val="00267F5B"/>
    <w:rsid w:val="0027007C"/>
    <w:rsid w:val="0027099C"/>
    <w:rsid w:val="00270B35"/>
    <w:rsid w:val="00270B88"/>
    <w:rsid w:val="00270F9E"/>
    <w:rsid w:val="00271405"/>
    <w:rsid w:val="00271601"/>
    <w:rsid w:val="00271E05"/>
    <w:rsid w:val="00271E14"/>
    <w:rsid w:val="00271E6F"/>
    <w:rsid w:val="002726B4"/>
    <w:rsid w:val="0027286F"/>
    <w:rsid w:val="00272B48"/>
    <w:rsid w:val="00272FF7"/>
    <w:rsid w:val="002734A9"/>
    <w:rsid w:val="0027392E"/>
    <w:rsid w:val="00273CAB"/>
    <w:rsid w:val="00273DFA"/>
    <w:rsid w:val="00273E15"/>
    <w:rsid w:val="00274DFB"/>
    <w:rsid w:val="00274EB0"/>
    <w:rsid w:val="00275A41"/>
    <w:rsid w:val="00276139"/>
    <w:rsid w:val="00276CE6"/>
    <w:rsid w:val="00276DE7"/>
    <w:rsid w:val="002770B9"/>
    <w:rsid w:val="00277320"/>
    <w:rsid w:val="002777D6"/>
    <w:rsid w:val="00277C4D"/>
    <w:rsid w:val="00277D2A"/>
    <w:rsid w:val="00277EBD"/>
    <w:rsid w:val="00280F4A"/>
    <w:rsid w:val="0028102D"/>
    <w:rsid w:val="00281329"/>
    <w:rsid w:val="00281985"/>
    <w:rsid w:val="00281C20"/>
    <w:rsid w:val="00281DAD"/>
    <w:rsid w:val="0028205C"/>
    <w:rsid w:val="002827C5"/>
    <w:rsid w:val="00282A0A"/>
    <w:rsid w:val="00282A42"/>
    <w:rsid w:val="00283296"/>
    <w:rsid w:val="0028351B"/>
    <w:rsid w:val="00283E9A"/>
    <w:rsid w:val="002846D4"/>
    <w:rsid w:val="00285121"/>
    <w:rsid w:val="002855CA"/>
    <w:rsid w:val="002855CF"/>
    <w:rsid w:val="002859A7"/>
    <w:rsid w:val="00285BA4"/>
    <w:rsid w:val="0028641F"/>
    <w:rsid w:val="0028664E"/>
    <w:rsid w:val="002866B2"/>
    <w:rsid w:val="00287276"/>
    <w:rsid w:val="0028732B"/>
    <w:rsid w:val="00287463"/>
    <w:rsid w:val="00287AD1"/>
    <w:rsid w:val="002907BA"/>
    <w:rsid w:val="00290BBF"/>
    <w:rsid w:val="002915EE"/>
    <w:rsid w:val="00291890"/>
    <w:rsid w:val="002921AF"/>
    <w:rsid w:val="00292278"/>
    <w:rsid w:val="00292755"/>
    <w:rsid w:val="00292919"/>
    <w:rsid w:val="00292B93"/>
    <w:rsid w:val="00292E68"/>
    <w:rsid w:val="002930A0"/>
    <w:rsid w:val="00293223"/>
    <w:rsid w:val="00293958"/>
    <w:rsid w:val="00293F50"/>
    <w:rsid w:val="00294016"/>
    <w:rsid w:val="00294917"/>
    <w:rsid w:val="00294A84"/>
    <w:rsid w:val="00295510"/>
    <w:rsid w:val="00295650"/>
    <w:rsid w:val="00296839"/>
    <w:rsid w:val="002970B0"/>
    <w:rsid w:val="00297674"/>
    <w:rsid w:val="002976B8"/>
    <w:rsid w:val="00297BFD"/>
    <w:rsid w:val="002A088C"/>
    <w:rsid w:val="002A0A4C"/>
    <w:rsid w:val="002A0AB0"/>
    <w:rsid w:val="002A0C1B"/>
    <w:rsid w:val="002A11EE"/>
    <w:rsid w:val="002A1A85"/>
    <w:rsid w:val="002A1E5A"/>
    <w:rsid w:val="002A21DE"/>
    <w:rsid w:val="002A22B7"/>
    <w:rsid w:val="002A2E78"/>
    <w:rsid w:val="002A3064"/>
    <w:rsid w:val="002A3297"/>
    <w:rsid w:val="002A37D3"/>
    <w:rsid w:val="002A4819"/>
    <w:rsid w:val="002A4B5F"/>
    <w:rsid w:val="002A55EB"/>
    <w:rsid w:val="002A56CE"/>
    <w:rsid w:val="002A58A0"/>
    <w:rsid w:val="002A5DE6"/>
    <w:rsid w:val="002A6484"/>
    <w:rsid w:val="002A67DB"/>
    <w:rsid w:val="002A6BDD"/>
    <w:rsid w:val="002B0266"/>
    <w:rsid w:val="002B040E"/>
    <w:rsid w:val="002B0601"/>
    <w:rsid w:val="002B09C3"/>
    <w:rsid w:val="002B113C"/>
    <w:rsid w:val="002B1941"/>
    <w:rsid w:val="002B1A02"/>
    <w:rsid w:val="002B1F3F"/>
    <w:rsid w:val="002B20D9"/>
    <w:rsid w:val="002B231F"/>
    <w:rsid w:val="002B3386"/>
    <w:rsid w:val="002B346B"/>
    <w:rsid w:val="002B3529"/>
    <w:rsid w:val="002B3902"/>
    <w:rsid w:val="002B3AB3"/>
    <w:rsid w:val="002B4238"/>
    <w:rsid w:val="002B4328"/>
    <w:rsid w:val="002B4473"/>
    <w:rsid w:val="002B4DDA"/>
    <w:rsid w:val="002B5241"/>
    <w:rsid w:val="002B56CC"/>
    <w:rsid w:val="002B5796"/>
    <w:rsid w:val="002B5897"/>
    <w:rsid w:val="002B6271"/>
    <w:rsid w:val="002B67F7"/>
    <w:rsid w:val="002B7002"/>
    <w:rsid w:val="002B746F"/>
    <w:rsid w:val="002B7A93"/>
    <w:rsid w:val="002B7E4B"/>
    <w:rsid w:val="002C0798"/>
    <w:rsid w:val="002C09FB"/>
    <w:rsid w:val="002C187D"/>
    <w:rsid w:val="002C1C79"/>
    <w:rsid w:val="002C1DD4"/>
    <w:rsid w:val="002C20A8"/>
    <w:rsid w:val="002C2381"/>
    <w:rsid w:val="002C27CB"/>
    <w:rsid w:val="002C2B2A"/>
    <w:rsid w:val="002C2F40"/>
    <w:rsid w:val="002C319F"/>
    <w:rsid w:val="002C3E42"/>
    <w:rsid w:val="002C3FE6"/>
    <w:rsid w:val="002C4420"/>
    <w:rsid w:val="002C4DFD"/>
    <w:rsid w:val="002C531B"/>
    <w:rsid w:val="002C561F"/>
    <w:rsid w:val="002C6980"/>
    <w:rsid w:val="002C7225"/>
    <w:rsid w:val="002C744F"/>
    <w:rsid w:val="002C7F80"/>
    <w:rsid w:val="002D0826"/>
    <w:rsid w:val="002D0C77"/>
    <w:rsid w:val="002D151D"/>
    <w:rsid w:val="002D1E5C"/>
    <w:rsid w:val="002D2217"/>
    <w:rsid w:val="002D22E4"/>
    <w:rsid w:val="002D27C0"/>
    <w:rsid w:val="002D2B09"/>
    <w:rsid w:val="002D3567"/>
    <w:rsid w:val="002D35B2"/>
    <w:rsid w:val="002D3E8C"/>
    <w:rsid w:val="002D4965"/>
    <w:rsid w:val="002D4C34"/>
    <w:rsid w:val="002D500C"/>
    <w:rsid w:val="002D592C"/>
    <w:rsid w:val="002D5AAF"/>
    <w:rsid w:val="002D5F80"/>
    <w:rsid w:val="002D615E"/>
    <w:rsid w:val="002D65C0"/>
    <w:rsid w:val="002D6638"/>
    <w:rsid w:val="002D6639"/>
    <w:rsid w:val="002D6E07"/>
    <w:rsid w:val="002D7330"/>
    <w:rsid w:val="002D737F"/>
    <w:rsid w:val="002D7705"/>
    <w:rsid w:val="002D7814"/>
    <w:rsid w:val="002D7823"/>
    <w:rsid w:val="002D78DF"/>
    <w:rsid w:val="002D7988"/>
    <w:rsid w:val="002D7AEC"/>
    <w:rsid w:val="002D7B13"/>
    <w:rsid w:val="002E00DF"/>
    <w:rsid w:val="002E028F"/>
    <w:rsid w:val="002E09E6"/>
    <w:rsid w:val="002E0A2B"/>
    <w:rsid w:val="002E0BE0"/>
    <w:rsid w:val="002E0FF3"/>
    <w:rsid w:val="002E1225"/>
    <w:rsid w:val="002E1447"/>
    <w:rsid w:val="002E1F89"/>
    <w:rsid w:val="002E244B"/>
    <w:rsid w:val="002E2489"/>
    <w:rsid w:val="002E3536"/>
    <w:rsid w:val="002E3556"/>
    <w:rsid w:val="002E3762"/>
    <w:rsid w:val="002E3E22"/>
    <w:rsid w:val="002E3EDF"/>
    <w:rsid w:val="002E3FBE"/>
    <w:rsid w:val="002E4AD5"/>
    <w:rsid w:val="002E4BFD"/>
    <w:rsid w:val="002E4CC6"/>
    <w:rsid w:val="002E4F06"/>
    <w:rsid w:val="002E5A76"/>
    <w:rsid w:val="002E5B67"/>
    <w:rsid w:val="002E5F12"/>
    <w:rsid w:val="002E60D2"/>
    <w:rsid w:val="002E6B5B"/>
    <w:rsid w:val="002E741D"/>
    <w:rsid w:val="002F092B"/>
    <w:rsid w:val="002F0B20"/>
    <w:rsid w:val="002F0FFA"/>
    <w:rsid w:val="002F1413"/>
    <w:rsid w:val="002F192E"/>
    <w:rsid w:val="002F1FD0"/>
    <w:rsid w:val="002F2286"/>
    <w:rsid w:val="002F27FC"/>
    <w:rsid w:val="002F2CAA"/>
    <w:rsid w:val="002F3E16"/>
    <w:rsid w:val="002F3F35"/>
    <w:rsid w:val="002F3F71"/>
    <w:rsid w:val="002F42B1"/>
    <w:rsid w:val="002F49F3"/>
    <w:rsid w:val="002F4A47"/>
    <w:rsid w:val="002F4DC7"/>
    <w:rsid w:val="002F508A"/>
    <w:rsid w:val="002F518E"/>
    <w:rsid w:val="002F53B0"/>
    <w:rsid w:val="002F54B4"/>
    <w:rsid w:val="002F5D4E"/>
    <w:rsid w:val="002F6003"/>
    <w:rsid w:val="002F673E"/>
    <w:rsid w:val="002F68FE"/>
    <w:rsid w:val="002F6A1C"/>
    <w:rsid w:val="002F6DC6"/>
    <w:rsid w:val="002F6F8D"/>
    <w:rsid w:val="002F72DB"/>
    <w:rsid w:val="002F7C2B"/>
    <w:rsid w:val="003001F6"/>
    <w:rsid w:val="00300D54"/>
    <w:rsid w:val="00301BA5"/>
    <w:rsid w:val="00302155"/>
    <w:rsid w:val="00302363"/>
    <w:rsid w:val="00302E2B"/>
    <w:rsid w:val="003036A6"/>
    <w:rsid w:val="00303C7E"/>
    <w:rsid w:val="00304534"/>
    <w:rsid w:val="00304D5E"/>
    <w:rsid w:val="00304E59"/>
    <w:rsid w:val="00304E90"/>
    <w:rsid w:val="00305045"/>
    <w:rsid w:val="0030513C"/>
    <w:rsid w:val="0030517B"/>
    <w:rsid w:val="00305905"/>
    <w:rsid w:val="00306347"/>
    <w:rsid w:val="00306C50"/>
    <w:rsid w:val="00306E80"/>
    <w:rsid w:val="00306EC6"/>
    <w:rsid w:val="0030717B"/>
    <w:rsid w:val="00307558"/>
    <w:rsid w:val="003078B2"/>
    <w:rsid w:val="00307EF1"/>
    <w:rsid w:val="003102B6"/>
    <w:rsid w:val="00310B58"/>
    <w:rsid w:val="00310C3E"/>
    <w:rsid w:val="00311268"/>
    <w:rsid w:val="00311273"/>
    <w:rsid w:val="00311351"/>
    <w:rsid w:val="00311441"/>
    <w:rsid w:val="003114CD"/>
    <w:rsid w:val="0031170E"/>
    <w:rsid w:val="0031282E"/>
    <w:rsid w:val="003129A8"/>
    <w:rsid w:val="00312BB6"/>
    <w:rsid w:val="00313676"/>
    <w:rsid w:val="00313831"/>
    <w:rsid w:val="003142B7"/>
    <w:rsid w:val="0031446E"/>
    <w:rsid w:val="00314DC0"/>
    <w:rsid w:val="00315362"/>
    <w:rsid w:val="00315BEA"/>
    <w:rsid w:val="00316125"/>
    <w:rsid w:val="003179F9"/>
    <w:rsid w:val="003200A0"/>
    <w:rsid w:val="003205C8"/>
    <w:rsid w:val="00320B5A"/>
    <w:rsid w:val="00320C7E"/>
    <w:rsid w:val="0032165A"/>
    <w:rsid w:val="00321A5A"/>
    <w:rsid w:val="00321D67"/>
    <w:rsid w:val="0032253E"/>
    <w:rsid w:val="00322BB6"/>
    <w:rsid w:val="00322C6D"/>
    <w:rsid w:val="00322E24"/>
    <w:rsid w:val="003232AB"/>
    <w:rsid w:val="00323472"/>
    <w:rsid w:val="00323AD9"/>
    <w:rsid w:val="0032401D"/>
    <w:rsid w:val="00324F91"/>
    <w:rsid w:val="0032533D"/>
    <w:rsid w:val="0032587E"/>
    <w:rsid w:val="003258C8"/>
    <w:rsid w:val="003258F8"/>
    <w:rsid w:val="00325C4B"/>
    <w:rsid w:val="00325C6B"/>
    <w:rsid w:val="00326468"/>
    <w:rsid w:val="00326CCC"/>
    <w:rsid w:val="00326D28"/>
    <w:rsid w:val="0032772B"/>
    <w:rsid w:val="00327810"/>
    <w:rsid w:val="00327D75"/>
    <w:rsid w:val="003305C2"/>
    <w:rsid w:val="00330CDA"/>
    <w:rsid w:val="00330FC1"/>
    <w:rsid w:val="00331A56"/>
    <w:rsid w:val="00331FC8"/>
    <w:rsid w:val="00332AC6"/>
    <w:rsid w:val="0033304C"/>
    <w:rsid w:val="00333433"/>
    <w:rsid w:val="003335AD"/>
    <w:rsid w:val="00333737"/>
    <w:rsid w:val="00333942"/>
    <w:rsid w:val="00333C0C"/>
    <w:rsid w:val="00334245"/>
    <w:rsid w:val="00334434"/>
    <w:rsid w:val="00334553"/>
    <w:rsid w:val="00334B5C"/>
    <w:rsid w:val="00334BF4"/>
    <w:rsid w:val="00335030"/>
    <w:rsid w:val="00335159"/>
    <w:rsid w:val="00335421"/>
    <w:rsid w:val="00335959"/>
    <w:rsid w:val="00335BA8"/>
    <w:rsid w:val="00335BED"/>
    <w:rsid w:val="00335EB3"/>
    <w:rsid w:val="00336226"/>
    <w:rsid w:val="003367B4"/>
    <w:rsid w:val="00336835"/>
    <w:rsid w:val="0033691E"/>
    <w:rsid w:val="00336F83"/>
    <w:rsid w:val="00337678"/>
    <w:rsid w:val="003378B1"/>
    <w:rsid w:val="00337CED"/>
    <w:rsid w:val="0034009B"/>
    <w:rsid w:val="0034027B"/>
    <w:rsid w:val="0034051A"/>
    <w:rsid w:val="0034074C"/>
    <w:rsid w:val="00340891"/>
    <w:rsid w:val="00340B7C"/>
    <w:rsid w:val="00340E48"/>
    <w:rsid w:val="003433DC"/>
    <w:rsid w:val="00343625"/>
    <w:rsid w:val="00343BA3"/>
    <w:rsid w:val="00343C6E"/>
    <w:rsid w:val="00343D0F"/>
    <w:rsid w:val="003440FE"/>
    <w:rsid w:val="00344266"/>
    <w:rsid w:val="0034464A"/>
    <w:rsid w:val="00344A0D"/>
    <w:rsid w:val="00345034"/>
    <w:rsid w:val="003453E6"/>
    <w:rsid w:val="0034584F"/>
    <w:rsid w:val="00346385"/>
    <w:rsid w:val="0034648F"/>
    <w:rsid w:val="003464D0"/>
    <w:rsid w:val="003469F8"/>
    <w:rsid w:val="00346A40"/>
    <w:rsid w:val="00346ADA"/>
    <w:rsid w:val="00346C94"/>
    <w:rsid w:val="00346F53"/>
    <w:rsid w:val="0034706F"/>
    <w:rsid w:val="00347382"/>
    <w:rsid w:val="003473C4"/>
    <w:rsid w:val="0034749B"/>
    <w:rsid w:val="003500C5"/>
    <w:rsid w:val="00350427"/>
    <w:rsid w:val="003504BB"/>
    <w:rsid w:val="0035066C"/>
    <w:rsid w:val="0035109D"/>
    <w:rsid w:val="0035148A"/>
    <w:rsid w:val="00351A30"/>
    <w:rsid w:val="00351B4D"/>
    <w:rsid w:val="00351CA9"/>
    <w:rsid w:val="003523EE"/>
    <w:rsid w:val="003525D2"/>
    <w:rsid w:val="00352643"/>
    <w:rsid w:val="00352B2E"/>
    <w:rsid w:val="00352F9C"/>
    <w:rsid w:val="0035326B"/>
    <w:rsid w:val="0035377C"/>
    <w:rsid w:val="0035397D"/>
    <w:rsid w:val="00354233"/>
    <w:rsid w:val="003542CF"/>
    <w:rsid w:val="00354527"/>
    <w:rsid w:val="0035505F"/>
    <w:rsid w:val="00355500"/>
    <w:rsid w:val="00355F1D"/>
    <w:rsid w:val="003569F2"/>
    <w:rsid w:val="00356BB5"/>
    <w:rsid w:val="003570E7"/>
    <w:rsid w:val="00357A10"/>
    <w:rsid w:val="00357DD4"/>
    <w:rsid w:val="00357E4C"/>
    <w:rsid w:val="00360223"/>
    <w:rsid w:val="003607BB"/>
    <w:rsid w:val="00361690"/>
    <w:rsid w:val="003618E8"/>
    <w:rsid w:val="00361FA3"/>
    <w:rsid w:val="003624D0"/>
    <w:rsid w:val="003625D3"/>
    <w:rsid w:val="0036270B"/>
    <w:rsid w:val="0036275E"/>
    <w:rsid w:val="00363078"/>
    <w:rsid w:val="00363275"/>
    <w:rsid w:val="00363400"/>
    <w:rsid w:val="00364539"/>
    <w:rsid w:val="0036462F"/>
    <w:rsid w:val="003648BD"/>
    <w:rsid w:val="00365002"/>
    <w:rsid w:val="00366F13"/>
    <w:rsid w:val="00367295"/>
    <w:rsid w:val="00367A0C"/>
    <w:rsid w:val="00367B18"/>
    <w:rsid w:val="00370209"/>
    <w:rsid w:val="003702F3"/>
    <w:rsid w:val="003707D2"/>
    <w:rsid w:val="00370EA0"/>
    <w:rsid w:val="00371095"/>
    <w:rsid w:val="0037142E"/>
    <w:rsid w:val="003714DE"/>
    <w:rsid w:val="00371CCE"/>
    <w:rsid w:val="00371E77"/>
    <w:rsid w:val="00372859"/>
    <w:rsid w:val="00372C50"/>
    <w:rsid w:val="00372E7F"/>
    <w:rsid w:val="00373149"/>
    <w:rsid w:val="00373338"/>
    <w:rsid w:val="00373534"/>
    <w:rsid w:val="00373791"/>
    <w:rsid w:val="00373974"/>
    <w:rsid w:val="00374AA9"/>
    <w:rsid w:val="00374ABC"/>
    <w:rsid w:val="00374B30"/>
    <w:rsid w:val="00374C21"/>
    <w:rsid w:val="00374C94"/>
    <w:rsid w:val="00374D79"/>
    <w:rsid w:val="00374E24"/>
    <w:rsid w:val="00374E52"/>
    <w:rsid w:val="00375A4E"/>
    <w:rsid w:val="00375C96"/>
    <w:rsid w:val="00376573"/>
    <w:rsid w:val="00376715"/>
    <w:rsid w:val="00376FFC"/>
    <w:rsid w:val="003773A0"/>
    <w:rsid w:val="0037749D"/>
    <w:rsid w:val="00377E1C"/>
    <w:rsid w:val="003801B0"/>
    <w:rsid w:val="00380657"/>
    <w:rsid w:val="00380C16"/>
    <w:rsid w:val="003813BB"/>
    <w:rsid w:val="0038176D"/>
    <w:rsid w:val="00381950"/>
    <w:rsid w:val="00381F3F"/>
    <w:rsid w:val="0038271A"/>
    <w:rsid w:val="00383598"/>
    <w:rsid w:val="00383EAA"/>
    <w:rsid w:val="00384091"/>
    <w:rsid w:val="00385489"/>
    <w:rsid w:val="003857E9"/>
    <w:rsid w:val="00386111"/>
    <w:rsid w:val="0038652C"/>
    <w:rsid w:val="00386B32"/>
    <w:rsid w:val="00386BD0"/>
    <w:rsid w:val="00386EE4"/>
    <w:rsid w:val="00387571"/>
    <w:rsid w:val="003902E3"/>
    <w:rsid w:val="00390308"/>
    <w:rsid w:val="00390C87"/>
    <w:rsid w:val="00390CEA"/>
    <w:rsid w:val="00390D67"/>
    <w:rsid w:val="00390EC8"/>
    <w:rsid w:val="0039113C"/>
    <w:rsid w:val="0039122F"/>
    <w:rsid w:val="00391780"/>
    <w:rsid w:val="00391783"/>
    <w:rsid w:val="00391E74"/>
    <w:rsid w:val="00392072"/>
    <w:rsid w:val="00392D76"/>
    <w:rsid w:val="00393AD4"/>
    <w:rsid w:val="003949B9"/>
    <w:rsid w:val="003949BF"/>
    <w:rsid w:val="00395170"/>
    <w:rsid w:val="00395B5B"/>
    <w:rsid w:val="00396228"/>
    <w:rsid w:val="00396399"/>
    <w:rsid w:val="00396521"/>
    <w:rsid w:val="0039661D"/>
    <w:rsid w:val="003969E1"/>
    <w:rsid w:val="00396FDE"/>
    <w:rsid w:val="00397A19"/>
    <w:rsid w:val="003A0536"/>
    <w:rsid w:val="003A0925"/>
    <w:rsid w:val="003A0E9B"/>
    <w:rsid w:val="003A210C"/>
    <w:rsid w:val="003A22BF"/>
    <w:rsid w:val="003A2385"/>
    <w:rsid w:val="003A2D63"/>
    <w:rsid w:val="003A306C"/>
    <w:rsid w:val="003A33AD"/>
    <w:rsid w:val="003A3A9E"/>
    <w:rsid w:val="003A4239"/>
    <w:rsid w:val="003A4317"/>
    <w:rsid w:val="003A4D7D"/>
    <w:rsid w:val="003A51E0"/>
    <w:rsid w:val="003A5305"/>
    <w:rsid w:val="003A5967"/>
    <w:rsid w:val="003A5B8E"/>
    <w:rsid w:val="003A5BDE"/>
    <w:rsid w:val="003A6294"/>
    <w:rsid w:val="003A645E"/>
    <w:rsid w:val="003A7412"/>
    <w:rsid w:val="003A7C41"/>
    <w:rsid w:val="003A7C98"/>
    <w:rsid w:val="003B00F3"/>
    <w:rsid w:val="003B0595"/>
    <w:rsid w:val="003B1037"/>
    <w:rsid w:val="003B10F3"/>
    <w:rsid w:val="003B13D7"/>
    <w:rsid w:val="003B1C42"/>
    <w:rsid w:val="003B1D53"/>
    <w:rsid w:val="003B1F29"/>
    <w:rsid w:val="003B2A62"/>
    <w:rsid w:val="003B31B5"/>
    <w:rsid w:val="003B3542"/>
    <w:rsid w:val="003B3B6B"/>
    <w:rsid w:val="003B3F24"/>
    <w:rsid w:val="003B3F81"/>
    <w:rsid w:val="003B4322"/>
    <w:rsid w:val="003B47DC"/>
    <w:rsid w:val="003B4855"/>
    <w:rsid w:val="003B4878"/>
    <w:rsid w:val="003B5E90"/>
    <w:rsid w:val="003B610D"/>
    <w:rsid w:val="003B674D"/>
    <w:rsid w:val="003B67C0"/>
    <w:rsid w:val="003B6C23"/>
    <w:rsid w:val="003B79D5"/>
    <w:rsid w:val="003B79EC"/>
    <w:rsid w:val="003B7A0A"/>
    <w:rsid w:val="003B7B0D"/>
    <w:rsid w:val="003C09BE"/>
    <w:rsid w:val="003C1584"/>
    <w:rsid w:val="003C1781"/>
    <w:rsid w:val="003C269C"/>
    <w:rsid w:val="003C2750"/>
    <w:rsid w:val="003C2862"/>
    <w:rsid w:val="003C2A9D"/>
    <w:rsid w:val="003C30A9"/>
    <w:rsid w:val="003C32C0"/>
    <w:rsid w:val="003C3651"/>
    <w:rsid w:val="003C36C1"/>
    <w:rsid w:val="003C36C7"/>
    <w:rsid w:val="003C388D"/>
    <w:rsid w:val="003C3C22"/>
    <w:rsid w:val="003C442D"/>
    <w:rsid w:val="003C4B49"/>
    <w:rsid w:val="003C4BA8"/>
    <w:rsid w:val="003C5572"/>
    <w:rsid w:val="003C5694"/>
    <w:rsid w:val="003C59AA"/>
    <w:rsid w:val="003C5E5A"/>
    <w:rsid w:val="003C5FB8"/>
    <w:rsid w:val="003C6050"/>
    <w:rsid w:val="003C6477"/>
    <w:rsid w:val="003C6BCD"/>
    <w:rsid w:val="003C6F9B"/>
    <w:rsid w:val="003C708D"/>
    <w:rsid w:val="003C70CC"/>
    <w:rsid w:val="003C710E"/>
    <w:rsid w:val="003C7B29"/>
    <w:rsid w:val="003C7B62"/>
    <w:rsid w:val="003C7BC2"/>
    <w:rsid w:val="003C7D53"/>
    <w:rsid w:val="003D0533"/>
    <w:rsid w:val="003D0836"/>
    <w:rsid w:val="003D0A1C"/>
    <w:rsid w:val="003D0A78"/>
    <w:rsid w:val="003D0E4C"/>
    <w:rsid w:val="003D1016"/>
    <w:rsid w:val="003D1475"/>
    <w:rsid w:val="003D159C"/>
    <w:rsid w:val="003D1609"/>
    <w:rsid w:val="003D1654"/>
    <w:rsid w:val="003D1666"/>
    <w:rsid w:val="003D1C40"/>
    <w:rsid w:val="003D210F"/>
    <w:rsid w:val="003D2456"/>
    <w:rsid w:val="003D26E4"/>
    <w:rsid w:val="003D2942"/>
    <w:rsid w:val="003D2980"/>
    <w:rsid w:val="003D2CF2"/>
    <w:rsid w:val="003D3080"/>
    <w:rsid w:val="003D38A4"/>
    <w:rsid w:val="003D4413"/>
    <w:rsid w:val="003D48DA"/>
    <w:rsid w:val="003D4E00"/>
    <w:rsid w:val="003D4F6F"/>
    <w:rsid w:val="003D4FE1"/>
    <w:rsid w:val="003D517D"/>
    <w:rsid w:val="003D52A6"/>
    <w:rsid w:val="003D575D"/>
    <w:rsid w:val="003D579A"/>
    <w:rsid w:val="003D59CA"/>
    <w:rsid w:val="003D6353"/>
    <w:rsid w:val="003D6478"/>
    <w:rsid w:val="003D705A"/>
    <w:rsid w:val="003D73F6"/>
    <w:rsid w:val="003E0D3B"/>
    <w:rsid w:val="003E125D"/>
    <w:rsid w:val="003E173A"/>
    <w:rsid w:val="003E1E50"/>
    <w:rsid w:val="003E1FF8"/>
    <w:rsid w:val="003E26F4"/>
    <w:rsid w:val="003E2BD5"/>
    <w:rsid w:val="003E39D2"/>
    <w:rsid w:val="003E39F2"/>
    <w:rsid w:val="003E3A62"/>
    <w:rsid w:val="003E3E22"/>
    <w:rsid w:val="003E41BB"/>
    <w:rsid w:val="003E46A9"/>
    <w:rsid w:val="003E46AE"/>
    <w:rsid w:val="003E4933"/>
    <w:rsid w:val="003E5538"/>
    <w:rsid w:val="003E560C"/>
    <w:rsid w:val="003E6536"/>
    <w:rsid w:val="003E6C10"/>
    <w:rsid w:val="003E7284"/>
    <w:rsid w:val="003E7642"/>
    <w:rsid w:val="003E78D5"/>
    <w:rsid w:val="003F00F2"/>
    <w:rsid w:val="003F0252"/>
    <w:rsid w:val="003F02A9"/>
    <w:rsid w:val="003F0426"/>
    <w:rsid w:val="003F07CE"/>
    <w:rsid w:val="003F0AF4"/>
    <w:rsid w:val="003F11EE"/>
    <w:rsid w:val="003F1307"/>
    <w:rsid w:val="003F251B"/>
    <w:rsid w:val="003F4803"/>
    <w:rsid w:val="003F4DA4"/>
    <w:rsid w:val="003F6C49"/>
    <w:rsid w:val="003F6D41"/>
    <w:rsid w:val="00400322"/>
    <w:rsid w:val="00400BAF"/>
    <w:rsid w:val="00400C54"/>
    <w:rsid w:val="0040199B"/>
    <w:rsid w:val="004019A5"/>
    <w:rsid w:val="00401B70"/>
    <w:rsid w:val="00403AC0"/>
    <w:rsid w:val="00403EDE"/>
    <w:rsid w:val="004047C3"/>
    <w:rsid w:val="00404B77"/>
    <w:rsid w:val="004054B6"/>
    <w:rsid w:val="004064BB"/>
    <w:rsid w:val="00406792"/>
    <w:rsid w:val="004072B3"/>
    <w:rsid w:val="00410015"/>
    <w:rsid w:val="004100B4"/>
    <w:rsid w:val="004101D9"/>
    <w:rsid w:val="00410736"/>
    <w:rsid w:val="00410C6C"/>
    <w:rsid w:val="00411272"/>
    <w:rsid w:val="004116C3"/>
    <w:rsid w:val="0041176B"/>
    <w:rsid w:val="00411854"/>
    <w:rsid w:val="00411A96"/>
    <w:rsid w:val="0041203B"/>
    <w:rsid w:val="00412C10"/>
    <w:rsid w:val="00412DB6"/>
    <w:rsid w:val="00412DD9"/>
    <w:rsid w:val="00412E30"/>
    <w:rsid w:val="00412E7D"/>
    <w:rsid w:val="00413120"/>
    <w:rsid w:val="0041343E"/>
    <w:rsid w:val="004137EC"/>
    <w:rsid w:val="00413875"/>
    <w:rsid w:val="00413AD9"/>
    <w:rsid w:val="00413C4F"/>
    <w:rsid w:val="00413F5C"/>
    <w:rsid w:val="00414596"/>
    <w:rsid w:val="00414CBC"/>
    <w:rsid w:val="0041511D"/>
    <w:rsid w:val="004157EC"/>
    <w:rsid w:val="00415A78"/>
    <w:rsid w:val="0041647F"/>
    <w:rsid w:val="00416D09"/>
    <w:rsid w:val="004173D7"/>
    <w:rsid w:val="00417B22"/>
    <w:rsid w:val="00417DA3"/>
    <w:rsid w:val="00417DEF"/>
    <w:rsid w:val="00420103"/>
    <w:rsid w:val="0042015B"/>
    <w:rsid w:val="0042082B"/>
    <w:rsid w:val="00420B51"/>
    <w:rsid w:val="00421006"/>
    <w:rsid w:val="00421107"/>
    <w:rsid w:val="00421159"/>
    <w:rsid w:val="004212D5"/>
    <w:rsid w:val="00422C84"/>
    <w:rsid w:val="00422CDE"/>
    <w:rsid w:val="004233E4"/>
    <w:rsid w:val="004235F5"/>
    <w:rsid w:val="0042418F"/>
    <w:rsid w:val="0042468A"/>
    <w:rsid w:val="00424824"/>
    <w:rsid w:val="004263F5"/>
    <w:rsid w:val="004306CF"/>
    <w:rsid w:val="004308C2"/>
    <w:rsid w:val="00431486"/>
    <w:rsid w:val="00431789"/>
    <w:rsid w:val="004317A6"/>
    <w:rsid w:val="00431E3B"/>
    <w:rsid w:val="00431EFB"/>
    <w:rsid w:val="00432A0E"/>
    <w:rsid w:val="00432B17"/>
    <w:rsid w:val="00433129"/>
    <w:rsid w:val="00433150"/>
    <w:rsid w:val="00433632"/>
    <w:rsid w:val="00433660"/>
    <w:rsid w:val="00433765"/>
    <w:rsid w:val="00433887"/>
    <w:rsid w:val="004338AF"/>
    <w:rsid w:val="00434714"/>
    <w:rsid w:val="004347FE"/>
    <w:rsid w:val="00434B37"/>
    <w:rsid w:val="00434E1B"/>
    <w:rsid w:val="00434E8D"/>
    <w:rsid w:val="0043530C"/>
    <w:rsid w:val="00435716"/>
    <w:rsid w:val="00435987"/>
    <w:rsid w:val="00435C59"/>
    <w:rsid w:val="00435D8B"/>
    <w:rsid w:val="00436193"/>
    <w:rsid w:val="0043628E"/>
    <w:rsid w:val="00436415"/>
    <w:rsid w:val="0043648F"/>
    <w:rsid w:val="00436636"/>
    <w:rsid w:val="004367A4"/>
    <w:rsid w:val="004367C8"/>
    <w:rsid w:val="00436DCF"/>
    <w:rsid w:val="00437242"/>
    <w:rsid w:val="00441746"/>
    <w:rsid w:val="004423EA"/>
    <w:rsid w:val="0044272F"/>
    <w:rsid w:val="00442845"/>
    <w:rsid w:val="0044298E"/>
    <w:rsid w:val="00442BAA"/>
    <w:rsid w:val="00442C09"/>
    <w:rsid w:val="0044313F"/>
    <w:rsid w:val="00443799"/>
    <w:rsid w:val="004440AC"/>
    <w:rsid w:val="00444112"/>
    <w:rsid w:val="004444A9"/>
    <w:rsid w:val="00444DA6"/>
    <w:rsid w:val="00444EE1"/>
    <w:rsid w:val="00445E03"/>
    <w:rsid w:val="004464C1"/>
    <w:rsid w:val="004467A4"/>
    <w:rsid w:val="00446BE7"/>
    <w:rsid w:val="00446E14"/>
    <w:rsid w:val="00447C50"/>
    <w:rsid w:val="00447C5C"/>
    <w:rsid w:val="00447CD8"/>
    <w:rsid w:val="00447E65"/>
    <w:rsid w:val="00447F25"/>
    <w:rsid w:val="0045077E"/>
    <w:rsid w:val="00450ADA"/>
    <w:rsid w:val="00450DA7"/>
    <w:rsid w:val="00450FB4"/>
    <w:rsid w:val="00450FDA"/>
    <w:rsid w:val="00451408"/>
    <w:rsid w:val="00451698"/>
    <w:rsid w:val="00451B32"/>
    <w:rsid w:val="00451B4C"/>
    <w:rsid w:val="0045332C"/>
    <w:rsid w:val="00453F97"/>
    <w:rsid w:val="0045442E"/>
    <w:rsid w:val="00454511"/>
    <w:rsid w:val="00454FEC"/>
    <w:rsid w:val="00455703"/>
    <w:rsid w:val="00455DDB"/>
    <w:rsid w:val="00455F0F"/>
    <w:rsid w:val="00456031"/>
    <w:rsid w:val="004576E5"/>
    <w:rsid w:val="00457F85"/>
    <w:rsid w:val="00457FB0"/>
    <w:rsid w:val="0046189C"/>
    <w:rsid w:val="00461986"/>
    <w:rsid w:val="004619C4"/>
    <w:rsid w:val="004619D3"/>
    <w:rsid w:val="00461E94"/>
    <w:rsid w:val="0046212D"/>
    <w:rsid w:val="004622A4"/>
    <w:rsid w:val="00462935"/>
    <w:rsid w:val="00462E9A"/>
    <w:rsid w:val="0046316E"/>
    <w:rsid w:val="00463D92"/>
    <w:rsid w:val="00463E45"/>
    <w:rsid w:val="00464129"/>
    <w:rsid w:val="00464163"/>
    <w:rsid w:val="0046430A"/>
    <w:rsid w:val="00464897"/>
    <w:rsid w:val="004649F6"/>
    <w:rsid w:val="00464AC2"/>
    <w:rsid w:val="004655C6"/>
    <w:rsid w:val="004660B4"/>
    <w:rsid w:val="004662A3"/>
    <w:rsid w:val="004662E1"/>
    <w:rsid w:val="00466539"/>
    <w:rsid w:val="004671EB"/>
    <w:rsid w:val="00467E05"/>
    <w:rsid w:val="00471662"/>
    <w:rsid w:val="00471BCC"/>
    <w:rsid w:val="00471ED4"/>
    <w:rsid w:val="00472A4B"/>
    <w:rsid w:val="00472E10"/>
    <w:rsid w:val="004733AC"/>
    <w:rsid w:val="0047355D"/>
    <w:rsid w:val="00474302"/>
    <w:rsid w:val="00474A1F"/>
    <w:rsid w:val="00474AA3"/>
    <w:rsid w:val="00474D39"/>
    <w:rsid w:val="00475173"/>
    <w:rsid w:val="00475293"/>
    <w:rsid w:val="0047549C"/>
    <w:rsid w:val="0047557C"/>
    <w:rsid w:val="00475D7E"/>
    <w:rsid w:val="004760BB"/>
    <w:rsid w:val="004767B6"/>
    <w:rsid w:val="004767F8"/>
    <w:rsid w:val="0047687C"/>
    <w:rsid w:val="00476B0D"/>
    <w:rsid w:val="00477452"/>
    <w:rsid w:val="0047790A"/>
    <w:rsid w:val="00477A52"/>
    <w:rsid w:val="00477ADF"/>
    <w:rsid w:val="00477CAD"/>
    <w:rsid w:val="00477CF4"/>
    <w:rsid w:val="0048010A"/>
    <w:rsid w:val="004802F7"/>
    <w:rsid w:val="004804B7"/>
    <w:rsid w:val="004805A0"/>
    <w:rsid w:val="004805C1"/>
    <w:rsid w:val="00480802"/>
    <w:rsid w:val="00480844"/>
    <w:rsid w:val="004814E3"/>
    <w:rsid w:val="0048157F"/>
    <w:rsid w:val="004819BB"/>
    <w:rsid w:val="00481B9B"/>
    <w:rsid w:val="0048214B"/>
    <w:rsid w:val="00482493"/>
    <w:rsid w:val="004824F8"/>
    <w:rsid w:val="0048258E"/>
    <w:rsid w:val="0048265D"/>
    <w:rsid w:val="004826FE"/>
    <w:rsid w:val="00482C2F"/>
    <w:rsid w:val="00482E60"/>
    <w:rsid w:val="004839DC"/>
    <w:rsid w:val="00483B89"/>
    <w:rsid w:val="00483FC0"/>
    <w:rsid w:val="00484019"/>
    <w:rsid w:val="00484207"/>
    <w:rsid w:val="00484AB2"/>
    <w:rsid w:val="00484F05"/>
    <w:rsid w:val="00485607"/>
    <w:rsid w:val="0048598A"/>
    <w:rsid w:val="00485B5E"/>
    <w:rsid w:val="004866C1"/>
    <w:rsid w:val="00487301"/>
    <w:rsid w:val="0048788B"/>
    <w:rsid w:val="00487EEC"/>
    <w:rsid w:val="00487FED"/>
    <w:rsid w:val="0049044A"/>
    <w:rsid w:val="004918A0"/>
    <w:rsid w:val="00491AEE"/>
    <w:rsid w:val="00492A32"/>
    <w:rsid w:val="00492BA7"/>
    <w:rsid w:val="004935BE"/>
    <w:rsid w:val="0049373A"/>
    <w:rsid w:val="00493743"/>
    <w:rsid w:val="00493759"/>
    <w:rsid w:val="00493DA1"/>
    <w:rsid w:val="004945BD"/>
    <w:rsid w:val="00494D89"/>
    <w:rsid w:val="00495296"/>
    <w:rsid w:val="0049577D"/>
    <w:rsid w:val="00495941"/>
    <w:rsid w:val="00495A9A"/>
    <w:rsid w:val="00495B95"/>
    <w:rsid w:val="00496558"/>
    <w:rsid w:val="004965D3"/>
    <w:rsid w:val="0049694B"/>
    <w:rsid w:val="00496ECA"/>
    <w:rsid w:val="004971ED"/>
    <w:rsid w:val="00497552"/>
    <w:rsid w:val="00497793"/>
    <w:rsid w:val="004A004F"/>
    <w:rsid w:val="004A0557"/>
    <w:rsid w:val="004A1A85"/>
    <w:rsid w:val="004A1FBC"/>
    <w:rsid w:val="004A233F"/>
    <w:rsid w:val="004A23B4"/>
    <w:rsid w:val="004A245B"/>
    <w:rsid w:val="004A350E"/>
    <w:rsid w:val="004A3ABE"/>
    <w:rsid w:val="004A4FC5"/>
    <w:rsid w:val="004A5313"/>
    <w:rsid w:val="004A53B6"/>
    <w:rsid w:val="004A54C3"/>
    <w:rsid w:val="004A5726"/>
    <w:rsid w:val="004A5802"/>
    <w:rsid w:val="004A5DF2"/>
    <w:rsid w:val="004A5F96"/>
    <w:rsid w:val="004A603E"/>
    <w:rsid w:val="004A63A0"/>
    <w:rsid w:val="004A64E6"/>
    <w:rsid w:val="004A66B1"/>
    <w:rsid w:val="004A6885"/>
    <w:rsid w:val="004A6942"/>
    <w:rsid w:val="004A6A3D"/>
    <w:rsid w:val="004A6A98"/>
    <w:rsid w:val="004A70BE"/>
    <w:rsid w:val="004A7498"/>
    <w:rsid w:val="004A74CA"/>
    <w:rsid w:val="004A78F1"/>
    <w:rsid w:val="004A7B08"/>
    <w:rsid w:val="004A7C16"/>
    <w:rsid w:val="004A7CB0"/>
    <w:rsid w:val="004A7FF4"/>
    <w:rsid w:val="004B01CC"/>
    <w:rsid w:val="004B09F3"/>
    <w:rsid w:val="004B20A4"/>
    <w:rsid w:val="004B2748"/>
    <w:rsid w:val="004B2D56"/>
    <w:rsid w:val="004B2DCB"/>
    <w:rsid w:val="004B3194"/>
    <w:rsid w:val="004B3474"/>
    <w:rsid w:val="004B39C3"/>
    <w:rsid w:val="004B56C6"/>
    <w:rsid w:val="004B5A29"/>
    <w:rsid w:val="004B5B41"/>
    <w:rsid w:val="004B623A"/>
    <w:rsid w:val="004B6B2A"/>
    <w:rsid w:val="004B6B78"/>
    <w:rsid w:val="004B6E39"/>
    <w:rsid w:val="004B73F2"/>
    <w:rsid w:val="004B7457"/>
    <w:rsid w:val="004C025A"/>
    <w:rsid w:val="004C07AF"/>
    <w:rsid w:val="004C0EF8"/>
    <w:rsid w:val="004C0FAD"/>
    <w:rsid w:val="004C12E6"/>
    <w:rsid w:val="004C143C"/>
    <w:rsid w:val="004C1B41"/>
    <w:rsid w:val="004C1D63"/>
    <w:rsid w:val="004C2218"/>
    <w:rsid w:val="004C2254"/>
    <w:rsid w:val="004C274A"/>
    <w:rsid w:val="004C2A55"/>
    <w:rsid w:val="004C3199"/>
    <w:rsid w:val="004C3329"/>
    <w:rsid w:val="004C35AF"/>
    <w:rsid w:val="004C3A1F"/>
    <w:rsid w:val="004C41DB"/>
    <w:rsid w:val="004C4473"/>
    <w:rsid w:val="004C44EB"/>
    <w:rsid w:val="004C455E"/>
    <w:rsid w:val="004C48C0"/>
    <w:rsid w:val="004C5893"/>
    <w:rsid w:val="004C61A6"/>
    <w:rsid w:val="004C6827"/>
    <w:rsid w:val="004C7298"/>
    <w:rsid w:val="004C7325"/>
    <w:rsid w:val="004C7412"/>
    <w:rsid w:val="004C7494"/>
    <w:rsid w:val="004C756D"/>
    <w:rsid w:val="004C76F3"/>
    <w:rsid w:val="004C789A"/>
    <w:rsid w:val="004C7A82"/>
    <w:rsid w:val="004C7AD5"/>
    <w:rsid w:val="004C7CAE"/>
    <w:rsid w:val="004D0275"/>
    <w:rsid w:val="004D0B80"/>
    <w:rsid w:val="004D0C7B"/>
    <w:rsid w:val="004D10FD"/>
    <w:rsid w:val="004D13EA"/>
    <w:rsid w:val="004D178F"/>
    <w:rsid w:val="004D2113"/>
    <w:rsid w:val="004D21F2"/>
    <w:rsid w:val="004D2206"/>
    <w:rsid w:val="004D243A"/>
    <w:rsid w:val="004D2A06"/>
    <w:rsid w:val="004D2D86"/>
    <w:rsid w:val="004D2EED"/>
    <w:rsid w:val="004D3322"/>
    <w:rsid w:val="004D3836"/>
    <w:rsid w:val="004D397B"/>
    <w:rsid w:val="004D3A84"/>
    <w:rsid w:val="004D3C32"/>
    <w:rsid w:val="004D3DBF"/>
    <w:rsid w:val="004D442E"/>
    <w:rsid w:val="004D4C9C"/>
    <w:rsid w:val="004D4FB0"/>
    <w:rsid w:val="004D51D6"/>
    <w:rsid w:val="004D5A89"/>
    <w:rsid w:val="004D607D"/>
    <w:rsid w:val="004D62E2"/>
    <w:rsid w:val="004D64C2"/>
    <w:rsid w:val="004D6A76"/>
    <w:rsid w:val="004D6E7F"/>
    <w:rsid w:val="004D6EF7"/>
    <w:rsid w:val="004D6FB6"/>
    <w:rsid w:val="004D735D"/>
    <w:rsid w:val="004D746C"/>
    <w:rsid w:val="004D7C06"/>
    <w:rsid w:val="004E0429"/>
    <w:rsid w:val="004E05B6"/>
    <w:rsid w:val="004E0B4D"/>
    <w:rsid w:val="004E0F47"/>
    <w:rsid w:val="004E10B7"/>
    <w:rsid w:val="004E1566"/>
    <w:rsid w:val="004E1991"/>
    <w:rsid w:val="004E1C38"/>
    <w:rsid w:val="004E1FE9"/>
    <w:rsid w:val="004E2872"/>
    <w:rsid w:val="004E2C10"/>
    <w:rsid w:val="004E2F63"/>
    <w:rsid w:val="004E2FB3"/>
    <w:rsid w:val="004E3795"/>
    <w:rsid w:val="004E4609"/>
    <w:rsid w:val="004E4672"/>
    <w:rsid w:val="004E48F3"/>
    <w:rsid w:val="004E4A36"/>
    <w:rsid w:val="004E4D3F"/>
    <w:rsid w:val="004E4DB4"/>
    <w:rsid w:val="004E5816"/>
    <w:rsid w:val="004E59AF"/>
    <w:rsid w:val="004E5A09"/>
    <w:rsid w:val="004E5B13"/>
    <w:rsid w:val="004E603D"/>
    <w:rsid w:val="004E605D"/>
    <w:rsid w:val="004E6228"/>
    <w:rsid w:val="004E6549"/>
    <w:rsid w:val="004E6652"/>
    <w:rsid w:val="004E67B7"/>
    <w:rsid w:val="004E6933"/>
    <w:rsid w:val="004E6A19"/>
    <w:rsid w:val="004E6DE1"/>
    <w:rsid w:val="004E7542"/>
    <w:rsid w:val="004E7581"/>
    <w:rsid w:val="004E79A5"/>
    <w:rsid w:val="004E7DEC"/>
    <w:rsid w:val="004F014D"/>
    <w:rsid w:val="004F02C5"/>
    <w:rsid w:val="004F0664"/>
    <w:rsid w:val="004F078C"/>
    <w:rsid w:val="004F08DB"/>
    <w:rsid w:val="004F10E6"/>
    <w:rsid w:val="004F116F"/>
    <w:rsid w:val="004F117E"/>
    <w:rsid w:val="004F1409"/>
    <w:rsid w:val="004F225B"/>
    <w:rsid w:val="004F22DE"/>
    <w:rsid w:val="004F2C61"/>
    <w:rsid w:val="004F2CA6"/>
    <w:rsid w:val="004F387F"/>
    <w:rsid w:val="004F3CFF"/>
    <w:rsid w:val="004F3D42"/>
    <w:rsid w:val="004F3F84"/>
    <w:rsid w:val="004F445F"/>
    <w:rsid w:val="004F45D4"/>
    <w:rsid w:val="004F4643"/>
    <w:rsid w:val="004F48CA"/>
    <w:rsid w:val="004F5439"/>
    <w:rsid w:val="004F559A"/>
    <w:rsid w:val="004F696F"/>
    <w:rsid w:val="004F6D0D"/>
    <w:rsid w:val="004F6DF5"/>
    <w:rsid w:val="004F7945"/>
    <w:rsid w:val="004F7CAA"/>
    <w:rsid w:val="004F7FE9"/>
    <w:rsid w:val="00500746"/>
    <w:rsid w:val="00501237"/>
    <w:rsid w:val="00501258"/>
    <w:rsid w:val="0050151F"/>
    <w:rsid w:val="00501595"/>
    <w:rsid w:val="00502208"/>
    <w:rsid w:val="00502279"/>
    <w:rsid w:val="00502496"/>
    <w:rsid w:val="00503EEB"/>
    <w:rsid w:val="005043CC"/>
    <w:rsid w:val="005047DB"/>
    <w:rsid w:val="0050497D"/>
    <w:rsid w:val="00504B3E"/>
    <w:rsid w:val="00504CF2"/>
    <w:rsid w:val="0050519D"/>
    <w:rsid w:val="005054CB"/>
    <w:rsid w:val="00505D02"/>
    <w:rsid w:val="00505D93"/>
    <w:rsid w:val="00505DC2"/>
    <w:rsid w:val="00505E92"/>
    <w:rsid w:val="00506257"/>
    <w:rsid w:val="005068EC"/>
    <w:rsid w:val="00506B49"/>
    <w:rsid w:val="00506B61"/>
    <w:rsid w:val="00506CDB"/>
    <w:rsid w:val="005076D1"/>
    <w:rsid w:val="0051041A"/>
    <w:rsid w:val="0051043A"/>
    <w:rsid w:val="00510C59"/>
    <w:rsid w:val="00511156"/>
    <w:rsid w:val="005116E0"/>
    <w:rsid w:val="00511E83"/>
    <w:rsid w:val="0051204D"/>
    <w:rsid w:val="00512319"/>
    <w:rsid w:val="005124FF"/>
    <w:rsid w:val="00512EF2"/>
    <w:rsid w:val="0051311B"/>
    <w:rsid w:val="00513201"/>
    <w:rsid w:val="00513B6D"/>
    <w:rsid w:val="00514EC9"/>
    <w:rsid w:val="00515603"/>
    <w:rsid w:val="00515A0F"/>
    <w:rsid w:val="005161F1"/>
    <w:rsid w:val="005166DF"/>
    <w:rsid w:val="00517AE5"/>
    <w:rsid w:val="00517DAA"/>
    <w:rsid w:val="00520143"/>
    <w:rsid w:val="0052059A"/>
    <w:rsid w:val="00520BA3"/>
    <w:rsid w:val="00520E99"/>
    <w:rsid w:val="00521153"/>
    <w:rsid w:val="005216D1"/>
    <w:rsid w:val="00521BAF"/>
    <w:rsid w:val="0052225A"/>
    <w:rsid w:val="005235FD"/>
    <w:rsid w:val="005237D3"/>
    <w:rsid w:val="005238E5"/>
    <w:rsid w:val="00523D57"/>
    <w:rsid w:val="005242E3"/>
    <w:rsid w:val="00524457"/>
    <w:rsid w:val="0052447C"/>
    <w:rsid w:val="00524513"/>
    <w:rsid w:val="005247BA"/>
    <w:rsid w:val="005251BB"/>
    <w:rsid w:val="00525CB4"/>
    <w:rsid w:val="00525D45"/>
    <w:rsid w:val="00525DBA"/>
    <w:rsid w:val="005260CB"/>
    <w:rsid w:val="005262E0"/>
    <w:rsid w:val="00526DBD"/>
    <w:rsid w:val="00526FDA"/>
    <w:rsid w:val="00527783"/>
    <w:rsid w:val="00530B44"/>
    <w:rsid w:val="00531379"/>
    <w:rsid w:val="005319C9"/>
    <w:rsid w:val="00531B17"/>
    <w:rsid w:val="00531C0E"/>
    <w:rsid w:val="00532951"/>
    <w:rsid w:val="005330E0"/>
    <w:rsid w:val="00533906"/>
    <w:rsid w:val="00533E65"/>
    <w:rsid w:val="00534982"/>
    <w:rsid w:val="00534F31"/>
    <w:rsid w:val="005357EE"/>
    <w:rsid w:val="00535B82"/>
    <w:rsid w:val="0053626E"/>
    <w:rsid w:val="00536428"/>
    <w:rsid w:val="005369B3"/>
    <w:rsid w:val="00536BAC"/>
    <w:rsid w:val="00537038"/>
    <w:rsid w:val="0053794D"/>
    <w:rsid w:val="00537BD6"/>
    <w:rsid w:val="005401FF"/>
    <w:rsid w:val="0054045E"/>
    <w:rsid w:val="00540554"/>
    <w:rsid w:val="005409BD"/>
    <w:rsid w:val="005416B5"/>
    <w:rsid w:val="00542C4D"/>
    <w:rsid w:val="0054305E"/>
    <w:rsid w:val="00543F47"/>
    <w:rsid w:val="005446C8"/>
    <w:rsid w:val="005448F0"/>
    <w:rsid w:val="00544FDE"/>
    <w:rsid w:val="00545068"/>
    <w:rsid w:val="00545A40"/>
    <w:rsid w:val="00545D42"/>
    <w:rsid w:val="00546381"/>
    <w:rsid w:val="005467E7"/>
    <w:rsid w:val="00546882"/>
    <w:rsid w:val="00546AEF"/>
    <w:rsid w:val="00546CA3"/>
    <w:rsid w:val="0054734A"/>
    <w:rsid w:val="00547397"/>
    <w:rsid w:val="00547718"/>
    <w:rsid w:val="00547C04"/>
    <w:rsid w:val="0055027D"/>
    <w:rsid w:val="00550696"/>
    <w:rsid w:val="00550883"/>
    <w:rsid w:val="005510F9"/>
    <w:rsid w:val="005512F6"/>
    <w:rsid w:val="00551603"/>
    <w:rsid w:val="0055173D"/>
    <w:rsid w:val="00551759"/>
    <w:rsid w:val="005519F2"/>
    <w:rsid w:val="00551AA3"/>
    <w:rsid w:val="00552919"/>
    <w:rsid w:val="00552F54"/>
    <w:rsid w:val="00553253"/>
    <w:rsid w:val="00553A18"/>
    <w:rsid w:val="00553AA1"/>
    <w:rsid w:val="0055462E"/>
    <w:rsid w:val="005547C5"/>
    <w:rsid w:val="00554D76"/>
    <w:rsid w:val="00554E4C"/>
    <w:rsid w:val="00555362"/>
    <w:rsid w:val="005556E0"/>
    <w:rsid w:val="00555D3A"/>
    <w:rsid w:val="00555F3D"/>
    <w:rsid w:val="00556032"/>
    <w:rsid w:val="0055605B"/>
    <w:rsid w:val="00556146"/>
    <w:rsid w:val="005563C9"/>
    <w:rsid w:val="00556747"/>
    <w:rsid w:val="0055714F"/>
    <w:rsid w:val="005578F9"/>
    <w:rsid w:val="00557A37"/>
    <w:rsid w:val="0056010C"/>
    <w:rsid w:val="005611C7"/>
    <w:rsid w:val="00561D05"/>
    <w:rsid w:val="00561D9F"/>
    <w:rsid w:val="00561FF2"/>
    <w:rsid w:val="0056266A"/>
    <w:rsid w:val="0056268A"/>
    <w:rsid w:val="005643DD"/>
    <w:rsid w:val="0056441F"/>
    <w:rsid w:val="005646AB"/>
    <w:rsid w:val="005647DE"/>
    <w:rsid w:val="0056526B"/>
    <w:rsid w:val="00565594"/>
    <w:rsid w:val="005672F5"/>
    <w:rsid w:val="00567415"/>
    <w:rsid w:val="00567612"/>
    <w:rsid w:val="00567E04"/>
    <w:rsid w:val="005703F9"/>
    <w:rsid w:val="005704D7"/>
    <w:rsid w:val="00570622"/>
    <w:rsid w:val="005712D6"/>
    <w:rsid w:val="00571C03"/>
    <w:rsid w:val="00571F94"/>
    <w:rsid w:val="005722B3"/>
    <w:rsid w:val="0057260B"/>
    <w:rsid w:val="00572D2B"/>
    <w:rsid w:val="005731EA"/>
    <w:rsid w:val="00573943"/>
    <w:rsid w:val="00573958"/>
    <w:rsid w:val="00573D52"/>
    <w:rsid w:val="005742FA"/>
    <w:rsid w:val="005747D8"/>
    <w:rsid w:val="005748A0"/>
    <w:rsid w:val="005749AA"/>
    <w:rsid w:val="00574A46"/>
    <w:rsid w:val="00574C3A"/>
    <w:rsid w:val="00574EC7"/>
    <w:rsid w:val="00575130"/>
    <w:rsid w:val="005754F4"/>
    <w:rsid w:val="0057560D"/>
    <w:rsid w:val="0057574C"/>
    <w:rsid w:val="0057596A"/>
    <w:rsid w:val="00575B91"/>
    <w:rsid w:val="0057676E"/>
    <w:rsid w:val="00577022"/>
    <w:rsid w:val="00577D09"/>
    <w:rsid w:val="005800B5"/>
    <w:rsid w:val="005815B6"/>
    <w:rsid w:val="0058179B"/>
    <w:rsid w:val="00581938"/>
    <w:rsid w:val="00581D15"/>
    <w:rsid w:val="00582015"/>
    <w:rsid w:val="005822FD"/>
    <w:rsid w:val="005823FF"/>
    <w:rsid w:val="0058241C"/>
    <w:rsid w:val="00582DF7"/>
    <w:rsid w:val="005830B0"/>
    <w:rsid w:val="0058324B"/>
    <w:rsid w:val="0058370F"/>
    <w:rsid w:val="00584019"/>
    <w:rsid w:val="005845D2"/>
    <w:rsid w:val="0058488C"/>
    <w:rsid w:val="0058504F"/>
    <w:rsid w:val="0058509E"/>
    <w:rsid w:val="0058584C"/>
    <w:rsid w:val="00585CA2"/>
    <w:rsid w:val="00585F8D"/>
    <w:rsid w:val="0058650D"/>
    <w:rsid w:val="0058654A"/>
    <w:rsid w:val="00586D0C"/>
    <w:rsid w:val="00586D94"/>
    <w:rsid w:val="00586F81"/>
    <w:rsid w:val="00587058"/>
    <w:rsid w:val="00587D8F"/>
    <w:rsid w:val="005905CA"/>
    <w:rsid w:val="00590A0E"/>
    <w:rsid w:val="00591310"/>
    <w:rsid w:val="005915CF"/>
    <w:rsid w:val="00591D1B"/>
    <w:rsid w:val="00591E17"/>
    <w:rsid w:val="005923D6"/>
    <w:rsid w:val="00593695"/>
    <w:rsid w:val="0059371F"/>
    <w:rsid w:val="005937EC"/>
    <w:rsid w:val="00593EFD"/>
    <w:rsid w:val="005940D9"/>
    <w:rsid w:val="00594DAE"/>
    <w:rsid w:val="00595023"/>
    <w:rsid w:val="0059547B"/>
    <w:rsid w:val="00595AE1"/>
    <w:rsid w:val="00595C09"/>
    <w:rsid w:val="005963DF"/>
    <w:rsid w:val="0059645B"/>
    <w:rsid w:val="00596972"/>
    <w:rsid w:val="005977B4"/>
    <w:rsid w:val="00597A96"/>
    <w:rsid w:val="00597C1F"/>
    <w:rsid w:val="00597CDB"/>
    <w:rsid w:val="005A003D"/>
    <w:rsid w:val="005A0BBC"/>
    <w:rsid w:val="005A1003"/>
    <w:rsid w:val="005A163E"/>
    <w:rsid w:val="005A16CC"/>
    <w:rsid w:val="005A1905"/>
    <w:rsid w:val="005A1B2F"/>
    <w:rsid w:val="005A2351"/>
    <w:rsid w:val="005A2677"/>
    <w:rsid w:val="005A2B7F"/>
    <w:rsid w:val="005A2D36"/>
    <w:rsid w:val="005A2EA9"/>
    <w:rsid w:val="005A373C"/>
    <w:rsid w:val="005A3ECB"/>
    <w:rsid w:val="005A483A"/>
    <w:rsid w:val="005A592E"/>
    <w:rsid w:val="005A5DF9"/>
    <w:rsid w:val="005A6086"/>
    <w:rsid w:val="005A6A38"/>
    <w:rsid w:val="005A6F41"/>
    <w:rsid w:val="005A70E0"/>
    <w:rsid w:val="005A75FA"/>
    <w:rsid w:val="005A7A3D"/>
    <w:rsid w:val="005B01DA"/>
    <w:rsid w:val="005B0953"/>
    <w:rsid w:val="005B0F6D"/>
    <w:rsid w:val="005B19C4"/>
    <w:rsid w:val="005B26BE"/>
    <w:rsid w:val="005B29A3"/>
    <w:rsid w:val="005B2ABB"/>
    <w:rsid w:val="005B364A"/>
    <w:rsid w:val="005B3720"/>
    <w:rsid w:val="005B3869"/>
    <w:rsid w:val="005B394C"/>
    <w:rsid w:val="005B3C23"/>
    <w:rsid w:val="005B57EC"/>
    <w:rsid w:val="005B6624"/>
    <w:rsid w:val="005B6875"/>
    <w:rsid w:val="005B6A7B"/>
    <w:rsid w:val="005B6DD0"/>
    <w:rsid w:val="005B7147"/>
    <w:rsid w:val="005B718E"/>
    <w:rsid w:val="005B7261"/>
    <w:rsid w:val="005B784A"/>
    <w:rsid w:val="005B7909"/>
    <w:rsid w:val="005C0034"/>
    <w:rsid w:val="005C07FC"/>
    <w:rsid w:val="005C1C93"/>
    <w:rsid w:val="005C1E12"/>
    <w:rsid w:val="005C2192"/>
    <w:rsid w:val="005C2308"/>
    <w:rsid w:val="005C2D08"/>
    <w:rsid w:val="005C30C8"/>
    <w:rsid w:val="005C32B0"/>
    <w:rsid w:val="005C3CE2"/>
    <w:rsid w:val="005C43DA"/>
    <w:rsid w:val="005C4B2E"/>
    <w:rsid w:val="005C6411"/>
    <w:rsid w:val="005C6543"/>
    <w:rsid w:val="005C690F"/>
    <w:rsid w:val="005C6F41"/>
    <w:rsid w:val="005C6F92"/>
    <w:rsid w:val="005C7A00"/>
    <w:rsid w:val="005C7F59"/>
    <w:rsid w:val="005C7F6C"/>
    <w:rsid w:val="005D0C6C"/>
    <w:rsid w:val="005D2133"/>
    <w:rsid w:val="005D2811"/>
    <w:rsid w:val="005D2978"/>
    <w:rsid w:val="005D2B52"/>
    <w:rsid w:val="005D31A0"/>
    <w:rsid w:val="005D56A2"/>
    <w:rsid w:val="005D5C41"/>
    <w:rsid w:val="005D6C5B"/>
    <w:rsid w:val="005D70EC"/>
    <w:rsid w:val="005D715C"/>
    <w:rsid w:val="005D7293"/>
    <w:rsid w:val="005D7B20"/>
    <w:rsid w:val="005E02AB"/>
    <w:rsid w:val="005E0842"/>
    <w:rsid w:val="005E0EE8"/>
    <w:rsid w:val="005E123D"/>
    <w:rsid w:val="005E1512"/>
    <w:rsid w:val="005E1734"/>
    <w:rsid w:val="005E1A5C"/>
    <w:rsid w:val="005E20BE"/>
    <w:rsid w:val="005E20D5"/>
    <w:rsid w:val="005E2195"/>
    <w:rsid w:val="005E22F9"/>
    <w:rsid w:val="005E2380"/>
    <w:rsid w:val="005E266F"/>
    <w:rsid w:val="005E29E4"/>
    <w:rsid w:val="005E2AA3"/>
    <w:rsid w:val="005E2C73"/>
    <w:rsid w:val="005E390B"/>
    <w:rsid w:val="005E4A53"/>
    <w:rsid w:val="005E5006"/>
    <w:rsid w:val="005E5A60"/>
    <w:rsid w:val="005E654C"/>
    <w:rsid w:val="005E66D5"/>
    <w:rsid w:val="005E6754"/>
    <w:rsid w:val="005E6ABD"/>
    <w:rsid w:val="005E6BF7"/>
    <w:rsid w:val="005E6E2D"/>
    <w:rsid w:val="005E7A60"/>
    <w:rsid w:val="005E7C95"/>
    <w:rsid w:val="005F006B"/>
    <w:rsid w:val="005F0C5A"/>
    <w:rsid w:val="005F0C6F"/>
    <w:rsid w:val="005F1182"/>
    <w:rsid w:val="005F131C"/>
    <w:rsid w:val="005F14BF"/>
    <w:rsid w:val="005F1CB0"/>
    <w:rsid w:val="005F2DC3"/>
    <w:rsid w:val="005F2E9C"/>
    <w:rsid w:val="005F3857"/>
    <w:rsid w:val="005F4332"/>
    <w:rsid w:val="005F4A7B"/>
    <w:rsid w:val="005F4C95"/>
    <w:rsid w:val="005F5EAF"/>
    <w:rsid w:val="005F5FE4"/>
    <w:rsid w:val="005F6AFE"/>
    <w:rsid w:val="005F702A"/>
    <w:rsid w:val="005F70F6"/>
    <w:rsid w:val="005F79F2"/>
    <w:rsid w:val="005F7FDF"/>
    <w:rsid w:val="006011DA"/>
    <w:rsid w:val="006017E8"/>
    <w:rsid w:val="00601CF7"/>
    <w:rsid w:val="00601EC3"/>
    <w:rsid w:val="00601FB9"/>
    <w:rsid w:val="00602311"/>
    <w:rsid w:val="00602AC1"/>
    <w:rsid w:val="00603E4E"/>
    <w:rsid w:val="00604150"/>
    <w:rsid w:val="00604D7F"/>
    <w:rsid w:val="00604F4E"/>
    <w:rsid w:val="006052F1"/>
    <w:rsid w:val="0060551B"/>
    <w:rsid w:val="006058E3"/>
    <w:rsid w:val="006059C4"/>
    <w:rsid w:val="00606C90"/>
    <w:rsid w:val="00606C9B"/>
    <w:rsid w:val="00606CED"/>
    <w:rsid w:val="00607063"/>
    <w:rsid w:val="00607965"/>
    <w:rsid w:val="00607970"/>
    <w:rsid w:val="006079E0"/>
    <w:rsid w:val="00607A10"/>
    <w:rsid w:val="00607DB6"/>
    <w:rsid w:val="00611275"/>
    <w:rsid w:val="00611474"/>
    <w:rsid w:val="006119EB"/>
    <w:rsid w:val="00611C42"/>
    <w:rsid w:val="0061212A"/>
    <w:rsid w:val="0061229C"/>
    <w:rsid w:val="00612CDD"/>
    <w:rsid w:val="00612CF3"/>
    <w:rsid w:val="0061345A"/>
    <w:rsid w:val="006137B7"/>
    <w:rsid w:val="006137E7"/>
    <w:rsid w:val="0061389D"/>
    <w:rsid w:val="006138C7"/>
    <w:rsid w:val="00613CE6"/>
    <w:rsid w:val="006149ED"/>
    <w:rsid w:val="00614BA4"/>
    <w:rsid w:val="00614E64"/>
    <w:rsid w:val="00614FB8"/>
    <w:rsid w:val="00616159"/>
    <w:rsid w:val="006166EC"/>
    <w:rsid w:val="00616736"/>
    <w:rsid w:val="00616938"/>
    <w:rsid w:val="00616C55"/>
    <w:rsid w:val="00616C9D"/>
    <w:rsid w:val="00616E56"/>
    <w:rsid w:val="00617294"/>
    <w:rsid w:val="00617A7F"/>
    <w:rsid w:val="00617DEA"/>
    <w:rsid w:val="00617E65"/>
    <w:rsid w:val="00617F58"/>
    <w:rsid w:val="00617F7D"/>
    <w:rsid w:val="00620192"/>
    <w:rsid w:val="006204D8"/>
    <w:rsid w:val="00620B34"/>
    <w:rsid w:val="00620E9E"/>
    <w:rsid w:val="00621472"/>
    <w:rsid w:val="006215EE"/>
    <w:rsid w:val="00621645"/>
    <w:rsid w:val="00621F24"/>
    <w:rsid w:val="0062266B"/>
    <w:rsid w:val="00622676"/>
    <w:rsid w:val="006237A8"/>
    <w:rsid w:val="00623838"/>
    <w:rsid w:val="00624206"/>
    <w:rsid w:val="006253A0"/>
    <w:rsid w:val="00625512"/>
    <w:rsid w:val="00625B95"/>
    <w:rsid w:val="00625CCE"/>
    <w:rsid w:val="006263B6"/>
    <w:rsid w:val="0062647F"/>
    <w:rsid w:val="006264B8"/>
    <w:rsid w:val="006268F8"/>
    <w:rsid w:val="00626E52"/>
    <w:rsid w:val="0062712F"/>
    <w:rsid w:val="00627744"/>
    <w:rsid w:val="00627908"/>
    <w:rsid w:val="006279EA"/>
    <w:rsid w:val="00627AB6"/>
    <w:rsid w:val="00627AB7"/>
    <w:rsid w:val="00627B44"/>
    <w:rsid w:val="00627CD7"/>
    <w:rsid w:val="00630117"/>
    <w:rsid w:val="006301A8"/>
    <w:rsid w:val="00630386"/>
    <w:rsid w:val="006305EC"/>
    <w:rsid w:val="0063159C"/>
    <w:rsid w:val="00631703"/>
    <w:rsid w:val="00631D63"/>
    <w:rsid w:val="00631F42"/>
    <w:rsid w:val="0063241B"/>
    <w:rsid w:val="00632A7E"/>
    <w:rsid w:val="006331DB"/>
    <w:rsid w:val="00633350"/>
    <w:rsid w:val="00633C2E"/>
    <w:rsid w:val="006344DE"/>
    <w:rsid w:val="00634FA1"/>
    <w:rsid w:val="0063536E"/>
    <w:rsid w:val="0063559F"/>
    <w:rsid w:val="00635730"/>
    <w:rsid w:val="006359BD"/>
    <w:rsid w:val="00635A55"/>
    <w:rsid w:val="00635BE5"/>
    <w:rsid w:val="006361E0"/>
    <w:rsid w:val="00636785"/>
    <w:rsid w:val="006378BC"/>
    <w:rsid w:val="0063797A"/>
    <w:rsid w:val="006403DD"/>
    <w:rsid w:val="00640823"/>
    <w:rsid w:val="00640982"/>
    <w:rsid w:val="00640E00"/>
    <w:rsid w:val="00641080"/>
    <w:rsid w:val="00641231"/>
    <w:rsid w:val="00641814"/>
    <w:rsid w:val="00641D60"/>
    <w:rsid w:val="00641E57"/>
    <w:rsid w:val="00642A6F"/>
    <w:rsid w:val="00642AE3"/>
    <w:rsid w:val="00642D65"/>
    <w:rsid w:val="00643336"/>
    <w:rsid w:val="00643F2E"/>
    <w:rsid w:val="006440C0"/>
    <w:rsid w:val="00644128"/>
    <w:rsid w:val="00644141"/>
    <w:rsid w:val="0064441C"/>
    <w:rsid w:val="0064448F"/>
    <w:rsid w:val="00644619"/>
    <w:rsid w:val="006447C0"/>
    <w:rsid w:val="00645511"/>
    <w:rsid w:val="006459AA"/>
    <w:rsid w:val="006459D3"/>
    <w:rsid w:val="00645C53"/>
    <w:rsid w:val="00645D67"/>
    <w:rsid w:val="00645F1A"/>
    <w:rsid w:val="006464D8"/>
    <w:rsid w:val="0064677A"/>
    <w:rsid w:val="006468E6"/>
    <w:rsid w:val="00646F3A"/>
    <w:rsid w:val="006472BD"/>
    <w:rsid w:val="00647418"/>
    <w:rsid w:val="00647CDE"/>
    <w:rsid w:val="00650094"/>
    <w:rsid w:val="00651525"/>
    <w:rsid w:val="00651820"/>
    <w:rsid w:val="0065189A"/>
    <w:rsid w:val="006518DB"/>
    <w:rsid w:val="006519B9"/>
    <w:rsid w:val="00651C92"/>
    <w:rsid w:val="00651F88"/>
    <w:rsid w:val="0065311B"/>
    <w:rsid w:val="0065363E"/>
    <w:rsid w:val="00653B09"/>
    <w:rsid w:val="00654241"/>
    <w:rsid w:val="006545D7"/>
    <w:rsid w:val="006546E8"/>
    <w:rsid w:val="00654B09"/>
    <w:rsid w:val="00654FA7"/>
    <w:rsid w:val="00655490"/>
    <w:rsid w:val="0065566B"/>
    <w:rsid w:val="00655E5E"/>
    <w:rsid w:val="00655EE4"/>
    <w:rsid w:val="00656116"/>
    <w:rsid w:val="00656283"/>
    <w:rsid w:val="006565D6"/>
    <w:rsid w:val="00656687"/>
    <w:rsid w:val="006566F2"/>
    <w:rsid w:val="00656715"/>
    <w:rsid w:val="00656B6F"/>
    <w:rsid w:val="006570F7"/>
    <w:rsid w:val="006576F9"/>
    <w:rsid w:val="006577F1"/>
    <w:rsid w:val="00661057"/>
    <w:rsid w:val="0066120A"/>
    <w:rsid w:val="0066144C"/>
    <w:rsid w:val="00661E05"/>
    <w:rsid w:val="00662C28"/>
    <w:rsid w:val="00662D29"/>
    <w:rsid w:val="0066331A"/>
    <w:rsid w:val="0066336A"/>
    <w:rsid w:val="00663419"/>
    <w:rsid w:val="00663BAC"/>
    <w:rsid w:val="00663D8E"/>
    <w:rsid w:val="00664C0B"/>
    <w:rsid w:val="00664EF6"/>
    <w:rsid w:val="00664F37"/>
    <w:rsid w:val="00665060"/>
    <w:rsid w:val="0066549A"/>
    <w:rsid w:val="00665C93"/>
    <w:rsid w:val="00665CD1"/>
    <w:rsid w:val="00665F17"/>
    <w:rsid w:val="006661A5"/>
    <w:rsid w:val="006661C0"/>
    <w:rsid w:val="00666729"/>
    <w:rsid w:val="006667B7"/>
    <w:rsid w:val="00666B9F"/>
    <w:rsid w:val="006674DD"/>
    <w:rsid w:val="00667FEC"/>
    <w:rsid w:val="006708F3"/>
    <w:rsid w:val="00670FDA"/>
    <w:rsid w:val="006723FE"/>
    <w:rsid w:val="0067242C"/>
    <w:rsid w:val="006726FF"/>
    <w:rsid w:val="006728B9"/>
    <w:rsid w:val="006729D2"/>
    <w:rsid w:val="00672F74"/>
    <w:rsid w:val="006741DA"/>
    <w:rsid w:val="006747B2"/>
    <w:rsid w:val="0067491D"/>
    <w:rsid w:val="00674CB3"/>
    <w:rsid w:val="00674CBE"/>
    <w:rsid w:val="006750E8"/>
    <w:rsid w:val="006751FD"/>
    <w:rsid w:val="0067561D"/>
    <w:rsid w:val="00675F48"/>
    <w:rsid w:val="0067678A"/>
    <w:rsid w:val="00676D86"/>
    <w:rsid w:val="00676E2C"/>
    <w:rsid w:val="00677077"/>
    <w:rsid w:val="0067718C"/>
    <w:rsid w:val="006777BC"/>
    <w:rsid w:val="00677818"/>
    <w:rsid w:val="00680462"/>
    <w:rsid w:val="00680832"/>
    <w:rsid w:val="006810EC"/>
    <w:rsid w:val="006816B4"/>
    <w:rsid w:val="00681758"/>
    <w:rsid w:val="00681801"/>
    <w:rsid w:val="006819DD"/>
    <w:rsid w:val="00681DCD"/>
    <w:rsid w:val="00681DD5"/>
    <w:rsid w:val="00683560"/>
    <w:rsid w:val="0068357F"/>
    <w:rsid w:val="0068361D"/>
    <w:rsid w:val="00683A33"/>
    <w:rsid w:val="00684109"/>
    <w:rsid w:val="00684397"/>
    <w:rsid w:val="00684687"/>
    <w:rsid w:val="006849A8"/>
    <w:rsid w:val="00684A8C"/>
    <w:rsid w:val="006850A6"/>
    <w:rsid w:val="00685558"/>
    <w:rsid w:val="006855FD"/>
    <w:rsid w:val="0068579A"/>
    <w:rsid w:val="00685D27"/>
    <w:rsid w:val="00685DCB"/>
    <w:rsid w:val="00686501"/>
    <w:rsid w:val="00686809"/>
    <w:rsid w:val="00686DA3"/>
    <w:rsid w:val="006879E7"/>
    <w:rsid w:val="00687D9F"/>
    <w:rsid w:val="0069045A"/>
    <w:rsid w:val="0069083F"/>
    <w:rsid w:val="006909A1"/>
    <w:rsid w:val="006911C9"/>
    <w:rsid w:val="0069155A"/>
    <w:rsid w:val="006919A3"/>
    <w:rsid w:val="00691FC1"/>
    <w:rsid w:val="00692995"/>
    <w:rsid w:val="006937CA"/>
    <w:rsid w:val="006949CC"/>
    <w:rsid w:val="00695338"/>
    <w:rsid w:val="006954E9"/>
    <w:rsid w:val="0069599F"/>
    <w:rsid w:val="006963EC"/>
    <w:rsid w:val="0069651D"/>
    <w:rsid w:val="006969E2"/>
    <w:rsid w:val="00696D97"/>
    <w:rsid w:val="006A042C"/>
    <w:rsid w:val="006A06E0"/>
    <w:rsid w:val="006A0F8B"/>
    <w:rsid w:val="006A0F95"/>
    <w:rsid w:val="006A119B"/>
    <w:rsid w:val="006A17B8"/>
    <w:rsid w:val="006A1AF7"/>
    <w:rsid w:val="006A1DD8"/>
    <w:rsid w:val="006A1E1F"/>
    <w:rsid w:val="006A2726"/>
    <w:rsid w:val="006A310A"/>
    <w:rsid w:val="006A31CB"/>
    <w:rsid w:val="006A3A9C"/>
    <w:rsid w:val="006A3C40"/>
    <w:rsid w:val="006A3C43"/>
    <w:rsid w:val="006A4127"/>
    <w:rsid w:val="006A5277"/>
    <w:rsid w:val="006A52C8"/>
    <w:rsid w:val="006A5DB6"/>
    <w:rsid w:val="006A5E56"/>
    <w:rsid w:val="006A5F7F"/>
    <w:rsid w:val="006A611C"/>
    <w:rsid w:val="006A67D3"/>
    <w:rsid w:val="006A6AD0"/>
    <w:rsid w:val="006A6E6A"/>
    <w:rsid w:val="006A7275"/>
    <w:rsid w:val="006A72A2"/>
    <w:rsid w:val="006A7504"/>
    <w:rsid w:val="006A7ABF"/>
    <w:rsid w:val="006B01F2"/>
    <w:rsid w:val="006B02C3"/>
    <w:rsid w:val="006B02D7"/>
    <w:rsid w:val="006B12A8"/>
    <w:rsid w:val="006B1781"/>
    <w:rsid w:val="006B178A"/>
    <w:rsid w:val="006B1F8D"/>
    <w:rsid w:val="006B2F82"/>
    <w:rsid w:val="006B39FA"/>
    <w:rsid w:val="006B3E78"/>
    <w:rsid w:val="006B3F89"/>
    <w:rsid w:val="006B46D6"/>
    <w:rsid w:val="006B52F7"/>
    <w:rsid w:val="006B5600"/>
    <w:rsid w:val="006B5832"/>
    <w:rsid w:val="006B6269"/>
    <w:rsid w:val="006B62E2"/>
    <w:rsid w:val="006B65A6"/>
    <w:rsid w:val="006B66DC"/>
    <w:rsid w:val="006B66F3"/>
    <w:rsid w:val="006B68B6"/>
    <w:rsid w:val="006B69A8"/>
    <w:rsid w:val="006B6A19"/>
    <w:rsid w:val="006B6CFD"/>
    <w:rsid w:val="006B6D92"/>
    <w:rsid w:val="006B6DFB"/>
    <w:rsid w:val="006B7ABF"/>
    <w:rsid w:val="006C0B78"/>
    <w:rsid w:val="006C0F5F"/>
    <w:rsid w:val="006C1DE5"/>
    <w:rsid w:val="006C2D0B"/>
    <w:rsid w:val="006C3994"/>
    <w:rsid w:val="006C39F6"/>
    <w:rsid w:val="006C3AE7"/>
    <w:rsid w:val="006C3E38"/>
    <w:rsid w:val="006C40B0"/>
    <w:rsid w:val="006C4A81"/>
    <w:rsid w:val="006C4CCF"/>
    <w:rsid w:val="006C4D90"/>
    <w:rsid w:val="006C54FA"/>
    <w:rsid w:val="006C57B6"/>
    <w:rsid w:val="006C5B6B"/>
    <w:rsid w:val="006C5C1F"/>
    <w:rsid w:val="006C5E92"/>
    <w:rsid w:val="006C6079"/>
    <w:rsid w:val="006C64A4"/>
    <w:rsid w:val="006C6901"/>
    <w:rsid w:val="006C6976"/>
    <w:rsid w:val="006C7383"/>
    <w:rsid w:val="006C79B1"/>
    <w:rsid w:val="006C7CB0"/>
    <w:rsid w:val="006C7F53"/>
    <w:rsid w:val="006C7FD3"/>
    <w:rsid w:val="006D0368"/>
    <w:rsid w:val="006D0586"/>
    <w:rsid w:val="006D0ACE"/>
    <w:rsid w:val="006D1F95"/>
    <w:rsid w:val="006D23B0"/>
    <w:rsid w:val="006D249D"/>
    <w:rsid w:val="006D3174"/>
    <w:rsid w:val="006D39EF"/>
    <w:rsid w:val="006D3A08"/>
    <w:rsid w:val="006D3FC2"/>
    <w:rsid w:val="006D4228"/>
    <w:rsid w:val="006D44AC"/>
    <w:rsid w:val="006D4613"/>
    <w:rsid w:val="006D4D8A"/>
    <w:rsid w:val="006D4E52"/>
    <w:rsid w:val="006D5231"/>
    <w:rsid w:val="006D54AD"/>
    <w:rsid w:val="006D5C96"/>
    <w:rsid w:val="006D5E2A"/>
    <w:rsid w:val="006D6150"/>
    <w:rsid w:val="006D6E79"/>
    <w:rsid w:val="006D769E"/>
    <w:rsid w:val="006D7AAB"/>
    <w:rsid w:val="006E0533"/>
    <w:rsid w:val="006E0691"/>
    <w:rsid w:val="006E075B"/>
    <w:rsid w:val="006E097E"/>
    <w:rsid w:val="006E0D73"/>
    <w:rsid w:val="006E22C3"/>
    <w:rsid w:val="006E23F5"/>
    <w:rsid w:val="006E245D"/>
    <w:rsid w:val="006E2826"/>
    <w:rsid w:val="006E28F2"/>
    <w:rsid w:val="006E33A8"/>
    <w:rsid w:val="006E3C64"/>
    <w:rsid w:val="006E4072"/>
    <w:rsid w:val="006E4421"/>
    <w:rsid w:val="006E49C1"/>
    <w:rsid w:val="006E4C18"/>
    <w:rsid w:val="006E4FF7"/>
    <w:rsid w:val="006E5222"/>
    <w:rsid w:val="006E56C9"/>
    <w:rsid w:val="006E5A1A"/>
    <w:rsid w:val="006E6201"/>
    <w:rsid w:val="006E6605"/>
    <w:rsid w:val="006E6B99"/>
    <w:rsid w:val="006E734A"/>
    <w:rsid w:val="006E766D"/>
    <w:rsid w:val="006F021B"/>
    <w:rsid w:val="006F0224"/>
    <w:rsid w:val="006F0DF7"/>
    <w:rsid w:val="006F1912"/>
    <w:rsid w:val="006F1EA8"/>
    <w:rsid w:val="006F1FCA"/>
    <w:rsid w:val="006F20F1"/>
    <w:rsid w:val="006F2106"/>
    <w:rsid w:val="006F2670"/>
    <w:rsid w:val="006F2A3A"/>
    <w:rsid w:val="006F3C23"/>
    <w:rsid w:val="006F3FD2"/>
    <w:rsid w:val="006F4088"/>
    <w:rsid w:val="006F4194"/>
    <w:rsid w:val="006F4979"/>
    <w:rsid w:val="006F4C85"/>
    <w:rsid w:val="006F5335"/>
    <w:rsid w:val="006F53AF"/>
    <w:rsid w:val="006F5486"/>
    <w:rsid w:val="006F5557"/>
    <w:rsid w:val="006F58FA"/>
    <w:rsid w:val="006F68C2"/>
    <w:rsid w:val="006F7084"/>
    <w:rsid w:val="006F72EA"/>
    <w:rsid w:val="006F741E"/>
    <w:rsid w:val="006F76DE"/>
    <w:rsid w:val="006F7862"/>
    <w:rsid w:val="006F7AB0"/>
    <w:rsid w:val="006F7B00"/>
    <w:rsid w:val="00700D2A"/>
    <w:rsid w:val="00701201"/>
    <w:rsid w:val="007015A9"/>
    <w:rsid w:val="007020BF"/>
    <w:rsid w:val="0070260C"/>
    <w:rsid w:val="0070282D"/>
    <w:rsid w:val="00702EE2"/>
    <w:rsid w:val="007033CC"/>
    <w:rsid w:val="00703A04"/>
    <w:rsid w:val="00703F05"/>
    <w:rsid w:val="00703F09"/>
    <w:rsid w:val="00704D8F"/>
    <w:rsid w:val="00704DB1"/>
    <w:rsid w:val="00705ACF"/>
    <w:rsid w:val="00705C27"/>
    <w:rsid w:val="00705ECC"/>
    <w:rsid w:val="00706798"/>
    <w:rsid w:val="00706B8F"/>
    <w:rsid w:val="00706DC6"/>
    <w:rsid w:val="007070F4"/>
    <w:rsid w:val="00707D1A"/>
    <w:rsid w:val="00707ED2"/>
    <w:rsid w:val="00707F97"/>
    <w:rsid w:val="00710228"/>
    <w:rsid w:val="00710544"/>
    <w:rsid w:val="00710D51"/>
    <w:rsid w:val="00710FF2"/>
    <w:rsid w:val="0071167D"/>
    <w:rsid w:val="00711A88"/>
    <w:rsid w:val="00711B68"/>
    <w:rsid w:val="00711D5D"/>
    <w:rsid w:val="00712245"/>
    <w:rsid w:val="00712671"/>
    <w:rsid w:val="00712C27"/>
    <w:rsid w:val="00713225"/>
    <w:rsid w:val="007133D7"/>
    <w:rsid w:val="007134C9"/>
    <w:rsid w:val="00713BF8"/>
    <w:rsid w:val="00713D66"/>
    <w:rsid w:val="0071480C"/>
    <w:rsid w:val="00714964"/>
    <w:rsid w:val="00714B8C"/>
    <w:rsid w:val="007158E7"/>
    <w:rsid w:val="007166BA"/>
    <w:rsid w:val="00716916"/>
    <w:rsid w:val="00716F65"/>
    <w:rsid w:val="0071786C"/>
    <w:rsid w:val="0072017A"/>
    <w:rsid w:val="007201EF"/>
    <w:rsid w:val="00720744"/>
    <w:rsid w:val="00720C03"/>
    <w:rsid w:val="00720F29"/>
    <w:rsid w:val="00720FAE"/>
    <w:rsid w:val="0072239A"/>
    <w:rsid w:val="0072264E"/>
    <w:rsid w:val="007229F4"/>
    <w:rsid w:val="007231D3"/>
    <w:rsid w:val="0072328D"/>
    <w:rsid w:val="007234CF"/>
    <w:rsid w:val="0072370E"/>
    <w:rsid w:val="00723B23"/>
    <w:rsid w:val="00723B9F"/>
    <w:rsid w:val="00723FED"/>
    <w:rsid w:val="0072403B"/>
    <w:rsid w:val="007244EF"/>
    <w:rsid w:val="00724B19"/>
    <w:rsid w:val="00724DE6"/>
    <w:rsid w:val="0072527D"/>
    <w:rsid w:val="007256DC"/>
    <w:rsid w:val="00725796"/>
    <w:rsid w:val="007258C3"/>
    <w:rsid w:val="0072605C"/>
    <w:rsid w:val="007263CA"/>
    <w:rsid w:val="00726A51"/>
    <w:rsid w:val="0072721A"/>
    <w:rsid w:val="00727890"/>
    <w:rsid w:val="00730172"/>
    <w:rsid w:val="00730699"/>
    <w:rsid w:val="00730739"/>
    <w:rsid w:val="00731488"/>
    <w:rsid w:val="007319C8"/>
    <w:rsid w:val="00731E34"/>
    <w:rsid w:val="0073215A"/>
    <w:rsid w:val="007328D2"/>
    <w:rsid w:val="00732AAF"/>
    <w:rsid w:val="00732AE5"/>
    <w:rsid w:val="00732CE6"/>
    <w:rsid w:val="00733015"/>
    <w:rsid w:val="00733247"/>
    <w:rsid w:val="007338C9"/>
    <w:rsid w:val="00733D40"/>
    <w:rsid w:val="00734104"/>
    <w:rsid w:val="007347A8"/>
    <w:rsid w:val="00734AB4"/>
    <w:rsid w:val="00734B33"/>
    <w:rsid w:val="00734BEF"/>
    <w:rsid w:val="00734CAD"/>
    <w:rsid w:val="00734CEF"/>
    <w:rsid w:val="00734EA7"/>
    <w:rsid w:val="007352FC"/>
    <w:rsid w:val="007356F4"/>
    <w:rsid w:val="00735CBC"/>
    <w:rsid w:val="00735EE1"/>
    <w:rsid w:val="00736995"/>
    <w:rsid w:val="00736E42"/>
    <w:rsid w:val="00736E7A"/>
    <w:rsid w:val="00737B30"/>
    <w:rsid w:val="00737EEC"/>
    <w:rsid w:val="007419F2"/>
    <w:rsid w:val="00741A02"/>
    <w:rsid w:val="00741C79"/>
    <w:rsid w:val="00741E3A"/>
    <w:rsid w:val="0074238D"/>
    <w:rsid w:val="007424B9"/>
    <w:rsid w:val="00742927"/>
    <w:rsid w:val="00742FF0"/>
    <w:rsid w:val="00743277"/>
    <w:rsid w:val="00743420"/>
    <w:rsid w:val="00744615"/>
    <w:rsid w:val="00744C83"/>
    <w:rsid w:val="00744EE5"/>
    <w:rsid w:val="00745561"/>
    <w:rsid w:val="0074634A"/>
    <w:rsid w:val="0074668E"/>
    <w:rsid w:val="00746AD3"/>
    <w:rsid w:val="0074741D"/>
    <w:rsid w:val="00747F42"/>
    <w:rsid w:val="007509AE"/>
    <w:rsid w:val="007509B8"/>
    <w:rsid w:val="0075133C"/>
    <w:rsid w:val="00751430"/>
    <w:rsid w:val="007516A6"/>
    <w:rsid w:val="00751BF1"/>
    <w:rsid w:val="00751DE3"/>
    <w:rsid w:val="00751F55"/>
    <w:rsid w:val="007528C3"/>
    <w:rsid w:val="007529AA"/>
    <w:rsid w:val="00752AB9"/>
    <w:rsid w:val="00752AE1"/>
    <w:rsid w:val="00753814"/>
    <w:rsid w:val="00753CF8"/>
    <w:rsid w:val="0075453E"/>
    <w:rsid w:val="00754571"/>
    <w:rsid w:val="007546C4"/>
    <w:rsid w:val="007548CE"/>
    <w:rsid w:val="00754A66"/>
    <w:rsid w:val="00754D07"/>
    <w:rsid w:val="0075509E"/>
    <w:rsid w:val="00755BD9"/>
    <w:rsid w:val="00755E2F"/>
    <w:rsid w:val="00755F2D"/>
    <w:rsid w:val="00756875"/>
    <w:rsid w:val="00756FFC"/>
    <w:rsid w:val="00757442"/>
    <w:rsid w:val="007600A5"/>
    <w:rsid w:val="00760AD8"/>
    <w:rsid w:val="0076114A"/>
    <w:rsid w:val="007611C5"/>
    <w:rsid w:val="00761A76"/>
    <w:rsid w:val="00761FDF"/>
    <w:rsid w:val="0076251E"/>
    <w:rsid w:val="00762AA9"/>
    <w:rsid w:val="00762BAC"/>
    <w:rsid w:val="00763B6B"/>
    <w:rsid w:val="00763B6E"/>
    <w:rsid w:val="007642D1"/>
    <w:rsid w:val="00764B4D"/>
    <w:rsid w:val="00764C98"/>
    <w:rsid w:val="007651F8"/>
    <w:rsid w:val="00765741"/>
    <w:rsid w:val="00765EE6"/>
    <w:rsid w:val="00766A6D"/>
    <w:rsid w:val="00766F20"/>
    <w:rsid w:val="00766FCA"/>
    <w:rsid w:val="00767B17"/>
    <w:rsid w:val="00767F13"/>
    <w:rsid w:val="0077100B"/>
    <w:rsid w:val="00771B02"/>
    <w:rsid w:val="00771C03"/>
    <w:rsid w:val="00771D7D"/>
    <w:rsid w:val="00772A3D"/>
    <w:rsid w:val="00772D2C"/>
    <w:rsid w:val="00773FEF"/>
    <w:rsid w:val="00774212"/>
    <w:rsid w:val="0077445E"/>
    <w:rsid w:val="00774A31"/>
    <w:rsid w:val="00774B36"/>
    <w:rsid w:val="00775960"/>
    <w:rsid w:val="007761F9"/>
    <w:rsid w:val="0077642D"/>
    <w:rsid w:val="0077682B"/>
    <w:rsid w:val="00777170"/>
    <w:rsid w:val="00777CFF"/>
    <w:rsid w:val="00777EC8"/>
    <w:rsid w:val="00777F66"/>
    <w:rsid w:val="00777FAC"/>
    <w:rsid w:val="00780625"/>
    <w:rsid w:val="00780C38"/>
    <w:rsid w:val="00780F95"/>
    <w:rsid w:val="007810A3"/>
    <w:rsid w:val="00781150"/>
    <w:rsid w:val="007814C6"/>
    <w:rsid w:val="00781727"/>
    <w:rsid w:val="00781B54"/>
    <w:rsid w:val="00782928"/>
    <w:rsid w:val="0078305E"/>
    <w:rsid w:val="007832D5"/>
    <w:rsid w:val="007833AC"/>
    <w:rsid w:val="0078382C"/>
    <w:rsid w:val="007841E8"/>
    <w:rsid w:val="0078428D"/>
    <w:rsid w:val="007848B1"/>
    <w:rsid w:val="00784BAD"/>
    <w:rsid w:val="00784D88"/>
    <w:rsid w:val="00784EE0"/>
    <w:rsid w:val="00785303"/>
    <w:rsid w:val="00785706"/>
    <w:rsid w:val="0078676E"/>
    <w:rsid w:val="00787654"/>
    <w:rsid w:val="007878F1"/>
    <w:rsid w:val="0079109F"/>
    <w:rsid w:val="0079125F"/>
    <w:rsid w:val="007919C1"/>
    <w:rsid w:val="00791A79"/>
    <w:rsid w:val="00791BE1"/>
    <w:rsid w:val="00791BE4"/>
    <w:rsid w:val="00793B30"/>
    <w:rsid w:val="00793DA7"/>
    <w:rsid w:val="00794594"/>
    <w:rsid w:val="00794631"/>
    <w:rsid w:val="00794DD9"/>
    <w:rsid w:val="00794FB6"/>
    <w:rsid w:val="00794FD4"/>
    <w:rsid w:val="00795EA7"/>
    <w:rsid w:val="00796509"/>
    <w:rsid w:val="007965EB"/>
    <w:rsid w:val="00797FDD"/>
    <w:rsid w:val="007A041E"/>
    <w:rsid w:val="007A0553"/>
    <w:rsid w:val="007A0600"/>
    <w:rsid w:val="007A0666"/>
    <w:rsid w:val="007A0862"/>
    <w:rsid w:val="007A0995"/>
    <w:rsid w:val="007A16B9"/>
    <w:rsid w:val="007A1B73"/>
    <w:rsid w:val="007A216A"/>
    <w:rsid w:val="007A21FE"/>
    <w:rsid w:val="007A2E41"/>
    <w:rsid w:val="007A2EEC"/>
    <w:rsid w:val="007A303D"/>
    <w:rsid w:val="007A3128"/>
    <w:rsid w:val="007A39C5"/>
    <w:rsid w:val="007A3A6C"/>
    <w:rsid w:val="007A3A8A"/>
    <w:rsid w:val="007A443B"/>
    <w:rsid w:val="007A454E"/>
    <w:rsid w:val="007A480C"/>
    <w:rsid w:val="007A48A1"/>
    <w:rsid w:val="007A48E7"/>
    <w:rsid w:val="007A4BB0"/>
    <w:rsid w:val="007A4C01"/>
    <w:rsid w:val="007A4D58"/>
    <w:rsid w:val="007A4D8E"/>
    <w:rsid w:val="007A54E2"/>
    <w:rsid w:val="007A576E"/>
    <w:rsid w:val="007A5DF9"/>
    <w:rsid w:val="007A5E71"/>
    <w:rsid w:val="007A602A"/>
    <w:rsid w:val="007A60AD"/>
    <w:rsid w:val="007A60BB"/>
    <w:rsid w:val="007A68B2"/>
    <w:rsid w:val="007A6D75"/>
    <w:rsid w:val="007A77A5"/>
    <w:rsid w:val="007A7D9F"/>
    <w:rsid w:val="007B02B0"/>
    <w:rsid w:val="007B04EA"/>
    <w:rsid w:val="007B04F3"/>
    <w:rsid w:val="007B0A9F"/>
    <w:rsid w:val="007B0CA6"/>
    <w:rsid w:val="007B0D79"/>
    <w:rsid w:val="007B144F"/>
    <w:rsid w:val="007B1AC7"/>
    <w:rsid w:val="007B1D47"/>
    <w:rsid w:val="007B20DF"/>
    <w:rsid w:val="007B2793"/>
    <w:rsid w:val="007B2A43"/>
    <w:rsid w:val="007B2BB8"/>
    <w:rsid w:val="007B2EFF"/>
    <w:rsid w:val="007B4080"/>
    <w:rsid w:val="007B4783"/>
    <w:rsid w:val="007B490D"/>
    <w:rsid w:val="007B4A4E"/>
    <w:rsid w:val="007B4C76"/>
    <w:rsid w:val="007B4C96"/>
    <w:rsid w:val="007B51AF"/>
    <w:rsid w:val="007B575B"/>
    <w:rsid w:val="007B5848"/>
    <w:rsid w:val="007B5AF1"/>
    <w:rsid w:val="007B61EA"/>
    <w:rsid w:val="007B625E"/>
    <w:rsid w:val="007B69C2"/>
    <w:rsid w:val="007B7545"/>
    <w:rsid w:val="007B770D"/>
    <w:rsid w:val="007C021F"/>
    <w:rsid w:val="007C0FEF"/>
    <w:rsid w:val="007C1026"/>
    <w:rsid w:val="007C11A0"/>
    <w:rsid w:val="007C11F5"/>
    <w:rsid w:val="007C1340"/>
    <w:rsid w:val="007C17D3"/>
    <w:rsid w:val="007C17F7"/>
    <w:rsid w:val="007C1B7F"/>
    <w:rsid w:val="007C1BB7"/>
    <w:rsid w:val="007C1D48"/>
    <w:rsid w:val="007C1E8E"/>
    <w:rsid w:val="007C22DC"/>
    <w:rsid w:val="007C277E"/>
    <w:rsid w:val="007C2FAA"/>
    <w:rsid w:val="007C2FF2"/>
    <w:rsid w:val="007C37B2"/>
    <w:rsid w:val="007C3FCB"/>
    <w:rsid w:val="007C477D"/>
    <w:rsid w:val="007C4A22"/>
    <w:rsid w:val="007C4D30"/>
    <w:rsid w:val="007C4D5A"/>
    <w:rsid w:val="007C52A9"/>
    <w:rsid w:val="007C551F"/>
    <w:rsid w:val="007C58C3"/>
    <w:rsid w:val="007C605E"/>
    <w:rsid w:val="007C624B"/>
    <w:rsid w:val="007C6472"/>
    <w:rsid w:val="007C660A"/>
    <w:rsid w:val="007C69B4"/>
    <w:rsid w:val="007C6A52"/>
    <w:rsid w:val="007C75BC"/>
    <w:rsid w:val="007C784E"/>
    <w:rsid w:val="007C7C40"/>
    <w:rsid w:val="007C7C7F"/>
    <w:rsid w:val="007D0489"/>
    <w:rsid w:val="007D0C91"/>
    <w:rsid w:val="007D1767"/>
    <w:rsid w:val="007D1A08"/>
    <w:rsid w:val="007D1EBA"/>
    <w:rsid w:val="007D22F0"/>
    <w:rsid w:val="007D24D9"/>
    <w:rsid w:val="007D2CFB"/>
    <w:rsid w:val="007D2EAC"/>
    <w:rsid w:val="007D32C6"/>
    <w:rsid w:val="007D369E"/>
    <w:rsid w:val="007D3A41"/>
    <w:rsid w:val="007D462F"/>
    <w:rsid w:val="007D479E"/>
    <w:rsid w:val="007D4E64"/>
    <w:rsid w:val="007D594E"/>
    <w:rsid w:val="007D5DE5"/>
    <w:rsid w:val="007D6075"/>
    <w:rsid w:val="007D679E"/>
    <w:rsid w:val="007D6CD4"/>
    <w:rsid w:val="007D6F24"/>
    <w:rsid w:val="007E0427"/>
    <w:rsid w:val="007E04CC"/>
    <w:rsid w:val="007E06A8"/>
    <w:rsid w:val="007E0ADC"/>
    <w:rsid w:val="007E0B48"/>
    <w:rsid w:val="007E0ED6"/>
    <w:rsid w:val="007E0FB8"/>
    <w:rsid w:val="007E11C7"/>
    <w:rsid w:val="007E1444"/>
    <w:rsid w:val="007E1573"/>
    <w:rsid w:val="007E1B72"/>
    <w:rsid w:val="007E2045"/>
    <w:rsid w:val="007E2A31"/>
    <w:rsid w:val="007E2EA5"/>
    <w:rsid w:val="007E321B"/>
    <w:rsid w:val="007E35A9"/>
    <w:rsid w:val="007E35C1"/>
    <w:rsid w:val="007E3AFE"/>
    <w:rsid w:val="007E3B28"/>
    <w:rsid w:val="007E3DC9"/>
    <w:rsid w:val="007E43B5"/>
    <w:rsid w:val="007E48F2"/>
    <w:rsid w:val="007E4BF4"/>
    <w:rsid w:val="007E4D63"/>
    <w:rsid w:val="007E4DF9"/>
    <w:rsid w:val="007E51E9"/>
    <w:rsid w:val="007E523A"/>
    <w:rsid w:val="007E549B"/>
    <w:rsid w:val="007E55AB"/>
    <w:rsid w:val="007E5B88"/>
    <w:rsid w:val="007E5FC8"/>
    <w:rsid w:val="007E6275"/>
    <w:rsid w:val="007E670D"/>
    <w:rsid w:val="007E72AB"/>
    <w:rsid w:val="007E766E"/>
    <w:rsid w:val="007E7D63"/>
    <w:rsid w:val="007E7FE1"/>
    <w:rsid w:val="007F06D8"/>
    <w:rsid w:val="007F0A09"/>
    <w:rsid w:val="007F0A48"/>
    <w:rsid w:val="007F0C22"/>
    <w:rsid w:val="007F0F79"/>
    <w:rsid w:val="007F1456"/>
    <w:rsid w:val="007F1664"/>
    <w:rsid w:val="007F18FB"/>
    <w:rsid w:val="007F26C5"/>
    <w:rsid w:val="007F2D19"/>
    <w:rsid w:val="007F36C6"/>
    <w:rsid w:val="007F3749"/>
    <w:rsid w:val="007F38A2"/>
    <w:rsid w:val="007F4BAD"/>
    <w:rsid w:val="007F4C61"/>
    <w:rsid w:val="007F4DFC"/>
    <w:rsid w:val="007F585B"/>
    <w:rsid w:val="007F5A14"/>
    <w:rsid w:val="007F5A99"/>
    <w:rsid w:val="007F5CEA"/>
    <w:rsid w:val="007F5F12"/>
    <w:rsid w:val="007F65ED"/>
    <w:rsid w:val="007F696E"/>
    <w:rsid w:val="007F6BEC"/>
    <w:rsid w:val="007F6BF9"/>
    <w:rsid w:val="007F6D4F"/>
    <w:rsid w:val="007F7239"/>
    <w:rsid w:val="00800840"/>
    <w:rsid w:val="00800BCE"/>
    <w:rsid w:val="00800E73"/>
    <w:rsid w:val="00800EEB"/>
    <w:rsid w:val="0080122E"/>
    <w:rsid w:val="008015F0"/>
    <w:rsid w:val="00801BC0"/>
    <w:rsid w:val="00801E81"/>
    <w:rsid w:val="00801F67"/>
    <w:rsid w:val="008022F7"/>
    <w:rsid w:val="0080273D"/>
    <w:rsid w:val="0080288C"/>
    <w:rsid w:val="00802B74"/>
    <w:rsid w:val="008031C1"/>
    <w:rsid w:val="0080358B"/>
    <w:rsid w:val="00803735"/>
    <w:rsid w:val="00803757"/>
    <w:rsid w:val="00803C78"/>
    <w:rsid w:val="00804190"/>
    <w:rsid w:val="0080490D"/>
    <w:rsid w:val="00804B0B"/>
    <w:rsid w:val="0080513B"/>
    <w:rsid w:val="00805730"/>
    <w:rsid w:val="0080581F"/>
    <w:rsid w:val="00805A52"/>
    <w:rsid w:val="008060B6"/>
    <w:rsid w:val="008065D0"/>
    <w:rsid w:val="00807047"/>
    <w:rsid w:val="00807164"/>
    <w:rsid w:val="00810224"/>
    <w:rsid w:val="0081129D"/>
    <w:rsid w:val="00812AED"/>
    <w:rsid w:val="00812FEE"/>
    <w:rsid w:val="0081307E"/>
    <w:rsid w:val="00813166"/>
    <w:rsid w:val="00813C61"/>
    <w:rsid w:val="00813F57"/>
    <w:rsid w:val="008140FD"/>
    <w:rsid w:val="0081463C"/>
    <w:rsid w:val="008149EC"/>
    <w:rsid w:val="00815005"/>
    <w:rsid w:val="008150CE"/>
    <w:rsid w:val="0081533A"/>
    <w:rsid w:val="00815740"/>
    <w:rsid w:val="00815A9A"/>
    <w:rsid w:val="00815B56"/>
    <w:rsid w:val="00815B87"/>
    <w:rsid w:val="008162D6"/>
    <w:rsid w:val="0081634C"/>
    <w:rsid w:val="00816523"/>
    <w:rsid w:val="008170A4"/>
    <w:rsid w:val="00817107"/>
    <w:rsid w:val="0081750E"/>
    <w:rsid w:val="00817916"/>
    <w:rsid w:val="00817E68"/>
    <w:rsid w:val="0082149A"/>
    <w:rsid w:val="0082159C"/>
    <w:rsid w:val="008215B8"/>
    <w:rsid w:val="00821847"/>
    <w:rsid w:val="00821915"/>
    <w:rsid w:val="00821FCF"/>
    <w:rsid w:val="008220EB"/>
    <w:rsid w:val="00822358"/>
    <w:rsid w:val="008224D0"/>
    <w:rsid w:val="00822612"/>
    <w:rsid w:val="0082297E"/>
    <w:rsid w:val="00822B3F"/>
    <w:rsid w:val="008231C9"/>
    <w:rsid w:val="008234BB"/>
    <w:rsid w:val="00824288"/>
    <w:rsid w:val="00824428"/>
    <w:rsid w:val="00824939"/>
    <w:rsid w:val="00824DFD"/>
    <w:rsid w:val="00824FD3"/>
    <w:rsid w:val="008253E4"/>
    <w:rsid w:val="00827555"/>
    <w:rsid w:val="00827C4C"/>
    <w:rsid w:val="00827E4E"/>
    <w:rsid w:val="00830605"/>
    <w:rsid w:val="0083062A"/>
    <w:rsid w:val="00830900"/>
    <w:rsid w:val="00830C4C"/>
    <w:rsid w:val="0083120B"/>
    <w:rsid w:val="00832017"/>
    <w:rsid w:val="008329B1"/>
    <w:rsid w:val="00832B03"/>
    <w:rsid w:val="00832B12"/>
    <w:rsid w:val="008332ED"/>
    <w:rsid w:val="00833988"/>
    <w:rsid w:val="00833B6E"/>
    <w:rsid w:val="00833F5F"/>
    <w:rsid w:val="00834387"/>
    <w:rsid w:val="0083476A"/>
    <w:rsid w:val="00834AD4"/>
    <w:rsid w:val="00834D04"/>
    <w:rsid w:val="008357B2"/>
    <w:rsid w:val="008366E2"/>
    <w:rsid w:val="00836702"/>
    <w:rsid w:val="008368C0"/>
    <w:rsid w:val="008368DD"/>
    <w:rsid w:val="00837327"/>
    <w:rsid w:val="008375E8"/>
    <w:rsid w:val="00837AEB"/>
    <w:rsid w:val="0084038A"/>
    <w:rsid w:val="008404DC"/>
    <w:rsid w:val="008405F3"/>
    <w:rsid w:val="00840E12"/>
    <w:rsid w:val="00840E57"/>
    <w:rsid w:val="00840FCF"/>
    <w:rsid w:val="008416F0"/>
    <w:rsid w:val="00841822"/>
    <w:rsid w:val="0084252F"/>
    <w:rsid w:val="0084297D"/>
    <w:rsid w:val="00842B5E"/>
    <w:rsid w:val="00842D82"/>
    <w:rsid w:val="00843C57"/>
    <w:rsid w:val="00843D41"/>
    <w:rsid w:val="00844023"/>
    <w:rsid w:val="00844255"/>
    <w:rsid w:val="00844FF2"/>
    <w:rsid w:val="008455F9"/>
    <w:rsid w:val="0084626A"/>
    <w:rsid w:val="00846F58"/>
    <w:rsid w:val="00846FA9"/>
    <w:rsid w:val="00847767"/>
    <w:rsid w:val="0084781A"/>
    <w:rsid w:val="00847D4E"/>
    <w:rsid w:val="00847D5F"/>
    <w:rsid w:val="008503E6"/>
    <w:rsid w:val="008505DD"/>
    <w:rsid w:val="0085196D"/>
    <w:rsid w:val="00851BE6"/>
    <w:rsid w:val="00851CBA"/>
    <w:rsid w:val="00851D6C"/>
    <w:rsid w:val="00852BED"/>
    <w:rsid w:val="00852DF3"/>
    <w:rsid w:val="00852EF0"/>
    <w:rsid w:val="00852FED"/>
    <w:rsid w:val="00853862"/>
    <w:rsid w:val="00853A56"/>
    <w:rsid w:val="00853B15"/>
    <w:rsid w:val="00853DE6"/>
    <w:rsid w:val="008540EC"/>
    <w:rsid w:val="0085451C"/>
    <w:rsid w:val="00854608"/>
    <w:rsid w:val="008546A5"/>
    <w:rsid w:val="0085488A"/>
    <w:rsid w:val="00854B4B"/>
    <w:rsid w:val="00854B56"/>
    <w:rsid w:val="00854B5D"/>
    <w:rsid w:val="0085533F"/>
    <w:rsid w:val="00855A2D"/>
    <w:rsid w:val="00855B07"/>
    <w:rsid w:val="00855C0E"/>
    <w:rsid w:val="00855D2C"/>
    <w:rsid w:val="00855E52"/>
    <w:rsid w:val="00856187"/>
    <w:rsid w:val="00856293"/>
    <w:rsid w:val="00856403"/>
    <w:rsid w:val="00856740"/>
    <w:rsid w:val="008567E7"/>
    <w:rsid w:val="00856C16"/>
    <w:rsid w:val="00856D29"/>
    <w:rsid w:val="00856FE3"/>
    <w:rsid w:val="00857297"/>
    <w:rsid w:val="00857792"/>
    <w:rsid w:val="00857C8E"/>
    <w:rsid w:val="00857EED"/>
    <w:rsid w:val="00860129"/>
    <w:rsid w:val="00860409"/>
    <w:rsid w:val="00860983"/>
    <w:rsid w:val="008613C7"/>
    <w:rsid w:val="008613D4"/>
    <w:rsid w:val="008618EC"/>
    <w:rsid w:val="00861936"/>
    <w:rsid w:val="008619C4"/>
    <w:rsid w:val="00861E2E"/>
    <w:rsid w:val="00862154"/>
    <w:rsid w:val="00862680"/>
    <w:rsid w:val="00862ADD"/>
    <w:rsid w:val="008644E3"/>
    <w:rsid w:val="00864C5A"/>
    <w:rsid w:val="00864C92"/>
    <w:rsid w:val="00864EB2"/>
    <w:rsid w:val="008654DA"/>
    <w:rsid w:val="00865669"/>
    <w:rsid w:val="00866ACA"/>
    <w:rsid w:val="00866CC3"/>
    <w:rsid w:val="00866EA0"/>
    <w:rsid w:val="008673EE"/>
    <w:rsid w:val="00867584"/>
    <w:rsid w:val="00867B67"/>
    <w:rsid w:val="00867EEB"/>
    <w:rsid w:val="008710E4"/>
    <w:rsid w:val="00871FD4"/>
    <w:rsid w:val="00872231"/>
    <w:rsid w:val="0087235F"/>
    <w:rsid w:val="00872AD9"/>
    <w:rsid w:val="00872DAC"/>
    <w:rsid w:val="00873251"/>
    <w:rsid w:val="008736B2"/>
    <w:rsid w:val="008744F8"/>
    <w:rsid w:val="0087472E"/>
    <w:rsid w:val="0087556A"/>
    <w:rsid w:val="0087562C"/>
    <w:rsid w:val="00875902"/>
    <w:rsid w:val="00875AA2"/>
    <w:rsid w:val="00875CDA"/>
    <w:rsid w:val="00876568"/>
    <w:rsid w:val="00876EFA"/>
    <w:rsid w:val="00876F12"/>
    <w:rsid w:val="008771E9"/>
    <w:rsid w:val="008775CC"/>
    <w:rsid w:val="0087781A"/>
    <w:rsid w:val="00877E16"/>
    <w:rsid w:val="00877F1C"/>
    <w:rsid w:val="00877FD9"/>
    <w:rsid w:val="0088029D"/>
    <w:rsid w:val="00880A37"/>
    <w:rsid w:val="00880AC9"/>
    <w:rsid w:val="00880B14"/>
    <w:rsid w:val="0088136C"/>
    <w:rsid w:val="008817F4"/>
    <w:rsid w:val="00881FD1"/>
    <w:rsid w:val="008822D1"/>
    <w:rsid w:val="0088245C"/>
    <w:rsid w:val="008826AB"/>
    <w:rsid w:val="00882C6B"/>
    <w:rsid w:val="00882D38"/>
    <w:rsid w:val="00883241"/>
    <w:rsid w:val="0088345F"/>
    <w:rsid w:val="008840EB"/>
    <w:rsid w:val="008842AC"/>
    <w:rsid w:val="008845C0"/>
    <w:rsid w:val="00884A20"/>
    <w:rsid w:val="008851E5"/>
    <w:rsid w:val="008855FC"/>
    <w:rsid w:val="008860A2"/>
    <w:rsid w:val="008861E5"/>
    <w:rsid w:val="00886211"/>
    <w:rsid w:val="00886F7A"/>
    <w:rsid w:val="008874B0"/>
    <w:rsid w:val="00887691"/>
    <w:rsid w:val="0089018E"/>
    <w:rsid w:val="00890374"/>
    <w:rsid w:val="008906EA"/>
    <w:rsid w:val="00890BE0"/>
    <w:rsid w:val="0089329F"/>
    <w:rsid w:val="008933B3"/>
    <w:rsid w:val="0089381B"/>
    <w:rsid w:val="00893D12"/>
    <w:rsid w:val="008943C6"/>
    <w:rsid w:val="00894B64"/>
    <w:rsid w:val="00895C19"/>
    <w:rsid w:val="00895CDF"/>
    <w:rsid w:val="00895DDD"/>
    <w:rsid w:val="008960EF"/>
    <w:rsid w:val="00896573"/>
    <w:rsid w:val="008966D8"/>
    <w:rsid w:val="00896820"/>
    <w:rsid w:val="00896861"/>
    <w:rsid w:val="00896FD1"/>
    <w:rsid w:val="00896FEC"/>
    <w:rsid w:val="008A04DD"/>
    <w:rsid w:val="008A1343"/>
    <w:rsid w:val="008A1FE0"/>
    <w:rsid w:val="008A2A87"/>
    <w:rsid w:val="008A2D05"/>
    <w:rsid w:val="008A35AD"/>
    <w:rsid w:val="008A38B4"/>
    <w:rsid w:val="008A3B26"/>
    <w:rsid w:val="008A3DD9"/>
    <w:rsid w:val="008A4321"/>
    <w:rsid w:val="008A44F0"/>
    <w:rsid w:val="008A45B7"/>
    <w:rsid w:val="008A50D8"/>
    <w:rsid w:val="008A55C9"/>
    <w:rsid w:val="008A5D64"/>
    <w:rsid w:val="008A63C7"/>
    <w:rsid w:val="008A646A"/>
    <w:rsid w:val="008A6FE2"/>
    <w:rsid w:val="008A70B2"/>
    <w:rsid w:val="008A7451"/>
    <w:rsid w:val="008A773E"/>
    <w:rsid w:val="008A7DC4"/>
    <w:rsid w:val="008A7F92"/>
    <w:rsid w:val="008B019A"/>
    <w:rsid w:val="008B0379"/>
    <w:rsid w:val="008B0791"/>
    <w:rsid w:val="008B0AC2"/>
    <w:rsid w:val="008B0E4B"/>
    <w:rsid w:val="008B13BF"/>
    <w:rsid w:val="008B1948"/>
    <w:rsid w:val="008B1D98"/>
    <w:rsid w:val="008B1DD2"/>
    <w:rsid w:val="008B20E8"/>
    <w:rsid w:val="008B21DC"/>
    <w:rsid w:val="008B2417"/>
    <w:rsid w:val="008B299E"/>
    <w:rsid w:val="008B3034"/>
    <w:rsid w:val="008B3ADA"/>
    <w:rsid w:val="008B3E91"/>
    <w:rsid w:val="008B3FC3"/>
    <w:rsid w:val="008B4604"/>
    <w:rsid w:val="008B4C08"/>
    <w:rsid w:val="008B4DE4"/>
    <w:rsid w:val="008B508F"/>
    <w:rsid w:val="008B546D"/>
    <w:rsid w:val="008B5559"/>
    <w:rsid w:val="008B5C02"/>
    <w:rsid w:val="008B613E"/>
    <w:rsid w:val="008B654F"/>
    <w:rsid w:val="008B6861"/>
    <w:rsid w:val="008B7538"/>
    <w:rsid w:val="008B781D"/>
    <w:rsid w:val="008C00A8"/>
    <w:rsid w:val="008C00D8"/>
    <w:rsid w:val="008C00E9"/>
    <w:rsid w:val="008C024B"/>
    <w:rsid w:val="008C025A"/>
    <w:rsid w:val="008C0560"/>
    <w:rsid w:val="008C174D"/>
    <w:rsid w:val="008C1EAE"/>
    <w:rsid w:val="008C2D55"/>
    <w:rsid w:val="008C3972"/>
    <w:rsid w:val="008C3A7D"/>
    <w:rsid w:val="008C45F1"/>
    <w:rsid w:val="008C50BB"/>
    <w:rsid w:val="008C5787"/>
    <w:rsid w:val="008C57B2"/>
    <w:rsid w:val="008C5B2F"/>
    <w:rsid w:val="008C692B"/>
    <w:rsid w:val="008C6B01"/>
    <w:rsid w:val="008C7274"/>
    <w:rsid w:val="008C7A08"/>
    <w:rsid w:val="008D0389"/>
    <w:rsid w:val="008D0741"/>
    <w:rsid w:val="008D09E3"/>
    <w:rsid w:val="008D0DCC"/>
    <w:rsid w:val="008D121C"/>
    <w:rsid w:val="008D160D"/>
    <w:rsid w:val="008D1897"/>
    <w:rsid w:val="008D18DD"/>
    <w:rsid w:val="008D2128"/>
    <w:rsid w:val="008D2946"/>
    <w:rsid w:val="008D3C9B"/>
    <w:rsid w:val="008D4127"/>
    <w:rsid w:val="008D4B80"/>
    <w:rsid w:val="008D5721"/>
    <w:rsid w:val="008D61AA"/>
    <w:rsid w:val="008D69C1"/>
    <w:rsid w:val="008D6D19"/>
    <w:rsid w:val="008D6EED"/>
    <w:rsid w:val="008D7224"/>
    <w:rsid w:val="008D79E8"/>
    <w:rsid w:val="008D7AAB"/>
    <w:rsid w:val="008D7B89"/>
    <w:rsid w:val="008D7CB7"/>
    <w:rsid w:val="008D7DE1"/>
    <w:rsid w:val="008E00B7"/>
    <w:rsid w:val="008E06BD"/>
    <w:rsid w:val="008E1906"/>
    <w:rsid w:val="008E1BF5"/>
    <w:rsid w:val="008E1D03"/>
    <w:rsid w:val="008E2248"/>
    <w:rsid w:val="008E2326"/>
    <w:rsid w:val="008E2A58"/>
    <w:rsid w:val="008E2B55"/>
    <w:rsid w:val="008E2BCA"/>
    <w:rsid w:val="008E2C98"/>
    <w:rsid w:val="008E3241"/>
    <w:rsid w:val="008E3262"/>
    <w:rsid w:val="008E366A"/>
    <w:rsid w:val="008E4129"/>
    <w:rsid w:val="008E53B8"/>
    <w:rsid w:val="008E56E0"/>
    <w:rsid w:val="008E571F"/>
    <w:rsid w:val="008E5735"/>
    <w:rsid w:val="008E5975"/>
    <w:rsid w:val="008E5A3E"/>
    <w:rsid w:val="008E5DAF"/>
    <w:rsid w:val="008E63E2"/>
    <w:rsid w:val="008E647F"/>
    <w:rsid w:val="008E658E"/>
    <w:rsid w:val="008E6CCD"/>
    <w:rsid w:val="008E7500"/>
    <w:rsid w:val="008E75FD"/>
    <w:rsid w:val="008E782F"/>
    <w:rsid w:val="008E7A6F"/>
    <w:rsid w:val="008F014D"/>
    <w:rsid w:val="008F02CB"/>
    <w:rsid w:val="008F0B4A"/>
    <w:rsid w:val="008F0E97"/>
    <w:rsid w:val="008F0F63"/>
    <w:rsid w:val="008F0FC3"/>
    <w:rsid w:val="008F1656"/>
    <w:rsid w:val="008F17CB"/>
    <w:rsid w:val="008F19A7"/>
    <w:rsid w:val="008F1A1A"/>
    <w:rsid w:val="008F1BCB"/>
    <w:rsid w:val="008F1C61"/>
    <w:rsid w:val="008F1CD8"/>
    <w:rsid w:val="008F1ECD"/>
    <w:rsid w:val="008F2992"/>
    <w:rsid w:val="008F2E38"/>
    <w:rsid w:val="008F37E0"/>
    <w:rsid w:val="008F380B"/>
    <w:rsid w:val="008F3DBF"/>
    <w:rsid w:val="008F4377"/>
    <w:rsid w:val="008F44FC"/>
    <w:rsid w:val="008F4854"/>
    <w:rsid w:val="008F4C47"/>
    <w:rsid w:val="008F4E24"/>
    <w:rsid w:val="008F50BC"/>
    <w:rsid w:val="008F5169"/>
    <w:rsid w:val="008F5604"/>
    <w:rsid w:val="008F5705"/>
    <w:rsid w:val="008F58A0"/>
    <w:rsid w:val="008F5E2A"/>
    <w:rsid w:val="008F6129"/>
    <w:rsid w:val="008F6FD2"/>
    <w:rsid w:val="008F715B"/>
    <w:rsid w:val="008F716C"/>
    <w:rsid w:val="008F7B02"/>
    <w:rsid w:val="008F7E67"/>
    <w:rsid w:val="0090029D"/>
    <w:rsid w:val="00900451"/>
    <w:rsid w:val="009004B7"/>
    <w:rsid w:val="00900F36"/>
    <w:rsid w:val="0090112A"/>
    <w:rsid w:val="00901353"/>
    <w:rsid w:val="009016FA"/>
    <w:rsid w:val="00901A7C"/>
    <w:rsid w:val="00901B72"/>
    <w:rsid w:val="00901E1C"/>
    <w:rsid w:val="009025DB"/>
    <w:rsid w:val="00902985"/>
    <w:rsid w:val="00902CEE"/>
    <w:rsid w:val="009030D1"/>
    <w:rsid w:val="0090382E"/>
    <w:rsid w:val="00903F54"/>
    <w:rsid w:val="009040C7"/>
    <w:rsid w:val="00904A7C"/>
    <w:rsid w:val="00904DD2"/>
    <w:rsid w:val="0090566F"/>
    <w:rsid w:val="00905B8B"/>
    <w:rsid w:val="009063AD"/>
    <w:rsid w:val="00906C03"/>
    <w:rsid w:val="00907CD7"/>
    <w:rsid w:val="0091016C"/>
    <w:rsid w:val="009102DA"/>
    <w:rsid w:val="00910C56"/>
    <w:rsid w:val="00910FCC"/>
    <w:rsid w:val="0091105F"/>
    <w:rsid w:val="00911693"/>
    <w:rsid w:val="00911E60"/>
    <w:rsid w:val="00912001"/>
    <w:rsid w:val="0091201B"/>
    <w:rsid w:val="00912333"/>
    <w:rsid w:val="00912463"/>
    <w:rsid w:val="009129B5"/>
    <w:rsid w:val="009129C4"/>
    <w:rsid w:val="00913123"/>
    <w:rsid w:val="00913593"/>
    <w:rsid w:val="00913AD7"/>
    <w:rsid w:val="00913BD1"/>
    <w:rsid w:val="009144CA"/>
    <w:rsid w:val="009145F0"/>
    <w:rsid w:val="00914B62"/>
    <w:rsid w:val="009150DA"/>
    <w:rsid w:val="00915CA4"/>
    <w:rsid w:val="00916509"/>
    <w:rsid w:val="0091652A"/>
    <w:rsid w:val="009173EF"/>
    <w:rsid w:val="00917A21"/>
    <w:rsid w:val="00920114"/>
    <w:rsid w:val="00920979"/>
    <w:rsid w:val="009215F0"/>
    <w:rsid w:val="00922361"/>
    <w:rsid w:val="00922E0C"/>
    <w:rsid w:val="00923EB5"/>
    <w:rsid w:val="009245C2"/>
    <w:rsid w:val="009248B2"/>
    <w:rsid w:val="00924A37"/>
    <w:rsid w:val="00924B9B"/>
    <w:rsid w:val="00925025"/>
    <w:rsid w:val="009250DE"/>
    <w:rsid w:val="00925221"/>
    <w:rsid w:val="00925252"/>
    <w:rsid w:val="00925A65"/>
    <w:rsid w:val="009260B0"/>
    <w:rsid w:val="009261B7"/>
    <w:rsid w:val="0092633F"/>
    <w:rsid w:val="00927560"/>
    <w:rsid w:val="009275B9"/>
    <w:rsid w:val="009276D4"/>
    <w:rsid w:val="00927CC2"/>
    <w:rsid w:val="00927FB2"/>
    <w:rsid w:val="00930066"/>
    <w:rsid w:val="009300B5"/>
    <w:rsid w:val="009300E7"/>
    <w:rsid w:val="00930184"/>
    <w:rsid w:val="00930205"/>
    <w:rsid w:val="009306A8"/>
    <w:rsid w:val="00931761"/>
    <w:rsid w:val="0093185E"/>
    <w:rsid w:val="00931F91"/>
    <w:rsid w:val="00932032"/>
    <w:rsid w:val="009326AF"/>
    <w:rsid w:val="00932915"/>
    <w:rsid w:val="0093291A"/>
    <w:rsid w:val="00932CEA"/>
    <w:rsid w:val="00933287"/>
    <w:rsid w:val="009332BB"/>
    <w:rsid w:val="0093398C"/>
    <w:rsid w:val="00933B9D"/>
    <w:rsid w:val="00933BB0"/>
    <w:rsid w:val="0093429B"/>
    <w:rsid w:val="009346EF"/>
    <w:rsid w:val="0093488B"/>
    <w:rsid w:val="0093488F"/>
    <w:rsid w:val="00935094"/>
    <w:rsid w:val="00935644"/>
    <w:rsid w:val="009358A1"/>
    <w:rsid w:val="00936AB3"/>
    <w:rsid w:val="00936E93"/>
    <w:rsid w:val="00937171"/>
    <w:rsid w:val="00937281"/>
    <w:rsid w:val="0093780A"/>
    <w:rsid w:val="00937925"/>
    <w:rsid w:val="00937E28"/>
    <w:rsid w:val="00937F0A"/>
    <w:rsid w:val="00940846"/>
    <w:rsid w:val="009409F4"/>
    <w:rsid w:val="0094123D"/>
    <w:rsid w:val="00941548"/>
    <w:rsid w:val="00941682"/>
    <w:rsid w:val="009417C7"/>
    <w:rsid w:val="00941DE5"/>
    <w:rsid w:val="00941E5F"/>
    <w:rsid w:val="00941EDB"/>
    <w:rsid w:val="00942153"/>
    <w:rsid w:val="00942DA0"/>
    <w:rsid w:val="00942E45"/>
    <w:rsid w:val="009430BD"/>
    <w:rsid w:val="009436F4"/>
    <w:rsid w:val="00943C73"/>
    <w:rsid w:val="00943CCF"/>
    <w:rsid w:val="00943FAC"/>
    <w:rsid w:val="009447F2"/>
    <w:rsid w:val="00944D49"/>
    <w:rsid w:val="00945275"/>
    <w:rsid w:val="00945470"/>
    <w:rsid w:val="00945611"/>
    <w:rsid w:val="0094629A"/>
    <w:rsid w:val="00946613"/>
    <w:rsid w:val="00946A76"/>
    <w:rsid w:val="00946AC1"/>
    <w:rsid w:val="00946B33"/>
    <w:rsid w:val="00947040"/>
    <w:rsid w:val="00947084"/>
    <w:rsid w:val="00947648"/>
    <w:rsid w:val="00947732"/>
    <w:rsid w:val="00947E88"/>
    <w:rsid w:val="0095067D"/>
    <w:rsid w:val="0095085D"/>
    <w:rsid w:val="0095098C"/>
    <w:rsid w:val="00951D09"/>
    <w:rsid w:val="00951F62"/>
    <w:rsid w:val="00952056"/>
    <w:rsid w:val="0095242C"/>
    <w:rsid w:val="009524E9"/>
    <w:rsid w:val="009526E4"/>
    <w:rsid w:val="00953A13"/>
    <w:rsid w:val="0095481F"/>
    <w:rsid w:val="00954D52"/>
    <w:rsid w:val="00955322"/>
    <w:rsid w:val="009556B5"/>
    <w:rsid w:val="009556FD"/>
    <w:rsid w:val="00955726"/>
    <w:rsid w:val="009559AD"/>
    <w:rsid w:val="00955A7A"/>
    <w:rsid w:val="00955D04"/>
    <w:rsid w:val="00955E0D"/>
    <w:rsid w:val="00956756"/>
    <w:rsid w:val="00956C90"/>
    <w:rsid w:val="00956E00"/>
    <w:rsid w:val="00957983"/>
    <w:rsid w:val="009579EC"/>
    <w:rsid w:val="0096082D"/>
    <w:rsid w:val="00960C19"/>
    <w:rsid w:val="00960FFE"/>
    <w:rsid w:val="009613AA"/>
    <w:rsid w:val="0096174C"/>
    <w:rsid w:val="009621AF"/>
    <w:rsid w:val="0096239C"/>
    <w:rsid w:val="00962A22"/>
    <w:rsid w:val="009638D9"/>
    <w:rsid w:val="00963993"/>
    <w:rsid w:val="00963D18"/>
    <w:rsid w:val="00963FC7"/>
    <w:rsid w:val="00964056"/>
    <w:rsid w:val="00964208"/>
    <w:rsid w:val="00964629"/>
    <w:rsid w:val="0096491D"/>
    <w:rsid w:val="00964A7B"/>
    <w:rsid w:val="00964B77"/>
    <w:rsid w:val="00964EF3"/>
    <w:rsid w:val="009672C1"/>
    <w:rsid w:val="009675A4"/>
    <w:rsid w:val="00970097"/>
    <w:rsid w:val="009706BF"/>
    <w:rsid w:val="00971AFA"/>
    <w:rsid w:val="00971F7F"/>
    <w:rsid w:val="009722C9"/>
    <w:rsid w:val="00972566"/>
    <w:rsid w:val="00972683"/>
    <w:rsid w:val="00972872"/>
    <w:rsid w:val="009728CF"/>
    <w:rsid w:val="00973382"/>
    <w:rsid w:val="009733A5"/>
    <w:rsid w:val="00973811"/>
    <w:rsid w:val="0097381C"/>
    <w:rsid w:val="00974D70"/>
    <w:rsid w:val="00974DD0"/>
    <w:rsid w:val="00974FCA"/>
    <w:rsid w:val="00975099"/>
    <w:rsid w:val="00975667"/>
    <w:rsid w:val="00975B7B"/>
    <w:rsid w:val="00975CDE"/>
    <w:rsid w:val="00975F87"/>
    <w:rsid w:val="009762D1"/>
    <w:rsid w:val="00976ABB"/>
    <w:rsid w:val="00976E9B"/>
    <w:rsid w:val="00976F76"/>
    <w:rsid w:val="009772A7"/>
    <w:rsid w:val="009775AA"/>
    <w:rsid w:val="00977CF1"/>
    <w:rsid w:val="00977DDB"/>
    <w:rsid w:val="009804BA"/>
    <w:rsid w:val="00980A60"/>
    <w:rsid w:val="00980AD0"/>
    <w:rsid w:val="00981566"/>
    <w:rsid w:val="009815C1"/>
    <w:rsid w:val="009818DA"/>
    <w:rsid w:val="009819B2"/>
    <w:rsid w:val="00981E21"/>
    <w:rsid w:val="00982DF1"/>
    <w:rsid w:val="00982ECC"/>
    <w:rsid w:val="00983081"/>
    <w:rsid w:val="009833A0"/>
    <w:rsid w:val="00983EF2"/>
    <w:rsid w:val="00984EA1"/>
    <w:rsid w:val="00985335"/>
    <w:rsid w:val="00985B1B"/>
    <w:rsid w:val="00985DF4"/>
    <w:rsid w:val="0098693F"/>
    <w:rsid w:val="009871D9"/>
    <w:rsid w:val="00987570"/>
    <w:rsid w:val="00987839"/>
    <w:rsid w:val="00987972"/>
    <w:rsid w:val="00987B93"/>
    <w:rsid w:val="00987EEC"/>
    <w:rsid w:val="00990736"/>
    <w:rsid w:val="009907A2"/>
    <w:rsid w:val="00990F8A"/>
    <w:rsid w:val="00991208"/>
    <w:rsid w:val="0099167C"/>
    <w:rsid w:val="00992452"/>
    <w:rsid w:val="00992FCE"/>
    <w:rsid w:val="0099382D"/>
    <w:rsid w:val="00993D3E"/>
    <w:rsid w:val="00993EEA"/>
    <w:rsid w:val="00993F3E"/>
    <w:rsid w:val="00994C3B"/>
    <w:rsid w:val="00994E4F"/>
    <w:rsid w:val="00995417"/>
    <w:rsid w:val="0099546F"/>
    <w:rsid w:val="009954E7"/>
    <w:rsid w:val="00996849"/>
    <w:rsid w:val="00996F7B"/>
    <w:rsid w:val="00997320"/>
    <w:rsid w:val="009976E7"/>
    <w:rsid w:val="009977AB"/>
    <w:rsid w:val="00997825"/>
    <w:rsid w:val="0099788C"/>
    <w:rsid w:val="009979BA"/>
    <w:rsid w:val="00997A05"/>
    <w:rsid w:val="009A01AD"/>
    <w:rsid w:val="009A03E9"/>
    <w:rsid w:val="009A08FE"/>
    <w:rsid w:val="009A0F09"/>
    <w:rsid w:val="009A0F61"/>
    <w:rsid w:val="009A1A5E"/>
    <w:rsid w:val="009A21BD"/>
    <w:rsid w:val="009A229B"/>
    <w:rsid w:val="009A233A"/>
    <w:rsid w:val="009A233D"/>
    <w:rsid w:val="009A2414"/>
    <w:rsid w:val="009A2886"/>
    <w:rsid w:val="009A2DB4"/>
    <w:rsid w:val="009A2FDB"/>
    <w:rsid w:val="009A3221"/>
    <w:rsid w:val="009A399E"/>
    <w:rsid w:val="009A431E"/>
    <w:rsid w:val="009A47B4"/>
    <w:rsid w:val="009A4880"/>
    <w:rsid w:val="009A5D57"/>
    <w:rsid w:val="009A5D6D"/>
    <w:rsid w:val="009A66C2"/>
    <w:rsid w:val="009A6C12"/>
    <w:rsid w:val="009A6E9E"/>
    <w:rsid w:val="009A73FA"/>
    <w:rsid w:val="009A771B"/>
    <w:rsid w:val="009A7C4C"/>
    <w:rsid w:val="009B0019"/>
    <w:rsid w:val="009B010C"/>
    <w:rsid w:val="009B0170"/>
    <w:rsid w:val="009B0430"/>
    <w:rsid w:val="009B0799"/>
    <w:rsid w:val="009B0AE1"/>
    <w:rsid w:val="009B1223"/>
    <w:rsid w:val="009B1566"/>
    <w:rsid w:val="009B19E1"/>
    <w:rsid w:val="009B1C80"/>
    <w:rsid w:val="009B202D"/>
    <w:rsid w:val="009B2985"/>
    <w:rsid w:val="009B3B38"/>
    <w:rsid w:val="009B3CDE"/>
    <w:rsid w:val="009B3FBE"/>
    <w:rsid w:val="009B460A"/>
    <w:rsid w:val="009B47E6"/>
    <w:rsid w:val="009B4BBE"/>
    <w:rsid w:val="009B4EE8"/>
    <w:rsid w:val="009B5B97"/>
    <w:rsid w:val="009B5F02"/>
    <w:rsid w:val="009B5F04"/>
    <w:rsid w:val="009B6370"/>
    <w:rsid w:val="009B64B1"/>
    <w:rsid w:val="009B67C1"/>
    <w:rsid w:val="009B6D5A"/>
    <w:rsid w:val="009B6DE1"/>
    <w:rsid w:val="009B6E24"/>
    <w:rsid w:val="009B748A"/>
    <w:rsid w:val="009B7567"/>
    <w:rsid w:val="009C0B29"/>
    <w:rsid w:val="009C142C"/>
    <w:rsid w:val="009C167C"/>
    <w:rsid w:val="009C1810"/>
    <w:rsid w:val="009C2344"/>
    <w:rsid w:val="009C2390"/>
    <w:rsid w:val="009C2D54"/>
    <w:rsid w:val="009C2EB1"/>
    <w:rsid w:val="009C2FA0"/>
    <w:rsid w:val="009C35B2"/>
    <w:rsid w:val="009C3EA0"/>
    <w:rsid w:val="009C4BC4"/>
    <w:rsid w:val="009C5567"/>
    <w:rsid w:val="009C5733"/>
    <w:rsid w:val="009C582F"/>
    <w:rsid w:val="009C588F"/>
    <w:rsid w:val="009C5A47"/>
    <w:rsid w:val="009C5BB2"/>
    <w:rsid w:val="009C5FDF"/>
    <w:rsid w:val="009C6990"/>
    <w:rsid w:val="009C6D90"/>
    <w:rsid w:val="009C7CFF"/>
    <w:rsid w:val="009D0340"/>
    <w:rsid w:val="009D0D1A"/>
    <w:rsid w:val="009D0E0C"/>
    <w:rsid w:val="009D0EE0"/>
    <w:rsid w:val="009D146B"/>
    <w:rsid w:val="009D1A7B"/>
    <w:rsid w:val="009D2076"/>
    <w:rsid w:val="009D2266"/>
    <w:rsid w:val="009D237B"/>
    <w:rsid w:val="009D2564"/>
    <w:rsid w:val="009D2AED"/>
    <w:rsid w:val="009D2C91"/>
    <w:rsid w:val="009D2D0A"/>
    <w:rsid w:val="009D2E5F"/>
    <w:rsid w:val="009D30FF"/>
    <w:rsid w:val="009D3595"/>
    <w:rsid w:val="009D3A66"/>
    <w:rsid w:val="009D4002"/>
    <w:rsid w:val="009D416F"/>
    <w:rsid w:val="009D4234"/>
    <w:rsid w:val="009D44F3"/>
    <w:rsid w:val="009D48BC"/>
    <w:rsid w:val="009D4F04"/>
    <w:rsid w:val="009D4F9D"/>
    <w:rsid w:val="009D5292"/>
    <w:rsid w:val="009D5BB7"/>
    <w:rsid w:val="009D5C24"/>
    <w:rsid w:val="009D5DA5"/>
    <w:rsid w:val="009D652A"/>
    <w:rsid w:val="009D6B57"/>
    <w:rsid w:val="009D6CB8"/>
    <w:rsid w:val="009D6EA4"/>
    <w:rsid w:val="009D6F9B"/>
    <w:rsid w:val="009D731E"/>
    <w:rsid w:val="009D78CC"/>
    <w:rsid w:val="009D7B1C"/>
    <w:rsid w:val="009E0043"/>
    <w:rsid w:val="009E0076"/>
    <w:rsid w:val="009E08D5"/>
    <w:rsid w:val="009E0CEF"/>
    <w:rsid w:val="009E0ECB"/>
    <w:rsid w:val="009E1102"/>
    <w:rsid w:val="009E198F"/>
    <w:rsid w:val="009E1AA2"/>
    <w:rsid w:val="009E2586"/>
    <w:rsid w:val="009E270B"/>
    <w:rsid w:val="009E2BE3"/>
    <w:rsid w:val="009E2D78"/>
    <w:rsid w:val="009E3363"/>
    <w:rsid w:val="009E33E6"/>
    <w:rsid w:val="009E39E6"/>
    <w:rsid w:val="009E3DD3"/>
    <w:rsid w:val="009E3EFF"/>
    <w:rsid w:val="009E42A4"/>
    <w:rsid w:val="009E43F9"/>
    <w:rsid w:val="009E497F"/>
    <w:rsid w:val="009E4D54"/>
    <w:rsid w:val="009E4EA9"/>
    <w:rsid w:val="009E50A1"/>
    <w:rsid w:val="009E5602"/>
    <w:rsid w:val="009E59A0"/>
    <w:rsid w:val="009E5DB2"/>
    <w:rsid w:val="009E5E44"/>
    <w:rsid w:val="009E651D"/>
    <w:rsid w:val="009E6DBC"/>
    <w:rsid w:val="009E701C"/>
    <w:rsid w:val="009E7AAD"/>
    <w:rsid w:val="009E7F10"/>
    <w:rsid w:val="009F027A"/>
    <w:rsid w:val="009F02AD"/>
    <w:rsid w:val="009F0D50"/>
    <w:rsid w:val="009F1F9C"/>
    <w:rsid w:val="009F3190"/>
    <w:rsid w:val="009F320B"/>
    <w:rsid w:val="009F3282"/>
    <w:rsid w:val="009F3736"/>
    <w:rsid w:val="009F3B6C"/>
    <w:rsid w:val="009F4176"/>
    <w:rsid w:val="009F46F6"/>
    <w:rsid w:val="009F49A1"/>
    <w:rsid w:val="009F4ED6"/>
    <w:rsid w:val="009F56FE"/>
    <w:rsid w:val="009F5701"/>
    <w:rsid w:val="009F5844"/>
    <w:rsid w:val="009F6D90"/>
    <w:rsid w:val="009F6FBC"/>
    <w:rsid w:val="009F716F"/>
    <w:rsid w:val="009F733F"/>
    <w:rsid w:val="009F76A5"/>
    <w:rsid w:val="009F7A5B"/>
    <w:rsid w:val="00A004E4"/>
    <w:rsid w:val="00A00A5C"/>
    <w:rsid w:val="00A00AB5"/>
    <w:rsid w:val="00A00E11"/>
    <w:rsid w:val="00A00EBF"/>
    <w:rsid w:val="00A01447"/>
    <w:rsid w:val="00A01C99"/>
    <w:rsid w:val="00A02525"/>
    <w:rsid w:val="00A02AA8"/>
    <w:rsid w:val="00A02B1D"/>
    <w:rsid w:val="00A03831"/>
    <w:rsid w:val="00A03C61"/>
    <w:rsid w:val="00A04474"/>
    <w:rsid w:val="00A0482A"/>
    <w:rsid w:val="00A04977"/>
    <w:rsid w:val="00A04F08"/>
    <w:rsid w:val="00A0512F"/>
    <w:rsid w:val="00A052E6"/>
    <w:rsid w:val="00A053F7"/>
    <w:rsid w:val="00A05702"/>
    <w:rsid w:val="00A05BFF"/>
    <w:rsid w:val="00A05DC5"/>
    <w:rsid w:val="00A05DE9"/>
    <w:rsid w:val="00A05E7D"/>
    <w:rsid w:val="00A06079"/>
    <w:rsid w:val="00A062A4"/>
    <w:rsid w:val="00A07722"/>
    <w:rsid w:val="00A0773A"/>
    <w:rsid w:val="00A07D4A"/>
    <w:rsid w:val="00A103E3"/>
    <w:rsid w:val="00A109FA"/>
    <w:rsid w:val="00A10BD6"/>
    <w:rsid w:val="00A110E6"/>
    <w:rsid w:val="00A1169E"/>
    <w:rsid w:val="00A11745"/>
    <w:rsid w:val="00A11A65"/>
    <w:rsid w:val="00A11DAD"/>
    <w:rsid w:val="00A12521"/>
    <w:rsid w:val="00A12DEE"/>
    <w:rsid w:val="00A13129"/>
    <w:rsid w:val="00A13C94"/>
    <w:rsid w:val="00A14280"/>
    <w:rsid w:val="00A14427"/>
    <w:rsid w:val="00A14901"/>
    <w:rsid w:val="00A14C93"/>
    <w:rsid w:val="00A1509F"/>
    <w:rsid w:val="00A1521D"/>
    <w:rsid w:val="00A15474"/>
    <w:rsid w:val="00A1555B"/>
    <w:rsid w:val="00A1596A"/>
    <w:rsid w:val="00A165AD"/>
    <w:rsid w:val="00A205D1"/>
    <w:rsid w:val="00A206C7"/>
    <w:rsid w:val="00A20F83"/>
    <w:rsid w:val="00A21C98"/>
    <w:rsid w:val="00A221B5"/>
    <w:rsid w:val="00A2281B"/>
    <w:rsid w:val="00A22B65"/>
    <w:rsid w:val="00A235D5"/>
    <w:rsid w:val="00A23E90"/>
    <w:rsid w:val="00A24C01"/>
    <w:rsid w:val="00A24C1F"/>
    <w:rsid w:val="00A24FB3"/>
    <w:rsid w:val="00A25E26"/>
    <w:rsid w:val="00A264BE"/>
    <w:rsid w:val="00A2677C"/>
    <w:rsid w:val="00A2788C"/>
    <w:rsid w:val="00A27A3B"/>
    <w:rsid w:val="00A3011F"/>
    <w:rsid w:val="00A30606"/>
    <w:rsid w:val="00A30677"/>
    <w:rsid w:val="00A308A4"/>
    <w:rsid w:val="00A31CA1"/>
    <w:rsid w:val="00A321FD"/>
    <w:rsid w:val="00A3246E"/>
    <w:rsid w:val="00A32477"/>
    <w:rsid w:val="00A3257E"/>
    <w:rsid w:val="00A32DA3"/>
    <w:rsid w:val="00A32DF1"/>
    <w:rsid w:val="00A338E8"/>
    <w:rsid w:val="00A33C40"/>
    <w:rsid w:val="00A34FBE"/>
    <w:rsid w:val="00A3528A"/>
    <w:rsid w:val="00A3540C"/>
    <w:rsid w:val="00A3568A"/>
    <w:rsid w:val="00A35A8F"/>
    <w:rsid w:val="00A3699C"/>
    <w:rsid w:val="00A36D52"/>
    <w:rsid w:val="00A36D8C"/>
    <w:rsid w:val="00A37274"/>
    <w:rsid w:val="00A37487"/>
    <w:rsid w:val="00A37800"/>
    <w:rsid w:val="00A37991"/>
    <w:rsid w:val="00A4042D"/>
    <w:rsid w:val="00A41C35"/>
    <w:rsid w:val="00A42318"/>
    <w:rsid w:val="00A4254B"/>
    <w:rsid w:val="00A4261A"/>
    <w:rsid w:val="00A429AB"/>
    <w:rsid w:val="00A43114"/>
    <w:rsid w:val="00A433DC"/>
    <w:rsid w:val="00A434EC"/>
    <w:rsid w:val="00A43AF5"/>
    <w:rsid w:val="00A43C62"/>
    <w:rsid w:val="00A43F31"/>
    <w:rsid w:val="00A4417F"/>
    <w:rsid w:val="00A44593"/>
    <w:rsid w:val="00A4505A"/>
    <w:rsid w:val="00A45D81"/>
    <w:rsid w:val="00A45DA3"/>
    <w:rsid w:val="00A4616D"/>
    <w:rsid w:val="00A46284"/>
    <w:rsid w:val="00A46368"/>
    <w:rsid w:val="00A46E7B"/>
    <w:rsid w:val="00A477C5"/>
    <w:rsid w:val="00A50382"/>
    <w:rsid w:val="00A5057E"/>
    <w:rsid w:val="00A50A65"/>
    <w:rsid w:val="00A50C4A"/>
    <w:rsid w:val="00A50D5B"/>
    <w:rsid w:val="00A50FDD"/>
    <w:rsid w:val="00A514DA"/>
    <w:rsid w:val="00A51511"/>
    <w:rsid w:val="00A51D61"/>
    <w:rsid w:val="00A52192"/>
    <w:rsid w:val="00A52832"/>
    <w:rsid w:val="00A52A83"/>
    <w:rsid w:val="00A5397F"/>
    <w:rsid w:val="00A53A82"/>
    <w:rsid w:val="00A5400A"/>
    <w:rsid w:val="00A5427A"/>
    <w:rsid w:val="00A543EF"/>
    <w:rsid w:val="00A54788"/>
    <w:rsid w:val="00A54DB2"/>
    <w:rsid w:val="00A55EF0"/>
    <w:rsid w:val="00A56968"/>
    <w:rsid w:val="00A5716B"/>
    <w:rsid w:val="00A57622"/>
    <w:rsid w:val="00A57ABA"/>
    <w:rsid w:val="00A604B6"/>
    <w:rsid w:val="00A607EE"/>
    <w:rsid w:val="00A609AA"/>
    <w:rsid w:val="00A60E62"/>
    <w:rsid w:val="00A60E8C"/>
    <w:rsid w:val="00A60EBB"/>
    <w:rsid w:val="00A60F2C"/>
    <w:rsid w:val="00A615C9"/>
    <w:rsid w:val="00A61675"/>
    <w:rsid w:val="00A61B1E"/>
    <w:rsid w:val="00A61C0E"/>
    <w:rsid w:val="00A62DDA"/>
    <w:rsid w:val="00A632A3"/>
    <w:rsid w:val="00A63E74"/>
    <w:rsid w:val="00A65231"/>
    <w:rsid w:val="00A6561F"/>
    <w:rsid w:val="00A657A5"/>
    <w:rsid w:val="00A65BB3"/>
    <w:rsid w:val="00A65D50"/>
    <w:rsid w:val="00A65EA8"/>
    <w:rsid w:val="00A6606B"/>
    <w:rsid w:val="00A6627A"/>
    <w:rsid w:val="00A662EE"/>
    <w:rsid w:val="00A66411"/>
    <w:rsid w:val="00A66524"/>
    <w:rsid w:val="00A66763"/>
    <w:rsid w:val="00A66868"/>
    <w:rsid w:val="00A668AF"/>
    <w:rsid w:val="00A672E3"/>
    <w:rsid w:val="00A67FB9"/>
    <w:rsid w:val="00A70A35"/>
    <w:rsid w:val="00A70C47"/>
    <w:rsid w:val="00A70EF9"/>
    <w:rsid w:val="00A713C7"/>
    <w:rsid w:val="00A71C04"/>
    <w:rsid w:val="00A71E1A"/>
    <w:rsid w:val="00A72209"/>
    <w:rsid w:val="00A72435"/>
    <w:rsid w:val="00A727E3"/>
    <w:rsid w:val="00A729CC"/>
    <w:rsid w:val="00A72D5C"/>
    <w:rsid w:val="00A7300A"/>
    <w:rsid w:val="00A73148"/>
    <w:rsid w:val="00A73546"/>
    <w:rsid w:val="00A74015"/>
    <w:rsid w:val="00A74034"/>
    <w:rsid w:val="00A74526"/>
    <w:rsid w:val="00A74C40"/>
    <w:rsid w:val="00A74DA8"/>
    <w:rsid w:val="00A759CD"/>
    <w:rsid w:val="00A75BF3"/>
    <w:rsid w:val="00A75ED6"/>
    <w:rsid w:val="00A76156"/>
    <w:rsid w:val="00A761C6"/>
    <w:rsid w:val="00A767BC"/>
    <w:rsid w:val="00A76E22"/>
    <w:rsid w:val="00A76E24"/>
    <w:rsid w:val="00A773E4"/>
    <w:rsid w:val="00A77F6C"/>
    <w:rsid w:val="00A8002E"/>
    <w:rsid w:val="00A80477"/>
    <w:rsid w:val="00A80B69"/>
    <w:rsid w:val="00A8115D"/>
    <w:rsid w:val="00A81352"/>
    <w:rsid w:val="00A820AD"/>
    <w:rsid w:val="00A82CAD"/>
    <w:rsid w:val="00A83092"/>
    <w:rsid w:val="00A831A4"/>
    <w:rsid w:val="00A836B2"/>
    <w:rsid w:val="00A839A3"/>
    <w:rsid w:val="00A83E4F"/>
    <w:rsid w:val="00A848E0"/>
    <w:rsid w:val="00A84AD6"/>
    <w:rsid w:val="00A852DE"/>
    <w:rsid w:val="00A8578A"/>
    <w:rsid w:val="00A85ACC"/>
    <w:rsid w:val="00A85F37"/>
    <w:rsid w:val="00A86892"/>
    <w:rsid w:val="00A86A0D"/>
    <w:rsid w:val="00A86B1E"/>
    <w:rsid w:val="00A872C2"/>
    <w:rsid w:val="00A87515"/>
    <w:rsid w:val="00A8762D"/>
    <w:rsid w:val="00A909A7"/>
    <w:rsid w:val="00A90C46"/>
    <w:rsid w:val="00A90CBA"/>
    <w:rsid w:val="00A91294"/>
    <w:rsid w:val="00A91F56"/>
    <w:rsid w:val="00A92582"/>
    <w:rsid w:val="00A92687"/>
    <w:rsid w:val="00A930DC"/>
    <w:rsid w:val="00A943A1"/>
    <w:rsid w:val="00A94735"/>
    <w:rsid w:val="00A947BB"/>
    <w:rsid w:val="00A9482F"/>
    <w:rsid w:val="00A948F5"/>
    <w:rsid w:val="00A94EA4"/>
    <w:rsid w:val="00A957AE"/>
    <w:rsid w:val="00A95BA5"/>
    <w:rsid w:val="00A95CC5"/>
    <w:rsid w:val="00A96290"/>
    <w:rsid w:val="00A963C6"/>
    <w:rsid w:val="00A96657"/>
    <w:rsid w:val="00A966C0"/>
    <w:rsid w:val="00A9765F"/>
    <w:rsid w:val="00A978FD"/>
    <w:rsid w:val="00A97A4D"/>
    <w:rsid w:val="00A97EE7"/>
    <w:rsid w:val="00AA008E"/>
    <w:rsid w:val="00AA0C70"/>
    <w:rsid w:val="00AA0EA1"/>
    <w:rsid w:val="00AA0ECE"/>
    <w:rsid w:val="00AA1DCF"/>
    <w:rsid w:val="00AA1F42"/>
    <w:rsid w:val="00AA218B"/>
    <w:rsid w:val="00AA27FA"/>
    <w:rsid w:val="00AA2A37"/>
    <w:rsid w:val="00AA2DAF"/>
    <w:rsid w:val="00AA2F00"/>
    <w:rsid w:val="00AA3173"/>
    <w:rsid w:val="00AA3FA6"/>
    <w:rsid w:val="00AA408D"/>
    <w:rsid w:val="00AA40A0"/>
    <w:rsid w:val="00AA51CC"/>
    <w:rsid w:val="00AA5293"/>
    <w:rsid w:val="00AA5A43"/>
    <w:rsid w:val="00AA6600"/>
    <w:rsid w:val="00AA67DF"/>
    <w:rsid w:val="00AA6A28"/>
    <w:rsid w:val="00AA6ED6"/>
    <w:rsid w:val="00AA7951"/>
    <w:rsid w:val="00AA7AC3"/>
    <w:rsid w:val="00AA7CBC"/>
    <w:rsid w:val="00AB029B"/>
    <w:rsid w:val="00AB046C"/>
    <w:rsid w:val="00AB0BA1"/>
    <w:rsid w:val="00AB12A2"/>
    <w:rsid w:val="00AB2503"/>
    <w:rsid w:val="00AB2B98"/>
    <w:rsid w:val="00AB2EC4"/>
    <w:rsid w:val="00AB2F2A"/>
    <w:rsid w:val="00AB3132"/>
    <w:rsid w:val="00AB37C6"/>
    <w:rsid w:val="00AB3915"/>
    <w:rsid w:val="00AB3CC1"/>
    <w:rsid w:val="00AB44F3"/>
    <w:rsid w:val="00AB459A"/>
    <w:rsid w:val="00AB4EBA"/>
    <w:rsid w:val="00AB520F"/>
    <w:rsid w:val="00AB5409"/>
    <w:rsid w:val="00AB5CDE"/>
    <w:rsid w:val="00AB5EFA"/>
    <w:rsid w:val="00AB5F21"/>
    <w:rsid w:val="00AB6AAE"/>
    <w:rsid w:val="00AB6D90"/>
    <w:rsid w:val="00AB72D2"/>
    <w:rsid w:val="00AB78D7"/>
    <w:rsid w:val="00AC0488"/>
    <w:rsid w:val="00AC0AAA"/>
    <w:rsid w:val="00AC0F45"/>
    <w:rsid w:val="00AC14EF"/>
    <w:rsid w:val="00AC15F7"/>
    <w:rsid w:val="00AC16FC"/>
    <w:rsid w:val="00AC2403"/>
    <w:rsid w:val="00AC264A"/>
    <w:rsid w:val="00AC26FF"/>
    <w:rsid w:val="00AC2804"/>
    <w:rsid w:val="00AC2918"/>
    <w:rsid w:val="00AC2D01"/>
    <w:rsid w:val="00AC3007"/>
    <w:rsid w:val="00AC3087"/>
    <w:rsid w:val="00AC3088"/>
    <w:rsid w:val="00AC3649"/>
    <w:rsid w:val="00AC4E0B"/>
    <w:rsid w:val="00AC4E3B"/>
    <w:rsid w:val="00AC526E"/>
    <w:rsid w:val="00AC57D8"/>
    <w:rsid w:val="00AC5961"/>
    <w:rsid w:val="00AC5FFF"/>
    <w:rsid w:val="00AC6039"/>
    <w:rsid w:val="00AC61D8"/>
    <w:rsid w:val="00AC68E9"/>
    <w:rsid w:val="00AC68EE"/>
    <w:rsid w:val="00AC6C83"/>
    <w:rsid w:val="00AC6D16"/>
    <w:rsid w:val="00AD00E0"/>
    <w:rsid w:val="00AD0255"/>
    <w:rsid w:val="00AD0CE2"/>
    <w:rsid w:val="00AD175D"/>
    <w:rsid w:val="00AD1AAF"/>
    <w:rsid w:val="00AD1C80"/>
    <w:rsid w:val="00AD23DB"/>
    <w:rsid w:val="00AD2B6B"/>
    <w:rsid w:val="00AD35C7"/>
    <w:rsid w:val="00AD3DE7"/>
    <w:rsid w:val="00AD3E3B"/>
    <w:rsid w:val="00AD3EF7"/>
    <w:rsid w:val="00AD4D4C"/>
    <w:rsid w:val="00AD4EED"/>
    <w:rsid w:val="00AD5064"/>
    <w:rsid w:val="00AD552A"/>
    <w:rsid w:val="00AD5689"/>
    <w:rsid w:val="00AD5C5A"/>
    <w:rsid w:val="00AD6593"/>
    <w:rsid w:val="00AD6BC6"/>
    <w:rsid w:val="00AD72FE"/>
    <w:rsid w:val="00AD73E6"/>
    <w:rsid w:val="00AD7891"/>
    <w:rsid w:val="00AD7A2C"/>
    <w:rsid w:val="00AD7DFF"/>
    <w:rsid w:val="00AE006C"/>
    <w:rsid w:val="00AE0735"/>
    <w:rsid w:val="00AE08DE"/>
    <w:rsid w:val="00AE0A17"/>
    <w:rsid w:val="00AE0B3F"/>
    <w:rsid w:val="00AE0C14"/>
    <w:rsid w:val="00AE16FC"/>
    <w:rsid w:val="00AE1CD9"/>
    <w:rsid w:val="00AE2008"/>
    <w:rsid w:val="00AE20E6"/>
    <w:rsid w:val="00AE21E0"/>
    <w:rsid w:val="00AE225C"/>
    <w:rsid w:val="00AE233B"/>
    <w:rsid w:val="00AE2683"/>
    <w:rsid w:val="00AE26FC"/>
    <w:rsid w:val="00AE2E33"/>
    <w:rsid w:val="00AE30B9"/>
    <w:rsid w:val="00AE40C4"/>
    <w:rsid w:val="00AE40F1"/>
    <w:rsid w:val="00AE41CC"/>
    <w:rsid w:val="00AE441A"/>
    <w:rsid w:val="00AE45DA"/>
    <w:rsid w:val="00AE4B71"/>
    <w:rsid w:val="00AE58FA"/>
    <w:rsid w:val="00AE59FD"/>
    <w:rsid w:val="00AE5D52"/>
    <w:rsid w:val="00AE69E3"/>
    <w:rsid w:val="00AE6DB8"/>
    <w:rsid w:val="00AE7199"/>
    <w:rsid w:val="00AE75B9"/>
    <w:rsid w:val="00AE7A47"/>
    <w:rsid w:val="00AF064C"/>
    <w:rsid w:val="00AF1175"/>
    <w:rsid w:val="00AF1448"/>
    <w:rsid w:val="00AF1CE6"/>
    <w:rsid w:val="00AF1CEE"/>
    <w:rsid w:val="00AF1FBA"/>
    <w:rsid w:val="00AF212B"/>
    <w:rsid w:val="00AF23DC"/>
    <w:rsid w:val="00AF26F6"/>
    <w:rsid w:val="00AF2B7A"/>
    <w:rsid w:val="00AF2ED6"/>
    <w:rsid w:val="00AF37D8"/>
    <w:rsid w:val="00AF3862"/>
    <w:rsid w:val="00AF3A27"/>
    <w:rsid w:val="00AF3A50"/>
    <w:rsid w:val="00AF43AD"/>
    <w:rsid w:val="00AF4DB6"/>
    <w:rsid w:val="00AF544D"/>
    <w:rsid w:val="00AF5472"/>
    <w:rsid w:val="00AF55A6"/>
    <w:rsid w:val="00AF58DA"/>
    <w:rsid w:val="00AF5C1D"/>
    <w:rsid w:val="00AF6268"/>
    <w:rsid w:val="00AF68D8"/>
    <w:rsid w:val="00AF6BD4"/>
    <w:rsid w:val="00AF7186"/>
    <w:rsid w:val="00AF7442"/>
    <w:rsid w:val="00AF75D9"/>
    <w:rsid w:val="00AF7890"/>
    <w:rsid w:val="00AF7A98"/>
    <w:rsid w:val="00AF7C76"/>
    <w:rsid w:val="00AF7D95"/>
    <w:rsid w:val="00AF7EC1"/>
    <w:rsid w:val="00B006FA"/>
    <w:rsid w:val="00B00723"/>
    <w:rsid w:val="00B00A6E"/>
    <w:rsid w:val="00B00AF5"/>
    <w:rsid w:val="00B00BB3"/>
    <w:rsid w:val="00B00BF5"/>
    <w:rsid w:val="00B01E17"/>
    <w:rsid w:val="00B0291D"/>
    <w:rsid w:val="00B029BE"/>
    <w:rsid w:val="00B02AD3"/>
    <w:rsid w:val="00B02D1A"/>
    <w:rsid w:val="00B02E38"/>
    <w:rsid w:val="00B030E0"/>
    <w:rsid w:val="00B03112"/>
    <w:rsid w:val="00B0368F"/>
    <w:rsid w:val="00B03CF9"/>
    <w:rsid w:val="00B03FF9"/>
    <w:rsid w:val="00B0428E"/>
    <w:rsid w:val="00B042E3"/>
    <w:rsid w:val="00B046EA"/>
    <w:rsid w:val="00B0481D"/>
    <w:rsid w:val="00B0481F"/>
    <w:rsid w:val="00B04928"/>
    <w:rsid w:val="00B049ED"/>
    <w:rsid w:val="00B05A52"/>
    <w:rsid w:val="00B05C30"/>
    <w:rsid w:val="00B0644A"/>
    <w:rsid w:val="00B07D81"/>
    <w:rsid w:val="00B07F55"/>
    <w:rsid w:val="00B1004C"/>
    <w:rsid w:val="00B110C6"/>
    <w:rsid w:val="00B110FE"/>
    <w:rsid w:val="00B1163B"/>
    <w:rsid w:val="00B1163C"/>
    <w:rsid w:val="00B11725"/>
    <w:rsid w:val="00B1175E"/>
    <w:rsid w:val="00B117CB"/>
    <w:rsid w:val="00B12B42"/>
    <w:rsid w:val="00B1313C"/>
    <w:rsid w:val="00B131B7"/>
    <w:rsid w:val="00B134B5"/>
    <w:rsid w:val="00B13615"/>
    <w:rsid w:val="00B139F7"/>
    <w:rsid w:val="00B13AB8"/>
    <w:rsid w:val="00B13CB0"/>
    <w:rsid w:val="00B13FC5"/>
    <w:rsid w:val="00B146A6"/>
    <w:rsid w:val="00B1496B"/>
    <w:rsid w:val="00B14C79"/>
    <w:rsid w:val="00B15464"/>
    <w:rsid w:val="00B15553"/>
    <w:rsid w:val="00B15D36"/>
    <w:rsid w:val="00B166D2"/>
    <w:rsid w:val="00B16B07"/>
    <w:rsid w:val="00B16DE9"/>
    <w:rsid w:val="00B170D0"/>
    <w:rsid w:val="00B1718E"/>
    <w:rsid w:val="00B209BD"/>
    <w:rsid w:val="00B20DF7"/>
    <w:rsid w:val="00B214EE"/>
    <w:rsid w:val="00B21992"/>
    <w:rsid w:val="00B22064"/>
    <w:rsid w:val="00B22406"/>
    <w:rsid w:val="00B22762"/>
    <w:rsid w:val="00B229D8"/>
    <w:rsid w:val="00B230ED"/>
    <w:rsid w:val="00B23212"/>
    <w:rsid w:val="00B23872"/>
    <w:rsid w:val="00B23D00"/>
    <w:rsid w:val="00B242E5"/>
    <w:rsid w:val="00B24DE0"/>
    <w:rsid w:val="00B2616A"/>
    <w:rsid w:val="00B262C8"/>
    <w:rsid w:val="00B26544"/>
    <w:rsid w:val="00B268F0"/>
    <w:rsid w:val="00B268FD"/>
    <w:rsid w:val="00B26E6F"/>
    <w:rsid w:val="00B273FA"/>
    <w:rsid w:val="00B27E44"/>
    <w:rsid w:val="00B27E87"/>
    <w:rsid w:val="00B30730"/>
    <w:rsid w:val="00B30B00"/>
    <w:rsid w:val="00B30E47"/>
    <w:rsid w:val="00B31267"/>
    <w:rsid w:val="00B3132E"/>
    <w:rsid w:val="00B32052"/>
    <w:rsid w:val="00B323CE"/>
    <w:rsid w:val="00B326E9"/>
    <w:rsid w:val="00B32CAD"/>
    <w:rsid w:val="00B32CC1"/>
    <w:rsid w:val="00B3382C"/>
    <w:rsid w:val="00B33EEE"/>
    <w:rsid w:val="00B33FC6"/>
    <w:rsid w:val="00B354F9"/>
    <w:rsid w:val="00B3583C"/>
    <w:rsid w:val="00B35D87"/>
    <w:rsid w:val="00B35E59"/>
    <w:rsid w:val="00B35E6A"/>
    <w:rsid w:val="00B35EC9"/>
    <w:rsid w:val="00B35F4F"/>
    <w:rsid w:val="00B36086"/>
    <w:rsid w:val="00B360D3"/>
    <w:rsid w:val="00B361AC"/>
    <w:rsid w:val="00B3685D"/>
    <w:rsid w:val="00B36A8F"/>
    <w:rsid w:val="00B36E24"/>
    <w:rsid w:val="00B3703D"/>
    <w:rsid w:val="00B37508"/>
    <w:rsid w:val="00B37656"/>
    <w:rsid w:val="00B402F6"/>
    <w:rsid w:val="00B40AD7"/>
    <w:rsid w:val="00B40D3A"/>
    <w:rsid w:val="00B40E25"/>
    <w:rsid w:val="00B41165"/>
    <w:rsid w:val="00B4178D"/>
    <w:rsid w:val="00B42D8B"/>
    <w:rsid w:val="00B42F61"/>
    <w:rsid w:val="00B437C7"/>
    <w:rsid w:val="00B437DD"/>
    <w:rsid w:val="00B4408B"/>
    <w:rsid w:val="00B4501E"/>
    <w:rsid w:val="00B45074"/>
    <w:rsid w:val="00B4598C"/>
    <w:rsid w:val="00B45E87"/>
    <w:rsid w:val="00B4619B"/>
    <w:rsid w:val="00B462F7"/>
    <w:rsid w:val="00B466D6"/>
    <w:rsid w:val="00B47011"/>
    <w:rsid w:val="00B476E8"/>
    <w:rsid w:val="00B47F6C"/>
    <w:rsid w:val="00B50062"/>
    <w:rsid w:val="00B500CF"/>
    <w:rsid w:val="00B50E1D"/>
    <w:rsid w:val="00B50EF5"/>
    <w:rsid w:val="00B51487"/>
    <w:rsid w:val="00B51C45"/>
    <w:rsid w:val="00B51F71"/>
    <w:rsid w:val="00B52499"/>
    <w:rsid w:val="00B5257F"/>
    <w:rsid w:val="00B52A97"/>
    <w:rsid w:val="00B52B57"/>
    <w:rsid w:val="00B52E09"/>
    <w:rsid w:val="00B536D9"/>
    <w:rsid w:val="00B53A9B"/>
    <w:rsid w:val="00B53CFD"/>
    <w:rsid w:val="00B54396"/>
    <w:rsid w:val="00B54729"/>
    <w:rsid w:val="00B547D9"/>
    <w:rsid w:val="00B548D2"/>
    <w:rsid w:val="00B554A2"/>
    <w:rsid w:val="00B55BEC"/>
    <w:rsid w:val="00B560F1"/>
    <w:rsid w:val="00B56A8D"/>
    <w:rsid w:val="00B56C18"/>
    <w:rsid w:val="00B56C49"/>
    <w:rsid w:val="00B5734C"/>
    <w:rsid w:val="00B576B3"/>
    <w:rsid w:val="00B57C82"/>
    <w:rsid w:val="00B57F84"/>
    <w:rsid w:val="00B600E2"/>
    <w:rsid w:val="00B60353"/>
    <w:rsid w:val="00B6038B"/>
    <w:rsid w:val="00B6062C"/>
    <w:rsid w:val="00B60933"/>
    <w:rsid w:val="00B60BA6"/>
    <w:rsid w:val="00B6119B"/>
    <w:rsid w:val="00B61C10"/>
    <w:rsid w:val="00B62871"/>
    <w:rsid w:val="00B62953"/>
    <w:rsid w:val="00B62AD3"/>
    <w:rsid w:val="00B63252"/>
    <w:rsid w:val="00B63344"/>
    <w:rsid w:val="00B63430"/>
    <w:rsid w:val="00B63CC4"/>
    <w:rsid w:val="00B643DF"/>
    <w:rsid w:val="00B64CDE"/>
    <w:rsid w:val="00B64D72"/>
    <w:rsid w:val="00B65CBC"/>
    <w:rsid w:val="00B660B1"/>
    <w:rsid w:val="00B661B5"/>
    <w:rsid w:val="00B664D7"/>
    <w:rsid w:val="00B66F69"/>
    <w:rsid w:val="00B67620"/>
    <w:rsid w:val="00B679DC"/>
    <w:rsid w:val="00B67C19"/>
    <w:rsid w:val="00B70342"/>
    <w:rsid w:val="00B70438"/>
    <w:rsid w:val="00B70F25"/>
    <w:rsid w:val="00B71334"/>
    <w:rsid w:val="00B715F7"/>
    <w:rsid w:val="00B724B8"/>
    <w:rsid w:val="00B7277F"/>
    <w:rsid w:val="00B729A1"/>
    <w:rsid w:val="00B72FFD"/>
    <w:rsid w:val="00B7315A"/>
    <w:rsid w:val="00B731F4"/>
    <w:rsid w:val="00B733A1"/>
    <w:rsid w:val="00B73408"/>
    <w:rsid w:val="00B73C7C"/>
    <w:rsid w:val="00B74750"/>
    <w:rsid w:val="00B74BCE"/>
    <w:rsid w:val="00B74D84"/>
    <w:rsid w:val="00B74ED7"/>
    <w:rsid w:val="00B74FAA"/>
    <w:rsid w:val="00B75234"/>
    <w:rsid w:val="00B75CB3"/>
    <w:rsid w:val="00B76028"/>
    <w:rsid w:val="00B76538"/>
    <w:rsid w:val="00B766D1"/>
    <w:rsid w:val="00B76B9A"/>
    <w:rsid w:val="00B76D29"/>
    <w:rsid w:val="00B7741F"/>
    <w:rsid w:val="00B779AE"/>
    <w:rsid w:val="00B77AFC"/>
    <w:rsid w:val="00B801D2"/>
    <w:rsid w:val="00B801DE"/>
    <w:rsid w:val="00B80618"/>
    <w:rsid w:val="00B80689"/>
    <w:rsid w:val="00B807EB"/>
    <w:rsid w:val="00B80A84"/>
    <w:rsid w:val="00B80DD9"/>
    <w:rsid w:val="00B80FFF"/>
    <w:rsid w:val="00B810CC"/>
    <w:rsid w:val="00B811FD"/>
    <w:rsid w:val="00B81441"/>
    <w:rsid w:val="00B81B26"/>
    <w:rsid w:val="00B81F77"/>
    <w:rsid w:val="00B82376"/>
    <w:rsid w:val="00B82506"/>
    <w:rsid w:val="00B83080"/>
    <w:rsid w:val="00B848CA"/>
    <w:rsid w:val="00B84BDA"/>
    <w:rsid w:val="00B84C6F"/>
    <w:rsid w:val="00B84D23"/>
    <w:rsid w:val="00B84D36"/>
    <w:rsid w:val="00B84EFD"/>
    <w:rsid w:val="00B85265"/>
    <w:rsid w:val="00B860CE"/>
    <w:rsid w:val="00B861BB"/>
    <w:rsid w:val="00B86408"/>
    <w:rsid w:val="00B864D8"/>
    <w:rsid w:val="00B865E4"/>
    <w:rsid w:val="00B86A7D"/>
    <w:rsid w:val="00B86B82"/>
    <w:rsid w:val="00B86CE7"/>
    <w:rsid w:val="00B87245"/>
    <w:rsid w:val="00B87355"/>
    <w:rsid w:val="00B87E62"/>
    <w:rsid w:val="00B901A7"/>
    <w:rsid w:val="00B90711"/>
    <w:rsid w:val="00B90890"/>
    <w:rsid w:val="00B91469"/>
    <w:rsid w:val="00B917B9"/>
    <w:rsid w:val="00B917F4"/>
    <w:rsid w:val="00B91BAF"/>
    <w:rsid w:val="00B92131"/>
    <w:rsid w:val="00B928F7"/>
    <w:rsid w:val="00B92E8F"/>
    <w:rsid w:val="00B931D3"/>
    <w:rsid w:val="00B93497"/>
    <w:rsid w:val="00B93533"/>
    <w:rsid w:val="00B93743"/>
    <w:rsid w:val="00B93BD5"/>
    <w:rsid w:val="00B93BDC"/>
    <w:rsid w:val="00B93E5C"/>
    <w:rsid w:val="00B945B7"/>
    <w:rsid w:val="00B9495C"/>
    <w:rsid w:val="00B94CE3"/>
    <w:rsid w:val="00B94E4E"/>
    <w:rsid w:val="00B94F00"/>
    <w:rsid w:val="00B95289"/>
    <w:rsid w:val="00B957EF"/>
    <w:rsid w:val="00B96193"/>
    <w:rsid w:val="00B964FF"/>
    <w:rsid w:val="00B973CE"/>
    <w:rsid w:val="00B9760F"/>
    <w:rsid w:val="00B97C42"/>
    <w:rsid w:val="00B97CC4"/>
    <w:rsid w:val="00B97FC9"/>
    <w:rsid w:val="00BA080C"/>
    <w:rsid w:val="00BA18E1"/>
    <w:rsid w:val="00BA1E03"/>
    <w:rsid w:val="00BA1F1B"/>
    <w:rsid w:val="00BA285E"/>
    <w:rsid w:val="00BA2BF7"/>
    <w:rsid w:val="00BA310D"/>
    <w:rsid w:val="00BA3875"/>
    <w:rsid w:val="00BA3B18"/>
    <w:rsid w:val="00BA3C10"/>
    <w:rsid w:val="00BA3C73"/>
    <w:rsid w:val="00BA3CED"/>
    <w:rsid w:val="00BA3ECE"/>
    <w:rsid w:val="00BA4678"/>
    <w:rsid w:val="00BA51F2"/>
    <w:rsid w:val="00BA54B9"/>
    <w:rsid w:val="00BA62F9"/>
    <w:rsid w:val="00BA668A"/>
    <w:rsid w:val="00BA6A0B"/>
    <w:rsid w:val="00BA7A64"/>
    <w:rsid w:val="00BA7B92"/>
    <w:rsid w:val="00BB020B"/>
    <w:rsid w:val="00BB03F2"/>
    <w:rsid w:val="00BB0540"/>
    <w:rsid w:val="00BB070E"/>
    <w:rsid w:val="00BB0FA7"/>
    <w:rsid w:val="00BB1149"/>
    <w:rsid w:val="00BB13DC"/>
    <w:rsid w:val="00BB1D74"/>
    <w:rsid w:val="00BB22AC"/>
    <w:rsid w:val="00BB251D"/>
    <w:rsid w:val="00BB2E91"/>
    <w:rsid w:val="00BB2F5D"/>
    <w:rsid w:val="00BB3332"/>
    <w:rsid w:val="00BB334B"/>
    <w:rsid w:val="00BB350B"/>
    <w:rsid w:val="00BB3B10"/>
    <w:rsid w:val="00BB3BF8"/>
    <w:rsid w:val="00BB3EB7"/>
    <w:rsid w:val="00BB3F7B"/>
    <w:rsid w:val="00BB4281"/>
    <w:rsid w:val="00BB42EF"/>
    <w:rsid w:val="00BB5CC3"/>
    <w:rsid w:val="00BB5DFB"/>
    <w:rsid w:val="00BB5E68"/>
    <w:rsid w:val="00BB6828"/>
    <w:rsid w:val="00BB69F7"/>
    <w:rsid w:val="00BB6FA9"/>
    <w:rsid w:val="00BB7B55"/>
    <w:rsid w:val="00BB7CE3"/>
    <w:rsid w:val="00BB7DB6"/>
    <w:rsid w:val="00BB7EC7"/>
    <w:rsid w:val="00BC0152"/>
    <w:rsid w:val="00BC0664"/>
    <w:rsid w:val="00BC083C"/>
    <w:rsid w:val="00BC08B6"/>
    <w:rsid w:val="00BC0DB8"/>
    <w:rsid w:val="00BC16F6"/>
    <w:rsid w:val="00BC1A19"/>
    <w:rsid w:val="00BC1AE9"/>
    <w:rsid w:val="00BC1EE1"/>
    <w:rsid w:val="00BC1F9B"/>
    <w:rsid w:val="00BC21E3"/>
    <w:rsid w:val="00BC2244"/>
    <w:rsid w:val="00BC2A6C"/>
    <w:rsid w:val="00BC2AB1"/>
    <w:rsid w:val="00BC2F52"/>
    <w:rsid w:val="00BC307D"/>
    <w:rsid w:val="00BC3494"/>
    <w:rsid w:val="00BC3A9B"/>
    <w:rsid w:val="00BC3E53"/>
    <w:rsid w:val="00BC4054"/>
    <w:rsid w:val="00BC4E23"/>
    <w:rsid w:val="00BC51B3"/>
    <w:rsid w:val="00BC5480"/>
    <w:rsid w:val="00BC5843"/>
    <w:rsid w:val="00BC66BE"/>
    <w:rsid w:val="00BC6A89"/>
    <w:rsid w:val="00BC6D11"/>
    <w:rsid w:val="00BC6FFE"/>
    <w:rsid w:val="00BC739C"/>
    <w:rsid w:val="00BC7475"/>
    <w:rsid w:val="00BC7523"/>
    <w:rsid w:val="00BC7A77"/>
    <w:rsid w:val="00BC7D3B"/>
    <w:rsid w:val="00BC7E16"/>
    <w:rsid w:val="00BD030C"/>
    <w:rsid w:val="00BD0399"/>
    <w:rsid w:val="00BD05A2"/>
    <w:rsid w:val="00BD05E4"/>
    <w:rsid w:val="00BD0BE9"/>
    <w:rsid w:val="00BD10CD"/>
    <w:rsid w:val="00BD11BF"/>
    <w:rsid w:val="00BD148F"/>
    <w:rsid w:val="00BD177F"/>
    <w:rsid w:val="00BD17AF"/>
    <w:rsid w:val="00BD1A1B"/>
    <w:rsid w:val="00BD239A"/>
    <w:rsid w:val="00BD23F6"/>
    <w:rsid w:val="00BD25CC"/>
    <w:rsid w:val="00BD2634"/>
    <w:rsid w:val="00BD281C"/>
    <w:rsid w:val="00BD2BF8"/>
    <w:rsid w:val="00BD2C0F"/>
    <w:rsid w:val="00BD304F"/>
    <w:rsid w:val="00BD31B5"/>
    <w:rsid w:val="00BD370A"/>
    <w:rsid w:val="00BD41C0"/>
    <w:rsid w:val="00BD44C4"/>
    <w:rsid w:val="00BD5231"/>
    <w:rsid w:val="00BD5C7A"/>
    <w:rsid w:val="00BD5CE3"/>
    <w:rsid w:val="00BD5F42"/>
    <w:rsid w:val="00BD6666"/>
    <w:rsid w:val="00BD6B0C"/>
    <w:rsid w:val="00BD6DD9"/>
    <w:rsid w:val="00BD6F35"/>
    <w:rsid w:val="00BD7BD5"/>
    <w:rsid w:val="00BE0194"/>
    <w:rsid w:val="00BE075E"/>
    <w:rsid w:val="00BE0AD8"/>
    <w:rsid w:val="00BE11F2"/>
    <w:rsid w:val="00BE1C09"/>
    <w:rsid w:val="00BE22E6"/>
    <w:rsid w:val="00BE2351"/>
    <w:rsid w:val="00BE255C"/>
    <w:rsid w:val="00BE2D43"/>
    <w:rsid w:val="00BE2E10"/>
    <w:rsid w:val="00BE32CB"/>
    <w:rsid w:val="00BE355E"/>
    <w:rsid w:val="00BE366A"/>
    <w:rsid w:val="00BE36E5"/>
    <w:rsid w:val="00BE3D28"/>
    <w:rsid w:val="00BE41CA"/>
    <w:rsid w:val="00BE420C"/>
    <w:rsid w:val="00BE4481"/>
    <w:rsid w:val="00BE451E"/>
    <w:rsid w:val="00BE4556"/>
    <w:rsid w:val="00BE47D3"/>
    <w:rsid w:val="00BE50CE"/>
    <w:rsid w:val="00BE50F2"/>
    <w:rsid w:val="00BE55F2"/>
    <w:rsid w:val="00BE59AD"/>
    <w:rsid w:val="00BE6511"/>
    <w:rsid w:val="00BE65AD"/>
    <w:rsid w:val="00BE6631"/>
    <w:rsid w:val="00BE6AE6"/>
    <w:rsid w:val="00BE7B63"/>
    <w:rsid w:val="00BE7CB3"/>
    <w:rsid w:val="00BE7E35"/>
    <w:rsid w:val="00BF0414"/>
    <w:rsid w:val="00BF064C"/>
    <w:rsid w:val="00BF0D8D"/>
    <w:rsid w:val="00BF0ED5"/>
    <w:rsid w:val="00BF1662"/>
    <w:rsid w:val="00BF1A0F"/>
    <w:rsid w:val="00BF1A56"/>
    <w:rsid w:val="00BF1F35"/>
    <w:rsid w:val="00BF201B"/>
    <w:rsid w:val="00BF22C4"/>
    <w:rsid w:val="00BF25B7"/>
    <w:rsid w:val="00BF289C"/>
    <w:rsid w:val="00BF2A49"/>
    <w:rsid w:val="00BF37AC"/>
    <w:rsid w:val="00BF3FC0"/>
    <w:rsid w:val="00BF49AA"/>
    <w:rsid w:val="00BF4AAA"/>
    <w:rsid w:val="00BF4B69"/>
    <w:rsid w:val="00BF4BD0"/>
    <w:rsid w:val="00BF4BD3"/>
    <w:rsid w:val="00BF5228"/>
    <w:rsid w:val="00BF568E"/>
    <w:rsid w:val="00BF5DA1"/>
    <w:rsid w:val="00BF6978"/>
    <w:rsid w:val="00BF7534"/>
    <w:rsid w:val="00BF787D"/>
    <w:rsid w:val="00BF7AF8"/>
    <w:rsid w:val="00BF7CBD"/>
    <w:rsid w:val="00BF7CE3"/>
    <w:rsid w:val="00C00887"/>
    <w:rsid w:val="00C00B68"/>
    <w:rsid w:val="00C00D26"/>
    <w:rsid w:val="00C01381"/>
    <w:rsid w:val="00C014AC"/>
    <w:rsid w:val="00C03110"/>
    <w:rsid w:val="00C04C26"/>
    <w:rsid w:val="00C04ED1"/>
    <w:rsid w:val="00C05176"/>
    <w:rsid w:val="00C05465"/>
    <w:rsid w:val="00C05774"/>
    <w:rsid w:val="00C0592F"/>
    <w:rsid w:val="00C059A6"/>
    <w:rsid w:val="00C05B77"/>
    <w:rsid w:val="00C06145"/>
    <w:rsid w:val="00C062CC"/>
    <w:rsid w:val="00C06659"/>
    <w:rsid w:val="00C06DEE"/>
    <w:rsid w:val="00C06E22"/>
    <w:rsid w:val="00C071B5"/>
    <w:rsid w:val="00C072C5"/>
    <w:rsid w:val="00C0768C"/>
    <w:rsid w:val="00C0795E"/>
    <w:rsid w:val="00C079C0"/>
    <w:rsid w:val="00C10408"/>
    <w:rsid w:val="00C1088B"/>
    <w:rsid w:val="00C10948"/>
    <w:rsid w:val="00C10B7D"/>
    <w:rsid w:val="00C10BDA"/>
    <w:rsid w:val="00C10BFC"/>
    <w:rsid w:val="00C10F83"/>
    <w:rsid w:val="00C10F93"/>
    <w:rsid w:val="00C11467"/>
    <w:rsid w:val="00C114D4"/>
    <w:rsid w:val="00C11A6B"/>
    <w:rsid w:val="00C11E8B"/>
    <w:rsid w:val="00C12009"/>
    <w:rsid w:val="00C1212F"/>
    <w:rsid w:val="00C121A9"/>
    <w:rsid w:val="00C12285"/>
    <w:rsid w:val="00C123F0"/>
    <w:rsid w:val="00C127A0"/>
    <w:rsid w:val="00C12A71"/>
    <w:rsid w:val="00C1332C"/>
    <w:rsid w:val="00C13691"/>
    <w:rsid w:val="00C13767"/>
    <w:rsid w:val="00C147EC"/>
    <w:rsid w:val="00C14EC6"/>
    <w:rsid w:val="00C14FD8"/>
    <w:rsid w:val="00C151B7"/>
    <w:rsid w:val="00C15A64"/>
    <w:rsid w:val="00C16CBA"/>
    <w:rsid w:val="00C16E6C"/>
    <w:rsid w:val="00C16E6E"/>
    <w:rsid w:val="00C16E7B"/>
    <w:rsid w:val="00C16EF1"/>
    <w:rsid w:val="00C171C8"/>
    <w:rsid w:val="00C171EA"/>
    <w:rsid w:val="00C17327"/>
    <w:rsid w:val="00C17B2B"/>
    <w:rsid w:val="00C20243"/>
    <w:rsid w:val="00C209E5"/>
    <w:rsid w:val="00C20D7D"/>
    <w:rsid w:val="00C20E86"/>
    <w:rsid w:val="00C2177E"/>
    <w:rsid w:val="00C21A21"/>
    <w:rsid w:val="00C21E3C"/>
    <w:rsid w:val="00C22377"/>
    <w:rsid w:val="00C22656"/>
    <w:rsid w:val="00C2295C"/>
    <w:rsid w:val="00C23784"/>
    <w:rsid w:val="00C23A78"/>
    <w:rsid w:val="00C23E1E"/>
    <w:rsid w:val="00C24E13"/>
    <w:rsid w:val="00C24E3C"/>
    <w:rsid w:val="00C24F83"/>
    <w:rsid w:val="00C25641"/>
    <w:rsid w:val="00C258C7"/>
    <w:rsid w:val="00C25922"/>
    <w:rsid w:val="00C25C2F"/>
    <w:rsid w:val="00C2637B"/>
    <w:rsid w:val="00C27170"/>
    <w:rsid w:val="00C27520"/>
    <w:rsid w:val="00C2764F"/>
    <w:rsid w:val="00C27BA2"/>
    <w:rsid w:val="00C3084A"/>
    <w:rsid w:val="00C30DAB"/>
    <w:rsid w:val="00C30E12"/>
    <w:rsid w:val="00C315BC"/>
    <w:rsid w:val="00C31B77"/>
    <w:rsid w:val="00C321A0"/>
    <w:rsid w:val="00C3281F"/>
    <w:rsid w:val="00C32A31"/>
    <w:rsid w:val="00C33164"/>
    <w:rsid w:val="00C331A4"/>
    <w:rsid w:val="00C3391A"/>
    <w:rsid w:val="00C33E42"/>
    <w:rsid w:val="00C33FF3"/>
    <w:rsid w:val="00C34052"/>
    <w:rsid w:val="00C344B9"/>
    <w:rsid w:val="00C344F6"/>
    <w:rsid w:val="00C3454D"/>
    <w:rsid w:val="00C347B4"/>
    <w:rsid w:val="00C349F0"/>
    <w:rsid w:val="00C34C7D"/>
    <w:rsid w:val="00C35174"/>
    <w:rsid w:val="00C35372"/>
    <w:rsid w:val="00C35678"/>
    <w:rsid w:val="00C35685"/>
    <w:rsid w:val="00C3568C"/>
    <w:rsid w:val="00C35FE7"/>
    <w:rsid w:val="00C3651B"/>
    <w:rsid w:val="00C3714A"/>
    <w:rsid w:val="00C374B5"/>
    <w:rsid w:val="00C37CB3"/>
    <w:rsid w:val="00C37F35"/>
    <w:rsid w:val="00C40BD4"/>
    <w:rsid w:val="00C40CA5"/>
    <w:rsid w:val="00C410CC"/>
    <w:rsid w:val="00C41298"/>
    <w:rsid w:val="00C41A4E"/>
    <w:rsid w:val="00C42105"/>
    <w:rsid w:val="00C4227C"/>
    <w:rsid w:val="00C42AAE"/>
    <w:rsid w:val="00C42BE4"/>
    <w:rsid w:val="00C43336"/>
    <w:rsid w:val="00C438F7"/>
    <w:rsid w:val="00C43EEE"/>
    <w:rsid w:val="00C444CE"/>
    <w:rsid w:val="00C4462E"/>
    <w:rsid w:val="00C44784"/>
    <w:rsid w:val="00C44CCF"/>
    <w:rsid w:val="00C44EC7"/>
    <w:rsid w:val="00C4585E"/>
    <w:rsid w:val="00C45C1D"/>
    <w:rsid w:val="00C45E01"/>
    <w:rsid w:val="00C45EF3"/>
    <w:rsid w:val="00C45F0F"/>
    <w:rsid w:val="00C4627C"/>
    <w:rsid w:val="00C465A5"/>
    <w:rsid w:val="00C46778"/>
    <w:rsid w:val="00C46989"/>
    <w:rsid w:val="00C469A7"/>
    <w:rsid w:val="00C47036"/>
    <w:rsid w:val="00C47313"/>
    <w:rsid w:val="00C47BEF"/>
    <w:rsid w:val="00C504FE"/>
    <w:rsid w:val="00C5098E"/>
    <w:rsid w:val="00C51371"/>
    <w:rsid w:val="00C51877"/>
    <w:rsid w:val="00C519F7"/>
    <w:rsid w:val="00C51BBD"/>
    <w:rsid w:val="00C51EF9"/>
    <w:rsid w:val="00C52C72"/>
    <w:rsid w:val="00C53100"/>
    <w:rsid w:val="00C53857"/>
    <w:rsid w:val="00C53EC2"/>
    <w:rsid w:val="00C54075"/>
    <w:rsid w:val="00C54E13"/>
    <w:rsid w:val="00C551B9"/>
    <w:rsid w:val="00C558C4"/>
    <w:rsid w:val="00C56420"/>
    <w:rsid w:val="00C56B4A"/>
    <w:rsid w:val="00C570C0"/>
    <w:rsid w:val="00C5733F"/>
    <w:rsid w:val="00C57AF5"/>
    <w:rsid w:val="00C57EE1"/>
    <w:rsid w:val="00C60207"/>
    <w:rsid w:val="00C609BE"/>
    <w:rsid w:val="00C60DB7"/>
    <w:rsid w:val="00C60DBC"/>
    <w:rsid w:val="00C60F4C"/>
    <w:rsid w:val="00C61DD3"/>
    <w:rsid w:val="00C642C1"/>
    <w:rsid w:val="00C64B5B"/>
    <w:rsid w:val="00C6518F"/>
    <w:rsid w:val="00C652F3"/>
    <w:rsid w:val="00C652FC"/>
    <w:rsid w:val="00C6574B"/>
    <w:rsid w:val="00C65C7C"/>
    <w:rsid w:val="00C65EB8"/>
    <w:rsid w:val="00C66392"/>
    <w:rsid w:val="00C66855"/>
    <w:rsid w:val="00C67672"/>
    <w:rsid w:val="00C67DA9"/>
    <w:rsid w:val="00C67E06"/>
    <w:rsid w:val="00C70176"/>
    <w:rsid w:val="00C706C7"/>
    <w:rsid w:val="00C70BC1"/>
    <w:rsid w:val="00C70CC8"/>
    <w:rsid w:val="00C70F1E"/>
    <w:rsid w:val="00C70F31"/>
    <w:rsid w:val="00C70F5C"/>
    <w:rsid w:val="00C72245"/>
    <w:rsid w:val="00C72430"/>
    <w:rsid w:val="00C725DB"/>
    <w:rsid w:val="00C72BF4"/>
    <w:rsid w:val="00C73C1E"/>
    <w:rsid w:val="00C73CBA"/>
    <w:rsid w:val="00C7470F"/>
    <w:rsid w:val="00C74FCD"/>
    <w:rsid w:val="00C7516E"/>
    <w:rsid w:val="00C75D74"/>
    <w:rsid w:val="00C764AE"/>
    <w:rsid w:val="00C764E0"/>
    <w:rsid w:val="00C804BA"/>
    <w:rsid w:val="00C81371"/>
    <w:rsid w:val="00C8177B"/>
    <w:rsid w:val="00C823A3"/>
    <w:rsid w:val="00C8253E"/>
    <w:rsid w:val="00C83291"/>
    <w:rsid w:val="00C8361B"/>
    <w:rsid w:val="00C83884"/>
    <w:rsid w:val="00C838BE"/>
    <w:rsid w:val="00C83A16"/>
    <w:rsid w:val="00C83C4C"/>
    <w:rsid w:val="00C84072"/>
    <w:rsid w:val="00C840AA"/>
    <w:rsid w:val="00C84257"/>
    <w:rsid w:val="00C84398"/>
    <w:rsid w:val="00C848A3"/>
    <w:rsid w:val="00C855D8"/>
    <w:rsid w:val="00C855E6"/>
    <w:rsid w:val="00C85CB8"/>
    <w:rsid w:val="00C85E52"/>
    <w:rsid w:val="00C86117"/>
    <w:rsid w:val="00C86E79"/>
    <w:rsid w:val="00C86E9B"/>
    <w:rsid w:val="00C86F1A"/>
    <w:rsid w:val="00C870A7"/>
    <w:rsid w:val="00C9079A"/>
    <w:rsid w:val="00C90A7D"/>
    <w:rsid w:val="00C9126F"/>
    <w:rsid w:val="00C92169"/>
    <w:rsid w:val="00C92258"/>
    <w:rsid w:val="00C92286"/>
    <w:rsid w:val="00C9239D"/>
    <w:rsid w:val="00C92468"/>
    <w:rsid w:val="00C9267C"/>
    <w:rsid w:val="00C92B49"/>
    <w:rsid w:val="00C9369D"/>
    <w:rsid w:val="00C93A12"/>
    <w:rsid w:val="00C93E0A"/>
    <w:rsid w:val="00C93EA8"/>
    <w:rsid w:val="00C94190"/>
    <w:rsid w:val="00C9488A"/>
    <w:rsid w:val="00C948D9"/>
    <w:rsid w:val="00C9495E"/>
    <w:rsid w:val="00C94F4C"/>
    <w:rsid w:val="00C95789"/>
    <w:rsid w:val="00C95E9F"/>
    <w:rsid w:val="00C965E0"/>
    <w:rsid w:val="00C96AFC"/>
    <w:rsid w:val="00C9741C"/>
    <w:rsid w:val="00C975D5"/>
    <w:rsid w:val="00C977E5"/>
    <w:rsid w:val="00C97A74"/>
    <w:rsid w:val="00C97AAB"/>
    <w:rsid w:val="00C97C68"/>
    <w:rsid w:val="00C97ED6"/>
    <w:rsid w:val="00CA0190"/>
    <w:rsid w:val="00CA0489"/>
    <w:rsid w:val="00CA06BD"/>
    <w:rsid w:val="00CA0735"/>
    <w:rsid w:val="00CA1294"/>
    <w:rsid w:val="00CA1557"/>
    <w:rsid w:val="00CA1688"/>
    <w:rsid w:val="00CA1718"/>
    <w:rsid w:val="00CA186B"/>
    <w:rsid w:val="00CA1881"/>
    <w:rsid w:val="00CA1D2E"/>
    <w:rsid w:val="00CA244B"/>
    <w:rsid w:val="00CA2A12"/>
    <w:rsid w:val="00CA3396"/>
    <w:rsid w:val="00CA3570"/>
    <w:rsid w:val="00CA394D"/>
    <w:rsid w:val="00CA3F1E"/>
    <w:rsid w:val="00CA46F6"/>
    <w:rsid w:val="00CA492A"/>
    <w:rsid w:val="00CA500A"/>
    <w:rsid w:val="00CA57C0"/>
    <w:rsid w:val="00CA5980"/>
    <w:rsid w:val="00CA5C17"/>
    <w:rsid w:val="00CA5DA2"/>
    <w:rsid w:val="00CA5DDC"/>
    <w:rsid w:val="00CA5EC5"/>
    <w:rsid w:val="00CA5EED"/>
    <w:rsid w:val="00CA6472"/>
    <w:rsid w:val="00CA6DAE"/>
    <w:rsid w:val="00CA6EAA"/>
    <w:rsid w:val="00CA723F"/>
    <w:rsid w:val="00CA7FE6"/>
    <w:rsid w:val="00CB02A6"/>
    <w:rsid w:val="00CB0E5A"/>
    <w:rsid w:val="00CB0FE6"/>
    <w:rsid w:val="00CB10F1"/>
    <w:rsid w:val="00CB160D"/>
    <w:rsid w:val="00CB28C8"/>
    <w:rsid w:val="00CB2A78"/>
    <w:rsid w:val="00CB2ECA"/>
    <w:rsid w:val="00CB4749"/>
    <w:rsid w:val="00CB490D"/>
    <w:rsid w:val="00CB49AD"/>
    <w:rsid w:val="00CB5C1E"/>
    <w:rsid w:val="00CB5DB4"/>
    <w:rsid w:val="00CB64EB"/>
    <w:rsid w:val="00CB687F"/>
    <w:rsid w:val="00CB6989"/>
    <w:rsid w:val="00CB6C89"/>
    <w:rsid w:val="00CB7520"/>
    <w:rsid w:val="00CB7AB1"/>
    <w:rsid w:val="00CB7C04"/>
    <w:rsid w:val="00CB7F4E"/>
    <w:rsid w:val="00CC0037"/>
    <w:rsid w:val="00CC0454"/>
    <w:rsid w:val="00CC08E3"/>
    <w:rsid w:val="00CC161F"/>
    <w:rsid w:val="00CC2A7A"/>
    <w:rsid w:val="00CC352C"/>
    <w:rsid w:val="00CC366A"/>
    <w:rsid w:val="00CC3AC3"/>
    <w:rsid w:val="00CC3C10"/>
    <w:rsid w:val="00CC3D62"/>
    <w:rsid w:val="00CC4837"/>
    <w:rsid w:val="00CC48B5"/>
    <w:rsid w:val="00CC4941"/>
    <w:rsid w:val="00CC4FE1"/>
    <w:rsid w:val="00CC51F9"/>
    <w:rsid w:val="00CC535C"/>
    <w:rsid w:val="00CC5737"/>
    <w:rsid w:val="00CC6CF3"/>
    <w:rsid w:val="00CC73E1"/>
    <w:rsid w:val="00CC75E6"/>
    <w:rsid w:val="00CC7BF4"/>
    <w:rsid w:val="00CD05D2"/>
    <w:rsid w:val="00CD08DE"/>
    <w:rsid w:val="00CD0C00"/>
    <w:rsid w:val="00CD0DFD"/>
    <w:rsid w:val="00CD1146"/>
    <w:rsid w:val="00CD1215"/>
    <w:rsid w:val="00CD1475"/>
    <w:rsid w:val="00CD17FA"/>
    <w:rsid w:val="00CD1889"/>
    <w:rsid w:val="00CD195E"/>
    <w:rsid w:val="00CD1B9E"/>
    <w:rsid w:val="00CD21FC"/>
    <w:rsid w:val="00CD2A18"/>
    <w:rsid w:val="00CD2D62"/>
    <w:rsid w:val="00CD3015"/>
    <w:rsid w:val="00CD30FF"/>
    <w:rsid w:val="00CD3102"/>
    <w:rsid w:val="00CD33AD"/>
    <w:rsid w:val="00CD3A95"/>
    <w:rsid w:val="00CD3B90"/>
    <w:rsid w:val="00CD3E00"/>
    <w:rsid w:val="00CD47A0"/>
    <w:rsid w:val="00CD482C"/>
    <w:rsid w:val="00CD4F5F"/>
    <w:rsid w:val="00CD59EF"/>
    <w:rsid w:val="00CD5D62"/>
    <w:rsid w:val="00CD5F8D"/>
    <w:rsid w:val="00CD65C5"/>
    <w:rsid w:val="00CD6A25"/>
    <w:rsid w:val="00CD6CAD"/>
    <w:rsid w:val="00CD7071"/>
    <w:rsid w:val="00CD709F"/>
    <w:rsid w:val="00CD71DA"/>
    <w:rsid w:val="00CD777B"/>
    <w:rsid w:val="00CD78A6"/>
    <w:rsid w:val="00CE031A"/>
    <w:rsid w:val="00CE08EE"/>
    <w:rsid w:val="00CE1439"/>
    <w:rsid w:val="00CE18F1"/>
    <w:rsid w:val="00CE1D10"/>
    <w:rsid w:val="00CE1D1A"/>
    <w:rsid w:val="00CE2041"/>
    <w:rsid w:val="00CE23E3"/>
    <w:rsid w:val="00CE289C"/>
    <w:rsid w:val="00CE324E"/>
    <w:rsid w:val="00CE4202"/>
    <w:rsid w:val="00CE4459"/>
    <w:rsid w:val="00CE45A1"/>
    <w:rsid w:val="00CE4B55"/>
    <w:rsid w:val="00CE51E5"/>
    <w:rsid w:val="00CE58B1"/>
    <w:rsid w:val="00CE5B43"/>
    <w:rsid w:val="00CE6CF2"/>
    <w:rsid w:val="00CE6D00"/>
    <w:rsid w:val="00CE7228"/>
    <w:rsid w:val="00CE7322"/>
    <w:rsid w:val="00CE79A5"/>
    <w:rsid w:val="00CE7E6D"/>
    <w:rsid w:val="00CE7E90"/>
    <w:rsid w:val="00CF0122"/>
    <w:rsid w:val="00CF05F1"/>
    <w:rsid w:val="00CF065F"/>
    <w:rsid w:val="00CF06A4"/>
    <w:rsid w:val="00CF0A3F"/>
    <w:rsid w:val="00CF1131"/>
    <w:rsid w:val="00CF1556"/>
    <w:rsid w:val="00CF1C55"/>
    <w:rsid w:val="00CF20E3"/>
    <w:rsid w:val="00CF2607"/>
    <w:rsid w:val="00CF312E"/>
    <w:rsid w:val="00CF31D6"/>
    <w:rsid w:val="00CF3747"/>
    <w:rsid w:val="00CF381A"/>
    <w:rsid w:val="00CF3990"/>
    <w:rsid w:val="00CF3AE2"/>
    <w:rsid w:val="00CF3F10"/>
    <w:rsid w:val="00CF42B4"/>
    <w:rsid w:val="00CF4E61"/>
    <w:rsid w:val="00CF73E0"/>
    <w:rsid w:val="00CF78E8"/>
    <w:rsid w:val="00CF7999"/>
    <w:rsid w:val="00CF7F66"/>
    <w:rsid w:val="00D00D70"/>
    <w:rsid w:val="00D01377"/>
    <w:rsid w:val="00D01453"/>
    <w:rsid w:val="00D01542"/>
    <w:rsid w:val="00D01885"/>
    <w:rsid w:val="00D023C4"/>
    <w:rsid w:val="00D02651"/>
    <w:rsid w:val="00D0270F"/>
    <w:rsid w:val="00D029B3"/>
    <w:rsid w:val="00D02EB0"/>
    <w:rsid w:val="00D03181"/>
    <w:rsid w:val="00D0320F"/>
    <w:rsid w:val="00D03392"/>
    <w:rsid w:val="00D03559"/>
    <w:rsid w:val="00D037C3"/>
    <w:rsid w:val="00D039C4"/>
    <w:rsid w:val="00D039F5"/>
    <w:rsid w:val="00D03ED9"/>
    <w:rsid w:val="00D03F68"/>
    <w:rsid w:val="00D03FBA"/>
    <w:rsid w:val="00D04586"/>
    <w:rsid w:val="00D04A3D"/>
    <w:rsid w:val="00D04CEF"/>
    <w:rsid w:val="00D05B38"/>
    <w:rsid w:val="00D05C20"/>
    <w:rsid w:val="00D05C87"/>
    <w:rsid w:val="00D0622F"/>
    <w:rsid w:val="00D0643D"/>
    <w:rsid w:val="00D064FC"/>
    <w:rsid w:val="00D06846"/>
    <w:rsid w:val="00D0697D"/>
    <w:rsid w:val="00D077FA"/>
    <w:rsid w:val="00D10050"/>
    <w:rsid w:val="00D104BE"/>
    <w:rsid w:val="00D10657"/>
    <w:rsid w:val="00D10B91"/>
    <w:rsid w:val="00D11A13"/>
    <w:rsid w:val="00D11E39"/>
    <w:rsid w:val="00D1200B"/>
    <w:rsid w:val="00D12098"/>
    <w:rsid w:val="00D127C8"/>
    <w:rsid w:val="00D128FD"/>
    <w:rsid w:val="00D12F10"/>
    <w:rsid w:val="00D13475"/>
    <w:rsid w:val="00D14110"/>
    <w:rsid w:val="00D153A6"/>
    <w:rsid w:val="00D15898"/>
    <w:rsid w:val="00D15CA7"/>
    <w:rsid w:val="00D15CA9"/>
    <w:rsid w:val="00D15DE3"/>
    <w:rsid w:val="00D15FF9"/>
    <w:rsid w:val="00D160D6"/>
    <w:rsid w:val="00D1624E"/>
    <w:rsid w:val="00D16AAD"/>
    <w:rsid w:val="00D1709C"/>
    <w:rsid w:val="00D177CE"/>
    <w:rsid w:val="00D20362"/>
    <w:rsid w:val="00D20B76"/>
    <w:rsid w:val="00D20F3E"/>
    <w:rsid w:val="00D210F7"/>
    <w:rsid w:val="00D226B5"/>
    <w:rsid w:val="00D227F6"/>
    <w:rsid w:val="00D22DAD"/>
    <w:rsid w:val="00D231A0"/>
    <w:rsid w:val="00D2342F"/>
    <w:rsid w:val="00D239E7"/>
    <w:rsid w:val="00D23EE9"/>
    <w:rsid w:val="00D24521"/>
    <w:rsid w:val="00D24790"/>
    <w:rsid w:val="00D24FBA"/>
    <w:rsid w:val="00D25AC7"/>
    <w:rsid w:val="00D2617F"/>
    <w:rsid w:val="00D26B3A"/>
    <w:rsid w:val="00D27142"/>
    <w:rsid w:val="00D277E0"/>
    <w:rsid w:val="00D27877"/>
    <w:rsid w:val="00D2798C"/>
    <w:rsid w:val="00D27AA1"/>
    <w:rsid w:val="00D301A9"/>
    <w:rsid w:val="00D30A61"/>
    <w:rsid w:val="00D30B76"/>
    <w:rsid w:val="00D30EF7"/>
    <w:rsid w:val="00D31CFD"/>
    <w:rsid w:val="00D31E0F"/>
    <w:rsid w:val="00D32342"/>
    <w:rsid w:val="00D32436"/>
    <w:rsid w:val="00D32973"/>
    <w:rsid w:val="00D32C4F"/>
    <w:rsid w:val="00D32E23"/>
    <w:rsid w:val="00D3497E"/>
    <w:rsid w:val="00D34A56"/>
    <w:rsid w:val="00D34C85"/>
    <w:rsid w:val="00D34ED3"/>
    <w:rsid w:val="00D3500A"/>
    <w:rsid w:val="00D352F4"/>
    <w:rsid w:val="00D35756"/>
    <w:rsid w:val="00D3586C"/>
    <w:rsid w:val="00D35B35"/>
    <w:rsid w:val="00D362AF"/>
    <w:rsid w:val="00D37111"/>
    <w:rsid w:val="00D37158"/>
    <w:rsid w:val="00D3746D"/>
    <w:rsid w:val="00D37950"/>
    <w:rsid w:val="00D37C19"/>
    <w:rsid w:val="00D4019D"/>
    <w:rsid w:val="00D404F5"/>
    <w:rsid w:val="00D40621"/>
    <w:rsid w:val="00D408DD"/>
    <w:rsid w:val="00D41652"/>
    <w:rsid w:val="00D41AB8"/>
    <w:rsid w:val="00D42034"/>
    <w:rsid w:val="00D4224B"/>
    <w:rsid w:val="00D422B3"/>
    <w:rsid w:val="00D42869"/>
    <w:rsid w:val="00D4291D"/>
    <w:rsid w:val="00D42D23"/>
    <w:rsid w:val="00D4396E"/>
    <w:rsid w:val="00D439E5"/>
    <w:rsid w:val="00D449AE"/>
    <w:rsid w:val="00D449FD"/>
    <w:rsid w:val="00D4574C"/>
    <w:rsid w:val="00D45A08"/>
    <w:rsid w:val="00D46169"/>
    <w:rsid w:val="00D46515"/>
    <w:rsid w:val="00D46621"/>
    <w:rsid w:val="00D46785"/>
    <w:rsid w:val="00D46A90"/>
    <w:rsid w:val="00D46FC0"/>
    <w:rsid w:val="00D46FD6"/>
    <w:rsid w:val="00D47349"/>
    <w:rsid w:val="00D477B0"/>
    <w:rsid w:val="00D47CA8"/>
    <w:rsid w:val="00D47CD7"/>
    <w:rsid w:val="00D47F79"/>
    <w:rsid w:val="00D47FB5"/>
    <w:rsid w:val="00D50083"/>
    <w:rsid w:val="00D513A7"/>
    <w:rsid w:val="00D51B72"/>
    <w:rsid w:val="00D51E50"/>
    <w:rsid w:val="00D52F8B"/>
    <w:rsid w:val="00D53A72"/>
    <w:rsid w:val="00D53F79"/>
    <w:rsid w:val="00D5419B"/>
    <w:rsid w:val="00D54FF9"/>
    <w:rsid w:val="00D550C0"/>
    <w:rsid w:val="00D550E2"/>
    <w:rsid w:val="00D55A1E"/>
    <w:rsid w:val="00D55E1D"/>
    <w:rsid w:val="00D56425"/>
    <w:rsid w:val="00D564D2"/>
    <w:rsid w:val="00D56684"/>
    <w:rsid w:val="00D5678F"/>
    <w:rsid w:val="00D5704E"/>
    <w:rsid w:val="00D5720E"/>
    <w:rsid w:val="00D5731A"/>
    <w:rsid w:val="00D57684"/>
    <w:rsid w:val="00D5792D"/>
    <w:rsid w:val="00D57CB9"/>
    <w:rsid w:val="00D57F7F"/>
    <w:rsid w:val="00D57F89"/>
    <w:rsid w:val="00D6023D"/>
    <w:rsid w:val="00D60305"/>
    <w:rsid w:val="00D608BF"/>
    <w:rsid w:val="00D60CD0"/>
    <w:rsid w:val="00D6125B"/>
    <w:rsid w:val="00D61A61"/>
    <w:rsid w:val="00D61E82"/>
    <w:rsid w:val="00D62118"/>
    <w:rsid w:val="00D6247D"/>
    <w:rsid w:val="00D625A0"/>
    <w:rsid w:val="00D62CE1"/>
    <w:rsid w:val="00D62CFD"/>
    <w:rsid w:val="00D63ED7"/>
    <w:rsid w:val="00D64660"/>
    <w:rsid w:val="00D64F39"/>
    <w:rsid w:val="00D64FBE"/>
    <w:rsid w:val="00D653D4"/>
    <w:rsid w:val="00D655A6"/>
    <w:rsid w:val="00D655B5"/>
    <w:rsid w:val="00D65F51"/>
    <w:rsid w:val="00D6611F"/>
    <w:rsid w:val="00D662D8"/>
    <w:rsid w:val="00D66631"/>
    <w:rsid w:val="00D6666C"/>
    <w:rsid w:val="00D6748D"/>
    <w:rsid w:val="00D674EA"/>
    <w:rsid w:val="00D679E4"/>
    <w:rsid w:val="00D67CC2"/>
    <w:rsid w:val="00D70091"/>
    <w:rsid w:val="00D7051E"/>
    <w:rsid w:val="00D70677"/>
    <w:rsid w:val="00D7085C"/>
    <w:rsid w:val="00D70CB5"/>
    <w:rsid w:val="00D70F86"/>
    <w:rsid w:val="00D7187C"/>
    <w:rsid w:val="00D724F7"/>
    <w:rsid w:val="00D72599"/>
    <w:rsid w:val="00D72E1F"/>
    <w:rsid w:val="00D72FAB"/>
    <w:rsid w:val="00D72FD2"/>
    <w:rsid w:val="00D73652"/>
    <w:rsid w:val="00D7398F"/>
    <w:rsid w:val="00D74454"/>
    <w:rsid w:val="00D744FB"/>
    <w:rsid w:val="00D746CF"/>
    <w:rsid w:val="00D74D1E"/>
    <w:rsid w:val="00D7510C"/>
    <w:rsid w:val="00D75376"/>
    <w:rsid w:val="00D75FAB"/>
    <w:rsid w:val="00D76095"/>
    <w:rsid w:val="00D76210"/>
    <w:rsid w:val="00D766FA"/>
    <w:rsid w:val="00D76D00"/>
    <w:rsid w:val="00D76D9A"/>
    <w:rsid w:val="00D77023"/>
    <w:rsid w:val="00D7729C"/>
    <w:rsid w:val="00D77733"/>
    <w:rsid w:val="00D803EB"/>
    <w:rsid w:val="00D80414"/>
    <w:rsid w:val="00D804C9"/>
    <w:rsid w:val="00D80943"/>
    <w:rsid w:val="00D80A1E"/>
    <w:rsid w:val="00D80AC9"/>
    <w:rsid w:val="00D813E1"/>
    <w:rsid w:val="00D81FDF"/>
    <w:rsid w:val="00D825D6"/>
    <w:rsid w:val="00D82AFC"/>
    <w:rsid w:val="00D82D74"/>
    <w:rsid w:val="00D83AC3"/>
    <w:rsid w:val="00D83CD0"/>
    <w:rsid w:val="00D83E3D"/>
    <w:rsid w:val="00D84B2B"/>
    <w:rsid w:val="00D84EDA"/>
    <w:rsid w:val="00D84EF9"/>
    <w:rsid w:val="00D85438"/>
    <w:rsid w:val="00D86166"/>
    <w:rsid w:val="00D86342"/>
    <w:rsid w:val="00D865A6"/>
    <w:rsid w:val="00D868E4"/>
    <w:rsid w:val="00D86BA3"/>
    <w:rsid w:val="00D8740F"/>
    <w:rsid w:val="00D8752F"/>
    <w:rsid w:val="00D87871"/>
    <w:rsid w:val="00D90A12"/>
    <w:rsid w:val="00D90EFD"/>
    <w:rsid w:val="00D9154F"/>
    <w:rsid w:val="00D916B0"/>
    <w:rsid w:val="00D92487"/>
    <w:rsid w:val="00D92E74"/>
    <w:rsid w:val="00D92E7E"/>
    <w:rsid w:val="00D93054"/>
    <w:rsid w:val="00D93834"/>
    <w:rsid w:val="00D9432A"/>
    <w:rsid w:val="00D94646"/>
    <w:rsid w:val="00D946CC"/>
    <w:rsid w:val="00D947A9"/>
    <w:rsid w:val="00D949D2"/>
    <w:rsid w:val="00D94A67"/>
    <w:rsid w:val="00D94C95"/>
    <w:rsid w:val="00D950BF"/>
    <w:rsid w:val="00D95413"/>
    <w:rsid w:val="00D95B87"/>
    <w:rsid w:val="00D962BE"/>
    <w:rsid w:val="00D96B9B"/>
    <w:rsid w:val="00D97637"/>
    <w:rsid w:val="00DA0395"/>
    <w:rsid w:val="00DA05FF"/>
    <w:rsid w:val="00DA0FF0"/>
    <w:rsid w:val="00DA16AF"/>
    <w:rsid w:val="00DA2430"/>
    <w:rsid w:val="00DA2703"/>
    <w:rsid w:val="00DA296F"/>
    <w:rsid w:val="00DA2E29"/>
    <w:rsid w:val="00DA3C38"/>
    <w:rsid w:val="00DA3F21"/>
    <w:rsid w:val="00DA4663"/>
    <w:rsid w:val="00DA4A61"/>
    <w:rsid w:val="00DA50A7"/>
    <w:rsid w:val="00DA527B"/>
    <w:rsid w:val="00DA6036"/>
    <w:rsid w:val="00DA66EE"/>
    <w:rsid w:val="00DA6942"/>
    <w:rsid w:val="00DA6C54"/>
    <w:rsid w:val="00DA75A7"/>
    <w:rsid w:val="00DB0010"/>
    <w:rsid w:val="00DB024A"/>
    <w:rsid w:val="00DB033A"/>
    <w:rsid w:val="00DB05BB"/>
    <w:rsid w:val="00DB0B45"/>
    <w:rsid w:val="00DB1088"/>
    <w:rsid w:val="00DB1802"/>
    <w:rsid w:val="00DB1818"/>
    <w:rsid w:val="00DB1C8C"/>
    <w:rsid w:val="00DB2022"/>
    <w:rsid w:val="00DB2A40"/>
    <w:rsid w:val="00DB2B84"/>
    <w:rsid w:val="00DB2D9D"/>
    <w:rsid w:val="00DB3014"/>
    <w:rsid w:val="00DB32E1"/>
    <w:rsid w:val="00DB3C64"/>
    <w:rsid w:val="00DB3E96"/>
    <w:rsid w:val="00DB42C0"/>
    <w:rsid w:val="00DB42C3"/>
    <w:rsid w:val="00DB4EAA"/>
    <w:rsid w:val="00DB4FFC"/>
    <w:rsid w:val="00DB523E"/>
    <w:rsid w:val="00DB5D97"/>
    <w:rsid w:val="00DB6251"/>
    <w:rsid w:val="00DB6440"/>
    <w:rsid w:val="00DB687A"/>
    <w:rsid w:val="00DB6DDA"/>
    <w:rsid w:val="00DB6F86"/>
    <w:rsid w:val="00DB732B"/>
    <w:rsid w:val="00DB7414"/>
    <w:rsid w:val="00DB7488"/>
    <w:rsid w:val="00DC064D"/>
    <w:rsid w:val="00DC09AB"/>
    <w:rsid w:val="00DC0B3B"/>
    <w:rsid w:val="00DC0B3C"/>
    <w:rsid w:val="00DC14F5"/>
    <w:rsid w:val="00DC1FEF"/>
    <w:rsid w:val="00DC257F"/>
    <w:rsid w:val="00DC269D"/>
    <w:rsid w:val="00DC2D9F"/>
    <w:rsid w:val="00DC2EB1"/>
    <w:rsid w:val="00DC30FB"/>
    <w:rsid w:val="00DC3151"/>
    <w:rsid w:val="00DC3602"/>
    <w:rsid w:val="00DC3795"/>
    <w:rsid w:val="00DC3996"/>
    <w:rsid w:val="00DC3D91"/>
    <w:rsid w:val="00DC4396"/>
    <w:rsid w:val="00DC4757"/>
    <w:rsid w:val="00DC513B"/>
    <w:rsid w:val="00DC526A"/>
    <w:rsid w:val="00DC54E8"/>
    <w:rsid w:val="00DC5701"/>
    <w:rsid w:val="00DC58AB"/>
    <w:rsid w:val="00DC5951"/>
    <w:rsid w:val="00DC5B53"/>
    <w:rsid w:val="00DC5CAF"/>
    <w:rsid w:val="00DC5D00"/>
    <w:rsid w:val="00DC6F27"/>
    <w:rsid w:val="00DC7057"/>
    <w:rsid w:val="00DC7191"/>
    <w:rsid w:val="00DC7249"/>
    <w:rsid w:val="00DC72C2"/>
    <w:rsid w:val="00DC7693"/>
    <w:rsid w:val="00DC7F8D"/>
    <w:rsid w:val="00DD0068"/>
    <w:rsid w:val="00DD08E8"/>
    <w:rsid w:val="00DD0F4D"/>
    <w:rsid w:val="00DD1384"/>
    <w:rsid w:val="00DD2260"/>
    <w:rsid w:val="00DD2284"/>
    <w:rsid w:val="00DD28E4"/>
    <w:rsid w:val="00DD2DA3"/>
    <w:rsid w:val="00DD3023"/>
    <w:rsid w:val="00DD3E7C"/>
    <w:rsid w:val="00DD3FB5"/>
    <w:rsid w:val="00DD445C"/>
    <w:rsid w:val="00DD46F8"/>
    <w:rsid w:val="00DD495B"/>
    <w:rsid w:val="00DD507C"/>
    <w:rsid w:val="00DD542C"/>
    <w:rsid w:val="00DD55BA"/>
    <w:rsid w:val="00DD6304"/>
    <w:rsid w:val="00DD6CF4"/>
    <w:rsid w:val="00DD727E"/>
    <w:rsid w:val="00DD77E7"/>
    <w:rsid w:val="00DD7F3D"/>
    <w:rsid w:val="00DE068F"/>
    <w:rsid w:val="00DE1256"/>
    <w:rsid w:val="00DE1355"/>
    <w:rsid w:val="00DE1646"/>
    <w:rsid w:val="00DE1D94"/>
    <w:rsid w:val="00DE246F"/>
    <w:rsid w:val="00DE26F1"/>
    <w:rsid w:val="00DE2B52"/>
    <w:rsid w:val="00DE2EC0"/>
    <w:rsid w:val="00DE30B5"/>
    <w:rsid w:val="00DE313E"/>
    <w:rsid w:val="00DE398E"/>
    <w:rsid w:val="00DE3A7C"/>
    <w:rsid w:val="00DE3E57"/>
    <w:rsid w:val="00DE4183"/>
    <w:rsid w:val="00DE42E5"/>
    <w:rsid w:val="00DE4589"/>
    <w:rsid w:val="00DE55EA"/>
    <w:rsid w:val="00DE5687"/>
    <w:rsid w:val="00DE5701"/>
    <w:rsid w:val="00DE5C44"/>
    <w:rsid w:val="00DE5C6B"/>
    <w:rsid w:val="00DE602C"/>
    <w:rsid w:val="00DE66D7"/>
    <w:rsid w:val="00DE6CD9"/>
    <w:rsid w:val="00DE7289"/>
    <w:rsid w:val="00DE756D"/>
    <w:rsid w:val="00DE779E"/>
    <w:rsid w:val="00DE7F30"/>
    <w:rsid w:val="00DF02DE"/>
    <w:rsid w:val="00DF07BA"/>
    <w:rsid w:val="00DF0BEE"/>
    <w:rsid w:val="00DF127D"/>
    <w:rsid w:val="00DF1366"/>
    <w:rsid w:val="00DF1401"/>
    <w:rsid w:val="00DF1439"/>
    <w:rsid w:val="00DF16E7"/>
    <w:rsid w:val="00DF1780"/>
    <w:rsid w:val="00DF1C3C"/>
    <w:rsid w:val="00DF1CDD"/>
    <w:rsid w:val="00DF295D"/>
    <w:rsid w:val="00DF2961"/>
    <w:rsid w:val="00DF29BA"/>
    <w:rsid w:val="00DF2A5A"/>
    <w:rsid w:val="00DF2C81"/>
    <w:rsid w:val="00DF316F"/>
    <w:rsid w:val="00DF3B2B"/>
    <w:rsid w:val="00DF4743"/>
    <w:rsid w:val="00DF4A91"/>
    <w:rsid w:val="00DF4FA8"/>
    <w:rsid w:val="00DF51EF"/>
    <w:rsid w:val="00DF53DD"/>
    <w:rsid w:val="00DF5D05"/>
    <w:rsid w:val="00DF68B3"/>
    <w:rsid w:val="00DF6ABE"/>
    <w:rsid w:val="00DF71A1"/>
    <w:rsid w:val="00DF761C"/>
    <w:rsid w:val="00DF7670"/>
    <w:rsid w:val="00E003BA"/>
    <w:rsid w:val="00E00E63"/>
    <w:rsid w:val="00E0108A"/>
    <w:rsid w:val="00E0118B"/>
    <w:rsid w:val="00E01FBF"/>
    <w:rsid w:val="00E021ED"/>
    <w:rsid w:val="00E02810"/>
    <w:rsid w:val="00E02BB5"/>
    <w:rsid w:val="00E03652"/>
    <w:rsid w:val="00E038BE"/>
    <w:rsid w:val="00E04435"/>
    <w:rsid w:val="00E04600"/>
    <w:rsid w:val="00E049C1"/>
    <w:rsid w:val="00E05203"/>
    <w:rsid w:val="00E0528E"/>
    <w:rsid w:val="00E059A3"/>
    <w:rsid w:val="00E065C2"/>
    <w:rsid w:val="00E06C2E"/>
    <w:rsid w:val="00E06FE0"/>
    <w:rsid w:val="00E079EF"/>
    <w:rsid w:val="00E102AC"/>
    <w:rsid w:val="00E1068E"/>
    <w:rsid w:val="00E1077E"/>
    <w:rsid w:val="00E10C9E"/>
    <w:rsid w:val="00E112E7"/>
    <w:rsid w:val="00E12A0B"/>
    <w:rsid w:val="00E12FF0"/>
    <w:rsid w:val="00E1383E"/>
    <w:rsid w:val="00E13BC0"/>
    <w:rsid w:val="00E1446C"/>
    <w:rsid w:val="00E145B4"/>
    <w:rsid w:val="00E14768"/>
    <w:rsid w:val="00E14872"/>
    <w:rsid w:val="00E14898"/>
    <w:rsid w:val="00E14B1A"/>
    <w:rsid w:val="00E14B4C"/>
    <w:rsid w:val="00E14CCC"/>
    <w:rsid w:val="00E15202"/>
    <w:rsid w:val="00E1564F"/>
    <w:rsid w:val="00E15C36"/>
    <w:rsid w:val="00E16DE0"/>
    <w:rsid w:val="00E16E8D"/>
    <w:rsid w:val="00E1707A"/>
    <w:rsid w:val="00E1746F"/>
    <w:rsid w:val="00E17AC2"/>
    <w:rsid w:val="00E20229"/>
    <w:rsid w:val="00E209BD"/>
    <w:rsid w:val="00E21385"/>
    <w:rsid w:val="00E215CE"/>
    <w:rsid w:val="00E21D5A"/>
    <w:rsid w:val="00E220B6"/>
    <w:rsid w:val="00E22376"/>
    <w:rsid w:val="00E22396"/>
    <w:rsid w:val="00E22463"/>
    <w:rsid w:val="00E22664"/>
    <w:rsid w:val="00E22767"/>
    <w:rsid w:val="00E22F07"/>
    <w:rsid w:val="00E23530"/>
    <w:rsid w:val="00E24056"/>
    <w:rsid w:val="00E242DD"/>
    <w:rsid w:val="00E24ACE"/>
    <w:rsid w:val="00E2509D"/>
    <w:rsid w:val="00E254AD"/>
    <w:rsid w:val="00E25507"/>
    <w:rsid w:val="00E25FEF"/>
    <w:rsid w:val="00E26145"/>
    <w:rsid w:val="00E2632E"/>
    <w:rsid w:val="00E265F9"/>
    <w:rsid w:val="00E26611"/>
    <w:rsid w:val="00E26A67"/>
    <w:rsid w:val="00E26AFB"/>
    <w:rsid w:val="00E26D94"/>
    <w:rsid w:val="00E27485"/>
    <w:rsid w:val="00E2784D"/>
    <w:rsid w:val="00E27933"/>
    <w:rsid w:val="00E27DEF"/>
    <w:rsid w:val="00E27E15"/>
    <w:rsid w:val="00E30DA1"/>
    <w:rsid w:val="00E3156F"/>
    <w:rsid w:val="00E31645"/>
    <w:rsid w:val="00E31DA4"/>
    <w:rsid w:val="00E31E76"/>
    <w:rsid w:val="00E3236D"/>
    <w:rsid w:val="00E324E9"/>
    <w:rsid w:val="00E32786"/>
    <w:rsid w:val="00E32C1B"/>
    <w:rsid w:val="00E32F37"/>
    <w:rsid w:val="00E33141"/>
    <w:rsid w:val="00E3370D"/>
    <w:rsid w:val="00E33798"/>
    <w:rsid w:val="00E33AF0"/>
    <w:rsid w:val="00E33B02"/>
    <w:rsid w:val="00E34100"/>
    <w:rsid w:val="00E34227"/>
    <w:rsid w:val="00E34C7C"/>
    <w:rsid w:val="00E34D1B"/>
    <w:rsid w:val="00E35479"/>
    <w:rsid w:val="00E35F03"/>
    <w:rsid w:val="00E36074"/>
    <w:rsid w:val="00E3626B"/>
    <w:rsid w:val="00E36DF9"/>
    <w:rsid w:val="00E36E4C"/>
    <w:rsid w:val="00E36EB3"/>
    <w:rsid w:val="00E36EEE"/>
    <w:rsid w:val="00E3751A"/>
    <w:rsid w:val="00E37D04"/>
    <w:rsid w:val="00E37FA6"/>
    <w:rsid w:val="00E40810"/>
    <w:rsid w:val="00E4099A"/>
    <w:rsid w:val="00E40A09"/>
    <w:rsid w:val="00E40A7C"/>
    <w:rsid w:val="00E40BED"/>
    <w:rsid w:val="00E4118B"/>
    <w:rsid w:val="00E41320"/>
    <w:rsid w:val="00E415EE"/>
    <w:rsid w:val="00E41690"/>
    <w:rsid w:val="00E4250C"/>
    <w:rsid w:val="00E42D71"/>
    <w:rsid w:val="00E43388"/>
    <w:rsid w:val="00E43A7B"/>
    <w:rsid w:val="00E43A97"/>
    <w:rsid w:val="00E4458C"/>
    <w:rsid w:val="00E44FBA"/>
    <w:rsid w:val="00E45BF1"/>
    <w:rsid w:val="00E46217"/>
    <w:rsid w:val="00E4629E"/>
    <w:rsid w:val="00E46F2C"/>
    <w:rsid w:val="00E46F9F"/>
    <w:rsid w:val="00E4739B"/>
    <w:rsid w:val="00E47603"/>
    <w:rsid w:val="00E478E0"/>
    <w:rsid w:val="00E47F7B"/>
    <w:rsid w:val="00E47FDB"/>
    <w:rsid w:val="00E50062"/>
    <w:rsid w:val="00E50BFF"/>
    <w:rsid w:val="00E50D5D"/>
    <w:rsid w:val="00E50F88"/>
    <w:rsid w:val="00E51321"/>
    <w:rsid w:val="00E51B20"/>
    <w:rsid w:val="00E51CF4"/>
    <w:rsid w:val="00E5238B"/>
    <w:rsid w:val="00E524C7"/>
    <w:rsid w:val="00E5267F"/>
    <w:rsid w:val="00E53005"/>
    <w:rsid w:val="00E53010"/>
    <w:rsid w:val="00E54124"/>
    <w:rsid w:val="00E541AB"/>
    <w:rsid w:val="00E54325"/>
    <w:rsid w:val="00E546B0"/>
    <w:rsid w:val="00E54752"/>
    <w:rsid w:val="00E54882"/>
    <w:rsid w:val="00E54DFC"/>
    <w:rsid w:val="00E559AC"/>
    <w:rsid w:val="00E55E62"/>
    <w:rsid w:val="00E5680C"/>
    <w:rsid w:val="00E56AC7"/>
    <w:rsid w:val="00E56B57"/>
    <w:rsid w:val="00E56BE9"/>
    <w:rsid w:val="00E56C83"/>
    <w:rsid w:val="00E576B1"/>
    <w:rsid w:val="00E576D2"/>
    <w:rsid w:val="00E57CF7"/>
    <w:rsid w:val="00E60158"/>
    <w:rsid w:val="00E60A94"/>
    <w:rsid w:val="00E60B85"/>
    <w:rsid w:val="00E60D2B"/>
    <w:rsid w:val="00E60F78"/>
    <w:rsid w:val="00E61004"/>
    <w:rsid w:val="00E6150D"/>
    <w:rsid w:val="00E61CF3"/>
    <w:rsid w:val="00E62065"/>
    <w:rsid w:val="00E62161"/>
    <w:rsid w:val="00E62492"/>
    <w:rsid w:val="00E626F7"/>
    <w:rsid w:val="00E629B1"/>
    <w:rsid w:val="00E62BEF"/>
    <w:rsid w:val="00E62DD2"/>
    <w:rsid w:val="00E63420"/>
    <w:rsid w:val="00E636FD"/>
    <w:rsid w:val="00E63EEB"/>
    <w:rsid w:val="00E63FE0"/>
    <w:rsid w:val="00E645F8"/>
    <w:rsid w:val="00E646A1"/>
    <w:rsid w:val="00E651AD"/>
    <w:rsid w:val="00E6561F"/>
    <w:rsid w:val="00E65E84"/>
    <w:rsid w:val="00E6655B"/>
    <w:rsid w:val="00E6661C"/>
    <w:rsid w:val="00E666EA"/>
    <w:rsid w:val="00E66987"/>
    <w:rsid w:val="00E6708A"/>
    <w:rsid w:val="00E671AF"/>
    <w:rsid w:val="00E677E5"/>
    <w:rsid w:val="00E7076F"/>
    <w:rsid w:val="00E70CB6"/>
    <w:rsid w:val="00E70EF9"/>
    <w:rsid w:val="00E71CE9"/>
    <w:rsid w:val="00E71E74"/>
    <w:rsid w:val="00E720A2"/>
    <w:rsid w:val="00E721AF"/>
    <w:rsid w:val="00E72FCB"/>
    <w:rsid w:val="00E741E4"/>
    <w:rsid w:val="00E74420"/>
    <w:rsid w:val="00E74D68"/>
    <w:rsid w:val="00E75530"/>
    <w:rsid w:val="00E7560C"/>
    <w:rsid w:val="00E75EDD"/>
    <w:rsid w:val="00E76FB0"/>
    <w:rsid w:val="00E807E6"/>
    <w:rsid w:val="00E80BDB"/>
    <w:rsid w:val="00E81000"/>
    <w:rsid w:val="00E81235"/>
    <w:rsid w:val="00E81327"/>
    <w:rsid w:val="00E816A6"/>
    <w:rsid w:val="00E82055"/>
    <w:rsid w:val="00E82396"/>
    <w:rsid w:val="00E832FA"/>
    <w:rsid w:val="00E833F0"/>
    <w:rsid w:val="00E84045"/>
    <w:rsid w:val="00E84DBF"/>
    <w:rsid w:val="00E84E76"/>
    <w:rsid w:val="00E852AE"/>
    <w:rsid w:val="00E8560C"/>
    <w:rsid w:val="00E86DAF"/>
    <w:rsid w:val="00E8758E"/>
    <w:rsid w:val="00E8796B"/>
    <w:rsid w:val="00E90086"/>
    <w:rsid w:val="00E900CF"/>
    <w:rsid w:val="00E905D5"/>
    <w:rsid w:val="00E9060D"/>
    <w:rsid w:val="00E906C7"/>
    <w:rsid w:val="00E90CA8"/>
    <w:rsid w:val="00E90D63"/>
    <w:rsid w:val="00E9110E"/>
    <w:rsid w:val="00E91322"/>
    <w:rsid w:val="00E91CE9"/>
    <w:rsid w:val="00E923B4"/>
    <w:rsid w:val="00E92C9E"/>
    <w:rsid w:val="00E92D5E"/>
    <w:rsid w:val="00E935B3"/>
    <w:rsid w:val="00E93680"/>
    <w:rsid w:val="00E93747"/>
    <w:rsid w:val="00E93A26"/>
    <w:rsid w:val="00E93B6B"/>
    <w:rsid w:val="00E93B9C"/>
    <w:rsid w:val="00E93D9C"/>
    <w:rsid w:val="00E93ECE"/>
    <w:rsid w:val="00E94019"/>
    <w:rsid w:val="00E94196"/>
    <w:rsid w:val="00E94234"/>
    <w:rsid w:val="00E95433"/>
    <w:rsid w:val="00E9558C"/>
    <w:rsid w:val="00E95888"/>
    <w:rsid w:val="00E958F3"/>
    <w:rsid w:val="00E962F0"/>
    <w:rsid w:val="00E96AFA"/>
    <w:rsid w:val="00E972A4"/>
    <w:rsid w:val="00E976F0"/>
    <w:rsid w:val="00E97A1E"/>
    <w:rsid w:val="00EA0516"/>
    <w:rsid w:val="00EA068D"/>
    <w:rsid w:val="00EA1079"/>
    <w:rsid w:val="00EA1197"/>
    <w:rsid w:val="00EA1544"/>
    <w:rsid w:val="00EA1769"/>
    <w:rsid w:val="00EA2330"/>
    <w:rsid w:val="00EA2730"/>
    <w:rsid w:val="00EA2D03"/>
    <w:rsid w:val="00EA36B4"/>
    <w:rsid w:val="00EA3AF8"/>
    <w:rsid w:val="00EA3D28"/>
    <w:rsid w:val="00EA40EF"/>
    <w:rsid w:val="00EA410B"/>
    <w:rsid w:val="00EA44A5"/>
    <w:rsid w:val="00EA4963"/>
    <w:rsid w:val="00EA4EA9"/>
    <w:rsid w:val="00EA5094"/>
    <w:rsid w:val="00EA5275"/>
    <w:rsid w:val="00EA5A0A"/>
    <w:rsid w:val="00EA5ADC"/>
    <w:rsid w:val="00EA5E53"/>
    <w:rsid w:val="00EA6185"/>
    <w:rsid w:val="00EA6481"/>
    <w:rsid w:val="00EA6819"/>
    <w:rsid w:val="00EA68B7"/>
    <w:rsid w:val="00EA6A39"/>
    <w:rsid w:val="00EA6B69"/>
    <w:rsid w:val="00EA6DC6"/>
    <w:rsid w:val="00EA6E08"/>
    <w:rsid w:val="00EA6ECE"/>
    <w:rsid w:val="00EA7285"/>
    <w:rsid w:val="00EA76AC"/>
    <w:rsid w:val="00EA76B7"/>
    <w:rsid w:val="00EA7A82"/>
    <w:rsid w:val="00EB07E5"/>
    <w:rsid w:val="00EB0901"/>
    <w:rsid w:val="00EB1006"/>
    <w:rsid w:val="00EB1437"/>
    <w:rsid w:val="00EB158F"/>
    <w:rsid w:val="00EB1DD1"/>
    <w:rsid w:val="00EB2415"/>
    <w:rsid w:val="00EB2595"/>
    <w:rsid w:val="00EB2684"/>
    <w:rsid w:val="00EB27AE"/>
    <w:rsid w:val="00EB2F3D"/>
    <w:rsid w:val="00EB3237"/>
    <w:rsid w:val="00EB33AB"/>
    <w:rsid w:val="00EB361E"/>
    <w:rsid w:val="00EB3637"/>
    <w:rsid w:val="00EB3E8D"/>
    <w:rsid w:val="00EB4380"/>
    <w:rsid w:val="00EB4386"/>
    <w:rsid w:val="00EB45C1"/>
    <w:rsid w:val="00EB4A80"/>
    <w:rsid w:val="00EB4E09"/>
    <w:rsid w:val="00EB573A"/>
    <w:rsid w:val="00EB5DBF"/>
    <w:rsid w:val="00EB65DE"/>
    <w:rsid w:val="00EB66B0"/>
    <w:rsid w:val="00EB67F8"/>
    <w:rsid w:val="00EB6EBB"/>
    <w:rsid w:val="00EB72CA"/>
    <w:rsid w:val="00EB77AA"/>
    <w:rsid w:val="00EC0662"/>
    <w:rsid w:val="00EC07D2"/>
    <w:rsid w:val="00EC093F"/>
    <w:rsid w:val="00EC0973"/>
    <w:rsid w:val="00EC0B4A"/>
    <w:rsid w:val="00EC0CCE"/>
    <w:rsid w:val="00EC0EB9"/>
    <w:rsid w:val="00EC12A3"/>
    <w:rsid w:val="00EC16EC"/>
    <w:rsid w:val="00EC173C"/>
    <w:rsid w:val="00EC1C0F"/>
    <w:rsid w:val="00EC22EA"/>
    <w:rsid w:val="00EC2668"/>
    <w:rsid w:val="00EC2E7C"/>
    <w:rsid w:val="00EC324C"/>
    <w:rsid w:val="00EC33B8"/>
    <w:rsid w:val="00EC350C"/>
    <w:rsid w:val="00EC35AC"/>
    <w:rsid w:val="00EC376B"/>
    <w:rsid w:val="00EC3D45"/>
    <w:rsid w:val="00EC4849"/>
    <w:rsid w:val="00EC4983"/>
    <w:rsid w:val="00EC5647"/>
    <w:rsid w:val="00EC5738"/>
    <w:rsid w:val="00EC587E"/>
    <w:rsid w:val="00EC5E80"/>
    <w:rsid w:val="00EC61BE"/>
    <w:rsid w:val="00EC6529"/>
    <w:rsid w:val="00EC653F"/>
    <w:rsid w:val="00EC6904"/>
    <w:rsid w:val="00EC6BDA"/>
    <w:rsid w:val="00EC726E"/>
    <w:rsid w:val="00EC76F0"/>
    <w:rsid w:val="00ED04C2"/>
    <w:rsid w:val="00ED0CBD"/>
    <w:rsid w:val="00ED10FA"/>
    <w:rsid w:val="00ED12DC"/>
    <w:rsid w:val="00ED181D"/>
    <w:rsid w:val="00ED1C2C"/>
    <w:rsid w:val="00ED20F6"/>
    <w:rsid w:val="00ED2218"/>
    <w:rsid w:val="00ED2831"/>
    <w:rsid w:val="00ED2ACE"/>
    <w:rsid w:val="00ED2CDD"/>
    <w:rsid w:val="00ED392F"/>
    <w:rsid w:val="00ED3C01"/>
    <w:rsid w:val="00ED3C0A"/>
    <w:rsid w:val="00ED3C62"/>
    <w:rsid w:val="00ED4395"/>
    <w:rsid w:val="00ED5177"/>
    <w:rsid w:val="00ED54E3"/>
    <w:rsid w:val="00ED582D"/>
    <w:rsid w:val="00ED5F4B"/>
    <w:rsid w:val="00ED5F67"/>
    <w:rsid w:val="00ED63B1"/>
    <w:rsid w:val="00ED6848"/>
    <w:rsid w:val="00ED6956"/>
    <w:rsid w:val="00ED7249"/>
    <w:rsid w:val="00ED7382"/>
    <w:rsid w:val="00EE0049"/>
    <w:rsid w:val="00EE0492"/>
    <w:rsid w:val="00EE0523"/>
    <w:rsid w:val="00EE058D"/>
    <w:rsid w:val="00EE065D"/>
    <w:rsid w:val="00EE120A"/>
    <w:rsid w:val="00EE1E3A"/>
    <w:rsid w:val="00EE1F06"/>
    <w:rsid w:val="00EE2911"/>
    <w:rsid w:val="00EE2E1B"/>
    <w:rsid w:val="00EE306E"/>
    <w:rsid w:val="00EE32AD"/>
    <w:rsid w:val="00EE4030"/>
    <w:rsid w:val="00EE416C"/>
    <w:rsid w:val="00EE4666"/>
    <w:rsid w:val="00EE4781"/>
    <w:rsid w:val="00EE48DB"/>
    <w:rsid w:val="00EE4B68"/>
    <w:rsid w:val="00EE4D70"/>
    <w:rsid w:val="00EE5393"/>
    <w:rsid w:val="00EE622A"/>
    <w:rsid w:val="00EE62E2"/>
    <w:rsid w:val="00EE63A3"/>
    <w:rsid w:val="00EE64DF"/>
    <w:rsid w:val="00EE6B07"/>
    <w:rsid w:val="00EE6BCF"/>
    <w:rsid w:val="00EE6D5F"/>
    <w:rsid w:val="00EE7094"/>
    <w:rsid w:val="00EE7B5E"/>
    <w:rsid w:val="00EF02DB"/>
    <w:rsid w:val="00EF0397"/>
    <w:rsid w:val="00EF04DC"/>
    <w:rsid w:val="00EF09B9"/>
    <w:rsid w:val="00EF0BCF"/>
    <w:rsid w:val="00EF0C7D"/>
    <w:rsid w:val="00EF0EDC"/>
    <w:rsid w:val="00EF1369"/>
    <w:rsid w:val="00EF16AD"/>
    <w:rsid w:val="00EF1900"/>
    <w:rsid w:val="00EF1FC4"/>
    <w:rsid w:val="00EF2097"/>
    <w:rsid w:val="00EF2337"/>
    <w:rsid w:val="00EF2F98"/>
    <w:rsid w:val="00EF30A6"/>
    <w:rsid w:val="00EF3822"/>
    <w:rsid w:val="00EF383B"/>
    <w:rsid w:val="00EF40F4"/>
    <w:rsid w:val="00EF4349"/>
    <w:rsid w:val="00EF47FB"/>
    <w:rsid w:val="00EF5296"/>
    <w:rsid w:val="00EF56A8"/>
    <w:rsid w:val="00EF57B9"/>
    <w:rsid w:val="00EF6A00"/>
    <w:rsid w:val="00EF704F"/>
    <w:rsid w:val="00EF7180"/>
    <w:rsid w:val="00EF79CA"/>
    <w:rsid w:val="00EF7DA1"/>
    <w:rsid w:val="00EF7FA1"/>
    <w:rsid w:val="00F00112"/>
    <w:rsid w:val="00F00503"/>
    <w:rsid w:val="00F00810"/>
    <w:rsid w:val="00F00B83"/>
    <w:rsid w:val="00F00C7E"/>
    <w:rsid w:val="00F00E1B"/>
    <w:rsid w:val="00F00F1D"/>
    <w:rsid w:val="00F015B6"/>
    <w:rsid w:val="00F015DB"/>
    <w:rsid w:val="00F018C5"/>
    <w:rsid w:val="00F01AE3"/>
    <w:rsid w:val="00F01B4B"/>
    <w:rsid w:val="00F01EAA"/>
    <w:rsid w:val="00F01FE5"/>
    <w:rsid w:val="00F02087"/>
    <w:rsid w:val="00F02D08"/>
    <w:rsid w:val="00F03054"/>
    <w:rsid w:val="00F035C4"/>
    <w:rsid w:val="00F03A2D"/>
    <w:rsid w:val="00F03A9B"/>
    <w:rsid w:val="00F03F35"/>
    <w:rsid w:val="00F040A4"/>
    <w:rsid w:val="00F04299"/>
    <w:rsid w:val="00F0450E"/>
    <w:rsid w:val="00F04981"/>
    <w:rsid w:val="00F04AFD"/>
    <w:rsid w:val="00F04B6B"/>
    <w:rsid w:val="00F05AA5"/>
    <w:rsid w:val="00F062F9"/>
    <w:rsid w:val="00F06EAF"/>
    <w:rsid w:val="00F07766"/>
    <w:rsid w:val="00F077C5"/>
    <w:rsid w:val="00F1016B"/>
    <w:rsid w:val="00F104BA"/>
    <w:rsid w:val="00F114C4"/>
    <w:rsid w:val="00F11513"/>
    <w:rsid w:val="00F119F0"/>
    <w:rsid w:val="00F11CDB"/>
    <w:rsid w:val="00F12B50"/>
    <w:rsid w:val="00F13001"/>
    <w:rsid w:val="00F130F3"/>
    <w:rsid w:val="00F1316D"/>
    <w:rsid w:val="00F13465"/>
    <w:rsid w:val="00F138F5"/>
    <w:rsid w:val="00F139A7"/>
    <w:rsid w:val="00F13F0F"/>
    <w:rsid w:val="00F14553"/>
    <w:rsid w:val="00F14E7F"/>
    <w:rsid w:val="00F15BF7"/>
    <w:rsid w:val="00F1615F"/>
    <w:rsid w:val="00F16E0B"/>
    <w:rsid w:val="00F16F02"/>
    <w:rsid w:val="00F16F18"/>
    <w:rsid w:val="00F175D4"/>
    <w:rsid w:val="00F17925"/>
    <w:rsid w:val="00F1796C"/>
    <w:rsid w:val="00F17A9D"/>
    <w:rsid w:val="00F17CB0"/>
    <w:rsid w:val="00F17D32"/>
    <w:rsid w:val="00F17D49"/>
    <w:rsid w:val="00F20003"/>
    <w:rsid w:val="00F2099A"/>
    <w:rsid w:val="00F20D7C"/>
    <w:rsid w:val="00F213B8"/>
    <w:rsid w:val="00F214EF"/>
    <w:rsid w:val="00F21BE7"/>
    <w:rsid w:val="00F21EA6"/>
    <w:rsid w:val="00F21EBC"/>
    <w:rsid w:val="00F220A9"/>
    <w:rsid w:val="00F22234"/>
    <w:rsid w:val="00F23673"/>
    <w:rsid w:val="00F2398C"/>
    <w:rsid w:val="00F239E4"/>
    <w:rsid w:val="00F23EA9"/>
    <w:rsid w:val="00F23F23"/>
    <w:rsid w:val="00F242C0"/>
    <w:rsid w:val="00F2475B"/>
    <w:rsid w:val="00F248E5"/>
    <w:rsid w:val="00F24E16"/>
    <w:rsid w:val="00F25076"/>
    <w:rsid w:val="00F251C9"/>
    <w:rsid w:val="00F25237"/>
    <w:rsid w:val="00F256AC"/>
    <w:rsid w:val="00F25764"/>
    <w:rsid w:val="00F25FDE"/>
    <w:rsid w:val="00F26458"/>
    <w:rsid w:val="00F268CC"/>
    <w:rsid w:val="00F26DF6"/>
    <w:rsid w:val="00F26E01"/>
    <w:rsid w:val="00F26F6B"/>
    <w:rsid w:val="00F2703E"/>
    <w:rsid w:val="00F272F0"/>
    <w:rsid w:val="00F27A29"/>
    <w:rsid w:val="00F27FB5"/>
    <w:rsid w:val="00F30404"/>
    <w:rsid w:val="00F304C6"/>
    <w:rsid w:val="00F3189F"/>
    <w:rsid w:val="00F3194F"/>
    <w:rsid w:val="00F31D1A"/>
    <w:rsid w:val="00F31D4F"/>
    <w:rsid w:val="00F32169"/>
    <w:rsid w:val="00F3260E"/>
    <w:rsid w:val="00F32C53"/>
    <w:rsid w:val="00F32D52"/>
    <w:rsid w:val="00F332D0"/>
    <w:rsid w:val="00F333CC"/>
    <w:rsid w:val="00F337F2"/>
    <w:rsid w:val="00F341C5"/>
    <w:rsid w:val="00F34654"/>
    <w:rsid w:val="00F34BBD"/>
    <w:rsid w:val="00F37140"/>
    <w:rsid w:val="00F372B5"/>
    <w:rsid w:val="00F378FC"/>
    <w:rsid w:val="00F4018C"/>
    <w:rsid w:val="00F404E1"/>
    <w:rsid w:val="00F40CAC"/>
    <w:rsid w:val="00F416E1"/>
    <w:rsid w:val="00F41A5E"/>
    <w:rsid w:val="00F41D02"/>
    <w:rsid w:val="00F4267F"/>
    <w:rsid w:val="00F426AE"/>
    <w:rsid w:val="00F42CBA"/>
    <w:rsid w:val="00F43147"/>
    <w:rsid w:val="00F43288"/>
    <w:rsid w:val="00F43460"/>
    <w:rsid w:val="00F4385C"/>
    <w:rsid w:val="00F439BA"/>
    <w:rsid w:val="00F43BFC"/>
    <w:rsid w:val="00F45512"/>
    <w:rsid w:val="00F458F5"/>
    <w:rsid w:val="00F46207"/>
    <w:rsid w:val="00F46770"/>
    <w:rsid w:val="00F46EDA"/>
    <w:rsid w:val="00F47307"/>
    <w:rsid w:val="00F47D6E"/>
    <w:rsid w:val="00F50D03"/>
    <w:rsid w:val="00F51648"/>
    <w:rsid w:val="00F5215D"/>
    <w:rsid w:val="00F52D07"/>
    <w:rsid w:val="00F52D4E"/>
    <w:rsid w:val="00F52FA4"/>
    <w:rsid w:val="00F53112"/>
    <w:rsid w:val="00F5350D"/>
    <w:rsid w:val="00F536DB"/>
    <w:rsid w:val="00F53914"/>
    <w:rsid w:val="00F53972"/>
    <w:rsid w:val="00F53ED2"/>
    <w:rsid w:val="00F540AA"/>
    <w:rsid w:val="00F54114"/>
    <w:rsid w:val="00F5416D"/>
    <w:rsid w:val="00F541FA"/>
    <w:rsid w:val="00F551F8"/>
    <w:rsid w:val="00F556A0"/>
    <w:rsid w:val="00F5671D"/>
    <w:rsid w:val="00F5677F"/>
    <w:rsid w:val="00F5678C"/>
    <w:rsid w:val="00F56CAC"/>
    <w:rsid w:val="00F57358"/>
    <w:rsid w:val="00F575BB"/>
    <w:rsid w:val="00F57C3D"/>
    <w:rsid w:val="00F57F14"/>
    <w:rsid w:val="00F603B0"/>
    <w:rsid w:val="00F60DCE"/>
    <w:rsid w:val="00F60F2A"/>
    <w:rsid w:val="00F610C1"/>
    <w:rsid w:val="00F617D6"/>
    <w:rsid w:val="00F6194D"/>
    <w:rsid w:val="00F61D6B"/>
    <w:rsid w:val="00F61FF2"/>
    <w:rsid w:val="00F62433"/>
    <w:rsid w:val="00F6252F"/>
    <w:rsid w:val="00F628ED"/>
    <w:rsid w:val="00F63122"/>
    <w:rsid w:val="00F6361F"/>
    <w:rsid w:val="00F6451C"/>
    <w:rsid w:val="00F64896"/>
    <w:rsid w:val="00F649F1"/>
    <w:rsid w:val="00F65759"/>
    <w:rsid w:val="00F6594B"/>
    <w:rsid w:val="00F65953"/>
    <w:rsid w:val="00F65DE0"/>
    <w:rsid w:val="00F6669A"/>
    <w:rsid w:val="00F66A88"/>
    <w:rsid w:val="00F6703F"/>
    <w:rsid w:val="00F67A1B"/>
    <w:rsid w:val="00F67BB4"/>
    <w:rsid w:val="00F67D78"/>
    <w:rsid w:val="00F70737"/>
    <w:rsid w:val="00F70824"/>
    <w:rsid w:val="00F709AA"/>
    <w:rsid w:val="00F70B4E"/>
    <w:rsid w:val="00F70F4F"/>
    <w:rsid w:val="00F71036"/>
    <w:rsid w:val="00F710D4"/>
    <w:rsid w:val="00F7135C"/>
    <w:rsid w:val="00F71851"/>
    <w:rsid w:val="00F71B56"/>
    <w:rsid w:val="00F71D64"/>
    <w:rsid w:val="00F71FFE"/>
    <w:rsid w:val="00F720C2"/>
    <w:rsid w:val="00F727AC"/>
    <w:rsid w:val="00F72A7C"/>
    <w:rsid w:val="00F72A8A"/>
    <w:rsid w:val="00F730C9"/>
    <w:rsid w:val="00F73800"/>
    <w:rsid w:val="00F73BB9"/>
    <w:rsid w:val="00F73DCD"/>
    <w:rsid w:val="00F742BA"/>
    <w:rsid w:val="00F74A86"/>
    <w:rsid w:val="00F74CC5"/>
    <w:rsid w:val="00F7541D"/>
    <w:rsid w:val="00F75882"/>
    <w:rsid w:val="00F75EC2"/>
    <w:rsid w:val="00F761DF"/>
    <w:rsid w:val="00F762B9"/>
    <w:rsid w:val="00F76B0C"/>
    <w:rsid w:val="00F76D2B"/>
    <w:rsid w:val="00F7708D"/>
    <w:rsid w:val="00F7725D"/>
    <w:rsid w:val="00F77DD0"/>
    <w:rsid w:val="00F807BB"/>
    <w:rsid w:val="00F80964"/>
    <w:rsid w:val="00F80B00"/>
    <w:rsid w:val="00F80BD8"/>
    <w:rsid w:val="00F80CD8"/>
    <w:rsid w:val="00F80D4D"/>
    <w:rsid w:val="00F80E17"/>
    <w:rsid w:val="00F8157C"/>
    <w:rsid w:val="00F82432"/>
    <w:rsid w:val="00F8257A"/>
    <w:rsid w:val="00F82CEB"/>
    <w:rsid w:val="00F82DF7"/>
    <w:rsid w:val="00F8362B"/>
    <w:rsid w:val="00F837DA"/>
    <w:rsid w:val="00F83A99"/>
    <w:rsid w:val="00F83B10"/>
    <w:rsid w:val="00F83CBD"/>
    <w:rsid w:val="00F84137"/>
    <w:rsid w:val="00F84367"/>
    <w:rsid w:val="00F8460D"/>
    <w:rsid w:val="00F84F6A"/>
    <w:rsid w:val="00F854A8"/>
    <w:rsid w:val="00F8558B"/>
    <w:rsid w:val="00F85BD3"/>
    <w:rsid w:val="00F85F3D"/>
    <w:rsid w:val="00F861BF"/>
    <w:rsid w:val="00F864FB"/>
    <w:rsid w:val="00F869E8"/>
    <w:rsid w:val="00F86F61"/>
    <w:rsid w:val="00F87328"/>
    <w:rsid w:val="00F8736F"/>
    <w:rsid w:val="00F91112"/>
    <w:rsid w:val="00F9127B"/>
    <w:rsid w:val="00F91E47"/>
    <w:rsid w:val="00F91FC0"/>
    <w:rsid w:val="00F93140"/>
    <w:rsid w:val="00F93641"/>
    <w:rsid w:val="00F939E5"/>
    <w:rsid w:val="00F93BAC"/>
    <w:rsid w:val="00F93D6A"/>
    <w:rsid w:val="00F93FF1"/>
    <w:rsid w:val="00F94052"/>
    <w:rsid w:val="00F94735"/>
    <w:rsid w:val="00F948E1"/>
    <w:rsid w:val="00F953E2"/>
    <w:rsid w:val="00F95698"/>
    <w:rsid w:val="00F95C0F"/>
    <w:rsid w:val="00F960F0"/>
    <w:rsid w:val="00F96496"/>
    <w:rsid w:val="00F9742B"/>
    <w:rsid w:val="00F97AAE"/>
    <w:rsid w:val="00F97E5F"/>
    <w:rsid w:val="00F97F2E"/>
    <w:rsid w:val="00FA0580"/>
    <w:rsid w:val="00FA07F6"/>
    <w:rsid w:val="00FA1372"/>
    <w:rsid w:val="00FA19EB"/>
    <w:rsid w:val="00FA1DF8"/>
    <w:rsid w:val="00FA20AB"/>
    <w:rsid w:val="00FA21E5"/>
    <w:rsid w:val="00FA2578"/>
    <w:rsid w:val="00FA2614"/>
    <w:rsid w:val="00FA2740"/>
    <w:rsid w:val="00FA2928"/>
    <w:rsid w:val="00FA2A26"/>
    <w:rsid w:val="00FA2AD2"/>
    <w:rsid w:val="00FA2D37"/>
    <w:rsid w:val="00FA2F74"/>
    <w:rsid w:val="00FA3A38"/>
    <w:rsid w:val="00FA3C92"/>
    <w:rsid w:val="00FA3DD2"/>
    <w:rsid w:val="00FA40CB"/>
    <w:rsid w:val="00FA463A"/>
    <w:rsid w:val="00FA4783"/>
    <w:rsid w:val="00FA488D"/>
    <w:rsid w:val="00FA4DF3"/>
    <w:rsid w:val="00FA5270"/>
    <w:rsid w:val="00FA64AB"/>
    <w:rsid w:val="00FA6D4B"/>
    <w:rsid w:val="00FA7069"/>
    <w:rsid w:val="00FA7312"/>
    <w:rsid w:val="00FB07C5"/>
    <w:rsid w:val="00FB0C81"/>
    <w:rsid w:val="00FB1032"/>
    <w:rsid w:val="00FB165C"/>
    <w:rsid w:val="00FB1811"/>
    <w:rsid w:val="00FB18B9"/>
    <w:rsid w:val="00FB280C"/>
    <w:rsid w:val="00FB2BF1"/>
    <w:rsid w:val="00FB2F95"/>
    <w:rsid w:val="00FB2FF3"/>
    <w:rsid w:val="00FB332D"/>
    <w:rsid w:val="00FB33BE"/>
    <w:rsid w:val="00FB3711"/>
    <w:rsid w:val="00FB3779"/>
    <w:rsid w:val="00FB4CB3"/>
    <w:rsid w:val="00FB4CB7"/>
    <w:rsid w:val="00FB4FD8"/>
    <w:rsid w:val="00FB512F"/>
    <w:rsid w:val="00FB5E51"/>
    <w:rsid w:val="00FB6319"/>
    <w:rsid w:val="00FB6815"/>
    <w:rsid w:val="00FB789E"/>
    <w:rsid w:val="00FC03BA"/>
    <w:rsid w:val="00FC0567"/>
    <w:rsid w:val="00FC06A2"/>
    <w:rsid w:val="00FC0880"/>
    <w:rsid w:val="00FC1162"/>
    <w:rsid w:val="00FC1AE3"/>
    <w:rsid w:val="00FC23C5"/>
    <w:rsid w:val="00FC259C"/>
    <w:rsid w:val="00FC28DF"/>
    <w:rsid w:val="00FC2B96"/>
    <w:rsid w:val="00FC2EC3"/>
    <w:rsid w:val="00FC2EE0"/>
    <w:rsid w:val="00FC308E"/>
    <w:rsid w:val="00FC3351"/>
    <w:rsid w:val="00FC3794"/>
    <w:rsid w:val="00FC3D93"/>
    <w:rsid w:val="00FC4138"/>
    <w:rsid w:val="00FC41AF"/>
    <w:rsid w:val="00FC495D"/>
    <w:rsid w:val="00FC4BC0"/>
    <w:rsid w:val="00FC4CCE"/>
    <w:rsid w:val="00FC4DFC"/>
    <w:rsid w:val="00FC5151"/>
    <w:rsid w:val="00FC5526"/>
    <w:rsid w:val="00FC5719"/>
    <w:rsid w:val="00FC59B9"/>
    <w:rsid w:val="00FC5CE8"/>
    <w:rsid w:val="00FC64CC"/>
    <w:rsid w:val="00FC6A9C"/>
    <w:rsid w:val="00FC77DD"/>
    <w:rsid w:val="00FC78BF"/>
    <w:rsid w:val="00FD0076"/>
    <w:rsid w:val="00FD0166"/>
    <w:rsid w:val="00FD105E"/>
    <w:rsid w:val="00FD123D"/>
    <w:rsid w:val="00FD1434"/>
    <w:rsid w:val="00FD1469"/>
    <w:rsid w:val="00FD14A9"/>
    <w:rsid w:val="00FD1558"/>
    <w:rsid w:val="00FD16BD"/>
    <w:rsid w:val="00FD267F"/>
    <w:rsid w:val="00FD297F"/>
    <w:rsid w:val="00FD34C7"/>
    <w:rsid w:val="00FD3721"/>
    <w:rsid w:val="00FD4CF6"/>
    <w:rsid w:val="00FD519F"/>
    <w:rsid w:val="00FD58F0"/>
    <w:rsid w:val="00FD62C8"/>
    <w:rsid w:val="00FD650A"/>
    <w:rsid w:val="00FD656B"/>
    <w:rsid w:val="00FD6A72"/>
    <w:rsid w:val="00FD6C67"/>
    <w:rsid w:val="00FD6E8B"/>
    <w:rsid w:val="00FD76E5"/>
    <w:rsid w:val="00FD7AE1"/>
    <w:rsid w:val="00FD7D02"/>
    <w:rsid w:val="00FD7E95"/>
    <w:rsid w:val="00FE0054"/>
    <w:rsid w:val="00FE06A7"/>
    <w:rsid w:val="00FE1B7D"/>
    <w:rsid w:val="00FE1C4E"/>
    <w:rsid w:val="00FE27DA"/>
    <w:rsid w:val="00FE3541"/>
    <w:rsid w:val="00FE35A2"/>
    <w:rsid w:val="00FE35D2"/>
    <w:rsid w:val="00FE3945"/>
    <w:rsid w:val="00FE3B43"/>
    <w:rsid w:val="00FE40CC"/>
    <w:rsid w:val="00FE439A"/>
    <w:rsid w:val="00FE4A6E"/>
    <w:rsid w:val="00FE5337"/>
    <w:rsid w:val="00FE5972"/>
    <w:rsid w:val="00FE5DA9"/>
    <w:rsid w:val="00FE633C"/>
    <w:rsid w:val="00FE6967"/>
    <w:rsid w:val="00FE6AC1"/>
    <w:rsid w:val="00FE7173"/>
    <w:rsid w:val="00FE736B"/>
    <w:rsid w:val="00FE7C96"/>
    <w:rsid w:val="00FE7DB8"/>
    <w:rsid w:val="00FF0153"/>
    <w:rsid w:val="00FF0957"/>
    <w:rsid w:val="00FF0A38"/>
    <w:rsid w:val="00FF0C68"/>
    <w:rsid w:val="00FF17F1"/>
    <w:rsid w:val="00FF1D51"/>
    <w:rsid w:val="00FF2093"/>
    <w:rsid w:val="00FF2368"/>
    <w:rsid w:val="00FF26FB"/>
    <w:rsid w:val="00FF2CE8"/>
    <w:rsid w:val="00FF2D02"/>
    <w:rsid w:val="00FF3FC0"/>
    <w:rsid w:val="00FF493E"/>
    <w:rsid w:val="00FF53D6"/>
    <w:rsid w:val="00FF5802"/>
    <w:rsid w:val="00FF58F8"/>
    <w:rsid w:val="00FF5F49"/>
    <w:rsid w:val="00FF670D"/>
    <w:rsid w:val="00FF6FA6"/>
    <w:rsid w:val="00FF7075"/>
    <w:rsid w:val="00FF7167"/>
    <w:rsid w:val="00FF7750"/>
    <w:rsid w:val="00FF7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9F9"/>
  </w:style>
  <w:style w:type="paragraph" w:styleId="4">
    <w:name w:val="heading 4"/>
    <w:basedOn w:val="a"/>
    <w:link w:val="40"/>
    <w:semiHidden/>
    <w:unhideWhenUsed/>
    <w:qFormat/>
    <w:rsid w:val="00B07D8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7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144A7F"/>
    <w:pPr>
      <w:spacing w:after="0" w:line="240" w:lineRule="auto"/>
    </w:pPr>
    <w:rPr>
      <w:rFonts w:ascii="Calibri" w:eastAsia="Times New Roman" w:hAnsi="Calibri" w:cs="Times New Roman"/>
    </w:rPr>
  </w:style>
  <w:style w:type="character" w:customStyle="1" w:styleId="a5">
    <w:name w:val="Без интервала Знак"/>
    <w:link w:val="a4"/>
    <w:uiPriority w:val="1"/>
    <w:rsid w:val="00144A7F"/>
    <w:rPr>
      <w:rFonts w:ascii="Calibri" w:eastAsia="Times New Roman" w:hAnsi="Calibri" w:cs="Times New Roman"/>
    </w:rPr>
  </w:style>
  <w:style w:type="paragraph" w:styleId="a6">
    <w:name w:val="List Paragraph"/>
    <w:basedOn w:val="a"/>
    <w:uiPriority w:val="34"/>
    <w:qFormat/>
    <w:rsid w:val="00144A7F"/>
    <w:pPr>
      <w:ind w:left="720"/>
      <w:contextualSpacing/>
    </w:pPr>
    <w:rPr>
      <w:rFonts w:eastAsiaTheme="minorEastAsia"/>
      <w:lang w:eastAsia="ru-RU"/>
    </w:rPr>
  </w:style>
  <w:style w:type="paragraph" w:styleId="a7">
    <w:name w:val="Normal (Web)"/>
    <w:basedOn w:val="a"/>
    <w:unhideWhenUsed/>
    <w:rsid w:val="00AC2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C2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C2403"/>
  </w:style>
  <w:style w:type="character" w:customStyle="1" w:styleId="c8">
    <w:name w:val="c8"/>
    <w:basedOn w:val="a0"/>
    <w:rsid w:val="00AC2403"/>
  </w:style>
  <w:style w:type="paragraph" w:customStyle="1" w:styleId="c11">
    <w:name w:val="c11"/>
    <w:basedOn w:val="a"/>
    <w:rsid w:val="00AC2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531B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31B1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ulstyle">
    <w:name w:val="ulstyle"/>
    <w:basedOn w:val="a"/>
    <w:uiPriority w:val="99"/>
    <w:rsid w:val="00B07D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text3">
    <w:name w:val="boldtext3"/>
    <w:basedOn w:val="a"/>
    <w:uiPriority w:val="99"/>
    <w:rsid w:val="00B07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semiHidden/>
    <w:rsid w:val="00B07D81"/>
    <w:rPr>
      <w:rFonts w:ascii="Times New Roman" w:eastAsia="Times New Roman" w:hAnsi="Times New Roman" w:cs="Times New Roman"/>
      <w:b/>
      <w:bCs/>
      <w:sz w:val="24"/>
      <w:szCs w:val="24"/>
      <w:lang w:eastAsia="ru-RU"/>
    </w:rPr>
  </w:style>
  <w:style w:type="character" w:styleId="a8">
    <w:name w:val="Hyperlink"/>
    <w:basedOn w:val="a0"/>
    <w:uiPriority w:val="99"/>
    <w:unhideWhenUsed/>
    <w:rsid w:val="00E71CE9"/>
    <w:rPr>
      <w:color w:val="0000FF"/>
      <w:u w:val="single"/>
    </w:rPr>
  </w:style>
  <w:style w:type="paragraph" w:customStyle="1" w:styleId="western">
    <w:name w:val="western"/>
    <w:basedOn w:val="a"/>
    <w:rsid w:val="00E71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E71CE9"/>
    <w:rPr>
      <w:rFonts w:cs="Times New Roman"/>
      <w:b/>
      <w:bCs/>
    </w:rPr>
  </w:style>
  <w:style w:type="paragraph" w:customStyle="1" w:styleId="paragraph">
    <w:name w:val="paragraph"/>
    <w:basedOn w:val="a"/>
    <w:rsid w:val="005F70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5F70F6"/>
  </w:style>
  <w:style w:type="character" w:customStyle="1" w:styleId="eop">
    <w:name w:val="eop"/>
    <w:basedOn w:val="a0"/>
    <w:rsid w:val="005F70F6"/>
  </w:style>
  <w:style w:type="character" w:customStyle="1" w:styleId="spellingerror">
    <w:name w:val="spellingerror"/>
    <w:basedOn w:val="a0"/>
    <w:rsid w:val="005F70F6"/>
  </w:style>
  <w:style w:type="character" w:customStyle="1" w:styleId="extended-textfull">
    <w:name w:val="extended-text__full"/>
    <w:basedOn w:val="a0"/>
    <w:rsid w:val="00BB4281"/>
  </w:style>
  <w:style w:type="character" w:customStyle="1" w:styleId="apple-converted-space">
    <w:name w:val="apple-converted-space"/>
    <w:basedOn w:val="a0"/>
    <w:rsid w:val="008253E4"/>
  </w:style>
  <w:style w:type="paragraph" w:customStyle="1" w:styleId="Textbody">
    <w:name w:val="Text body"/>
    <w:basedOn w:val="a"/>
    <w:rsid w:val="008253E4"/>
    <w:pPr>
      <w:widowControl w:val="0"/>
      <w:suppressAutoHyphens/>
      <w:autoSpaceDN w:val="0"/>
      <w:spacing w:after="120" w:line="240" w:lineRule="auto"/>
      <w:textAlignment w:val="baseline"/>
    </w:pPr>
    <w:rPr>
      <w:rFonts w:ascii="Times New Roman" w:eastAsia="Arial" w:hAnsi="Times New Roman" w:cs="Tahoma"/>
      <w:kern w:val="3"/>
      <w:sz w:val="24"/>
      <w:szCs w:val="24"/>
      <w:lang w:eastAsia="ru-RU"/>
    </w:rPr>
  </w:style>
  <w:style w:type="paragraph" w:styleId="aa">
    <w:name w:val="Balloon Text"/>
    <w:basedOn w:val="a"/>
    <w:link w:val="ab"/>
    <w:uiPriority w:val="99"/>
    <w:semiHidden/>
    <w:unhideWhenUsed/>
    <w:rsid w:val="00947E8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7E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ki.rdf.ru/" TargetMode="External"/><Relationship Id="rId13" Type="http://schemas.openxmlformats.org/officeDocument/2006/relationships/hyperlink" Target="http://viki.rdf.ru/" TargetMode="External"/><Relationship Id="rId18" Type="http://schemas.openxmlformats.org/officeDocument/2006/relationships/hyperlink" Target="http://www.englishteachers.ru" TargetMode="External"/><Relationship Id="rId26" Type="http://schemas.openxmlformats.org/officeDocument/2006/relationships/hyperlink" Target="http://nethash.ru/nikolas-karr-pustishka-chto-internet-delaet-s-nashimi-mozgami.html" TargetMode="External"/><Relationship Id="rId3" Type="http://schemas.openxmlformats.org/officeDocument/2006/relationships/styles" Target="styles.xml"/><Relationship Id="rId21" Type="http://schemas.openxmlformats.org/officeDocument/2006/relationships/hyperlink" Target="http://www.uchmet.ru/library/material/142959/91897/" TargetMode="External"/><Relationship Id="rId34" Type="http://schemas.openxmlformats.org/officeDocument/2006/relationships/theme" Target="theme/theme1.xml"/><Relationship Id="rId7" Type="http://schemas.openxmlformats.org/officeDocument/2006/relationships/hyperlink" Target="http://obr.edu.ru/" TargetMode="External"/><Relationship Id="rId12" Type="http://schemas.openxmlformats.org/officeDocument/2006/relationships/hyperlink" Target="http://obr.edu.ru/" TargetMode="External"/><Relationship Id="rId17" Type="http://schemas.openxmlformats.org/officeDocument/2006/relationships/hyperlink" Target="http://www.learnenglishkids.britishcouncil.org" TargetMode="External"/><Relationship Id="rId25" Type="http://schemas.openxmlformats.org/officeDocument/2006/relationships/hyperlink" Target="http://nethash.ru/kotlas-solevichegodsk-vilede.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sportal.ru" TargetMode="External"/><Relationship Id="rId20" Type="http://schemas.openxmlformats.org/officeDocument/2006/relationships/hyperlink" Target="http://www.pedsovet.ru" TargetMode="External"/><Relationship Id="rId29" Type="http://schemas.openxmlformats.org/officeDocument/2006/relationships/hyperlink" Target="http://www.lego.com/education/"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nsportal.ru" TargetMode="External"/><Relationship Id="rId24" Type="http://schemas.openxmlformats.org/officeDocument/2006/relationships/hyperlink" Target="http://nethash.ru/nikolas-karr-pustishka-chto-internet-delaet-s-nashimi-mozgami.html" TargetMode="External"/><Relationship Id="rId32" Type="http://schemas.openxmlformats.org/officeDocument/2006/relationships/hyperlink" Target="http://mon.gov.ru/pro/fgos/" TargetMode="External"/><Relationship Id="rId5" Type="http://schemas.openxmlformats.org/officeDocument/2006/relationships/webSettings" Target="webSettings.xml"/><Relationship Id="rId15" Type="http://schemas.openxmlformats.org/officeDocument/2006/relationships/hyperlink" Target="http://www.aleng.ru" TargetMode="External"/><Relationship Id="rId23" Type="http://schemas.openxmlformats.org/officeDocument/2006/relationships/hyperlink" Target="https://infourok.ru/go.html?href=http%3A%2F%2Fwww.vfrg.ru%2F" TargetMode="External"/><Relationship Id="rId28" Type="http://schemas.openxmlformats.org/officeDocument/2006/relationships/hyperlink" Target="http://lego.rkc-74.ru/" TargetMode="External"/><Relationship Id="rId10" Type="http://schemas.openxmlformats.org/officeDocument/2006/relationships/hyperlink" Target="http://www.aleng.ru" TargetMode="External"/><Relationship Id="rId19" Type="http://schemas.openxmlformats.org/officeDocument/2006/relationships/hyperlink" Target="http://www.1september.ru" TargetMode="External"/><Relationship Id="rId31" Type="http://schemas.openxmlformats.org/officeDocument/2006/relationships/hyperlink" Target="http://learning.9151394.ru" TargetMode="External"/><Relationship Id="rId4" Type="http://schemas.openxmlformats.org/officeDocument/2006/relationships/settings" Target="settings.xml"/><Relationship Id="rId9" Type="http://schemas.openxmlformats.org/officeDocument/2006/relationships/hyperlink" Target="http://www.englishforkids.ru" TargetMode="External"/><Relationship Id="rId14" Type="http://schemas.openxmlformats.org/officeDocument/2006/relationships/hyperlink" Target="http://www.englishforkids.ru" TargetMode="External"/><Relationship Id="rId22" Type="http://schemas.openxmlformats.org/officeDocument/2006/relationships/hyperlink" Target="http://www.uchmet.ru/library/material/142959/91897/" TargetMode="External"/><Relationship Id="rId27" Type="http://schemas.openxmlformats.org/officeDocument/2006/relationships/hyperlink" Target="http://nethash.ru/kotlas-solevichegodsk-vilede.html" TargetMode="External"/><Relationship Id="rId30" Type="http://schemas.openxmlformats.org/officeDocument/2006/relationships/hyperlink" Target="http://www.wroboto.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CD87B-5EEC-4B9E-99C9-5D318D6F1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31477</Words>
  <Characters>179421</Characters>
  <Application>Microsoft Office Word</Application>
  <DocSecurity>0</DocSecurity>
  <Lines>1495</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2020-10-26T07:25:00Z</cp:lastPrinted>
  <dcterms:created xsi:type="dcterms:W3CDTF">2020-10-28T09:38:00Z</dcterms:created>
  <dcterms:modified xsi:type="dcterms:W3CDTF">2020-10-28T09:38:00Z</dcterms:modified>
</cp:coreProperties>
</file>