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34" w:rsidRPr="009D2F34" w:rsidRDefault="009D2F34" w:rsidP="009D2F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40425" cy="8882952"/>
            <wp:effectExtent l="19050" t="0" r="3175" b="0"/>
            <wp:docPr id="1" name="Рисунок 1" descr="C:\Users\PC-5\Desktop\програ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F34" w:rsidRDefault="009D2F34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D2F34" w:rsidRDefault="009D2F34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4684"/>
        <w:gridCol w:w="4234"/>
      </w:tblGrid>
      <w:tr w:rsidR="003E104D" w:rsidTr="009A24AA"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МБУ ДО «</w:t>
            </w:r>
            <w:proofErr w:type="spell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Новокинерский</w:t>
            </w:r>
            <w:proofErr w:type="spellEnd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Дом детского творчества»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Авиамоделирование</w:t>
            </w:r>
            <w:proofErr w:type="spellEnd"/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Техническая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3E104D" w:rsidTr="003E104D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Сведения о программе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  <w:shd w:val="clear" w:color="auto" w:fill="FFFFFF" w:themeFill="background1"/>
          </w:tcPr>
          <w:p w:rsidR="003E104D" w:rsidRPr="003E104D" w:rsidRDefault="003E104D" w:rsidP="009A24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04D">
              <w:rPr>
                <w:rFonts w:ascii="Times New Roman" w:eastAsia="Times New Roman" w:hAnsi="Times New Roman"/>
                <w:sz w:val="28"/>
                <w:szCs w:val="28"/>
              </w:rPr>
              <w:t>Для детей с нарушением интеллектуального развития (У/О)</w:t>
            </w:r>
          </w:p>
          <w:p w:rsidR="003E104D" w:rsidRPr="005F4BD2" w:rsidRDefault="009175AB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год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Возраст </w:t>
            </w:r>
            <w:proofErr w:type="gram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обучающихся</w:t>
            </w:r>
            <w:proofErr w:type="gramEnd"/>
          </w:p>
        </w:tc>
        <w:tc>
          <w:tcPr>
            <w:tcW w:w="5811" w:type="dxa"/>
          </w:tcPr>
          <w:p w:rsidR="003E104D" w:rsidRPr="005F4BD2" w:rsidRDefault="003E104D" w:rsidP="003E10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10-16 лет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тип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вид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Адаптированный</w:t>
            </w:r>
          </w:p>
          <w:p w:rsidR="003E104D" w:rsidRPr="005F4BD2" w:rsidRDefault="003E104D" w:rsidP="009A24AA">
            <w:pPr>
              <w:ind w:left="3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Общеразвивающая</w:t>
            </w: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3E104D" w:rsidTr="009A24AA">
        <w:trPr>
          <w:trHeight w:val="415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3E104D" w:rsidRPr="00001B87" w:rsidRDefault="003E104D" w:rsidP="009A24AA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оздание условий для индивидуального развития творческого потенциала обучающихся через занятия </w:t>
            </w:r>
            <w:proofErr w:type="spellStart"/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авиамоделированием</w:t>
            </w:r>
            <w:proofErr w:type="spellEnd"/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3E104D" w:rsidRPr="005F4BD2" w:rsidRDefault="003E104D" w:rsidP="009A24A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Формы занятий: </w:t>
            </w:r>
            <w:proofErr w:type="gramStart"/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индивидуальный</w:t>
            </w:r>
            <w:proofErr w:type="gramEnd"/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групповой, фронтальный, круговой, поточный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Зачет, тестирование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,выставка</w:t>
            </w:r>
            <w:r w:rsidR="009175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соревнования.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</w:tbl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E104D" w:rsidRDefault="003E104D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EA9" w:rsidRDefault="00C37EA9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    ЗАПИСКА</w:t>
      </w:r>
    </w:p>
    <w:p w:rsidR="00C37EA9" w:rsidRPr="003F67A1" w:rsidRDefault="00C37EA9" w:rsidP="00C37E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Основополагающие документы при проектировании и реализации дополнительных общеобразовательных программ: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0028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«Методические рекомендации по проектированию дополнительных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(включая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3E104D" w:rsidRPr="00002801" w:rsidRDefault="009175AB" w:rsidP="000028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12</w:t>
      </w:r>
      <w:r w:rsidR="00002801">
        <w:rPr>
          <w:rFonts w:ascii="Times New Roman" w:eastAsia="Times New Roman" w:hAnsi="Times New Roman"/>
          <w:bCs/>
          <w:color w:val="000000"/>
          <w:sz w:val="28"/>
        </w:rPr>
        <w:t>.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Устав МБУ ДО «</w:t>
      </w:r>
      <w:proofErr w:type="spellStart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Татарстан.</w:t>
      </w:r>
    </w:p>
    <w:p w:rsidR="00C37EA9" w:rsidRPr="009318C9" w:rsidRDefault="009175AB" w:rsidP="000028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13</w:t>
      </w:r>
      <w:r w:rsidR="00002801">
        <w:rPr>
          <w:rFonts w:ascii="Times New Roman" w:eastAsia="Times New Roman" w:hAnsi="Times New Roman"/>
          <w:bCs/>
          <w:color w:val="000000"/>
          <w:sz w:val="28"/>
        </w:rPr>
        <w:t>.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Учебный план МБУ ДО «</w:t>
      </w:r>
      <w:proofErr w:type="spellStart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 на </w:t>
      </w:r>
      <w:r w:rsidR="00002801">
        <w:rPr>
          <w:rFonts w:ascii="Times New Roman" w:eastAsia="Times New Roman" w:hAnsi="Times New Roman"/>
          <w:bCs/>
          <w:color w:val="000000"/>
          <w:sz w:val="28"/>
        </w:rPr>
        <w:t>2020-2021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учебный год.</w:t>
      </w:r>
    </w:p>
    <w:p w:rsidR="00B739A5" w:rsidRDefault="00B739A5" w:rsidP="00B739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F4562" w:rsidRPr="00B739A5" w:rsidRDefault="00B739A5" w:rsidP="00B739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836AF">
        <w:rPr>
          <w:rFonts w:ascii="Times New Roman" w:hAnsi="Times New Roman"/>
          <w:sz w:val="28"/>
          <w:szCs w:val="28"/>
        </w:rPr>
        <w:t>Адаптированная общеобразовательная программа «</w:t>
      </w:r>
      <w:proofErr w:type="spellStart"/>
      <w:r>
        <w:rPr>
          <w:rFonts w:ascii="Times New Roman" w:hAnsi="Times New Roman"/>
          <w:sz w:val="28"/>
          <w:szCs w:val="28"/>
        </w:rPr>
        <w:t>Авиамоделирование</w:t>
      </w:r>
      <w:proofErr w:type="spellEnd"/>
      <w:r w:rsidRPr="001836AF">
        <w:rPr>
          <w:rFonts w:ascii="Times New Roman" w:hAnsi="Times New Roman"/>
          <w:sz w:val="28"/>
          <w:szCs w:val="28"/>
        </w:rPr>
        <w:t>» предназначена для групп детей с ОВЗ.</w:t>
      </w:r>
    </w:p>
    <w:p w:rsidR="006F4562" w:rsidRDefault="006F4562" w:rsidP="00B739A5">
      <w:pPr>
        <w:shd w:val="clear" w:color="auto" w:fill="FFFFFF"/>
        <w:spacing w:after="316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836AF">
        <w:rPr>
          <w:rFonts w:ascii="Times New Roman" w:hAnsi="Times New Roman"/>
          <w:b/>
          <w:color w:val="000000"/>
          <w:sz w:val="28"/>
          <w:szCs w:val="28"/>
        </w:rPr>
        <w:t>Для учащихся с ограниченными возможностями</w:t>
      </w:r>
      <w:r w:rsidRPr="001836AF">
        <w:rPr>
          <w:rFonts w:ascii="Times New Roman" w:hAnsi="Times New Roman"/>
          <w:color w:val="000000"/>
          <w:sz w:val="28"/>
          <w:szCs w:val="28"/>
        </w:rPr>
        <w:t xml:space="preserve"> здоровья осуществляется образовательная деятельность с учетом особенностей психофизического развития указанных категорий учащихся. </w:t>
      </w:r>
      <w:r w:rsidRPr="001836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Обучение строится с учётом специфики развития каждого ребёнка, а также в соответствии с типологическими особенностями развития детей. В процессе освоения программы дети приобретают навыки работы с различным материалом, умение соблюдать осторожность при работе с художественными материалами. Для большинства детей с ограниченными возможностями здоровья характерны проблемы с невнимательностью, поэтому занятия строятся таким образом, чтобы восполнить пробелы развития ребенка. Свободная форма обучения способствует меньшей утомляемости, воспитывает взаимоконтроль, готовит к практической трудовой деятельности</w:t>
      </w:r>
    </w:p>
    <w:p w:rsidR="006F4562" w:rsidRPr="00600289" w:rsidRDefault="006F4562" w:rsidP="006F4562">
      <w:pPr>
        <w:numPr>
          <w:ilvl w:val="0"/>
          <w:numId w:val="16"/>
        </w:numPr>
        <w:shd w:val="clear" w:color="auto" w:fill="FFFFFF"/>
        <w:spacing w:after="316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836AF">
        <w:rPr>
          <w:rFonts w:ascii="Times New Roman" w:hAnsi="Times New Roman"/>
          <w:color w:val="000000"/>
          <w:sz w:val="28"/>
          <w:szCs w:val="28"/>
        </w:rPr>
        <w:t>Эмоциональный настрой.</w:t>
      </w:r>
    </w:p>
    <w:p w:rsidR="006F4562" w:rsidRPr="001836AF" w:rsidRDefault="006F4562" w:rsidP="006F456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836AF">
        <w:rPr>
          <w:rFonts w:ascii="Times New Roman" w:hAnsi="Times New Roman"/>
          <w:color w:val="000000"/>
          <w:sz w:val="28"/>
          <w:szCs w:val="28"/>
        </w:rPr>
        <w:t>Упражнения на развитие мелкой моторики рук.</w:t>
      </w:r>
    </w:p>
    <w:p w:rsidR="006F4562" w:rsidRPr="001836AF" w:rsidRDefault="006F4562" w:rsidP="006F456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836AF">
        <w:rPr>
          <w:rFonts w:ascii="Times New Roman" w:hAnsi="Times New Roman"/>
          <w:color w:val="000000"/>
          <w:sz w:val="28"/>
          <w:szCs w:val="28"/>
        </w:rPr>
        <w:t>Элементы зрительной гимнастики на снятие напряжения и укрепления зрительно – двигательных мышц.</w:t>
      </w:r>
    </w:p>
    <w:p w:rsidR="006F4562" w:rsidRPr="001836AF" w:rsidRDefault="006F4562" w:rsidP="006F456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836AF">
        <w:rPr>
          <w:rFonts w:ascii="Times New Roman" w:hAnsi="Times New Roman"/>
          <w:color w:val="000000"/>
          <w:sz w:val="28"/>
          <w:szCs w:val="28"/>
        </w:rPr>
        <w:t>Релаксационные минутки, направленные на сохранение психического здоровья детей и установление положительного эмоционального настроя.</w:t>
      </w:r>
    </w:p>
    <w:p w:rsidR="006F4562" w:rsidRDefault="006F4562" w:rsidP="00D8360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18C9" w:rsidRDefault="00C37EA9" w:rsidP="00D8360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астоящая программа оригинальна тем, что объединяет в себе обучение ребят построению различных самолётов, чтобы каждый мог выбрать свою направленность на занятиях авиамоделизмом и   подготовку спортсменов-авиамоделистов.  Данная программа носит личностно-ориентированный характер и составлена так, чтобы каждый обучающийся 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имел возможность выбрать конкретный объект работы, наиболее интересный и приемлемый для него.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с учётом индивидуальных способностей детей, их уровня знаний и у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мений. </w:t>
      </w:r>
      <w:proofErr w:type="gramStart"/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программу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отводится 144 часа (занятия 2 раза в неделю по 2 часа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обучающихся в кружке – 12 человек.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Постройка летающих моделей – первый шаг в «большую  авиацию». Но дети становятся на него задолго до того, как перед ними возникает вопрос о будущей профессии. Для них это, прежде всего, увлекательная игра. Вряд ли моделизм так бы интересовал детей едва ли не с дошкольного возраста потому, что он дает возможность практически познакомиться с элементами авиационной техники, с физическими основами полета. Эти цели понятны взрослым, понятны и старшеклассникам, а детей привлекает не столько познавательная, сколько игровая сторона авиамоделизма, возможность сделать своими руками модель, летающую «совсем как настоящий самолет», запускать ее, то есть играть в авиацию. Не будет преувеличением утверждение о том, что подросток, запустивший в воздух модель самолета, мысленно управляет ею, вернее – настоящим самолетом.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Модель самолёта – это самолёт в миниатюре со всеми его свойствами, с его аэродинамикой, прочностью, конструкцией. Чтобы построить летающую модель, нужны определённые навыки и знания.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кружках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авиамоделирования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увлеченно строят модели ребята разного возраста. Занимаясь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авиамоделированием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школьники приобретают знания по математике, физике, черчению, географии, метеорологии. Ребята учатся работать различными инструментами, что обязательно пригодиться в жизни. Не один знаменитый летчик свой путь начинал с занятий в  авиамодельном кружке. Из рядов юных авиамоделистов вышло много талантливых конструкторов и ученых, выдающихся летчиков и космонавтов. </w:t>
      </w:r>
    </w:p>
    <w:p w:rsidR="00C37EA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Авиамоделизм – это синтез спорта и технического творчества, возможно для кого-то - это путь в профессию.</w:t>
      </w:r>
    </w:p>
    <w:p w:rsidR="00B739A5" w:rsidRDefault="006F4562" w:rsidP="00B739A5">
      <w:pPr>
        <w:pStyle w:val="a7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1836AF">
        <w:rPr>
          <w:b/>
          <w:bCs/>
          <w:color w:val="000000"/>
          <w:sz w:val="28"/>
          <w:szCs w:val="28"/>
        </w:rPr>
        <w:t>Актуальность программы</w:t>
      </w:r>
      <w:r w:rsidRPr="001836AF">
        <w:rPr>
          <w:b/>
          <w:bCs/>
          <w:i/>
          <w:iCs/>
          <w:color w:val="000000"/>
          <w:sz w:val="28"/>
          <w:szCs w:val="28"/>
        </w:rPr>
        <w:t xml:space="preserve">. </w:t>
      </w:r>
      <w:r w:rsidRPr="001836AF">
        <w:rPr>
          <w:color w:val="000000"/>
          <w:sz w:val="28"/>
          <w:szCs w:val="28"/>
        </w:rPr>
        <w:t xml:space="preserve">Вовлечение детей с ограниченными возможностями здоровья в </w:t>
      </w:r>
      <w:r>
        <w:rPr>
          <w:color w:val="000000"/>
          <w:sz w:val="28"/>
          <w:szCs w:val="28"/>
        </w:rPr>
        <w:t>техническое</w:t>
      </w:r>
      <w:r w:rsidRPr="001836AF">
        <w:rPr>
          <w:color w:val="000000"/>
          <w:sz w:val="28"/>
          <w:szCs w:val="28"/>
        </w:rPr>
        <w:t xml:space="preserve"> деятельность эффективно позволяет решать проблемы укрепления их физического и психического здоровья, преодоление комплекса неполноценности, улучшения </w:t>
      </w:r>
      <w:proofErr w:type="spellStart"/>
      <w:r w:rsidRPr="001836AF">
        <w:rPr>
          <w:color w:val="000000"/>
          <w:sz w:val="28"/>
          <w:szCs w:val="28"/>
        </w:rPr>
        <w:t>психоэмоционального</w:t>
      </w:r>
      <w:proofErr w:type="spellEnd"/>
      <w:r w:rsidRPr="001836AF">
        <w:rPr>
          <w:color w:val="000000"/>
          <w:sz w:val="28"/>
          <w:szCs w:val="28"/>
        </w:rPr>
        <w:t xml:space="preserve"> состояния и развития.</w:t>
      </w:r>
    </w:p>
    <w:p w:rsidR="006F4562" w:rsidRPr="009318C9" w:rsidRDefault="006F4562" w:rsidP="00B739A5">
      <w:pPr>
        <w:pStyle w:val="a7"/>
        <w:shd w:val="clear" w:color="auto" w:fill="FFFFFF"/>
        <w:spacing w:before="0" w:after="0"/>
        <w:ind w:firstLine="284"/>
        <w:jc w:val="both"/>
        <w:rPr>
          <w:color w:val="000000"/>
          <w:sz w:val="28"/>
          <w:szCs w:val="28"/>
        </w:rPr>
      </w:pPr>
      <w:r w:rsidRPr="001836AF">
        <w:rPr>
          <w:color w:val="000000"/>
          <w:sz w:val="28"/>
          <w:szCs w:val="28"/>
        </w:rPr>
        <w:t>Проводимая работа имеет положительные результаты для развития и социальной адаптации детей с ограниченными возможностями здоровья. На коррекционных занятиях  ребенок  получает удовольствие от самого процесса, вот почему этот процесс для него так важен.</w:t>
      </w:r>
      <w:r w:rsidRPr="001836AF">
        <w:rPr>
          <w:color w:val="000000"/>
          <w:sz w:val="28"/>
          <w:szCs w:val="28"/>
        </w:rPr>
        <w:br/>
        <w:t xml:space="preserve">Для детей с ОВЗ очень важно для развития психологически комфортная </w:t>
      </w:r>
      <w:r w:rsidRPr="001836AF">
        <w:rPr>
          <w:color w:val="000000"/>
          <w:sz w:val="28"/>
          <w:szCs w:val="28"/>
        </w:rPr>
        <w:lastRenderedPageBreak/>
        <w:t>обстановка, исключающая перенапряжение, истощение, стойкие отрицательные переживания и психические травмы; специальная развивающая т</w:t>
      </w:r>
      <w:r>
        <w:rPr>
          <w:color w:val="000000"/>
          <w:sz w:val="28"/>
          <w:szCs w:val="28"/>
        </w:rPr>
        <w:t>ехническая</w:t>
      </w:r>
      <w:r w:rsidRPr="001836AF">
        <w:rPr>
          <w:color w:val="000000"/>
          <w:sz w:val="28"/>
          <w:szCs w:val="28"/>
        </w:rPr>
        <w:t xml:space="preserve"> активность. </w:t>
      </w:r>
    </w:p>
    <w:p w:rsidR="00C37EA9" w:rsidRPr="009318C9" w:rsidRDefault="00C37EA9" w:rsidP="00B739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Цель программы:</w:t>
      </w:r>
      <w:r w:rsidRPr="00931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создание условий для индивидуального развития творческого потенциала обучающихся через занятия </w:t>
      </w:r>
      <w:proofErr w:type="spellStart"/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авиамоделированием</w:t>
      </w:r>
      <w:proofErr w:type="spellEnd"/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технического мышления;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знаний в области аэродинамики;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детей использованию в речи правильной технической терминологии, технических понятий и сведений;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работы с инструментами и приспособлениями при обработке различных материалов;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умения самостоятельно решать вопросы конструирования и изготовления авиамоделей;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отношения к обучению как важному и необходимому для личности и общества делу.</w:t>
      </w:r>
    </w:p>
    <w:p w:rsidR="00C37EA9" w:rsidRPr="009318C9" w:rsidRDefault="00C37EA9" w:rsidP="00C37EA9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 мышления;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умений умственного труда (запоминать, анализировать, оценивать и т.д.).</w:t>
      </w:r>
    </w:p>
    <w:p w:rsidR="00C37EA9" w:rsidRPr="009318C9" w:rsidRDefault="00C37EA9" w:rsidP="00C37E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Воспитательные: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настойчивости в преодолении трудностей, достижении поставленных задач;</w:t>
      </w:r>
    </w:p>
    <w:p w:rsidR="00C37EA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аккуратности, дисциплинированности, ответственности за порученное дело;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нормам социальной жизнедеятельности;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патриотизма;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</w:t>
      </w:r>
      <w:r w:rsidR="00D8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D8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ватывает круг первоначальных знаний и навыков, необходимых для работы по изготовлению и запуску несложных летающих моделей. На занятиях дети знакомятся с первоначальными сведениями по теории полёта, истории авиации, приобретают трудовые умения.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проведения занятий в кружке – практическая работа и соревнования. Ребята закрепляют и углубляют теоретические знания, формируют соответствующие навыки, упражняются в запуске моделей, учатся управлять ими, соревнуются между собой.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в течение всего курса состоит из следующих  основных этапов:</w:t>
      </w:r>
    </w:p>
    <w:p w:rsidR="00C37EA9" w:rsidRPr="009318C9" w:rsidRDefault="00C37EA9" w:rsidP="00FA54F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чертежей, шаблонов, приспособлений.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Подбор инструментов и оборудования.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Заготовка и первоначальная обработка материалов.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моделей по индивидуальным планам.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Отделка моделей.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Регулировка и пробные запуски.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выявленных недостатков.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по изготовленным моделям.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преобладает репродуктивный метод, который применяется для изготовления  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научно-познавательный метод. При проведении занятий используется также метод консультаций и работы с технической, справочной литературой, пособиями.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окончании курса ребенок должен знать: правила ТБ; требования к организации рабочего места; чертежные инструменты и приспособления; условные обозначения на чертежах;  геометрические фигуры;  свойства различных материалов и способы их обработки.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 правильно обращаться с чертежными инструментами и приспособлениями; увеличивать и уменьшать чертеж;  делить окружность на разные части; выполнять различные разметки;  вносить изменения в конструкцию моделей; работать с шаблонами, выкройками;  выполнять практическую работу самостоятельно (в том числе по чертежу); грамотно использовать в речи техническую терминологию, технические понятия и сведения.</w:t>
      </w:r>
    </w:p>
    <w:p w:rsidR="00B739A5" w:rsidRPr="00B739A5" w:rsidRDefault="00C37EA9" w:rsidP="00B739A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построена с учетом ряда педагогических принципов образовательного процесса, в том числе:</w:t>
      </w:r>
    </w:p>
    <w:p w:rsidR="00C37EA9" w:rsidRPr="00B739A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доступности и последовательности в обучении: «построение» учебного процесса </w:t>
      </w:r>
      <w:proofErr w:type="gram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простого к сложному;</w:t>
      </w:r>
    </w:p>
    <w:p w:rsidR="00C37EA9" w:rsidRPr="00B739A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научности: учебный курс основан на современных научных достижениях с учетом возрастных особенностей обучающихся;</w:t>
      </w:r>
    </w:p>
    <w:p w:rsidR="00C37EA9" w:rsidRPr="00B739A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наглядности: широкое использование наглядных и дидактических пособий;</w:t>
      </w:r>
    </w:p>
    <w:p w:rsidR="00C37EA9" w:rsidRPr="00B739A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теории с практикой: органичное сочетание в работе с детьми теоретических знаний и практических умений и навыков;</w:t>
      </w:r>
    </w:p>
    <w:p w:rsidR="00C37EA9" w:rsidRPr="00B739A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актуальности: приближенность содержания программы к реальным условиям жизни;</w:t>
      </w: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результативности: стремление к достижению высоких результатов.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B739A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Основополагающие принципы реализации программы: личностный подход к обучению и воспитанию ребенка, динамичность и вариативность занятий.</w:t>
      </w: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целесообразность программы состоит в непрерывном социальном развитии личности обучающегося и реализуется в двуедином процессе творческой деятельности, где когнитивные аспекты создают новые возможности для развития социальной зрелости, для нового уровня осознания, присвоения, развития </w:t>
      </w:r>
      <w:proofErr w:type="spell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мотивационно-потребностной</w:t>
      </w:r>
      <w:proofErr w:type="spell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аффективной сферы подростка.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результатам освоения образовательной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результаты:</w:t>
      </w:r>
    </w:p>
    <w:p w:rsidR="00C37EA9" w:rsidRPr="00B739A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C37EA9" w:rsidRPr="00B739A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37EA9" w:rsidRPr="00B739A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осознанного и ответственного отношения к собственным поступкам;</w:t>
      </w:r>
    </w:p>
    <w:p w:rsidR="00C37EA9" w:rsidRPr="00B739A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деятельности;</w:t>
      </w:r>
    </w:p>
    <w:p w:rsidR="00C37EA9" w:rsidRPr="00B739A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нерациональном использовании природных ресурсов и энергии, загрязнении окружающей среды как следствии несовершенства машин и механизмов.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результаты:</w:t>
      </w:r>
    </w:p>
    <w:p w:rsidR="00C37EA9" w:rsidRPr="00B739A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</w:t>
      </w:r>
    </w:p>
    <w:p w:rsidR="00C37EA9" w:rsidRPr="00B739A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37EA9" w:rsidRPr="00DA046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логичное рассуждение, умозаключение (индуктивное, дедуктивное и по аналогии) и делать выводы;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B739A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37EA9" w:rsidRPr="00B739A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коммуникации; владение устной и письменной речью.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результаты:</w:t>
      </w:r>
    </w:p>
    <w:p w:rsidR="00C37EA9" w:rsidRPr="00B739A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места повреждений и поломок на авиамоделях;</w:t>
      </w:r>
    </w:p>
    <w:p w:rsidR="00C37EA9" w:rsidRPr="00B739A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на практике основные правила ремонта авиамоделей;</w:t>
      </w:r>
    </w:p>
    <w:p w:rsidR="00C37EA9" w:rsidRPr="00B739A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при управлении авиамоделью;</w:t>
      </w:r>
    </w:p>
    <w:p w:rsidR="00C37EA9" w:rsidRPr="00B739A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решать ситуационные задачи;</w:t>
      </w:r>
    </w:p>
    <w:p w:rsidR="00C37EA9" w:rsidRPr="00DA046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B739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условия реализации программы</w:t>
      </w:r>
    </w:p>
    <w:p w:rsidR="00C37EA9" w:rsidRPr="00934359" w:rsidRDefault="00C37EA9" w:rsidP="00B739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предназначена для обучающихся</w:t>
      </w:r>
      <w:r w:rsidR="006F4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старшего школьного возраста (10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-14 лет), рассчитана на 1 год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 144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проведения занятий: 2 раза в неделю.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занятия –2 часа (каждый час по 45 мин., 10 мин. перерыв).</w:t>
      </w:r>
    </w:p>
    <w:p w:rsidR="00B739A5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B739A5" w:rsidRDefault="00C37EA9" w:rsidP="00B739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условия реализации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знаний, практических умений и навыков от одной ступени обучения к другой, более глубокое усвоение материала.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стр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оится по трем основным видам деятельности:</w:t>
      </w:r>
    </w:p>
    <w:p w:rsidR="00C37EA9" w:rsidRPr="00934359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теоретическим знаниям (вербальная информация, излагаемая педагогом на основе современных педагогических технологий);</w:t>
      </w:r>
    </w:p>
    <w:p w:rsidR="00C37EA9" w:rsidRPr="00934359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творческая работа обучающихся (изучение схем, чертежей, выполнение изобретательских заданий, обучающих и развивающих их познавательные способности, необходимые для самостоятельной разработки проектов);</w:t>
      </w:r>
    </w:p>
    <w:p w:rsidR="00C37EA9" w:rsidRPr="00934359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отработка умений и навыков (изготовление моделей самолетов, изучение их конструкции, особенностей, устранение недостатков, выявленных в ходе испытательных полетов, доработки моделей с целью улучшения их летных характеристик).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9A5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9A5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B739A5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Формы и методы, используемые на занятиях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предполагает различные формы работы 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фронтальную, индивидуальную, групповую.</w:t>
      </w:r>
    </w:p>
    <w:p w:rsidR="00B739A5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занятий выбираются с учетом возрастных особенностей обучающихся:</w:t>
      </w:r>
    </w:p>
    <w:p w:rsidR="00C37EA9" w:rsidRPr="00934359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– беседа, рассказ, разъяснение, инструктаж;</w:t>
      </w:r>
    </w:p>
    <w:p w:rsidR="00C37EA9" w:rsidRPr="00934359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– демонстрация иллюстраций, рисунков, макетов, моделей, открыток, чертежей и т.д.;</w:t>
      </w:r>
      <w:proofErr w:type="gramEnd"/>
    </w:p>
    <w:p w:rsidR="00C37EA9" w:rsidRPr="00934359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решение творческих заданий, разработка алгоритмов решений задач, изготовление чертежей моделей;</w:t>
      </w:r>
    </w:p>
    <w:p w:rsidR="00C37EA9" w:rsidRPr="00934359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информационными источниками (в основном чтение, изучение, составление плана, составление формально-логической модели, справки);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проблемно-поисковый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решение творческих задач;</w:t>
      </w:r>
    </w:p>
    <w:p w:rsidR="00B739A5" w:rsidRDefault="00B739A5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</w:t>
      </w:r>
      <w:proofErr w:type="gramEnd"/>
      <w:r w:rsidR="00C37EA9"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задания в зависимости от достигнутого уровня развития обучающегося.</w:t>
      </w:r>
    </w:p>
    <w:p w:rsidR="00B739A5" w:rsidRPr="00934359" w:rsidRDefault="00C37EA9" w:rsidP="00B739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используется на занятиях в течение всего периода обучения. Он способствует включению обучающихся в проектную культуру не только как ее наследников, но и как творцов, формированию уобучающихся адекватной самооценки, повышению их имиджа в социуме.</w:t>
      </w:r>
    </w:p>
    <w:p w:rsidR="00C37EA9" w:rsidRPr="00934359" w:rsidRDefault="00C37EA9" w:rsidP="00B739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стимулирования и мотивации учебно-познавательной деятельности: творческие задания, комфортная структура занятия, познавательные и развивающие, имитационные игры, коллективные обсуждения, соревнования и т.д.</w:t>
      </w:r>
    </w:p>
    <w:p w:rsidR="00B739A5" w:rsidRPr="00934359" w:rsidRDefault="00C37EA9" w:rsidP="00B739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воспитания: беседа, метод примера, педагогическое требование, создание воспитательных ситуаций, поощрение, наблюдение, анкетирование, анализ результатов.</w:t>
      </w:r>
      <w:proofErr w:type="gramEnd"/>
    </w:p>
    <w:p w:rsidR="00C37EA9" w:rsidRPr="00934359" w:rsidRDefault="00C37EA9" w:rsidP="00B739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воспитательное воздействие оказывает также участие обучающихся 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ыставках, конкурсах,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соревнованиях.</w:t>
      </w:r>
    </w:p>
    <w:p w:rsidR="00C37EA9" w:rsidRPr="00934359" w:rsidRDefault="00C37EA9" w:rsidP="00B739A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выбор методов обучения существенно влияет материально-техническая база: наличие рабочих мест и производственных площадей, материалов, оборудования, инструмента; во многом он зависит от стиля работы и личных качеств руководителя.</w:t>
      </w:r>
    </w:p>
    <w:p w:rsidR="00C37EA9" w:rsidRPr="00934359" w:rsidRDefault="00C37EA9" w:rsidP="00B739A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диагностики личностного развития обучающихся: сравнение и анализ выполняемых заданий, итоговый анализ полученных умений и навыков обучающихся за период обучения.</w:t>
      </w:r>
    </w:p>
    <w:p w:rsidR="00C37EA9" w:rsidRPr="00DA0465" w:rsidRDefault="00C37EA9" w:rsidP="00B739A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и формы контроля освоения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итогов для всех годов обучения являются: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текущая диагностика знаний, умений и навыков после изучения ключевых тем программы;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упражнения для оценки теоретических знаний основ аэродинамики;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для проверки знаний истории развития авиации;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симулятор для проверки пилотирования;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подведения итогов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годовых итогов освоения программы являются выставки по техническому творчеству, соревнования, защита проектов.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B739A5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выполнения программы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программы, обучающиеся должны овладеть системой знаний, умений и навыков, необходимых не только для конструкторско-технологической деятельности (таких как приемы изготовления технических объектов, способы разработки чертежей и др.), но и применимых в дальнейшей повседневной жизни (умение планирования своей работы, чувство самоконтроля).</w:t>
      </w: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0A78D1" w:rsidRDefault="000A78D1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8D1" w:rsidRDefault="000A78D1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8D1" w:rsidRDefault="000A78D1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9A5" w:rsidRDefault="00B739A5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9A5" w:rsidRDefault="00B739A5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9A5" w:rsidRDefault="00B739A5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9A5" w:rsidRDefault="00B739A5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9A5" w:rsidRDefault="00B739A5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24AA" w:rsidRDefault="009A24AA" w:rsidP="009A2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(1 год)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1985"/>
        <w:gridCol w:w="1134"/>
        <w:gridCol w:w="1417"/>
        <w:gridCol w:w="851"/>
        <w:gridCol w:w="1701"/>
        <w:gridCol w:w="1666"/>
      </w:tblGrid>
      <w:tr w:rsidR="009A24AA" w:rsidTr="009A24AA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9A24AA" w:rsidTr="00011E89">
        <w:trPr>
          <w:trHeight w:val="4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24AA" w:rsidTr="009A24AA">
        <w:trPr>
          <w:trHeight w:val="1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ind w:left="-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4A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инструменты.</w:t>
            </w:r>
            <w:r w:rsidR="002674B6">
              <w:rPr>
                <w:rFonts w:ascii="Times New Roman" w:hAnsi="Times New Roman" w:cs="Times New Roman"/>
                <w:b/>
                <w:sz w:val="28"/>
                <w:szCs w:val="28"/>
              </w:rPr>
              <w:t>(4ч.)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инструменты и правила безопасности на занятиях</w:t>
            </w:r>
          </w:p>
          <w:p w:rsidR="009A24AA" w:rsidRDefault="009A24AA">
            <w:pPr>
              <w:spacing w:after="0" w:line="240" w:lineRule="auto"/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применяемые на занятиях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Базовые формы в оригами.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F3" w:rsidRPr="004C2BA0" w:rsidRDefault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Базовая формы </w:t>
            </w:r>
            <w:proofErr w:type="gramStart"/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-В</w:t>
            </w:r>
            <w:proofErr w:type="gramEnd"/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оздушный змей  </w:t>
            </w:r>
          </w:p>
          <w:p w:rsidR="00BA5EF3" w:rsidRPr="004C2BA0" w:rsidRDefault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-Рыба </w:t>
            </w:r>
          </w:p>
          <w:p w:rsidR="009A24AA" w:rsidRPr="004C2BA0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-Водяная </w:t>
            </w:r>
            <w:proofErr w:type="spellStart"/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бомбочка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F3" w:rsidRPr="004C2BA0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proofErr w:type="gramStart"/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Базовая</w:t>
            </w:r>
            <w:proofErr w:type="gramEnd"/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формы</w:t>
            </w:r>
          </w:p>
          <w:p w:rsidR="00BA5EF3" w:rsidRPr="004C2BA0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-Двойной квадрат</w:t>
            </w:r>
          </w:p>
          <w:p w:rsidR="00BA5EF3" w:rsidRPr="004C2BA0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-двойной треугольник</w:t>
            </w:r>
          </w:p>
          <w:p w:rsidR="00BA5EF3" w:rsidRPr="004C2BA0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- Ветряк </w:t>
            </w:r>
          </w:p>
          <w:p w:rsidR="00BA5EF3" w:rsidRPr="004C2BA0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-Птица </w:t>
            </w:r>
          </w:p>
          <w:p w:rsidR="009A24AA" w:rsidRPr="004C2BA0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2BA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-Лягушка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925D0" w:rsidP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5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Простые бумажные самолеты. 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B16B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0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-классический (3вида)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-пиранья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-истребитель (3 вида)</w:t>
            </w:r>
          </w:p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16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6B16BF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6B16BF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6BF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по моделям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Изготовление, оформление, запуск на дальность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иточность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A9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Сложные бумажные самолеты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(30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-дальний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-устойчивый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-большие крылья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-без столкновений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4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424DA9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89"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011E89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89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Соревнования по моделям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424DA9" w:rsidTr="00424DA9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A9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Изготовление, оформление, запуск на дальность иточность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424DA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 w:rsidP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>Самолеты из</w:t>
            </w:r>
            <w:r w:rsidR="00361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пенопласта</w:t>
            </w: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424DA9" w:rsidRDefault="00424D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-летающее крыло</w:t>
            </w:r>
          </w:p>
          <w:p w:rsidR="003614B5" w:rsidRPr="003614B5" w:rsidRDefault="003614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-FIN-10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3614B5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4B5" w:rsidTr="003614B5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Запуск готовых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3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Соревнования по моделям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9A24AA" w:rsidRPr="00B739A5" w:rsidTr="001A134C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1A13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запуск на дальность, точность и время полета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>Воздушные змеи. (18</w:t>
            </w:r>
            <w:r w:rsidR="009A24AA"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9A24AA" w:rsidRPr="00B739A5" w:rsidTr="001A134C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1A13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Простые модели из бумаги (3 вида)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1A13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Модель из полиэтилена и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190D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811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 w:rsidP="00D836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190D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811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10.4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 w:rsidP="00D836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Pr="00B739A5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0A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>Соревнования по моделям воздушных змеев.(2ч.)</w:t>
            </w: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Соревнования по моделям воздушных змеев.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 xml:space="preserve">Практика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 xml:space="preserve">Соревнование </w:t>
            </w: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>Парашюты</w:t>
            </w:r>
            <w:r w:rsidR="007F338D"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(10</w:t>
            </w:r>
            <w:r w:rsidR="009A24AA"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ч.)</w:t>
            </w: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 w:rsidP="00860D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 xml:space="preserve">История изобретения, область применения, развитие идеи. Различные модификации парашютов.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Укладка парашютов. Изготовление простой модели парашюта.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7F3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7F3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Соревнование</w:t>
            </w: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 w:rsidP="00F31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F3128D"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F3128D"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Соревнования по моделям(4 ч.)</w:t>
            </w: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Длительность полёта и качество дизайна.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Соревнование</w:t>
            </w: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7F338D" w:rsidRPr="00B739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7F338D" w:rsidP="00F31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>14.</w:t>
            </w:r>
            <w:r w:rsidRPr="00B739A5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 xml:space="preserve">Заключительное занятие (2 часа).  </w:t>
            </w:r>
          </w:p>
        </w:tc>
      </w:tr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1" w:colLast="1"/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7F33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работы </w:t>
            </w:r>
            <w:r w:rsidRPr="00B739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кружка, анализ тренировочной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  <w:tr w:rsidR="009A24AA" w:rsidRPr="00B739A5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9A5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Pr="00B739A5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4562" w:rsidRDefault="006F4562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2BA0" w:rsidRDefault="004C2BA0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37EA9" w:rsidRPr="00B739A5" w:rsidRDefault="00C37EA9" w:rsidP="00FA54F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СОДЕРЖАНИЕ  ПРОГРАММЫ</w:t>
      </w:r>
    </w:p>
    <w:p w:rsidR="00C37EA9" w:rsidRPr="00B739A5" w:rsidRDefault="009175AB" w:rsidP="00FA54F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144 часа</w:t>
      </w:r>
    </w:p>
    <w:p w:rsidR="00C37EA9" w:rsidRPr="00B739A5" w:rsidRDefault="00C37EA9" w:rsidP="00FA54F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Вводное занятие (2 часа)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Краткий обзор истории авиации. Значение авиационной техники в нашей жизни. Понятие об авиамоделях, области их применения. План и порядок работы кружка.</w:t>
      </w:r>
    </w:p>
    <w:p w:rsidR="00C37EA9" w:rsidRPr="00B739A5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Материалы и инструменты (2 часа)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Виды материалов и инструментов. Приёмы обработки материалов соответствующими инструментами. Выполнение требований техники безопасности.</w:t>
      </w:r>
    </w:p>
    <w:p w:rsidR="000F358D" w:rsidRPr="00B739A5" w:rsidRDefault="000F358D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Базовые формы в оригами. (10часов) </w:t>
      </w:r>
      <w:r w:rsidRPr="00B739A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Изучение базовых форм в оригами.</w:t>
      </w:r>
    </w:p>
    <w:p w:rsidR="00C37EA9" w:rsidRPr="00B739A5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Простые бумажные сам</w:t>
      </w:r>
      <w:r w:rsidR="00374CF1"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олеты.(3</w:t>
      </w: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0 часов) </w:t>
      </w:r>
      <w:r w:rsidRPr="00B739A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Изготовление, оформление простых бумажных самолетов. Подготовка к районным соревнованиям по запуску бумажных самолетов. 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Соревнования по</w:t>
      </w:r>
      <w:r w:rsidRPr="00B739A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запуску бумажных самолетов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74CF1" w:rsidRPr="00B739A5" w:rsidRDefault="00374CF1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Соревнования по моделям</w:t>
      </w: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(4 часа).  </w:t>
      </w:r>
      <w:r w:rsidRPr="00B739A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Запуск самолетов на дальность и на точность.</w:t>
      </w:r>
    </w:p>
    <w:p w:rsidR="00374CF1" w:rsidRPr="00B739A5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Сложные бумажные самолеты.(30 часов</w:t>
      </w:r>
      <w:proofErr w:type="gramStart"/>
      <w:r w:rsidRPr="00B739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зготовление, оформление сложных бумажных самолетов. Подготовка к районным соревнованиям по запуску бумажных самолетов.  Соревнования по запуску бумажных самолетов.</w:t>
      </w:r>
    </w:p>
    <w:p w:rsidR="00374CF1" w:rsidRPr="00B739A5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Соревнования по моделям(4 часа).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Запуск самолетов на дальность и на точность.</w:t>
      </w:r>
    </w:p>
    <w:p w:rsidR="00C37EA9" w:rsidRPr="00B739A5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Самолеты из плотной бумаги картона и дерева.(20 часов) </w:t>
      </w:r>
      <w:r w:rsidRPr="00B739A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Изготовление, оформление моделей самолетов выбранных самими учениками, Конкурс на самую лучшую модель.</w:t>
      </w:r>
    </w:p>
    <w:p w:rsidR="00374CF1" w:rsidRPr="00B739A5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Соревнования по моделям(4 часа).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Запуск самолетов на дальность и на точность.</w:t>
      </w:r>
    </w:p>
    <w:p w:rsidR="00C37EA9" w:rsidRPr="00B739A5" w:rsidRDefault="00C37EA9" w:rsidP="00FA54F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Воздушные змеи (18 часов)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Принципы полёта воздушных змеев. Многообразие форм и конструкторских решений. Изготовление плоского воздушного змея. Дополнительные устройства.</w:t>
      </w:r>
    </w:p>
    <w:p w:rsidR="00C37EA9" w:rsidRPr="00B739A5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Соревнования по моделям воздушных змеев (2 часа)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Высота полёта и качество дизайна.</w:t>
      </w:r>
    </w:p>
    <w:p w:rsidR="00C37EA9" w:rsidRPr="00B739A5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Парашюты (12 часов).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История изобретения, область применения, развитие идеи. Различные модификации парашютов. Укладка парашютов. Изготовление простой модели парашюта.</w:t>
      </w:r>
    </w:p>
    <w:p w:rsidR="00374CF1" w:rsidRPr="00B739A5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739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Соревнования по моделям(4 часа)</w:t>
      </w:r>
      <w:proofErr w:type="gramStart"/>
      <w:r w:rsidRPr="00B739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FA54FD"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gramEnd"/>
      <w:r w:rsidR="00FA54FD"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лительность полёта и качество дизайна.</w:t>
      </w:r>
    </w:p>
    <w:p w:rsidR="00C37EA9" w:rsidRPr="00B739A5" w:rsidRDefault="00C37EA9" w:rsidP="00FA54FD">
      <w:pPr>
        <w:numPr>
          <w:ilvl w:val="0"/>
          <w:numId w:val="2"/>
        </w:numPr>
        <w:tabs>
          <w:tab w:val="num" w:pos="720"/>
        </w:tabs>
        <w:suppressAutoHyphens/>
        <w:spacing w:after="0" w:line="276" w:lineRule="auto"/>
        <w:ind w:left="720" w:firstLine="5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B739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Заключительное занятие (2 часа).</w:t>
      </w:r>
      <w:r w:rsidRPr="00B7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Подведение итогов работы кружка, анализ тренировочной деятельности авиамоделистов, перспективы работы в новом учебном году.</w:t>
      </w:r>
    </w:p>
    <w:p w:rsidR="00C37EA9" w:rsidRPr="00B739A5" w:rsidRDefault="00C37EA9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6F4562" w:rsidRDefault="006F4562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F61D2" w:rsidRDefault="006F61D2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37EA9" w:rsidRDefault="00C37EA9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37C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Методическое обеспечение образовательной программы</w:t>
      </w:r>
    </w:p>
    <w:p w:rsidR="00C37EA9" w:rsidRPr="00537CCC" w:rsidRDefault="00C37EA9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95"/>
        <w:gridCol w:w="1364"/>
        <w:gridCol w:w="1391"/>
        <w:gridCol w:w="1541"/>
        <w:gridCol w:w="1732"/>
        <w:gridCol w:w="2041"/>
      </w:tblGrid>
      <w:tr w:rsidR="00C37EA9" w:rsidRPr="00537CCC" w:rsidTr="009A24AA"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Тема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занятия</w:t>
            </w:r>
          </w:p>
        </w:tc>
        <w:tc>
          <w:tcPr>
            <w:tcW w:w="13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Приемы и методы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Дидактический материал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Техническое оснащение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подведения итогов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поделок путём сгибания бумаги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Шаблоны, чертежи, образцы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Чертёжный инструмент, клей, режущий инструмент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макетов и моделей технических объектов и игрушек из объёмных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Эскизы, образцы моделей, технологическая карта изготовления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плотная бумага, картон, цветная бумага, краска. Инструмент: чертёжный инструмент, клей, режущий инструмент,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качества изготовления, </w:t>
            </w:r>
            <w:proofErr w:type="spellStart"/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увствование</w:t>
            </w:r>
            <w:proofErr w:type="spellEnd"/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соревнованиях.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наборами готовых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Технологические схемы, образцы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фанера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краска</w:t>
            </w:r>
          </w:p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Инструмент: режущий инструмент, наждачная бумага,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наглядные.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Видеоматериал, словарь терминов, краткое пособие авиамоделистов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DVD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проигрыватель, телевизор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Беседа, опрос.</w:t>
            </w:r>
          </w:p>
        </w:tc>
      </w:tr>
    </w:tbl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DCA">
        <w:rPr>
          <w:rFonts w:ascii="Times New Roman" w:hAnsi="Times New Roman" w:cs="Times New Roman"/>
          <w:b/>
          <w:sz w:val="32"/>
          <w:szCs w:val="32"/>
        </w:rPr>
        <w:lastRenderedPageBreak/>
        <w:t>Материально – техническая база</w:t>
      </w:r>
    </w:p>
    <w:p w:rsidR="00C37EA9" w:rsidRPr="00952DCA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Пенопласт: строительный 50 мм, потолочные панели 3-4 мм.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 цветной, бумага цветная, бумага папиросная,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микалентная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Плёнки: лавсановая плёнка,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термоплёнка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цветов.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Клеи: ПВА, «Монолит», БФ, эпоксидная смола.</w:t>
      </w:r>
    </w:p>
    <w:p w:rsidR="00C37EA9" w:rsidRPr="00952DCA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Инструменты: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Авиамодельные ножи, стамески.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Линейки, карандаши, ластики.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Пассатижи, круглогубцы,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длинногубцы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бокорезы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тиски, прищепки.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Наждачная бумага разной зернистости.</w:t>
      </w: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562" w:rsidRDefault="006F4562" w:rsidP="00C3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EA9" w:rsidRPr="005366CB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 литературы: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Володко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А.М., Вертолёт – труженик и воин. – М., 1984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 А.М., Простейшие авиамодели. – М.: Просвещение, 1989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Журналы: «Моделист-конструктор», «Юный техник», «Крылья Родины», «</w:t>
      </w: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Моделяр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 Г.А., Баканов Е.А., Основы авиации. – М., 1984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Шавров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В.Б., История конструкций самолётов. – М., 1985</w:t>
      </w:r>
    </w:p>
    <w:p w:rsidR="00C37EA9" w:rsidRPr="009318C9" w:rsidRDefault="00C37EA9" w:rsidP="00C37E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C43" w:rsidRDefault="00532C43"/>
    <w:sectPr w:rsidR="00532C43" w:rsidSect="0053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2E7A"/>
    <w:multiLevelType w:val="hybridMultilevel"/>
    <w:tmpl w:val="7E38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641F31"/>
    <w:multiLevelType w:val="multilevel"/>
    <w:tmpl w:val="A4F87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E2BFE"/>
    <w:multiLevelType w:val="multilevel"/>
    <w:tmpl w:val="F802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93149"/>
    <w:multiLevelType w:val="multilevel"/>
    <w:tmpl w:val="1B44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E0D68"/>
    <w:multiLevelType w:val="multilevel"/>
    <w:tmpl w:val="057C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A6BD1"/>
    <w:multiLevelType w:val="multilevel"/>
    <w:tmpl w:val="DC6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067CE9"/>
    <w:multiLevelType w:val="multilevel"/>
    <w:tmpl w:val="6F28C4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2B55D2"/>
    <w:multiLevelType w:val="hybridMultilevel"/>
    <w:tmpl w:val="66A6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8491F"/>
    <w:multiLevelType w:val="hybridMultilevel"/>
    <w:tmpl w:val="C5BC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9145E"/>
    <w:multiLevelType w:val="hybridMultilevel"/>
    <w:tmpl w:val="37BA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707586"/>
    <w:multiLevelType w:val="hybridMultilevel"/>
    <w:tmpl w:val="AE86D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E818D9"/>
    <w:multiLevelType w:val="multilevel"/>
    <w:tmpl w:val="ECC8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17C6B49"/>
    <w:multiLevelType w:val="hybridMultilevel"/>
    <w:tmpl w:val="CA8A8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F6F2184"/>
    <w:multiLevelType w:val="hybridMultilevel"/>
    <w:tmpl w:val="F676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10"/>
  </w:num>
  <w:num w:numId="10">
    <w:abstractNumId w:val="8"/>
  </w:num>
  <w:num w:numId="11">
    <w:abstractNumId w:val="15"/>
  </w:num>
  <w:num w:numId="12">
    <w:abstractNumId w:val="12"/>
  </w:num>
  <w:num w:numId="13">
    <w:abstractNumId w:val="11"/>
  </w:num>
  <w:num w:numId="14">
    <w:abstractNumId w:val="9"/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EA9"/>
    <w:rsid w:val="00002801"/>
    <w:rsid w:val="00011E89"/>
    <w:rsid w:val="00075B0F"/>
    <w:rsid w:val="000A78D1"/>
    <w:rsid w:val="000F358D"/>
    <w:rsid w:val="00103FCB"/>
    <w:rsid w:val="00107D23"/>
    <w:rsid w:val="001807F0"/>
    <w:rsid w:val="001A134C"/>
    <w:rsid w:val="0021207B"/>
    <w:rsid w:val="002674B6"/>
    <w:rsid w:val="00332909"/>
    <w:rsid w:val="003614B5"/>
    <w:rsid w:val="00374CF1"/>
    <w:rsid w:val="003E104D"/>
    <w:rsid w:val="00424DA9"/>
    <w:rsid w:val="00445E74"/>
    <w:rsid w:val="004C2BA0"/>
    <w:rsid w:val="004C43AA"/>
    <w:rsid w:val="00532C43"/>
    <w:rsid w:val="005511E0"/>
    <w:rsid w:val="005B762B"/>
    <w:rsid w:val="006B16BF"/>
    <w:rsid w:val="006F4562"/>
    <w:rsid w:val="006F61D2"/>
    <w:rsid w:val="0075190D"/>
    <w:rsid w:val="007F338D"/>
    <w:rsid w:val="008115C8"/>
    <w:rsid w:val="00834040"/>
    <w:rsid w:val="00860D6F"/>
    <w:rsid w:val="008925D0"/>
    <w:rsid w:val="008A6F3E"/>
    <w:rsid w:val="009175AB"/>
    <w:rsid w:val="00972783"/>
    <w:rsid w:val="009A24AA"/>
    <w:rsid w:val="009D2F34"/>
    <w:rsid w:val="00B739A5"/>
    <w:rsid w:val="00BA5EF3"/>
    <w:rsid w:val="00C37EA9"/>
    <w:rsid w:val="00D54447"/>
    <w:rsid w:val="00D83603"/>
    <w:rsid w:val="00F0594F"/>
    <w:rsid w:val="00F3128D"/>
    <w:rsid w:val="00F60916"/>
    <w:rsid w:val="00FA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A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E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A2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F4562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3784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2020-11-25T11:58:00Z</cp:lastPrinted>
  <dcterms:created xsi:type="dcterms:W3CDTF">2021-05-19T07:04:00Z</dcterms:created>
  <dcterms:modified xsi:type="dcterms:W3CDTF">2021-05-19T07:04:00Z</dcterms:modified>
</cp:coreProperties>
</file>