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24" w:rsidRPr="00C25BFF" w:rsidRDefault="005029AC" w:rsidP="00C25BFF">
      <w:pPr>
        <w:tabs>
          <w:tab w:val="left" w:pos="567"/>
        </w:tabs>
        <w:suppressAutoHyphens/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Итоги </w:t>
      </w:r>
      <w:r w:rsidR="00916524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2B502D" w:rsidRPr="00C25BF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I</w:t>
      </w:r>
      <w:r w:rsidR="00916524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этапа открытых соревнований по автомодельному спорту среди школьников в категории - радиоуправляемые модели (закрытая трасса).</w:t>
      </w:r>
    </w:p>
    <w:p w:rsidR="00916524" w:rsidRPr="00C25BFF" w:rsidRDefault="00916524" w:rsidP="00C25BFF">
      <w:pPr>
        <w:tabs>
          <w:tab w:val="left" w:pos="567"/>
        </w:tabs>
        <w:suppressAutoHyphens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16524" w:rsidRPr="00C25BFF" w:rsidRDefault="002B502D" w:rsidP="00C25BF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21 октябр</w:t>
      </w:r>
      <w:r w:rsidR="00916524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 2018 года на базе МБОУ «СОШ №4» г. Альметьевска проведены   открытые соревнования по автомодельному спорту среди школьников в категории - радиоуправляемые модели (закрытая трасса) I этап - (далее Соревнования). Организаторы мероприятия: ГБУ </w:t>
      </w:r>
      <w:proofErr w:type="gramStart"/>
      <w:r w:rsidR="00916524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proofErr w:type="gramEnd"/>
      <w:r w:rsidR="00916524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proofErr w:type="gramStart"/>
      <w:r w:rsidR="00916524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Республикански</w:t>
      </w:r>
      <w:r w:rsidR="009C1F50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й</w:t>
      </w:r>
      <w:proofErr w:type="gramEnd"/>
      <w:r w:rsidR="009C1F50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 внешкольной работы», </w:t>
      </w:r>
      <w:r w:rsidR="00916524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МБОУДО «Станция юных техников» Альметьевского муниципального района РТ.</w:t>
      </w:r>
    </w:p>
    <w:p w:rsidR="00916524" w:rsidRPr="00C25BFF" w:rsidRDefault="00916524" w:rsidP="00C25B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BFF">
        <w:rPr>
          <w:rFonts w:ascii="Times New Roman" w:hAnsi="Times New Roman" w:cs="Times New Roman"/>
          <w:sz w:val="24"/>
          <w:szCs w:val="24"/>
          <w:lang w:eastAsia="ar-SA"/>
        </w:rPr>
        <w:t xml:space="preserve">В Соревнованиях приняли </w:t>
      </w:r>
      <w:r w:rsidR="002B502D" w:rsidRPr="00C25BFF">
        <w:rPr>
          <w:rFonts w:ascii="Times New Roman" w:hAnsi="Times New Roman" w:cs="Times New Roman"/>
          <w:sz w:val="24"/>
          <w:szCs w:val="24"/>
          <w:lang w:eastAsia="ar-SA"/>
        </w:rPr>
        <w:t>участие 30 обучающихся 7</w:t>
      </w:r>
      <w:r w:rsidRPr="00C25BF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2B502D" w:rsidRPr="00C25BFF">
        <w:rPr>
          <w:rFonts w:ascii="Times New Roman" w:hAnsi="Times New Roman" w:cs="Times New Roman"/>
          <w:sz w:val="24"/>
          <w:szCs w:val="24"/>
          <w:lang w:eastAsia="ar-SA"/>
        </w:rPr>
        <w:t>образовательных организаций из 6</w:t>
      </w:r>
      <w:r w:rsidRPr="00C25BFF">
        <w:rPr>
          <w:rFonts w:ascii="Times New Roman" w:hAnsi="Times New Roman" w:cs="Times New Roman"/>
          <w:sz w:val="24"/>
          <w:szCs w:val="24"/>
          <w:lang w:eastAsia="ar-SA"/>
        </w:rPr>
        <w:t xml:space="preserve"> территорий Республики Татарстан: </w:t>
      </w:r>
      <w:r w:rsidR="002B502D" w:rsidRPr="00C25BFF">
        <w:rPr>
          <w:rFonts w:ascii="Times New Roman" w:hAnsi="Times New Roman" w:cs="Times New Roman"/>
          <w:sz w:val="24"/>
          <w:szCs w:val="24"/>
          <w:lang w:eastAsia="ar-SA"/>
        </w:rPr>
        <w:t xml:space="preserve">Азнакаевского, </w:t>
      </w:r>
      <w:r w:rsidRPr="00C25BFF">
        <w:rPr>
          <w:rFonts w:ascii="Times New Roman" w:hAnsi="Times New Roman" w:cs="Times New Roman"/>
          <w:sz w:val="24"/>
          <w:szCs w:val="24"/>
        </w:rPr>
        <w:t xml:space="preserve">Алексеевского,  Альметьевского, </w:t>
      </w:r>
      <w:r w:rsidR="002B502D" w:rsidRPr="00C25BFF">
        <w:rPr>
          <w:rFonts w:ascii="Times New Roman" w:hAnsi="Times New Roman" w:cs="Times New Roman"/>
          <w:sz w:val="24"/>
          <w:szCs w:val="24"/>
        </w:rPr>
        <w:t xml:space="preserve">Нижнекамского, </w:t>
      </w:r>
      <w:r w:rsidRPr="00C25BFF">
        <w:rPr>
          <w:rFonts w:ascii="Times New Roman" w:hAnsi="Times New Roman" w:cs="Times New Roman"/>
          <w:sz w:val="24"/>
          <w:szCs w:val="24"/>
        </w:rPr>
        <w:t xml:space="preserve"> Сабинского муниципальных районов и  города Набережные Челны.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 Младшая группа: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моделей РЦБ: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 место – 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Евсиков Данила, МБОУДО «Станция юных техников», Альметьевского муниципального района РТ, педагог дополнительного образования Якупов Радик Фаизович;</w:t>
      </w:r>
    </w:p>
    <w:p w:rsidR="00F56988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 – </w:t>
      </w:r>
      <w:r w:rsidR="00F56988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Ретивых Никита, МАУ </w:t>
      </w:r>
      <w:proofErr w:type="gramStart"/>
      <w:r w:rsidR="00F56988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proofErr w:type="gramEnd"/>
      <w:r w:rsid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56988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proofErr w:type="gramStart"/>
      <w:r w:rsidR="00F56988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Центр</w:t>
      </w:r>
      <w:proofErr w:type="gramEnd"/>
      <w:r w:rsidR="00F56988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детского технического творчества №5» г. Набережные Челны, педагог дополнительного образования Фаттахов Ильдар Русланович;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III место – 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Даминов Алишер, МБОУДО «Станция юных техников», Альметьевского муниципального района РТ, педагог дополнительного образования Якупов Радик Фаизович;</w:t>
      </w:r>
    </w:p>
    <w:p w:rsidR="00F56988" w:rsidRPr="00C25BFF" w:rsidRDefault="00F56988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56988" w:rsidRPr="00C25BFF" w:rsidRDefault="00F56988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моделей РЦБ - FPV:</w:t>
      </w:r>
    </w:p>
    <w:p w:rsidR="00F56988" w:rsidRPr="00C25BFF" w:rsidRDefault="00F56988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 место – 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Даминов Алишер, МБОУДО «Станция юных техников», Альметьевского муниципального района РТ, педагог дополнительного образования Якупов Радик Фаизович;</w:t>
      </w:r>
    </w:p>
    <w:p w:rsidR="00F56988" w:rsidRPr="00C25BFF" w:rsidRDefault="00F56988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Диплом за II место – 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Ретивых Никита, МАУ </w:t>
      </w:r>
      <w:proofErr w:type="gramStart"/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proofErr w:type="gramEnd"/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 </w:t>
      </w:r>
      <w:proofErr w:type="gramStart"/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Центр</w:t>
      </w:r>
      <w:proofErr w:type="gramEnd"/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детского технического творчества №5» г. Набережные Челны, педагог дополнительного образования Фаттахов Ильдар Русланович;</w:t>
      </w:r>
    </w:p>
    <w:p w:rsidR="00F56988" w:rsidRPr="00C25BFF" w:rsidRDefault="00F56988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моделей РЦЕ-10GT: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 место – 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Амиров</w:t>
      </w:r>
      <w:r w:rsidR="001240CE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Румиль, МБОУДО «Станция юных техников», Альметьевского муниципального района РТ, педагог дополнительного образования Якупов Радик Фаизович;</w:t>
      </w:r>
    </w:p>
    <w:p w:rsidR="001240CE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 –</w:t>
      </w:r>
      <w:r w:rsidR="001240CE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240CE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Аверьянов Павел, МБОУДО «Станция юных техников», Альметьевского муниципального района РТ, педагог дополнительного образования Якупов Радик Фаизович;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моделей РЦЕ-12: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 место – </w:t>
      </w:r>
      <w:r w:rsidR="00F56988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Амиров Румиль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, МБОУДО «Станция юных техников», Альметьевского муниципального района РТ, педагог дополнительного образования Якупов Радик Фаизович;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II место – 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Ретивых Никита, МАУ </w:t>
      </w:r>
      <w:proofErr w:type="gramStart"/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proofErr w:type="gramEnd"/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proofErr w:type="gramStart"/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Центр</w:t>
      </w:r>
      <w:proofErr w:type="gramEnd"/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детского технического творчества №5» г. Набережные Челны, педагог дополнительного образования Фаттахов Ильдар Русланович;</w:t>
      </w:r>
    </w:p>
    <w:p w:rsidR="00C25BFF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III место – </w:t>
      </w:r>
      <w:r w:rsidR="00F56988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Юнусов Артур, </w:t>
      </w:r>
      <w:r w:rsidR="00C25BFF" w:rsidRPr="00C25BFF">
        <w:rPr>
          <w:rFonts w:ascii="Times New Roman" w:eastAsia="Calibri" w:hAnsi="Times New Roman" w:cs="Times New Roman"/>
          <w:sz w:val="24"/>
          <w:szCs w:val="24"/>
        </w:rPr>
        <w:t xml:space="preserve">МАУ </w:t>
      </w:r>
      <w:proofErr w:type="gramStart"/>
      <w:r w:rsidR="00C25BFF" w:rsidRPr="00C25BFF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C25BFF" w:rsidRPr="00C25BFF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="00C25BFF" w:rsidRPr="00C25BFF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="00C25BFF" w:rsidRPr="00C25BFF">
        <w:rPr>
          <w:rFonts w:ascii="Times New Roman" w:eastAsia="Calibri" w:hAnsi="Times New Roman" w:cs="Times New Roman"/>
          <w:sz w:val="24"/>
          <w:szCs w:val="24"/>
        </w:rPr>
        <w:t xml:space="preserve"> технического творчества и профориентации»</w:t>
      </w:r>
      <w:r w:rsidR="00C25BFF">
        <w:rPr>
          <w:rFonts w:ascii="Times New Roman" w:eastAsia="Calibri" w:hAnsi="Times New Roman" w:cs="Times New Roman"/>
          <w:sz w:val="24"/>
          <w:szCs w:val="24"/>
        </w:rPr>
        <w:t xml:space="preserve"> Нижнекамского</w:t>
      </w:r>
      <w:r w:rsidR="00C25BFF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 РТ, педагог дополнительного образования</w:t>
      </w:r>
      <w:r w:rsid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Сергеев Сергей Константинович;</w:t>
      </w:r>
    </w:p>
    <w:p w:rsidR="005F4F9D" w:rsidRPr="00C25BFF" w:rsidRDefault="005F4F9D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моделей ДТМ: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 место – 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Евсиков Данила, МБОУДО «Станция юных техников», Альметьевского муниципального района РТ, педагог дополнительного образования Якупов Радик Фаизович;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II место – 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Обросов Степан, МАУ </w:t>
      </w:r>
      <w:proofErr w:type="gramStart"/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proofErr w:type="gramEnd"/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proofErr w:type="gramStart"/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Центр</w:t>
      </w:r>
      <w:proofErr w:type="gramEnd"/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детского технического творчества №5» г. Набережные Челны, педагог дополнительного образования Фаттахов Ильдар Русланович;</w:t>
      </w:r>
    </w:p>
    <w:p w:rsidR="001240CE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III место –</w:t>
      </w:r>
      <w:r w:rsidR="001240CE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Ретивых Никита, МАУ </w:t>
      </w:r>
      <w:proofErr w:type="gramStart"/>
      <w:r w:rsidR="001240CE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proofErr w:type="gramEnd"/>
      <w:r w:rsidR="001240CE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proofErr w:type="gramStart"/>
      <w:r w:rsidR="001240CE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Центр</w:t>
      </w:r>
      <w:proofErr w:type="gramEnd"/>
      <w:r w:rsidR="001240CE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детского технического творчества №5» г. Набережные Челны, педагог дополнительного образования Фаттахов Ильдар Русланович;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Старшая группа: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моделей РЦБ: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 место – 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Евсиков Денис, МБОУДО «Станция юных техников», Альметьевского муниципального района РТ, педагог дополнительного образования Якупов Радик Фаизович;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 –</w:t>
      </w:r>
      <w:r w:rsidR="001240CE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240CE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Зайцев Александр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, МБУДО «Центр детского творчества» Алексеевского муниципального района РТ, педагог дополнительного образования Матвеев Николай Владимирович;</w:t>
      </w:r>
    </w:p>
    <w:p w:rsidR="00BE743D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III место –</w:t>
      </w:r>
      <w:r w:rsidR="00BE743D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Чекалов Иван, МБОУДО «Станция юных техников», Альметьевского муниципального района РТ, педагог дополнительного образования Якупов Радик Фаизович;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моделей РЦБ - FPV</w:t>
      </w:r>
      <w:r w:rsidR="00AF3963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 место – </w:t>
      </w:r>
      <w:r w:rsidR="002E21B2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Зайцев Александр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, МБУДО «Центр детского творчества» Алексеевского муниципального района РТ, педагог дополнительного образования Матвеев Николай Владимирович;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 – </w:t>
      </w:r>
      <w:r w:rsidR="002E21B2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Фомин Антон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, МБУДО «Центр детского творчества» Алексеевского муниципального района РТ, педагог дополнительного образования Матвеев Николай Владимирович;</w:t>
      </w:r>
    </w:p>
    <w:p w:rsidR="00BE743D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III место – </w:t>
      </w:r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Евсиков Денис, МБОУДО «Станция юных техников», Альметьевского муниципального района РТ, педагог дополнительного образования Якупов Радик Фаизович;</w:t>
      </w:r>
    </w:p>
    <w:p w:rsidR="00BE743D" w:rsidRPr="00C25BFF" w:rsidRDefault="00BE743D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моделей РЦЕ</w:t>
      </w:r>
      <w:r w:rsidR="009C1F50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="009C1F50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10GT</w:t>
      </w:r>
      <w:r w:rsidR="00AF3963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 место – 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Кондратьев Данила, МБОУДО «Станция юных техников», Альметьевского муниципального района РТ, педагог дополнительного образования Якупов Радик Фаизович;</w:t>
      </w:r>
    </w:p>
    <w:p w:rsidR="002E21B2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 – </w:t>
      </w:r>
      <w:r w:rsidR="002E21B2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Юнусов Азат, МАУ </w:t>
      </w:r>
      <w:proofErr w:type="gramStart"/>
      <w:r w:rsidR="002E21B2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proofErr w:type="gramEnd"/>
      <w:r w:rsidR="002E21B2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proofErr w:type="gramStart"/>
      <w:r w:rsidR="002E21B2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Центр</w:t>
      </w:r>
      <w:proofErr w:type="gramEnd"/>
      <w:r w:rsidR="002E21B2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детского технического творчества №5» </w:t>
      </w:r>
    </w:p>
    <w:p w:rsidR="002E21B2" w:rsidRPr="00C25BFF" w:rsidRDefault="002E21B2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г. Набережные Челны, педагог дополнительного образования Фаттахов Ильдар Русланович;</w:t>
      </w:r>
    </w:p>
    <w:p w:rsidR="00BE743D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III место </w:t>
      </w:r>
      <w:r w:rsidR="002E21B2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–</w:t>
      </w:r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Фомин Антон, МБУДО «Центр детского творчества» Алексеевского муниципального района РТ, педагог дополнительного образования Матвеев Николай Владимирович;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моделей РЦЕ-12</w:t>
      </w:r>
      <w:r w:rsidR="00AF3963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 место – </w:t>
      </w:r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Кондратьев Данила, МБОУДО «Станция юных техников»,  Альметьевского муниципального района РТ, педагог дополнительного образования Якупов Радик Фаизович;</w:t>
      </w:r>
    </w:p>
    <w:p w:rsidR="002E21B2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II место – </w:t>
      </w:r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Абдуллин Ильнар, МАУ </w:t>
      </w:r>
      <w:proofErr w:type="gramStart"/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proofErr w:type="gramEnd"/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proofErr w:type="gramStart"/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Центр</w:t>
      </w:r>
      <w:proofErr w:type="gramEnd"/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детского технического творчества №5» г. Набережные Челны, педагог дополнительного образования Фаттахов Ильдар Русланович;</w:t>
      </w:r>
    </w:p>
    <w:p w:rsidR="008C732D" w:rsidRPr="00C25BFF" w:rsidRDefault="002E21B2" w:rsidP="008C732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</w:t>
      </w:r>
      <w:r w:rsidR="00916524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III место –</w:t>
      </w: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Гора Алексей,</w:t>
      </w:r>
      <w:r w:rsidR="00BE743D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C25BFF" w:rsidRPr="00C25BFF">
        <w:rPr>
          <w:rFonts w:ascii="Times New Roman" w:eastAsia="Calibri" w:hAnsi="Times New Roman" w:cs="Times New Roman"/>
          <w:sz w:val="24"/>
          <w:szCs w:val="24"/>
        </w:rPr>
        <w:t xml:space="preserve">МАУ </w:t>
      </w:r>
      <w:proofErr w:type="gramStart"/>
      <w:r w:rsidR="00C25BFF" w:rsidRPr="00C25BFF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C25BFF" w:rsidRPr="00C25BFF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="00C25BFF" w:rsidRPr="00C25BFF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="00C25BFF" w:rsidRPr="00C25BFF">
        <w:rPr>
          <w:rFonts w:ascii="Times New Roman" w:eastAsia="Calibri" w:hAnsi="Times New Roman" w:cs="Times New Roman"/>
          <w:sz w:val="24"/>
          <w:szCs w:val="24"/>
        </w:rPr>
        <w:t xml:space="preserve"> технического творчества и профориентации» </w:t>
      </w:r>
      <w:r w:rsidR="008C732D">
        <w:rPr>
          <w:rFonts w:ascii="Times New Roman" w:eastAsia="Calibri" w:hAnsi="Times New Roman" w:cs="Times New Roman"/>
          <w:sz w:val="24"/>
          <w:szCs w:val="24"/>
        </w:rPr>
        <w:t>Нижнекамского</w:t>
      </w:r>
      <w:r w:rsidR="008C732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 РТ, педагог дополнительного образования</w:t>
      </w:r>
      <w:r w:rsidR="008C7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Сергеев Сергей Константинович;</w:t>
      </w:r>
    </w:p>
    <w:p w:rsidR="00C25BFF" w:rsidRPr="00C25BFF" w:rsidRDefault="00C25BFF" w:rsidP="00C25BF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моделей ДТМ</w:t>
      </w:r>
      <w:r w:rsidR="00AF3963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BE743D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 место – </w:t>
      </w:r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Абдуллин Ильнар, МАУ </w:t>
      </w:r>
      <w:proofErr w:type="gramStart"/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proofErr w:type="gramEnd"/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proofErr w:type="gramStart"/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Центр</w:t>
      </w:r>
      <w:proofErr w:type="gramEnd"/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детского технического творчества №5» г. Набережные Челны, педагог дополнительного образования Фаттахов Ильдар Русланович;</w:t>
      </w:r>
    </w:p>
    <w:p w:rsidR="008C732D" w:rsidRPr="00C25BFF" w:rsidRDefault="00916524" w:rsidP="008C73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 – </w:t>
      </w:r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Хасанов Булат,</w:t>
      </w:r>
      <w:r w:rsidR="008C7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C732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МБОДО «Центр детского творчества» Азнакаевского </w:t>
      </w:r>
      <w:r w:rsidR="008C7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района РТ, </w:t>
      </w:r>
      <w:r w:rsidR="008C732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 дополнительного образования</w:t>
      </w:r>
      <w:r w:rsidR="008C7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Хазеев Риф Замалетдинович;</w:t>
      </w:r>
    </w:p>
    <w:p w:rsidR="002E21B2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III место – </w:t>
      </w:r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Салахов Дамир,</w:t>
      </w:r>
      <w:r w:rsidR="008C732D" w:rsidRPr="008C7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C732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МБОДО «Центр детского творчества» Азнакаевского </w:t>
      </w:r>
      <w:r w:rsidR="008C7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района РТ, </w:t>
      </w:r>
      <w:r w:rsidR="008C732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 дополнительного образования</w:t>
      </w:r>
      <w:r w:rsidR="008C7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Хазеев Риф Замалетдинович;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моделей ДТМ</w:t>
      </w:r>
      <w:r w:rsidR="002E21B2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="002E21B2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сток</w:t>
      </w:r>
      <w:r w:rsidR="00AF3963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 место – 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Евсиков Денис, МБОУДО «Станция юных техников», Альметьевского муниципального района РТ, педагог дополнительного образования Якупов Радик Фаизович;</w:t>
      </w:r>
    </w:p>
    <w:p w:rsidR="00BE743D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 – </w:t>
      </w:r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Юнусов Азат, МАУ </w:t>
      </w:r>
      <w:proofErr w:type="gramStart"/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proofErr w:type="gramEnd"/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proofErr w:type="gramStart"/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Центр</w:t>
      </w:r>
      <w:proofErr w:type="gramEnd"/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детского технического творчества №5» </w:t>
      </w:r>
    </w:p>
    <w:p w:rsidR="00BE743D" w:rsidRPr="00C25BFF" w:rsidRDefault="00BE743D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г. Набережные Челны, педагог дополнительного образования Фаттахов Ильдар Русланович;</w:t>
      </w:r>
    </w:p>
    <w:p w:rsidR="00BE743D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Диплом за III место – </w:t>
      </w:r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Чекалов Иван, МБОУДО «Станция юных техников», Альметьевского муниципального района РТ, педагог дополнительного образования Якупов Радик Фаизович;</w:t>
      </w:r>
    </w:p>
    <w:p w:rsidR="008C732D" w:rsidRDefault="008C732D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E743D" w:rsidRPr="005029AC" w:rsidRDefault="00BE743D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моделей  FPV-</w:t>
      </w:r>
      <w:r w:rsidR="00B33704" w:rsidRPr="00C25BF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GT</w:t>
      </w: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B33704" w:rsidRPr="00C25BFF" w:rsidRDefault="00B3370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 место  - 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Аверьянов Кирилл, МБОУДО «Станция юных техников», Альметьевского муниципального района РТ, педагог дополнительного образования Якупов Радик Фаизович;</w:t>
      </w:r>
    </w:p>
    <w:p w:rsidR="00B33704" w:rsidRPr="00C25BFF" w:rsidRDefault="00B3370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 - 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Зайцев Александр, МБУДО «Центр детского творчества» Алексеевского муниципального района РТ, педагог дополнительного образования Матвеев Николай Владимирович;</w:t>
      </w:r>
    </w:p>
    <w:p w:rsidR="002E21B2" w:rsidRPr="00C25BFF" w:rsidRDefault="00B3370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III место -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Евсиков Денис, МБОУДО «Станция юных техников», Альметьевского муниципального района РТ, педагог дополнительного образования Якупов Радик Фаизович;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моделей ДТМ</w:t>
      </w:r>
      <w:r w:rsidR="009C1F50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="009C1F50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Моно</w:t>
      </w:r>
      <w:r w:rsidR="00AF3963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916524" w:rsidRPr="00C25BFF" w:rsidRDefault="00916524" w:rsidP="00C25B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 место –</w:t>
      </w:r>
      <w:r w:rsidR="002E21B2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Балобанов Александр Александрович, </w:t>
      </w:r>
      <w:proofErr w:type="gramStart"/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End"/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. Ижевск</w:t>
      </w:r>
      <w:r w:rsidR="00C25BFF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2E21B2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 – </w:t>
      </w:r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Аверьянов Евгений Павлович, </w:t>
      </w:r>
      <w:proofErr w:type="gramStart"/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End"/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. Альметьевск</w:t>
      </w:r>
      <w:r w:rsidR="00C25BFF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III место – </w:t>
      </w:r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Обросов Андрей,</w:t>
      </w:r>
      <w:r w:rsidR="00BE743D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gramStart"/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End"/>
      <w:r w:rsidR="00BE743D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. Набережные Челны</w:t>
      </w:r>
      <w:r w:rsidR="00C25BFF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E743D" w:rsidRPr="00C25BFF" w:rsidRDefault="00BE743D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Судья соревнований: 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Якупов Радик Фаизович -  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главный судья, педагог дополнительного образования МБОУДО «Станция юных техников»</w:t>
      </w:r>
      <w:r w:rsidR="002E21B2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Альметьевского муниципального района РТ;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Китаев Григорий Алексеевич - 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начальник старта,</w:t>
      </w:r>
      <w:r w:rsidR="009C1F50"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 дополнительного образования МБОУДО «Станция юных техников» Альметьевского муниципального района РТ.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Список участия СОШ И ОДО</w:t>
      </w:r>
      <w:r w:rsidR="008C732D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: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Список СОШ(2):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«Алексеевская СОШ №3 им.Г.С. Боровикова» Алексеевского муниципального района РТ;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«Гимназия пгт Богатые Сабы» Сабинского муниципального района РТ.</w:t>
      </w:r>
    </w:p>
    <w:p w:rsidR="00916524" w:rsidRPr="00C25BFF" w:rsidRDefault="00B3370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Список ОДО (5</w:t>
      </w:r>
      <w:r w:rsidR="00916524"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):</w:t>
      </w:r>
    </w:p>
    <w:p w:rsidR="00B33704" w:rsidRPr="00C25BFF" w:rsidRDefault="00B3370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МБОДО «Центр детского творчества» Азнакаевского муниципального района РТ;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МБУДО «Центр детского творчества» Алексеевского муниципального района РТ;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МБОУДО «Станция юных техников» Альметьевского муниципального района РТ;</w:t>
      </w:r>
    </w:p>
    <w:p w:rsidR="00916524" w:rsidRPr="00C25BFF" w:rsidRDefault="00916524" w:rsidP="00C25BF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BFF">
        <w:rPr>
          <w:rFonts w:ascii="Times New Roman" w:eastAsia="Calibri" w:hAnsi="Times New Roman" w:cs="Times New Roman"/>
          <w:sz w:val="24"/>
          <w:szCs w:val="24"/>
        </w:rPr>
        <w:t xml:space="preserve">МАУ </w:t>
      </w:r>
      <w:proofErr w:type="gramStart"/>
      <w:r w:rsidRPr="00C25BFF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C25BFF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C25BFF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C25BFF">
        <w:rPr>
          <w:rFonts w:ascii="Times New Roman" w:eastAsia="Calibri" w:hAnsi="Times New Roman" w:cs="Times New Roman"/>
          <w:sz w:val="24"/>
          <w:szCs w:val="24"/>
        </w:rPr>
        <w:t xml:space="preserve"> детского технического тво</w:t>
      </w:r>
      <w:r w:rsidR="00B33704" w:rsidRPr="00C25BFF">
        <w:rPr>
          <w:rFonts w:ascii="Times New Roman" w:eastAsia="Calibri" w:hAnsi="Times New Roman" w:cs="Times New Roman"/>
          <w:sz w:val="24"/>
          <w:szCs w:val="24"/>
        </w:rPr>
        <w:t>рчества №5» г. Набережные Челны;</w:t>
      </w:r>
    </w:p>
    <w:p w:rsidR="00B33704" w:rsidRPr="00C25BFF" w:rsidRDefault="00B33704" w:rsidP="00C25BF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BFF">
        <w:rPr>
          <w:rFonts w:ascii="Times New Roman" w:eastAsia="Calibri" w:hAnsi="Times New Roman" w:cs="Times New Roman"/>
          <w:sz w:val="24"/>
          <w:szCs w:val="24"/>
        </w:rPr>
        <w:t xml:space="preserve">МАУ </w:t>
      </w:r>
      <w:proofErr w:type="gramStart"/>
      <w:r w:rsidRPr="00C25BFF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C25BFF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C25BFF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C25BFF">
        <w:rPr>
          <w:rFonts w:ascii="Times New Roman" w:eastAsia="Calibri" w:hAnsi="Times New Roman" w:cs="Times New Roman"/>
          <w:sz w:val="24"/>
          <w:szCs w:val="24"/>
        </w:rPr>
        <w:t xml:space="preserve"> технического творчества и профориентации» г.</w:t>
      </w:r>
      <w:r w:rsidR="00C25BFF" w:rsidRPr="00C25B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5BFF">
        <w:rPr>
          <w:rFonts w:ascii="Times New Roman" w:eastAsia="Calibri" w:hAnsi="Times New Roman" w:cs="Times New Roman"/>
          <w:sz w:val="24"/>
          <w:szCs w:val="24"/>
        </w:rPr>
        <w:t>Нижнекамск.</w:t>
      </w:r>
    </w:p>
    <w:p w:rsidR="00916524" w:rsidRPr="00C25BFF" w:rsidRDefault="00916524" w:rsidP="00C25BF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5BFF">
        <w:rPr>
          <w:rFonts w:ascii="Times New Roman" w:eastAsia="Times New Roman" w:hAnsi="Times New Roman" w:cs="Times New Roman"/>
          <w:b/>
          <w:bCs/>
          <w:sz w:val="24"/>
          <w:szCs w:val="24"/>
        </w:rPr>
        <w:t>Другие организации (1):</w:t>
      </w:r>
    </w:p>
    <w:p w:rsidR="00916524" w:rsidRPr="00C25BFF" w:rsidRDefault="00B33704" w:rsidP="00C25BF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25B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6524" w:rsidRPr="00C25BFF">
        <w:rPr>
          <w:rFonts w:ascii="Times New Roman" w:eastAsia="Calibri" w:hAnsi="Times New Roman" w:cs="Times New Roman"/>
          <w:sz w:val="24"/>
          <w:szCs w:val="24"/>
        </w:rPr>
        <w:t>«</w:t>
      </w:r>
      <w:r w:rsidR="00916524" w:rsidRPr="00C25BFF">
        <w:rPr>
          <w:rFonts w:ascii="Times New Roman" w:eastAsia="Calibri" w:hAnsi="Times New Roman" w:cs="Times New Roman"/>
          <w:sz w:val="24"/>
          <w:szCs w:val="24"/>
          <w:lang w:val="en-US"/>
        </w:rPr>
        <w:t>RC</w:t>
      </w:r>
      <w:r w:rsidR="00916524" w:rsidRPr="00C25BFF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916524" w:rsidRPr="00C25BFF">
        <w:rPr>
          <w:rFonts w:ascii="Times New Roman" w:eastAsia="Calibri" w:hAnsi="Times New Roman" w:cs="Times New Roman"/>
          <w:sz w:val="24"/>
          <w:szCs w:val="24"/>
          <w:lang w:val="en-US"/>
        </w:rPr>
        <w:t>IZHEVSK</w:t>
      </w:r>
      <w:r w:rsidR="009C1F50" w:rsidRPr="00C25BFF">
        <w:rPr>
          <w:rFonts w:ascii="Times New Roman" w:eastAsia="Calibri" w:hAnsi="Times New Roman" w:cs="Times New Roman"/>
          <w:sz w:val="24"/>
          <w:szCs w:val="24"/>
        </w:rPr>
        <w:t xml:space="preserve">», г. Ижевск – только педагог </w:t>
      </w:r>
      <w:r w:rsidR="00916524" w:rsidRPr="00C25BFF">
        <w:rPr>
          <w:rFonts w:ascii="Times New Roman" w:eastAsia="Calibri" w:hAnsi="Times New Roman" w:cs="Times New Roman"/>
          <w:sz w:val="24"/>
          <w:szCs w:val="24"/>
        </w:rPr>
        <w:t>1 чел.</w:t>
      </w:r>
    </w:p>
    <w:p w:rsidR="00916524" w:rsidRPr="00C25BFF" w:rsidRDefault="00916524" w:rsidP="00C25B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16524" w:rsidRPr="00C25BFF" w:rsidRDefault="00916524" w:rsidP="00C25B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C25B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Победители и призёры Соревнований награждены дипломами </w:t>
      </w:r>
      <w:r w:rsidRPr="00C25BF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ГБУ ДО «РЦВР»</w:t>
      </w:r>
      <w:r w:rsidRPr="00C25BF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.</w:t>
      </w:r>
    </w:p>
    <w:p w:rsidR="00AF3963" w:rsidRPr="00C25BFF" w:rsidRDefault="00AF3963" w:rsidP="00C25B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916524" w:rsidRPr="0041638A" w:rsidRDefault="0041638A" w:rsidP="00C25BFF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5BFF">
        <w:rPr>
          <w:rFonts w:ascii="Times New Roman" w:hAnsi="Times New Roman" w:cs="Times New Roman"/>
          <w:b/>
          <w:i/>
          <w:sz w:val="24"/>
          <w:szCs w:val="24"/>
        </w:rPr>
        <w:t>Поздравляем победителей и призёров соревнований и желаем дальнейших побед!!!</w:t>
      </w:r>
    </w:p>
    <w:p w:rsidR="00F7236E" w:rsidRPr="0041638A" w:rsidRDefault="00F7236E" w:rsidP="00C25BFF">
      <w:pPr>
        <w:jc w:val="both"/>
        <w:rPr>
          <w:b/>
          <w:i/>
          <w:sz w:val="24"/>
          <w:szCs w:val="24"/>
        </w:rPr>
      </w:pPr>
    </w:p>
    <w:sectPr w:rsidR="00F7236E" w:rsidRPr="0041638A" w:rsidSect="00112D61">
      <w:pgSz w:w="11906" w:h="16838"/>
      <w:pgMar w:top="851" w:right="707" w:bottom="144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6524"/>
    <w:rsid w:val="000715F9"/>
    <w:rsid w:val="001240CE"/>
    <w:rsid w:val="0029368E"/>
    <w:rsid w:val="002B502D"/>
    <w:rsid w:val="002E21B2"/>
    <w:rsid w:val="0041638A"/>
    <w:rsid w:val="00450D7D"/>
    <w:rsid w:val="005029AC"/>
    <w:rsid w:val="005F4F9D"/>
    <w:rsid w:val="00716A6C"/>
    <w:rsid w:val="008314B1"/>
    <w:rsid w:val="008C732D"/>
    <w:rsid w:val="00916524"/>
    <w:rsid w:val="009C1F50"/>
    <w:rsid w:val="00AF3963"/>
    <w:rsid w:val="00B33704"/>
    <w:rsid w:val="00BE743D"/>
    <w:rsid w:val="00C25BFF"/>
    <w:rsid w:val="00C324D3"/>
    <w:rsid w:val="00C630AB"/>
    <w:rsid w:val="00F56988"/>
    <w:rsid w:val="00F72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4D3"/>
  </w:style>
  <w:style w:type="paragraph" w:styleId="1">
    <w:name w:val="heading 1"/>
    <w:basedOn w:val="a"/>
    <w:next w:val="a"/>
    <w:link w:val="10"/>
    <w:uiPriority w:val="9"/>
    <w:qFormat/>
    <w:rsid w:val="009165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5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a3">
    <w:name w:val="Table Grid"/>
    <w:basedOn w:val="a1"/>
    <w:uiPriority w:val="59"/>
    <w:rsid w:val="00AF396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СЮТ</cp:lastModifiedBy>
  <cp:revision>5</cp:revision>
  <dcterms:created xsi:type="dcterms:W3CDTF">2018-10-22T04:56:00Z</dcterms:created>
  <dcterms:modified xsi:type="dcterms:W3CDTF">2018-10-24T07:43:00Z</dcterms:modified>
</cp:coreProperties>
</file>