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7FDF" w:rsidRPr="001E6919" w:rsidRDefault="00037FDF" w:rsidP="001E69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F2888" w:rsidRPr="008F2888" w:rsidRDefault="008F2888" w:rsidP="008F28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8F288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«Дорожная </w:t>
      </w:r>
      <w:proofErr w:type="gramStart"/>
      <w:r w:rsidRPr="008F288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карта»  по</w:t>
      </w:r>
      <w:proofErr w:type="gramEnd"/>
      <w:r w:rsidRPr="008F288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наставнической деятельности работников  </w:t>
      </w:r>
    </w:p>
    <w:p w:rsidR="008F2888" w:rsidRPr="008F2888" w:rsidRDefault="008F2888" w:rsidP="008F28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  <w:r w:rsidRPr="008F288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Дома детского творчества «Радуга талантов</w:t>
      </w:r>
      <w:proofErr w:type="gramStart"/>
      <w:r w:rsidRPr="008F288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»  </w:t>
      </w:r>
      <w:proofErr w:type="spellStart"/>
      <w:r w:rsidRPr="008F288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г.Агрыз</w:t>
      </w:r>
      <w:proofErr w:type="spellEnd"/>
      <w:proofErr w:type="gramEnd"/>
      <w:r w:rsidRPr="008F288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</w:p>
    <w:p w:rsidR="00B653DE" w:rsidRPr="00A82EC2" w:rsidRDefault="008F2888" w:rsidP="00F514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8F288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на 2023– 2024 учебный год</w:t>
      </w:r>
    </w:p>
    <w:p w:rsidR="00FD2A01" w:rsidRDefault="00FD2A01" w:rsidP="00F514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36BA4" w:rsidRPr="00A82EC2" w:rsidRDefault="00A82EC2" w:rsidP="00A82E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A82EC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Цели:</w:t>
      </w:r>
    </w:p>
    <w:p w:rsidR="00BF42F7" w:rsidRDefault="00D36BA4" w:rsidP="00A82E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1EF0">
        <w:rPr>
          <w:rFonts w:ascii="Times New Roman" w:hAnsi="Times New Roman" w:cs="Times New Roman"/>
          <w:sz w:val="24"/>
          <w:szCs w:val="24"/>
        </w:rPr>
        <w:t>непосредственное воздействие на формирующуюся личность, направленное на ее образование, активную социализацию, продуктивное развитие, социальную адаптацию путем передачи опыта от наставника к наставляемому;</w:t>
      </w:r>
      <w:r w:rsidRPr="00AE1EF0">
        <w:rPr>
          <w:rFonts w:ascii="Times New Roman" w:hAnsi="Times New Roman" w:cs="Times New Roman"/>
          <w:sz w:val="24"/>
          <w:szCs w:val="24"/>
        </w:rPr>
        <w:t xml:space="preserve"> воспитание патриотических качеств и активной гражданской позиции наставляемых.</w:t>
      </w:r>
    </w:p>
    <w:p w:rsidR="00A82EC2" w:rsidRPr="00A82EC2" w:rsidRDefault="00A82EC2" w:rsidP="00AE1EF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82EC2">
        <w:rPr>
          <w:rFonts w:ascii="Times New Roman" w:hAnsi="Times New Roman" w:cs="Times New Roman"/>
          <w:b/>
          <w:sz w:val="32"/>
          <w:szCs w:val="32"/>
        </w:rPr>
        <w:t>Задачи:</w:t>
      </w:r>
    </w:p>
    <w:p w:rsidR="00A82EC2" w:rsidRDefault="00A82EC2" w:rsidP="00A82E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2EC2">
        <w:rPr>
          <w:rFonts w:ascii="Times New Roman" w:hAnsi="Times New Roman" w:cs="Times New Roman"/>
          <w:sz w:val="24"/>
          <w:szCs w:val="24"/>
        </w:rPr>
        <w:t xml:space="preserve"> </w:t>
      </w:r>
      <w:r w:rsidRPr="00A82EC2">
        <w:rPr>
          <w:rFonts w:ascii="Times New Roman" w:hAnsi="Times New Roman" w:cs="Times New Roman"/>
          <w:b/>
          <w:sz w:val="24"/>
          <w:szCs w:val="24"/>
        </w:rPr>
        <w:t>Организационные:</w:t>
      </w:r>
      <w:r w:rsidRPr="00A82EC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82EC2" w:rsidRDefault="00A82EC2" w:rsidP="00A82E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2EC2">
        <w:rPr>
          <w:rFonts w:ascii="Times New Roman" w:hAnsi="Times New Roman" w:cs="Times New Roman"/>
          <w:sz w:val="24"/>
          <w:szCs w:val="24"/>
        </w:rPr>
        <w:t>− определение методологии деятельности и построение структуры програ</w:t>
      </w:r>
      <w:r>
        <w:rPr>
          <w:rFonts w:ascii="Times New Roman" w:hAnsi="Times New Roman" w:cs="Times New Roman"/>
          <w:sz w:val="24"/>
          <w:szCs w:val="24"/>
        </w:rPr>
        <w:t xml:space="preserve">ммы наставничества в </w:t>
      </w:r>
      <w:r w:rsidRPr="00A82EC2">
        <w:rPr>
          <w:rFonts w:ascii="Times New Roman" w:hAnsi="Times New Roman" w:cs="Times New Roman"/>
          <w:sz w:val="24"/>
          <w:szCs w:val="24"/>
        </w:rPr>
        <w:t>организации;</w:t>
      </w:r>
    </w:p>
    <w:p w:rsidR="00A82EC2" w:rsidRDefault="00A82EC2" w:rsidP="00A82E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2EC2">
        <w:rPr>
          <w:rFonts w:ascii="Times New Roman" w:hAnsi="Times New Roman" w:cs="Times New Roman"/>
          <w:sz w:val="24"/>
          <w:szCs w:val="24"/>
        </w:rPr>
        <w:t xml:space="preserve"> − создание необходимых условий для ее функционирования</w:t>
      </w:r>
    </w:p>
    <w:p w:rsidR="00A82EC2" w:rsidRDefault="00A82EC2" w:rsidP="00A82E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2EC2">
        <w:rPr>
          <w:rFonts w:ascii="Times New Roman" w:hAnsi="Times New Roman" w:cs="Times New Roman"/>
          <w:sz w:val="24"/>
          <w:szCs w:val="24"/>
        </w:rPr>
        <w:t>− организация социального пространства, поддержива</w:t>
      </w:r>
      <w:r>
        <w:rPr>
          <w:rFonts w:ascii="Times New Roman" w:hAnsi="Times New Roman" w:cs="Times New Roman"/>
          <w:sz w:val="24"/>
          <w:szCs w:val="24"/>
        </w:rPr>
        <w:t>ющего программу наставничества</w:t>
      </w:r>
    </w:p>
    <w:p w:rsidR="00A82EC2" w:rsidRDefault="00A82EC2" w:rsidP="00A82E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2EC2">
        <w:rPr>
          <w:rFonts w:ascii="Times New Roman" w:hAnsi="Times New Roman" w:cs="Times New Roman"/>
          <w:sz w:val="24"/>
          <w:szCs w:val="24"/>
        </w:rPr>
        <w:t xml:space="preserve"> </w:t>
      </w:r>
      <w:r w:rsidRPr="00A82EC2">
        <w:rPr>
          <w:rFonts w:ascii="Times New Roman" w:hAnsi="Times New Roman" w:cs="Times New Roman"/>
          <w:b/>
          <w:sz w:val="24"/>
          <w:szCs w:val="24"/>
        </w:rPr>
        <w:t>Методические</w:t>
      </w:r>
      <w:r w:rsidRPr="00A82EC2">
        <w:rPr>
          <w:rFonts w:ascii="Times New Roman" w:hAnsi="Times New Roman" w:cs="Times New Roman"/>
          <w:sz w:val="24"/>
          <w:szCs w:val="24"/>
        </w:rPr>
        <w:t>:</w:t>
      </w:r>
    </w:p>
    <w:p w:rsidR="00A82EC2" w:rsidRDefault="00A82EC2" w:rsidP="00A82E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2EC2">
        <w:rPr>
          <w:rFonts w:ascii="Times New Roman" w:hAnsi="Times New Roman" w:cs="Times New Roman"/>
          <w:sz w:val="24"/>
          <w:szCs w:val="24"/>
        </w:rPr>
        <w:t xml:space="preserve"> − наличие необходимой методической базы; </w:t>
      </w:r>
    </w:p>
    <w:p w:rsidR="00A82EC2" w:rsidRDefault="00A82EC2" w:rsidP="00A82E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2EC2">
        <w:rPr>
          <w:rFonts w:ascii="Times New Roman" w:hAnsi="Times New Roman" w:cs="Times New Roman"/>
          <w:sz w:val="24"/>
          <w:szCs w:val="24"/>
        </w:rPr>
        <w:t>− разработка и пр</w:t>
      </w:r>
      <w:r>
        <w:rPr>
          <w:rFonts w:ascii="Times New Roman" w:hAnsi="Times New Roman" w:cs="Times New Roman"/>
          <w:sz w:val="24"/>
          <w:szCs w:val="24"/>
        </w:rPr>
        <w:t>оведение обучающих семинаров</w:t>
      </w:r>
    </w:p>
    <w:p w:rsidR="00A82EC2" w:rsidRDefault="00A82EC2" w:rsidP="00A82E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2EC2">
        <w:rPr>
          <w:rFonts w:ascii="Times New Roman" w:hAnsi="Times New Roman" w:cs="Times New Roman"/>
          <w:sz w:val="24"/>
          <w:szCs w:val="24"/>
        </w:rPr>
        <w:t xml:space="preserve"> </w:t>
      </w:r>
      <w:r w:rsidRPr="00A82EC2">
        <w:rPr>
          <w:rFonts w:ascii="Times New Roman" w:hAnsi="Times New Roman" w:cs="Times New Roman"/>
          <w:b/>
          <w:sz w:val="24"/>
          <w:szCs w:val="24"/>
        </w:rPr>
        <w:t>Социально-психологические:</w:t>
      </w:r>
      <w:r w:rsidRPr="00A82EC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82EC2" w:rsidRDefault="00A82EC2" w:rsidP="00A82E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2EC2">
        <w:rPr>
          <w:rFonts w:ascii="Times New Roman" w:hAnsi="Times New Roman" w:cs="Times New Roman"/>
          <w:sz w:val="24"/>
          <w:szCs w:val="24"/>
        </w:rPr>
        <w:t xml:space="preserve">− выявление несовершеннолетних, оказавшихся в сложной жизненной ситуации; </w:t>
      </w:r>
    </w:p>
    <w:p w:rsidR="00A82EC2" w:rsidRDefault="00A82EC2" w:rsidP="00A82E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2EC2">
        <w:rPr>
          <w:rFonts w:ascii="Times New Roman" w:hAnsi="Times New Roman" w:cs="Times New Roman"/>
          <w:sz w:val="24"/>
          <w:szCs w:val="24"/>
        </w:rPr>
        <w:t xml:space="preserve">− установление доверительных отношений между наставляемыми и наставниками, родителями и педагогами образовательной организации; </w:t>
      </w:r>
    </w:p>
    <w:p w:rsidR="00A82EC2" w:rsidRDefault="00A82EC2" w:rsidP="00A82E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2EC2">
        <w:rPr>
          <w:rFonts w:ascii="Times New Roman" w:hAnsi="Times New Roman" w:cs="Times New Roman"/>
          <w:sz w:val="24"/>
          <w:szCs w:val="24"/>
        </w:rPr>
        <w:t xml:space="preserve">− психолого-педагогическое сопровождение участников наставничества, включая родителей наставляемых; </w:t>
      </w:r>
    </w:p>
    <w:p w:rsidR="00A82EC2" w:rsidRDefault="00A82EC2" w:rsidP="00A82E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2EC2">
        <w:rPr>
          <w:rFonts w:ascii="Times New Roman" w:hAnsi="Times New Roman" w:cs="Times New Roman"/>
          <w:sz w:val="24"/>
          <w:szCs w:val="24"/>
        </w:rPr>
        <w:t>− изучения результат</w:t>
      </w:r>
      <w:r>
        <w:rPr>
          <w:rFonts w:ascii="Times New Roman" w:hAnsi="Times New Roman" w:cs="Times New Roman"/>
          <w:sz w:val="24"/>
          <w:szCs w:val="24"/>
        </w:rPr>
        <w:t>ов наставнической деятельности</w:t>
      </w:r>
    </w:p>
    <w:p w:rsidR="005D7125" w:rsidRPr="00A82EC2" w:rsidRDefault="00A82EC2" w:rsidP="00A82EC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82EC2">
        <w:rPr>
          <w:rFonts w:ascii="Times New Roman" w:hAnsi="Times New Roman" w:cs="Times New Roman"/>
          <w:sz w:val="24"/>
          <w:szCs w:val="24"/>
        </w:rPr>
        <w:t>− разработка методики прекращения наставничества и технологии подведения итогов наставнической деятельности</w:t>
      </w:r>
    </w:p>
    <w:tbl>
      <w:tblPr>
        <w:tblStyle w:val="a3"/>
        <w:tblW w:w="15944" w:type="dxa"/>
        <w:tblLayout w:type="fixed"/>
        <w:tblLook w:val="04A0" w:firstRow="1" w:lastRow="0" w:firstColumn="1" w:lastColumn="0" w:noHBand="0" w:noVBand="1"/>
      </w:tblPr>
      <w:tblGrid>
        <w:gridCol w:w="527"/>
        <w:gridCol w:w="1878"/>
        <w:gridCol w:w="4740"/>
        <w:gridCol w:w="1143"/>
        <w:gridCol w:w="1125"/>
        <w:gridCol w:w="2915"/>
        <w:gridCol w:w="1701"/>
        <w:gridCol w:w="1915"/>
      </w:tblGrid>
      <w:tr w:rsidR="001E6919" w:rsidRPr="001E6919" w:rsidTr="00F21A42">
        <w:tc>
          <w:tcPr>
            <w:tcW w:w="527" w:type="dxa"/>
          </w:tcPr>
          <w:p w:rsidR="00B653DE" w:rsidRPr="001E6919" w:rsidRDefault="00B653DE" w:rsidP="001E6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919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</w:tc>
        <w:tc>
          <w:tcPr>
            <w:tcW w:w="1878" w:type="dxa"/>
          </w:tcPr>
          <w:p w:rsidR="00B653DE" w:rsidRPr="001E6919" w:rsidRDefault="00B653DE" w:rsidP="001E6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919">
              <w:rPr>
                <w:rFonts w:ascii="Times New Roman" w:hAnsi="Times New Roman" w:cs="Times New Roman"/>
                <w:sz w:val="24"/>
                <w:szCs w:val="24"/>
              </w:rPr>
              <w:t xml:space="preserve"> Наименование этапа </w:t>
            </w:r>
          </w:p>
        </w:tc>
        <w:tc>
          <w:tcPr>
            <w:tcW w:w="4740" w:type="dxa"/>
          </w:tcPr>
          <w:p w:rsidR="00B653DE" w:rsidRPr="001E6919" w:rsidRDefault="00B653DE" w:rsidP="001E6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919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деятельности и примерный план мероприятий </w:t>
            </w:r>
          </w:p>
        </w:tc>
        <w:tc>
          <w:tcPr>
            <w:tcW w:w="1143" w:type="dxa"/>
          </w:tcPr>
          <w:p w:rsidR="00B653DE" w:rsidRPr="001E6919" w:rsidRDefault="00B653DE" w:rsidP="001E6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919">
              <w:rPr>
                <w:rFonts w:ascii="Times New Roman" w:hAnsi="Times New Roman" w:cs="Times New Roman"/>
                <w:sz w:val="24"/>
                <w:szCs w:val="24"/>
              </w:rPr>
              <w:t xml:space="preserve">Сроки </w:t>
            </w:r>
          </w:p>
        </w:tc>
        <w:tc>
          <w:tcPr>
            <w:tcW w:w="1125" w:type="dxa"/>
          </w:tcPr>
          <w:p w:rsidR="00B653DE" w:rsidRPr="001E6919" w:rsidRDefault="00B653DE" w:rsidP="001E6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919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</w:p>
        </w:tc>
        <w:tc>
          <w:tcPr>
            <w:tcW w:w="2915" w:type="dxa"/>
          </w:tcPr>
          <w:p w:rsidR="00B653DE" w:rsidRPr="001E6919" w:rsidRDefault="00B653DE" w:rsidP="001E6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919">
              <w:rPr>
                <w:rFonts w:ascii="Times New Roman" w:hAnsi="Times New Roman" w:cs="Times New Roman"/>
                <w:sz w:val="24"/>
                <w:szCs w:val="24"/>
              </w:rPr>
              <w:t>Ожидаемый результат</w:t>
            </w:r>
          </w:p>
        </w:tc>
        <w:tc>
          <w:tcPr>
            <w:tcW w:w="1701" w:type="dxa"/>
          </w:tcPr>
          <w:p w:rsidR="00B653DE" w:rsidRPr="001E6919" w:rsidRDefault="00B653DE" w:rsidP="001E6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919">
              <w:rPr>
                <w:rFonts w:ascii="Times New Roman" w:hAnsi="Times New Roman" w:cs="Times New Roman"/>
                <w:sz w:val="24"/>
                <w:szCs w:val="24"/>
              </w:rPr>
              <w:t>Риски</w:t>
            </w:r>
          </w:p>
        </w:tc>
        <w:tc>
          <w:tcPr>
            <w:tcW w:w="1915" w:type="dxa"/>
          </w:tcPr>
          <w:p w:rsidR="00B653DE" w:rsidRPr="001E6919" w:rsidRDefault="00B653DE" w:rsidP="001E6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919">
              <w:rPr>
                <w:rFonts w:ascii="Times New Roman" w:hAnsi="Times New Roman" w:cs="Times New Roman"/>
                <w:sz w:val="24"/>
                <w:szCs w:val="24"/>
              </w:rPr>
              <w:t>Пути решения проблем</w:t>
            </w:r>
          </w:p>
        </w:tc>
      </w:tr>
      <w:tr w:rsidR="001E6919" w:rsidRPr="001E6919" w:rsidTr="00F21A42">
        <w:tc>
          <w:tcPr>
            <w:tcW w:w="527" w:type="dxa"/>
          </w:tcPr>
          <w:p w:rsidR="00B653DE" w:rsidRPr="001E6919" w:rsidRDefault="00CA0E4B" w:rsidP="001E6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91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8" w:type="dxa"/>
          </w:tcPr>
          <w:p w:rsidR="00B653DE" w:rsidRPr="001E6919" w:rsidRDefault="00CA0E4B" w:rsidP="001E6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919">
              <w:rPr>
                <w:rFonts w:ascii="Times New Roman" w:hAnsi="Times New Roman" w:cs="Times New Roman"/>
                <w:sz w:val="24"/>
                <w:szCs w:val="24"/>
              </w:rPr>
              <w:t>Подготовка и принятие локальных нормативных правовых актов</w:t>
            </w:r>
          </w:p>
        </w:tc>
        <w:tc>
          <w:tcPr>
            <w:tcW w:w="4740" w:type="dxa"/>
          </w:tcPr>
          <w:p w:rsidR="00CA0E4B" w:rsidRPr="001E6919" w:rsidRDefault="00CA0E4B" w:rsidP="001E6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919">
              <w:rPr>
                <w:rFonts w:ascii="Times New Roman" w:hAnsi="Times New Roman" w:cs="Times New Roman"/>
                <w:sz w:val="24"/>
                <w:szCs w:val="24"/>
              </w:rPr>
              <w:t>– приказ «Об утверждении положения о системе наставничества педагогических работников в образовательной организации»;</w:t>
            </w:r>
          </w:p>
          <w:p w:rsidR="00CA0E4B" w:rsidRPr="001E6919" w:rsidRDefault="00CA0E4B" w:rsidP="001E6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919">
              <w:rPr>
                <w:rFonts w:ascii="Times New Roman" w:hAnsi="Times New Roman" w:cs="Times New Roman"/>
                <w:sz w:val="24"/>
                <w:szCs w:val="24"/>
              </w:rPr>
              <w:t xml:space="preserve"> - Положение о системе наставничества педагогических работников в образовательной организации;</w:t>
            </w:r>
          </w:p>
          <w:p w:rsidR="00CA0E4B" w:rsidRPr="001E6919" w:rsidRDefault="00CA0E4B" w:rsidP="001E6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919">
              <w:rPr>
                <w:rFonts w:ascii="Times New Roman" w:hAnsi="Times New Roman" w:cs="Times New Roman"/>
                <w:sz w:val="24"/>
                <w:szCs w:val="24"/>
              </w:rPr>
              <w:t xml:space="preserve"> – Дорожная карта по реализации Положения о системе наставничества педагогических </w:t>
            </w:r>
            <w:proofErr w:type="gramStart"/>
            <w:r w:rsidRPr="001E6919">
              <w:rPr>
                <w:rFonts w:ascii="Times New Roman" w:hAnsi="Times New Roman" w:cs="Times New Roman"/>
                <w:sz w:val="24"/>
                <w:szCs w:val="24"/>
              </w:rPr>
              <w:t>работников ;</w:t>
            </w:r>
            <w:proofErr w:type="gramEnd"/>
          </w:p>
          <w:p w:rsidR="00CA0E4B" w:rsidRPr="001E6919" w:rsidRDefault="00CA0E4B" w:rsidP="001E6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919">
              <w:rPr>
                <w:rFonts w:ascii="Times New Roman" w:hAnsi="Times New Roman" w:cs="Times New Roman"/>
                <w:sz w:val="24"/>
                <w:szCs w:val="24"/>
              </w:rPr>
              <w:t xml:space="preserve"> – приказ о закреплении наставнических пар/групп с письменного согласия их участников на возложение на них дополнительных обязанностей, связанных</w:t>
            </w:r>
            <w:r w:rsidRPr="001E6919">
              <w:rPr>
                <w:rFonts w:ascii="Times New Roman" w:hAnsi="Times New Roman" w:cs="Times New Roman"/>
                <w:sz w:val="24"/>
                <w:szCs w:val="24"/>
              </w:rPr>
              <w:t xml:space="preserve"> с наставнической деятельностью</w:t>
            </w:r>
          </w:p>
          <w:p w:rsidR="00B653DE" w:rsidRPr="001E6919" w:rsidRDefault="00CA0E4B" w:rsidP="001E6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9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– подготовка персонализированных программ наставничества</w:t>
            </w:r>
          </w:p>
        </w:tc>
        <w:tc>
          <w:tcPr>
            <w:tcW w:w="1143" w:type="dxa"/>
          </w:tcPr>
          <w:p w:rsidR="00B653DE" w:rsidRPr="001E6919" w:rsidRDefault="00FE5C46" w:rsidP="001E6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9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Август 2023</w:t>
            </w:r>
          </w:p>
        </w:tc>
        <w:tc>
          <w:tcPr>
            <w:tcW w:w="1125" w:type="dxa"/>
          </w:tcPr>
          <w:p w:rsidR="00B653DE" w:rsidRPr="001E6919" w:rsidRDefault="00FE5C46" w:rsidP="001E6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919">
              <w:rPr>
                <w:rFonts w:ascii="Times New Roman" w:hAnsi="Times New Roman" w:cs="Times New Roman"/>
                <w:sz w:val="24"/>
                <w:szCs w:val="24"/>
              </w:rPr>
              <w:t>Директор, куратор</w:t>
            </w:r>
          </w:p>
        </w:tc>
        <w:tc>
          <w:tcPr>
            <w:tcW w:w="2915" w:type="dxa"/>
          </w:tcPr>
          <w:p w:rsidR="00B653DE" w:rsidRPr="001E6919" w:rsidRDefault="00CA0E4B" w:rsidP="001E6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919">
              <w:rPr>
                <w:rFonts w:ascii="Times New Roman" w:hAnsi="Times New Roman" w:cs="Times New Roman"/>
                <w:sz w:val="24"/>
                <w:szCs w:val="24"/>
              </w:rPr>
              <w:t>Приняты ЛНА</w:t>
            </w:r>
          </w:p>
        </w:tc>
        <w:tc>
          <w:tcPr>
            <w:tcW w:w="1701" w:type="dxa"/>
          </w:tcPr>
          <w:p w:rsidR="00B81077" w:rsidRDefault="00B81077" w:rsidP="001E6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Так как правовые</w:t>
            </w:r>
          </w:p>
          <w:p w:rsidR="00B81077" w:rsidRDefault="00B81077" w:rsidP="001E6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документы по наставничеству еще не приняты, есть риск</w:t>
            </w:r>
          </w:p>
          <w:p w:rsidR="00B653DE" w:rsidRPr="001E6919" w:rsidRDefault="00B81077" w:rsidP="001E6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нарушить чьи –либо интересы</w:t>
            </w:r>
          </w:p>
        </w:tc>
        <w:tc>
          <w:tcPr>
            <w:tcW w:w="1915" w:type="dxa"/>
          </w:tcPr>
          <w:p w:rsidR="00B653DE" w:rsidRPr="001E6919" w:rsidRDefault="00B81077" w:rsidP="001E6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Своевременно изучать все документы касательно наставничества</w:t>
            </w:r>
          </w:p>
        </w:tc>
      </w:tr>
      <w:tr w:rsidR="001E6919" w:rsidRPr="001E6919" w:rsidTr="00F21A42">
        <w:trPr>
          <w:trHeight w:val="270"/>
        </w:trPr>
        <w:tc>
          <w:tcPr>
            <w:tcW w:w="527" w:type="dxa"/>
          </w:tcPr>
          <w:p w:rsidR="00B653DE" w:rsidRPr="001E6919" w:rsidRDefault="00CA0E4B" w:rsidP="001E6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9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878" w:type="dxa"/>
          </w:tcPr>
          <w:p w:rsidR="00B653DE" w:rsidRPr="001E6919" w:rsidRDefault="00CA0E4B" w:rsidP="001E6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919">
              <w:rPr>
                <w:rFonts w:ascii="Times New Roman" w:hAnsi="Times New Roman" w:cs="Times New Roman"/>
                <w:sz w:val="24"/>
                <w:szCs w:val="24"/>
              </w:rPr>
              <w:t>Формирование банка наставляемых</w:t>
            </w:r>
          </w:p>
        </w:tc>
        <w:tc>
          <w:tcPr>
            <w:tcW w:w="4740" w:type="dxa"/>
          </w:tcPr>
          <w:p w:rsidR="00B653DE" w:rsidRPr="001E6919" w:rsidRDefault="00CA0E4B" w:rsidP="001E6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919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  <w:r w:rsidRPr="001E6919">
              <w:rPr>
                <w:rFonts w:ascii="Times New Roman" w:hAnsi="Times New Roman" w:cs="Times New Roman"/>
                <w:sz w:val="24"/>
                <w:szCs w:val="24"/>
              </w:rPr>
              <w:t>Сбор информации о проф</w:t>
            </w:r>
            <w:r w:rsidRPr="001E6919">
              <w:rPr>
                <w:rFonts w:ascii="Times New Roman" w:hAnsi="Times New Roman" w:cs="Times New Roman"/>
                <w:sz w:val="24"/>
                <w:szCs w:val="24"/>
              </w:rPr>
              <w:t>ессиональных запросах педагогов</w:t>
            </w:r>
          </w:p>
          <w:p w:rsidR="00CA0E4B" w:rsidRPr="001E6919" w:rsidRDefault="00CA0E4B" w:rsidP="001E6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919">
              <w:rPr>
                <w:rFonts w:ascii="Times New Roman" w:hAnsi="Times New Roman" w:cs="Times New Roman"/>
                <w:sz w:val="24"/>
                <w:szCs w:val="24"/>
              </w:rPr>
              <w:t xml:space="preserve">2) Формирование банка данных наставляемых, обеспечение согласий на сбор </w:t>
            </w:r>
            <w:r w:rsidRPr="001E6919">
              <w:rPr>
                <w:rFonts w:ascii="Times New Roman" w:hAnsi="Times New Roman" w:cs="Times New Roman"/>
                <w:sz w:val="24"/>
                <w:szCs w:val="24"/>
              </w:rPr>
              <w:t>и обработку персональных данных</w:t>
            </w:r>
          </w:p>
        </w:tc>
        <w:tc>
          <w:tcPr>
            <w:tcW w:w="1143" w:type="dxa"/>
          </w:tcPr>
          <w:p w:rsidR="00B653DE" w:rsidRPr="001E6919" w:rsidRDefault="00FE5C46" w:rsidP="001E6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919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FE5C46" w:rsidRPr="001E6919" w:rsidRDefault="00FE5C46" w:rsidP="001E6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919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125" w:type="dxa"/>
          </w:tcPr>
          <w:p w:rsidR="00B653DE" w:rsidRPr="001E6919" w:rsidRDefault="00FE5C46" w:rsidP="001E6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919">
              <w:rPr>
                <w:rFonts w:ascii="Times New Roman" w:hAnsi="Times New Roman" w:cs="Times New Roman"/>
                <w:sz w:val="24"/>
                <w:szCs w:val="24"/>
              </w:rPr>
              <w:t>куратор</w:t>
            </w:r>
          </w:p>
        </w:tc>
        <w:tc>
          <w:tcPr>
            <w:tcW w:w="2915" w:type="dxa"/>
          </w:tcPr>
          <w:p w:rsidR="00B653DE" w:rsidRPr="001E6919" w:rsidRDefault="00CA0E4B" w:rsidP="001E6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919">
              <w:rPr>
                <w:rFonts w:ascii="Times New Roman" w:hAnsi="Times New Roman" w:cs="Times New Roman"/>
                <w:sz w:val="24"/>
                <w:szCs w:val="24"/>
              </w:rPr>
              <w:t>Собрана информация: определены запросы наставляемых и ресурсы наставников</w:t>
            </w:r>
            <w:r w:rsidRPr="001E69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A0E4B" w:rsidRPr="001E6919" w:rsidRDefault="00CA0E4B" w:rsidP="001E6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919">
              <w:rPr>
                <w:rFonts w:ascii="Times New Roman" w:hAnsi="Times New Roman" w:cs="Times New Roman"/>
                <w:sz w:val="24"/>
                <w:szCs w:val="24"/>
              </w:rPr>
              <w:t>Сформирована база наставляемых, получены согласия на сбор и обработку персональных данных</w:t>
            </w:r>
          </w:p>
        </w:tc>
        <w:tc>
          <w:tcPr>
            <w:tcW w:w="1701" w:type="dxa"/>
          </w:tcPr>
          <w:p w:rsidR="00B81077" w:rsidRDefault="00B81077" w:rsidP="001E69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1077" w:rsidRPr="001E6919" w:rsidRDefault="00E20678" w:rsidP="001E6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Самоуверенность учащихся</w:t>
            </w:r>
          </w:p>
        </w:tc>
        <w:tc>
          <w:tcPr>
            <w:tcW w:w="1915" w:type="dxa"/>
          </w:tcPr>
          <w:p w:rsidR="00F21A42" w:rsidRDefault="00F21A42" w:rsidP="001E69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1454" w:rsidRPr="001E6919" w:rsidRDefault="00E20678" w:rsidP="001E6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Мотивировать учащегося перспективой достижения успехов в конкурсах различного уровня </w:t>
            </w:r>
          </w:p>
        </w:tc>
      </w:tr>
      <w:tr w:rsidR="001E6919" w:rsidRPr="001E6919" w:rsidTr="00F21A42">
        <w:tc>
          <w:tcPr>
            <w:tcW w:w="527" w:type="dxa"/>
          </w:tcPr>
          <w:p w:rsidR="00B653DE" w:rsidRPr="001E6919" w:rsidRDefault="00CA0E4B" w:rsidP="001E6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91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78" w:type="dxa"/>
          </w:tcPr>
          <w:p w:rsidR="00B653DE" w:rsidRPr="001E6919" w:rsidRDefault="00CA0E4B" w:rsidP="001E6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919">
              <w:rPr>
                <w:rFonts w:ascii="Times New Roman" w:hAnsi="Times New Roman" w:cs="Times New Roman"/>
                <w:sz w:val="24"/>
                <w:szCs w:val="24"/>
              </w:rPr>
              <w:t>Формирование банка наставников</w:t>
            </w:r>
          </w:p>
        </w:tc>
        <w:tc>
          <w:tcPr>
            <w:tcW w:w="4740" w:type="dxa"/>
          </w:tcPr>
          <w:p w:rsidR="00CA0E4B" w:rsidRPr="001E6919" w:rsidRDefault="00CA0E4B" w:rsidP="001E6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919">
              <w:rPr>
                <w:rFonts w:ascii="Times New Roman" w:hAnsi="Times New Roman" w:cs="Times New Roman"/>
                <w:sz w:val="24"/>
                <w:szCs w:val="24"/>
              </w:rPr>
              <w:t xml:space="preserve">1) Проведение анкетирования среди потенциальных наставников в образовательной организации, желающих принять участие в персонализированных программах наставничества. </w:t>
            </w:r>
          </w:p>
          <w:p w:rsidR="00B653DE" w:rsidRPr="001E6919" w:rsidRDefault="00CA0E4B" w:rsidP="001E6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919">
              <w:rPr>
                <w:rFonts w:ascii="Times New Roman" w:hAnsi="Times New Roman" w:cs="Times New Roman"/>
                <w:sz w:val="24"/>
                <w:szCs w:val="24"/>
              </w:rPr>
              <w:t>2) Формирование банка данных наставников, обеспечение согласий на сбор и обработку персональных данных.</w:t>
            </w:r>
          </w:p>
        </w:tc>
        <w:tc>
          <w:tcPr>
            <w:tcW w:w="1143" w:type="dxa"/>
          </w:tcPr>
          <w:p w:rsidR="00B653DE" w:rsidRPr="001E6919" w:rsidRDefault="00FE5C46" w:rsidP="001E6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919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FE5C46" w:rsidRPr="001E6919" w:rsidRDefault="00FE5C46" w:rsidP="001E6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919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125" w:type="dxa"/>
          </w:tcPr>
          <w:p w:rsidR="00B653DE" w:rsidRPr="001E6919" w:rsidRDefault="00FE5C46" w:rsidP="001E6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919">
              <w:rPr>
                <w:rFonts w:ascii="Times New Roman" w:hAnsi="Times New Roman" w:cs="Times New Roman"/>
                <w:sz w:val="24"/>
                <w:szCs w:val="24"/>
              </w:rPr>
              <w:t>куратор</w:t>
            </w:r>
          </w:p>
        </w:tc>
        <w:tc>
          <w:tcPr>
            <w:tcW w:w="2915" w:type="dxa"/>
          </w:tcPr>
          <w:p w:rsidR="00B653DE" w:rsidRDefault="00CA0E4B" w:rsidP="001E6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919">
              <w:rPr>
                <w:rFonts w:ascii="Times New Roman" w:hAnsi="Times New Roman" w:cs="Times New Roman"/>
                <w:sz w:val="24"/>
                <w:szCs w:val="24"/>
              </w:rPr>
              <w:t>Проведено анкетирование, проведены собеседования с наставниками Сформирована база наставников, получены согласия на сбор и обработку персональных данных</w:t>
            </w:r>
          </w:p>
          <w:p w:rsidR="00F21A42" w:rsidRPr="001E6919" w:rsidRDefault="00F21A42" w:rsidP="001E69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20678" w:rsidRPr="001E6919" w:rsidRDefault="00E20678" w:rsidP="001E6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 желающих заниматься наставнической деятельностью</w:t>
            </w:r>
          </w:p>
        </w:tc>
        <w:tc>
          <w:tcPr>
            <w:tcW w:w="1915" w:type="dxa"/>
          </w:tcPr>
          <w:p w:rsidR="00E20678" w:rsidRPr="001E6919" w:rsidRDefault="00E20678" w:rsidP="001E6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Мотивировать работника дополнительными выходными днями, премией</w:t>
            </w:r>
          </w:p>
        </w:tc>
      </w:tr>
      <w:tr w:rsidR="001E6919" w:rsidRPr="001E6919" w:rsidTr="00F21A42">
        <w:tc>
          <w:tcPr>
            <w:tcW w:w="527" w:type="dxa"/>
          </w:tcPr>
          <w:p w:rsidR="00B653DE" w:rsidRPr="001E6919" w:rsidRDefault="00CA0E4B" w:rsidP="001E6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91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78" w:type="dxa"/>
          </w:tcPr>
          <w:p w:rsidR="00B653DE" w:rsidRPr="001E6919" w:rsidRDefault="00CA0E4B" w:rsidP="001E6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919">
              <w:rPr>
                <w:rFonts w:ascii="Times New Roman" w:hAnsi="Times New Roman" w:cs="Times New Roman"/>
                <w:sz w:val="24"/>
                <w:szCs w:val="24"/>
              </w:rPr>
              <w:t>Отбор и обучение</w:t>
            </w:r>
          </w:p>
        </w:tc>
        <w:tc>
          <w:tcPr>
            <w:tcW w:w="4740" w:type="dxa"/>
          </w:tcPr>
          <w:p w:rsidR="00FE5C46" w:rsidRPr="001E6919" w:rsidRDefault="00CA0E4B" w:rsidP="001E6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919">
              <w:rPr>
                <w:rFonts w:ascii="Times New Roman" w:hAnsi="Times New Roman" w:cs="Times New Roman"/>
                <w:sz w:val="24"/>
                <w:szCs w:val="24"/>
              </w:rPr>
              <w:t>1) Анализ банка наставников и выбор подходящих для конкретной персонализированной программы наставничества педагога/группы педагогов.</w:t>
            </w:r>
          </w:p>
          <w:p w:rsidR="00FE5C46" w:rsidRPr="001E6919" w:rsidRDefault="00CA0E4B" w:rsidP="001E6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919">
              <w:rPr>
                <w:rFonts w:ascii="Times New Roman" w:hAnsi="Times New Roman" w:cs="Times New Roman"/>
                <w:sz w:val="24"/>
                <w:szCs w:val="24"/>
              </w:rPr>
              <w:t xml:space="preserve"> 2) Обучение наставников для работы с наставляемыми: </w:t>
            </w:r>
          </w:p>
          <w:p w:rsidR="00FE5C46" w:rsidRPr="001E6919" w:rsidRDefault="00CA0E4B" w:rsidP="001E6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919">
              <w:rPr>
                <w:rFonts w:ascii="Times New Roman" w:hAnsi="Times New Roman" w:cs="Times New Roman"/>
                <w:sz w:val="24"/>
                <w:szCs w:val="24"/>
              </w:rPr>
              <w:t>- подготовка методических материалов для сопровождения наставнической деятельности;</w:t>
            </w:r>
          </w:p>
          <w:p w:rsidR="00B653DE" w:rsidRPr="001E6919" w:rsidRDefault="00CA0E4B" w:rsidP="001E6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919">
              <w:rPr>
                <w:rFonts w:ascii="Times New Roman" w:hAnsi="Times New Roman" w:cs="Times New Roman"/>
                <w:sz w:val="24"/>
                <w:szCs w:val="24"/>
              </w:rPr>
              <w:t xml:space="preserve"> - проведение консультаций, организация обмена опытом среди наставников</w:t>
            </w:r>
          </w:p>
        </w:tc>
        <w:tc>
          <w:tcPr>
            <w:tcW w:w="1143" w:type="dxa"/>
          </w:tcPr>
          <w:p w:rsidR="00FE5C46" w:rsidRPr="001E6919" w:rsidRDefault="00FE5C46" w:rsidP="001E6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919">
              <w:rPr>
                <w:rFonts w:ascii="Times New Roman" w:hAnsi="Times New Roman" w:cs="Times New Roman"/>
                <w:sz w:val="24"/>
                <w:szCs w:val="24"/>
              </w:rPr>
              <w:t xml:space="preserve">Ежегодно сентябрь (дополнительно по запросу) </w:t>
            </w:r>
          </w:p>
          <w:p w:rsidR="00B653DE" w:rsidRPr="001E6919" w:rsidRDefault="00FE5C46" w:rsidP="001E6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919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125" w:type="dxa"/>
          </w:tcPr>
          <w:p w:rsidR="00B653DE" w:rsidRPr="001E6919" w:rsidRDefault="00FE5C46" w:rsidP="001E6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919">
              <w:rPr>
                <w:rFonts w:ascii="Times New Roman" w:hAnsi="Times New Roman" w:cs="Times New Roman"/>
                <w:sz w:val="24"/>
                <w:szCs w:val="24"/>
              </w:rPr>
              <w:t>куратор</w:t>
            </w:r>
          </w:p>
        </w:tc>
        <w:tc>
          <w:tcPr>
            <w:tcW w:w="2915" w:type="dxa"/>
          </w:tcPr>
          <w:p w:rsidR="00B653DE" w:rsidRPr="001E6919" w:rsidRDefault="00CA0E4B" w:rsidP="001E6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919">
              <w:rPr>
                <w:rFonts w:ascii="Times New Roman" w:hAnsi="Times New Roman" w:cs="Times New Roman"/>
                <w:sz w:val="24"/>
                <w:szCs w:val="24"/>
              </w:rPr>
              <w:t>Привлечены эксперты, сформированы группы наставников для обучения, проведены занятий, подготовлен методический материал, оказаны индивидуальные консультации</w:t>
            </w:r>
          </w:p>
        </w:tc>
        <w:tc>
          <w:tcPr>
            <w:tcW w:w="1701" w:type="dxa"/>
          </w:tcPr>
          <w:p w:rsidR="00B653DE" w:rsidRPr="001E6919" w:rsidRDefault="00E20678" w:rsidP="001E6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Временной дефицит </w:t>
            </w:r>
          </w:p>
        </w:tc>
        <w:tc>
          <w:tcPr>
            <w:tcW w:w="1915" w:type="dxa"/>
          </w:tcPr>
          <w:p w:rsidR="00B653DE" w:rsidRPr="001E6919" w:rsidRDefault="00E20678" w:rsidP="00E20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Составить план , рациональнее планировать время</w:t>
            </w:r>
          </w:p>
        </w:tc>
      </w:tr>
      <w:tr w:rsidR="001E6919" w:rsidRPr="001E6919" w:rsidTr="00F21A42">
        <w:tc>
          <w:tcPr>
            <w:tcW w:w="527" w:type="dxa"/>
          </w:tcPr>
          <w:p w:rsidR="00B653DE" w:rsidRPr="001E6919" w:rsidRDefault="00CA0E4B" w:rsidP="001E6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91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78" w:type="dxa"/>
          </w:tcPr>
          <w:p w:rsidR="00B653DE" w:rsidRPr="001E6919" w:rsidRDefault="00CA0E4B" w:rsidP="001E6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919">
              <w:rPr>
                <w:rFonts w:ascii="Times New Roman" w:hAnsi="Times New Roman" w:cs="Times New Roman"/>
                <w:sz w:val="24"/>
                <w:szCs w:val="24"/>
              </w:rPr>
              <w:t>Организация и осуществление работы наставнических пар/групп</w:t>
            </w:r>
          </w:p>
        </w:tc>
        <w:tc>
          <w:tcPr>
            <w:tcW w:w="4740" w:type="dxa"/>
          </w:tcPr>
          <w:p w:rsidR="00E20678" w:rsidRDefault="00CA0E4B" w:rsidP="001E6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919">
              <w:rPr>
                <w:rFonts w:ascii="Times New Roman" w:hAnsi="Times New Roman" w:cs="Times New Roman"/>
                <w:sz w:val="24"/>
                <w:szCs w:val="24"/>
              </w:rPr>
              <w:t>1) Формирование наставнических пар/групп.</w:t>
            </w:r>
          </w:p>
          <w:p w:rsidR="00CA0E4B" w:rsidRPr="001E6919" w:rsidRDefault="00CA0E4B" w:rsidP="001E6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919">
              <w:rPr>
                <w:rFonts w:ascii="Times New Roman" w:hAnsi="Times New Roman" w:cs="Times New Roman"/>
                <w:sz w:val="24"/>
                <w:szCs w:val="24"/>
              </w:rPr>
              <w:t xml:space="preserve"> 2) Разработка персонализированных программ наставничества для каждой пары/группы. </w:t>
            </w:r>
          </w:p>
          <w:p w:rsidR="00B653DE" w:rsidRPr="001E6919" w:rsidRDefault="00CA0E4B" w:rsidP="001E6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919">
              <w:rPr>
                <w:rFonts w:ascii="Times New Roman" w:hAnsi="Times New Roman" w:cs="Times New Roman"/>
                <w:sz w:val="24"/>
                <w:szCs w:val="24"/>
              </w:rPr>
              <w:t xml:space="preserve">3) Организация психолого-педагогической поддержки сопровождения наставляемых, не сформировавших пару или группу (при </w:t>
            </w:r>
            <w:r w:rsidRPr="001E69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необходимости), продолжение поиска наставника/наставников.</w:t>
            </w:r>
          </w:p>
        </w:tc>
        <w:tc>
          <w:tcPr>
            <w:tcW w:w="1143" w:type="dxa"/>
          </w:tcPr>
          <w:p w:rsidR="00FE5C46" w:rsidRPr="001E6919" w:rsidRDefault="00FE5C46" w:rsidP="001E6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9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Ежегодно </w:t>
            </w:r>
            <w:r w:rsidRPr="001E6919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B653DE" w:rsidRPr="001E6919" w:rsidRDefault="00FE5C46" w:rsidP="001E6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919">
              <w:rPr>
                <w:rFonts w:ascii="Times New Roman" w:hAnsi="Times New Roman" w:cs="Times New Roman"/>
                <w:sz w:val="24"/>
                <w:szCs w:val="24"/>
              </w:rPr>
              <w:t xml:space="preserve">(дополнительно по запросу) в течение </w:t>
            </w:r>
            <w:r w:rsidRPr="001E69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учебного года</w:t>
            </w:r>
          </w:p>
        </w:tc>
        <w:tc>
          <w:tcPr>
            <w:tcW w:w="1125" w:type="dxa"/>
          </w:tcPr>
          <w:p w:rsidR="00B653DE" w:rsidRPr="001E6919" w:rsidRDefault="00FE5C46" w:rsidP="001E6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9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Куратор, наставники, директор</w:t>
            </w:r>
          </w:p>
        </w:tc>
        <w:tc>
          <w:tcPr>
            <w:tcW w:w="2915" w:type="dxa"/>
          </w:tcPr>
          <w:p w:rsidR="00B653DE" w:rsidRPr="001E6919" w:rsidRDefault="00DA47B8" w:rsidP="001E6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919">
              <w:rPr>
                <w:rFonts w:ascii="Times New Roman" w:hAnsi="Times New Roman" w:cs="Times New Roman"/>
                <w:sz w:val="24"/>
                <w:szCs w:val="24"/>
              </w:rPr>
              <w:t>Сформированы наставнические пары/группы. Разработаны и утверждены программы наставничества</w:t>
            </w:r>
          </w:p>
        </w:tc>
        <w:tc>
          <w:tcPr>
            <w:tcW w:w="1701" w:type="dxa"/>
          </w:tcPr>
          <w:p w:rsidR="00B653DE" w:rsidRPr="001E6919" w:rsidRDefault="00E20678" w:rsidP="001E6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Разное видение пути достижения результата наставнической деятельности наставником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наставляемым</w:t>
            </w:r>
          </w:p>
        </w:tc>
        <w:tc>
          <w:tcPr>
            <w:tcW w:w="1915" w:type="dxa"/>
          </w:tcPr>
          <w:p w:rsidR="00B653DE" w:rsidRPr="001E6919" w:rsidRDefault="00E20678" w:rsidP="001E6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Найти компромиссное решение, </w:t>
            </w:r>
            <w:r w:rsidR="00F21A42">
              <w:rPr>
                <w:rFonts w:ascii="Times New Roman" w:hAnsi="Times New Roman" w:cs="Times New Roman"/>
                <w:sz w:val="24"/>
                <w:szCs w:val="24"/>
              </w:rPr>
              <w:t xml:space="preserve">уметь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договориться</w:t>
            </w:r>
          </w:p>
        </w:tc>
      </w:tr>
      <w:tr w:rsidR="001E6919" w:rsidRPr="001E6919" w:rsidTr="00F21A42">
        <w:tc>
          <w:tcPr>
            <w:tcW w:w="527" w:type="dxa"/>
          </w:tcPr>
          <w:p w:rsidR="00B653DE" w:rsidRPr="001E6919" w:rsidRDefault="00CA0E4B" w:rsidP="001E6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9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878" w:type="dxa"/>
          </w:tcPr>
          <w:p w:rsidR="00B653DE" w:rsidRPr="001E6919" w:rsidRDefault="00E2292E" w:rsidP="001E6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Завершение персонализирован</w:t>
            </w:r>
            <w:r w:rsidR="00CA0E4B" w:rsidRPr="001E6919">
              <w:rPr>
                <w:rFonts w:ascii="Times New Roman" w:hAnsi="Times New Roman" w:cs="Times New Roman"/>
                <w:sz w:val="24"/>
                <w:szCs w:val="24"/>
              </w:rPr>
              <w:t>ных программ наставничества</w:t>
            </w:r>
          </w:p>
        </w:tc>
        <w:tc>
          <w:tcPr>
            <w:tcW w:w="4740" w:type="dxa"/>
          </w:tcPr>
          <w:p w:rsidR="00DA47B8" w:rsidRPr="001E6919" w:rsidRDefault="00CA0E4B" w:rsidP="001E6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919">
              <w:rPr>
                <w:rFonts w:ascii="Times New Roman" w:hAnsi="Times New Roman" w:cs="Times New Roman"/>
                <w:sz w:val="24"/>
                <w:szCs w:val="24"/>
              </w:rPr>
              <w:t>1) Проведение мониторинга качества реализации персонализированных программ наставничества (анкетирование);</w:t>
            </w:r>
          </w:p>
          <w:p w:rsidR="00DA47B8" w:rsidRPr="001E6919" w:rsidRDefault="00CA0E4B" w:rsidP="001E6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919">
              <w:rPr>
                <w:rFonts w:ascii="Times New Roman" w:hAnsi="Times New Roman" w:cs="Times New Roman"/>
                <w:sz w:val="24"/>
                <w:szCs w:val="24"/>
              </w:rPr>
              <w:t xml:space="preserve"> 2) Проведение педагогического совета или семинара.</w:t>
            </w:r>
          </w:p>
          <w:p w:rsidR="00B653DE" w:rsidRPr="001E6919" w:rsidRDefault="00CA0E4B" w:rsidP="001E6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919">
              <w:rPr>
                <w:rFonts w:ascii="Times New Roman" w:hAnsi="Times New Roman" w:cs="Times New Roman"/>
                <w:sz w:val="24"/>
                <w:szCs w:val="24"/>
              </w:rPr>
              <w:t xml:space="preserve"> 3) Проведение итогового мероприятия (круглого стола) по выявлению лучших практик наставничества; пополнение методической копилки педагогических практик наставничества.</w:t>
            </w:r>
          </w:p>
        </w:tc>
        <w:tc>
          <w:tcPr>
            <w:tcW w:w="1143" w:type="dxa"/>
          </w:tcPr>
          <w:p w:rsidR="00B653DE" w:rsidRPr="001E6919" w:rsidRDefault="00FE5C46" w:rsidP="001E6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919">
              <w:rPr>
                <w:rFonts w:ascii="Times New Roman" w:hAnsi="Times New Roman" w:cs="Times New Roman"/>
                <w:sz w:val="24"/>
                <w:szCs w:val="24"/>
              </w:rPr>
              <w:t>Ежегодно апрель-май</w:t>
            </w:r>
          </w:p>
        </w:tc>
        <w:tc>
          <w:tcPr>
            <w:tcW w:w="1125" w:type="dxa"/>
          </w:tcPr>
          <w:p w:rsidR="00B653DE" w:rsidRPr="001E6919" w:rsidRDefault="00FE5C46" w:rsidP="001E6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919">
              <w:rPr>
                <w:rFonts w:ascii="Times New Roman" w:hAnsi="Times New Roman" w:cs="Times New Roman"/>
                <w:sz w:val="24"/>
                <w:szCs w:val="24"/>
              </w:rPr>
              <w:t>Куратор, директор</w:t>
            </w:r>
          </w:p>
        </w:tc>
        <w:tc>
          <w:tcPr>
            <w:tcW w:w="2915" w:type="dxa"/>
          </w:tcPr>
          <w:p w:rsidR="00B653DE" w:rsidRPr="001E6919" w:rsidRDefault="00DA47B8" w:rsidP="001E6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919">
              <w:rPr>
                <w:rFonts w:ascii="Times New Roman" w:hAnsi="Times New Roman" w:cs="Times New Roman"/>
                <w:sz w:val="24"/>
                <w:szCs w:val="24"/>
              </w:rPr>
              <w:t>Мониторинг пройден, проведен анализ анкетирования. Протокол педагогического совета, создан реестр потенциальных наставников из числа педагогов</w:t>
            </w:r>
            <w:r w:rsidRPr="001E69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E691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F21A42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1E691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1701" w:type="dxa"/>
          </w:tcPr>
          <w:p w:rsidR="00B653DE" w:rsidRPr="001E6919" w:rsidRDefault="00FA31DB" w:rsidP="001E6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Ожидаемый результат не достигнут</w:t>
            </w:r>
          </w:p>
        </w:tc>
        <w:tc>
          <w:tcPr>
            <w:tcW w:w="1915" w:type="dxa"/>
          </w:tcPr>
          <w:p w:rsidR="00B653DE" w:rsidRPr="001E6919" w:rsidRDefault="00FA31DB" w:rsidP="00FA3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Подробный анализ деятельности с выявлением допущенных ошибок, составление плана действий по устранению проблем</w:t>
            </w:r>
          </w:p>
        </w:tc>
      </w:tr>
      <w:tr w:rsidR="001E6919" w:rsidRPr="001E6919" w:rsidTr="00F21A42">
        <w:tc>
          <w:tcPr>
            <w:tcW w:w="527" w:type="dxa"/>
          </w:tcPr>
          <w:p w:rsidR="00B653DE" w:rsidRPr="001E6919" w:rsidRDefault="00CA0E4B" w:rsidP="001E6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91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78" w:type="dxa"/>
          </w:tcPr>
          <w:p w:rsidR="00B653DE" w:rsidRPr="001E6919" w:rsidRDefault="00DA47B8" w:rsidP="001E6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919">
              <w:rPr>
                <w:rFonts w:ascii="Times New Roman" w:hAnsi="Times New Roman" w:cs="Times New Roman"/>
                <w:sz w:val="24"/>
                <w:szCs w:val="24"/>
              </w:rPr>
              <w:t>Информационная поддержка системы наставничества</w:t>
            </w:r>
          </w:p>
        </w:tc>
        <w:tc>
          <w:tcPr>
            <w:tcW w:w="4740" w:type="dxa"/>
          </w:tcPr>
          <w:p w:rsidR="00B653DE" w:rsidRPr="001E6919" w:rsidRDefault="00DA47B8" w:rsidP="001E6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919">
              <w:rPr>
                <w:rFonts w:ascii="Times New Roman" w:hAnsi="Times New Roman" w:cs="Times New Roman"/>
                <w:sz w:val="24"/>
                <w:szCs w:val="24"/>
              </w:rPr>
              <w:t>Освещение мероприятий Дорожной карты осуществляется на всех</w:t>
            </w:r>
            <w:r w:rsidR="00F21A42">
              <w:rPr>
                <w:rFonts w:ascii="Times New Roman" w:hAnsi="Times New Roman" w:cs="Times New Roman"/>
                <w:sz w:val="24"/>
                <w:szCs w:val="24"/>
              </w:rPr>
              <w:t xml:space="preserve"> этапах на сайте </w:t>
            </w:r>
            <w:r w:rsidRPr="001E6919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организации </w:t>
            </w:r>
            <w:r w:rsidR="00F21A42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дополнительного образования </w:t>
            </w:r>
            <w:r w:rsidRPr="001E6919">
              <w:rPr>
                <w:rFonts w:ascii="Times New Roman" w:hAnsi="Times New Roman" w:cs="Times New Roman"/>
                <w:sz w:val="24"/>
                <w:szCs w:val="24"/>
              </w:rPr>
              <w:t>и социальных сетях, по возможности на муниципальном и региональном уровнях.</w:t>
            </w:r>
          </w:p>
        </w:tc>
        <w:tc>
          <w:tcPr>
            <w:tcW w:w="1143" w:type="dxa"/>
          </w:tcPr>
          <w:p w:rsidR="00B653DE" w:rsidRPr="001E6919" w:rsidRDefault="00FE5C46" w:rsidP="001E6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919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125" w:type="dxa"/>
          </w:tcPr>
          <w:p w:rsidR="00B653DE" w:rsidRPr="001E6919" w:rsidRDefault="00FE5C46" w:rsidP="001E6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919">
              <w:rPr>
                <w:rFonts w:ascii="Times New Roman" w:hAnsi="Times New Roman" w:cs="Times New Roman"/>
                <w:sz w:val="24"/>
                <w:szCs w:val="24"/>
              </w:rPr>
              <w:t>Администратор сайта ОДО</w:t>
            </w:r>
          </w:p>
        </w:tc>
        <w:tc>
          <w:tcPr>
            <w:tcW w:w="2915" w:type="dxa"/>
          </w:tcPr>
          <w:p w:rsidR="00B653DE" w:rsidRPr="001E6919" w:rsidRDefault="00DA47B8" w:rsidP="001E6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919">
              <w:rPr>
                <w:rFonts w:ascii="Times New Roman" w:hAnsi="Times New Roman" w:cs="Times New Roman"/>
                <w:sz w:val="24"/>
                <w:szCs w:val="24"/>
              </w:rPr>
              <w:t>Материалы размещены на сайте О</w:t>
            </w:r>
            <w:r w:rsidR="00F21A42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1E6919">
              <w:rPr>
                <w:rFonts w:ascii="Times New Roman" w:hAnsi="Times New Roman" w:cs="Times New Roman"/>
                <w:sz w:val="24"/>
                <w:szCs w:val="24"/>
              </w:rPr>
              <w:t>О (ссылки)</w:t>
            </w:r>
          </w:p>
        </w:tc>
        <w:tc>
          <w:tcPr>
            <w:tcW w:w="1701" w:type="dxa"/>
          </w:tcPr>
          <w:p w:rsidR="00B653DE" w:rsidRPr="001E6919" w:rsidRDefault="00B653DE" w:rsidP="001E6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915" w:type="dxa"/>
          </w:tcPr>
          <w:p w:rsidR="00B653DE" w:rsidRPr="001E6919" w:rsidRDefault="00B653DE" w:rsidP="001E69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653DE" w:rsidRPr="001E6919" w:rsidRDefault="00B653DE" w:rsidP="001E69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B653DE" w:rsidRPr="001E6919" w:rsidSect="00F21A42">
      <w:pgSz w:w="16838" w:h="11906" w:orient="landscape"/>
      <w:pgMar w:top="0" w:right="395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D5A032F"/>
    <w:multiLevelType w:val="hybridMultilevel"/>
    <w:tmpl w:val="D83E45F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2ECF"/>
    <w:rsid w:val="00037FDF"/>
    <w:rsid w:val="001E6919"/>
    <w:rsid w:val="00251B67"/>
    <w:rsid w:val="005D7125"/>
    <w:rsid w:val="00666E0E"/>
    <w:rsid w:val="008F2888"/>
    <w:rsid w:val="00A12ECF"/>
    <w:rsid w:val="00A82EC2"/>
    <w:rsid w:val="00AE1EF0"/>
    <w:rsid w:val="00B653DE"/>
    <w:rsid w:val="00B81077"/>
    <w:rsid w:val="00BF42F7"/>
    <w:rsid w:val="00C17D54"/>
    <w:rsid w:val="00CA0E4B"/>
    <w:rsid w:val="00D36BA4"/>
    <w:rsid w:val="00DA47B8"/>
    <w:rsid w:val="00E20678"/>
    <w:rsid w:val="00E2292E"/>
    <w:rsid w:val="00F21A42"/>
    <w:rsid w:val="00F51454"/>
    <w:rsid w:val="00FA31DB"/>
    <w:rsid w:val="00FB6971"/>
    <w:rsid w:val="00FD2A01"/>
    <w:rsid w:val="00FE5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6E84A2"/>
  <w15:chartTrackingRefBased/>
  <w15:docId w15:val="{672623C0-FFA2-4F95-880C-FD4EF87E2D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653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A0E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3</Pages>
  <Words>860</Words>
  <Characters>4902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 Масгутовна</dc:creator>
  <cp:keywords/>
  <dc:description/>
  <cp:lastModifiedBy>Лариса Масгутовна</cp:lastModifiedBy>
  <cp:revision>13</cp:revision>
  <dcterms:created xsi:type="dcterms:W3CDTF">2023-02-21T08:52:00Z</dcterms:created>
  <dcterms:modified xsi:type="dcterms:W3CDTF">2023-02-21T09:47:00Z</dcterms:modified>
</cp:coreProperties>
</file>