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C18F9" w:rsidRDefault="00142810" w:rsidP="002C18F9">
      <w:pPr>
        <w:jc w:val="center"/>
        <w:rPr>
          <w:rFonts w:ascii="Times New Roman" w:hAnsi="Times New Roman" w:cs="Times New Roman"/>
          <w:sz w:val="28"/>
          <w:szCs w:val="28"/>
        </w:rPr>
      </w:pPr>
      <w:r w:rsidRPr="002C18F9">
        <w:rPr>
          <w:rFonts w:ascii="Times New Roman" w:hAnsi="Times New Roman" w:cs="Times New Roman"/>
          <w:sz w:val="28"/>
          <w:szCs w:val="28"/>
        </w:rPr>
        <w:t xml:space="preserve">Оборудование </w:t>
      </w:r>
      <w:proofErr w:type="spellStart"/>
      <w:r w:rsidRPr="002C18F9">
        <w:rPr>
          <w:rFonts w:ascii="Times New Roman" w:hAnsi="Times New Roman" w:cs="Times New Roman"/>
          <w:sz w:val="28"/>
          <w:szCs w:val="28"/>
        </w:rPr>
        <w:t>автокласса</w:t>
      </w:r>
      <w:proofErr w:type="spellEnd"/>
    </w:p>
    <w:tbl>
      <w:tblPr>
        <w:tblStyle w:val="a3"/>
        <w:tblW w:w="9715" w:type="dxa"/>
        <w:tblLook w:val="04A0"/>
      </w:tblPr>
      <w:tblGrid>
        <w:gridCol w:w="594"/>
        <w:gridCol w:w="5468"/>
        <w:gridCol w:w="1038"/>
        <w:gridCol w:w="916"/>
        <w:gridCol w:w="1699"/>
      </w:tblGrid>
      <w:tr w:rsidR="00142810" w:rsidRPr="004A3191" w:rsidTr="001138A4">
        <w:trPr>
          <w:trHeight w:val="747"/>
        </w:trPr>
        <w:tc>
          <w:tcPr>
            <w:tcW w:w="594" w:type="dxa"/>
          </w:tcPr>
          <w:p w:rsidR="00142810" w:rsidRPr="004A3191" w:rsidRDefault="00142810" w:rsidP="00113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19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A319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A319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A319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468" w:type="dxa"/>
          </w:tcPr>
          <w:p w:rsidR="00142810" w:rsidRPr="004A3191" w:rsidRDefault="00142810" w:rsidP="00113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19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038" w:type="dxa"/>
          </w:tcPr>
          <w:p w:rsidR="00142810" w:rsidRPr="004A3191" w:rsidRDefault="00142810" w:rsidP="00113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3191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gramStart"/>
            <w:r w:rsidRPr="004A3191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4A3191">
              <w:rPr>
                <w:rFonts w:ascii="Times New Roman" w:hAnsi="Times New Roman" w:cs="Times New Roman"/>
                <w:sz w:val="28"/>
                <w:szCs w:val="28"/>
              </w:rPr>
              <w:t>зм</w:t>
            </w:r>
            <w:proofErr w:type="spellEnd"/>
          </w:p>
        </w:tc>
        <w:tc>
          <w:tcPr>
            <w:tcW w:w="916" w:type="dxa"/>
          </w:tcPr>
          <w:p w:rsidR="00142810" w:rsidRPr="004A3191" w:rsidRDefault="00142810" w:rsidP="00113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191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</w:tc>
        <w:tc>
          <w:tcPr>
            <w:tcW w:w="1699" w:type="dxa"/>
          </w:tcPr>
          <w:p w:rsidR="00142810" w:rsidRPr="004A3191" w:rsidRDefault="00142810" w:rsidP="00113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191"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142810" w:rsidRPr="004A3191" w:rsidTr="001138A4">
        <w:tc>
          <w:tcPr>
            <w:tcW w:w="594" w:type="dxa"/>
          </w:tcPr>
          <w:p w:rsidR="00142810" w:rsidRPr="004A3191" w:rsidRDefault="00142810" w:rsidP="001138A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</w:tcPr>
          <w:p w:rsidR="00142810" w:rsidRPr="004A3191" w:rsidRDefault="00142810" w:rsidP="001138A4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Двигатель </w:t>
            </w:r>
            <w:r w:rsidR="002C18F9">
              <w:rPr>
                <w:sz w:val="28"/>
                <w:szCs w:val="28"/>
              </w:rPr>
              <w:t>Ваз 2101-07</w:t>
            </w:r>
          </w:p>
        </w:tc>
        <w:tc>
          <w:tcPr>
            <w:tcW w:w="1038" w:type="dxa"/>
          </w:tcPr>
          <w:p w:rsidR="00142810" w:rsidRPr="004A3191" w:rsidRDefault="00142810" w:rsidP="001138A4">
            <w:pPr>
              <w:pStyle w:val="20"/>
              <w:shd w:val="clear" w:color="auto" w:fill="auto"/>
              <w:ind w:left="200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142810" w:rsidRPr="004A3191" w:rsidRDefault="00142810" w:rsidP="001138A4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142810" w:rsidRPr="004A3191" w:rsidRDefault="00142810" w:rsidP="001138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810" w:rsidRPr="004A3191" w:rsidTr="001138A4">
        <w:tc>
          <w:tcPr>
            <w:tcW w:w="594" w:type="dxa"/>
          </w:tcPr>
          <w:p w:rsidR="00142810" w:rsidRPr="004A3191" w:rsidRDefault="00142810" w:rsidP="001138A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142810" w:rsidRPr="00142810" w:rsidRDefault="00142810" w:rsidP="001138A4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Задний мост с </w:t>
            </w:r>
            <w:proofErr w:type="spellStart"/>
            <w:r>
              <w:rPr>
                <w:sz w:val="28"/>
                <w:szCs w:val="28"/>
              </w:rPr>
              <w:t>торм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еханизмом</w:t>
            </w:r>
            <w:proofErr w:type="spellEnd"/>
          </w:p>
        </w:tc>
        <w:tc>
          <w:tcPr>
            <w:tcW w:w="1038" w:type="dxa"/>
          </w:tcPr>
          <w:p w:rsidR="00142810" w:rsidRPr="004A3191" w:rsidRDefault="00142810" w:rsidP="00952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142810" w:rsidRPr="004A3191" w:rsidRDefault="00142810" w:rsidP="001138A4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142810" w:rsidRPr="004A3191" w:rsidRDefault="00142810" w:rsidP="001138A4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142810" w:rsidRPr="004A3191" w:rsidTr="00F51601">
        <w:tc>
          <w:tcPr>
            <w:tcW w:w="594" w:type="dxa"/>
          </w:tcPr>
          <w:p w:rsidR="00142810" w:rsidRPr="004A3191" w:rsidRDefault="00142810" w:rsidP="001138A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142810" w:rsidRPr="004A3191" w:rsidRDefault="00142810" w:rsidP="001138A4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 стоек «Дорожные знаки»</w:t>
            </w:r>
          </w:p>
        </w:tc>
        <w:tc>
          <w:tcPr>
            <w:tcW w:w="1038" w:type="dxa"/>
          </w:tcPr>
          <w:p w:rsidR="00142810" w:rsidRPr="004A3191" w:rsidRDefault="00142810" w:rsidP="00952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bottom"/>
          </w:tcPr>
          <w:p w:rsidR="00142810" w:rsidRPr="004A3191" w:rsidRDefault="00142810" w:rsidP="001138A4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  <w:vAlign w:val="bottom"/>
          </w:tcPr>
          <w:p w:rsidR="00142810" w:rsidRPr="004A3191" w:rsidRDefault="00142810" w:rsidP="001138A4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142810" w:rsidRPr="004A3191" w:rsidTr="001138A4">
        <w:tc>
          <w:tcPr>
            <w:tcW w:w="594" w:type="dxa"/>
          </w:tcPr>
          <w:p w:rsidR="00142810" w:rsidRPr="004A3191" w:rsidRDefault="00142810" w:rsidP="001138A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142810" w:rsidRPr="004A3191" w:rsidRDefault="00142810" w:rsidP="001138A4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Стенды «Ваз 2110 инжектор»</w:t>
            </w:r>
          </w:p>
        </w:tc>
        <w:tc>
          <w:tcPr>
            <w:tcW w:w="1038" w:type="dxa"/>
          </w:tcPr>
          <w:p w:rsidR="00142810" w:rsidRPr="004A3191" w:rsidRDefault="00142810" w:rsidP="00952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proofErr w:type="gramEnd"/>
          </w:p>
        </w:tc>
        <w:tc>
          <w:tcPr>
            <w:tcW w:w="916" w:type="dxa"/>
          </w:tcPr>
          <w:p w:rsidR="00142810" w:rsidRPr="004A3191" w:rsidRDefault="00142810" w:rsidP="001138A4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699" w:type="dxa"/>
          </w:tcPr>
          <w:p w:rsidR="00142810" w:rsidRPr="004A3191" w:rsidRDefault="00142810" w:rsidP="001138A4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142810" w:rsidRPr="004A3191" w:rsidTr="001138A4">
        <w:tc>
          <w:tcPr>
            <w:tcW w:w="594" w:type="dxa"/>
          </w:tcPr>
          <w:p w:rsidR="00142810" w:rsidRPr="004A3191" w:rsidRDefault="00142810" w:rsidP="001138A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142810" w:rsidRPr="004A3191" w:rsidRDefault="002C18F9" w:rsidP="001138A4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 магнитно-маркерная «Дорожное движение»</w:t>
            </w:r>
          </w:p>
        </w:tc>
        <w:tc>
          <w:tcPr>
            <w:tcW w:w="1038" w:type="dxa"/>
          </w:tcPr>
          <w:p w:rsidR="00142810" w:rsidRPr="004A3191" w:rsidRDefault="002C18F9" w:rsidP="001138A4">
            <w:pPr>
              <w:pStyle w:val="20"/>
              <w:shd w:val="clear" w:color="auto" w:fill="auto"/>
              <w:ind w:left="200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142810" w:rsidRPr="004A3191" w:rsidRDefault="002C18F9" w:rsidP="001138A4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142810" w:rsidRPr="004A3191" w:rsidRDefault="00142810" w:rsidP="001138A4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142810" w:rsidRPr="004A3191" w:rsidTr="001138A4">
        <w:tc>
          <w:tcPr>
            <w:tcW w:w="594" w:type="dxa"/>
          </w:tcPr>
          <w:p w:rsidR="00142810" w:rsidRPr="004A3191" w:rsidRDefault="00142810" w:rsidP="001138A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</w:tcPr>
          <w:p w:rsidR="00142810" w:rsidRPr="002C18F9" w:rsidRDefault="002C18F9" w:rsidP="001138A4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C2095 </w:t>
            </w:r>
            <w:r>
              <w:rPr>
                <w:sz w:val="28"/>
                <w:szCs w:val="28"/>
              </w:rPr>
              <w:t>четырехсторонний перекресток»</w:t>
            </w:r>
          </w:p>
        </w:tc>
        <w:tc>
          <w:tcPr>
            <w:tcW w:w="1038" w:type="dxa"/>
          </w:tcPr>
          <w:p w:rsidR="00142810" w:rsidRPr="004A3191" w:rsidRDefault="002C18F9" w:rsidP="001138A4">
            <w:pPr>
              <w:pStyle w:val="20"/>
              <w:shd w:val="clear" w:color="auto" w:fill="auto"/>
              <w:ind w:left="200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142810" w:rsidRPr="004A3191" w:rsidRDefault="002C18F9" w:rsidP="001138A4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142810" w:rsidRPr="004A3191" w:rsidRDefault="00142810" w:rsidP="001138A4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142810" w:rsidRPr="004A3191" w:rsidTr="001138A4">
        <w:tc>
          <w:tcPr>
            <w:tcW w:w="594" w:type="dxa"/>
          </w:tcPr>
          <w:p w:rsidR="00142810" w:rsidRPr="004A3191" w:rsidRDefault="00142810" w:rsidP="001138A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142810" w:rsidRPr="002C18F9" w:rsidRDefault="002C18F9" w:rsidP="001138A4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Стенды «</w:t>
            </w:r>
            <w:r>
              <w:rPr>
                <w:sz w:val="28"/>
                <w:szCs w:val="28"/>
                <w:lang w:val="en-US"/>
              </w:rPr>
              <w:t>I</w:t>
            </w:r>
            <w:r w:rsidRPr="002C18F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помощь при ДТП»</w:t>
            </w:r>
          </w:p>
        </w:tc>
        <w:tc>
          <w:tcPr>
            <w:tcW w:w="1038" w:type="dxa"/>
          </w:tcPr>
          <w:p w:rsidR="00142810" w:rsidRPr="004A3191" w:rsidRDefault="002C18F9" w:rsidP="001138A4">
            <w:pPr>
              <w:pStyle w:val="20"/>
              <w:shd w:val="clear" w:color="auto" w:fill="auto"/>
              <w:ind w:left="200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bottom"/>
          </w:tcPr>
          <w:p w:rsidR="00142810" w:rsidRPr="004A3191" w:rsidRDefault="002C18F9" w:rsidP="001138A4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1699" w:type="dxa"/>
          </w:tcPr>
          <w:p w:rsidR="00142810" w:rsidRPr="004A3191" w:rsidRDefault="00142810" w:rsidP="001138A4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142810" w:rsidRPr="004A3191" w:rsidTr="001138A4">
        <w:tc>
          <w:tcPr>
            <w:tcW w:w="594" w:type="dxa"/>
          </w:tcPr>
          <w:p w:rsidR="00142810" w:rsidRPr="004A3191" w:rsidRDefault="00142810" w:rsidP="001138A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142810" w:rsidRPr="004A3191" w:rsidRDefault="002C18F9" w:rsidP="001138A4">
            <w:pPr>
              <w:pStyle w:val="20"/>
              <w:shd w:val="clear" w:color="auto" w:fill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Электрифицированная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моделоь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транспоротного</w:t>
            </w:r>
            <w:proofErr w:type="spellEnd"/>
            <w:r>
              <w:rPr>
                <w:sz w:val="28"/>
                <w:szCs w:val="28"/>
              </w:rPr>
              <w:t xml:space="preserve"> и пешеходного светофоров на стойке в комплекте</w:t>
            </w:r>
          </w:p>
        </w:tc>
        <w:tc>
          <w:tcPr>
            <w:tcW w:w="1038" w:type="dxa"/>
          </w:tcPr>
          <w:p w:rsidR="00142810" w:rsidRPr="004A3191" w:rsidRDefault="002C18F9" w:rsidP="001138A4">
            <w:pPr>
              <w:pStyle w:val="20"/>
              <w:shd w:val="clear" w:color="auto" w:fill="auto"/>
              <w:ind w:left="200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142810" w:rsidRPr="004A3191" w:rsidRDefault="002C18F9" w:rsidP="001138A4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142810" w:rsidRPr="004A3191" w:rsidRDefault="00142810" w:rsidP="001138A4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142810" w:rsidRPr="004A3191" w:rsidTr="001138A4">
        <w:tc>
          <w:tcPr>
            <w:tcW w:w="594" w:type="dxa"/>
          </w:tcPr>
          <w:p w:rsidR="00142810" w:rsidRPr="004A3191" w:rsidRDefault="00142810" w:rsidP="001138A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142810" w:rsidRPr="004A3191" w:rsidRDefault="00142810" w:rsidP="00142810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Плакаты «Основа управления и БДД»</w:t>
            </w:r>
          </w:p>
        </w:tc>
        <w:tc>
          <w:tcPr>
            <w:tcW w:w="1038" w:type="dxa"/>
          </w:tcPr>
          <w:p w:rsidR="00142810" w:rsidRPr="004A3191" w:rsidRDefault="00142810" w:rsidP="00113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142810" w:rsidRPr="004A3191" w:rsidRDefault="00142810" w:rsidP="001138A4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699" w:type="dxa"/>
          </w:tcPr>
          <w:p w:rsidR="00142810" w:rsidRPr="004A3191" w:rsidRDefault="00142810" w:rsidP="001138A4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142810" w:rsidRPr="004A3191" w:rsidTr="001138A4">
        <w:tc>
          <w:tcPr>
            <w:tcW w:w="594" w:type="dxa"/>
          </w:tcPr>
          <w:p w:rsidR="00142810" w:rsidRPr="004A3191" w:rsidRDefault="00142810" w:rsidP="001138A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</w:tcPr>
          <w:p w:rsidR="00142810" w:rsidRPr="004A3191" w:rsidRDefault="00142810" w:rsidP="001138A4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Плакаты «Правила дорожного движения»</w:t>
            </w:r>
          </w:p>
        </w:tc>
        <w:tc>
          <w:tcPr>
            <w:tcW w:w="1038" w:type="dxa"/>
          </w:tcPr>
          <w:p w:rsidR="00142810" w:rsidRPr="004A3191" w:rsidRDefault="00142810" w:rsidP="00113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142810" w:rsidRPr="004A3191" w:rsidRDefault="00142810" w:rsidP="001138A4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699" w:type="dxa"/>
          </w:tcPr>
          <w:p w:rsidR="00142810" w:rsidRPr="004A3191" w:rsidRDefault="00142810" w:rsidP="001138A4">
            <w:pPr>
              <w:pStyle w:val="20"/>
              <w:shd w:val="clear" w:color="auto" w:fill="auto"/>
              <w:ind w:left="260" w:firstLine="140"/>
              <w:rPr>
                <w:sz w:val="28"/>
                <w:szCs w:val="28"/>
              </w:rPr>
            </w:pPr>
          </w:p>
        </w:tc>
      </w:tr>
      <w:tr w:rsidR="00142810" w:rsidRPr="004A3191" w:rsidTr="001138A4">
        <w:tc>
          <w:tcPr>
            <w:tcW w:w="594" w:type="dxa"/>
          </w:tcPr>
          <w:p w:rsidR="00142810" w:rsidRPr="004A3191" w:rsidRDefault="00142810" w:rsidP="001138A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142810" w:rsidRPr="004A3191" w:rsidRDefault="00142810" w:rsidP="001138A4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Стенд «Сигналы регулировщика»</w:t>
            </w:r>
          </w:p>
        </w:tc>
        <w:tc>
          <w:tcPr>
            <w:tcW w:w="1038" w:type="dxa"/>
          </w:tcPr>
          <w:p w:rsidR="00142810" w:rsidRPr="004A3191" w:rsidRDefault="00142810" w:rsidP="00113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142810" w:rsidRPr="004A3191" w:rsidRDefault="00142810" w:rsidP="001138A4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142810" w:rsidRPr="004A3191" w:rsidRDefault="00142810" w:rsidP="001138A4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142810" w:rsidRPr="004A3191" w:rsidTr="001138A4">
        <w:tc>
          <w:tcPr>
            <w:tcW w:w="594" w:type="dxa"/>
          </w:tcPr>
          <w:p w:rsidR="00142810" w:rsidRPr="004A3191" w:rsidRDefault="00142810" w:rsidP="001138A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142810" w:rsidRPr="004A3191" w:rsidRDefault="002C18F9" w:rsidP="001138A4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Жезл регулировщика</w:t>
            </w:r>
          </w:p>
        </w:tc>
        <w:tc>
          <w:tcPr>
            <w:tcW w:w="1038" w:type="dxa"/>
          </w:tcPr>
          <w:p w:rsidR="00142810" w:rsidRPr="004A3191" w:rsidRDefault="002C18F9" w:rsidP="00113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6" w:type="dxa"/>
            <w:vAlign w:val="bottom"/>
          </w:tcPr>
          <w:p w:rsidR="00142810" w:rsidRPr="004A3191" w:rsidRDefault="002C18F9" w:rsidP="001138A4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142810" w:rsidRPr="004A3191" w:rsidRDefault="00142810" w:rsidP="001138A4">
            <w:pPr>
              <w:pStyle w:val="20"/>
              <w:shd w:val="clear" w:color="auto" w:fill="auto"/>
              <w:ind w:left="260" w:firstLine="140"/>
              <w:rPr>
                <w:sz w:val="28"/>
                <w:szCs w:val="28"/>
              </w:rPr>
            </w:pPr>
          </w:p>
        </w:tc>
      </w:tr>
    </w:tbl>
    <w:p w:rsidR="00142810" w:rsidRDefault="00142810"/>
    <w:sectPr w:rsidR="00142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2E24A6"/>
    <w:multiLevelType w:val="hybridMultilevel"/>
    <w:tmpl w:val="B38ED9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142810"/>
    <w:rsid w:val="00142810"/>
    <w:rsid w:val="002C1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28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281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14281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ArialUnicodeMS7pt">
    <w:name w:val="Основной текст (2) + Arial Unicode MS;7 pt"/>
    <w:basedOn w:val="2"/>
    <w:rsid w:val="00142810"/>
    <w:rPr>
      <w:rFonts w:ascii="Arial Unicode MS" w:eastAsia="Arial Unicode MS" w:hAnsi="Arial Unicode MS" w:cs="Arial Unicode MS"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4281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ArialUnicodeMS75pt">
    <w:name w:val="Основной текст (2) + Arial Unicode MS;7;5 pt"/>
    <w:basedOn w:val="2"/>
    <w:rsid w:val="0014281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Candara7pt">
    <w:name w:val="Основной текст (2) + Candara;7 pt"/>
    <w:basedOn w:val="2"/>
    <w:rsid w:val="00142810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andara6pt">
    <w:name w:val="Основной текст (2) + Candara;6 pt"/>
    <w:basedOn w:val="2"/>
    <w:rsid w:val="00142810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</dc:creator>
  <cp:keywords/>
  <dc:description/>
  <cp:lastModifiedBy>школа5</cp:lastModifiedBy>
  <cp:revision>2</cp:revision>
  <dcterms:created xsi:type="dcterms:W3CDTF">2021-02-24T08:55:00Z</dcterms:created>
  <dcterms:modified xsi:type="dcterms:W3CDTF">2021-02-24T09:10:00Z</dcterms:modified>
</cp:coreProperties>
</file>