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118" w:rsidRDefault="00C37118" w:rsidP="00C37118">
      <w:pPr>
        <w:spacing w:before="36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 w:bidi="ar-SA"/>
        </w:rPr>
        <w:drawing>
          <wp:inline distT="0" distB="0" distL="0" distR="0" wp14:anchorId="75649C57" wp14:editId="2FCE9D9B">
            <wp:extent cx="6686550" cy="9572625"/>
            <wp:effectExtent l="0" t="0" r="0" b="9525"/>
            <wp:docPr id="2" name="Рисунок 2" descr="C:\Users\ПК\Desktop\курс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урс 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15F" w:rsidRPr="00114D94" w:rsidRDefault="009E3640" w:rsidP="009E3640">
      <w:pPr>
        <w:spacing w:before="360" w:after="0" w:line="240" w:lineRule="auto"/>
        <w:rPr>
          <w:rStyle w:val="a8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                                         </w:t>
      </w:r>
      <w:r w:rsidR="000E115F" w:rsidRPr="00024D61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  <w:r w:rsidR="000E11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</w:t>
      </w:r>
      <w:r w:rsidR="00B17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</w:t>
      </w:r>
      <w:r w:rsidR="006F71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</w:t>
      </w:r>
      <w:r w:rsidR="006F71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Р</w:t>
      </w:r>
      <w:r w:rsidR="000E115F" w:rsidRPr="00114D94">
        <w:rPr>
          <w:rFonts w:ascii="Times New Roman" w:eastAsia="Times New Roman" w:hAnsi="Times New Roman" w:cs="Times New Roman"/>
          <w:sz w:val="24"/>
          <w:szCs w:val="24"/>
          <w:lang w:val="ru-RU"/>
        </w:rPr>
        <w:t>абочая програм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ма по </w:t>
      </w:r>
      <w:r w:rsidR="00B17FEB">
        <w:rPr>
          <w:rFonts w:ascii="Times New Roman" w:hAnsi="Times New Roman" w:cs="Times New Roman"/>
          <w:sz w:val="24"/>
          <w:szCs w:val="24"/>
          <w:lang w:val="ru-RU"/>
        </w:rPr>
        <w:t xml:space="preserve">учебному курсу 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ru-RU"/>
        </w:rPr>
        <w:t>Читательская грамотность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0E115F" w:rsidRPr="00114D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составлена на основе Федерального государственного образовательного  стандарта начального общего образования по литературному чтению,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E115F" w:rsidRPr="00114D94">
        <w:rPr>
          <w:rFonts w:ascii="Times New Roman" w:eastAsia="Times New Roman" w:hAnsi="Times New Roman" w:cs="Times New Roman"/>
          <w:sz w:val="24"/>
          <w:szCs w:val="24"/>
          <w:lang w:val="ru-RU"/>
        </w:rPr>
        <w:t>концепции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E115F" w:rsidRPr="00114D9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духовно- нравственного развития и воспитания личности гражданина России, планируемых результатов начального общего образования, программы начального общего образования 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по литературному чтению.                                                                                                            </w:t>
      </w:r>
      <w:r w:rsidR="000E115F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0E115F" w:rsidRPr="00114D94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Актуальность и необходимость программы</w:t>
      </w:r>
      <w:r w:rsidR="000E115F"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0E115F"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>Содержание, зада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>чи, формы работы  в программе</w:t>
      </w:r>
      <w:r w:rsidR="000E115F"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выстроены в соответствии с основными задачами предмета «Литературное чтение»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E115F"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ориентированы на совершенствование всех видов речевой деятельности младшего школьника (слушание, чтение, говорение, письмо, различные виды пересказа), а также способствуют более глубокому знакомству учащихся начальной школы с богатым миром отечественной и зарубежной детской литературы,   развитию нравственных и эстетических чувств младшего школьника.</w:t>
      </w:r>
      <w:proofErr w:type="gramEnd"/>
      <w:r w:rsidR="000E115F"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построена таким образом, чтобы </w:t>
      </w:r>
      <w:r w:rsidR="000E115F" w:rsidRPr="00114D94">
        <w:rPr>
          <w:rFonts w:ascii="Times New Roman" w:hAnsi="Times New Roman" w:cs="Times New Roman"/>
          <w:sz w:val="24"/>
          <w:szCs w:val="24"/>
        </w:rPr>
        <w:t> 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в процессе воспитания и </w:t>
      </w:r>
      <w:r w:rsidR="000E115F" w:rsidRPr="00114D94">
        <w:rPr>
          <w:rFonts w:ascii="Times New Roman" w:hAnsi="Times New Roman" w:cs="Times New Roman"/>
          <w:sz w:val="24"/>
          <w:szCs w:val="24"/>
        </w:rPr>
        <w:t> 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>привития интереса к чтению осуществлялось комплексное воздействие на интеллектуальную, эмоциональную и волевую сферы ребенка.</w:t>
      </w:r>
      <w:r w:rsidR="000E115F" w:rsidRPr="00114D94">
        <w:rPr>
          <w:rFonts w:ascii="Times New Roman" w:hAnsi="Times New Roman" w:cs="Times New Roman"/>
          <w:sz w:val="24"/>
          <w:szCs w:val="24"/>
        </w:rPr>
        <w:t> 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 Каждое занятие </w:t>
      </w:r>
      <w:r w:rsidR="000E115F" w:rsidRPr="00114D94">
        <w:rPr>
          <w:rFonts w:ascii="Times New Roman" w:hAnsi="Times New Roman" w:cs="Times New Roman"/>
          <w:sz w:val="24"/>
          <w:szCs w:val="24"/>
        </w:rPr>
        <w:t> 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включает работу по формированию читательских умений и расширению читательского кругозора ребенка. </w:t>
      </w:r>
      <w:r w:rsidR="000E115F" w:rsidRPr="00114D94">
        <w:rPr>
          <w:rFonts w:ascii="Times New Roman" w:hAnsi="Times New Roman" w:cs="Times New Roman"/>
          <w:sz w:val="24"/>
          <w:szCs w:val="24"/>
        </w:rPr>
        <w:t> 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у детей формируется нравственные знания и чувства: любовь, сопереживание, жалость и др. Необходимость использования на занятиях стихов, песен, загадок (в данной программе элементы фольклора) </w:t>
      </w:r>
      <w:r w:rsidR="000E115F" w:rsidRPr="00114D94">
        <w:rPr>
          <w:rFonts w:ascii="Times New Roman" w:hAnsi="Times New Roman" w:cs="Times New Roman"/>
          <w:sz w:val="24"/>
          <w:szCs w:val="24"/>
        </w:rPr>
        <w:t> 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игровых моментов обуславливается </w:t>
      </w:r>
      <w:proofErr w:type="gramStart"/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>тем</w:t>
      </w:r>
      <w:proofErr w:type="gramEnd"/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 что для младших школьников характерна быстрая утомляемость.                                                                                                                                           </w:t>
      </w:r>
      <w:r w:rsidR="000E115F" w:rsidRPr="00114D94">
        <w:rPr>
          <w:rFonts w:ascii="Times New Roman" w:hAnsi="Times New Roman" w:cs="Times New Roman"/>
          <w:b/>
          <w:sz w:val="24"/>
          <w:szCs w:val="24"/>
          <w:lang w:val="ru-RU"/>
        </w:rPr>
        <w:t>Цель программы</w:t>
      </w:r>
      <w:r w:rsidR="000E115F" w:rsidRPr="00114D94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самостоятельного чтения младших </w:t>
      </w:r>
      <w:proofErr w:type="gramStart"/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proofErr w:type="gramEnd"/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 как дома, так и на занятиях</w:t>
      </w:r>
      <w:r w:rsidRPr="00114D9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E115F"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</w:t>
      </w:r>
      <w:r w:rsidR="000E115F" w:rsidRPr="00114D94">
        <w:rPr>
          <w:rStyle w:val="a8"/>
          <w:rFonts w:ascii="Times New Roman" w:hAnsi="Times New Roman" w:cs="Times New Roman"/>
          <w:sz w:val="24"/>
          <w:szCs w:val="24"/>
          <w:lang w:val="ru-RU"/>
        </w:rPr>
        <w:t>Задачи:</w:t>
      </w:r>
    </w:p>
    <w:p w:rsidR="000E115F" w:rsidRPr="00114D94" w:rsidRDefault="000E115F" w:rsidP="009E3640">
      <w:pPr>
        <w:pStyle w:val="aa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>-совершенствование навыка чтения учащихся;</w:t>
      </w:r>
    </w:p>
    <w:p w:rsidR="000E115F" w:rsidRPr="00114D94" w:rsidRDefault="000E115F" w:rsidP="009E3640">
      <w:pPr>
        <w:pStyle w:val="aa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>-самостоятельное чтение книг;</w:t>
      </w:r>
    </w:p>
    <w:p w:rsidR="000E115F" w:rsidRPr="00114D94" w:rsidRDefault="000E115F" w:rsidP="009E3640">
      <w:pPr>
        <w:pStyle w:val="aa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>-развитие их устойчивого и осознанного интереса к чтению художественной литературы;</w:t>
      </w:r>
    </w:p>
    <w:p w:rsidR="000E115F" w:rsidRPr="00114D94" w:rsidRDefault="000E115F" w:rsidP="009E3640">
      <w:pPr>
        <w:pStyle w:val="aa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-знакомство учащихся с детской книгой как явлением культуры, ее структурой, видами, жанрами, темами; </w:t>
      </w:r>
    </w:p>
    <w:p w:rsidR="000E115F" w:rsidRPr="00114D94" w:rsidRDefault="000E115F" w:rsidP="009E3640">
      <w:pPr>
        <w:pStyle w:val="aa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-формирование первичных представлений об особенностях произведений и </w:t>
      </w:r>
      <w:r w:rsidRPr="00114D94">
        <w:rPr>
          <w:rFonts w:ascii="Times New Roman" w:eastAsia="Calibri" w:hAnsi="Times New Roman" w:cs="Times New Roman"/>
          <w:spacing w:val="-4"/>
          <w:sz w:val="24"/>
          <w:szCs w:val="24"/>
          <w:lang w:val="ru-RU"/>
        </w:rPr>
        <w:t>творчества</w:t>
      </w:r>
      <w:r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известных русских и зарубежных детских писателей;</w:t>
      </w:r>
    </w:p>
    <w:p w:rsidR="000E115F" w:rsidRPr="00114D94" w:rsidRDefault="000E115F" w:rsidP="009E3640">
      <w:pPr>
        <w:pStyle w:val="aa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>-формирование читательских умений, необходимых для квалифицированной читательской деятельности;</w:t>
      </w:r>
    </w:p>
    <w:p w:rsidR="000E115F" w:rsidRPr="00114D94" w:rsidRDefault="000E115F" w:rsidP="009E3640">
      <w:pPr>
        <w:pStyle w:val="aa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>-формирование основ читательской культуры, литературного вкуса младших школьников</w:t>
      </w:r>
      <w:r w:rsidRPr="00114D94">
        <w:rPr>
          <w:rFonts w:ascii="Times New Roman" w:eastAsia="Calibri" w:hAnsi="Times New Roman" w:cs="Times New Roman"/>
          <w:spacing w:val="-6"/>
          <w:sz w:val="24"/>
          <w:szCs w:val="24"/>
          <w:lang w:val="ru-RU"/>
        </w:rPr>
        <w:t>;</w:t>
      </w:r>
    </w:p>
    <w:p w:rsidR="000E115F" w:rsidRPr="00114D94" w:rsidRDefault="000E115F" w:rsidP="009E3640">
      <w:pPr>
        <w:pStyle w:val="aa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-выработка привычки к вдумчивому чтению, умение применять в процессе самостоятельного чтения все знания, умения и навыки, полученные на уроках литературного чтения. </w:t>
      </w:r>
    </w:p>
    <w:p w:rsidR="000E115F" w:rsidRPr="00114D94" w:rsidRDefault="000E115F" w:rsidP="009E3640">
      <w:pPr>
        <w:pStyle w:val="aa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>-развитие воображения, литературно-творческих способностей и речи учащихся</w:t>
      </w:r>
    </w:p>
    <w:p w:rsidR="000E115F" w:rsidRPr="00114D94" w:rsidRDefault="000E115F" w:rsidP="009E3640">
      <w:pPr>
        <w:pStyle w:val="aa"/>
        <w:rPr>
          <w:rStyle w:val="a8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114D94">
        <w:rPr>
          <w:rStyle w:val="a8"/>
          <w:rFonts w:ascii="Times New Roman" w:hAnsi="Times New Roman" w:cs="Times New Roman"/>
          <w:sz w:val="24"/>
          <w:szCs w:val="24"/>
          <w:lang w:val="ru-RU"/>
        </w:rPr>
        <w:t>Способы и средства достижения целей.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</w:t>
      </w:r>
      <w:r w:rsidRPr="00114D94">
        <w:rPr>
          <w:rFonts w:ascii="Times New Roman" w:eastAsia="Calibri" w:hAnsi="Times New Roman" w:cs="Times New Roman"/>
          <w:sz w:val="24"/>
          <w:szCs w:val="24"/>
          <w:lang w:val="ru-RU"/>
        </w:rPr>
        <w:t>В ходе реализации программы используются разнообразные формы и методы работы, обеспечивающие непосредственное участие детей в работе по программе, стимулирующие их интерес к изучаемому материалу, дающие возможность проявить свои творческие способности.</w:t>
      </w:r>
      <w:r w:rsidRPr="00114D94">
        <w:rPr>
          <w:rStyle w:val="a8"/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E115F" w:rsidRPr="00114D94" w:rsidRDefault="000E115F" w:rsidP="009E3640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Для достижения поставленных целей, для решения задач используются в программе различные формы и методы  и приёмы работы: </w:t>
      </w:r>
    </w:p>
    <w:p w:rsidR="000E115F" w:rsidRPr="00114D94" w:rsidRDefault="000E115F" w:rsidP="009E3640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-современные инновационные технологии  </w:t>
      </w:r>
    </w:p>
    <w:p w:rsidR="000E115F" w:rsidRPr="00114D94" w:rsidRDefault="000E115F" w:rsidP="009E3640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-экскурсии </w:t>
      </w:r>
    </w:p>
    <w:p w:rsidR="000E115F" w:rsidRPr="00114D94" w:rsidRDefault="000E115F" w:rsidP="009E3640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-диспуты  </w:t>
      </w:r>
    </w:p>
    <w:p w:rsidR="000E115F" w:rsidRPr="00114D94" w:rsidRDefault="000E115F" w:rsidP="009E3640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-литературно-музыкальные композиции</w:t>
      </w:r>
    </w:p>
    <w:p w:rsidR="000E115F" w:rsidRPr="00114D94" w:rsidRDefault="000E115F" w:rsidP="009E3640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-викторины </w:t>
      </w:r>
    </w:p>
    <w:p w:rsidR="000E115F" w:rsidRPr="00114D94" w:rsidRDefault="000E115F" w:rsidP="009E3640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-читательские дневники </w:t>
      </w:r>
    </w:p>
    <w:p w:rsidR="000E115F" w:rsidRPr="00114D94" w:rsidRDefault="000E115F" w:rsidP="009E3640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-выступления учащихся </w:t>
      </w:r>
    </w:p>
    <w:p w:rsidR="000E115F" w:rsidRPr="00114D94" w:rsidRDefault="000E115F" w:rsidP="009E3640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 xml:space="preserve">-конкурс рисунков, чтецов </w:t>
      </w:r>
    </w:p>
    <w:p w:rsidR="000E115F" w:rsidRPr="009E3640" w:rsidRDefault="00FA3D75" w:rsidP="009E364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FA3D75">
        <w:rPr>
          <w:rFonts w:ascii="Times New Roman" w:hAnsi="Times New Roman" w:cs="Times New Roman"/>
          <w:b/>
          <w:sz w:val="24"/>
          <w:szCs w:val="24"/>
          <w:lang w:val="ru-RU" w:eastAsia="ru-RU"/>
        </w:rPr>
        <w:t>Направленность.</w:t>
      </w:r>
      <w:r w:rsidRPr="00FA3D7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Программа учебного курса рассчитана на один год обучения, 1за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нятие в неделю - 34 часа в год.</w:t>
      </w:r>
      <w:r w:rsidR="000E115F" w:rsidRPr="00114D94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                          </w:t>
      </w:r>
    </w:p>
    <w:p w:rsidR="009E3640" w:rsidRDefault="009E3640" w:rsidP="009E3640">
      <w:pPr>
        <w:pStyle w:val="afa"/>
        <w:shd w:val="clear" w:color="auto" w:fill="FFFFFF"/>
        <w:rPr>
          <w:b/>
          <w:bCs/>
          <w:shd w:val="clear" w:color="auto" w:fill="FFFFFF"/>
        </w:rPr>
      </w:pPr>
    </w:p>
    <w:p w:rsidR="000E115F" w:rsidRPr="00114D94" w:rsidRDefault="000E115F" w:rsidP="009E3640">
      <w:pPr>
        <w:pStyle w:val="afa"/>
        <w:shd w:val="clear" w:color="auto" w:fill="FFFFFF"/>
      </w:pPr>
      <w:r w:rsidRPr="00114D94">
        <w:rPr>
          <w:b/>
          <w:bCs/>
          <w:shd w:val="clear" w:color="auto" w:fill="FFFFFF"/>
        </w:rPr>
        <w:lastRenderedPageBreak/>
        <w:t>Личностные</w:t>
      </w:r>
      <w:r w:rsidRPr="00114D94">
        <w:rPr>
          <w:b/>
          <w:bCs/>
          <w:i/>
          <w:iCs/>
          <w:shd w:val="clear" w:color="auto" w:fill="FFFFFF"/>
        </w:rPr>
        <w:t xml:space="preserve">, </w:t>
      </w:r>
      <w:proofErr w:type="spellStart"/>
      <w:r w:rsidRPr="00114D94">
        <w:rPr>
          <w:b/>
          <w:bCs/>
          <w:shd w:val="clear" w:color="auto" w:fill="FFFFFF"/>
        </w:rPr>
        <w:t>метапредметные</w:t>
      </w:r>
      <w:proofErr w:type="spellEnd"/>
      <w:r w:rsidRPr="00114D94">
        <w:rPr>
          <w:b/>
          <w:bCs/>
          <w:shd w:val="clear" w:color="auto" w:fill="FFFFFF"/>
        </w:rPr>
        <w:t xml:space="preserve"> и предметные результаты освоения программы факультатива.</w:t>
      </w:r>
    </w:p>
    <w:p w:rsidR="000E115F" w:rsidRPr="00114D94" w:rsidRDefault="000E115F" w:rsidP="009E3640">
      <w:pPr>
        <w:pStyle w:val="afa"/>
        <w:shd w:val="clear" w:color="auto" w:fill="FFFFFF"/>
      </w:pPr>
      <w:r w:rsidRPr="00114D94">
        <w:t xml:space="preserve">В результате освоения программы курса у школьников формируются следующие </w:t>
      </w:r>
      <w:r w:rsidRPr="00114D94">
        <w:rPr>
          <w:b/>
          <w:bCs/>
          <w:i/>
          <w:iCs/>
          <w:shd w:val="clear" w:color="auto" w:fill="FFFFFF"/>
        </w:rPr>
        <w:t>предметные умения</w:t>
      </w:r>
      <w:r w:rsidRPr="00114D94">
        <w:t>, соответствующие требованиям федерального государственного образовательного стандарта начального общего образования:</w:t>
      </w:r>
    </w:p>
    <w:p w:rsidR="000E115F" w:rsidRPr="00114D94" w:rsidRDefault="000E115F" w:rsidP="009E3640">
      <w:pPr>
        <w:pStyle w:val="afa"/>
        <w:shd w:val="clear" w:color="auto" w:fill="FFFFFF"/>
        <w:ind w:left="720"/>
      </w:pPr>
      <w:r w:rsidRPr="00114D94">
        <w:t>- осознавать значимость чтения для личного развития;</w:t>
      </w:r>
      <w:r w:rsidR="009E3640">
        <w:t xml:space="preserve">                                                                                       </w:t>
      </w:r>
      <w:r w:rsidRPr="00114D94">
        <w:t>- формировать потребность в систематическом чтении;</w:t>
      </w:r>
      <w:r w:rsidR="009E3640">
        <w:t xml:space="preserve">                                                                                  </w:t>
      </w:r>
      <w:r w:rsidRPr="00114D94">
        <w:t>- использовать разные виды чтения (ознакомительное, изучающее, выборочное, поисковое);</w:t>
      </w:r>
      <w:r w:rsidR="009E3640">
        <w:t xml:space="preserve">                                                                                                                                                                </w:t>
      </w:r>
      <w:r w:rsidRPr="00114D94">
        <w:t>- уметь самостоятельно выбирать интересующую литературу;</w:t>
      </w:r>
      <w:r w:rsidR="009E3640">
        <w:t xml:space="preserve">                                                                              </w:t>
      </w:r>
      <w:r w:rsidRPr="00114D94">
        <w:t>- пользоваться справочными источниками для понимания и получения дополнительной информации.</w:t>
      </w:r>
    </w:p>
    <w:p w:rsidR="009E3640" w:rsidRDefault="000E115F" w:rsidP="009E3640">
      <w:pPr>
        <w:pStyle w:val="afa"/>
        <w:shd w:val="clear" w:color="auto" w:fill="FFFFFF"/>
        <w:rPr>
          <w:b/>
          <w:bCs/>
          <w:iCs/>
        </w:rPr>
      </w:pPr>
      <w:r w:rsidRPr="005E2B06">
        <w:rPr>
          <w:b/>
          <w:bCs/>
          <w:iCs/>
        </w:rPr>
        <w:t>Регулятивные умения:</w:t>
      </w:r>
    </w:p>
    <w:p w:rsidR="000E115F" w:rsidRPr="00203B3A" w:rsidRDefault="000E115F" w:rsidP="00203B3A">
      <w:pPr>
        <w:pStyle w:val="afa"/>
        <w:shd w:val="clear" w:color="auto" w:fill="FFFFFF"/>
        <w:ind w:left="709"/>
        <w:rPr>
          <w:b/>
        </w:rPr>
      </w:pPr>
      <w:r w:rsidRPr="00114D94">
        <w:t>- уметь работать с книгой, пользуясь алгоритмом учебных действий;</w:t>
      </w:r>
      <w:r w:rsidR="009E3640">
        <w:t xml:space="preserve">                                                                                                                    </w:t>
      </w:r>
      <w:r w:rsidR="009E3640">
        <w:rPr>
          <w:b/>
        </w:rPr>
        <w:t xml:space="preserve">     </w:t>
      </w:r>
      <w:r w:rsidRPr="00114D94">
        <w:t>- уметь самостоятельно работать с новым произведением;</w:t>
      </w:r>
      <w:r w:rsidR="00203B3A">
        <w:rPr>
          <w:b/>
        </w:rPr>
        <w:t xml:space="preserve">                                                                                 </w:t>
      </w:r>
      <w:r w:rsidRPr="00114D94">
        <w:t>- уметь работать в парах и группах, участвовать в проектной деятельности, литературных играх;</w:t>
      </w:r>
      <w:r w:rsidR="00203B3A">
        <w:rPr>
          <w:b/>
        </w:rPr>
        <w:t xml:space="preserve">                                                                                                                                                                            </w:t>
      </w:r>
      <w:r w:rsidRPr="00114D94">
        <w:t>- уметь определять свою роль в общей работе и оценивать свои результаты.</w:t>
      </w:r>
    </w:p>
    <w:p w:rsidR="000E115F" w:rsidRPr="005E2B06" w:rsidRDefault="000E115F" w:rsidP="009E3640">
      <w:pPr>
        <w:pStyle w:val="afa"/>
        <w:shd w:val="clear" w:color="auto" w:fill="FFFFFF"/>
      </w:pPr>
      <w:r w:rsidRPr="005E2B06">
        <w:rPr>
          <w:b/>
          <w:bCs/>
          <w:iCs/>
        </w:rPr>
        <w:t>Познавательные учебные умения:</w:t>
      </w:r>
    </w:p>
    <w:p w:rsidR="000E115F" w:rsidRPr="00114D94" w:rsidRDefault="000E115F" w:rsidP="00203B3A">
      <w:pPr>
        <w:pStyle w:val="afa"/>
        <w:shd w:val="clear" w:color="auto" w:fill="FFFFFF"/>
        <w:ind w:left="720"/>
      </w:pPr>
      <w:r w:rsidRPr="00114D94">
        <w:t>- прогнозировать содержание книги до чтения, используя информацию из аппарата книги;</w:t>
      </w:r>
      <w:r w:rsidR="00203B3A">
        <w:t xml:space="preserve">                          </w:t>
      </w:r>
      <w:r w:rsidRPr="00114D94">
        <w:t>- отбирать книги по теме, жанру и авторской принадлежности; ориентироваться в мире книг (работа с каталогом, с открытым библиотечным фондом);</w:t>
      </w:r>
      <w:r w:rsidR="00203B3A">
        <w:t xml:space="preserve">                                                                    </w:t>
      </w:r>
      <w:r w:rsidRPr="00114D94">
        <w:t>- составлять краткие аннотации к прочитанным книгам;</w:t>
      </w:r>
      <w:r w:rsidR="00203B3A">
        <w:t xml:space="preserve">                                                                                </w:t>
      </w:r>
      <w:r w:rsidRPr="00114D94">
        <w:t>- пользоваться словарями, справочниками, энциклопедиями.</w:t>
      </w:r>
    </w:p>
    <w:p w:rsidR="000E115F" w:rsidRPr="005E2B06" w:rsidRDefault="000E115F" w:rsidP="009E3640">
      <w:pPr>
        <w:pStyle w:val="afa"/>
        <w:shd w:val="clear" w:color="auto" w:fill="FFFFFF"/>
      </w:pPr>
      <w:r w:rsidRPr="005E2B06">
        <w:rPr>
          <w:b/>
          <w:bCs/>
          <w:iCs/>
        </w:rPr>
        <w:t>Коммуникативные учебные умения:</w:t>
      </w:r>
    </w:p>
    <w:p w:rsidR="000E115F" w:rsidRPr="00114D94" w:rsidRDefault="000E115F" w:rsidP="00203B3A">
      <w:pPr>
        <w:pStyle w:val="afa"/>
        <w:shd w:val="clear" w:color="auto" w:fill="FFFFFF"/>
        <w:ind w:left="720"/>
      </w:pPr>
      <w:proofErr w:type="gramStart"/>
      <w:r w:rsidRPr="00114D94">
        <w:t>- участвовать в беседе о прочитанной книге, выражать своё мнение и аргументировать свою точку зрения;</w:t>
      </w:r>
      <w:r w:rsidR="00203B3A">
        <w:t xml:space="preserve">                                                                                                                                                  </w:t>
      </w:r>
      <w:r w:rsidRPr="00114D94">
        <w:t>- оценивать поведение героев с точки зрения морали, формировать свою этическую позицию;</w:t>
      </w:r>
      <w:r w:rsidR="00203B3A">
        <w:t xml:space="preserve">                                                                                                                                                                   </w:t>
      </w:r>
      <w:r w:rsidRPr="00114D94">
        <w:t>- высказывать своё суждение об оформлении и структуре книги;</w:t>
      </w:r>
      <w:r w:rsidR="00203B3A">
        <w:t xml:space="preserve">                                  </w:t>
      </w:r>
      <w:bookmarkStart w:id="0" w:name="_GoBack"/>
      <w:bookmarkEnd w:id="0"/>
      <w:r w:rsidR="00203B3A">
        <w:t xml:space="preserve">                                   </w:t>
      </w:r>
      <w:r w:rsidRPr="00114D94">
        <w:t>- участвовать в конкурсах чтецов и рассказчиков;</w:t>
      </w:r>
      <w:r w:rsidR="00203B3A">
        <w:t xml:space="preserve">                                                                                           </w:t>
      </w:r>
      <w:r w:rsidRPr="00114D94">
        <w:t>- соблюдать правила общения и поведения в школе, библиотеке, дома и т. д.</w:t>
      </w:r>
      <w:r w:rsidR="00203B3A">
        <w:t xml:space="preserve">                                       </w:t>
      </w:r>
      <w:r w:rsidRPr="00114D94">
        <w:t>- знать права читателя.</w:t>
      </w:r>
      <w:proofErr w:type="gramEnd"/>
    </w:p>
    <w:p w:rsidR="000E115F" w:rsidRPr="00114D94" w:rsidRDefault="000E115F" w:rsidP="009E3640">
      <w:pPr>
        <w:pStyle w:val="afa"/>
      </w:pPr>
      <w:proofErr w:type="spellStart"/>
      <w:r w:rsidRPr="00114D94">
        <w:rPr>
          <w:b/>
          <w:bCs/>
          <w:sz w:val="22"/>
          <w:szCs w:val="22"/>
        </w:rPr>
        <w:t>Межпредметные</w:t>
      </w:r>
      <w:proofErr w:type="spellEnd"/>
      <w:r w:rsidRPr="00114D94">
        <w:rPr>
          <w:b/>
          <w:bCs/>
          <w:sz w:val="22"/>
          <w:szCs w:val="22"/>
        </w:rPr>
        <w:t xml:space="preserve"> связи на занятиях</w:t>
      </w:r>
      <w:r w:rsidRPr="00114D94">
        <w:rPr>
          <w:sz w:val="22"/>
          <w:szCs w:val="22"/>
        </w:rPr>
        <w:t>:</w:t>
      </w:r>
    </w:p>
    <w:p w:rsidR="000E115F" w:rsidRPr="00114D94" w:rsidRDefault="000E115F" w:rsidP="009E3640">
      <w:pPr>
        <w:pStyle w:val="afa"/>
      </w:pPr>
      <w:r w:rsidRPr="00114D94">
        <w:rPr>
          <w:sz w:val="22"/>
          <w:szCs w:val="22"/>
        </w:rPr>
        <w:t xml:space="preserve">с уроками литературного чтения: слушание и различные виды чтения, пересказ, </w:t>
      </w:r>
      <w:proofErr w:type="spellStart"/>
      <w:r w:rsidRPr="00114D94">
        <w:rPr>
          <w:sz w:val="22"/>
          <w:szCs w:val="22"/>
        </w:rPr>
        <w:t>инсценирование</w:t>
      </w:r>
      <w:proofErr w:type="spellEnd"/>
      <w:r w:rsidRPr="00114D94">
        <w:rPr>
          <w:sz w:val="22"/>
          <w:szCs w:val="22"/>
        </w:rPr>
        <w:t>;</w:t>
      </w:r>
      <w:r w:rsidR="00203B3A">
        <w:t xml:space="preserve">                                  </w:t>
      </w:r>
      <w:r w:rsidRPr="00114D94">
        <w:t>с уроками изобразительного искусства: иллюстрирование сказок, оформление книжек-самоделок и других творческих  работ, участие в выставках рисунков при защите проектов; </w:t>
      </w:r>
      <w:r w:rsidR="00203B3A">
        <w:t xml:space="preserve">                                                                                                                                                      </w:t>
      </w:r>
      <w:r w:rsidRPr="00114D94">
        <w:t>с уроками технологии: изготовление поделок к сказкам, различных элементов по темам проектов.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Выпускник научится: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sz w:val="24"/>
          <w:szCs w:val="24"/>
          <w:lang w:val="ru-RU"/>
        </w:rPr>
        <w:t>ориентироваться в книге по названию, оглавлению, отличать сборник произведений от авторской книги;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 и целенаправленно осуществлять выбор книги в библиотеке по заданной тематике, по собственному желанию;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203B3A" w:rsidRDefault="000E115F" w:rsidP="009E3640">
      <w:pPr>
        <w:pStyle w:val="aa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sz w:val="24"/>
          <w:szCs w:val="24"/>
          <w:lang w:val="ru-RU"/>
        </w:rPr>
        <w:t>пользоваться алфавитным каталогом, самостоятельно пользоваться соответствующими возрасту словарями и справочной литературой.</w:t>
      </w:r>
      <w:r w:rsidR="00203B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0E115F" w:rsidRPr="00203B3A" w:rsidRDefault="000E115F" w:rsidP="009E3640">
      <w:pPr>
        <w:pStyle w:val="aa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воспринимать на слух и понимать различные виды сообщений</w:t>
      </w:r>
      <w:r w:rsidRPr="00114D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/>
        </w:rPr>
        <w:t xml:space="preserve"> </w:t>
      </w: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(бытового характера, художественные и информационные тексты);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/>
        </w:rPr>
        <w:t xml:space="preserve"> </w:t>
      </w:r>
      <w:r w:rsidRPr="00114D94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осознанно читать тексты</w:t>
      </w:r>
      <w:r w:rsidRPr="00114D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/>
        </w:rPr>
        <w:t xml:space="preserve"> </w:t>
      </w: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с целью удовлетворения интереса, приобретения читательского опыта, освоения и использования информации;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r w:rsidRPr="00114D94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использовать такие виды чтения</w:t>
      </w: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, как ознакомительное, изучающее, поисковое; осознавать цель чтения и выбирать в соответствии с ней нужный вид чтения;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r w:rsidRPr="00114D94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работать с информацией, представленной в разных форматах</w:t>
      </w:r>
      <w:r w:rsidRPr="00114D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/>
        </w:rPr>
        <w:t xml:space="preserve"> </w:t>
      </w: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(текст, рисунок, таблица, диаграмма, схема);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r w:rsidRPr="00114D94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ориентироваться в соответствующих возрасту словарях и справочниках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                       </w:t>
      </w: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 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r w:rsidRPr="00114D94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Выпускник получит возможность научиться: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литературы;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определять предпочтительный круг чтения, исходя из собственных интересов и познавательных потребностей;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писать отзыв о прочитанной книге;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работать с тематическим каталогом;</w:t>
      </w:r>
    </w:p>
    <w:p w:rsidR="000E115F" w:rsidRPr="00114D94" w:rsidRDefault="000E115F" w:rsidP="009E3640">
      <w:pPr>
        <w:pStyle w:val="aa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114D9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работать с детской периодикой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b/>
          <w:sz w:val="24"/>
          <w:szCs w:val="24"/>
          <w:lang w:val="ru-RU"/>
        </w:rPr>
        <w:t>Ожидаемые результаты и способы их проверки: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Реализация данной программы не предполагает прохождения обучающимися промежуточной и итоговой аттестаций. Отслеживание результатов планируется осуществлять путём проведения тестов, выполнением проверочных работ.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-осознанно,  правильно, выразительно читать;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-извлекать  из  текстов  интересную  и  полезную  информацию;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- самостоятельно выбирать   книги для чтения;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-работать  с разными источниками информации (словарями, справочниками, в том числе и на электронных носителях);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-высказывать  оценочные суждения  о прочитанном произведении;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-самостоятельно  выбирать  книги  для  чтения.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b/>
          <w:sz w:val="24"/>
          <w:szCs w:val="24"/>
          <w:lang w:val="ru-RU"/>
        </w:rPr>
        <w:t>Формы подведения итогов реализации программы: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1.Участие в конкурсах стихов и рисунков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2.Участие в тематических викторинах и играх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3.Участие в олимпиадах муниципального и всероссийского уровней по литературному чтению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4.Контроль техники и навыка чтения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5.Проверка читательского кругозора (анкетирование)</w:t>
      </w:r>
    </w:p>
    <w:p w:rsidR="000E115F" w:rsidRPr="00114D94" w:rsidRDefault="000E115F" w:rsidP="009E3640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114D94">
        <w:rPr>
          <w:rFonts w:ascii="Times New Roman" w:hAnsi="Times New Roman" w:cs="Times New Roman"/>
          <w:sz w:val="24"/>
          <w:szCs w:val="24"/>
          <w:lang w:val="ru-RU"/>
        </w:rPr>
        <w:t>6.Итоговая работа-защита проектов «Дружим с книгой»</w:t>
      </w:r>
    </w:p>
    <w:p w:rsidR="000E115F" w:rsidRPr="00114D94" w:rsidRDefault="000E115F" w:rsidP="009E3640">
      <w:pPr>
        <w:pStyle w:val="aa"/>
        <w:ind w:left="1440"/>
        <w:rPr>
          <w:rFonts w:ascii="Times New Roman" w:hAnsi="Times New Roman" w:cs="Times New Roman"/>
          <w:sz w:val="24"/>
          <w:szCs w:val="24"/>
          <w:lang w:val="ru-RU" w:eastAsia="ar-SA"/>
        </w:rPr>
      </w:pPr>
    </w:p>
    <w:p w:rsidR="000E115F" w:rsidRPr="00114D94" w:rsidRDefault="000E115F" w:rsidP="009E36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</w:p>
    <w:p w:rsidR="000E115F" w:rsidRPr="00114D94" w:rsidRDefault="000E115F" w:rsidP="000E115F">
      <w:pPr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</w:p>
    <w:p w:rsidR="000E115F" w:rsidRPr="00114D94" w:rsidRDefault="000E115F" w:rsidP="000E115F">
      <w:pPr>
        <w:tabs>
          <w:tab w:val="left" w:pos="3640"/>
        </w:tabs>
        <w:jc w:val="center"/>
        <w:rPr>
          <w:b/>
          <w:sz w:val="28"/>
          <w:szCs w:val="28"/>
          <w:lang w:val="ru-RU"/>
        </w:rPr>
      </w:pPr>
    </w:p>
    <w:p w:rsidR="000E115F" w:rsidRDefault="000E115F" w:rsidP="000E115F">
      <w:pPr>
        <w:tabs>
          <w:tab w:val="left" w:pos="3640"/>
        </w:tabs>
        <w:jc w:val="center"/>
        <w:rPr>
          <w:b/>
          <w:sz w:val="28"/>
          <w:szCs w:val="28"/>
          <w:lang w:val="ru-RU"/>
        </w:rPr>
      </w:pPr>
    </w:p>
    <w:p w:rsidR="000E115F" w:rsidRPr="000B590F" w:rsidRDefault="000E115F" w:rsidP="000E115F">
      <w:pPr>
        <w:tabs>
          <w:tab w:val="left" w:pos="3060"/>
        </w:tabs>
        <w:rPr>
          <w:rFonts w:ascii="Times New Roman" w:hAnsi="Times New Roman" w:cs="Times New Roman"/>
          <w:sz w:val="24"/>
          <w:szCs w:val="24"/>
          <w:lang w:val="ru-RU" w:eastAsia="ar-SA"/>
        </w:rPr>
        <w:sectPr w:rsidR="000E115F" w:rsidRPr="000B590F" w:rsidSect="009E3640">
          <w:pgSz w:w="11906" w:h="16838"/>
          <w:pgMar w:top="709" w:right="851" w:bottom="568" w:left="993" w:header="709" w:footer="709" w:gutter="0"/>
          <w:cols w:space="708"/>
          <w:docGrid w:linePitch="360"/>
        </w:sectPr>
      </w:pPr>
    </w:p>
    <w:p w:rsidR="000E115F" w:rsidRPr="00024D61" w:rsidRDefault="000E115F" w:rsidP="00FA3D75">
      <w:pPr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b/>
          <w:sz w:val="24"/>
          <w:szCs w:val="24"/>
          <w:lang w:val="ru-RU" w:eastAsia="ar-SA"/>
        </w:rPr>
        <w:lastRenderedPageBreak/>
        <w:t>Календарно-тематическое планирование</w:t>
      </w:r>
    </w:p>
    <w:tbl>
      <w:tblPr>
        <w:tblStyle w:val="af9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567"/>
        <w:gridCol w:w="1276"/>
        <w:gridCol w:w="3119"/>
        <w:gridCol w:w="2126"/>
        <w:gridCol w:w="2268"/>
        <w:gridCol w:w="1843"/>
        <w:gridCol w:w="1842"/>
        <w:gridCol w:w="1701"/>
      </w:tblGrid>
      <w:tr w:rsidR="000E115F" w:rsidRPr="00024D61" w:rsidTr="001B5AAD"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№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дата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факт</w:t>
            </w:r>
          </w:p>
        </w:tc>
        <w:tc>
          <w:tcPr>
            <w:tcW w:w="1276" w:type="dxa"/>
            <w:vMerge w:val="restart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тема</w:t>
            </w:r>
          </w:p>
        </w:tc>
        <w:tc>
          <w:tcPr>
            <w:tcW w:w="3119" w:type="dxa"/>
            <w:vMerge w:val="restart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Характеристика деятельности учащихся</w:t>
            </w:r>
          </w:p>
        </w:tc>
        <w:tc>
          <w:tcPr>
            <w:tcW w:w="6237" w:type="dxa"/>
            <w:gridSpan w:val="3"/>
          </w:tcPr>
          <w:p w:rsidR="000E115F" w:rsidRPr="00024D61" w:rsidRDefault="000E115F" w:rsidP="001B5A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Планируемые результаты  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( 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УУД)</w:t>
            </w:r>
          </w:p>
        </w:tc>
        <w:tc>
          <w:tcPr>
            <w:tcW w:w="1842" w:type="dxa"/>
            <w:vMerge w:val="restart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Содержание программы</w:t>
            </w:r>
          </w:p>
        </w:tc>
        <w:tc>
          <w:tcPr>
            <w:tcW w:w="1701" w:type="dxa"/>
            <w:vMerge w:val="restart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Виды занятий</w:t>
            </w:r>
          </w:p>
        </w:tc>
      </w:tr>
      <w:tr w:rsidR="000E115F" w:rsidRPr="00024D61" w:rsidTr="001B5AAD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предметные</w:t>
            </w:r>
          </w:p>
        </w:tc>
        <w:tc>
          <w:tcPr>
            <w:tcW w:w="2268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метапредметные</w:t>
            </w:r>
            <w:proofErr w:type="spellEnd"/>
          </w:p>
        </w:tc>
        <w:tc>
          <w:tcPr>
            <w:tcW w:w="1843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личностные</w:t>
            </w:r>
          </w:p>
        </w:tc>
        <w:tc>
          <w:tcPr>
            <w:tcW w:w="1842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0E115F" w:rsidRPr="00024D61" w:rsidTr="001B5AAD">
        <w:trPr>
          <w:trHeight w:val="645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Самые интересные книги, прочитанные летом.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E115F" w:rsidRPr="00024D61" w:rsidRDefault="000E115F" w:rsidP="001B5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учителя.</w:t>
            </w:r>
          </w:p>
          <w:p w:rsidR="000E115F" w:rsidRPr="00024D61" w:rsidRDefault="000E115F" w:rsidP="001B5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основе названия текста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определять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 содержание.</w:t>
            </w:r>
          </w:p>
          <w:p w:rsidR="000E115F" w:rsidRPr="00024D61" w:rsidRDefault="000E115F" w:rsidP="001B5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Читать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текст самостоятельно.</w:t>
            </w:r>
          </w:p>
          <w:p w:rsidR="000E115F" w:rsidRPr="00024D61" w:rsidRDefault="000E115F" w:rsidP="001B5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Сравнивать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высказанные предположения с прочитанным содержанием.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ы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вать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2126" w:type="dxa"/>
            <w:vMerge w:val="restart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Получат представление о библиотеке, научатся рассказывать о своей домашней библиотеке.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Учащиеся научатся различать виды устного народного творчества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Учащиеся научатся характеризовать героев сказки; определять последовательность событий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Учащиеся научатся читать стихотворение, 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передавая с помощью интонации настроение поэта; различать стихотворный и прозаический тексты; наблюдать за жизнью слов в художественном тексте, объяснять интересные выражения в лирическом тексте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жизненных ситуаций и поступков героев произведения с точки зрения общечеловеческих норм.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работу с произведением.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 w:val="restart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-принимать и сохранять учебную задачу;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-учитывать выделенные учителем ориентиры действия в новом учебном материале; 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-использовать знаково-символические средства, в том числе модели и схемы, для решения учебных задач;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осуществлять поиск необходимой информации;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строить понятные для партнёра высказывания;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учитывать разные мнения и 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стремиться к координации различных позиций в сотрудничестве.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учиться основам смыслового чтения поэтического текста, выделять существенную 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информацию; осуществлять анализ объектов с выделением существенных и несущественных признаков;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причинно-следственные связи; строить логическую цепочку рассуждений, доказательств; воспринимать на слух художественные произведения разных жанров;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участвовать в диалоге: слушать и понимать других, высказывать свою точку зрения.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поиск необходимой информации;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строить понятные для партнёра высказывания;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 w:val="restart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lastRenderedPageBreak/>
              <w:t xml:space="preserve"> осознание значимости чтения для своего дальней</w:t>
            </w:r>
            <w:r w:rsidRPr="00024D6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  <w:t>шего развития и успешного обучения; формирование потреб</w:t>
            </w:r>
            <w:r w:rsidRPr="00024D6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</w:r>
            <w:r w:rsidRPr="00024D6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ности в систематическом чтении как средстве познания мира </w:t>
            </w:r>
            <w:r w:rsidRPr="00024D6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и самого себя;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жизненных ситуаций и поступков героев произведения с точки зрения общечеловеческих норм</w:t>
            </w: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lastRenderedPageBreak/>
              <w:t>восприятие лите</w:t>
            </w:r>
            <w:r w:rsidRPr="00024D6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softHyphen/>
            </w:r>
            <w:r w:rsidRPr="00024D6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ратурного произведения как особого вида искусства; полно</w:t>
            </w:r>
            <w:r w:rsidRPr="00024D6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  <w:t>ценное восприятие художественной литературы; эмоциональ</w:t>
            </w:r>
            <w:r w:rsidRPr="00024D6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</w:r>
            <w:r w:rsidRPr="00024D6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ная отзывчивость </w:t>
            </w:r>
            <w:proofErr w:type="gramStart"/>
            <w:r w:rsidRPr="00024D6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на</w:t>
            </w:r>
            <w:proofErr w:type="gramEnd"/>
            <w:r w:rsidRPr="00024D6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прочитанное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этических чувств, доброжелательности и эмо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ционально-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нравственной отзывчивости, понимания и сопере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живания чувствам других людей;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этических чувств, доброжелательности и эмо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ционально-нравственной отзывчивости, понимания и сопере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живания чувствам других людей</w:t>
            </w: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осознание значимости чтения для своего дальней</w:t>
            </w:r>
            <w:r w:rsidRPr="00024D6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  <w:t>шего развития и успешного обучения; формирование потреб</w:t>
            </w:r>
            <w:r w:rsidRPr="00024D6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softHyphen/>
            </w:r>
            <w:r w:rsidRPr="00024D61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ности в систематическом чтении как средстве познания мира </w:t>
            </w:r>
            <w:r w:rsidRPr="00024D6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и самого себя;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Первые книжки. История появления книги. Рассматривание, чтение книжек - малышек, </w:t>
            </w:r>
            <w:r w:rsidRPr="00024D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раскрашивание рисунков в книжках - раскрасках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024D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библиотеку.</w:t>
            </w:r>
          </w:p>
        </w:tc>
      </w:tr>
      <w:tr w:rsidR="000E115F" w:rsidRPr="00024D61" w:rsidTr="001B5AAD">
        <w:trPr>
          <w:trHeight w:val="4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Русские народные сказки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proofErr w:type="gramStart"/>
            <w:r w:rsidRPr="00024D6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ассказывать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рисунку о событиях, изображённых на рисунке.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Соотносить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книги и рисунки, книги и текст</w:t>
            </w:r>
          </w:p>
        </w:tc>
        <w:tc>
          <w:tcPr>
            <w:tcW w:w="2126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Жанровое разнообразие сказок: 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волшебные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бытовые, о животных. Чтение сказок, иллюстрация сказки.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Выставка книг. Чтение сказок по ролям. Литературная игра.</w:t>
            </w:r>
          </w:p>
        </w:tc>
      </w:tr>
      <w:tr w:rsidR="000E115F" w:rsidRPr="006F71F1" w:rsidTr="001B5AAD">
        <w:trPr>
          <w:trHeight w:val="4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3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Сказки А. С. Пушкина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решение учебной задачи под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руководством учителя.</w:t>
            </w:r>
          </w:p>
          <w:p w:rsidR="000E115F" w:rsidRPr="00024D61" w:rsidRDefault="000E115F" w:rsidP="001B5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Рассматривать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портрет А.С. Пушкина.</w:t>
            </w:r>
          </w:p>
          <w:p w:rsidR="000E115F" w:rsidRPr="00024D61" w:rsidRDefault="000E115F" w:rsidP="001B5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Рассматривать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выставку книг — сказок А.С. Пушкина;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выбирать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proofErr w:type="gramEnd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представленных на выставке книгах знакомые.</w:t>
            </w:r>
          </w:p>
          <w:p w:rsidR="000E115F" w:rsidRPr="00024D61" w:rsidRDefault="000E115F" w:rsidP="001B5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Определить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название сказки на основе иллюстрации.</w:t>
            </w:r>
          </w:p>
          <w:p w:rsidR="000E115F" w:rsidRPr="00024D61" w:rsidRDefault="000E115F" w:rsidP="001B5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Читать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самостоятельно отрывок из сказки. </w:t>
            </w:r>
          </w:p>
          <w:p w:rsidR="000E115F" w:rsidRPr="00024D61" w:rsidRDefault="000E115F" w:rsidP="001B5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Определить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из какой книги прочитанный отрывок.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Выбрать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какую книгу со сказками читать и почему читать именно эту книгу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Знакомство с творчеством А.С. Пушкина-сказочника, его 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биографией, понятием  «авторская» (литературная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)с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казка. Прослушивание увертюры М. Глинки «Руслан и Людмила»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 xml:space="preserve">Беседа Творческая мастерская. Литературная 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игра.</w:t>
            </w:r>
          </w:p>
        </w:tc>
      </w:tr>
      <w:tr w:rsidR="000E115F" w:rsidRPr="006F71F1" w:rsidTr="001B5AAD">
        <w:trPr>
          <w:trHeight w:val="4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Сказки русских писателей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r w:rsidRPr="00024D6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Рассматривать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выст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авку книг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выбирать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 представленных на выставке книг  знакомые.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Знакомство с литературными сказками классической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рус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.л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ит</w:t>
            </w:r>
            <w:proofErr w:type="spell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-ы 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IX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XX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в.в</w:t>
            </w:r>
            <w:proofErr w:type="spell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.,  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творчетвом</w:t>
            </w:r>
            <w:proofErr w:type="spell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русских писателей-сказочников. Работа с пословицами.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материалом. Викторина.</w:t>
            </w:r>
          </w:p>
        </w:tc>
      </w:tr>
      <w:tr w:rsidR="000E115F" w:rsidRPr="006F71F1" w:rsidTr="001B5AAD">
        <w:trPr>
          <w:trHeight w:val="95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Рассказы, сказки, басни Л. Н. Толстого, Д. К. Ушинского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Воспри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softHyphen/>
              <w:t>нимать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на слух художественное произведение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пересказывать текст подробно, выборочно;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-характеризовать героев рассказа и сказки на основе анализа их поступков, авторского отношения к ним, собственных впечатлений о герое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 с учебными книгами для детей, созданными К.Д. Ушинским и Л.Н. Толстым. Выставка книг. Чтение книг.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материалом.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Викторина.</w:t>
            </w:r>
          </w:p>
        </w:tc>
      </w:tr>
      <w:tr w:rsidR="000E115F" w:rsidRPr="00024D61" w:rsidTr="001B5AAD">
        <w:trPr>
          <w:trHeight w:val="6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7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Стихи русских поэтов об осени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решение учебной задачи под руководством учителя. </w:t>
            </w:r>
            <w:r w:rsidRPr="00024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Отбирать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книги на выставке в соответствии с темой раз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дела,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рассказывать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о книге с </w:t>
            </w:r>
            <w:r w:rsidRPr="00024D6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выставки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Сравнивать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стихотворения разных</w:t>
            </w:r>
            <w:proofErr w:type="gramStart"/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proofErr w:type="gramEnd"/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итать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вслух лирические стихотворения, пере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давая настроение; отражая интонацию начала и конца предложения; с опорой на знак препина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ния 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в конце предложения.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Находить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в стихотворении слова, которые по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могают передать настроение автора, картины природы, им созданные.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Наблюдать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за ритмом стихотворного произведе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ния,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сравнивать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ритмический рисунок разных стихотворений.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поэтов на од</w:t>
            </w:r>
            <w:r w:rsidRPr="00024D6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ну и ту же тему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Знакомство со стихами об осени Ф. Тютчева, А. 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Майкова</w:t>
            </w:r>
            <w:proofErr w:type="spell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, А. Толстого, С. Есенина и др. рус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.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оэтами. Конкурс чтецов.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Ознакомление с учебным материалом. Игра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брейн</w:t>
            </w:r>
            <w:proofErr w:type="spell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-р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инг. Творческая мастерская. Выставка рисунков.</w:t>
            </w:r>
          </w:p>
        </w:tc>
      </w:tr>
      <w:tr w:rsidR="000E115F" w:rsidRPr="006F71F1" w:rsidTr="001B5AAD">
        <w:trPr>
          <w:trHeight w:val="8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8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Рассказы о животных В. Бианки, Н. Сладкова, Е. 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Чарушина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proofErr w:type="gramStart"/>
            <w:r w:rsidRPr="00024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proofErr w:type="gramEnd"/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нализировать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книги на выставке в соответ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ствии с темой раздела.  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Воспри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softHyphen/>
              <w:t>нимать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на слух художественное произведение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Читать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произведение с выражением.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Сравнивать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художественный и научно-популяр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ный текст.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Определять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основные 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особенности художест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венного текста и основные особенности научно-популярного текста (с помощью учителя).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Называть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особенности сказок — 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несказок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;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при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softHyphen/>
              <w:t>думывать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свои собственные сказки — 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несказки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;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находить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сказки — 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несказки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в книгах.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Рассказывать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содержание текста с опорой на иллюстрации. 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Рассказывать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истории из жизни братьев наших меньших,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выражать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своё мнение при обсужде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нии проблемных ситуаций. 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природоведческими рассказами и сказками, творчеством писателе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й-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анималистов. Выставка книг.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 материалом. Игра «Тир», кроссворд «Сказки леса»</w:t>
            </w:r>
          </w:p>
        </w:tc>
      </w:tr>
      <w:tr w:rsidR="000E115F" w:rsidRPr="000E115F" w:rsidTr="001B5AAD">
        <w:trPr>
          <w:trHeight w:val="17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9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«Все наоборот» Веселые стихи Д. Хармса, А. Введенского, Ю. Владимирова и других поэтов.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Читать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стихи с разным подтекстом, выражая удивление, радость, испуг.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Отличать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юмористическое произведение;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нахо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softHyphen/>
              <w:t>дить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характерные черты юмористического текста.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Определять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настроение автора.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Объяснять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смысл названия произведения.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Придумывать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свои заголовки.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Находить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слова, которые отражают характер героя.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Передавать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при чтении настроение стихотво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рения.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Читать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по ролям, отражая характер героя произ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ведения. 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творчеством поэтов. Прослушивание аудиозаписей с записью стихов поэтов.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материалом.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Литературная игра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.</w:t>
            </w:r>
            <w:proofErr w:type="gramEnd"/>
          </w:p>
        </w:tc>
      </w:tr>
      <w:tr w:rsidR="000E115F" w:rsidRPr="006F71F1" w:rsidTr="001B5AAD">
        <w:trPr>
          <w:trHeight w:val="1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Стихи о детях и для детей С. Маршака, А.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Барто</w:t>
            </w:r>
            <w:proofErr w:type="spell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, С. Михалкова 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Знакомство с творчеством детских поэтов. Отличие сатирического произведения 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от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юмористического. Чтение стихов наизусть.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материалом. Викторина.</w:t>
            </w:r>
          </w:p>
        </w:tc>
      </w:tr>
      <w:tr w:rsidR="000E115F" w:rsidRPr="00024D61" w:rsidTr="001B5AAD">
        <w:trPr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Сказки и стихи К. Чуковского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краткой биографией и творчеством К.И. Чуковского. Выразительное чтение стихов.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0E115F" w:rsidRPr="006F71F1" w:rsidTr="001B5AAD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12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Рассказы и сказки Н. Носова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Знакомство с творчеством Н. Носова, особенностями его рассказов и сказок. 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Выставка книг, работа с  пословицами, просмотр мультфильма.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Ознакомление с учебным материалом. Разгадывание кроссворда.</w:t>
            </w:r>
          </w:p>
        </w:tc>
      </w:tr>
      <w:tr w:rsidR="000E115F" w:rsidRPr="006F71F1" w:rsidTr="001B5AAD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Стихи русских поэтов о зиме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r w:rsidRPr="00024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Сравнивать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стихотворения разных поэтов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Читать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вслух лирические стихотворения, пере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давая настроение; отражая интонацию начала и конца предложения; с опорой на знак препина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ния в конце предложения.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Находить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в стихотворении слова, которые по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могают передать настроение автора, картины природы, им созданные.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Наблюдать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за ритмом стихотворного произведе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ния,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сравнивать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ритмический рисунок разных стихотворений.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поэтов на од</w:t>
            </w:r>
            <w:r w:rsidRPr="00024D6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ну и ту же тему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русской классической поэзией о зиме. Чтение стихотворений. Работа над эпитетами, сравнениями, олицетворениями в стихах. Прослушивание аудиозаписи «Детский альбом Чайковского. «Времена года».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материалом. Литературный ринг.</w:t>
            </w:r>
          </w:p>
        </w:tc>
      </w:tr>
      <w:tr w:rsidR="000E115F" w:rsidRPr="00024D61" w:rsidTr="001B5AAD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Современные детские журналы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и обрабатывать информацию в соответствии с заявленной темой;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собственный журнал устно, описывать его оформление;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-придумывать необычные вопросы для детского журнала и ответы к ним;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-рисовать иллюстрации 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историей появления детских журналов в России, с современными детскими журналами, их структурой. Выставка журналов.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Беседа. Презентация журналов детьми.</w:t>
            </w:r>
          </w:p>
        </w:tc>
      </w:tr>
      <w:tr w:rsidR="000E115F" w:rsidRPr="00024D61" w:rsidTr="001B5AAD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«Что? Где? Когда?» энциклопедии и справочники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находить и обрабатывать информацию в соответствии с заявленной темой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различными видами энциклопедических знаний. Практическая работа по поиску информации.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материалом.</w:t>
            </w:r>
          </w:p>
        </w:tc>
      </w:tr>
      <w:tr w:rsidR="000E115F" w:rsidRPr="006F71F1" w:rsidTr="001B5AAD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16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Комиксы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сравнивать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ритмический рисунок  и юмористические 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тексты  на од</w:t>
            </w:r>
            <w:r w:rsidRPr="00024D6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ну и ту же тему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наблюдать за жизнью слов в тексте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Знакомство с современным графически 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–п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овествовательным жанром –комиксы. Составление 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комиксов.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Беседа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.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Викторина. Творческая мастерская (работа по группам).</w:t>
            </w:r>
          </w:p>
        </w:tc>
      </w:tr>
      <w:tr w:rsidR="000E115F" w:rsidRPr="00024D61" w:rsidTr="001B5AAD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Все-все-все Алана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Милна</w:t>
            </w:r>
            <w:proofErr w:type="spellEnd"/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Читать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рассказы, стихи с разным подтекстом, выражая удивление, радость, испуг.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Отличать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юмористическое произведение;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нахо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softHyphen/>
              <w:t>дить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характерные черты юмористического текста.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Определять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настроение автора.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Объяснять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смысл названия произведения.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Придумывать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свои заголовки.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Находить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слова, которые отражают характер героя.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Передавать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при чтении настроение стихотво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рения.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Читать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по ролям, отражая характер героя произ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ведения. 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Знакомство с творчеством и биографией А.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Милна</w:t>
            </w:r>
            <w:proofErr w:type="spell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. Выставка книг. Просмотр фрагмента мультфильма  «Винни 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–П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ух»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материалом. Просмотр фрагмента мультфильма. Литературная игра.</w:t>
            </w:r>
          </w:p>
        </w:tc>
      </w:tr>
      <w:tr w:rsidR="000E115F" w:rsidRPr="006F71F1" w:rsidTr="001B5AAD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Творчество Э. Успенского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творчеством. Э. Успенского, особенностями его сказок, литературными персонажами.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материалом. Литературная игра.</w:t>
            </w:r>
          </w:p>
        </w:tc>
      </w:tr>
      <w:tr w:rsidR="000E115F" w:rsidRPr="006F71F1" w:rsidTr="001B5AAD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Творчество Г.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Остера</w:t>
            </w:r>
            <w:proofErr w:type="spellEnd"/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творчеством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.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Г.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Остера</w:t>
            </w:r>
            <w:proofErr w:type="spell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. Выставка книг. Просмотр  фрагментов   мультфильма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.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 его сказкам.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материалом. Разгадывание кроссворда.</w:t>
            </w:r>
          </w:p>
        </w:tc>
      </w:tr>
      <w:tr w:rsidR="000E115F" w:rsidRPr="00024D61" w:rsidTr="001B5AAD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20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Рассказы В. 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Драгунск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ого</w:t>
            </w:r>
            <w:proofErr w:type="gramEnd"/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Знакомство с творчеством и биографией. 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Выставка книг.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Ознакомление с учебным материалом</w:t>
            </w:r>
          </w:p>
        </w:tc>
      </w:tr>
      <w:tr w:rsidR="000E115F" w:rsidRPr="00024D61" w:rsidTr="001B5AAD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Сказки разных народов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 сюжеты литературных сказок разных стран;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 песенки разных народов с русскими песенками, находить общее и различия;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-объяснять значение незнакомых слов;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-определять героев произведений;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народными сказками разных стран, их особенностями, с бытом и традициями разных народов. Выставка книг.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</w:t>
            </w:r>
          </w:p>
        </w:tc>
      </w:tr>
      <w:tr w:rsidR="000E115F" w:rsidRPr="00024D61" w:rsidTr="001B5AA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Зарубежный фольклор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малыми жанрами зарубежного фольклора. Сходные черты в произведениях зарубежного и русского фольклоров. Прослушивание аудиозаписей.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материалом.</w:t>
            </w:r>
          </w:p>
        </w:tc>
      </w:tr>
      <w:tr w:rsidR="000E115F" w:rsidRPr="006F71F1" w:rsidTr="001B5AAD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Богатырские сказки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Анализировать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книги на выставке в соответ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ствии с 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темой раздела.  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Воспри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softHyphen/>
              <w:t>нимать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на слух художественное произведение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Читать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произведение с выражением.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Сравнивать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художественный и научно-популяр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ный текст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Читать</w:t>
            </w:r>
            <w:proofErr w:type="gramStart"/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отражая характер героя произ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ведения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Находить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слова, которые отражают характер героя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жанром «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былина»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,и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стория</w:t>
            </w:r>
            <w:proofErr w:type="spell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возникновения былин и богатырских 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сказок.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Ознакомление с учебным материалом. КВН.</w:t>
            </w:r>
          </w:p>
        </w:tc>
      </w:tr>
      <w:tr w:rsidR="000E115F" w:rsidRPr="00024D61" w:rsidTr="001B5AAD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Проект «Твои защитники» </w:t>
            </w:r>
          </w:p>
        </w:tc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 событиями ВОВ, знакомство с произведениями о войне. Оформление стенгазеты.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Проектная деятельность.</w:t>
            </w:r>
          </w:p>
        </w:tc>
      </w:tr>
      <w:tr w:rsidR="000E115F" w:rsidRPr="006F71F1" w:rsidTr="001B5AAD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Стихи о весне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proofErr w:type="gramStart"/>
            <w:r w:rsidRPr="00024D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proofErr w:type="gramEnd"/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равнивать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стихотворения разных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Читать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вслух лирические стихотворения, пере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давая настроение; отражая интонацию начала и конца предложения; с опорой на знак препина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ния в конце предложения.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Находить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в стихотворении слова, которые по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могают передать настроение автора, картины природы, им созданные.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Наблюдать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за ритмом стихотворного произведе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ния,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сравнивать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ритмический рисунок разных стихотворений.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поэтов на од</w:t>
            </w:r>
            <w:r w:rsidRPr="00024D6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ну и ту же тему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со стихотворениями русских поэтов о весне. Сравнение и олицетворение в стихах. Прослушивание аудиозаписи Вивальди «Времена года. Весна».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материалом. Творческая мастерская: иллюстрирование образов весны и зимы.</w:t>
            </w:r>
          </w:p>
        </w:tc>
      </w:tr>
      <w:tr w:rsidR="000E115F" w:rsidRPr="00024D61" w:rsidTr="001B5AAD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Мам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а-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главное слово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Анализировать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книги на выставке в соответ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ствии с темой раздела.  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Воспри</w:t>
            </w: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softHyphen/>
              <w:t>нимать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на слух художественное произведение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Читать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произведение с выражением. </w:t>
            </w:r>
          </w:p>
          <w:p w:rsidR="000E115F" w:rsidRPr="00024D61" w:rsidRDefault="000E115F" w:rsidP="001B5A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Читать</w:t>
            </w:r>
            <w:proofErr w:type="gramStart"/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отражая характер героя произ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ведения</w:t>
            </w: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Находить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слова, которые отражают характер героя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Знакомство со стихами и рассказами о маме. Выставка книг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Творческая мастерская. Выставка рисунков.</w:t>
            </w:r>
          </w:p>
        </w:tc>
      </w:tr>
      <w:tr w:rsidR="000E115F" w:rsidRPr="00024D61" w:rsidTr="001B5AAD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27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Литературные сказки зарубежных писателей. Сказки Ш. Перро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инсценировать литературные сказки зарубежных писателей;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-находить книги зарубежных сказочников в школьной и домашней библиотеках;   </w:t>
            </w:r>
            <w:proofErr w:type="gramEnd"/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-пересказывать подробно сказку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называть волшебные события и предметы в сказке;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уважительного отношения к иному мне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 xml:space="preserve">нию, истории и культуре других народов, выработка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умения тер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пимо относиться к людям иной национальной принадлежности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Знакомство с биографией и творчеством Ш. Перро. Выставка книг. 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Инсценирование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фрагмента сказки.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Инсценирование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фрагмента сказки.</w:t>
            </w:r>
          </w:p>
        </w:tc>
      </w:tr>
      <w:tr w:rsidR="000E115F" w:rsidRPr="006F71F1" w:rsidTr="001B5AAD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Сказки Г. Х. Андерсена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 биографией и творчеством Г.Х. Андерсена. Выставка книг.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материалом. Литературная игра.</w:t>
            </w:r>
          </w:p>
        </w:tc>
      </w:tr>
      <w:tr w:rsidR="000E115F" w:rsidRPr="006F71F1" w:rsidTr="001B5AAD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28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Сказки братьев Гримм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Знакомство с биографией и творчеством братьев Гримм. Выставка книг. Просмотр фрагмента 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м.ф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«По следам бременских музыкантов»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материалом. Отгадывание кроссворда.</w:t>
            </w:r>
          </w:p>
        </w:tc>
      </w:tr>
      <w:tr w:rsidR="000E115F" w:rsidRPr="00024D61" w:rsidTr="001B5AAD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Забавные сказки Р. Киплинга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Знакомство с биографией и творчеством братьев Р. Киплинга книг. Просмотр фрагмента 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м.ф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«Кошка, которая гуляет сама по себе»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Ознакомление с учебным материалом</w:t>
            </w:r>
          </w:p>
        </w:tc>
      </w:tr>
      <w:tr w:rsidR="000E115F" w:rsidRPr="00024D61" w:rsidTr="001B5AAD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30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31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Д.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Родари</w:t>
            </w:r>
            <w:proofErr w:type="spell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«Приключения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Чипполино</w:t>
            </w:r>
            <w:proofErr w:type="spell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.»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Знакомство с биографией и творчеством Д. 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Родари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Выставка книг. Просмотр фрагмента 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м.ф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«Приключения 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Чипполино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Ознакомление с учебным материалом.</w:t>
            </w:r>
          </w:p>
        </w:tc>
      </w:tr>
      <w:tr w:rsidR="000E115F" w:rsidRPr="00024D61" w:rsidTr="001B5AAD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32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А. Линдгрен «Малыш и </w:t>
            </w:r>
            <w:proofErr w:type="spell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Карлсон</w:t>
            </w:r>
            <w:proofErr w:type="spell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»</w:t>
            </w: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Знакомство с биографией и творчеством А. Линдгрен. Выставка книг. Просмотр фрагмента 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м.ф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 «</w:t>
            </w:r>
            <w:proofErr w:type="spellStart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Карлсон</w:t>
            </w:r>
            <w:proofErr w:type="spellEnd"/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который живёт на крыше»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0E115F" w:rsidRPr="00024D61" w:rsidTr="001B5AAD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Обобщающий урок по литературным сказкам.</w:t>
            </w:r>
          </w:p>
        </w:tc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Закрепление знаний о прочитанных лит-х сказках, сказочных героях, писателях-сказочниках.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Игра «Умники и умницы»</w:t>
            </w:r>
          </w:p>
        </w:tc>
      </w:tr>
      <w:tr w:rsidR="000E115F" w:rsidRPr="00024D61" w:rsidTr="001B5AAD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Проектная деятельность «Книжка </w:t>
            </w:r>
            <w:proofErr w:type="gramStart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–ш</w:t>
            </w:r>
            <w:proofErr w:type="gramEnd"/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ирма»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Принимать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учебную задачу урока. </w:t>
            </w:r>
            <w:r w:rsidRPr="00024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Осуществлять </w:t>
            </w:r>
            <w:r w:rsidRPr="00024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учебной задачи под руководством учителя</w:t>
            </w: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4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Находить</w:t>
            </w:r>
            <w:r w:rsidRPr="00024D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слова, которые отражают характер героя</w:t>
            </w:r>
          </w:p>
          <w:p w:rsidR="000E115F" w:rsidRPr="00024D61" w:rsidRDefault="000E115F" w:rsidP="001B5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268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3" w:type="dxa"/>
            <w:vMerge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42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Изготовление книжки-малышки.</w:t>
            </w:r>
          </w:p>
        </w:tc>
        <w:tc>
          <w:tcPr>
            <w:tcW w:w="1701" w:type="dxa"/>
          </w:tcPr>
          <w:p w:rsidR="000E115F" w:rsidRPr="00024D61" w:rsidRDefault="000E115F" w:rsidP="001B5AAD">
            <w:pP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24D61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Проектная деятельность</w:t>
            </w:r>
          </w:p>
        </w:tc>
      </w:tr>
    </w:tbl>
    <w:p w:rsidR="000E115F" w:rsidRPr="00024D61" w:rsidRDefault="000E115F" w:rsidP="000E115F">
      <w:pPr>
        <w:rPr>
          <w:rFonts w:ascii="Times New Roman" w:hAnsi="Times New Roman" w:cs="Times New Roman"/>
          <w:sz w:val="24"/>
          <w:szCs w:val="24"/>
          <w:lang w:val="ru-RU" w:eastAsia="ar-SA"/>
        </w:rPr>
      </w:pPr>
    </w:p>
    <w:p w:rsidR="000E115F" w:rsidRPr="00024D61" w:rsidRDefault="000E115F" w:rsidP="00203B3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b/>
          <w:sz w:val="24"/>
          <w:szCs w:val="24"/>
          <w:lang w:val="ru-RU" w:eastAsia="ar-SA"/>
        </w:rPr>
        <w:lastRenderedPageBreak/>
        <w:t>Используемая литература</w:t>
      </w:r>
    </w:p>
    <w:p w:rsidR="000E115F" w:rsidRPr="00024D61" w:rsidRDefault="000E115F" w:rsidP="00203B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- Поурочные разработки по внеклассному чтению. 2 класс. Автор: Яценко И.Ф. </w:t>
      </w:r>
      <w:proofErr w:type="spellStart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Изд</w:t>
      </w:r>
      <w:proofErr w:type="gramStart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.В</w:t>
      </w:r>
      <w:proofErr w:type="gramEnd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ако</w:t>
      </w:r>
      <w:proofErr w:type="spellEnd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, 20</w:t>
      </w:r>
      <w:r w:rsidR="005C51B5">
        <w:rPr>
          <w:rFonts w:ascii="Times New Roman" w:hAnsi="Times New Roman" w:cs="Times New Roman"/>
          <w:sz w:val="24"/>
          <w:szCs w:val="24"/>
          <w:lang w:val="ru-RU" w:eastAsia="ar-SA"/>
        </w:rPr>
        <w:t>20</w:t>
      </w: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г.</w:t>
      </w:r>
    </w:p>
    <w:p w:rsidR="000E115F" w:rsidRPr="00024D61" w:rsidRDefault="000E115F" w:rsidP="00203B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- Внеклассное чтение. 1-2 класс: интерактивные занятия. Автор-составитель: </w:t>
      </w:r>
      <w:proofErr w:type="spellStart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Лободина</w:t>
      </w:r>
      <w:proofErr w:type="spellEnd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Н.В. Изд. Учитель,201</w:t>
      </w:r>
      <w:r w:rsidR="005C51B5">
        <w:rPr>
          <w:rFonts w:ascii="Times New Roman" w:hAnsi="Times New Roman" w:cs="Times New Roman"/>
          <w:sz w:val="24"/>
          <w:szCs w:val="24"/>
          <w:lang w:val="ru-RU" w:eastAsia="ar-SA"/>
        </w:rPr>
        <w:t>9</w:t>
      </w: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г.</w:t>
      </w:r>
    </w:p>
    <w:p w:rsidR="000E115F" w:rsidRPr="00024D61" w:rsidRDefault="000E115F" w:rsidP="00203B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- Внеклассное чтение. 3-4 класс: интерактивные занятия. Автор-составитель: </w:t>
      </w:r>
      <w:proofErr w:type="spellStart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Лободина</w:t>
      </w:r>
      <w:proofErr w:type="spellEnd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Н.В. Изд. Учитель, 201</w:t>
      </w:r>
      <w:r w:rsidR="005C51B5">
        <w:rPr>
          <w:rFonts w:ascii="Times New Roman" w:hAnsi="Times New Roman" w:cs="Times New Roman"/>
          <w:sz w:val="24"/>
          <w:szCs w:val="24"/>
          <w:lang w:val="ru-RU" w:eastAsia="ar-SA"/>
        </w:rPr>
        <w:t>9</w:t>
      </w: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г.</w:t>
      </w:r>
    </w:p>
    <w:p w:rsidR="000E115F" w:rsidRPr="00024D61" w:rsidRDefault="000E115F" w:rsidP="00203B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- Литературное чтение. 2-4 классы: внеклассные занятия. Автор-составитель: </w:t>
      </w:r>
      <w:proofErr w:type="spellStart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Дьячкова</w:t>
      </w:r>
      <w:proofErr w:type="spellEnd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Г.Е. Изд. Учитель, 201</w:t>
      </w:r>
      <w:r w:rsidR="005C51B5">
        <w:rPr>
          <w:rFonts w:ascii="Times New Roman" w:hAnsi="Times New Roman" w:cs="Times New Roman"/>
          <w:sz w:val="24"/>
          <w:szCs w:val="24"/>
          <w:lang w:val="ru-RU" w:eastAsia="ar-SA"/>
        </w:rPr>
        <w:t>9</w:t>
      </w: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г.</w:t>
      </w:r>
    </w:p>
    <w:p w:rsidR="000E115F" w:rsidRPr="00024D61" w:rsidRDefault="000E115F" w:rsidP="00203B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- Внеклассное чтение: 2 класс: Дидактический материал. Автор-составитель: </w:t>
      </w:r>
      <w:proofErr w:type="spellStart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Гостимская</w:t>
      </w:r>
      <w:proofErr w:type="spellEnd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Е.С. Изд. ИП </w:t>
      </w:r>
      <w:proofErr w:type="spellStart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Гостимский</w:t>
      </w:r>
      <w:proofErr w:type="spellEnd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</w:t>
      </w:r>
    </w:p>
    <w:p w:rsidR="000E115F" w:rsidRPr="00024D61" w:rsidRDefault="000E115F" w:rsidP="00203B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 А.С., 20</w:t>
      </w:r>
      <w:r w:rsidR="005C51B5">
        <w:rPr>
          <w:rFonts w:ascii="Times New Roman" w:hAnsi="Times New Roman" w:cs="Times New Roman"/>
          <w:sz w:val="24"/>
          <w:szCs w:val="24"/>
          <w:lang w:val="ru-RU" w:eastAsia="ar-SA"/>
        </w:rPr>
        <w:t>19</w:t>
      </w: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г.</w:t>
      </w:r>
    </w:p>
    <w:p w:rsidR="000E115F" w:rsidRPr="00024D61" w:rsidRDefault="000E115F" w:rsidP="00203B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- Полная библиотека внеклассного чтения. 2 класс. Авторы-составители: Давыдова Т., </w:t>
      </w:r>
      <w:proofErr w:type="spellStart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Позина</w:t>
      </w:r>
      <w:proofErr w:type="spellEnd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Е. Изд. Стрекоза, 20</w:t>
      </w:r>
      <w:r w:rsidR="005C51B5">
        <w:rPr>
          <w:rFonts w:ascii="Times New Roman" w:hAnsi="Times New Roman" w:cs="Times New Roman"/>
          <w:sz w:val="24"/>
          <w:szCs w:val="24"/>
          <w:lang w:val="ru-RU" w:eastAsia="ar-SA"/>
        </w:rPr>
        <w:t>20</w:t>
      </w: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г.</w:t>
      </w:r>
    </w:p>
    <w:p w:rsidR="000E115F" w:rsidRPr="00024D61" w:rsidRDefault="000E115F" w:rsidP="00203B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- Полная библиотека внеклассного чтения. Начальная школа. 1-4 классы. Сказки народов мира. Авторы - составители:</w:t>
      </w:r>
    </w:p>
    <w:p w:rsidR="000E115F" w:rsidRPr="00024D61" w:rsidRDefault="000E115F" w:rsidP="00203B3A">
      <w:pPr>
        <w:tabs>
          <w:tab w:val="left" w:pos="91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 Давыдова Т., </w:t>
      </w:r>
      <w:proofErr w:type="spellStart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Позина</w:t>
      </w:r>
      <w:proofErr w:type="spellEnd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Е. Изд. Стрекоза, 201</w:t>
      </w:r>
      <w:r w:rsidR="005C51B5">
        <w:rPr>
          <w:rFonts w:ascii="Times New Roman" w:hAnsi="Times New Roman" w:cs="Times New Roman"/>
          <w:sz w:val="24"/>
          <w:szCs w:val="24"/>
          <w:lang w:val="ru-RU" w:eastAsia="ar-SA"/>
        </w:rPr>
        <w:t>9</w:t>
      </w: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г.</w:t>
      </w:r>
    </w:p>
    <w:p w:rsidR="000E115F" w:rsidRPr="00024D61" w:rsidRDefault="000E115F" w:rsidP="00203B3A">
      <w:pPr>
        <w:tabs>
          <w:tab w:val="left" w:pos="91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- Полная библиотека внеклассного чтения. Начальная школа. 1-4 классы. Русские народные сказки. Авторы – </w:t>
      </w:r>
    </w:p>
    <w:p w:rsidR="000E115F" w:rsidRPr="00024D61" w:rsidRDefault="000E115F" w:rsidP="00203B3A">
      <w:pPr>
        <w:tabs>
          <w:tab w:val="left" w:pos="91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 составители:  Давыдова Т., </w:t>
      </w:r>
      <w:proofErr w:type="spellStart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Позина</w:t>
      </w:r>
      <w:proofErr w:type="spellEnd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Е. Изд. Стрекоза, 20</w:t>
      </w:r>
      <w:r w:rsidR="005C51B5">
        <w:rPr>
          <w:rFonts w:ascii="Times New Roman" w:hAnsi="Times New Roman" w:cs="Times New Roman"/>
          <w:sz w:val="24"/>
          <w:szCs w:val="24"/>
          <w:lang w:val="ru-RU" w:eastAsia="ar-SA"/>
        </w:rPr>
        <w:t>20</w:t>
      </w: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г.</w:t>
      </w:r>
    </w:p>
    <w:p w:rsidR="000E115F" w:rsidRPr="00024D61" w:rsidRDefault="000E115F" w:rsidP="00203B3A">
      <w:pPr>
        <w:tabs>
          <w:tab w:val="left" w:pos="91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- Полная библиотека внеклассного чтения. Начальная школа. 1-4 классы. Рассказы о животных. Авторы – </w:t>
      </w:r>
    </w:p>
    <w:p w:rsidR="000E115F" w:rsidRPr="00024D61" w:rsidRDefault="000E115F" w:rsidP="00203B3A">
      <w:pPr>
        <w:tabs>
          <w:tab w:val="left" w:pos="91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 составители:  Давыдова Т., </w:t>
      </w:r>
      <w:proofErr w:type="spellStart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Позина</w:t>
      </w:r>
      <w:proofErr w:type="spellEnd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Е. Изд. Стрекоза, 20</w:t>
      </w:r>
      <w:r w:rsidR="005C51B5">
        <w:rPr>
          <w:rFonts w:ascii="Times New Roman" w:hAnsi="Times New Roman" w:cs="Times New Roman"/>
          <w:sz w:val="24"/>
          <w:szCs w:val="24"/>
          <w:lang w:val="ru-RU" w:eastAsia="ar-SA"/>
        </w:rPr>
        <w:t>20</w:t>
      </w: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г.</w:t>
      </w:r>
    </w:p>
    <w:p w:rsidR="000E115F" w:rsidRDefault="000E115F" w:rsidP="00203B3A">
      <w:pPr>
        <w:tabs>
          <w:tab w:val="left" w:pos="91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- Большая хрестоматия для внеклассного чтения. 1-4 класс. Изд. </w:t>
      </w:r>
      <w:proofErr w:type="spellStart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Росмэн</w:t>
      </w:r>
      <w:proofErr w:type="spellEnd"/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>. 20</w:t>
      </w:r>
      <w:r w:rsidR="005C51B5">
        <w:rPr>
          <w:rFonts w:ascii="Times New Roman" w:hAnsi="Times New Roman" w:cs="Times New Roman"/>
          <w:sz w:val="24"/>
          <w:szCs w:val="24"/>
          <w:lang w:val="ru-RU" w:eastAsia="ar-SA"/>
        </w:rPr>
        <w:t>21</w:t>
      </w:r>
      <w:r w:rsidRPr="00024D61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г.</w:t>
      </w:r>
    </w:p>
    <w:p w:rsidR="000E115F" w:rsidRPr="000001A8" w:rsidRDefault="000E115F" w:rsidP="00203B3A">
      <w:pPr>
        <w:tabs>
          <w:tab w:val="left" w:pos="918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0E115F" w:rsidRPr="00AC6112" w:rsidRDefault="000E115F" w:rsidP="000E115F">
      <w:pPr>
        <w:rPr>
          <w:sz w:val="24"/>
          <w:szCs w:val="24"/>
          <w:lang w:val="ru-RU" w:eastAsia="ar-SA"/>
        </w:rPr>
      </w:pPr>
    </w:p>
    <w:p w:rsidR="006340CB" w:rsidRDefault="006340CB"/>
    <w:sectPr w:rsidR="006340CB" w:rsidSect="00730A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4B6"/>
    <w:multiLevelType w:val="multilevel"/>
    <w:tmpl w:val="8ED6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E66E4"/>
    <w:multiLevelType w:val="multilevel"/>
    <w:tmpl w:val="9858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63C60"/>
    <w:multiLevelType w:val="multilevel"/>
    <w:tmpl w:val="E49E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64D4F"/>
    <w:multiLevelType w:val="hybridMultilevel"/>
    <w:tmpl w:val="05C226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A3769C"/>
    <w:multiLevelType w:val="hybridMultilevel"/>
    <w:tmpl w:val="8536F7F6"/>
    <w:lvl w:ilvl="0" w:tplc="08DE9F68">
      <w:start w:val="1"/>
      <w:numFmt w:val="bullet"/>
      <w:lvlText w:val="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5">
    <w:nsid w:val="54E2214E"/>
    <w:multiLevelType w:val="hybridMultilevel"/>
    <w:tmpl w:val="E55813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82A7D72"/>
    <w:multiLevelType w:val="multilevel"/>
    <w:tmpl w:val="BDFA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474AA9"/>
    <w:multiLevelType w:val="multilevel"/>
    <w:tmpl w:val="D1F08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2F00DE"/>
    <w:multiLevelType w:val="multilevel"/>
    <w:tmpl w:val="045E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23883"/>
    <w:multiLevelType w:val="hybridMultilevel"/>
    <w:tmpl w:val="4CE451BA"/>
    <w:lvl w:ilvl="0" w:tplc="C54EC6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2C77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8203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6880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B6C7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4AA8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B258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6013C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9ACA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9377732"/>
    <w:multiLevelType w:val="hybridMultilevel"/>
    <w:tmpl w:val="0D664F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5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5F"/>
    <w:rsid w:val="000E115F"/>
    <w:rsid w:val="00203B3A"/>
    <w:rsid w:val="005C51B5"/>
    <w:rsid w:val="006340CB"/>
    <w:rsid w:val="006F71F1"/>
    <w:rsid w:val="009E3640"/>
    <w:rsid w:val="00B17FEB"/>
    <w:rsid w:val="00C37118"/>
    <w:rsid w:val="00FA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5F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0E115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15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115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15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115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15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15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15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115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115F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0E115F"/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E115F"/>
    <w:rPr>
      <w:rFonts w:asciiTheme="majorHAnsi" w:eastAsiaTheme="majorEastAsia" w:hAnsiTheme="majorHAnsi" w:cstheme="majorBidi"/>
      <w:i/>
      <w:iCs/>
      <w:smallCaps/>
      <w:spacing w:val="5"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0E115F"/>
    <w:rPr>
      <w:rFonts w:asciiTheme="majorHAnsi" w:eastAsiaTheme="majorEastAsia" w:hAnsiTheme="majorHAnsi" w:cstheme="majorBidi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E115F"/>
    <w:rPr>
      <w:rFonts w:asciiTheme="majorHAnsi" w:eastAsiaTheme="majorEastAsia" w:hAnsiTheme="majorHAnsi" w:cstheme="majorBidi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E115F"/>
    <w:rPr>
      <w:rFonts w:asciiTheme="majorHAnsi" w:eastAsiaTheme="majorEastAsia" w:hAnsiTheme="majorHAnsi" w:cstheme="majorBidi"/>
      <w:b/>
      <w:bCs/>
      <w:color w:val="595959" w:themeColor="text1" w:themeTint="A6"/>
      <w:spacing w:val="5"/>
      <w:shd w:val="clear" w:color="auto" w:fill="FFFFFF" w:themeFill="background1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E115F"/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E115F"/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E115F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paragraph" w:customStyle="1" w:styleId="21">
    <w:name w:val="Основной текст 21"/>
    <w:basedOn w:val="a"/>
    <w:rsid w:val="000E115F"/>
    <w:pPr>
      <w:widowControl w:val="0"/>
      <w:spacing w:after="0" w:line="240" w:lineRule="auto"/>
      <w:jc w:val="right"/>
    </w:pPr>
    <w:rPr>
      <w:rFonts w:ascii="Monotype Corsiva" w:eastAsia="Times New Roman" w:hAnsi="Monotype Corsiva" w:cs="Times New Roman"/>
      <w:bCs/>
      <w:sz w:val="40"/>
      <w:szCs w:val="38"/>
      <w:lang w:eastAsia="ar-SA"/>
    </w:rPr>
  </w:style>
  <w:style w:type="paragraph" w:customStyle="1" w:styleId="210">
    <w:name w:val="Основной текст с отступом 21"/>
    <w:basedOn w:val="a"/>
    <w:rsid w:val="000E115F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1"/>
      <w:szCs w:val="24"/>
      <w:lang w:eastAsia="ar-SA"/>
    </w:rPr>
  </w:style>
  <w:style w:type="paragraph" w:styleId="a3">
    <w:name w:val="caption"/>
    <w:basedOn w:val="a"/>
    <w:next w:val="a"/>
    <w:uiPriority w:val="35"/>
    <w:semiHidden/>
    <w:unhideWhenUsed/>
    <w:rsid w:val="000E115F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E115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E115F"/>
    <w:rPr>
      <w:rFonts w:asciiTheme="majorHAnsi" w:eastAsiaTheme="majorEastAsia" w:hAnsiTheme="majorHAnsi" w:cstheme="majorBidi"/>
      <w:smallCaps/>
      <w:sz w:val="52"/>
      <w:szCs w:val="5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0E115F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E115F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styleId="a8">
    <w:name w:val="Strong"/>
    <w:qFormat/>
    <w:rsid w:val="000E115F"/>
    <w:rPr>
      <w:b/>
      <w:bCs/>
    </w:rPr>
  </w:style>
  <w:style w:type="character" w:styleId="a9">
    <w:name w:val="Emphasis"/>
    <w:uiPriority w:val="20"/>
    <w:qFormat/>
    <w:rsid w:val="000E115F"/>
    <w:rPr>
      <w:b/>
      <w:bCs/>
      <w:i/>
      <w:iCs/>
      <w:spacing w:val="10"/>
    </w:rPr>
  </w:style>
  <w:style w:type="paragraph" w:styleId="aa">
    <w:name w:val="No Spacing"/>
    <w:basedOn w:val="a"/>
    <w:link w:val="ab"/>
    <w:uiPriority w:val="1"/>
    <w:qFormat/>
    <w:rsid w:val="000E115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E115F"/>
    <w:rPr>
      <w:rFonts w:asciiTheme="majorHAnsi" w:eastAsiaTheme="majorEastAsia" w:hAnsiTheme="majorHAnsi" w:cstheme="majorBidi"/>
      <w:lang w:val="en-US" w:bidi="en-US"/>
    </w:rPr>
  </w:style>
  <w:style w:type="paragraph" w:styleId="ac">
    <w:name w:val="List Paragraph"/>
    <w:basedOn w:val="a"/>
    <w:uiPriority w:val="34"/>
    <w:qFormat/>
    <w:rsid w:val="000E115F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0E115F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0E115F"/>
    <w:rPr>
      <w:rFonts w:asciiTheme="majorHAnsi" w:eastAsiaTheme="majorEastAsia" w:hAnsiTheme="majorHAnsi" w:cstheme="majorBidi"/>
      <w:i/>
      <w:iCs/>
      <w:lang w:val="en-US" w:bidi="en-US"/>
    </w:rPr>
  </w:style>
  <w:style w:type="paragraph" w:styleId="ad">
    <w:name w:val="Intense Quote"/>
    <w:basedOn w:val="a"/>
    <w:next w:val="a"/>
    <w:link w:val="ae"/>
    <w:uiPriority w:val="30"/>
    <w:qFormat/>
    <w:rsid w:val="000E115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0E115F"/>
    <w:rPr>
      <w:rFonts w:asciiTheme="majorHAnsi" w:eastAsiaTheme="majorEastAsia" w:hAnsiTheme="majorHAnsi" w:cstheme="majorBidi"/>
      <w:i/>
      <w:iCs/>
      <w:lang w:val="en-US" w:bidi="en-US"/>
    </w:rPr>
  </w:style>
  <w:style w:type="character" w:styleId="af">
    <w:name w:val="Subtle Emphasis"/>
    <w:uiPriority w:val="19"/>
    <w:qFormat/>
    <w:rsid w:val="000E115F"/>
    <w:rPr>
      <w:i/>
      <w:iCs/>
    </w:rPr>
  </w:style>
  <w:style w:type="character" w:styleId="af0">
    <w:name w:val="Intense Emphasis"/>
    <w:uiPriority w:val="21"/>
    <w:qFormat/>
    <w:rsid w:val="000E115F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0E115F"/>
    <w:rPr>
      <w:smallCaps/>
    </w:rPr>
  </w:style>
  <w:style w:type="character" w:styleId="af2">
    <w:name w:val="Intense Reference"/>
    <w:uiPriority w:val="32"/>
    <w:qFormat/>
    <w:rsid w:val="000E115F"/>
    <w:rPr>
      <w:b/>
      <w:bCs/>
      <w:smallCaps/>
    </w:rPr>
  </w:style>
  <w:style w:type="character" w:styleId="af3">
    <w:name w:val="Book Title"/>
    <w:basedOn w:val="a0"/>
    <w:uiPriority w:val="33"/>
    <w:qFormat/>
    <w:rsid w:val="000E115F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E115F"/>
    <w:pPr>
      <w:outlineLvl w:val="9"/>
    </w:pPr>
  </w:style>
  <w:style w:type="paragraph" w:styleId="af5">
    <w:name w:val="header"/>
    <w:basedOn w:val="a"/>
    <w:link w:val="af6"/>
    <w:uiPriority w:val="99"/>
    <w:unhideWhenUsed/>
    <w:rsid w:val="000E1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E115F"/>
    <w:rPr>
      <w:rFonts w:asciiTheme="majorHAnsi" w:eastAsiaTheme="majorEastAsia" w:hAnsiTheme="majorHAnsi" w:cstheme="majorBidi"/>
      <w:lang w:val="en-US" w:bidi="en-US"/>
    </w:rPr>
  </w:style>
  <w:style w:type="paragraph" w:styleId="af7">
    <w:name w:val="footer"/>
    <w:basedOn w:val="a"/>
    <w:link w:val="af8"/>
    <w:uiPriority w:val="99"/>
    <w:unhideWhenUsed/>
    <w:rsid w:val="000E1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E115F"/>
    <w:rPr>
      <w:rFonts w:asciiTheme="majorHAnsi" w:eastAsiaTheme="majorEastAsia" w:hAnsiTheme="majorHAnsi" w:cstheme="majorBidi"/>
      <w:lang w:val="en-US" w:bidi="en-US"/>
    </w:rPr>
  </w:style>
  <w:style w:type="table" w:styleId="af9">
    <w:name w:val="Table Grid"/>
    <w:basedOn w:val="a1"/>
    <w:uiPriority w:val="59"/>
    <w:rsid w:val="000E115F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unhideWhenUsed/>
    <w:rsid w:val="000E1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C37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C37118"/>
    <w:rPr>
      <w:rFonts w:ascii="Tahoma" w:eastAsiaTheme="maj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5F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0E115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15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115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15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115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15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15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15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115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115F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0E115F"/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0E115F"/>
    <w:rPr>
      <w:rFonts w:asciiTheme="majorHAnsi" w:eastAsiaTheme="majorEastAsia" w:hAnsiTheme="majorHAnsi" w:cstheme="majorBidi"/>
      <w:i/>
      <w:iCs/>
      <w:smallCaps/>
      <w:spacing w:val="5"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0E115F"/>
    <w:rPr>
      <w:rFonts w:asciiTheme="majorHAnsi" w:eastAsiaTheme="majorEastAsia" w:hAnsiTheme="majorHAnsi" w:cstheme="majorBidi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E115F"/>
    <w:rPr>
      <w:rFonts w:asciiTheme="majorHAnsi" w:eastAsiaTheme="majorEastAsia" w:hAnsiTheme="majorHAnsi" w:cstheme="majorBidi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E115F"/>
    <w:rPr>
      <w:rFonts w:asciiTheme="majorHAnsi" w:eastAsiaTheme="majorEastAsia" w:hAnsiTheme="majorHAnsi" w:cstheme="majorBidi"/>
      <w:b/>
      <w:bCs/>
      <w:color w:val="595959" w:themeColor="text1" w:themeTint="A6"/>
      <w:spacing w:val="5"/>
      <w:shd w:val="clear" w:color="auto" w:fill="FFFFFF" w:themeFill="background1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E115F"/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E115F"/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E115F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paragraph" w:customStyle="1" w:styleId="21">
    <w:name w:val="Основной текст 21"/>
    <w:basedOn w:val="a"/>
    <w:rsid w:val="000E115F"/>
    <w:pPr>
      <w:widowControl w:val="0"/>
      <w:spacing w:after="0" w:line="240" w:lineRule="auto"/>
      <w:jc w:val="right"/>
    </w:pPr>
    <w:rPr>
      <w:rFonts w:ascii="Monotype Corsiva" w:eastAsia="Times New Roman" w:hAnsi="Monotype Corsiva" w:cs="Times New Roman"/>
      <w:bCs/>
      <w:sz w:val="40"/>
      <w:szCs w:val="38"/>
      <w:lang w:eastAsia="ar-SA"/>
    </w:rPr>
  </w:style>
  <w:style w:type="paragraph" w:customStyle="1" w:styleId="210">
    <w:name w:val="Основной текст с отступом 21"/>
    <w:basedOn w:val="a"/>
    <w:rsid w:val="000E115F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1"/>
      <w:szCs w:val="24"/>
      <w:lang w:eastAsia="ar-SA"/>
    </w:rPr>
  </w:style>
  <w:style w:type="paragraph" w:styleId="a3">
    <w:name w:val="caption"/>
    <w:basedOn w:val="a"/>
    <w:next w:val="a"/>
    <w:uiPriority w:val="35"/>
    <w:semiHidden/>
    <w:unhideWhenUsed/>
    <w:rsid w:val="000E115F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E115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E115F"/>
    <w:rPr>
      <w:rFonts w:asciiTheme="majorHAnsi" w:eastAsiaTheme="majorEastAsia" w:hAnsiTheme="majorHAnsi" w:cstheme="majorBidi"/>
      <w:smallCaps/>
      <w:sz w:val="52"/>
      <w:szCs w:val="5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0E115F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E115F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styleId="a8">
    <w:name w:val="Strong"/>
    <w:qFormat/>
    <w:rsid w:val="000E115F"/>
    <w:rPr>
      <w:b/>
      <w:bCs/>
    </w:rPr>
  </w:style>
  <w:style w:type="character" w:styleId="a9">
    <w:name w:val="Emphasis"/>
    <w:uiPriority w:val="20"/>
    <w:qFormat/>
    <w:rsid w:val="000E115F"/>
    <w:rPr>
      <w:b/>
      <w:bCs/>
      <w:i/>
      <w:iCs/>
      <w:spacing w:val="10"/>
    </w:rPr>
  </w:style>
  <w:style w:type="paragraph" w:styleId="aa">
    <w:name w:val="No Spacing"/>
    <w:basedOn w:val="a"/>
    <w:link w:val="ab"/>
    <w:uiPriority w:val="1"/>
    <w:qFormat/>
    <w:rsid w:val="000E115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E115F"/>
    <w:rPr>
      <w:rFonts w:asciiTheme="majorHAnsi" w:eastAsiaTheme="majorEastAsia" w:hAnsiTheme="majorHAnsi" w:cstheme="majorBidi"/>
      <w:lang w:val="en-US" w:bidi="en-US"/>
    </w:rPr>
  </w:style>
  <w:style w:type="paragraph" w:styleId="ac">
    <w:name w:val="List Paragraph"/>
    <w:basedOn w:val="a"/>
    <w:uiPriority w:val="34"/>
    <w:qFormat/>
    <w:rsid w:val="000E115F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0E115F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0E115F"/>
    <w:rPr>
      <w:rFonts w:asciiTheme="majorHAnsi" w:eastAsiaTheme="majorEastAsia" w:hAnsiTheme="majorHAnsi" w:cstheme="majorBidi"/>
      <w:i/>
      <w:iCs/>
      <w:lang w:val="en-US" w:bidi="en-US"/>
    </w:rPr>
  </w:style>
  <w:style w:type="paragraph" w:styleId="ad">
    <w:name w:val="Intense Quote"/>
    <w:basedOn w:val="a"/>
    <w:next w:val="a"/>
    <w:link w:val="ae"/>
    <w:uiPriority w:val="30"/>
    <w:qFormat/>
    <w:rsid w:val="000E115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0E115F"/>
    <w:rPr>
      <w:rFonts w:asciiTheme="majorHAnsi" w:eastAsiaTheme="majorEastAsia" w:hAnsiTheme="majorHAnsi" w:cstheme="majorBidi"/>
      <w:i/>
      <w:iCs/>
      <w:lang w:val="en-US" w:bidi="en-US"/>
    </w:rPr>
  </w:style>
  <w:style w:type="character" w:styleId="af">
    <w:name w:val="Subtle Emphasis"/>
    <w:uiPriority w:val="19"/>
    <w:qFormat/>
    <w:rsid w:val="000E115F"/>
    <w:rPr>
      <w:i/>
      <w:iCs/>
    </w:rPr>
  </w:style>
  <w:style w:type="character" w:styleId="af0">
    <w:name w:val="Intense Emphasis"/>
    <w:uiPriority w:val="21"/>
    <w:qFormat/>
    <w:rsid w:val="000E115F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0E115F"/>
    <w:rPr>
      <w:smallCaps/>
    </w:rPr>
  </w:style>
  <w:style w:type="character" w:styleId="af2">
    <w:name w:val="Intense Reference"/>
    <w:uiPriority w:val="32"/>
    <w:qFormat/>
    <w:rsid w:val="000E115F"/>
    <w:rPr>
      <w:b/>
      <w:bCs/>
      <w:smallCaps/>
    </w:rPr>
  </w:style>
  <w:style w:type="character" w:styleId="af3">
    <w:name w:val="Book Title"/>
    <w:basedOn w:val="a0"/>
    <w:uiPriority w:val="33"/>
    <w:qFormat/>
    <w:rsid w:val="000E115F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E115F"/>
    <w:pPr>
      <w:outlineLvl w:val="9"/>
    </w:pPr>
  </w:style>
  <w:style w:type="paragraph" w:styleId="af5">
    <w:name w:val="header"/>
    <w:basedOn w:val="a"/>
    <w:link w:val="af6"/>
    <w:uiPriority w:val="99"/>
    <w:unhideWhenUsed/>
    <w:rsid w:val="000E1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E115F"/>
    <w:rPr>
      <w:rFonts w:asciiTheme="majorHAnsi" w:eastAsiaTheme="majorEastAsia" w:hAnsiTheme="majorHAnsi" w:cstheme="majorBidi"/>
      <w:lang w:val="en-US" w:bidi="en-US"/>
    </w:rPr>
  </w:style>
  <w:style w:type="paragraph" w:styleId="af7">
    <w:name w:val="footer"/>
    <w:basedOn w:val="a"/>
    <w:link w:val="af8"/>
    <w:uiPriority w:val="99"/>
    <w:unhideWhenUsed/>
    <w:rsid w:val="000E1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E115F"/>
    <w:rPr>
      <w:rFonts w:asciiTheme="majorHAnsi" w:eastAsiaTheme="majorEastAsia" w:hAnsiTheme="majorHAnsi" w:cstheme="majorBidi"/>
      <w:lang w:val="en-US" w:bidi="en-US"/>
    </w:rPr>
  </w:style>
  <w:style w:type="table" w:styleId="af9">
    <w:name w:val="Table Grid"/>
    <w:basedOn w:val="a1"/>
    <w:uiPriority w:val="59"/>
    <w:rsid w:val="000E115F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unhideWhenUsed/>
    <w:rsid w:val="000E1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C37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C37118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4218</Words>
  <Characters>24044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2025-10-03T19:02:00Z</dcterms:created>
  <dcterms:modified xsi:type="dcterms:W3CDTF">2025-10-03T19:02:00Z</dcterms:modified>
</cp:coreProperties>
</file>