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C1" w:rsidRPr="007C7232" w:rsidRDefault="007C7232" w:rsidP="007C7232">
      <w:pPr>
        <w:jc w:val="right"/>
        <w:rPr>
          <w:b/>
        </w:rPr>
      </w:pPr>
      <w:r w:rsidRPr="007C7232">
        <w:rPr>
          <w:b/>
        </w:rPr>
        <w:t>УТВЕРЖДАЮ</w:t>
      </w:r>
    </w:p>
    <w:p w:rsidR="007C7232" w:rsidRPr="007C7232" w:rsidRDefault="007C7232" w:rsidP="007C7232">
      <w:pPr>
        <w:jc w:val="right"/>
        <w:rPr>
          <w:b/>
        </w:rPr>
      </w:pPr>
      <w:r w:rsidRPr="007C7232">
        <w:rPr>
          <w:b/>
        </w:rPr>
        <w:t>Директор МАОУ СОШ №5 БМР РТ</w:t>
      </w:r>
    </w:p>
    <w:p w:rsidR="007C7232" w:rsidRPr="007C7232" w:rsidRDefault="007C7232" w:rsidP="007C7232">
      <w:pPr>
        <w:jc w:val="right"/>
        <w:rPr>
          <w:b/>
        </w:rPr>
      </w:pPr>
      <w:r w:rsidRPr="007C7232">
        <w:rPr>
          <w:b/>
        </w:rPr>
        <w:t>______________</w:t>
      </w:r>
      <w:proofErr w:type="spellStart"/>
      <w:r w:rsidRPr="007C7232">
        <w:rPr>
          <w:b/>
        </w:rPr>
        <w:t>Г.В.Ананьева</w:t>
      </w:r>
      <w:proofErr w:type="spellEnd"/>
    </w:p>
    <w:p w:rsidR="007C7232" w:rsidRPr="007C7232" w:rsidRDefault="007C7232" w:rsidP="007C7232">
      <w:pPr>
        <w:jc w:val="right"/>
        <w:rPr>
          <w:b/>
        </w:rPr>
      </w:pPr>
      <w:r w:rsidRPr="007C7232">
        <w:rPr>
          <w:b/>
        </w:rPr>
        <w:t>«01» сентября 2025г.</w:t>
      </w:r>
    </w:p>
    <w:p w:rsidR="007C7232" w:rsidRDefault="007C7232"/>
    <w:p w:rsidR="007C7232" w:rsidRDefault="007C7232"/>
    <w:p w:rsidR="007C7232" w:rsidRDefault="007C7232"/>
    <w:p w:rsidR="007C7232" w:rsidRDefault="007C7232">
      <w:bookmarkStart w:id="0" w:name="_GoBack"/>
      <w:bookmarkEnd w:id="0"/>
    </w:p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Pr="007C7232" w:rsidRDefault="007C7232" w:rsidP="007C7232">
      <w:pPr>
        <w:jc w:val="center"/>
        <w:rPr>
          <w:b/>
          <w:bCs/>
          <w:color w:val="000000"/>
          <w:sz w:val="40"/>
          <w:szCs w:val="40"/>
        </w:rPr>
      </w:pPr>
      <w:r w:rsidRPr="007C7232">
        <w:rPr>
          <w:b/>
          <w:bCs/>
          <w:color w:val="000000"/>
          <w:sz w:val="40"/>
          <w:szCs w:val="40"/>
        </w:rPr>
        <w:t xml:space="preserve">ПЛАН </w:t>
      </w:r>
    </w:p>
    <w:p w:rsidR="007C7232" w:rsidRPr="007C7232" w:rsidRDefault="007C7232" w:rsidP="007C7232">
      <w:pPr>
        <w:jc w:val="center"/>
        <w:rPr>
          <w:bCs/>
          <w:color w:val="000000"/>
          <w:sz w:val="40"/>
          <w:szCs w:val="40"/>
        </w:rPr>
      </w:pPr>
      <w:r w:rsidRPr="007C7232">
        <w:rPr>
          <w:bCs/>
          <w:color w:val="000000"/>
          <w:sz w:val="40"/>
          <w:szCs w:val="40"/>
        </w:rPr>
        <w:t>мероприятий по направлению</w:t>
      </w:r>
    </w:p>
    <w:p w:rsidR="007C7232" w:rsidRPr="007C7232" w:rsidRDefault="007C7232" w:rsidP="007C7232">
      <w:pPr>
        <w:jc w:val="center"/>
        <w:rPr>
          <w:bCs/>
          <w:sz w:val="40"/>
          <w:szCs w:val="40"/>
        </w:rPr>
      </w:pPr>
      <w:r w:rsidRPr="007C7232">
        <w:rPr>
          <w:bCs/>
          <w:color w:val="000000"/>
          <w:sz w:val="40"/>
          <w:szCs w:val="40"/>
        </w:rPr>
        <w:t xml:space="preserve"> </w:t>
      </w:r>
      <w:r w:rsidRPr="007C7232">
        <w:rPr>
          <w:bCs/>
          <w:sz w:val="40"/>
          <w:szCs w:val="40"/>
        </w:rPr>
        <w:t>«Экологическое воспитание»</w:t>
      </w:r>
    </w:p>
    <w:p w:rsidR="007C7232" w:rsidRPr="007C7232" w:rsidRDefault="007C7232" w:rsidP="007C7232">
      <w:pPr>
        <w:jc w:val="center"/>
        <w:rPr>
          <w:sz w:val="40"/>
          <w:szCs w:val="40"/>
        </w:rPr>
      </w:pPr>
      <w:r w:rsidRPr="007C7232">
        <w:rPr>
          <w:bCs/>
          <w:sz w:val="40"/>
          <w:szCs w:val="40"/>
        </w:rPr>
        <w:t>на 2025-2026 учебный год</w:t>
      </w:r>
    </w:p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/>
    <w:p w:rsidR="007C7232" w:rsidRDefault="007C7232">
      <w:pPr>
        <w:sectPr w:rsidR="007C7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28"/>
        <w:gridCol w:w="5571"/>
        <w:gridCol w:w="2126"/>
        <w:gridCol w:w="2410"/>
        <w:gridCol w:w="1843"/>
      </w:tblGrid>
      <w:tr w:rsidR="007C7232" w:rsidTr="007C7232">
        <w:trPr>
          <w:trHeight w:val="277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ПЛАН мероприятий по направлению: </w:t>
            </w:r>
            <w:r w:rsidRPr="00860169">
              <w:rPr>
                <w:b/>
                <w:bCs/>
              </w:rPr>
              <w:t>«Экологическое воспитание»</w:t>
            </w:r>
          </w:p>
        </w:tc>
      </w:tr>
      <w:tr w:rsidR="007C7232" w:rsidTr="007C7232">
        <w:trPr>
          <w:trHeight w:val="528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Цель направления: формирование ответственного отношения к окружающей среде</w:t>
            </w:r>
          </w:p>
        </w:tc>
      </w:tr>
      <w:tr w:rsidR="007C7232" w:rsidTr="007C7232">
        <w:trPr>
          <w:trHeight w:val="88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ЦЕЛЬ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Участники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Отметка о выполнении (дата, подпись)</w:t>
            </w:r>
          </w:p>
        </w:tc>
      </w:tr>
      <w:tr w:rsidR="007C7232" w:rsidTr="007C7232">
        <w:trPr>
          <w:trHeight w:val="346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 течение учебного года</w:t>
            </w:r>
          </w:p>
        </w:tc>
      </w:tr>
      <w:tr w:rsidR="007C7232" w:rsidRPr="00B50FEC" w:rsidTr="007C7232">
        <w:trPr>
          <w:trHeight w:val="88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232" w:rsidRPr="00B50FEC" w:rsidRDefault="007C7232" w:rsidP="007F7F01">
            <w:pPr>
              <w:rPr>
                <w:bCs/>
              </w:rPr>
            </w:pPr>
            <w:r>
              <w:rPr>
                <w:bCs/>
              </w:rPr>
              <w:t>Акция «Собирайте батарейки правильно» (сбор малогабаритных источников тока)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Cs/>
              </w:rPr>
            </w:pPr>
            <w:r>
              <w:rPr>
                <w:rStyle w:val="extended-textfull"/>
              </w:rPr>
              <w:t>Формирование экологической культуры и повышение экологической грамотности и сознательности учащихся и их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Учащиеся</w:t>
            </w:r>
          </w:p>
          <w:p w:rsidR="007C7232" w:rsidRPr="00B50FEC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1-11 классов, родители, педагоги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Советник директора по воспитанию,</w:t>
            </w:r>
          </w:p>
          <w:p w:rsidR="007C7232" w:rsidRPr="00B50FEC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/>
                <w:bCs/>
                <w:color w:val="000000"/>
              </w:rPr>
            </w:pPr>
          </w:p>
        </w:tc>
      </w:tr>
      <w:tr w:rsidR="007C7232" w:rsidRPr="00B50FEC" w:rsidTr="007C7232">
        <w:trPr>
          <w:trHeight w:val="88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232" w:rsidRPr="00B50FEC" w:rsidRDefault="007C7232" w:rsidP="007F7F01">
            <w:r>
              <w:t>Эколого-благотворительная акция «Крышечки доброты» (1 год участия)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Cs/>
              </w:rPr>
            </w:pPr>
            <w:r>
              <w:t>Привлечение учащихся и взрослых к решению экологических и социальных проблем.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Учащиеся</w:t>
            </w:r>
          </w:p>
          <w:p w:rsidR="007C7232" w:rsidRPr="00B50FEC" w:rsidRDefault="007C7232" w:rsidP="007F7F01">
            <w:r>
              <w:rPr>
                <w:bCs/>
                <w:color w:val="000000"/>
              </w:rPr>
              <w:t>1-11 классов, родители, педагоги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/>
                <w:bCs/>
                <w:color w:val="000000"/>
              </w:rPr>
            </w:pPr>
          </w:p>
        </w:tc>
      </w:tr>
      <w:tr w:rsidR="007C7232" w:rsidRPr="00B50FEC" w:rsidTr="007C7232">
        <w:trPr>
          <w:trHeight w:val="88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232" w:rsidRPr="00B50FEC" w:rsidRDefault="007C7232" w:rsidP="007F7F0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Участие в </w:t>
            </w:r>
            <w:proofErr w:type="spellStart"/>
            <w:r>
              <w:rPr>
                <w:rFonts w:eastAsia="Calibri"/>
              </w:rPr>
              <w:t>разноуровневых</w:t>
            </w:r>
            <w:proofErr w:type="spellEnd"/>
            <w:r>
              <w:rPr>
                <w:rFonts w:eastAsia="Calibri"/>
              </w:rPr>
              <w:t xml:space="preserve"> конкурсах, проектах, </w:t>
            </w:r>
            <w:proofErr w:type="spellStart"/>
            <w:r>
              <w:rPr>
                <w:rFonts w:eastAsia="Calibri"/>
              </w:rPr>
              <w:t>видеофестивалях</w:t>
            </w:r>
            <w:proofErr w:type="spellEnd"/>
            <w:r>
              <w:rPr>
                <w:rFonts w:eastAsia="Calibri"/>
              </w:rPr>
              <w:t>, научно-практических  конференциях, семинарах естественнонаучного направления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60243B" w:rsidRDefault="007C7232" w:rsidP="007F7F01">
            <w:r>
              <w:t>П</w:t>
            </w:r>
            <w:r w:rsidRPr="0060243B">
              <w:t xml:space="preserve">ривлечение обучающихся </w:t>
            </w:r>
          </w:p>
          <w:p w:rsidR="007C7232" w:rsidRPr="0060243B" w:rsidRDefault="007C7232" w:rsidP="007F7F01">
            <w:r w:rsidRPr="0060243B">
              <w:t>к работе по изучению проблем экологического состояния окружающей среды и практическому участию в решении природоохранных задач</w:t>
            </w:r>
            <w:r>
              <w:t xml:space="preserve">, </w:t>
            </w:r>
            <w:r w:rsidRPr="0060243B">
              <w:t xml:space="preserve">привлечение </w:t>
            </w:r>
          </w:p>
          <w:p w:rsidR="007C7232" w:rsidRPr="0060243B" w:rsidRDefault="007C7232" w:rsidP="007F7F01">
            <w:r w:rsidRPr="0060243B">
              <w:t>внимания экологическим проблемам</w:t>
            </w:r>
          </w:p>
          <w:p w:rsidR="007C7232" w:rsidRPr="0060243B" w:rsidRDefault="007C7232" w:rsidP="007F7F01">
            <w:r w:rsidRPr="0060243B">
              <w:t>современности</w:t>
            </w:r>
            <w:r>
              <w:t>.</w:t>
            </w:r>
          </w:p>
          <w:p w:rsidR="007C7232" w:rsidRPr="00B50FEC" w:rsidRDefault="007C7232" w:rsidP="007F7F01">
            <w:pPr>
              <w:rPr>
                <w:rFonts w:eastAsia="Calibri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Учащиеся 1-11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Зам директора по </w:t>
            </w:r>
            <w:proofErr w:type="gramStart"/>
            <w:r>
              <w:rPr>
                <w:bCs/>
                <w:color w:val="000000"/>
              </w:rPr>
              <w:t>ВР ,</w:t>
            </w:r>
            <w:proofErr w:type="gramEnd"/>
            <w:r>
              <w:rPr>
                <w:bCs/>
                <w:color w:val="000000"/>
              </w:rPr>
              <w:t xml:space="preserve">  Советник директора по воспитанию,</w:t>
            </w:r>
          </w:p>
          <w:p w:rsidR="007C7232" w:rsidRPr="00F344A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/>
                <w:bCs/>
                <w:color w:val="000000"/>
              </w:rPr>
            </w:pPr>
          </w:p>
        </w:tc>
      </w:tr>
      <w:tr w:rsidR="007C7232" w:rsidRPr="00B50FEC" w:rsidTr="007C7232">
        <w:trPr>
          <w:trHeight w:val="88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232" w:rsidRPr="00B50FEC" w:rsidRDefault="007C7232" w:rsidP="007F7F01">
            <w:r>
              <w:t xml:space="preserve">Проведение Всероссийских экологических уроков («Вода России», «Разделяй с нами», «Сделаем вместе», «Заповедные территории», «Хранители воды», «Углеродный след» и др.)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Cs/>
              </w:rPr>
            </w:pPr>
            <w:r>
              <w:rPr>
                <w:rStyle w:val="extended-textshort"/>
              </w:rPr>
              <w:t xml:space="preserve">Формирование </w:t>
            </w:r>
            <w:r w:rsidRPr="00E77E60">
              <w:rPr>
                <w:rStyle w:val="extended-textshort"/>
                <w:bCs/>
              </w:rPr>
              <w:t>экологического</w:t>
            </w:r>
            <w:r w:rsidRPr="00E77E60">
              <w:rPr>
                <w:rStyle w:val="extended-textshort"/>
              </w:rPr>
              <w:t xml:space="preserve"> сознания </w:t>
            </w:r>
            <w:r>
              <w:rPr>
                <w:rStyle w:val="extended-textshort"/>
              </w:rPr>
              <w:t>обучающихся</w:t>
            </w:r>
            <w:r w:rsidRPr="00E77E60">
              <w:rPr>
                <w:rStyle w:val="extended-textshort"/>
              </w:rPr>
              <w:t xml:space="preserve">, воспитание </w:t>
            </w:r>
            <w:r w:rsidRPr="00E77E60">
              <w:rPr>
                <w:rStyle w:val="extended-textshort"/>
                <w:bCs/>
              </w:rPr>
              <w:t>экологической</w:t>
            </w:r>
            <w:r w:rsidRPr="00E77E60">
              <w:rPr>
                <w:rStyle w:val="extended-textshort"/>
              </w:rPr>
              <w:t xml:space="preserve"> культуры</w:t>
            </w:r>
            <w:r>
              <w:rPr>
                <w:rStyle w:val="extended-textshort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Учащиеся 5-11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Зам директора по </w:t>
            </w:r>
            <w:proofErr w:type="gramStart"/>
            <w:r>
              <w:rPr>
                <w:bCs/>
                <w:color w:val="000000"/>
              </w:rPr>
              <w:t>ВР ,</w:t>
            </w:r>
            <w:proofErr w:type="gramEnd"/>
            <w:r>
              <w:rPr>
                <w:bCs/>
                <w:color w:val="000000"/>
              </w:rPr>
              <w:t xml:space="preserve">  Советник директора по воспитанию,</w:t>
            </w:r>
          </w:p>
          <w:p w:rsidR="007C7232" w:rsidRPr="00B50FEC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b/>
                <w:bCs/>
                <w:color w:val="000000"/>
              </w:rPr>
            </w:pPr>
          </w:p>
        </w:tc>
      </w:tr>
      <w:tr w:rsidR="007C7232" w:rsidRPr="00B50FEC" w:rsidTr="007C7232">
        <w:trPr>
          <w:trHeight w:val="330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32" w:rsidRDefault="007C7232" w:rsidP="007F7F01">
            <w:pPr>
              <w:jc w:val="center"/>
              <w:rPr>
                <w:b/>
                <w:bCs/>
                <w:color w:val="000000"/>
              </w:rPr>
            </w:pPr>
          </w:p>
          <w:p w:rsidR="007C7232" w:rsidRPr="00B50FEC" w:rsidRDefault="007C7232" w:rsidP="007F7F01">
            <w:pPr>
              <w:jc w:val="center"/>
              <w:rPr>
                <w:b/>
                <w:bCs/>
                <w:color w:val="000000"/>
              </w:rPr>
            </w:pPr>
            <w:r w:rsidRPr="00B50FEC">
              <w:rPr>
                <w:b/>
                <w:bCs/>
                <w:color w:val="000000"/>
              </w:rPr>
              <w:lastRenderedPageBreak/>
              <w:t>Сентябрь</w:t>
            </w:r>
          </w:p>
        </w:tc>
      </w:tr>
      <w:tr w:rsidR="007C7232" w:rsidRPr="00B50FEC" w:rsidTr="007C7232">
        <w:trPr>
          <w:trHeight w:val="419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Неделя экологии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A3F06" w:rsidRDefault="007C7232" w:rsidP="007F7F01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t>Формирование экологической культуры через расширение естественнонаучных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Зам директора по </w:t>
            </w:r>
            <w:proofErr w:type="gramStart"/>
            <w:r>
              <w:rPr>
                <w:bCs/>
                <w:color w:val="000000"/>
              </w:rPr>
              <w:t>ВР ,</w:t>
            </w:r>
            <w:proofErr w:type="gramEnd"/>
            <w:r>
              <w:rPr>
                <w:bCs/>
                <w:color w:val="000000"/>
              </w:rPr>
              <w:t xml:space="preserve">  Советник директора по воспитанию,</w:t>
            </w:r>
          </w:p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60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Акция «Собери макулатуру-сохрани дерево»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A3F06" w:rsidRDefault="007C7232" w:rsidP="007F7F01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t>Привлечение внимания обучающихся к проблеме истощения ресурсов планеты, возможностям их сохранения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r>
              <w:t>1-11 классы, 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60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232" w:rsidRPr="00B50FEC" w:rsidRDefault="007C7232" w:rsidP="007F7F01">
            <w:r>
              <w:t>Всероссийская акция «Чистый двор»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rStyle w:val="extended-textshort"/>
              </w:rPr>
              <w:t xml:space="preserve">Формирование </w:t>
            </w:r>
            <w:r w:rsidRPr="00E77E60">
              <w:rPr>
                <w:rStyle w:val="extended-textshort"/>
                <w:bCs/>
              </w:rPr>
              <w:t>экологического</w:t>
            </w:r>
            <w:r w:rsidRPr="00E77E60">
              <w:rPr>
                <w:rStyle w:val="extended-textshort"/>
              </w:rPr>
              <w:t xml:space="preserve"> сознания </w:t>
            </w:r>
            <w:r>
              <w:rPr>
                <w:rStyle w:val="extended-textshort"/>
              </w:rPr>
              <w:t>обучающихся</w:t>
            </w:r>
            <w:r w:rsidRPr="00E77E60">
              <w:rPr>
                <w:rStyle w:val="extended-textshort"/>
              </w:rPr>
              <w:t xml:space="preserve">, воспитание </w:t>
            </w:r>
            <w:r w:rsidRPr="00E77E60">
              <w:rPr>
                <w:rStyle w:val="extended-textshort"/>
                <w:bCs/>
              </w:rPr>
              <w:t>экологической</w:t>
            </w:r>
            <w:r w:rsidRPr="00E77E60">
              <w:rPr>
                <w:rStyle w:val="extended-textshort"/>
              </w:rPr>
              <w:t xml:space="preserve"> культуры</w:t>
            </w:r>
            <w:r>
              <w:rPr>
                <w:rStyle w:val="extended-textshort"/>
              </w:rPr>
              <w:t>, бережного отношения к окружающему миру.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Учащиеся 8-11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29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232" w:rsidRPr="00B50FEC" w:rsidRDefault="007C7232" w:rsidP="007F7F01">
            <w:pPr>
              <w:jc w:val="center"/>
              <w:rPr>
                <w:b/>
                <w:color w:val="000000"/>
              </w:rPr>
            </w:pPr>
            <w:r w:rsidRPr="00B50FEC">
              <w:rPr>
                <w:b/>
                <w:color w:val="000000"/>
              </w:rPr>
              <w:t>Октябрь</w:t>
            </w: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A33C7" w:rsidRDefault="007C7232" w:rsidP="007F7F01">
            <w: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BA33C7">
              <w:t>#</w:t>
            </w:r>
            <w:r>
              <w:t xml:space="preserve">Вместе ярче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156E43" w:rsidRDefault="007C7232" w:rsidP="007F7F01">
            <w:pPr>
              <w:rPr>
                <w:color w:val="000000"/>
              </w:rPr>
            </w:pPr>
            <w:r>
              <w:rPr>
                <w:rStyle w:val="extended-textshort"/>
              </w:rPr>
              <w:t xml:space="preserve">Формирование </w:t>
            </w:r>
            <w:r w:rsidRPr="00E77E60">
              <w:rPr>
                <w:rStyle w:val="extended-textshort"/>
                <w:bCs/>
              </w:rPr>
              <w:t>экологического</w:t>
            </w:r>
            <w:r w:rsidRPr="00E77E60">
              <w:rPr>
                <w:rStyle w:val="extended-textshort"/>
              </w:rPr>
              <w:t xml:space="preserve"> сознания </w:t>
            </w:r>
            <w:r>
              <w:rPr>
                <w:rStyle w:val="extended-textshort"/>
              </w:rPr>
              <w:t>обучающихся</w:t>
            </w:r>
            <w:r w:rsidRPr="00E77E60">
              <w:rPr>
                <w:rStyle w:val="extended-textshort"/>
              </w:rPr>
              <w:t xml:space="preserve">, воспитание </w:t>
            </w:r>
            <w:r w:rsidRPr="00E77E60">
              <w:rPr>
                <w:rStyle w:val="extended-textshort"/>
                <w:bCs/>
              </w:rPr>
              <w:t>экологической</w:t>
            </w:r>
            <w:r w:rsidRPr="00E77E60">
              <w:rPr>
                <w:rStyle w:val="extended-textshort"/>
              </w:rPr>
              <w:t xml:space="preserve">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1-11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Зам директора по </w:t>
            </w:r>
            <w:proofErr w:type="gramStart"/>
            <w:r>
              <w:rPr>
                <w:bCs/>
                <w:color w:val="000000"/>
              </w:rPr>
              <w:t>ВР ,</w:t>
            </w:r>
            <w:proofErr w:type="gramEnd"/>
            <w:r>
              <w:rPr>
                <w:bCs/>
                <w:color w:val="000000"/>
              </w:rPr>
              <w:t xml:space="preserve">  Советник директора по воспитанию,</w:t>
            </w:r>
          </w:p>
          <w:p w:rsidR="007C7232" w:rsidRPr="00B50FEC" w:rsidRDefault="007C7232" w:rsidP="007F7F01"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115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t>Выставка поделок из бросового материала «Нужные вещи из ненужных вещей»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340313" w:rsidRDefault="007C7232" w:rsidP="007F7F01">
            <w:pPr>
              <w:rPr>
                <w:color w:val="000000"/>
              </w:rPr>
            </w:pPr>
            <w:r w:rsidRPr="00340313">
              <w:rPr>
                <w:rStyle w:val="extended-textfull"/>
              </w:rPr>
              <w:t xml:space="preserve">Осознание целесообразности сортировки, переработки и утилизации </w:t>
            </w:r>
            <w:r w:rsidRPr="00340313">
              <w:rPr>
                <w:rStyle w:val="extended-textfull"/>
                <w:bCs/>
              </w:rPr>
              <w:t>мусора</w:t>
            </w:r>
            <w:r w:rsidRPr="00340313">
              <w:rPr>
                <w:rStyle w:val="extended-textfull"/>
              </w:rPr>
              <w:t xml:space="preserve"> (</w:t>
            </w:r>
            <w:r w:rsidRPr="00340313">
              <w:rPr>
                <w:rStyle w:val="extended-textfull"/>
                <w:bCs/>
              </w:rPr>
              <w:t>отходов</w:t>
            </w:r>
            <w:r w:rsidRPr="00340313">
              <w:rPr>
                <w:rStyle w:val="extended-textfull"/>
              </w:rPr>
              <w:t xml:space="preserve">) и </w:t>
            </w:r>
            <w:r w:rsidRPr="00340313">
              <w:rPr>
                <w:rStyle w:val="extended-textfull"/>
                <w:bCs/>
              </w:rPr>
              <w:t>изготовления</w:t>
            </w:r>
            <w:r w:rsidRPr="00340313">
              <w:rPr>
                <w:rStyle w:val="extended-textfull"/>
              </w:rPr>
              <w:t xml:space="preserve"> из него различных нужных вещей.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r>
              <w:t>1-4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232" w:rsidRPr="00B50FEC" w:rsidRDefault="007C7232" w:rsidP="007F7F01">
            <w:pPr>
              <w:jc w:val="center"/>
              <w:rPr>
                <w:b/>
                <w:color w:val="000000"/>
              </w:rPr>
            </w:pPr>
            <w:r w:rsidRPr="00B50FEC">
              <w:rPr>
                <w:b/>
                <w:color w:val="000000"/>
              </w:rPr>
              <w:t>Ноябрь</w:t>
            </w:r>
          </w:p>
        </w:tc>
      </w:tr>
      <w:tr w:rsidR="007C7232" w:rsidRPr="00B50FEC" w:rsidTr="007C7232">
        <w:trPr>
          <w:trHeight w:val="5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tabs>
                <w:tab w:val="center" w:pos="4677"/>
                <w:tab w:val="right" w:pos="9355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Классный час «Экологический след человека»</w:t>
            </w: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156E43" w:rsidRDefault="007C7232" w:rsidP="007F7F01">
            <w:pPr>
              <w:rPr>
                <w:color w:val="000000"/>
              </w:rPr>
            </w:pPr>
            <w:r>
              <w:t>Привлечение внимания обучающихся к проблеме истощения ресурсов планеты, возможностям их сохранения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r>
              <w:rPr>
                <w:color w:val="000000"/>
              </w:rPr>
              <w:lastRenderedPageBreak/>
              <w:t xml:space="preserve">Неделя энергосбережения. Разработка памяток «Как сберечь энергию?», </w:t>
            </w:r>
            <w:r>
              <w:rPr>
                <w:rFonts w:eastAsia="Calibri"/>
              </w:rPr>
              <w:t>(классные часы, игра-викторина «</w:t>
            </w:r>
            <w:proofErr w:type="spellStart"/>
            <w:r>
              <w:rPr>
                <w:rFonts w:eastAsia="Calibri"/>
              </w:rPr>
              <w:t>Энергосберегайка</w:t>
            </w:r>
            <w:proofErr w:type="spellEnd"/>
            <w:r>
              <w:rPr>
                <w:rFonts w:eastAsia="Calibri"/>
              </w:rPr>
              <w:t>»)</w:t>
            </w:r>
          </w:p>
        </w:tc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rStyle w:val="extended-textshort"/>
              </w:rPr>
            </w:pPr>
            <w:r>
              <w:rPr>
                <w:color w:val="000000"/>
              </w:rPr>
              <w:t>Международный день энергосбережения. Формирование бережного отношения к природным ресурсам (проведение презентаций)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2-11 классы, 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303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232" w:rsidRPr="00B50FEC" w:rsidRDefault="007C7232" w:rsidP="007F7F01">
            <w:pPr>
              <w:jc w:val="center"/>
              <w:rPr>
                <w:b/>
                <w:color w:val="000000"/>
              </w:rPr>
            </w:pPr>
            <w:r w:rsidRPr="00B50FEC">
              <w:rPr>
                <w:b/>
                <w:color w:val="000000"/>
              </w:rPr>
              <w:t>Декабрь</w:t>
            </w: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t>Выставка ёлочной игрушки из вторсырья «Живая Ель»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t xml:space="preserve">Знакомство с основными видами декоративно-прикладного творчества из бытовых отходов.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1-7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jc w:val="center"/>
              <w:rPr>
                <w:color w:val="000000"/>
              </w:rPr>
            </w:pPr>
            <w:r w:rsidRPr="00B50FEC">
              <w:rPr>
                <w:b/>
                <w:color w:val="000000"/>
              </w:rPr>
              <w:t>Январь</w:t>
            </w: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Акция «Заповедная аллея» («коридор» из информационных листов/стенгазет, рассказывающих о заповедниках России и охраняемых в нем видах животных и растений; радиолинейки)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t>Демонстрация обучающимся ценностей российских заповедников, их 100-летней истории и важной роли в сохранении природы Планеты.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Учащиеся 1-11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Классные часы «Заповедники России» , «Заповедные острова России»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Подробное знакомство учащихся с понятием «заповедник», его отличительными чертами на конкретных примерах.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46258F" w:rsidRDefault="007C7232" w:rsidP="007F7F01">
            <w:r>
              <w:t>Учащиеся 1-11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46258F" w:rsidRDefault="007C7232" w:rsidP="007F7F01"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jc w:val="center"/>
              <w:rPr>
                <w:color w:val="000000"/>
              </w:rPr>
            </w:pPr>
            <w:r w:rsidRPr="00B50FEC">
              <w:rPr>
                <w:b/>
                <w:color w:val="000000"/>
              </w:rPr>
              <w:t>Февраль</w:t>
            </w: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pStyle w:val="40"/>
              <w:shd w:val="clear" w:color="auto" w:fill="auto"/>
              <w:spacing w:line="240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Районная игра «Сад на окне»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C952EF" w:rsidRDefault="007C7232" w:rsidP="007F7F01">
            <w:pPr>
              <w:pStyle w:val="3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extended-textfull"/>
              </w:rPr>
              <w:t>Повышение интереса учащихся к изучению комнатного цветоводства; осмысление полученных знаний и применение их в различных неординарных ситуациях, предложенных игровыми заданиями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r>
              <w:t>Учащиеся 1-11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rPr>
                <w:bCs/>
                <w:color w:val="000000"/>
              </w:rPr>
              <w:t>Педагог-организатор классные руководители,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pStyle w:val="40"/>
              <w:shd w:val="clear" w:color="auto" w:fill="auto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 «Жалобная книга природы»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pStyle w:val="3"/>
              <w:shd w:val="clear" w:color="auto" w:fill="auto"/>
              <w:spacing w:after="0" w:line="274" w:lineRule="exact"/>
              <w:ind w:firstLine="0"/>
              <w:jc w:val="both"/>
              <w:rPr>
                <w:rStyle w:val="extended-textfull"/>
              </w:rPr>
            </w:pPr>
            <w:r>
              <w:rPr>
                <w:rStyle w:val="extended-textfull"/>
              </w:rPr>
              <w:t xml:space="preserve">Создание условий для осознания учащимися негативных последствий антропогенного воздействия на природу.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Учащиеся 1-8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jc w:val="center"/>
              <w:rPr>
                <w:b/>
                <w:color w:val="000000"/>
              </w:rPr>
            </w:pPr>
            <w:r w:rsidRPr="00B50FEC">
              <w:rPr>
                <w:b/>
                <w:color w:val="000000"/>
              </w:rPr>
              <w:t>Март</w:t>
            </w: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Акция «Минута Земли» в рамках Международной акции «Час Земли»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Привлечение внимания к проблеме нерационального использования ресурсов на </w:t>
            </w:r>
            <w:r>
              <w:rPr>
                <w:color w:val="000000"/>
              </w:rPr>
              <w:lastRenderedPageBreak/>
              <w:t>планете через символическое единовременное выключение света.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r>
              <w:lastRenderedPageBreak/>
              <w:t>1-9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rPr>
                <w:color w:val="000000"/>
              </w:rPr>
              <w:t xml:space="preserve">классные руководители, </w:t>
            </w:r>
            <w:r>
              <w:rPr>
                <w:color w:val="000000"/>
              </w:rPr>
              <w:lastRenderedPageBreak/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lastRenderedPageBreak/>
              <w:t xml:space="preserve">Районная игра-конкурс «Вода в </w:t>
            </w:r>
            <w:proofErr w:type="spellStart"/>
            <w:r>
              <w:t>Бавлых</w:t>
            </w:r>
            <w:proofErr w:type="spellEnd"/>
            <w:r>
              <w:t>: сегодня и завтра» ко Всемирному Дню воды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Привлечение внимания к проблеме нерационального использования водных ресурсов, проблеме очистки и альтернативных источников питьевой воды.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jc w:val="center"/>
              <w:rPr>
                <w:b/>
                <w:color w:val="000000"/>
              </w:rPr>
            </w:pPr>
            <w:r w:rsidRPr="00B50FEC">
              <w:rPr>
                <w:b/>
                <w:color w:val="000000"/>
              </w:rPr>
              <w:t>Апрель</w:t>
            </w: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 w:rsidRPr="006E7ED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Районный конкурс-акция «День Земли» к Международному Дню Земли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327F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Воспитание активной гражданской позиции в вопросе заботы о состоянии окружающей среды через участие в природоохранной акции.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r>
              <w:t>Учащиеся 4-9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r>
              <w:rPr>
                <w:bCs/>
                <w:color w:val="000000"/>
              </w:rPr>
              <w:t>Педагог-организатор классные руководители</w:t>
            </w:r>
            <w:r>
              <w:rPr>
                <w:color w:val="000000"/>
              </w:rPr>
              <w:t xml:space="preserve">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1453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Акция «Чистый город»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Воспитание активной гражданской позиции в вопросе заботы о состоянии окружающей среды через участие в природоохранной акции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r>
              <w:t>8-11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Педагог-организатор классные руководители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1453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 w:rsidRPr="008855D8">
              <w:rPr>
                <w:color w:val="000000"/>
              </w:rPr>
              <w:t>День Земли. Тематические уроки. Изготовление листовок с призывами не мусорить, беречь землю, не засорять водоёмы</w:t>
            </w:r>
            <w:r>
              <w:rPr>
                <w:color w:val="000000"/>
              </w:rPr>
              <w:t>.</w:t>
            </w:r>
            <w:r w:rsidRPr="008855D8">
              <w:rPr>
                <w:color w:val="000000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 w:rsidRPr="008855D8">
              <w:rPr>
                <w:color w:val="000000"/>
              </w:rPr>
              <w:t> Формирование активного отношения к вопросу охраны окружающей среды через творческую деятельность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Default="007C7232" w:rsidP="007F7F01">
            <w:r>
              <w:t>1-11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rPr>
                <w:color w:val="000000"/>
              </w:rPr>
              <w:t>Классные часы, посвященные радиационной безопасности и использованию альтернативных источников энергии ко Дню памяти погибших в радиационных авариях и катастрофах.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t>Создание условий для осмысления и осознания причин и последствий радиационных аварий на примерах Чернобыльской АЭС, Фукусима-1 и других.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46258F" w:rsidRDefault="007C7232" w:rsidP="007F7F01">
            <w:r>
              <w:t>Учащиеся 1-11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46258F" w:rsidRDefault="007C7232" w:rsidP="007F7F01"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  <w:tr w:rsidR="007C7232" w:rsidRPr="00B50FEC" w:rsidTr="007C7232">
        <w:trPr>
          <w:trHeight w:val="540"/>
        </w:trPr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jc w:val="center"/>
              <w:rPr>
                <w:color w:val="000000"/>
              </w:rPr>
            </w:pPr>
            <w:r w:rsidRPr="00B50FEC">
              <w:rPr>
                <w:b/>
                <w:color w:val="000000"/>
              </w:rPr>
              <w:t>Май</w:t>
            </w:r>
          </w:p>
        </w:tc>
      </w:tr>
      <w:tr w:rsidR="007C7232" w:rsidRPr="00B50FEC" w:rsidTr="007C7232">
        <w:trPr>
          <w:trHeight w:val="5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pStyle w:val="1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Классные часы или беседы (на выбор) к Международному Дню климата (15.05)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  <w:r>
              <w:t>Рассмотрение различных источников «парникового эффекта» и оценка его влияния на изменение климата в масштабе планеты Земля.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32" w:rsidRPr="00B50FEC" w:rsidRDefault="007C7232" w:rsidP="007F7F01">
            <w:r>
              <w:t>Учащиеся 1-11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Default="007C7232" w:rsidP="007F7F0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>
              <w:rPr>
                <w:bCs/>
                <w:color w:val="000000"/>
              </w:rPr>
              <w:t xml:space="preserve">ам директора по </w:t>
            </w:r>
            <w:proofErr w:type="gramStart"/>
            <w:r>
              <w:rPr>
                <w:bCs/>
                <w:color w:val="000000"/>
              </w:rPr>
              <w:t>ВР</w:t>
            </w:r>
            <w:r>
              <w:rPr>
                <w:bCs/>
                <w:color w:val="000000"/>
              </w:rPr>
              <w:t>,  Советник</w:t>
            </w:r>
            <w:proofErr w:type="gramEnd"/>
            <w:r>
              <w:rPr>
                <w:bCs/>
                <w:color w:val="000000"/>
              </w:rPr>
              <w:t xml:space="preserve"> директора по воспитанию,</w:t>
            </w:r>
          </w:p>
          <w:p w:rsidR="007C7232" w:rsidRPr="00B50FEC" w:rsidRDefault="007C7232" w:rsidP="007F7F01">
            <w:r>
              <w:rPr>
                <w:bCs/>
                <w:color w:val="000000"/>
              </w:rPr>
              <w:lastRenderedPageBreak/>
              <w:t>Педагог-организатор классные руководители,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7232" w:rsidRPr="00B50FEC" w:rsidRDefault="007C7232" w:rsidP="007F7F01">
            <w:pPr>
              <w:rPr>
                <w:color w:val="000000"/>
              </w:rPr>
            </w:pPr>
          </w:p>
        </w:tc>
      </w:tr>
    </w:tbl>
    <w:p w:rsidR="007C7232" w:rsidRDefault="007C7232"/>
    <w:p w:rsidR="007C7232" w:rsidRDefault="007C7232"/>
    <w:sectPr w:rsidR="007C7232" w:rsidSect="007C7232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C8"/>
    <w:rsid w:val="007C7232"/>
    <w:rsid w:val="009438C8"/>
    <w:rsid w:val="00B8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A830"/>
  <w15:chartTrackingRefBased/>
  <w15:docId w15:val="{62551AF7-421F-41C1-B9C3-0C7B2AFE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7C7232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C7232"/>
    <w:pPr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character" w:customStyle="1" w:styleId="a3">
    <w:name w:val="Основной текст_"/>
    <w:link w:val="3"/>
    <w:rsid w:val="007C7232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7C7232"/>
    <w:pPr>
      <w:shd w:val="clear" w:color="auto" w:fill="FFFFFF"/>
      <w:spacing w:after="300" w:line="0" w:lineRule="atLeast"/>
      <w:ind w:hanging="300"/>
    </w:pPr>
    <w:rPr>
      <w:rFonts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7C7232"/>
    <w:pPr>
      <w:ind w:left="720"/>
      <w:contextualSpacing/>
    </w:pPr>
  </w:style>
  <w:style w:type="character" w:customStyle="1" w:styleId="extended-textfull">
    <w:name w:val="extended-text__full"/>
    <w:basedOn w:val="a0"/>
    <w:rsid w:val="007C7232"/>
  </w:style>
  <w:style w:type="character" w:customStyle="1" w:styleId="extended-textshort">
    <w:name w:val="extended-text__short"/>
    <w:basedOn w:val="a0"/>
    <w:rsid w:val="007C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2026-01-19T08:34:00Z</dcterms:created>
  <dcterms:modified xsi:type="dcterms:W3CDTF">2026-01-19T08:39:00Z</dcterms:modified>
</cp:coreProperties>
</file>