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94" w:rsidRPr="00846094" w:rsidRDefault="00846094" w:rsidP="00C45A7F">
      <w:pPr>
        <w:pStyle w:val="a4"/>
      </w:pPr>
      <w:r w:rsidRPr="00846094">
        <w:t>ПЛАН</w:t>
      </w:r>
    </w:p>
    <w:p w:rsidR="00846094" w:rsidRPr="00846094" w:rsidRDefault="00846094" w:rsidP="00C45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094">
        <w:rPr>
          <w:rFonts w:ascii="Times New Roman" w:hAnsi="Times New Roman" w:cs="Times New Roman"/>
          <w:b/>
          <w:bCs/>
          <w:sz w:val="24"/>
          <w:szCs w:val="24"/>
        </w:rPr>
        <w:t>работы управления образования</w:t>
      </w:r>
    </w:p>
    <w:p w:rsidR="00846094" w:rsidRPr="00846094" w:rsidRDefault="00846094" w:rsidP="008460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6094">
        <w:rPr>
          <w:rFonts w:ascii="Times New Roman" w:hAnsi="Times New Roman" w:cs="Times New Roman"/>
          <w:b/>
          <w:bCs/>
          <w:sz w:val="24"/>
          <w:szCs w:val="24"/>
        </w:rPr>
        <w:t>на  март</w:t>
      </w:r>
      <w:proofErr w:type="gramEnd"/>
      <w:r w:rsidRPr="00846094">
        <w:rPr>
          <w:rFonts w:ascii="Times New Roman" w:hAnsi="Times New Roman" w:cs="Times New Roman"/>
          <w:b/>
          <w:bCs/>
          <w:sz w:val="24"/>
          <w:szCs w:val="24"/>
        </w:rPr>
        <w:t xml:space="preserve"> месяц 2025 - 2026 учебный год.</w:t>
      </w:r>
    </w:p>
    <w:tbl>
      <w:tblPr>
        <w:tblW w:w="16190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849"/>
        <w:gridCol w:w="117"/>
        <w:gridCol w:w="2008"/>
        <w:gridCol w:w="6"/>
        <w:gridCol w:w="5100"/>
        <w:gridCol w:w="49"/>
        <w:gridCol w:w="225"/>
        <w:gridCol w:w="1852"/>
        <w:gridCol w:w="48"/>
        <w:gridCol w:w="225"/>
        <w:gridCol w:w="1994"/>
        <w:gridCol w:w="1984"/>
        <w:gridCol w:w="146"/>
        <w:gridCol w:w="1559"/>
      </w:tblGrid>
      <w:tr w:rsidR="00810E63" w:rsidRPr="00846094" w:rsidTr="00CC6720">
        <w:tc>
          <w:tcPr>
            <w:tcW w:w="994" w:type="dxa"/>
            <w:gridSpan w:val="3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4" w:type="dxa"/>
            <w:gridSpan w:val="2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5149" w:type="dxa"/>
            <w:gridSpan w:val="2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5" w:type="dxa"/>
            <w:gridSpan w:val="3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мероприятия (федеральный, республиканский, муниципальный</w:t>
            </w:r>
            <w:r w:rsidRPr="0084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9" w:type="dxa"/>
            <w:gridSpan w:val="2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Контингент </w:t>
            </w:r>
          </w:p>
        </w:tc>
        <w:tc>
          <w:tcPr>
            <w:tcW w:w="2130" w:type="dxa"/>
            <w:gridSpan w:val="2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9" w:type="dxa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810E63" w:rsidRPr="00846094" w:rsidTr="004C7DDB">
        <w:tc>
          <w:tcPr>
            <w:tcW w:w="16190" w:type="dxa"/>
            <w:gridSpan w:val="15"/>
          </w:tcPr>
          <w:p w:rsidR="00810E63" w:rsidRPr="00846094" w:rsidRDefault="00810E63" w:rsidP="0081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46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I</w:t>
            </w:r>
            <w:r w:rsidRPr="00846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Аналитическая деятельность</w:t>
            </w:r>
          </w:p>
        </w:tc>
      </w:tr>
      <w:tr w:rsidR="00CC6720" w:rsidRPr="00846094" w:rsidTr="00CC6720">
        <w:tc>
          <w:tcPr>
            <w:tcW w:w="994" w:type="dxa"/>
            <w:gridSpan w:val="3"/>
          </w:tcPr>
          <w:p w:rsidR="00CC6720" w:rsidRPr="00846094" w:rsidRDefault="00CC6720" w:rsidP="00CC672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CC6720" w:rsidRPr="00846094" w:rsidRDefault="00881023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66B4" w:rsidRPr="00846094">
              <w:rPr>
                <w:rFonts w:ascii="Times New Roman" w:hAnsi="Times New Roman" w:cs="Times New Roman"/>
                <w:sz w:val="24"/>
                <w:szCs w:val="24"/>
              </w:rPr>
              <w:t>о 30.03</w:t>
            </w:r>
            <w:r w:rsidR="009F2444" w:rsidRPr="00846094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  <w:r w:rsidR="00B8002F"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720" w:rsidRPr="00846094">
              <w:rPr>
                <w:rFonts w:ascii="Times New Roman" w:hAnsi="Times New Roman" w:cs="Times New Roman"/>
                <w:sz w:val="24"/>
                <w:szCs w:val="24"/>
              </w:rPr>
              <w:t>/УО</w:t>
            </w:r>
          </w:p>
        </w:tc>
        <w:tc>
          <w:tcPr>
            <w:tcW w:w="5100" w:type="dxa"/>
          </w:tcPr>
          <w:p w:rsidR="00CC6720" w:rsidRPr="00846094" w:rsidRDefault="00CC6720" w:rsidP="00CC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Представление аналитических справок по итогам тематических проверок, посещения уроков ОБ</w:t>
            </w: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ЗР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, физической культуры, технологии в ОУ</w:t>
            </w:r>
          </w:p>
        </w:tc>
        <w:tc>
          <w:tcPr>
            <w:tcW w:w="2126" w:type="dxa"/>
            <w:gridSpan w:val="3"/>
          </w:tcPr>
          <w:p w:rsidR="00CC6720" w:rsidRPr="00846094" w:rsidRDefault="00CC6720" w:rsidP="00CC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CC6720" w:rsidRPr="00846094" w:rsidRDefault="00CC6720" w:rsidP="00CC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30" w:type="dxa"/>
            <w:gridSpan w:val="2"/>
          </w:tcPr>
          <w:p w:rsidR="00CC6720" w:rsidRPr="00846094" w:rsidRDefault="009F2444" w:rsidP="00B60E5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r w:rsidR="00B60E51"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59" w:type="dxa"/>
          </w:tcPr>
          <w:p w:rsidR="00CC6720" w:rsidRPr="00846094" w:rsidRDefault="00CC6720" w:rsidP="00CC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9F2444" w:rsidRPr="00846094" w:rsidTr="00CC6720">
        <w:tc>
          <w:tcPr>
            <w:tcW w:w="994" w:type="dxa"/>
            <w:gridSpan w:val="3"/>
          </w:tcPr>
          <w:p w:rsidR="009F2444" w:rsidRPr="00846094" w:rsidRDefault="009F2444" w:rsidP="009F244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9F2444" w:rsidRPr="00846094" w:rsidRDefault="00FE66B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25.03</w:t>
            </w:r>
            <w:r w:rsidR="009F2444" w:rsidRPr="00846094">
              <w:rPr>
                <w:rFonts w:ascii="Times New Roman" w:hAnsi="Times New Roman" w:cs="Times New Roman"/>
                <w:sz w:val="24"/>
                <w:szCs w:val="24"/>
              </w:rPr>
              <w:t>.2026 г./УО</w:t>
            </w:r>
          </w:p>
        </w:tc>
        <w:tc>
          <w:tcPr>
            <w:tcW w:w="5100" w:type="dxa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Мониторинг участников зимнего Фестиваля ВФСК «Готов к труду и обороне» (ГТО)</w:t>
            </w:r>
          </w:p>
        </w:tc>
        <w:tc>
          <w:tcPr>
            <w:tcW w:w="2126" w:type="dxa"/>
            <w:gridSpan w:val="3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30" w:type="dxa"/>
            <w:gridSpan w:val="2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559" w:type="dxa"/>
          </w:tcPr>
          <w:p w:rsidR="009F2444" w:rsidRPr="00846094" w:rsidRDefault="009F2444" w:rsidP="009F2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9F2444" w:rsidRPr="00846094" w:rsidTr="00F74E12">
        <w:tc>
          <w:tcPr>
            <w:tcW w:w="994" w:type="dxa"/>
            <w:gridSpan w:val="3"/>
          </w:tcPr>
          <w:p w:rsidR="009F2444" w:rsidRPr="00846094" w:rsidRDefault="009F2444" w:rsidP="009F244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9F2444" w:rsidRPr="00846094" w:rsidRDefault="00FE66B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02.03</w:t>
            </w:r>
            <w:r w:rsidR="009F2444" w:rsidRPr="00846094">
              <w:rPr>
                <w:rFonts w:ascii="Times New Roman" w:hAnsi="Times New Roman" w:cs="Times New Roman"/>
                <w:sz w:val="24"/>
                <w:szCs w:val="24"/>
              </w:rPr>
              <w:t>.2026 г./ОУ</w:t>
            </w:r>
          </w:p>
        </w:tc>
        <w:tc>
          <w:tcPr>
            <w:tcW w:w="5100" w:type="dxa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Представление аналитических справок по итогам проведения месячника оборонно- массовой работы в ОУ</w:t>
            </w:r>
          </w:p>
        </w:tc>
        <w:tc>
          <w:tcPr>
            <w:tcW w:w="2126" w:type="dxa"/>
            <w:gridSpan w:val="3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30" w:type="dxa"/>
            <w:gridSpan w:val="2"/>
          </w:tcPr>
          <w:p w:rsidR="009F2444" w:rsidRPr="00846094" w:rsidRDefault="009F2444" w:rsidP="009F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559" w:type="dxa"/>
          </w:tcPr>
          <w:p w:rsidR="009F2444" w:rsidRPr="00846094" w:rsidRDefault="009F2444" w:rsidP="009F2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00F1D" w:rsidRPr="00846094" w:rsidTr="00F74E12">
        <w:tc>
          <w:tcPr>
            <w:tcW w:w="994" w:type="dxa"/>
            <w:gridSpan w:val="3"/>
          </w:tcPr>
          <w:p w:rsidR="00B00F1D" w:rsidRPr="00846094" w:rsidRDefault="00B00F1D" w:rsidP="00B00F1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B00F1D" w:rsidRPr="00846094" w:rsidRDefault="00B00F1D" w:rsidP="00B0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14.03.2026 г./ОУ</w:t>
            </w:r>
          </w:p>
        </w:tc>
        <w:tc>
          <w:tcPr>
            <w:tcW w:w="5100" w:type="dxa"/>
          </w:tcPr>
          <w:p w:rsidR="00B00F1D" w:rsidRPr="00846094" w:rsidRDefault="00B00F1D" w:rsidP="00B00F1D">
            <w:pPr>
              <w:pStyle w:val="a3"/>
            </w:pPr>
            <w:r w:rsidRPr="00846094">
              <w:t>Формирование списка выпускников для поступления в высшие военные учебные заведения</w:t>
            </w:r>
          </w:p>
        </w:tc>
        <w:tc>
          <w:tcPr>
            <w:tcW w:w="2126" w:type="dxa"/>
            <w:gridSpan w:val="3"/>
          </w:tcPr>
          <w:p w:rsidR="00B00F1D" w:rsidRPr="00846094" w:rsidRDefault="00B00F1D" w:rsidP="00B0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B00F1D" w:rsidRPr="00846094" w:rsidRDefault="00B00F1D" w:rsidP="00B0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30" w:type="dxa"/>
            <w:gridSpan w:val="2"/>
          </w:tcPr>
          <w:p w:rsidR="00B00F1D" w:rsidRPr="00846094" w:rsidRDefault="00B00F1D" w:rsidP="00B0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Г.Н., руководители ОУ</w:t>
            </w:r>
          </w:p>
        </w:tc>
        <w:tc>
          <w:tcPr>
            <w:tcW w:w="1559" w:type="dxa"/>
          </w:tcPr>
          <w:p w:rsidR="00B00F1D" w:rsidRPr="00846094" w:rsidRDefault="00B00F1D" w:rsidP="00B0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приказу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 и Н РТ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аттестацию, педагогические работники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аттестации руководителей образовательных организаций на соответствие квалификационным требованиям</w:t>
            </w: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отдельному плану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Тематическое изучение деятельности администрации образовательных учреждений 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аттестации педагогических работников в ОУ ЛМР».</w:t>
            </w:r>
          </w:p>
          <w:p w:rsidR="00ED2571" w:rsidRPr="00846094" w:rsidRDefault="00ED2571" w:rsidP="00ED2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 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приказу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 и Н РТ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17 марта 2026 года,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физики, информатики в МБОУ «Лицей №12»</w:t>
            </w: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физики, математики и информатики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F74E12">
        <w:tc>
          <w:tcPr>
            <w:tcW w:w="994" w:type="dxa"/>
            <w:gridSpan w:val="3"/>
          </w:tcPr>
          <w:p w:rsidR="00ED2571" w:rsidRPr="00846094" w:rsidRDefault="00ED2571" w:rsidP="00ED2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5100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работы с родителями в ДОУ» (ДОУ по выбору)</w:t>
            </w:r>
          </w:p>
        </w:tc>
        <w:tc>
          <w:tcPr>
            <w:tcW w:w="2126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267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 ДОУ</w:t>
            </w:r>
          </w:p>
        </w:tc>
        <w:tc>
          <w:tcPr>
            <w:tcW w:w="2130" w:type="dxa"/>
            <w:gridSpan w:val="2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559" w:type="dxa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4C7DDB">
        <w:tc>
          <w:tcPr>
            <w:tcW w:w="16190" w:type="dxa"/>
            <w:gridSpan w:val="15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46094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Информационно-методическая деятельность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13.03.2026 г./МБОУ «Лицей №12»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стажировка учителей физической культуры «Инструменты диагностики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обучающихся в рамках предмета «Физическая культура»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Проблемно- исследовательские, проектные и модульные методы обучения для развития у учащихся творческого и исследовательского мышления.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русского языка и литературы.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26.03.2026г.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по итогам муниципального, регионального этапа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«Лучший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(УО)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«Сила звучащего слова» (народов Татарстана)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Март 2026 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 для  музыкальных руководителей </w:t>
            </w: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«Музыкальный серпантин-2026» 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рамках работы ЦМСП по ФВ Семинар – практикум  «Педагогическое творчество как фак-тор продуктивной педагогической деятельности в сфере физического воспитания детей старшего дошкольного возраста»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воспитатели, инструкторы по физическому воспитанию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16162" w:type="dxa"/>
            <w:gridSpan w:val="14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846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Организационно-методическая деятельность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02.03.2026 г./УО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pStyle w:val="a3"/>
            </w:pPr>
            <w:r w:rsidRPr="00846094">
              <w:t>Всероссийский урок, приуроченный к празднованию дня гражданской обороны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03.03.2026 г./ г. Набережные Челны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IV Открытой педагогической мастерской НГПУ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15.03.2026 г./УО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pStyle w:val="a3"/>
            </w:pPr>
            <w:r w:rsidRPr="00846094">
              <w:t xml:space="preserve">Организация учащихся на учебные стрельбы на базе Казанского высшего </w:t>
            </w:r>
            <w:proofErr w:type="spellStart"/>
            <w:r w:rsidRPr="00846094">
              <w:t>танкого</w:t>
            </w:r>
            <w:proofErr w:type="spellEnd"/>
            <w:r w:rsidRPr="00846094">
              <w:t xml:space="preserve"> училища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юноши 10-х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04.03.2026 г./ Спортивная школа №1, ДДТ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pStyle w:val="a3"/>
            </w:pPr>
            <w:r w:rsidRPr="00846094">
              <w:t>Муниципальный этап всероссийских игр школьников среди школьных спортивных клубов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 20.03.2026 г./ОУ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pStyle w:val="a3"/>
            </w:pPr>
            <w:r w:rsidRPr="00846094">
              <w:t xml:space="preserve">Муниципальный конкурс рисунков «Защитники Отечества готовы к труду и обороне» 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05.03.2026г. , МБОУ «СОШ №7», 9.00ч.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Работа предметной комиссии по русскому языку (тренировочные работы ЕГЭ 11 классы)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11.03.2026г. , МБОУ «СОШ №8», 13.30ч.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ММО по теме: «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ЕНГ обучающихся начальных классов на основе дифференцированно -уровневого подхода»</w:t>
            </w: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13.03.2026г., МБОУ «СОШ №6», 13.00ч.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18.03.2026г., МБОУ «СОШ №8», 12.00ч.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конференция исследовательских работ «Первые шаги в науку. Я - исследователь» для учащихся 4 классов.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4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С 20.03.2026г. по 31.03.2026г.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разработку уроков, 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и развитие ЕНГ обучающихся начальных классов на основе дифференцированно - уровневого подхода</w:t>
            </w: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марта 2026 года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игра «Математический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stream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» для обучающихся 8-9 классов в рамках подготовки к ОГЭ по математике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обучающиеся 8-9 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 марта 2026 года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«Шаг в будущее» для учащихся 9 классов (на основе заданий ОГЭ)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физики, обучающиеся 9классов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марта 2026 года, 14.00,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«Гимназия №11»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«Школа будущего абитуриента» -</w:t>
            </w:r>
          </w:p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решению заданий ЕГЭ по физике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физики, обучающиеся 11 классов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марта 2026 года, 14.00, МБОУ «СОШ №7»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«Школа будущего абитуриента» -</w:t>
            </w:r>
          </w:p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 по решению заданий ЕГЭ по математике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математики, обучающиеся 11 классов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марта 2026 года, 14.00, МБОУ «СОШ №6»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«Школа будущего абитуриента» -</w:t>
            </w:r>
          </w:p>
          <w:p w:rsidR="00ED2571" w:rsidRPr="00846094" w:rsidRDefault="00ED2571" w:rsidP="00ED25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 по решению заданий ЕГЭ по информатике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информатики, обучающиеся 11 классов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 заседания муниципальной аттестационной комиссии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 комиссии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понедельник месяца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и групповые консультации: «Решение актуальных проблем организации аттестации педагогических кадров»: 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Оформление экспертного заключения; 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 Документы на СЗД; </w:t>
            </w: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 Нормативная база.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 члены экспертной комиссии, руководители школ.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571" w:rsidRPr="00846094" w:rsidRDefault="00ED2571" w:rsidP="00ED25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Заседания ММО, базовых ДОУ, центров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Марта 2026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МБДОУ№ 9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9.00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Олимпиада по татарскому языку «Знатоки татарского языка»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педагоги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Г.Г. Галимова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17 Марта 2026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№ 28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Региональная площадка по внедрению программ просветительской деятельности для родителей Заседание № 2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Форма: педагогическая академия.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«Просвещение родителей  по вопросам здоровья, воспитания и развития детей старшего дошкольного возраста» 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воспитатели, педагоги 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D2571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ED2571" w:rsidRPr="00846094" w:rsidRDefault="00ED2571" w:rsidP="00ED257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17 Марта 2026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№10»</w:t>
            </w:r>
          </w:p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16.00</w:t>
            </w:r>
          </w:p>
        </w:tc>
        <w:tc>
          <w:tcPr>
            <w:tcW w:w="5380" w:type="dxa"/>
            <w:gridSpan w:val="4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для участников проекта «Татнефть и Детство. Диалог с будущим» Степанова М.Н. директор Детского сада «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». Тема: «Счастливое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gridSpan w:val="3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ED2571" w:rsidRPr="00846094" w:rsidRDefault="00ED2571" w:rsidP="00ED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ED2571" w:rsidRPr="00846094" w:rsidRDefault="00ED2571" w:rsidP="00ED25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ED2571" w:rsidRPr="00846094" w:rsidRDefault="00ED2571" w:rsidP="00ED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18 Марта 2026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9.00</w:t>
            </w:r>
          </w:p>
        </w:tc>
        <w:tc>
          <w:tcPr>
            <w:tcW w:w="5380" w:type="dxa"/>
            <w:gridSpan w:val="4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рамках работы ММО Музыкальных руководителей Муниципальный конкурс «Музыкальный серпантин-2026»</w:t>
            </w:r>
          </w:p>
        </w:tc>
        <w:tc>
          <w:tcPr>
            <w:tcW w:w="2125" w:type="dxa"/>
            <w:gridSpan w:val="3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музыкальные руководители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19 Марта 2026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«Тимяшевский детский сад «Ласточка»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16.00</w:t>
            </w:r>
          </w:p>
        </w:tc>
        <w:tc>
          <w:tcPr>
            <w:tcW w:w="5380" w:type="dxa"/>
            <w:gridSpan w:val="4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в рамках проектов «Татнефть и детство. Диалог с будущим».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«Среда, которая говорит. Принципы, технологии, инструменты  проектирования предметно-развивающего пространства» С участием куратора из Москвы Т.Н. Леван</w:t>
            </w:r>
          </w:p>
        </w:tc>
        <w:tc>
          <w:tcPr>
            <w:tcW w:w="2125" w:type="dxa"/>
            <w:gridSpan w:val="3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9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24 марта 2026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 25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9.00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gridSpan w:val="4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рамках работы центра сопровождения педагогов по физическому воспитанию Заседние № 3. Форма: Семинар – практикум. Тема: «Педа-</w:t>
            </w: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гогическое творчество как фактор продуктивной педагогической деятельности в сфере фи-зического воспитания детей старшего дошкольного возрас-та»</w:t>
            </w:r>
          </w:p>
        </w:tc>
        <w:tc>
          <w:tcPr>
            <w:tcW w:w="2125" w:type="dxa"/>
            <w:gridSpan w:val="3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99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старшие воспитатели, </w:t>
            </w: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инструкторы </w:t>
            </w: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физическому воспитанию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Г.Г. Галимова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Е.В.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25 марта 2026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№ 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13.00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0" w:type="dxa"/>
            <w:gridSpan w:val="4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ММО Старшего подготовительного возраста Заседание №2 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Форма: Педагогическая мастерская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Тема: «Современные технологии и подходы к развитию речи детей дошкольного возраста»</w:t>
            </w:r>
          </w:p>
        </w:tc>
        <w:tc>
          <w:tcPr>
            <w:tcW w:w="2125" w:type="dxa"/>
            <w:gridSpan w:val="3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31 Март 2026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№ 28, 7, 16, 24.</w:t>
            </w:r>
          </w:p>
        </w:tc>
        <w:tc>
          <w:tcPr>
            <w:tcW w:w="5380" w:type="dxa"/>
            <w:gridSpan w:val="4"/>
          </w:tcPr>
          <w:p w:rsidR="004A263B" w:rsidRPr="00846094" w:rsidRDefault="004A263B" w:rsidP="004A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отборочного тура олимпиады по ФЭМП: «Юный математик»</w:t>
            </w:r>
          </w:p>
        </w:tc>
        <w:tc>
          <w:tcPr>
            <w:tcW w:w="2125" w:type="dxa"/>
            <w:gridSpan w:val="3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16162" w:type="dxa"/>
            <w:gridSpan w:val="14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846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Консультативно-преподавательская деятельность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12-13.03.2026 г./МБОУ «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с целью оказания методической помощи учителям труда (технологии), физической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культуры,ОБЗР</w:t>
            </w:r>
            <w:proofErr w:type="spellEnd"/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ОБЗР, Технологии, физической культуры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19-20.03.2026 г./МБОУ «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оказания методической помощи учителям труда (технологии), физической культуры,  ОБЗР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ОБЗР, Технологии, физической культуры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Зайцева Г.Н.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Формирование нравственно-этических качеств школьников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сопровождение педагогов по теме личностного и профессионального развития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 члены экспертной комиссии, руководители школ.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комплектование курсов повышения квалификации, переподготовки. 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 и руководящие работники.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Каждая среда еженедельно ДОУ по выбору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посещения 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4   марта 2026 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11 марта 2026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15»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18 марта 2026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14»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25 марта 2026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3B" w:rsidRPr="00846094" w:rsidTr="00A91F0E">
        <w:trPr>
          <w:gridBefore w:val="1"/>
          <w:wBefore w:w="28" w:type="dxa"/>
        </w:trPr>
        <w:tc>
          <w:tcPr>
            <w:tcW w:w="16162" w:type="dxa"/>
            <w:gridSpan w:val="14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мероприятия с другими ведомствами.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24.03.2026 г. -25.03.2026г., МБОУ «СОШ №8», МБОУ «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СОШ», 10.00.ч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по математике, русскому языку.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3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(согласно графику МО и Н РТ)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«Юных чтецов»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(согласно графику МО и Н РТ)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Всероссийский литературный конкурс «Класс»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Март (согласно графику МО и Н РТ)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«Война глазами детей»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05637B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</w:t>
            </w:r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графику</w:t>
            </w:r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63B" w:rsidRPr="00846094" w:rsidRDefault="004A263B" w:rsidP="004A2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учебно-тренировочных сборов и профильных смен по подготовке к интеллекту</w:t>
            </w: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альным состязаниям Всероссийского и международного уровней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 УО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</w:t>
            </w:r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графику</w:t>
            </w:r>
          </w:p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учебно-тренировочных сборов по подготов</w:t>
            </w: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ке обучающихся Республики Татарстан к этапам Всерос</w:t>
            </w: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сийской олимпиады школьников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 УО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6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4 марта 2026 года, МБОУ «СОШ №7»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 проведении всероссийского тренировочного мероприятия ЕГЭ по русскому языку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Работники ППЭ, обучающиеся 11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 марта 2026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 семейный чемпионат по компьютерному многоборью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обучающиеся 7-10 классов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Т.Ю. Ильясова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Дом культуры г. Лениногорска (участие воспитанников ДОУ в танцевальных конкурсах, участие в конкурсе чтецов, участие хореографов в театральных конкурсах для педагогов в качестве жюри)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Отделение ГБУ «Безопасности дорожного движения» г. Лениногорска территориального управления г. Альметьевска (заседания базовой площадки по ПДД)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внештатные инспекторы ПДД в ДОУ (педагоги)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6" w:colLast="6"/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библиотечная система, мероприятия по годовому плану ЦБ г Лениногорска.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Заведующие, старшие воспитатели, педагоги</w:t>
            </w: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Г.Г. Галимова</w:t>
            </w:r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bookmarkEnd w:id="0"/>
      <w:tr w:rsidR="004A263B" w:rsidRPr="00846094" w:rsidTr="00CC6720">
        <w:trPr>
          <w:gridBefore w:val="1"/>
          <w:wBefore w:w="28" w:type="dxa"/>
        </w:trPr>
        <w:tc>
          <w:tcPr>
            <w:tcW w:w="849" w:type="dxa"/>
          </w:tcPr>
          <w:p w:rsidR="004A263B" w:rsidRPr="00846094" w:rsidRDefault="004A263B" w:rsidP="004A263B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Центральная детская библиотека имени </w:t>
            </w:r>
            <w:proofErr w:type="spellStart"/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Ю.Гагарина</w:t>
            </w:r>
            <w:proofErr w:type="spellEnd"/>
          </w:p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3B" w:rsidRPr="00846094" w:rsidRDefault="004A263B" w:rsidP="004A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263B" w:rsidRPr="00846094" w:rsidRDefault="004A263B" w:rsidP="004A26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4A263B" w:rsidRPr="00846094" w:rsidRDefault="004A263B" w:rsidP="004A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846094" w:rsidRPr="00846094" w:rsidRDefault="00846094" w:rsidP="0084609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846094" w:rsidRPr="00846094" w:rsidRDefault="00846094" w:rsidP="0084609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46094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846094" w:rsidRPr="00846094" w:rsidRDefault="00846094" w:rsidP="0084609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094">
        <w:rPr>
          <w:rFonts w:ascii="Times New Roman" w:hAnsi="Times New Roman" w:cs="Times New Roman"/>
          <w:sz w:val="24"/>
          <w:szCs w:val="24"/>
        </w:rPr>
        <w:t>ИК  МО</w:t>
      </w:r>
      <w:proofErr w:type="gramEnd"/>
      <w:r w:rsidRPr="00846094">
        <w:rPr>
          <w:rFonts w:ascii="Times New Roman" w:hAnsi="Times New Roman" w:cs="Times New Roman"/>
          <w:sz w:val="24"/>
          <w:szCs w:val="24"/>
        </w:rPr>
        <w:t xml:space="preserve"> «ЛМР» РТ</w:t>
      </w:r>
      <w:r w:rsidRPr="0084609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В.С. </w:t>
      </w:r>
      <w:proofErr w:type="spellStart"/>
      <w:r w:rsidRPr="00846094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846094" w:rsidRPr="00810E63" w:rsidRDefault="00846094" w:rsidP="00810E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46094" w:rsidRPr="00810E63" w:rsidSect="008460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964"/>
    <w:multiLevelType w:val="hybridMultilevel"/>
    <w:tmpl w:val="C688C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A6793"/>
    <w:multiLevelType w:val="hybridMultilevel"/>
    <w:tmpl w:val="56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20C"/>
    <w:multiLevelType w:val="hybridMultilevel"/>
    <w:tmpl w:val="56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63"/>
    <w:rsid w:val="000904B5"/>
    <w:rsid w:val="000E6449"/>
    <w:rsid w:val="00120823"/>
    <w:rsid w:val="00137C64"/>
    <w:rsid w:val="001D1272"/>
    <w:rsid w:val="00242B84"/>
    <w:rsid w:val="002E13A9"/>
    <w:rsid w:val="00386A6E"/>
    <w:rsid w:val="004010C1"/>
    <w:rsid w:val="00401AC4"/>
    <w:rsid w:val="00434090"/>
    <w:rsid w:val="004849CB"/>
    <w:rsid w:val="004A263B"/>
    <w:rsid w:val="004C7DDB"/>
    <w:rsid w:val="004F4970"/>
    <w:rsid w:val="00542E1B"/>
    <w:rsid w:val="005932A6"/>
    <w:rsid w:val="00627CF4"/>
    <w:rsid w:val="006377C9"/>
    <w:rsid w:val="006A09F7"/>
    <w:rsid w:val="00701024"/>
    <w:rsid w:val="00732B1C"/>
    <w:rsid w:val="007372A2"/>
    <w:rsid w:val="007504C0"/>
    <w:rsid w:val="00752F33"/>
    <w:rsid w:val="00795599"/>
    <w:rsid w:val="00810E63"/>
    <w:rsid w:val="00846094"/>
    <w:rsid w:val="00881023"/>
    <w:rsid w:val="00917D6B"/>
    <w:rsid w:val="00935BDB"/>
    <w:rsid w:val="00947C35"/>
    <w:rsid w:val="00982C56"/>
    <w:rsid w:val="009B1350"/>
    <w:rsid w:val="009F2444"/>
    <w:rsid w:val="00A3107B"/>
    <w:rsid w:val="00B00F1D"/>
    <w:rsid w:val="00B60E51"/>
    <w:rsid w:val="00B8002F"/>
    <w:rsid w:val="00BE4CE4"/>
    <w:rsid w:val="00CC6720"/>
    <w:rsid w:val="00DE30CA"/>
    <w:rsid w:val="00E94BD6"/>
    <w:rsid w:val="00ED2571"/>
    <w:rsid w:val="00FE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64741-2383-47F3-8477-C994A15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aliases w:val="Название"/>
    <w:basedOn w:val="a"/>
    <w:link w:val="a5"/>
    <w:qFormat/>
    <w:rsid w:val="008460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aliases w:val="Название Знак"/>
    <w:basedOn w:val="a0"/>
    <w:link w:val="a4"/>
    <w:rsid w:val="008460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6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2026-03-04T05:39:00Z</dcterms:created>
  <dcterms:modified xsi:type="dcterms:W3CDTF">2026-03-18T10:55:00Z</dcterms:modified>
</cp:coreProperties>
</file>