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5E" w:rsidRPr="003D745E" w:rsidRDefault="003D745E" w:rsidP="003D745E">
      <w:pPr>
        <w:pStyle w:val="1"/>
        <w:shd w:val="clear" w:color="auto" w:fill="FFFFFF"/>
        <w:spacing w:line="456" w:lineRule="atLeast"/>
        <w:textAlignment w:val="top"/>
        <w:rPr>
          <w:rFonts w:ascii="Times New Roman" w:hAnsi="Times New Roman"/>
          <w:b/>
          <w:color w:val="000000"/>
          <w:sz w:val="41"/>
          <w:szCs w:val="41"/>
        </w:rPr>
      </w:pPr>
      <w:r w:rsidRPr="003D745E">
        <w:rPr>
          <w:rFonts w:ascii="Times New Roman" w:hAnsi="Times New Roman"/>
          <w:b/>
          <w:color w:val="000000"/>
          <w:sz w:val="41"/>
          <w:szCs w:val="41"/>
        </w:rPr>
        <w:t>Предлагают устроить теракт: памятка, чтобы отказать безопасно</w:t>
      </w:r>
    </w:p>
    <w:p w:rsidR="001C37D2" w:rsidRPr="003D745E" w:rsidRDefault="000B1CE1" w:rsidP="001C37D2">
      <w:pPr>
        <w:pStyle w:val="a3"/>
        <w:shd w:val="clear" w:color="auto" w:fill="FFFFFF"/>
        <w:spacing w:before="0" w:beforeAutospacing="0" w:after="240" w:afterAutospacing="0" w:line="290" w:lineRule="atLeast"/>
        <w:jc w:val="center"/>
        <w:textAlignment w:val="top"/>
        <w:rPr>
          <w:b/>
          <w:color w:val="000000"/>
          <w:sz w:val="28"/>
          <w:szCs w:val="28"/>
        </w:rPr>
      </w:pPr>
      <w:r w:rsidRPr="003D745E">
        <w:rPr>
          <w:b/>
          <w:color w:val="000000"/>
          <w:sz w:val="28"/>
          <w:szCs w:val="28"/>
        </w:rPr>
        <w:t xml:space="preserve"> </w:t>
      </w:r>
    </w:p>
    <w:p w:rsidR="003A4817" w:rsidRPr="00B44075" w:rsidRDefault="001C37D2" w:rsidP="001C29B3">
      <w:pPr>
        <w:pStyle w:val="a3"/>
        <w:shd w:val="clear" w:color="auto" w:fill="FFFFFF"/>
        <w:spacing w:before="0" w:beforeAutospacing="0" w:after="240" w:afterAutospacing="0" w:line="290" w:lineRule="atLeast"/>
        <w:jc w:val="both"/>
        <w:textAlignment w:val="top"/>
        <w:rPr>
          <w:b/>
          <w:color w:val="000000"/>
          <w:sz w:val="28"/>
          <w:szCs w:val="28"/>
        </w:rPr>
      </w:pPr>
      <w:r w:rsidRPr="00321E8E"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18.25pt;margin-top:90.9pt;width:28.1pt;height:65.45pt;z-index:251658240" fillcolor="red" strokecolor="red" strokeweight="3pt">
            <v:shadow on="t" color="#7f7f7f [1601]" opacity=".5" offset="6pt,-6pt"/>
            <v:textbox style="layout-flow:vertical-ideographic"/>
          </v:shape>
        </w:pict>
      </w:r>
      <w:r w:rsidR="003A4817" w:rsidRPr="00321E8E">
        <w:rPr>
          <w:color w:val="000000"/>
          <w:sz w:val="28"/>
          <w:szCs w:val="28"/>
        </w:rPr>
        <w:t xml:space="preserve">Неизвестные </w:t>
      </w:r>
      <w:r w:rsidR="00422715" w:rsidRPr="00321E8E">
        <w:rPr>
          <w:color w:val="000000"/>
          <w:sz w:val="28"/>
          <w:szCs w:val="28"/>
        </w:rPr>
        <w:t xml:space="preserve">могут обращаться к  подросткам с просьбой </w:t>
      </w:r>
      <w:r w:rsidR="003A4817" w:rsidRPr="00321E8E">
        <w:rPr>
          <w:color w:val="000000"/>
          <w:sz w:val="28"/>
          <w:szCs w:val="28"/>
        </w:rPr>
        <w:t xml:space="preserve"> за вознаграждение устроить теракты</w:t>
      </w:r>
      <w:r w:rsidR="00AF0FEC" w:rsidRPr="00321E8E">
        <w:rPr>
          <w:color w:val="000000"/>
          <w:sz w:val="28"/>
          <w:szCs w:val="28"/>
        </w:rPr>
        <w:t>. В случае отказа они</w:t>
      </w:r>
      <w:r w:rsidR="00756E7A" w:rsidRPr="00321E8E">
        <w:rPr>
          <w:color w:val="000000"/>
          <w:sz w:val="28"/>
          <w:szCs w:val="28"/>
        </w:rPr>
        <w:t xml:space="preserve"> угрожают безопасности детей </w:t>
      </w:r>
      <w:r w:rsidR="003A4817" w:rsidRPr="00321E8E">
        <w:rPr>
          <w:color w:val="000000"/>
          <w:sz w:val="28"/>
          <w:szCs w:val="28"/>
        </w:rPr>
        <w:t xml:space="preserve"> и</w:t>
      </w:r>
      <w:r w:rsidR="00756E7A" w:rsidRPr="00321E8E">
        <w:rPr>
          <w:color w:val="000000"/>
          <w:sz w:val="28"/>
          <w:szCs w:val="28"/>
        </w:rPr>
        <w:t xml:space="preserve"> их </w:t>
      </w:r>
      <w:r w:rsidR="003A4817" w:rsidRPr="00321E8E">
        <w:rPr>
          <w:color w:val="000000"/>
          <w:sz w:val="28"/>
          <w:szCs w:val="28"/>
        </w:rPr>
        <w:t xml:space="preserve"> близких.</w:t>
      </w:r>
      <w:r w:rsidR="00DA06C5" w:rsidRPr="00321E8E">
        <w:rPr>
          <w:color w:val="000000"/>
          <w:sz w:val="28"/>
          <w:szCs w:val="28"/>
        </w:rPr>
        <w:t xml:space="preserve"> Чтобы дети и подростки смогли </w:t>
      </w:r>
      <w:r w:rsidR="003A4817" w:rsidRPr="00321E8E">
        <w:rPr>
          <w:color w:val="000000"/>
          <w:sz w:val="28"/>
          <w:szCs w:val="28"/>
        </w:rPr>
        <w:t xml:space="preserve"> справиться с психол</w:t>
      </w:r>
      <w:r w:rsidR="001C29B3">
        <w:rPr>
          <w:color w:val="000000"/>
          <w:sz w:val="28"/>
          <w:szCs w:val="28"/>
        </w:rPr>
        <w:t>огическим давлением</w:t>
      </w:r>
      <w:r w:rsidR="003A4817" w:rsidRPr="00321E8E">
        <w:rPr>
          <w:color w:val="000000"/>
          <w:sz w:val="28"/>
          <w:szCs w:val="28"/>
        </w:rPr>
        <w:t xml:space="preserve">, </w:t>
      </w:r>
      <w:r w:rsidR="00DA06C5" w:rsidRPr="00321E8E">
        <w:rPr>
          <w:color w:val="000000"/>
          <w:sz w:val="28"/>
          <w:szCs w:val="28"/>
        </w:rPr>
        <w:t>они должны знать о том</w:t>
      </w:r>
      <w:r w:rsidR="003A4817" w:rsidRPr="00321E8E">
        <w:rPr>
          <w:color w:val="000000"/>
          <w:sz w:val="28"/>
          <w:szCs w:val="28"/>
        </w:rPr>
        <w:t xml:space="preserve">, что не стоит вступать в </w:t>
      </w:r>
      <w:proofErr w:type="spellStart"/>
      <w:r w:rsidR="003A4817" w:rsidRPr="00321E8E">
        <w:rPr>
          <w:color w:val="000000"/>
          <w:sz w:val="28"/>
          <w:szCs w:val="28"/>
        </w:rPr>
        <w:t>онлайн-диалоги</w:t>
      </w:r>
      <w:proofErr w:type="spellEnd"/>
      <w:r w:rsidR="003A4817" w:rsidRPr="00321E8E">
        <w:rPr>
          <w:color w:val="000000"/>
          <w:sz w:val="28"/>
          <w:szCs w:val="28"/>
        </w:rPr>
        <w:t xml:space="preserve"> с незнакомцами. </w:t>
      </w:r>
      <w:r w:rsidR="003A4817" w:rsidRPr="00B44075">
        <w:rPr>
          <w:b/>
          <w:color w:val="000000"/>
          <w:sz w:val="28"/>
          <w:szCs w:val="28"/>
        </w:rPr>
        <w:t xml:space="preserve">Если </w:t>
      </w:r>
      <w:r w:rsidR="00321E8E" w:rsidRPr="00B44075">
        <w:rPr>
          <w:b/>
          <w:color w:val="000000"/>
          <w:sz w:val="28"/>
          <w:szCs w:val="28"/>
        </w:rPr>
        <w:t xml:space="preserve">же </w:t>
      </w:r>
      <w:r w:rsidR="003A4817" w:rsidRPr="00B44075">
        <w:rPr>
          <w:b/>
          <w:color w:val="000000"/>
          <w:sz w:val="28"/>
          <w:szCs w:val="28"/>
        </w:rPr>
        <w:t xml:space="preserve">диалог </w:t>
      </w:r>
      <w:r w:rsidR="00DA06C5" w:rsidRPr="00B44075">
        <w:rPr>
          <w:b/>
          <w:color w:val="000000"/>
          <w:sz w:val="28"/>
          <w:szCs w:val="28"/>
        </w:rPr>
        <w:t xml:space="preserve">все же </w:t>
      </w:r>
      <w:r w:rsidR="00321E8E" w:rsidRPr="00B44075">
        <w:rPr>
          <w:b/>
          <w:color w:val="000000"/>
          <w:sz w:val="28"/>
          <w:szCs w:val="28"/>
        </w:rPr>
        <w:t>начат,  безопасно выйти из него можно так:</w:t>
      </w:r>
    </w:p>
    <w:p w:rsidR="00321E8E" w:rsidRDefault="00321E8E" w:rsidP="00321E8E">
      <w:pPr>
        <w:pStyle w:val="a3"/>
        <w:shd w:val="clear" w:color="auto" w:fill="FFFFFF"/>
        <w:spacing w:before="0" w:beforeAutospacing="0" w:after="240" w:afterAutospacing="0" w:line="290" w:lineRule="atLeast"/>
        <w:jc w:val="center"/>
        <w:textAlignment w:val="top"/>
        <w:rPr>
          <w:rFonts w:ascii="PT Serif" w:hAnsi="PT Serif"/>
          <w:color w:val="000000"/>
          <w:sz w:val="19"/>
          <w:szCs w:val="19"/>
        </w:rPr>
      </w:pPr>
    </w:p>
    <w:p w:rsidR="00321E8E" w:rsidRDefault="001C29B3" w:rsidP="003A4817">
      <w:pPr>
        <w:pStyle w:val="a3"/>
        <w:shd w:val="clear" w:color="auto" w:fill="FFFFFF"/>
        <w:spacing w:before="0" w:beforeAutospacing="0" w:after="240" w:afterAutospacing="0" w:line="290" w:lineRule="atLeast"/>
        <w:textAlignment w:val="top"/>
        <w:rPr>
          <w:rFonts w:ascii="PT Serif" w:hAnsi="PT Serif"/>
          <w:color w:val="000000"/>
          <w:sz w:val="19"/>
          <w:szCs w:val="19"/>
        </w:rPr>
      </w:pPr>
      <w:r>
        <w:rPr>
          <w:rFonts w:ascii="PT Serif" w:hAnsi="PT Serif"/>
          <w:noProof/>
          <w:color w:val="000000"/>
          <w:sz w:val="19"/>
          <w:szCs w:val="19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-39.7pt;margin-top:21.25pt;width:73pt;height:31.05pt;z-index:251659264" fillcolor="red" strokecolor="red">
            <v:shadow on="t" opacity=".5" offset="6pt,-6pt"/>
          </v:shape>
        </w:pict>
      </w:r>
    </w:p>
    <w:p w:rsidR="004C52FF" w:rsidRPr="00B44075" w:rsidRDefault="001C29B3" w:rsidP="00B4407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13" style="position:absolute;left:0;text-align:left;margin-left:-39.7pt;margin-top:67.75pt;width:73pt;height:31.05pt;z-index:251660288" fillcolor="red" strokecolor="red">
            <v:shadow on="t" opacity=".5" offset="6pt,-6pt"/>
          </v:shape>
        </w:pict>
      </w:r>
      <w:r w:rsidR="004C52FF" w:rsidRPr="00DA06C5">
        <w:rPr>
          <w:rFonts w:ascii="Times New Roman" w:hAnsi="Times New Roman" w:cs="Times New Roman"/>
          <w:sz w:val="28"/>
          <w:szCs w:val="28"/>
        </w:rPr>
        <w:t xml:space="preserve">Для манипуляций ищут тех,  кто доверчив и эмоционален. Если тебе кажется, сто собеседник тебя понимает и говорит правду, веди себя подозрительно и осторожно. </w:t>
      </w:r>
      <w:r w:rsidR="004C52FF" w:rsidRPr="00B44075">
        <w:rPr>
          <w:rFonts w:ascii="Times New Roman" w:hAnsi="Times New Roman" w:cs="Times New Roman"/>
          <w:b/>
          <w:sz w:val="28"/>
          <w:szCs w:val="28"/>
        </w:rPr>
        <w:t>Все странное считай опасным – это проявление ума и взрослости.</w:t>
      </w:r>
    </w:p>
    <w:p w:rsidR="004C52FF" w:rsidRPr="00DA06C5" w:rsidRDefault="001C29B3" w:rsidP="00B4407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13" style="position:absolute;left:0;text-align:left;margin-left:-39.7pt;margin-top:50.4pt;width:73pt;height:32.55pt;z-index:251662336" fillcolor="red" strokecolor="red">
            <v:shadow on="t" opacity=".5" offset="6pt,-6pt"/>
          </v:shape>
        </w:pict>
      </w:r>
      <w:r w:rsidR="004C52FF" w:rsidRPr="00DA06C5">
        <w:rPr>
          <w:rFonts w:ascii="Times New Roman" w:hAnsi="Times New Roman" w:cs="Times New Roman"/>
          <w:sz w:val="28"/>
          <w:szCs w:val="28"/>
        </w:rPr>
        <w:t xml:space="preserve">Насторожись, если собеседник давит на твои эмоции, не рассказывает о себе. </w:t>
      </w:r>
      <w:r w:rsidR="00326170" w:rsidRPr="00DA06C5">
        <w:rPr>
          <w:rFonts w:ascii="Times New Roman" w:hAnsi="Times New Roman" w:cs="Times New Roman"/>
          <w:sz w:val="28"/>
          <w:szCs w:val="28"/>
        </w:rPr>
        <w:t>Он много советует, что тебе нужно делать и говорить, но ты не понимаешь, для чего ему это нужно.</w:t>
      </w:r>
    </w:p>
    <w:p w:rsidR="00326170" w:rsidRPr="00DA06C5" w:rsidRDefault="001C29B3" w:rsidP="00B4407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13" style="position:absolute;left:0;text-align:left;margin-left:-39.7pt;margin-top:85.7pt;width:73pt;height:33.55pt;z-index:251661312" fillcolor="red" strokecolor="red">
            <v:shadow on="t" opacity=".5" offset="6pt,-6pt"/>
          </v:shape>
        </w:pict>
      </w:r>
      <w:r w:rsidR="00326170" w:rsidRPr="00DA06C5">
        <w:rPr>
          <w:rFonts w:ascii="Times New Roman" w:hAnsi="Times New Roman" w:cs="Times New Roman"/>
          <w:sz w:val="28"/>
          <w:szCs w:val="28"/>
        </w:rPr>
        <w:t>Если ты понял</w:t>
      </w:r>
      <w:r w:rsidR="00241DE5" w:rsidRPr="00DA06C5">
        <w:rPr>
          <w:rFonts w:ascii="Times New Roman" w:hAnsi="Times New Roman" w:cs="Times New Roman"/>
          <w:sz w:val="28"/>
          <w:szCs w:val="28"/>
        </w:rPr>
        <w:t xml:space="preserve">, что собеседник нарушает закон и пытается сделать тебя сообщником, то сделай </w:t>
      </w:r>
      <w:proofErr w:type="spellStart"/>
      <w:r w:rsidR="00241DE5" w:rsidRPr="00DA06C5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="00241DE5" w:rsidRPr="00DA06C5">
        <w:rPr>
          <w:rFonts w:ascii="Times New Roman" w:hAnsi="Times New Roman" w:cs="Times New Roman"/>
          <w:sz w:val="28"/>
          <w:szCs w:val="28"/>
        </w:rPr>
        <w:t xml:space="preserve"> вашей переписки. Их используют в расследовании.  Передай </w:t>
      </w:r>
      <w:proofErr w:type="spellStart"/>
      <w:r w:rsidR="00241DE5" w:rsidRPr="00DA06C5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="00241DE5" w:rsidRPr="00DA06C5">
        <w:rPr>
          <w:rFonts w:ascii="Times New Roman" w:hAnsi="Times New Roman" w:cs="Times New Roman"/>
          <w:sz w:val="28"/>
          <w:szCs w:val="28"/>
        </w:rPr>
        <w:t xml:space="preserve"> любому взрослому, с которым ты знаком </w:t>
      </w:r>
      <w:proofErr w:type="spellStart"/>
      <w:r w:rsidR="00241DE5" w:rsidRPr="00DA06C5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241DE5" w:rsidRPr="00DA06C5">
        <w:rPr>
          <w:rFonts w:ascii="Times New Roman" w:hAnsi="Times New Roman" w:cs="Times New Roman"/>
          <w:sz w:val="28"/>
          <w:szCs w:val="28"/>
        </w:rPr>
        <w:t>: родителю, учителю, школьному психологу, тренеру или репетитору.</w:t>
      </w:r>
    </w:p>
    <w:p w:rsidR="00B44075" w:rsidRDefault="00B44075" w:rsidP="00B4407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13" style="position:absolute;left:0;text-align:left;margin-left:-42.15pt;margin-top:83.25pt;width:75.45pt;height:32.55pt;z-index:251663360" fillcolor="red" strokecolor="red">
            <v:shadow on="t" opacity=".5" offset="6pt,-6pt"/>
          </v:shape>
        </w:pict>
      </w:r>
      <w:r w:rsidR="00097F58" w:rsidRPr="00DA06C5">
        <w:rPr>
          <w:rFonts w:ascii="Times New Roman" w:hAnsi="Times New Roman" w:cs="Times New Roman"/>
          <w:sz w:val="28"/>
          <w:szCs w:val="28"/>
        </w:rPr>
        <w:t xml:space="preserve">Если в сети начинают с тобой диалог о политике, любых формах агрессии, смерти или возможности заработать и получить подарок, пытаются узнать личную информацию о тебе, знай: </w:t>
      </w:r>
      <w:r w:rsidR="00097F58" w:rsidRPr="00B44075">
        <w:rPr>
          <w:rFonts w:ascii="Times New Roman" w:hAnsi="Times New Roman" w:cs="Times New Roman"/>
          <w:b/>
          <w:sz w:val="28"/>
          <w:szCs w:val="28"/>
        </w:rPr>
        <w:t xml:space="preserve">тебя </w:t>
      </w:r>
      <w:r w:rsidRPr="00B44075">
        <w:rPr>
          <w:rFonts w:ascii="Times New Roman" w:hAnsi="Times New Roman" w:cs="Times New Roman"/>
          <w:b/>
          <w:sz w:val="28"/>
          <w:szCs w:val="28"/>
        </w:rPr>
        <w:t xml:space="preserve">хотят использовать. </w:t>
      </w:r>
      <w:r w:rsidRPr="00DA06C5">
        <w:rPr>
          <w:rFonts w:ascii="Times New Roman" w:hAnsi="Times New Roman" w:cs="Times New Roman"/>
          <w:sz w:val="28"/>
          <w:szCs w:val="28"/>
        </w:rPr>
        <w:t xml:space="preserve">Сделай </w:t>
      </w:r>
      <w:proofErr w:type="spellStart"/>
      <w:r w:rsidRPr="00DA06C5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DA06C5">
        <w:rPr>
          <w:rFonts w:ascii="Times New Roman" w:hAnsi="Times New Roman" w:cs="Times New Roman"/>
          <w:sz w:val="28"/>
          <w:szCs w:val="28"/>
        </w:rPr>
        <w:t xml:space="preserve"> и заверши переписку.</w:t>
      </w:r>
    </w:p>
    <w:p w:rsidR="00097F58" w:rsidRPr="00B44075" w:rsidRDefault="001C37D2" w:rsidP="00B4407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4" type="#_x0000_t13" style="position:absolute;left:0;text-align:left;margin-left:-39.7pt;margin-top:48.2pt;width:73pt;height:33.65pt;z-index:251664384" fillcolor="red" strokecolor="red">
            <v:shadow on="t" opacity=".5" offset="6pt,-6pt"/>
          </v:shape>
        </w:pict>
      </w:r>
      <w:r w:rsidR="00B44075" w:rsidRPr="00B44075">
        <w:rPr>
          <w:rFonts w:ascii="Times New Roman" w:hAnsi="Times New Roman" w:cs="Times New Roman"/>
          <w:sz w:val="28"/>
          <w:szCs w:val="28"/>
        </w:rPr>
        <w:t xml:space="preserve">Чтобы закончить беседу, сошлись на школьное или домашнее дело, это не вызывает подозрений. Например: «не могу писать, надо делать </w:t>
      </w:r>
      <w:proofErr w:type="spellStart"/>
      <w:r w:rsidR="00B44075" w:rsidRPr="00B4407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44075" w:rsidRPr="00B4407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44075" w:rsidRPr="00B4407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B44075" w:rsidRPr="00B44075">
        <w:rPr>
          <w:rFonts w:ascii="Times New Roman" w:hAnsi="Times New Roman" w:cs="Times New Roman"/>
          <w:sz w:val="28"/>
          <w:szCs w:val="28"/>
        </w:rPr>
        <w:t>» или «мама орет, чтобы помыл посуду»</w:t>
      </w:r>
    </w:p>
    <w:p w:rsidR="00B44075" w:rsidRPr="00B44075" w:rsidRDefault="00422715" w:rsidP="003D745E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6C5">
        <w:rPr>
          <w:rFonts w:ascii="Times New Roman" w:hAnsi="Times New Roman" w:cs="Times New Roman"/>
          <w:sz w:val="28"/>
          <w:szCs w:val="28"/>
        </w:rPr>
        <w:t xml:space="preserve">Не </w:t>
      </w:r>
      <w:r w:rsidR="00B44075">
        <w:rPr>
          <w:rFonts w:ascii="Times New Roman" w:hAnsi="Times New Roman" w:cs="Times New Roman"/>
          <w:sz w:val="28"/>
          <w:szCs w:val="28"/>
        </w:rPr>
        <w:t>отв</w:t>
      </w:r>
      <w:r w:rsidRPr="00DA06C5">
        <w:rPr>
          <w:rFonts w:ascii="Times New Roman" w:hAnsi="Times New Roman" w:cs="Times New Roman"/>
          <w:sz w:val="28"/>
          <w:szCs w:val="28"/>
        </w:rPr>
        <w:t xml:space="preserve">ечай на следующие сообщения. </w:t>
      </w:r>
      <w:r w:rsidRPr="001C37D2">
        <w:rPr>
          <w:rFonts w:ascii="Times New Roman" w:hAnsi="Times New Roman" w:cs="Times New Roman"/>
          <w:b/>
          <w:sz w:val="28"/>
          <w:szCs w:val="28"/>
        </w:rPr>
        <w:t>Манипулятор пытается поймать тебя в ловушку, давит на эмоции или самооценка.</w:t>
      </w:r>
      <w:r w:rsidRPr="00DA06C5">
        <w:rPr>
          <w:rFonts w:ascii="Times New Roman" w:hAnsi="Times New Roman" w:cs="Times New Roman"/>
          <w:sz w:val="28"/>
          <w:szCs w:val="28"/>
        </w:rPr>
        <w:t xml:space="preserve"> </w:t>
      </w:r>
      <w:r w:rsidR="00B44075">
        <w:rPr>
          <w:rFonts w:ascii="Times New Roman" w:hAnsi="Times New Roman" w:cs="Times New Roman"/>
          <w:sz w:val="28"/>
          <w:szCs w:val="28"/>
        </w:rPr>
        <w:t xml:space="preserve">   </w:t>
      </w:r>
      <w:r w:rsidR="003D745E" w:rsidRPr="00B44075">
        <w:rPr>
          <w:rFonts w:ascii="Times New Roman" w:hAnsi="Times New Roman" w:cs="Times New Roman"/>
          <w:b/>
          <w:sz w:val="28"/>
          <w:szCs w:val="28"/>
        </w:rPr>
        <w:t xml:space="preserve">Игнорируй </w:t>
      </w:r>
      <w:r w:rsidR="003D745E">
        <w:rPr>
          <w:rFonts w:ascii="Times New Roman" w:hAnsi="Times New Roman" w:cs="Times New Roman"/>
          <w:b/>
          <w:sz w:val="28"/>
          <w:szCs w:val="28"/>
        </w:rPr>
        <w:t>его!!!</w:t>
      </w:r>
    </w:p>
    <w:p w:rsidR="00422715" w:rsidRPr="00B44075" w:rsidRDefault="003D745E" w:rsidP="003D745E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PT Serif" w:hAnsi="PT Serif"/>
          <w:noProof/>
          <w:color w:val="000000"/>
          <w:sz w:val="19"/>
          <w:szCs w:val="19"/>
        </w:rPr>
        <w:drawing>
          <wp:inline distT="0" distB="0" distL="0" distR="0">
            <wp:extent cx="3137770" cy="1597069"/>
            <wp:effectExtent l="19050" t="0" r="5480" b="0"/>
            <wp:docPr id="11" name="Рисунок 42" descr="C:\Users\учитель\AppData\Local\Microsoft\Windows\INetCache\Content.Word\Безопас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учитель\AppData\Local\Microsoft\Windows\INetCache\Content.Word\Безопасн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70" cy="159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B3" w:rsidRPr="001C29B3" w:rsidRDefault="001C29B3" w:rsidP="001C37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29B3" w:rsidRPr="001C29B3" w:rsidSect="003D745E">
      <w:pgSz w:w="11906" w:h="16838"/>
      <w:pgMar w:top="51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_Times E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44F1D"/>
    <w:multiLevelType w:val="hybridMultilevel"/>
    <w:tmpl w:val="FAF2C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A58C1"/>
    <w:multiLevelType w:val="hybridMultilevel"/>
    <w:tmpl w:val="1EB455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3A4817"/>
    <w:rsid w:val="00097F58"/>
    <w:rsid w:val="000B1CE1"/>
    <w:rsid w:val="001C29B3"/>
    <w:rsid w:val="001C37D2"/>
    <w:rsid w:val="00241DE5"/>
    <w:rsid w:val="00321E8E"/>
    <w:rsid w:val="00326170"/>
    <w:rsid w:val="003A4817"/>
    <w:rsid w:val="003D745E"/>
    <w:rsid w:val="00422715"/>
    <w:rsid w:val="004C52FF"/>
    <w:rsid w:val="00756E7A"/>
    <w:rsid w:val="00AF0FEC"/>
    <w:rsid w:val="00B44075"/>
    <w:rsid w:val="00DA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745E"/>
    <w:pPr>
      <w:keepNext/>
      <w:spacing w:after="0" w:line="240" w:lineRule="auto"/>
      <w:jc w:val="center"/>
      <w:outlineLvl w:val="0"/>
    </w:pPr>
    <w:rPr>
      <w:rFonts w:ascii="T_Times ET" w:eastAsia="Times New Roman" w:hAnsi="T_Times ET" w:cs="Times New Roman"/>
      <w:i/>
      <w:sz w:val="28"/>
      <w:szCs w:val="20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52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9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D745E"/>
    <w:rPr>
      <w:rFonts w:ascii="T_Times ET" w:eastAsia="Times New Roman" w:hAnsi="T_Times ET" w:cs="Times New Roman"/>
      <w:i/>
      <w:sz w:val="28"/>
      <w:szCs w:val="20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49093">
          <w:marLeft w:val="0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09491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3108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8928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0975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9254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9188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5385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167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52105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37834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9474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683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5857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5762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7779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7614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1720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839">
              <w:blockQuote w:val="1"/>
              <w:marLeft w:val="0"/>
              <w:marRight w:val="0"/>
              <w:marTop w:val="0"/>
              <w:marBottom w:val="1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2024-03-27T07:29:00Z</dcterms:created>
  <dcterms:modified xsi:type="dcterms:W3CDTF">2024-03-28T06:00:00Z</dcterms:modified>
</cp:coreProperties>
</file>