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6B1" w:rsidRDefault="000841EF">
      <w:pPr>
        <w:pStyle w:val="normal"/>
        <w:jc w:val="center"/>
      </w:pPr>
      <w:r>
        <w:rPr>
          <w:noProof/>
        </w:rPr>
        <w:drawing>
          <wp:inline distT="0" distB="0" distL="0" distR="0">
            <wp:extent cx="3600925" cy="4984202"/>
            <wp:effectExtent l="0" t="0" r="0" b="0"/>
            <wp:docPr id="1" name="image1.png" descr="C:\Users\Rymika\AppData\Local\Microsoft\Windows\Temporary Internet Files\Content.Word\Screenshot_2020-02-20-21-06-14-218_com.whatsapp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Rymika\AppData\Local\Microsoft\Windows\Temporary Internet Files\Content.Word\Screenshot_2020-02-20-21-06-14-218_com.whatsapp.png"/>
                    <pic:cNvPicPr preferRelativeResize="0"/>
                  </pic:nvPicPr>
                  <pic:blipFill>
                    <a:blip r:embed="rId4" cstate="print"/>
                    <a:srcRect l="480" t="13648" b="12617"/>
                    <a:stretch>
                      <a:fillRect/>
                    </a:stretch>
                  </pic:blipFill>
                  <pic:spPr>
                    <a:xfrm>
                      <a:off x="0" y="0"/>
                      <a:ext cx="3600925" cy="49842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E06B1" w:rsidRDefault="000841EF">
      <w:pPr>
        <w:pStyle w:val="normal"/>
        <w:spacing w:after="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Прадедушка Сулейманова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Раяна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Алмазовича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,</w:t>
      </w:r>
    </w:p>
    <w:p w:rsidR="002E06B1" w:rsidRDefault="000841EF">
      <w:pPr>
        <w:pStyle w:val="normal"/>
        <w:spacing w:after="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ученика 3А класса СОШ №3 имени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Тази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Гиззата</w:t>
      </w:r>
      <w:proofErr w:type="spellEnd"/>
    </w:p>
    <w:p w:rsidR="002E06B1" w:rsidRDefault="000841EF">
      <w:pPr>
        <w:pStyle w:val="normal"/>
        <w:spacing w:after="0"/>
        <w:jc w:val="center"/>
        <w:rPr>
          <w:b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Нуриев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Равиль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Хуснутдинович</w:t>
      </w:r>
      <w:proofErr w:type="spellEnd"/>
    </w:p>
    <w:p w:rsidR="002E06B1" w:rsidRDefault="000841EF">
      <w:pPr>
        <w:pStyle w:val="normal"/>
        <w:jc w:val="center"/>
        <w:rPr>
          <w:sz w:val="28"/>
          <w:szCs w:val="28"/>
        </w:rPr>
      </w:pPr>
      <w:r>
        <w:rPr>
          <w:color w:val="002060"/>
          <w:sz w:val="28"/>
          <w:szCs w:val="28"/>
        </w:rPr>
        <w:t>(1925 - 1995 гг.)</w:t>
      </w:r>
    </w:p>
    <w:p w:rsidR="002E06B1" w:rsidRDefault="000841EF">
      <w:pPr>
        <w:pStyle w:val="normal"/>
        <w:shd w:val="clear" w:color="auto" w:fill="FFFFFF"/>
        <w:spacing w:line="240" w:lineRule="auto"/>
        <w:ind w:left="-1020" w:right="-283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В 1943 году его, 18 летнего парнишку взяли в армию. Первое боевое крещение получил на Курской дуге наводчиком 2-го гвардейского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гаубично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десантно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- артиллерийского полка. Сбил два вражеских танка, за героизм был награждён медалью «За отвагу». Участвовал в 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освобождении Украины, Румынии, Польши.  При форсировании  Днепра, был убит командир орудия, где мой прадедушка взял командование на себя и его артиллерийский расчёт первым форсировал ДНЕПР, за это был награждён орденом Славы 3 степени. В боях за освобожден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ие Варшавы прямой наводкой уничтожил пять вражеских танков, за это был награждён орденом Славы 2 степени.  Прошагал Чехословакию,  Венгрию, Германию. </w:t>
      </w: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Награждён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медалью «За победу над Германией» и Гвардейским знаком. Должен  был быть ещё орден Славы 1 степе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ни, но затерялся - был взорван архив дивизии. Закончил войну командиром орудия  9 мая 1945 года.        </w:t>
      </w:r>
    </w:p>
    <w:p w:rsidR="002E06B1" w:rsidRDefault="000841EF">
      <w:pPr>
        <w:pStyle w:val="normal"/>
        <w:shd w:val="clear" w:color="auto" w:fill="FFFFFF"/>
        <w:spacing w:line="240" w:lineRule="auto"/>
        <w:ind w:left="-1020" w:right="-283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    После войны продолжил службу в Западной Украине. На Карпатах в декабре 1946 года попал в засаду к </w:t>
      </w:r>
      <w:proofErr w:type="spellStart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бандеревцам</w:t>
      </w:r>
      <w:proofErr w:type="spellEnd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, был тяжело ранен. Семь месяцев  нах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одился на лечении в госпитале </w:t>
      </w: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во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Львове.  Вернулся в 1947 году на костылях домой, одна нога была на 7 сантиметров короче другой.  Ушёл прадедушка  из жизни в 70 лет, в 1995 году.</w:t>
      </w:r>
    </w:p>
    <w:sectPr w:rsidR="002E06B1" w:rsidSect="000841EF">
      <w:pgSz w:w="11906" w:h="16838"/>
      <w:pgMar w:top="709" w:right="851" w:bottom="510" w:left="1701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20"/>
  <w:characterSpacingControl w:val="doNotCompress"/>
  <w:compat/>
  <w:rsids>
    <w:rsidRoot w:val="002E06B1"/>
    <w:rsid w:val="000841EF"/>
    <w:rsid w:val="002E0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2E06B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E06B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E06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E06B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E06B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2E06B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E06B1"/>
  </w:style>
  <w:style w:type="table" w:customStyle="1" w:styleId="TableNormal">
    <w:name w:val="Table Normal"/>
    <w:rsid w:val="002E06B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E06B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2E06B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08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1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рената</cp:lastModifiedBy>
  <cp:revision>2</cp:revision>
  <dcterms:created xsi:type="dcterms:W3CDTF">2020-04-29T17:55:00Z</dcterms:created>
  <dcterms:modified xsi:type="dcterms:W3CDTF">2020-04-29T17:55:00Z</dcterms:modified>
</cp:coreProperties>
</file>