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69A" w:rsidRDefault="00137D0D">
      <w:pPr>
        <w:pStyle w:val="a3"/>
        <w:spacing w:before="8"/>
        <w:ind w:left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7E12A66C" wp14:editId="0E7ECCE0">
            <wp:extent cx="6696075" cy="4933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469A" w:rsidRDefault="005F32B5">
      <w:pPr>
        <w:pStyle w:val="1"/>
        <w:numPr>
          <w:ilvl w:val="0"/>
          <w:numId w:val="4"/>
        </w:numPr>
        <w:tabs>
          <w:tab w:val="left" w:pos="1479"/>
        </w:tabs>
        <w:ind w:hanging="241"/>
        <w:jc w:val="both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C7469A" w:rsidRDefault="00401B93">
      <w:pPr>
        <w:pStyle w:val="a3"/>
        <w:spacing w:before="19" w:line="235" w:lineRule="auto"/>
        <w:ind w:left="1115" w:right="1881" w:firstLine="518"/>
      </w:pP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pacing w:val="1"/>
        </w:rPr>
        <w:t xml:space="preserve"> </w:t>
      </w:r>
      <w:r w:rsidR="005F32B5">
        <w:t>на</w:t>
      </w:r>
      <w:r w:rsidR="005F32B5">
        <w:rPr>
          <w:spacing w:val="-57"/>
        </w:rPr>
        <w:t xml:space="preserve"> </w:t>
      </w:r>
      <w:r w:rsidR="005F32B5">
        <w:t>100%</w:t>
      </w:r>
      <w:r w:rsidR="005F32B5">
        <w:rPr>
          <w:spacing w:val="1"/>
        </w:rPr>
        <w:t xml:space="preserve"> </w:t>
      </w:r>
      <w:r w:rsidR="005F32B5">
        <w:t>укомплектована</w:t>
      </w:r>
      <w:r w:rsidR="005F32B5">
        <w:rPr>
          <w:spacing w:val="1"/>
        </w:rPr>
        <w:t xml:space="preserve"> </w:t>
      </w:r>
      <w:r w:rsidR="005F32B5">
        <w:t>кадрами,</w:t>
      </w:r>
      <w:r w:rsidR="005F32B5">
        <w:rPr>
          <w:spacing w:val="1"/>
        </w:rPr>
        <w:t xml:space="preserve"> </w:t>
      </w:r>
      <w:r w:rsidR="005F32B5">
        <w:t>имеющими</w:t>
      </w:r>
      <w:r w:rsidR="005F32B5">
        <w:rPr>
          <w:spacing w:val="1"/>
        </w:rPr>
        <w:t xml:space="preserve"> </w:t>
      </w:r>
      <w:r w:rsidR="005F32B5">
        <w:t>необходимую</w:t>
      </w:r>
      <w:r w:rsidR="005F32B5">
        <w:rPr>
          <w:spacing w:val="1"/>
        </w:rPr>
        <w:t xml:space="preserve"> </w:t>
      </w:r>
      <w:r w:rsidR="005F32B5">
        <w:t>квалификацию</w:t>
      </w:r>
      <w:r w:rsidR="005F32B5">
        <w:rPr>
          <w:spacing w:val="1"/>
        </w:rPr>
        <w:t xml:space="preserve"> </w:t>
      </w:r>
      <w:r w:rsidR="005F32B5">
        <w:t>для</w:t>
      </w:r>
      <w:r w:rsidR="005F32B5">
        <w:rPr>
          <w:spacing w:val="1"/>
        </w:rPr>
        <w:t xml:space="preserve"> </w:t>
      </w:r>
      <w:r w:rsidR="005F32B5">
        <w:t>решения</w:t>
      </w:r>
      <w:r w:rsidR="005F32B5">
        <w:rPr>
          <w:spacing w:val="-2"/>
        </w:rPr>
        <w:t xml:space="preserve"> </w:t>
      </w:r>
      <w:r w:rsidR="005F32B5">
        <w:t>задач,</w:t>
      </w:r>
      <w:r w:rsidR="005F32B5">
        <w:rPr>
          <w:spacing w:val="-1"/>
        </w:rPr>
        <w:t xml:space="preserve"> </w:t>
      </w:r>
      <w:r w:rsidR="005F32B5">
        <w:t>определенных</w:t>
      </w:r>
      <w:r w:rsidR="005F32B5">
        <w:rPr>
          <w:spacing w:val="-1"/>
        </w:rPr>
        <w:t xml:space="preserve"> </w:t>
      </w:r>
      <w:r w:rsidR="005F32B5">
        <w:t>основной</w:t>
      </w:r>
      <w:r w:rsidR="005F32B5">
        <w:rPr>
          <w:spacing w:val="-1"/>
        </w:rPr>
        <w:t xml:space="preserve"> </w:t>
      </w:r>
      <w:r w:rsidR="005F32B5">
        <w:t>образовательной</w:t>
      </w:r>
      <w:r w:rsidR="005F32B5">
        <w:rPr>
          <w:spacing w:val="-2"/>
        </w:rPr>
        <w:t xml:space="preserve"> </w:t>
      </w:r>
      <w:r w:rsidR="005F32B5">
        <w:t>программой</w:t>
      </w:r>
      <w:r w:rsidR="005F32B5">
        <w:rPr>
          <w:spacing w:val="-3"/>
        </w:rPr>
        <w:t xml:space="preserve"> </w:t>
      </w:r>
      <w:r w:rsidR="005F32B5">
        <w:t>школы.</w:t>
      </w:r>
    </w:p>
    <w:p w:rsidR="00C7469A" w:rsidRDefault="005F32B5">
      <w:pPr>
        <w:pStyle w:val="a3"/>
        <w:spacing w:before="13" w:line="223" w:lineRule="auto"/>
        <w:ind w:left="866" w:right="1781" w:firstLine="268"/>
      </w:pPr>
      <w:r>
        <w:t>Сведения о кадровых условиях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C7469A" w:rsidRDefault="005F32B5">
      <w:pPr>
        <w:pStyle w:val="a3"/>
        <w:spacing w:before="8" w:line="235" w:lineRule="auto"/>
        <w:ind w:left="875" w:right="1879" w:firstLine="7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участие в конференциях, обучающих семинарах и мастер-классах по отдельным</w:t>
      </w:r>
      <w:r>
        <w:rPr>
          <w:spacing w:val="1"/>
        </w:rPr>
        <w:t xml:space="preserve"> </w:t>
      </w:r>
      <w:r>
        <w:t>направлениям реализации основной образовательной программы, 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материалов.</w:t>
      </w:r>
    </w:p>
    <w:p w:rsidR="00C7469A" w:rsidRDefault="00C7469A">
      <w:pPr>
        <w:pStyle w:val="a3"/>
        <w:spacing w:before="4"/>
        <w:ind w:left="0"/>
        <w:jc w:val="left"/>
        <w:rPr>
          <w:sz w:val="28"/>
        </w:rPr>
      </w:pPr>
    </w:p>
    <w:p w:rsidR="00C7469A" w:rsidRDefault="005F32B5">
      <w:pPr>
        <w:pStyle w:val="1"/>
        <w:numPr>
          <w:ilvl w:val="0"/>
          <w:numId w:val="4"/>
        </w:numPr>
        <w:tabs>
          <w:tab w:val="left" w:pos="2231"/>
          <w:tab w:val="left" w:pos="2232"/>
          <w:tab w:val="left" w:pos="5581"/>
          <w:tab w:val="left" w:pos="6886"/>
          <w:tab w:val="left" w:pos="8575"/>
        </w:tabs>
        <w:spacing w:line="223" w:lineRule="auto"/>
        <w:ind w:left="1626" w:right="1780" w:firstLine="0"/>
        <w:jc w:val="left"/>
      </w:pPr>
      <w:r>
        <w:t>Психолого-педагогические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C7469A" w:rsidRDefault="00C7469A">
      <w:pPr>
        <w:pStyle w:val="a3"/>
        <w:spacing w:before="1"/>
        <w:ind w:left="0"/>
        <w:jc w:val="left"/>
        <w:rPr>
          <w:b/>
          <w:sz w:val="28"/>
        </w:rPr>
      </w:pPr>
    </w:p>
    <w:p w:rsidR="00C7469A" w:rsidRDefault="005F32B5">
      <w:pPr>
        <w:pStyle w:val="a3"/>
        <w:spacing w:before="0" w:line="235" w:lineRule="auto"/>
        <w:ind w:left="1115" w:right="2563" w:firstLine="518"/>
      </w:pPr>
      <w:r>
        <w:t>В</w:t>
      </w:r>
      <w:r>
        <w:rPr>
          <w:spacing w:val="1"/>
        </w:rPr>
        <w:t xml:space="preserve"> </w:t>
      </w:r>
      <w:r w:rsidR="00401B93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 xml:space="preserve"> для реализации требований ФГОС НОО созданы необходимые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3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:rsidR="00C7469A" w:rsidRDefault="005F32B5">
      <w:pPr>
        <w:pStyle w:val="a3"/>
        <w:spacing w:before="67" w:line="235" w:lineRule="auto"/>
        <w:ind w:left="1115" w:right="1886" w:firstLine="823"/>
      </w:pPr>
      <w:r>
        <w:rPr>
          <w:noProof/>
          <w:lang w:eastAsia="ru-RU"/>
        </w:rPr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1355089</wp:posOffset>
            </wp:positionH>
            <wp:positionV relativeFrom="paragraph">
              <wp:posOffset>168770</wp:posOffset>
            </wp:positionV>
            <wp:extent cx="78740" cy="1206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отношению к дошкольному образованию с учетом 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психофизического развития</w:t>
      </w:r>
      <w:r>
        <w:rPr>
          <w:spacing w:val="-1"/>
        </w:rPr>
        <w:t xml:space="preserve"> </w:t>
      </w:r>
      <w:r>
        <w:t>обучающихся;</w:t>
      </w:r>
    </w:p>
    <w:p w:rsidR="00C7469A" w:rsidRDefault="00C7469A">
      <w:pPr>
        <w:spacing w:line="235" w:lineRule="auto"/>
        <w:sectPr w:rsidR="00C7469A">
          <w:type w:val="continuous"/>
          <w:pgSz w:w="11910" w:h="16840"/>
          <w:pgMar w:top="240" w:right="40" w:bottom="280" w:left="500" w:header="720" w:footer="720" w:gutter="0"/>
          <w:cols w:space="720"/>
        </w:sectPr>
      </w:pPr>
    </w:p>
    <w:p w:rsidR="00C7469A" w:rsidRDefault="005F32B5">
      <w:pPr>
        <w:pStyle w:val="a5"/>
        <w:numPr>
          <w:ilvl w:val="0"/>
          <w:numId w:val="3"/>
        </w:numPr>
        <w:tabs>
          <w:tab w:val="left" w:pos="2004"/>
        </w:tabs>
        <w:spacing w:before="81" w:line="235" w:lineRule="auto"/>
        <w:ind w:right="1882" w:firstLine="743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66"/>
        </w:tabs>
        <w:spacing w:before="45" w:line="252" w:lineRule="auto"/>
        <w:ind w:left="1130" w:right="2844" w:firstLine="503"/>
        <w:rPr>
          <w:sz w:val="24"/>
        </w:rPr>
      </w:pPr>
      <w:r>
        <w:rPr>
          <w:sz w:val="24"/>
        </w:rPr>
        <w:t>вариативность направлений и форм, а также 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C7469A" w:rsidRDefault="005F32B5">
      <w:pPr>
        <w:pStyle w:val="a3"/>
        <w:spacing w:before="28" w:line="225" w:lineRule="auto"/>
        <w:ind w:left="3590" w:right="1780" w:hanging="1839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C7469A" w:rsidRDefault="005F32B5">
      <w:pPr>
        <w:pStyle w:val="a3"/>
        <w:tabs>
          <w:tab w:val="left" w:pos="2730"/>
          <w:tab w:val="left" w:pos="4041"/>
          <w:tab w:val="left" w:pos="5564"/>
          <w:tab w:val="left" w:pos="6639"/>
        </w:tabs>
        <w:spacing w:before="10" w:line="232" w:lineRule="auto"/>
        <w:ind w:left="1115" w:right="1879" w:firstLine="518"/>
        <w:jc w:val="right"/>
      </w:pPr>
      <w:r>
        <w:t>Можно</w:t>
      </w:r>
      <w:r>
        <w:tab/>
        <w:t>выделить</w:t>
      </w:r>
      <w:r>
        <w:tab/>
        <w:t>следующие</w:t>
      </w:r>
      <w:r>
        <w:tab/>
        <w:t>уровни</w:t>
      </w:r>
      <w:r>
        <w:tab/>
        <w:t>психолого-педагогического</w:t>
      </w:r>
      <w:r>
        <w:rPr>
          <w:spacing w:val="-57"/>
        </w:rPr>
        <w:t xml:space="preserve"> </w:t>
      </w:r>
      <w:r>
        <w:t>сопровождения:</w:t>
      </w:r>
      <w:r>
        <w:rPr>
          <w:spacing w:val="-4"/>
        </w:rPr>
        <w:t xml:space="preserve"> </w:t>
      </w:r>
      <w:r>
        <w:t>индивидуальное,</w:t>
      </w:r>
      <w:r>
        <w:rPr>
          <w:spacing w:val="-3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школы.</w:t>
      </w:r>
    </w:p>
    <w:p w:rsidR="00C7469A" w:rsidRDefault="005F32B5">
      <w:pPr>
        <w:pStyle w:val="a3"/>
        <w:spacing w:before="48" w:line="232" w:lineRule="auto"/>
        <w:ind w:left="1646" w:right="1879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61"/>
        </w:rPr>
        <w:t xml:space="preserve"> </w:t>
      </w:r>
      <w:r>
        <w:t>психолого-педагогического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являются: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2107"/>
        </w:tabs>
        <w:spacing w:before="45" w:line="235" w:lineRule="auto"/>
        <w:ind w:left="1115" w:right="1886" w:firstLine="518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4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2047"/>
        </w:tabs>
        <w:spacing w:before="68" w:line="235" w:lineRule="auto"/>
        <w:ind w:left="1115" w:right="1883" w:firstLine="51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7469A" w:rsidRDefault="005F32B5">
      <w:pPr>
        <w:pStyle w:val="a3"/>
        <w:spacing w:before="46" w:line="247" w:lineRule="auto"/>
        <w:ind w:left="1149" w:right="1154" w:firstLine="556"/>
      </w:pPr>
      <w:r>
        <w:t>— профилактика, экспертиза, развивающая работа, просвещение, 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осуществляемая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C7469A" w:rsidRDefault="005F32B5">
      <w:pPr>
        <w:pStyle w:val="a3"/>
        <w:spacing w:before="14" w:line="247" w:lineRule="auto"/>
        <w:ind w:left="1722" w:right="628" w:hanging="10"/>
        <w:jc w:val="left"/>
      </w:pPr>
      <w:r>
        <w:t>К</w:t>
      </w:r>
      <w:r>
        <w:rPr>
          <w:spacing w:val="27"/>
        </w:rPr>
        <w:t xml:space="preserve"> </w:t>
      </w:r>
      <w:r>
        <w:t>основным</w:t>
      </w:r>
      <w:r>
        <w:rPr>
          <w:spacing w:val="25"/>
        </w:rPr>
        <w:t xml:space="preserve"> </w:t>
      </w:r>
      <w:r>
        <w:t>направлениям</w:t>
      </w:r>
      <w:r>
        <w:rPr>
          <w:spacing w:val="25"/>
        </w:rPr>
        <w:t xml:space="preserve"> </w:t>
      </w:r>
      <w:r>
        <w:t>психолого-педагогического</w:t>
      </w:r>
      <w:r>
        <w:rPr>
          <w:spacing w:val="26"/>
        </w:rPr>
        <w:t xml:space="preserve"> </w:t>
      </w:r>
      <w:r>
        <w:t>сопровождения</w:t>
      </w:r>
      <w:r>
        <w:rPr>
          <w:spacing w:val="26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отнести:</w:t>
      </w:r>
    </w:p>
    <w:p w:rsidR="00C7469A" w:rsidRDefault="005F32B5">
      <w:pPr>
        <w:pStyle w:val="a3"/>
        <w:spacing w:before="17"/>
        <w:ind w:left="1706"/>
        <w:jc w:val="left"/>
      </w:pPr>
      <w:r>
        <w:t>—</w:t>
      </w:r>
      <w:r>
        <w:rPr>
          <w:spacing w:val="-3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здоровья;</w:t>
      </w:r>
    </w:p>
    <w:p w:rsidR="00C7469A" w:rsidRDefault="005F32B5">
      <w:pPr>
        <w:pStyle w:val="a3"/>
        <w:spacing w:before="24"/>
        <w:ind w:left="1706"/>
        <w:jc w:val="left"/>
      </w:pPr>
      <w:r>
        <w:t>—</w:t>
      </w:r>
      <w:r>
        <w:rPr>
          <w:spacing w:val="-3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обучающихся;</w:t>
      </w:r>
    </w:p>
    <w:p w:rsidR="00C7469A" w:rsidRDefault="005F32B5">
      <w:pPr>
        <w:pStyle w:val="a3"/>
        <w:spacing w:before="24" w:line="247" w:lineRule="auto"/>
        <w:ind w:left="1715" w:right="2220" w:hanging="10"/>
      </w:pPr>
      <w:r>
        <w:t>—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 —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:rsidR="00C7469A" w:rsidRDefault="005F32B5">
      <w:pPr>
        <w:pStyle w:val="a3"/>
        <w:ind w:left="1713"/>
        <w:jc w:val="left"/>
      </w:pPr>
      <w:r>
        <w:t>—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потребностями;</w:t>
      </w:r>
    </w:p>
    <w:p w:rsidR="00C7469A" w:rsidRDefault="005F32B5">
      <w:pPr>
        <w:pStyle w:val="a3"/>
        <w:spacing w:before="24" w:line="247" w:lineRule="auto"/>
        <w:ind w:left="1715" w:right="628" w:hanging="10"/>
        <w:jc w:val="left"/>
      </w:pPr>
      <w:r>
        <w:t>—</w:t>
      </w:r>
      <w:r>
        <w:rPr>
          <w:spacing w:val="53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коммуникативных</w:t>
      </w:r>
      <w:r>
        <w:rPr>
          <w:spacing w:val="55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разновозрастной</w:t>
      </w:r>
      <w:r>
        <w:rPr>
          <w:spacing w:val="52"/>
        </w:rPr>
        <w:t xml:space="preserve"> </w:t>
      </w:r>
      <w:r>
        <w:t>среде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сверстников;</w:t>
      </w:r>
    </w:p>
    <w:p w:rsidR="00C7469A" w:rsidRDefault="005F32B5">
      <w:pPr>
        <w:pStyle w:val="a3"/>
        <w:spacing w:before="17"/>
        <w:ind w:left="1713"/>
        <w:jc w:val="left"/>
      </w:pPr>
      <w:r>
        <w:t>—</w:t>
      </w:r>
      <w:r>
        <w:rPr>
          <w:spacing w:val="-2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самоуправления;</w:t>
      </w:r>
    </w:p>
    <w:p w:rsidR="00C7469A" w:rsidRDefault="005F32B5">
      <w:pPr>
        <w:pStyle w:val="a3"/>
        <w:spacing w:before="24"/>
        <w:ind w:left="1713"/>
        <w:jc w:val="left"/>
      </w:pPr>
      <w:r>
        <w:t>—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проявивших выдающиеся</w:t>
      </w:r>
      <w:r>
        <w:rPr>
          <w:spacing w:val="-1"/>
        </w:rPr>
        <w:t xml:space="preserve"> </w:t>
      </w:r>
      <w:r>
        <w:t>способности.</w:t>
      </w:r>
    </w:p>
    <w:p w:rsidR="00C7469A" w:rsidRDefault="00C7469A">
      <w:pPr>
        <w:pStyle w:val="a3"/>
        <w:spacing w:before="5"/>
        <w:ind w:left="0"/>
        <w:jc w:val="left"/>
        <w:rPr>
          <w:sz w:val="26"/>
        </w:rPr>
      </w:pPr>
    </w:p>
    <w:p w:rsidR="00C7469A" w:rsidRDefault="005F32B5">
      <w:pPr>
        <w:pStyle w:val="1"/>
      </w:pPr>
      <w:r>
        <w:t>З.</w:t>
      </w:r>
      <w:r>
        <w:rPr>
          <w:spacing w:val="-3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C7469A" w:rsidRDefault="00C7469A">
      <w:pPr>
        <w:pStyle w:val="a3"/>
        <w:spacing w:before="0"/>
        <w:ind w:left="0"/>
        <w:jc w:val="left"/>
        <w:rPr>
          <w:b/>
          <w:sz w:val="23"/>
        </w:rPr>
      </w:pPr>
    </w:p>
    <w:p w:rsidR="00C7469A" w:rsidRDefault="005F32B5">
      <w:pPr>
        <w:pStyle w:val="a3"/>
        <w:spacing w:before="0" w:line="247" w:lineRule="auto"/>
        <w:ind w:left="1170" w:right="1147" w:firstLine="56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 xml:space="preserve">обязательств отражается в государственном задании </w:t>
      </w:r>
      <w:r w:rsidR="00401B93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>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 характеризующие качество и (или) объем (содержание) 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порядок ее</w:t>
      </w:r>
      <w:r>
        <w:rPr>
          <w:spacing w:val="-1"/>
        </w:rPr>
        <w:t xml:space="preserve"> </w:t>
      </w:r>
      <w:r>
        <w:t>оказания (выполнения).</w:t>
      </w:r>
    </w:p>
    <w:p w:rsidR="00C7469A" w:rsidRDefault="005F32B5">
      <w:pPr>
        <w:pStyle w:val="a3"/>
        <w:spacing w:before="16" w:line="247" w:lineRule="auto"/>
        <w:ind w:left="1178" w:right="1149" w:firstLine="56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401B93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C7469A" w:rsidRDefault="005F32B5" w:rsidP="00401B93">
      <w:pPr>
        <w:pStyle w:val="a3"/>
        <w:spacing w:before="14" w:line="247" w:lineRule="auto"/>
        <w:ind w:left="1178" w:right="1147" w:firstLine="568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бесплатного</w:t>
      </w:r>
      <w:r>
        <w:rPr>
          <w:spacing w:val="21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 w:rsidR="00401B93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pacing w:val="1"/>
        </w:rPr>
        <w:t xml:space="preserve"> </w:t>
      </w:r>
      <w:r>
        <w:lastRenderedPageBreak/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C7469A" w:rsidRDefault="005F32B5">
      <w:pPr>
        <w:pStyle w:val="a3"/>
        <w:spacing w:before="16" w:line="247" w:lineRule="auto"/>
        <w:ind w:left="1182" w:right="1155" w:firstLine="56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C7469A" w:rsidRDefault="005F32B5">
      <w:pPr>
        <w:pStyle w:val="1"/>
        <w:numPr>
          <w:ilvl w:val="1"/>
          <w:numId w:val="4"/>
        </w:numPr>
        <w:tabs>
          <w:tab w:val="left" w:pos="2949"/>
          <w:tab w:val="left" w:pos="2950"/>
          <w:tab w:val="left" w:pos="6277"/>
          <w:tab w:val="left" w:pos="7570"/>
          <w:tab w:val="left" w:pos="9249"/>
        </w:tabs>
        <w:spacing w:before="217" w:line="223" w:lineRule="auto"/>
        <w:ind w:right="1108" w:firstLine="60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C7469A" w:rsidRDefault="00C7469A">
      <w:pPr>
        <w:pStyle w:val="a3"/>
        <w:spacing w:before="1"/>
        <w:ind w:left="0"/>
        <w:jc w:val="left"/>
        <w:rPr>
          <w:b/>
          <w:sz w:val="30"/>
        </w:rPr>
      </w:pPr>
    </w:p>
    <w:p w:rsidR="00C7469A" w:rsidRDefault="005F32B5">
      <w:pPr>
        <w:pStyle w:val="a3"/>
        <w:spacing w:before="1" w:line="247" w:lineRule="auto"/>
        <w:ind w:left="654" w:right="1222" w:firstLine="391"/>
      </w:pPr>
      <w:r>
        <w:rPr>
          <w:noProof/>
          <w:lang w:eastAsia="ru-RU"/>
        </w:rPr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3165475</wp:posOffset>
            </wp:positionH>
            <wp:positionV relativeFrom="paragraph">
              <wp:posOffset>417107</wp:posOffset>
            </wp:positionV>
            <wp:extent cx="48894" cy="869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8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401B93">
        <w:t>МБОУ средней общеобразовательной школы №3 им. Тази Гиззата г. Агрыз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задачами по обеспечению реализации основной образовательной программы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в школе осуществлена в соответствии с требованиями ФГОС.</w:t>
      </w:r>
      <w:r>
        <w:rPr>
          <w:spacing w:val="1"/>
        </w:rPr>
        <w:t xml:space="preserve"> </w:t>
      </w:r>
      <w:r>
        <w:t>На основе СанПиНов оценено наличие и размещение помещений, необходимого набора зон</w:t>
      </w:r>
      <w:r>
        <w:rPr>
          <w:spacing w:val="-57"/>
        </w:rPr>
        <w:t xml:space="preserve"> </w:t>
      </w:r>
      <w:r>
        <w:t>(для осуществления образовательного процесса и хозяйственной деятельности, 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освещённость и воздушно-тепловой режим, расположение и размеры рабочих, игровых 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соответствует типу и виду образовательного учреждения, реализуемым 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обновляются.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закреплено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офисной</w:t>
      </w:r>
      <w:r>
        <w:rPr>
          <w:spacing w:val="1"/>
        </w:rPr>
        <w:t xml:space="preserve"> </w:t>
      </w:r>
      <w:r>
        <w:t>техникой.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</w:t>
      </w:r>
      <w:r w:rsidR="00401B93">
        <w:t xml:space="preserve">сса функционируют библиотека, 12 </w:t>
      </w:r>
      <w:r>
        <w:t>учебных ка</w:t>
      </w:r>
      <w:r w:rsidR="00401B93">
        <w:t>бинетов, оборудованы</w:t>
      </w:r>
      <w:r>
        <w:t xml:space="preserve"> интерактивными</w:t>
      </w:r>
      <w:r>
        <w:rPr>
          <w:spacing w:val="1"/>
        </w:rPr>
        <w:t xml:space="preserve"> </w:t>
      </w:r>
      <w:r>
        <w:t>досками,</w:t>
      </w:r>
      <w:r>
        <w:rPr>
          <w:spacing w:val="1"/>
        </w:rPr>
        <w:t xml:space="preserve"> </w:t>
      </w:r>
      <w:r>
        <w:t>экранами,</w:t>
      </w:r>
      <w:r>
        <w:rPr>
          <w:spacing w:val="1"/>
        </w:rPr>
        <w:t xml:space="preserve"> </w:t>
      </w:r>
      <w:r>
        <w:t>компьютерами,</w:t>
      </w:r>
      <w:r>
        <w:rPr>
          <w:spacing w:val="1"/>
        </w:rPr>
        <w:t xml:space="preserve"> </w:t>
      </w:r>
      <w:r>
        <w:t>подключенными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Интернету.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личные ноутбуки. Учебная мебель соответствует требованию СанПиНа — столы и стулья</w:t>
      </w:r>
      <w:r>
        <w:rPr>
          <w:spacing w:val="1"/>
        </w:rPr>
        <w:t xml:space="preserve"> </w:t>
      </w:r>
      <w:r>
        <w:t>ученические регулируются по возрастным группам. Школа имеет собственную столовую,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пришкольный</w:t>
      </w:r>
      <w:r>
        <w:rPr>
          <w:spacing w:val="1"/>
        </w:rPr>
        <w:t xml:space="preserve"> </w:t>
      </w:r>
      <w:r>
        <w:t>участок.</w:t>
      </w:r>
      <w:r>
        <w:rPr>
          <w:spacing w:val="1"/>
        </w:rPr>
        <w:t xml:space="preserve"> </w:t>
      </w:r>
      <w:r>
        <w:t>Административно-хозяйственная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металлическое ограждение. По внешнему периметру здания оборудовано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освещение.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пожарная</w:t>
      </w:r>
      <w:r>
        <w:rPr>
          <w:spacing w:val="-57"/>
        </w:rPr>
        <w:t xml:space="preserve"> </w:t>
      </w:r>
      <w:r>
        <w:t>сигнализация,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оповещения.</w:t>
      </w:r>
      <w:r>
        <w:rPr>
          <w:spacing w:val="1"/>
        </w:rPr>
        <w:t xml:space="preserve"> </w:t>
      </w:r>
      <w:r>
        <w:t>Введено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сторожей.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экстренного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полиции.</w:t>
      </w:r>
      <w:r>
        <w:rPr>
          <w:spacing w:val="1"/>
        </w:rPr>
        <w:t xml:space="preserve"> </w:t>
      </w:r>
      <w:r>
        <w:t>100</w:t>
      </w:r>
      <w:r>
        <w:rPr>
          <w:vertAlign w:val="superscript"/>
        </w:rPr>
        <w:t>0</w:t>
      </w:r>
      <w:r>
        <w:t>/0</w:t>
      </w:r>
      <w:r>
        <w:rPr>
          <w:spacing w:val="1"/>
        </w:rPr>
        <w:t xml:space="preserve"> </w:t>
      </w:r>
      <w:r>
        <w:t>-я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начальной школы. Процент обеспеченности учебной литературой федерального перечня</w:t>
      </w:r>
      <w:r>
        <w:rPr>
          <w:spacing w:val="1"/>
        </w:rPr>
        <w:t xml:space="preserve"> </w:t>
      </w:r>
      <w:r>
        <w:t>100</w:t>
      </w:r>
      <w:r>
        <w:rPr>
          <w:vertAlign w:val="superscript"/>
        </w:rPr>
        <w:t>%</w:t>
      </w:r>
      <w:r>
        <w:t>.</w:t>
      </w:r>
      <w:r>
        <w:rPr>
          <w:spacing w:val="-1"/>
        </w:rPr>
        <w:t xml:space="preserve"> </w:t>
      </w:r>
      <w:r>
        <w:t>Процент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литературой регионального</w:t>
      </w:r>
      <w:r>
        <w:rPr>
          <w:spacing w:val="-1"/>
        </w:rPr>
        <w:t xml:space="preserve"> </w:t>
      </w:r>
      <w:r>
        <w:t>перечня</w:t>
      </w:r>
      <w:r>
        <w:rPr>
          <w:spacing w:val="4"/>
        </w:rPr>
        <w:t xml:space="preserve"> </w:t>
      </w:r>
      <w:r>
        <w:t>-100</w:t>
      </w:r>
      <w:r>
        <w:rPr>
          <w:vertAlign w:val="superscript"/>
        </w:rPr>
        <w:t>%</w:t>
      </w:r>
      <w:r>
        <w:t>.</w:t>
      </w:r>
    </w:p>
    <w:p w:rsidR="00C7469A" w:rsidRDefault="00C7469A">
      <w:pPr>
        <w:pStyle w:val="a3"/>
        <w:spacing w:before="0"/>
        <w:ind w:left="0"/>
        <w:jc w:val="left"/>
        <w:rPr>
          <w:sz w:val="39"/>
        </w:rPr>
      </w:pPr>
    </w:p>
    <w:p w:rsidR="00C7469A" w:rsidRDefault="005F32B5">
      <w:pPr>
        <w:pStyle w:val="1"/>
        <w:numPr>
          <w:ilvl w:val="1"/>
          <w:numId w:val="4"/>
        </w:numPr>
        <w:tabs>
          <w:tab w:val="left" w:pos="1485"/>
          <w:tab w:val="left" w:pos="1486"/>
        </w:tabs>
        <w:spacing w:before="1" w:line="223" w:lineRule="auto"/>
        <w:ind w:left="4809" w:right="1238" w:hanging="3903"/>
        <w:jc w:val="left"/>
      </w:pPr>
      <w:r>
        <w:t>Информационно-методические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C7469A" w:rsidRDefault="005F32B5">
      <w:pPr>
        <w:pStyle w:val="a3"/>
        <w:spacing w:before="3" w:line="247" w:lineRule="auto"/>
        <w:ind w:right="628" w:firstLine="590"/>
        <w:jc w:val="left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реализации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C7469A" w:rsidRDefault="00C7469A">
      <w:pPr>
        <w:spacing w:line="247" w:lineRule="auto"/>
        <w:sectPr w:rsidR="00C7469A">
          <w:pgSz w:w="11910" w:h="16840"/>
          <w:pgMar w:top="620" w:right="40" w:bottom="280" w:left="500" w:header="720" w:footer="720" w:gutter="0"/>
          <w:cols w:space="720"/>
        </w:sectPr>
      </w:pPr>
    </w:p>
    <w:p w:rsidR="00C7469A" w:rsidRDefault="005F32B5">
      <w:pPr>
        <w:pStyle w:val="a3"/>
        <w:spacing w:before="64" w:line="247" w:lineRule="auto"/>
        <w:ind w:right="963" w:firstLine="590"/>
      </w:pPr>
      <w:r>
        <w:lastRenderedPageBreak/>
        <w:t>Под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 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 коммуникационных технологий (ИКТ 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C7469A" w:rsidRDefault="005F32B5">
      <w:pPr>
        <w:pStyle w:val="a3"/>
        <w:spacing w:before="1"/>
        <w:ind w:left="1677"/>
        <w:jc w:val="left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06"/>
        </w:tabs>
        <w:spacing w:before="29"/>
        <w:ind w:left="1905" w:hanging="301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63"/>
        </w:tabs>
        <w:spacing w:before="24"/>
        <w:ind w:left="1962" w:hanging="301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06"/>
        </w:tabs>
        <w:spacing w:before="24" w:line="247" w:lineRule="auto"/>
        <w:ind w:left="1031" w:right="1151" w:firstLine="556"/>
        <w:rPr>
          <w:sz w:val="24"/>
        </w:rPr>
      </w:pPr>
      <w:r>
        <w:rPr>
          <w:sz w:val="24"/>
        </w:rPr>
        <w:t>информационно образовательные ресурсы сети Интернет; — вычислительная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телекоммуникационная инфраструктура;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54"/>
        </w:tabs>
        <w:spacing w:before="17" w:line="247" w:lineRule="auto"/>
        <w:ind w:left="1031" w:right="1085" w:firstLine="568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учёт,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C7469A" w:rsidRDefault="005F32B5">
      <w:pPr>
        <w:pStyle w:val="a3"/>
        <w:spacing w:before="14" w:line="247" w:lineRule="auto"/>
        <w:ind w:right="1151" w:firstLine="590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 обеспечивает использование</w:t>
      </w:r>
      <w:r>
        <w:rPr>
          <w:spacing w:val="-2"/>
        </w:rPr>
        <w:t xml:space="preserve"> </w:t>
      </w:r>
      <w:r>
        <w:t>ИКТ: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63"/>
        </w:tabs>
        <w:spacing w:before="17"/>
        <w:ind w:left="1962" w:hanging="30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06"/>
        </w:tabs>
        <w:spacing w:before="24"/>
        <w:ind w:left="1905" w:hanging="301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1906"/>
        </w:tabs>
        <w:spacing w:before="25"/>
        <w:ind w:left="1905" w:hanging="30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2114"/>
          <w:tab w:val="left" w:pos="10299"/>
        </w:tabs>
        <w:spacing w:before="24" w:line="247" w:lineRule="auto"/>
        <w:ind w:left="1031" w:right="950" w:firstLine="56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6595744</wp:posOffset>
            </wp:positionH>
            <wp:positionV relativeFrom="paragraph">
              <wp:posOffset>144820</wp:posOffset>
            </wp:positionV>
            <wp:extent cx="86995" cy="1206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5" cy="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при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измерении,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контроле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оценке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результатов   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образования;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а также дистанционное взаимодействие </w:t>
      </w:r>
      <w:r w:rsidR="00401B93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z w:val="24"/>
        </w:rPr>
        <w:t xml:space="preserve"> с другими организациями социальной сферы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C7469A" w:rsidRDefault="005F32B5">
      <w:pPr>
        <w:pStyle w:val="a3"/>
        <w:spacing w:before="16" w:line="223" w:lineRule="auto"/>
        <w:ind w:left="1046" w:right="1111" w:firstLine="578"/>
      </w:pPr>
      <w:r>
        <w:t>Учебно</w:t>
      </w:r>
      <w:r w:rsidR="00401B93">
        <w:rPr>
          <w:spacing w:val="1"/>
        </w:rPr>
        <w:t>-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обеспечивает возможность:</w:t>
      </w:r>
    </w:p>
    <w:p w:rsidR="00C7469A" w:rsidRDefault="005F32B5">
      <w:pPr>
        <w:pStyle w:val="a5"/>
        <w:numPr>
          <w:ilvl w:val="0"/>
          <w:numId w:val="3"/>
        </w:numPr>
        <w:tabs>
          <w:tab w:val="left" w:pos="2146"/>
        </w:tabs>
        <w:spacing w:before="33" w:line="247" w:lineRule="auto"/>
        <w:ind w:left="1031" w:right="1154" w:firstLine="568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7469A" w:rsidRDefault="005F32B5">
      <w:pPr>
        <w:pStyle w:val="a5"/>
        <w:numPr>
          <w:ilvl w:val="0"/>
          <w:numId w:val="2"/>
        </w:numPr>
        <w:tabs>
          <w:tab w:val="left" w:pos="1877"/>
        </w:tabs>
        <w:spacing w:before="17" w:line="247" w:lineRule="auto"/>
        <w:ind w:right="1149" w:firstLine="628"/>
        <w:rPr>
          <w:sz w:val="24"/>
        </w:rPr>
      </w:pPr>
      <w:r>
        <w:rPr>
          <w:sz w:val="24"/>
        </w:rPr>
        <w:t>ввода русского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 текста, распознавания сканированного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C7469A" w:rsidRDefault="005F32B5">
      <w:pPr>
        <w:pStyle w:val="a5"/>
        <w:numPr>
          <w:ilvl w:val="0"/>
          <w:numId w:val="2"/>
        </w:numPr>
        <w:tabs>
          <w:tab w:val="left" w:pos="1846"/>
        </w:tabs>
        <w:spacing w:line="247" w:lineRule="auto"/>
        <w:ind w:left="894" w:right="1146" w:firstLine="62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5852159</wp:posOffset>
            </wp:positionH>
            <wp:positionV relativeFrom="paragraph">
              <wp:posOffset>675045</wp:posOffset>
            </wp:positionV>
            <wp:extent cx="86995" cy="1714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5" cy="1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записи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7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9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 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сканирование);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диаграмм различных видов, специализированных географических (в 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произвольных линий;</w:t>
      </w:r>
    </w:p>
    <w:p w:rsidR="00C7469A" w:rsidRDefault="005F32B5">
      <w:pPr>
        <w:pStyle w:val="a5"/>
        <w:numPr>
          <w:ilvl w:val="0"/>
          <w:numId w:val="2"/>
        </w:numPr>
        <w:tabs>
          <w:tab w:val="left" w:pos="1992"/>
        </w:tabs>
        <w:spacing w:line="247" w:lineRule="auto"/>
        <w:ind w:left="906" w:right="1149" w:firstLine="619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озвучивания видео сообщений;</w:t>
      </w:r>
    </w:p>
    <w:p w:rsidR="00C7469A" w:rsidRDefault="005F32B5">
      <w:pPr>
        <w:pStyle w:val="a5"/>
        <w:numPr>
          <w:ilvl w:val="0"/>
          <w:numId w:val="1"/>
        </w:numPr>
        <w:tabs>
          <w:tab w:val="left" w:pos="1013"/>
        </w:tabs>
        <w:spacing w:before="16" w:line="247" w:lineRule="auto"/>
        <w:ind w:right="1149" w:hanging="10"/>
        <w:rPr>
          <w:sz w:val="24"/>
        </w:rPr>
      </w:pP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4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трёхмерную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800"/>
        </w:tabs>
        <w:spacing w:line="247" w:lineRule="auto"/>
        <w:ind w:right="1146" w:firstLine="561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 w:rsidR="00401B93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сеть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3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гипермедиа</w:t>
      </w:r>
    </w:p>
    <w:p w:rsidR="00C7469A" w:rsidRDefault="00C7469A">
      <w:pPr>
        <w:spacing w:line="247" w:lineRule="auto"/>
        <w:jc w:val="both"/>
        <w:rPr>
          <w:sz w:val="24"/>
        </w:rPr>
        <w:sectPr w:rsidR="00C7469A">
          <w:pgSz w:w="11910" w:h="16840"/>
          <w:pgMar w:top="620" w:right="40" w:bottom="280" w:left="500" w:header="720" w:footer="720" w:gutter="0"/>
          <w:cols w:space="720"/>
        </w:sectPr>
      </w:pPr>
    </w:p>
    <w:p w:rsidR="00C7469A" w:rsidRDefault="005F32B5">
      <w:pPr>
        <w:pStyle w:val="a3"/>
        <w:spacing w:before="64" w:line="247" w:lineRule="auto"/>
        <w:ind w:left="906" w:right="1158"/>
      </w:pPr>
      <w:r>
        <w:lastRenderedPageBreak/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769"/>
        </w:tabs>
        <w:spacing w:before="17"/>
        <w:ind w:left="1768" w:hanging="301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802"/>
        </w:tabs>
        <w:spacing w:before="24" w:line="247" w:lineRule="auto"/>
        <w:ind w:left="914" w:right="1154" w:firstLine="561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874"/>
        </w:tabs>
        <w:spacing w:line="247" w:lineRule="auto"/>
        <w:ind w:left="914" w:right="1154" w:firstLine="568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793"/>
        </w:tabs>
        <w:spacing w:before="17" w:line="247" w:lineRule="auto"/>
        <w:ind w:left="921" w:right="1278" w:firstLine="561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853"/>
        </w:tabs>
        <w:spacing w:line="247" w:lineRule="auto"/>
        <w:ind w:left="921" w:right="1157" w:firstLine="566"/>
        <w:rPr>
          <w:sz w:val="24"/>
        </w:rPr>
      </w:pP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910"/>
        </w:tabs>
        <w:spacing w:before="14" w:line="247" w:lineRule="auto"/>
        <w:ind w:left="921" w:right="1150" w:firstLine="566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 и экспериментов, в том числе с использованием: учебного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 местонахождения; виртуальных лабораторий, вещественных и виртуально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978"/>
        </w:tabs>
        <w:spacing w:before="16" w:line="247" w:lineRule="auto"/>
        <w:ind w:left="926" w:right="1149" w:firstLine="56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58816" behindDoc="1" locked="0" layoutInCell="1" allowOverlap="1">
            <wp:simplePos x="0" y="0"/>
            <wp:positionH relativeFrom="page">
              <wp:posOffset>2995929</wp:posOffset>
            </wp:positionH>
            <wp:positionV relativeFrom="paragraph">
              <wp:posOffset>676314</wp:posOffset>
            </wp:positionV>
            <wp:extent cx="86994" cy="1651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4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 синтезаторов;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 с использованием 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рисованной мультипликации;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870"/>
        </w:tabs>
        <w:spacing w:line="247" w:lineRule="auto"/>
        <w:ind w:left="933" w:right="1147" w:firstLine="619"/>
        <w:rPr>
          <w:sz w:val="24"/>
        </w:rPr>
      </w:pPr>
      <w:r>
        <w:rPr>
          <w:sz w:val="24"/>
        </w:rPr>
        <w:t>создания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944"/>
        </w:tabs>
        <w:spacing w:line="247" w:lineRule="auto"/>
        <w:ind w:left="926" w:right="1151" w:firstLine="575"/>
        <w:rPr>
          <w:sz w:val="24"/>
        </w:rPr>
      </w:pP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 программирования; — занятий по изучению правил дорожного движения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тренажёров;</w:t>
      </w:r>
    </w:p>
    <w:p w:rsidR="00C7469A" w:rsidRDefault="005F32B5" w:rsidP="00020601">
      <w:pPr>
        <w:pStyle w:val="a5"/>
        <w:numPr>
          <w:ilvl w:val="0"/>
          <w:numId w:val="1"/>
        </w:numPr>
        <w:tabs>
          <w:tab w:val="left" w:pos="993"/>
        </w:tabs>
        <w:spacing w:before="16" w:line="252" w:lineRule="auto"/>
        <w:ind w:left="993" w:right="1149" w:firstLine="283"/>
        <w:jc w:val="left"/>
        <w:rPr>
          <w:sz w:val="24"/>
        </w:rPr>
      </w:pPr>
      <w:r>
        <w:rPr>
          <w:sz w:val="24"/>
        </w:rPr>
        <w:t>размещения продуктов познавательной, учебно 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среде</w:t>
      </w:r>
      <w:r>
        <w:rPr>
          <w:spacing w:val="33"/>
          <w:sz w:val="24"/>
        </w:rPr>
        <w:t xml:space="preserve"> </w:t>
      </w:r>
      <w:r w:rsidR="00020601"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z w:val="24"/>
        </w:rPr>
        <w:t>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812"/>
        </w:tabs>
        <w:spacing w:before="11" w:line="247" w:lineRule="auto"/>
        <w:ind w:left="830" w:right="1146" w:firstLine="57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2929254</wp:posOffset>
            </wp:positionH>
            <wp:positionV relativeFrom="paragraph">
              <wp:posOffset>672506</wp:posOffset>
            </wp:positionV>
            <wp:extent cx="86994" cy="17143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4" cy="1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фиксирования ее реализации в целом и отдельных этапов 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 учебных и методических текстографических и аудио видео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7469A" w:rsidRDefault="005F32B5">
      <w:pPr>
        <w:pStyle w:val="a5"/>
        <w:numPr>
          <w:ilvl w:val="1"/>
          <w:numId w:val="1"/>
        </w:numPr>
        <w:tabs>
          <w:tab w:val="left" w:pos="1776"/>
        </w:tabs>
        <w:spacing w:line="247" w:lineRule="auto"/>
        <w:ind w:left="830" w:right="1152" w:firstLine="626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возможностью массового просмотра кино и видеоматериалов,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C7469A" w:rsidRDefault="00C7469A">
      <w:pPr>
        <w:spacing w:line="244" w:lineRule="auto"/>
        <w:jc w:val="both"/>
        <w:rPr>
          <w:sz w:val="24"/>
        </w:rPr>
        <w:sectPr w:rsidR="00C7469A">
          <w:pgSz w:w="11910" w:h="16840"/>
          <w:pgMar w:top="620" w:right="40" w:bottom="280" w:left="500" w:header="720" w:footer="720" w:gutter="0"/>
          <w:cols w:space="720"/>
        </w:sectPr>
      </w:pPr>
    </w:p>
    <w:p w:rsidR="00C7469A" w:rsidRDefault="005F32B5">
      <w:pPr>
        <w:pStyle w:val="a3"/>
        <w:spacing w:before="83" w:line="225" w:lineRule="auto"/>
        <w:ind w:left="808" w:right="1107" w:firstLine="588"/>
      </w:pPr>
      <w:r>
        <w:lastRenderedPageBreak/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01B93">
        <w:t>МБОУ средней общеобразовательной школы №3 им. Тази Гиззата г. Агрыз</w:t>
      </w:r>
      <w:r>
        <w:rPr>
          <w:spacing w:val="61"/>
        </w:rPr>
        <w:t xml:space="preserve"> </w:t>
      </w:r>
      <w:r>
        <w:t>информационно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соответствующей требованиям</w:t>
      </w:r>
      <w:r>
        <w:rPr>
          <w:spacing w:val="-1"/>
        </w:rPr>
        <w:t xml:space="preserve"> </w:t>
      </w:r>
      <w:r>
        <w:t>ФГОС НОО</w:t>
      </w:r>
      <w:r w:rsidR="00401B93">
        <w:t>.</w:t>
      </w:r>
    </w:p>
    <w:p w:rsidR="00C7469A" w:rsidRDefault="005F32B5">
      <w:pPr>
        <w:pStyle w:val="a3"/>
        <w:spacing w:before="31" w:line="247" w:lineRule="auto"/>
        <w:ind w:left="822" w:right="1153" w:firstLine="588"/>
      </w:pPr>
      <w:r>
        <w:t>Технические средства: мультимедийный проектор и экран; принтер 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цветной;</w:t>
      </w:r>
      <w:r>
        <w:rPr>
          <w:spacing w:val="1"/>
        </w:rPr>
        <w:t xml:space="preserve"> </w:t>
      </w:r>
      <w:r>
        <w:t>фотопринтер;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фотоаппарат;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планшет;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компьютерно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движущиеся модели с обратной связью; цифровые датчики с интерфейсом; устройство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позиционирования;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микроскоп;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-1"/>
        </w:rPr>
        <w:t xml:space="preserve"> </w:t>
      </w:r>
      <w:r>
        <w:t>обратную</w:t>
      </w:r>
      <w:r>
        <w:rPr>
          <w:spacing w:val="2"/>
        </w:rPr>
        <w:t xml:space="preserve"> </w:t>
      </w:r>
      <w:r>
        <w:t>связь.</w:t>
      </w:r>
    </w:p>
    <w:p w:rsidR="00C7469A" w:rsidRDefault="005F32B5">
      <w:pPr>
        <w:pStyle w:val="a3"/>
        <w:spacing w:before="70" w:line="247" w:lineRule="auto"/>
        <w:ind w:left="815" w:right="1149" w:firstLine="588"/>
      </w:pPr>
      <w:r>
        <w:t>Программные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</w:t>
      </w:r>
      <w:r>
        <w:rPr>
          <w:spacing w:val="1"/>
        </w:rPr>
        <w:t xml:space="preserve"> </w:t>
      </w:r>
      <w:r>
        <w:t>тренажёр для русского и иностранного языков; текстовый редактор для работы с русскими</w:t>
      </w:r>
      <w:r>
        <w:rPr>
          <w:spacing w:val="-57"/>
        </w:rPr>
        <w:t xml:space="preserve"> </w:t>
      </w:r>
      <w:r>
        <w:t>и иноязычными текстами; инструмент планирования деятельности; графический редактор</w:t>
      </w:r>
      <w:r>
        <w:rPr>
          <w:spacing w:val="1"/>
        </w:rPr>
        <w:t xml:space="preserve"> </w:t>
      </w:r>
      <w:r>
        <w:t>для обработки растровых изображений; графический редактор для обработки векторных</w:t>
      </w:r>
      <w:r>
        <w:rPr>
          <w:spacing w:val="1"/>
        </w:rPr>
        <w:t xml:space="preserve"> </w:t>
      </w:r>
      <w:r>
        <w:t>изображений; музыкальный редактор; редактор подготовки презентаций; редактор видео;</w:t>
      </w:r>
      <w:r>
        <w:rPr>
          <w:spacing w:val="1"/>
        </w:rPr>
        <w:t xml:space="preserve"> </w:t>
      </w:r>
      <w:r>
        <w:t>редактор звука; ГИС; редактор представления временной информации (линия времени);</w:t>
      </w:r>
      <w:r>
        <w:rPr>
          <w:spacing w:val="1"/>
        </w:rPr>
        <w:t xml:space="preserve"> </w:t>
      </w:r>
      <w:r>
        <w:t>редактор генеалогических деревьев; цифровой биологический определитель; виртуальные</w:t>
      </w:r>
      <w:r>
        <w:rPr>
          <w:spacing w:val="1"/>
        </w:rPr>
        <w:t xml:space="preserve"> </w:t>
      </w:r>
      <w:r>
        <w:t>лаборатории по учебным предметам; среды для дистанционного онлайн и офлайн сетевого</w:t>
      </w:r>
      <w:r>
        <w:rPr>
          <w:spacing w:val="-57"/>
        </w:rPr>
        <w:t xml:space="preserve"> </w:t>
      </w:r>
      <w:r>
        <w:t>взаимодействия; среда для интернет публикаций; редактор интернет сайтов; редактор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удалённого редактирования сообщений.</w:t>
      </w:r>
    </w:p>
    <w:p w:rsidR="00C7469A" w:rsidRDefault="005F32B5">
      <w:pPr>
        <w:pStyle w:val="a3"/>
        <w:spacing w:before="52" w:line="247" w:lineRule="auto"/>
        <w:ind w:left="810" w:right="1150" w:firstLine="595"/>
      </w:pPr>
      <w:r>
        <w:t>Обеспечение технической, методической и организационной поддержки: разработка</w:t>
      </w:r>
      <w:r>
        <w:rPr>
          <w:spacing w:val="1"/>
        </w:rPr>
        <w:t xml:space="preserve"> </w:t>
      </w:r>
      <w:r>
        <w:t>планов, дорожных карт; заключение договоров; подготовка распорядительных документов</w:t>
      </w:r>
      <w:r>
        <w:rPr>
          <w:spacing w:val="-57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 формирования ИКТ компетентности работников ОУ (индивидуальных программ</w:t>
      </w:r>
      <w:r>
        <w:rPr>
          <w:spacing w:val="-57"/>
        </w:rPr>
        <w:t xml:space="preserve"> </w:t>
      </w:r>
      <w:r>
        <w:t>для каждого работника). Отображение образовательной деятельности в информационной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61"/>
        </w:rPr>
        <w:t xml:space="preserve"> </w:t>
      </w:r>
      <w:r>
        <w:t>видеофильм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 w:rsidR="00401B93">
        <w:t>аттестационных</w:t>
      </w:r>
      <w:r w:rsidR="00401B93">
        <w:rPr>
          <w:spacing w:val="1"/>
        </w:rPr>
        <w:t xml:space="preserve"> </w:t>
      </w:r>
      <w:r w:rsidR="00401B93">
        <w:t>работ,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 администрации, родителей, органов управления; осуществляется методическая</w:t>
      </w:r>
      <w:r>
        <w:rPr>
          <w:spacing w:val="1"/>
        </w:rPr>
        <w:t xml:space="preserve"> </w:t>
      </w:r>
      <w:r>
        <w:t>поддержка учителей</w:t>
      </w:r>
      <w:r>
        <w:rPr>
          <w:spacing w:val="-1"/>
        </w:rPr>
        <w:t xml:space="preserve"> </w:t>
      </w:r>
      <w:r>
        <w:t>(интернет</w:t>
      </w:r>
      <w:r>
        <w:rPr>
          <w:spacing w:val="-1"/>
        </w:rPr>
        <w:t xml:space="preserve"> </w:t>
      </w:r>
      <w:r>
        <w:t>школа, интернет</w:t>
      </w:r>
      <w:r>
        <w:rPr>
          <w:spacing w:val="-1"/>
        </w:rPr>
        <w:t xml:space="preserve"> </w:t>
      </w:r>
      <w:r>
        <w:t>ИПК,</w:t>
      </w:r>
      <w:r>
        <w:rPr>
          <w:spacing w:val="-1"/>
        </w:rPr>
        <w:t xml:space="preserve"> </w:t>
      </w:r>
      <w:r>
        <w:t>мультимедиа</w:t>
      </w:r>
      <w:r>
        <w:rPr>
          <w:spacing w:val="-2"/>
        </w:rPr>
        <w:t xml:space="preserve"> </w:t>
      </w:r>
      <w:r>
        <w:t>коллекция).</w:t>
      </w:r>
    </w:p>
    <w:p w:rsidR="00C7469A" w:rsidRDefault="005F32B5">
      <w:pPr>
        <w:pStyle w:val="a3"/>
        <w:spacing w:before="66" w:line="247" w:lineRule="auto"/>
        <w:ind w:left="815" w:right="1156" w:firstLine="583"/>
      </w:pPr>
      <w:r>
        <w:t>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носителях: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(органайзеры);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(тетради тренажёры).</w:t>
      </w:r>
    </w:p>
    <w:p w:rsidR="00C7469A" w:rsidRDefault="005F32B5">
      <w:pPr>
        <w:pStyle w:val="a3"/>
        <w:spacing w:before="17" w:line="247" w:lineRule="auto"/>
        <w:ind w:right="1243" w:firstLine="561"/>
      </w:pPr>
      <w:r>
        <w:t>Компоненты на СD и DVD: электронные приложения к учебникам; электронные</w:t>
      </w:r>
      <w:r>
        <w:rPr>
          <w:spacing w:val="1"/>
        </w:rPr>
        <w:t xml:space="preserve"> </w:t>
      </w:r>
      <w:r>
        <w:t xml:space="preserve">наглядные пособия; электронные тренажёры; электронные практикумы.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 xml:space="preserve"> определяются 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в соответствие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НОО.</w:t>
      </w:r>
    </w:p>
    <w:p w:rsidR="00C7469A" w:rsidRDefault="005F32B5">
      <w:pPr>
        <w:pStyle w:val="a3"/>
        <w:spacing w:before="13" w:line="247" w:lineRule="auto"/>
        <w:ind w:right="1235" w:firstLine="58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 деятельности к любой информации, связанной с реализацией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 деятельности и условиями его осуществления. Требования к учебно-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-6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включают:</w:t>
      </w:r>
    </w:p>
    <w:p w:rsidR="00C7469A" w:rsidRDefault="005F32B5">
      <w:pPr>
        <w:pStyle w:val="a3"/>
        <w:spacing w:line="247" w:lineRule="auto"/>
        <w:ind w:right="1262" w:firstLine="575"/>
      </w:pPr>
      <w:r>
        <w:t>-параметры комплектности</w:t>
      </w:r>
      <w:r>
        <w:rPr>
          <w:spacing w:val="1"/>
        </w:rPr>
        <w:t xml:space="preserve"> </w:t>
      </w:r>
      <w:r>
        <w:t>оснащения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C7469A" w:rsidRDefault="005F32B5">
      <w:pPr>
        <w:pStyle w:val="a3"/>
        <w:spacing w:before="16" w:line="247" w:lineRule="auto"/>
        <w:ind w:right="1241" w:firstLine="568"/>
      </w:pPr>
      <w:r>
        <w:t>-параметры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планируемых</w:t>
      </w:r>
      <w:r>
        <w:rPr>
          <w:spacing w:val="10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</w:p>
    <w:p w:rsidR="00C7469A" w:rsidRDefault="00C7469A">
      <w:pPr>
        <w:spacing w:line="247" w:lineRule="auto"/>
        <w:sectPr w:rsidR="00C7469A">
          <w:pgSz w:w="11910" w:h="16840"/>
          <w:pgMar w:top="600" w:right="40" w:bottom="280" w:left="500" w:header="720" w:footer="720" w:gutter="0"/>
          <w:cols w:space="720"/>
        </w:sectPr>
      </w:pPr>
    </w:p>
    <w:p w:rsidR="00C7469A" w:rsidRDefault="005F32B5">
      <w:pPr>
        <w:pStyle w:val="a3"/>
        <w:spacing w:before="64" w:line="247" w:lineRule="auto"/>
        <w:ind w:right="1235"/>
      </w:pPr>
      <w:r>
        <w:lastRenderedPageBreak/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 xml:space="preserve"> обеспечено учебниками и (или) учебниками 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учредителем.</w:t>
      </w:r>
    </w:p>
    <w:p w:rsidR="00C7469A" w:rsidRDefault="005F32B5">
      <w:pPr>
        <w:pStyle w:val="a3"/>
        <w:spacing w:line="247" w:lineRule="auto"/>
        <w:ind w:right="1450" w:firstLine="561"/>
      </w:pP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 xml:space="preserve"> имеет</w:t>
      </w:r>
      <w:r>
        <w:rPr>
          <w:spacing w:val="1"/>
        </w:rPr>
        <w:t xml:space="preserve"> </w:t>
      </w:r>
      <w:r>
        <w:t>доступ к печатным и электронным образовательным ресурсам (ЭОР), в том числе 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 ресурсами и ЭОР по всем учебным предметам учебного плана,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7469A" w:rsidRDefault="00C7469A">
      <w:pPr>
        <w:pStyle w:val="a3"/>
        <w:spacing w:before="9"/>
        <w:ind w:left="0"/>
        <w:jc w:val="left"/>
        <w:rPr>
          <w:sz w:val="23"/>
        </w:rPr>
      </w:pPr>
    </w:p>
    <w:p w:rsidR="00C7469A" w:rsidRDefault="005F32B5">
      <w:pPr>
        <w:pStyle w:val="a3"/>
        <w:spacing w:before="0" w:after="30"/>
        <w:ind w:left="1969" w:right="1515"/>
        <w:jc w:val="center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учреждения:</w:t>
      </w:r>
    </w:p>
    <w:tbl>
      <w:tblPr>
        <w:tblStyle w:val="TableNormal"/>
        <w:tblW w:w="0" w:type="auto"/>
        <w:tblInd w:w="7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2"/>
        <w:gridCol w:w="2120"/>
      </w:tblGrid>
      <w:tr w:rsidR="00C7469A">
        <w:trPr>
          <w:trHeight w:val="501"/>
        </w:trPr>
        <w:tc>
          <w:tcPr>
            <w:tcW w:w="7912" w:type="dxa"/>
          </w:tcPr>
          <w:p w:rsidR="00C7469A" w:rsidRDefault="005F3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2120" w:type="dxa"/>
          </w:tcPr>
          <w:p w:rsidR="00C7469A" w:rsidRDefault="00C7469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469A">
        <w:trPr>
          <w:trHeight w:val="338"/>
        </w:trPr>
        <w:tc>
          <w:tcPr>
            <w:tcW w:w="7912" w:type="dxa"/>
          </w:tcPr>
          <w:p w:rsidR="00C7469A" w:rsidRDefault="005F32B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2120" w:type="dxa"/>
          </w:tcPr>
          <w:p w:rsidR="00C7469A" w:rsidRDefault="005F32B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7469A">
        <w:trPr>
          <w:trHeight w:val="501"/>
        </w:trPr>
        <w:tc>
          <w:tcPr>
            <w:tcW w:w="7912" w:type="dxa"/>
          </w:tcPr>
          <w:p w:rsidR="00C7469A" w:rsidRDefault="005F32B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0" w:type="dxa"/>
          </w:tcPr>
          <w:p w:rsidR="00C7469A" w:rsidRDefault="005F32B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7469A">
        <w:trPr>
          <w:trHeight w:val="499"/>
        </w:trPr>
        <w:tc>
          <w:tcPr>
            <w:tcW w:w="7912" w:type="dxa"/>
          </w:tcPr>
          <w:p w:rsidR="00C7469A" w:rsidRDefault="005F32B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2120" w:type="dxa"/>
          </w:tcPr>
          <w:p w:rsidR="00C7469A" w:rsidRDefault="005F32B5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7469A">
        <w:trPr>
          <w:trHeight w:val="342"/>
        </w:trPr>
        <w:tc>
          <w:tcPr>
            <w:tcW w:w="7912" w:type="dxa"/>
          </w:tcPr>
          <w:p w:rsidR="00C7469A" w:rsidRDefault="005F32B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120" w:type="dxa"/>
          </w:tcPr>
          <w:p w:rsidR="00C7469A" w:rsidRDefault="005F3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7469A">
        <w:trPr>
          <w:trHeight w:val="342"/>
        </w:trPr>
        <w:tc>
          <w:tcPr>
            <w:tcW w:w="7912" w:type="dxa"/>
          </w:tcPr>
          <w:p w:rsidR="00C7469A" w:rsidRDefault="005F32B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(локальной)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120" w:type="dxa"/>
          </w:tcPr>
          <w:p w:rsidR="00C7469A" w:rsidRDefault="005F3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C7469A">
        <w:trPr>
          <w:trHeight w:val="936"/>
        </w:trPr>
        <w:tc>
          <w:tcPr>
            <w:tcW w:w="7912" w:type="dxa"/>
          </w:tcPr>
          <w:p w:rsidR="00C7469A" w:rsidRDefault="005F32B5">
            <w:pPr>
              <w:pStyle w:val="TableParagraph"/>
              <w:spacing w:before="22" w:line="298" w:lineRule="exact"/>
              <w:ind w:left="141" w:right="10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0" w:type="dxa"/>
          </w:tcPr>
          <w:p w:rsidR="00C7469A" w:rsidRDefault="005F3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C7469A" w:rsidRDefault="005F32B5">
      <w:pPr>
        <w:pStyle w:val="1"/>
        <w:numPr>
          <w:ilvl w:val="1"/>
          <w:numId w:val="4"/>
        </w:numPr>
        <w:tabs>
          <w:tab w:val="left" w:pos="1922"/>
        </w:tabs>
        <w:ind w:left="1922" w:hanging="240"/>
        <w:jc w:val="left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C7469A" w:rsidRDefault="005F32B5">
      <w:pPr>
        <w:pStyle w:val="a3"/>
        <w:spacing w:before="205" w:line="247" w:lineRule="auto"/>
        <w:ind w:right="1146" w:firstLine="575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-4"/>
        </w:rPr>
        <w:t xml:space="preserve"> </w:t>
      </w:r>
      <w:r>
        <w:t>познавательного</w:t>
      </w:r>
    </w:p>
    <w:p w:rsidR="00C7469A" w:rsidRDefault="005F32B5">
      <w:pPr>
        <w:pStyle w:val="a3"/>
        <w:spacing w:before="14" w:line="244" w:lineRule="auto"/>
        <w:ind w:right="1158" w:firstLine="609"/>
      </w:pPr>
      <w:r>
        <w:t>(интеллектуального), коммуникативного, эстетического, физического, 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C7469A" w:rsidRDefault="005F32B5">
      <w:pPr>
        <w:pStyle w:val="a3"/>
        <w:spacing w:before="47" w:line="247" w:lineRule="auto"/>
        <w:ind w:right="1149" w:firstLine="609"/>
      </w:pPr>
      <w:r>
        <w:t xml:space="preserve">Созданные в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условия: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1925"/>
        </w:tabs>
        <w:spacing w:before="55"/>
        <w:ind w:left="1924" w:hanging="301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1908"/>
        </w:tabs>
        <w:spacing w:before="24" w:line="247" w:lineRule="auto"/>
        <w:ind w:right="1735" w:firstLine="54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3702050</wp:posOffset>
            </wp:positionH>
            <wp:positionV relativeFrom="paragraph">
              <wp:posOffset>325667</wp:posOffset>
            </wp:positionV>
            <wp:extent cx="83820" cy="1206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гарантирует сохранность и укрепление физического, 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образовательной</w:t>
      </w:r>
    </w:p>
    <w:p w:rsidR="00C7469A" w:rsidRDefault="005F32B5">
      <w:pPr>
        <w:pStyle w:val="a3"/>
        <w:spacing w:before="16"/>
      </w:pP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освоения;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004"/>
        </w:tabs>
        <w:spacing w:before="24" w:line="247" w:lineRule="auto"/>
        <w:ind w:left="1101" w:right="1151" w:firstLine="535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7469A" w:rsidRDefault="00C7469A">
      <w:pPr>
        <w:spacing w:line="247" w:lineRule="auto"/>
        <w:jc w:val="both"/>
        <w:rPr>
          <w:sz w:val="24"/>
        </w:rPr>
        <w:sectPr w:rsidR="00C7469A">
          <w:pgSz w:w="11910" w:h="16840"/>
          <w:pgMar w:top="620" w:right="40" w:bottom="280" w:left="500" w:header="720" w:footer="720" w:gutter="0"/>
          <w:cols w:space="720"/>
        </w:sectPr>
      </w:pPr>
    </w:p>
    <w:p w:rsidR="00C7469A" w:rsidRDefault="005F32B5">
      <w:pPr>
        <w:pStyle w:val="a5"/>
        <w:numPr>
          <w:ilvl w:val="2"/>
          <w:numId w:val="1"/>
        </w:numPr>
        <w:tabs>
          <w:tab w:val="left" w:pos="2074"/>
        </w:tabs>
        <w:spacing w:before="64" w:line="247" w:lineRule="auto"/>
        <w:ind w:left="1653" w:right="1153" w:hanging="10"/>
        <w:rPr>
          <w:sz w:val="24"/>
        </w:rPr>
      </w:pPr>
      <w:r>
        <w:rPr>
          <w:sz w:val="24"/>
        </w:rPr>
        <w:lastRenderedPageBreak/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</w:p>
    <w:p w:rsidR="00C7469A" w:rsidRDefault="005F32B5">
      <w:pPr>
        <w:pStyle w:val="a3"/>
        <w:spacing w:before="50"/>
        <w:ind w:left="1101"/>
      </w:pPr>
      <w:r>
        <w:t>ресурсов</w:t>
      </w:r>
      <w:r>
        <w:rPr>
          <w:spacing w:val="-3"/>
        </w:rPr>
        <w:t xml:space="preserve"> </w:t>
      </w:r>
      <w:r>
        <w:t>социума.</w:t>
      </w:r>
    </w:p>
    <w:p w:rsidR="00C7469A" w:rsidRDefault="005F32B5">
      <w:pPr>
        <w:pStyle w:val="a3"/>
        <w:spacing w:before="25" w:line="247" w:lineRule="auto"/>
        <w:ind w:left="1113" w:right="1150" w:firstLine="549"/>
      </w:pPr>
      <w:r>
        <w:t xml:space="preserve">Раздел основной образовательной программы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>,</w:t>
      </w:r>
      <w:r>
        <w:rPr>
          <w:spacing w:val="-5"/>
        </w:rPr>
        <w:t xml:space="preserve"> </w:t>
      </w:r>
      <w:r>
        <w:t>характеризующий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содержит: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057"/>
        </w:tabs>
        <w:spacing w:before="14" w:line="247" w:lineRule="auto"/>
        <w:ind w:left="1125" w:right="1153" w:firstLine="53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1968"/>
        </w:tabs>
        <w:spacing w:before="18" w:line="247" w:lineRule="auto"/>
        <w:ind w:left="1125" w:right="1405" w:firstLine="537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целями и приоритетами основной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z w:val="24"/>
        </w:rPr>
        <w:t>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1978"/>
        </w:tabs>
        <w:ind w:left="1977" w:hanging="301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033"/>
        </w:tabs>
        <w:spacing w:before="24" w:line="247" w:lineRule="auto"/>
        <w:ind w:left="1686" w:right="1151" w:hanging="10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 —</w:t>
      </w:r>
    </w:p>
    <w:p w:rsidR="00C7469A" w:rsidRDefault="005F32B5">
      <w:pPr>
        <w:pStyle w:val="a3"/>
        <w:spacing w:before="38"/>
        <w:ind w:left="1139"/>
      </w:pPr>
      <w:r>
        <w:t>систему</w:t>
      </w:r>
      <w:r>
        <w:rPr>
          <w:spacing w:val="-8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условий.</w:t>
      </w:r>
    </w:p>
    <w:p w:rsidR="00C7469A" w:rsidRDefault="005F32B5">
      <w:pPr>
        <w:pStyle w:val="a3"/>
        <w:spacing w:before="25" w:line="247" w:lineRule="auto"/>
        <w:ind w:left="1139" w:right="1376" w:firstLine="556"/>
      </w:pPr>
      <w:r>
        <w:t>Описание системы условий реализации основной образовательной программы</w:t>
      </w:r>
      <w:r>
        <w:rPr>
          <w:spacing w:val="1"/>
        </w:rPr>
        <w:t xml:space="preserve">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 xml:space="preserve"> базируется</w:t>
      </w:r>
      <w:r>
        <w:rPr>
          <w:spacing w:val="1"/>
        </w:rPr>
        <w:t xml:space="preserve"> </w:t>
      </w:r>
      <w:r>
        <w:t>на результатах проведенной в ходе разработки программы комплексной аналитико</w:t>
      </w:r>
      <w:r>
        <w:rPr>
          <w:spacing w:val="1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C7469A" w:rsidRDefault="005F32B5">
      <w:pPr>
        <w:pStyle w:val="a3"/>
        <w:spacing w:line="247" w:lineRule="auto"/>
        <w:ind w:left="1151" w:right="1528" w:firstLine="895"/>
      </w:pPr>
      <w:r>
        <w:rPr>
          <w:noProof/>
          <w:lang w:eastAsia="ru-RU"/>
        </w:rPr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1394460</wp:posOffset>
            </wp:positionH>
            <wp:positionV relativeFrom="paragraph">
              <wp:posOffset>138724</wp:posOffset>
            </wp:positionV>
            <wp:extent cx="83819" cy="127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t xml:space="preserve"> 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030"/>
        </w:tabs>
        <w:spacing w:before="13" w:line="247" w:lineRule="auto"/>
        <w:ind w:left="1166" w:right="1347" w:firstLine="542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Pr="00401B93"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  <w:r>
        <w:rPr>
          <w:sz w:val="24"/>
        </w:rPr>
        <w:t xml:space="preserve"> муниципального района РТ, сформированным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</w:t>
      </w:r>
    </w:p>
    <w:p w:rsidR="00C7469A" w:rsidRDefault="005F32B5">
      <w:pPr>
        <w:pStyle w:val="a3"/>
        <w:ind w:left="1166"/>
        <w:jc w:val="left"/>
      </w:pPr>
      <w:r>
        <w:t>деятельности;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184"/>
        </w:tabs>
        <w:spacing w:before="25" w:line="247" w:lineRule="auto"/>
        <w:ind w:left="1173" w:right="1154" w:firstLine="59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6"/>
          <w:sz w:val="24"/>
        </w:rPr>
        <w:t xml:space="preserve"> </w:t>
      </w:r>
      <w:r>
        <w:rPr>
          <w:sz w:val="24"/>
        </w:rPr>
        <w:t>зон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026"/>
        </w:tabs>
        <w:spacing w:before="17" w:line="247" w:lineRule="auto"/>
        <w:ind w:left="1185" w:right="1379" w:firstLine="53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501054</wp:posOffset>
            </wp:positionV>
            <wp:extent cx="83819" cy="1206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разработку с привлечением всех участников образовательной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сетевого графика (дорожной карты) создания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C7469A" w:rsidRDefault="005F32B5">
      <w:pPr>
        <w:pStyle w:val="a5"/>
        <w:numPr>
          <w:ilvl w:val="2"/>
          <w:numId w:val="1"/>
        </w:numPr>
        <w:tabs>
          <w:tab w:val="left" w:pos="2172"/>
        </w:tabs>
        <w:spacing w:line="247" w:lineRule="auto"/>
        <w:ind w:left="1197" w:right="1156" w:firstLine="53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карты).</w:t>
      </w:r>
    </w:p>
    <w:sectPr w:rsidR="00C7469A">
      <w:pgSz w:w="11910" w:h="16840"/>
      <w:pgMar w:top="620" w:right="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CE9"/>
    <w:multiLevelType w:val="hybridMultilevel"/>
    <w:tmpl w:val="06E4B04E"/>
    <w:lvl w:ilvl="0" w:tplc="3C620770">
      <w:numFmt w:val="bullet"/>
      <w:lvlText w:val="—"/>
      <w:lvlJc w:val="left"/>
      <w:pPr>
        <w:ind w:left="882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56C260">
      <w:numFmt w:val="bullet"/>
      <w:lvlText w:val="•"/>
      <w:lvlJc w:val="left"/>
      <w:pPr>
        <w:ind w:left="1928" w:hanging="377"/>
      </w:pPr>
      <w:rPr>
        <w:rFonts w:hint="default"/>
        <w:lang w:val="ru-RU" w:eastAsia="en-US" w:bidi="ar-SA"/>
      </w:rPr>
    </w:lvl>
    <w:lvl w:ilvl="2" w:tplc="6892121E">
      <w:numFmt w:val="bullet"/>
      <w:lvlText w:val="•"/>
      <w:lvlJc w:val="left"/>
      <w:pPr>
        <w:ind w:left="2977" w:hanging="377"/>
      </w:pPr>
      <w:rPr>
        <w:rFonts w:hint="default"/>
        <w:lang w:val="ru-RU" w:eastAsia="en-US" w:bidi="ar-SA"/>
      </w:rPr>
    </w:lvl>
    <w:lvl w:ilvl="3" w:tplc="7F2ACE8C">
      <w:numFmt w:val="bullet"/>
      <w:lvlText w:val="•"/>
      <w:lvlJc w:val="left"/>
      <w:pPr>
        <w:ind w:left="4025" w:hanging="377"/>
      </w:pPr>
      <w:rPr>
        <w:rFonts w:hint="default"/>
        <w:lang w:val="ru-RU" w:eastAsia="en-US" w:bidi="ar-SA"/>
      </w:rPr>
    </w:lvl>
    <w:lvl w:ilvl="4" w:tplc="62326FB2">
      <w:numFmt w:val="bullet"/>
      <w:lvlText w:val="•"/>
      <w:lvlJc w:val="left"/>
      <w:pPr>
        <w:ind w:left="5074" w:hanging="377"/>
      </w:pPr>
      <w:rPr>
        <w:rFonts w:hint="default"/>
        <w:lang w:val="ru-RU" w:eastAsia="en-US" w:bidi="ar-SA"/>
      </w:rPr>
    </w:lvl>
    <w:lvl w:ilvl="5" w:tplc="60EA7C20">
      <w:numFmt w:val="bullet"/>
      <w:lvlText w:val="•"/>
      <w:lvlJc w:val="left"/>
      <w:pPr>
        <w:ind w:left="6123" w:hanging="377"/>
      </w:pPr>
      <w:rPr>
        <w:rFonts w:hint="default"/>
        <w:lang w:val="ru-RU" w:eastAsia="en-US" w:bidi="ar-SA"/>
      </w:rPr>
    </w:lvl>
    <w:lvl w:ilvl="6" w:tplc="3FD67412">
      <w:numFmt w:val="bullet"/>
      <w:lvlText w:val="•"/>
      <w:lvlJc w:val="left"/>
      <w:pPr>
        <w:ind w:left="7171" w:hanging="377"/>
      </w:pPr>
      <w:rPr>
        <w:rFonts w:hint="default"/>
        <w:lang w:val="ru-RU" w:eastAsia="en-US" w:bidi="ar-SA"/>
      </w:rPr>
    </w:lvl>
    <w:lvl w:ilvl="7" w:tplc="4A842A3A">
      <w:numFmt w:val="bullet"/>
      <w:lvlText w:val="•"/>
      <w:lvlJc w:val="left"/>
      <w:pPr>
        <w:ind w:left="8220" w:hanging="377"/>
      </w:pPr>
      <w:rPr>
        <w:rFonts w:hint="default"/>
        <w:lang w:val="ru-RU" w:eastAsia="en-US" w:bidi="ar-SA"/>
      </w:rPr>
    </w:lvl>
    <w:lvl w:ilvl="8" w:tplc="377874EE">
      <w:numFmt w:val="bullet"/>
      <w:lvlText w:val="•"/>
      <w:lvlJc w:val="left"/>
      <w:pPr>
        <w:ind w:left="9269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33D113DF"/>
    <w:multiLevelType w:val="hybridMultilevel"/>
    <w:tmpl w:val="FD1E29EA"/>
    <w:lvl w:ilvl="0" w:tplc="810E93E8">
      <w:start w:val="1"/>
      <w:numFmt w:val="decimal"/>
      <w:lvlText w:val="%1."/>
      <w:lvlJc w:val="left"/>
      <w:pPr>
        <w:ind w:left="1478" w:hanging="240"/>
        <w:jc w:val="right"/>
      </w:pPr>
      <w:rPr>
        <w:rFonts w:hint="default"/>
        <w:w w:val="100"/>
        <w:lang w:val="ru-RU" w:eastAsia="en-US" w:bidi="ar-SA"/>
      </w:rPr>
    </w:lvl>
    <w:lvl w:ilvl="1" w:tplc="D6F29A28">
      <w:start w:val="4"/>
      <w:numFmt w:val="decimal"/>
      <w:lvlText w:val="%2."/>
      <w:lvlJc w:val="left"/>
      <w:pPr>
        <w:ind w:left="2296" w:hanging="594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050B596">
      <w:numFmt w:val="bullet"/>
      <w:lvlText w:val="•"/>
      <w:lvlJc w:val="left"/>
      <w:pPr>
        <w:ind w:left="3307" w:hanging="594"/>
      </w:pPr>
      <w:rPr>
        <w:rFonts w:hint="default"/>
        <w:lang w:val="ru-RU" w:eastAsia="en-US" w:bidi="ar-SA"/>
      </w:rPr>
    </w:lvl>
    <w:lvl w:ilvl="3" w:tplc="E00CE348">
      <w:numFmt w:val="bullet"/>
      <w:lvlText w:val="•"/>
      <w:lvlJc w:val="left"/>
      <w:pPr>
        <w:ind w:left="4314" w:hanging="594"/>
      </w:pPr>
      <w:rPr>
        <w:rFonts w:hint="default"/>
        <w:lang w:val="ru-RU" w:eastAsia="en-US" w:bidi="ar-SA"/>
      </w:rPr>
    </w:lvl>
    <w:lvl w:ilvl="4" w:tplc="04A8F388">
      <w:numFmt w:val="bullet"/>
      <w:lvlText w:val="•"/>
      <w:lvlJc w:val="left"/>
      <w:pPr>
        <w:ind w:left="5322" w:hanging="594"/>
      </w:pPr>
      <w:rPr>
        <w:rFonts w:hint="default"/>
        <w:lang w:val="ru-RU" w:eastAsia="en-US" w:bidi="ar-SA"/>
      </w:rPr>
    </w:lvl>
    <w:lvl w:ilvl="5" w:tplc="396A2012">
      <w:numFmt w:val="bullet"/>
      <w:lvlText w:val="•"/>
      <w:lvlJc w:val="left"/>
      <w:pPr>
        <w:ind w:left="6329" w:hanging="594"/>
      </w:pPr>
      <w:rPr>
        <w:rFonts w:hint="default"/>
        <w:lang w:val="ru-RU" w:eastAsia="en-US" w:bidi="ar-SA"/>
      </w:rPr>
    </w:lvl>
    <w:lvl w:ilvl="6" w:tplc="9F00443A">
      <w:numFmt w:val="bullet"/>
      <w:lvlText w:val="•"/>
      <w:lvlJc w:val="left"/>
      <w:pPr>
        <w:ind w:left="7336" w:hanging="594"/>
      </w:pPr>
      <w:rPr>
        <w:rFonts w:hint="default"/>
        <w:lang w:val="ru-RU" w:eastAsia="en-US" w:bidi="ar-SA"/>
      </w:rPr>
    </w:lvl>
    <w:lvl w:ilvl="7" w:tplc="C178A192">
      <w:numFmt w:val="bullet"/>
      <w:lvlText w:val="•"/>
      <w:lvlJc w:val="left"/>
      <w:pPr>
        <w:ind w:left="8344" w:hanging="594"/>
      </w:pPr>
      <w:rPr>
        <w:rFonts w:hint="default"/>
        <w:lang w:val="ru-RU" w:eastAsia="en-US" w:bidi="ar-SA"/>
      </w:rPr>
    </w:lvl>
    <w:lvl w:ilvl="8" w:tplc="E44270AA">
      <w:numFmt w:val="bullet"/>
      <w:lvlText w:val="•"/>
      <w:lvlJc w:val="left"/>
      <w:pPr>
        <w:ind w:left="9351" w:hanging="594"/>
      </w:pPr>
      <w:rPr>
        <w:rFonts w:hint="default"/>
        <w:lang w:val="ru-RU" w:eastAsia="en-US" w:bidi="ar-SA"/>
      </w:rPr>
    </w:lvl>
  </w:abstractNum>
  <w:abstractNum w:abstractNumId="2" w15:restartNumberingAfterBreak="0">
    <w:nsid w:val="3AAB694B"/>
    <w:multiLevelType w:val="hybridMultilevel"/>
    <w:tmpl w:val="68424826"/>
    <w:lvl w:ilvl="0" w:tplc="715E8C62">
      <w:numFmt w:val="bullet"/>
      <w:lvlText w:val="—"/>
      <w:lvlJc w:val="left"/>
      <w:pPr>
        <w:ind w:left="642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8B92E">
      <w:numFmt w:val="bullet"/>
      <w:lvlText w:val="—"/>
      <w:lvlJc w:val="left"/>
      <w:pPr>
        <w:ind w:left="906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900CEE">
      <w:numFmt w:val="bullet"/>
      <w:lvlText w:val="—"/>
      <w:lvlJc w:val="left"/>
      <w:pPr>
        <w:ind w:left="103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D9649BC">
      <w:numFmt w:val="bullet"/>
      <w:lvlText w:val="•"/>
      <w:lvlJc w:val="left"/>
      <w:pPr>
        <w:ind w:left="1040" w:hanging="300"/>
      </w:pPr>
      <w:rPr>
        <w:rFonts w:hint="default"/>
        <w:lang w:val="ru-RU" w:eastAsia="en-US" w:bidi="ar-SA"/>
      </w:rPr>
    </w:lvl>
    <w:lvl w:ilvl="4" w:tplc="265E660E">
      <w:numFmt w:val="bullet"/>
      <w:lvlText w:val="•"/>
      <w:lvlJc w:val="left"/>
      <w:pPr>
        <w:ind w:left="2515" w:hanging="300"/>
      </w:pPr>
      <w:rPr>
        <w:rFonts w:hint="default"/>
        <w:lang w:val="ru-RU" w:eastAsia="en-US" w:bidi="ar-SA"/>
      </w:rPr>
    </w:lvl>
    <w:lvl w:ilvl="5" w:tplc="A11ADBDC">
      <w:numFmt w:val="bullet"/>
      <w:lvlText w:val="•"/>
      <w:lvlJc w:val="left"/>
      <w:pPr>
        <w:ind w:left="3990" w:hanging="300"/>
      </w:pPr>
      <w:rPr>
        <w:rFonts w:hint="default"/>
        <w:lang w:val="ru-RU" w:eastAsia="en-US" w:bidi="ar-SA"/>
      </w:rPr>
    </w:lvl>
    <w:lvl w:ilvl="6" w:tplc="1E8C6CC0">
      <w:numFmt w:val="bullet"/>
      <w:lvlText w:val="•"/>
      <w:lvlJc w:val="left"/>
      <w:pPr>
        <w:ind w:left="5465" w:hanging="300"/>
      </w:pPr>
      <w:rPr>
        <w:rFonts w:hint="default"/>
        <w:lang w:val="ru-RU" w:eastAsia="en-US" w:bidi="ar-SA"/>
      </w:rPr>
    </w:lvl>
    <w:lvl w:ilvl="7" w:tplc="8AFC6F20">
      <w:numFmt w:val="bullet"/>
      <w:lvlText w:val="•"/>
      <w:lvlJc w:val="left"/>
      <w:pPr>
        <w:ind w:left="6940" w:hanging="300"/>
      </w:pPr>
      <w:rPr>
        <w:rFonts w:hint="default"/>
        <w:lang w:val="ru-RU" w:eastAsia="en-US" w:bidi="ar-SA"/>
      </w:rPr>
    </w:lvl>
    <w:lvl w:ilvl="8" w:tplc="7E72447C">
      <w:numFmt w:val="bullet"/>
      <w:lvlText w:val="•"/>
      <w:lvlJc w:val="left"/>
      <w:pPr>
        <w:ind w:left="8416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41E4014F"/>
    <w:multiLevelType w:val="hybridMultilevel"/>
    <w:tmpl w:val="CCDA56FC"/>
    <w:lvl w:ilvl="0" w:tplc="64BABD76">
      <w:numFmt w:val="bullet"/>
      <w:lvlText w:val="—"/>
      <w:lvlJc w:val="left"/>
      <w:pPr>
        <w:ind w:left="111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AEC70">
      <w:numFmt w:val="bullet"/>
      <w:lvlText w:val="•"/>
      <w:lvlJc w:val="left"/>
      <w:pPr>
        <w:ind w:left="2144" w:hanging="300"/>
      </w:pPr>
      <w:rPr>
        <w:rFonts w:hint="default"/>
        <w:lang w:val="ru-RU" w:eastAsia="en-US" w:bidi="ar-SA"/>
      </w:rPr>
    </w:lvl>
    <w:lvl w:ilvl="2" w:tplc="0BBEB336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3" w:tplc="A9DC0BD2">
      <w:numFmt w:val="bullet"/>
      <w:lvlText w:val="•"/>
      <w:lvlJc w:val="left"/>
      <w:pPr>
        <w:ind w:left="4193" w:hanging="300"/>
      </w:pPr>
      <w:rPr>
        <w:rFonts w:hint="default"/>
        <w:lang w:val="ru-RU" w:eastAsia="en-US" w:bidi="ar-SA"/>
      </w:rPr>
    </w:lvl>
    <w:lvl w:ilvl="4" w:tplc="B6DCB088">
      <w:numFmt w:val="bullet"/>
      <w:lvlText w:val="•"/>
      <w:lvlJc w:val="left"/>
      <w:pPr>
        <w:ind w:left="5218" w:hanging="300"/>
      </w:pPr>
      <w:rPr>
        <w:rFonts w:hint="default"/>
        <w:lang w:val="ru-RU" w:eastAsia="en-US" w:bidi="ar-SA"/>
      </w:rPr>
    </w:lvl>
    <w:lvl w:ilvl="5" w:tplc="ECCE3CAC">
      <w:numFmt w:val="bullet"/>
      <w:lvlText w:val="•"/>
      <w:lvlJc w:val="left"/>
      <w:pPr>
        <w:ind w:left="6243" w:hanging="300"/>
      </w:pPr>
      <w:rPr>
        <w:rFonts w:hint="default"/>
        <w:lang w:val="ru-RU" w:eastAsia="en-US" w:bidi="ar-SA"/>
      </w:rPr>
    </w:lvl>
    <w:lvl w:ilvl="6" w:tplc="F376BF80">
      <w:numFmt w:val="bullet"/>
      <w:lvlText w:val="•"/>
      <w:lvlJc w:val="left"/>
      <w:pPr>
        <w:ind w:left="7267" w:hanging="300"/>
      </w:pPr>
      <w:rPr>
        <w:rFonts w:hint="default"/>
        <w:lang w:val="ru-RU" w:eastAsia="en-US" w:bidi="ar-SA"/>
      </w:rPr>
    </w:lvl>
    <w:lvl w:ilvl="7" w:tplc="29EEF214">
      <w:numFmt w:val="bullet"/>
      <w:lvlText w:val="•"/>
      <w:lvlJc w:val="left"/>
      <w:pPr>
        <w:ind w:left="8292" w:hanging="300"/>
      </w:pPr>
      <w:rPr>
        <w:rFonts w:hint="default"/>
        <w:lang w:val="ru-RU" w:eastAsia="en-US" w:bidi="ar-SA"/>
      </w:rPr>
    </w:lvl>
    <w:lvl w:ilvl="8" w:tplc="7E0E7F8C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3C206D3"/>
    <w:multiLevelType w:val="hybridMultilevel"/>
    <w:tmpl w:val="097E67A6"/>
    <w:lvl w:ilvl="0" w:tplc="CBD669E0">
      <w:numFmt w:val="bullet"/>
      <w:lvlText w:val="—"/>
      <w:lvlJc w:val="left"/>
      <w:pPr>
        <w:ind w:left="8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9031EE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F54C280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B66472C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E0A80732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5192CD6E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9AD8B94A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DC9265F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CEFAD97C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9A"/>
    <w:rsid w:val="00020601"/>
    <w:rsid w:val="00137D0D"/>
    <w:rsid w:val="00401B93"/>
    <w:rsid w:val="005F32B5"/>
    <w:rsid w:val="00C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DDE99-DEC9-4F2A-9860-7854AEE9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103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938" w:right="151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15"/>
      <w:ind w:left="1115" w:hanging="30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7"/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3579</Words>
  <Characters>20405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Гинатуллина</dc:creator>
  <cp:lastModifiedBy>№1. Admin</cp:lastModifiedBy>
  <cp:revision>4</cp:revision>
  <dcterms:created xsi:type="dcterms:W3CDTF">2023-10-05T06:54:00Z</dcterms:created>
  <dcterms:modified xsi:type="dcterms:W3CDTF">2023-10-05T07:46:00Z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2023-10-05T00:00:00Z</vt:filetime>
  </property>
</Properties>
</file>