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B2F" w:rsidRPr="00065462" w:rsidRDefault="00C91018" w:rsidP="00FB6B2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 wp14:anchorId="7CDAF94A" wp14:editId="43DB71CB">
            <wp:extent cx="9133489" cy="654491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684" t="14185" r="35388" b="11986"/>
                    <a:stretch/>
                  </pic:blipFill>
                  <pic:spPr bwMode="auto">
                    <a:xfrm>
                      <a:off x="0" y="0"/>
                      <a:ext cx="9142065" cy="6551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6B2F"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ПОЯСНИТЕЛЬНАЯ ЗАПИСКА</w:t>
      </w:r>
    </w:p>
    <w:p w:rsidR="00FB6B2F" w:rsidRPr="00065462" w:rsidRDefault="00FB6B2F" w:rsidP="00FB6B2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B6B2F" w:rsidRPr="00065462" w:rsidRDefault="00FB6B2F" w:rsidP="00FB6B2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54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по учебному предмету "Русский язык"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введеной в действия приказом школы от 29.08.2022г. № 289 «О» « О введение в действие рабочей программы воспитания»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06546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825F1" w:rsidRPr="00065462" w:rsidRDefault="002825F1" w:rsidP="002825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825F1" w:rsidRPr="00065462" w:rsidRDefault="002825F1" w:rsidP="002825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825F1" w:rsidRPr="00065462" w:rsidRDefault="002825F1" w:rsidP="002825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825F1" w:rsidRPr="00065462" w:rsidRDefault="002825F1" w:rsidP="002825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825F1" w:rsidRPr="00065462" w:rsidRDefault="002825F1" w:rsidP="002825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06546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  <w:lang w:val="ru-RU"/>
        </w:rPr>
        <w:sectPr w:rsidR="002825F1" w:rsidRPr="00065462" w:rsidSect="002825F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9057657"/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065462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8" w:anchor="_ftn1">
        <w:r w:rsidRPr="0006546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9" w:anchor="_ftn1">
        <w:r w:rsidRPr="0006546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06546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правописания и их применение: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06546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Синтаксис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2" w:anchor="_ftn1">
        <w:r w:rsidRPr="0006546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разделительный твёрдый знак;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2" w:name="_ftnref1"/>
      <w:r w:rsidRPr="00065462">
        <w:rPr>
          <w:rFonts w:ascii="Times New Roman" w:hAnsi="Times New Roman" w:cs="Times New Roman"/>
          <w:sz w:val="24"/>
          <w:szCs w:val="24"/>
        </w:rPr>
        <w:fldChar w:fldCharType="begin"/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65462">
        <w:rPr>
          <w:rFonts w:ascii="Times New Roman" w:hAnsi="Times New Roman" w:cs="Times New Roman"/>
          <w:sz w:val="24"/>
          <w:szCs w:val="24"/>
        </w:rPr>
        <w:instrText>HYPERLINK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65462">
        <w:rPr>
          <w:rFonts w:ascii="Times New Roman" w:hAnsi="Times New Roman" w:cs="Times New Roman"/>
          <w:sz w:val="24"/>
          <w:szCs w:val="24"/>
        </w:rPr>
        <w:instrText>https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065462">
        <w:rPr>
          <w:rFonts w:ascii="Times New Roman" w:hAnsi="Times New Roman" w:cs="Times New Roman"/>
          <w:sz w:val="24"/>
          <w:szCs w:val="24"/>
        </w:rPr>
        <w:instrText>workprogram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065462">
        <w:rPr>
          <w:rFonts w:ascii="Times New Roman" w:hAnsi="Times New Roman" w:cs="Times New Roman"/>
          <w:sz w:val="24"/>
          <w:szCs w:val="24"/>
        </w:rPr>
        <w:instrText>edsoo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065462">
        <w:rPr>
          <w:rFonts w:ascii="Times New Roman" w:hAnsi="Times New Roman" w:cs="Times New Roman"/>
          <w:sz w:val="24"/>
          <w:szCs w:val="24"/>
        </w:rPr>
        <w:instrText>ru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065462">
        <w:rPr>
          <w:rFonts w:ascii="Times New Roman" w:hAnsi="Times New Roman" w:cs="Times New Roman"/>
          <w:sz w:val="24"/>
          <w:szCs w:val="24"/>
        </w:rPr>
        <w:instrText>templates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065462">
        <w:rPr>
          <w:rFonts w:ascii="Times New Roman" w:hAnsi="Times New Roman" w:cs="Times New Roman"/>
          <w:sz w:val="24"/>
          <w:szCs w:val="24"/>
        </w:rPr>
        <w:instrText>l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065462">
        <w:rPr>
          <w:rFonts w:ascii="Times New Roman" w:hAnsi="Times New Roman" w:cs="Times New Roman"/>
          <w:sz w:val="24"/>
          <w:szCs w:val="24"/>
        </w:rPr>
        <w:instrText>ftn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065462">
        <w:rPr>
          <w:rFonts w:ascii="Times New Roman" w:hAnsi="Times New Roman" w:cs="Times New Roman"/>
          <w:sz w:val="24"/>
          <w:szCs w:val="24"/>
        </w:rPr>
        <w:instrText>h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65462">
        <w:rPr>
          <w:rFonts w:ascii="Times New Roman" w:hAnsi="Times New Roman" w:cs="Times New Roman"/>
          <w:sz w:val="24"/>
          <w:szCs w:val="24"/>
        </w:rPr>
        <w:fldChar w:fldCharType="separate"/>
      </w:r>
      <w:r w:rsidRPr="00065462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Pr="00065462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2"/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Частица не, её значение (повторение).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825F1" w:rsidRPr="00065462" w:rsidRDefault="003F3726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2825F1" w:rsidRPr="00065462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2825F1"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825F1" w:rsidRPr="00065462" w:rsidRDefault="003F3726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3" w:anchor="_ftnref1">
        <w:r w:rsidR="002825F1" w:rsidRPr="00065462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2825F1"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4" w:anchor="_ftnref1">
        <w:r w:rsidRPr="00065462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06546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sz w:val="24"/>
          <w:szCs w:val="24"/>
        </w:rPr>
        <w:fldChar w:fldCharType="begin"/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65462">
        <w:rPr>
          <w:rFonts w:ascii="Times New Roman" w:hAnsi="Times New Roman" w:cs="Times New Roman"/>
          <w:sz w:val="24"/>
          <w:szCs w:val="24"/>
        </w:rPr>
        <w:instrText>HYPERLINK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65462">
        <w:rPr>
          <w:rFonts w:ascii="Times New Roman" w:hAnsi="Times New Roman" w:cs="Times New Roman"/>
          <w:sz w:val="24"/>
          <w:szCs w:val="24"/>
        </w:rPr>
        <w:instrText>https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065462">
        <w:rPr>
          <w:rFonts w:ascii="Times New Roman" w:hAnsi="Times New Roman" w:cs="Times New Roman"/>
          <w:sz w:val="24"/>
          <w:szCs w:val="24"/>
        </w:rPr>
        <w:instrText>workprogram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065462">
        <w:rPr>
          <w:rFonts w:ascii="Times New Roman" w:hAnsi="Times New Roman" w:cs="Times New Roman"/>
          <w:sz w:val="24"/>
          <w:szCs w:val="24"/>
        </w:rPr>
        <w:instrText>edsoo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065462">
        <w:rPr>
          <w:rFonts w:ascii="Times New Roman" w:hAnsi="Times New Roman" w:cs="Times New Roman"/>
          <w:sz w:val="24"/>
          <w:szCs w:val="24"/>
        </w:rPr>
        <w:instrText>ru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065462">
        <w:rPr>
          <w:rFonts w:ascii="Times New Roman" w:hAnsi="Times New Roman" w:cs="Times New Roman"/>
          <w:sz w:val="24"/>
          <w:szCs w:val="24"/>
        </w:rPr>
        <w:instrText>templates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065462">
        <w:rPr>
          <w:rFonts w:ascii="Times New Roman" w:hAnsi="Times New Roman" w:cs="Times New Roman"/>
          <w:sz w:val="24"/>
          <w:szCs w:val="24"/>
        </w:rPr>
        <w:instrText>l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065462">
        <w:rPr>
          <w:rFonts w:ascii="Times New Roman" w:hAnsi="Times New Roman" w:cs="Times New Roman"/>
          <w:sz w:val="24"/>
          <w:szCs w:val="24"/>
        </w:rPr>
        <w:instrText>ftnref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065462">
        <w:rPr>
          <w:rFonts w:ascii="Times New Roman" w:hAnsi="Times New Roman" w:cs="Times New Roman"/>
          <w:sz w:val="24"/>
          <w:szCs w:val="24"/>
        </w:rPr>
        <w:instrText>h</w:instrText>
      </w:r>
      <w:r w:rsidRPr="00065462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65462">
        <w:rPr>
          <w:rFonts w:ascii="Times New Roman" w:hAnsi="Times New Roman" w:cs="Times New Roman"/>
          <w:sz w:val="24"/>
          <w:szCs w:val="24"/>
        </w:rPr>
        <w:fldChar w:fldCharType="separate"/>
      </w:r>
      <w:r w:rsidRPr="00065462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065462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3"/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  <w:lang w:val="ru-RU"/>
        </w:rPr>
        <w:sectPr w:rsidR="002825F1" w:rsidRPr="00065462" w:rsidSect="002825F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9057651"/>
      <w:bookmarkEnd w:id="1"/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25F1" w:rsidRPr="00065462" w:rsidRDefault="002825F1" w:rsidP="002825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825F1" w:rsidRPr="00065462" w:rsidRDefault="002825F1" w:rsidP="002825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825F1" w:rsidRPr="00065462" w:rsidRDefault="002825F1" w:rsidP="002825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825F1" w:rsidRPr="00065462" w:rsidRDefault="002825F1" w:rsidP="002825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825F1" w:rsidRPr="00065462" w:rsidRDefault="002825F1" w:rsidP="002825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25F1" w:rsidRPr="00065462" w:rsidRDefault="002825F1" w:rsidP="002825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825F1" w:rsidRPr="00065462" w:rsidRDefault="002825F1" w:rsidP="002825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825F1" w:rsidRPr="00065462" w:rsidRDefault="002825F1" w:rsidP="002825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825F1" w:rsidRPr="00065462" w:rsidRDefault="002825F1" w:rsidP="002825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25F1" w:rsidRPr="00065462" w:rsidRDefault="002825F1" w:rsidP="002825F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825F1" w:rsidRPr="00065462" w:rsidRDefault="002825F1" w:rsidP="002825F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825F1" w:rsidRPr="00065462" w:rsidRDefault="002825F1" w:rsidP="002825F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825F1" w:rsidRPr="00065462" w:rsidRDefault="002825F1" w:rsidP="002825F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25F1" w:rsidRPr="00065462" w:rsidRDefault="002825F1" w:rsidP="002825F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25F1" w:rsidRPr="00065462" w:rsidRDefault="002825F1" w:rsidP="002825F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2825F1" w:rsidRPr="00065462" w:rsidRDefault="002825F1" w:rsidP="002825F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0654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25F1" w:rsidRPr="00065462" w:rsidRDefault="002825F1" w:rsidP="002825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825F1" w:rsidRPr="00065462" w:rsidRDefault="002825F1" w:rsidP="002825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825F1" w:rsidRPr="00065462" w:rsidRDefault="002825F1" w:rsidP="0028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825F1" w:rsidRPr="00065462" w:rsidRDefault="002825F1" w:rsidP="0028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2825F1" w:rsidRPr="00065462" w:rsidRDefault="002825F1" w:rsidP="0028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825F1" w:rsidRPr="00065462" w:rsidRDefault="002825F1" w:rsidP="0028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825F1" w:rsidRPr="00065462" w:rsidRDefault="002825F1" w:rsidP="0028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825F1" w:rsidRPr="00065462" w:rsidRDefault="002825F1" w:rsidP="0028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825F1" w:rsidRPr="00065462" w:rsidRDefault="002825F1" w:rsidP="0028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825F1" w:rsidRPr="00065462" w:rsidRDefault="002825F1" w:rsidP="0028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825F1" w:rsidRPr="00065462" w:rsidRDefault="002825F1" w:rsidP="0028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825F1" w:rsidRPr="00065462" w:rsidRDefault="002825F1" w:rsidP="0028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825F1" w:rsidRPr="00065462" w:rsidRDefault="002825F1" w:rsidP="0028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825F1" w:rsidRPr="00065462" w:rsidRDefault="002825F1" w:rsidP="0028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825F1" w:rsidRPr="00065462" w:rsidRDefault="002825F1" w:rsidP="0028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825F1" w:rsidRPr="00065462" w:rsidRDefault="002825F1" w:rsidP="0028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825F1" w:rsidRPr="00065462" w:rsidRDefault="002825F1" w:rsidP="0028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825F1" w:rsidRPr="00065462" w:rsidRDefault="002825F1" w:rsidP="0028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825F1" w:rsidRPr="00065462" w:rsidRDefault="002825F1" w:rsidP="0028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825F1" w:rsidRPr="00065462" w:rsidRDefault="002825F1" w:rsidP="0028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825F1" w:rsidRPr="00065462" w:rsidRDefault="002825F1" w:rsidP="002825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2825F1" w:rsidRPr="00065462" w:rsidRDefault="002825F1" w:rsidP="002825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825F1" w:rsidRPr="00065462" w:rsidRDefault="002825F1" w:rsidP="002825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2825F1" w:rsidRPr="00065462" w:rsidRDefault="002825F1" w:rsidP="002825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825F1" w:rsidRPr="00065462" w:rsidRDefault="002825F1" w:rsidP="002825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825F1" w:rsidRPr="00065462" w:rsidRDefault="002825F1" w:rsidP="002825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825F1" w:rsidRPr="00065462" w:rsidRDefault="002825F1" w:rsidP="002825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825F1" w:rsidRPr="00065462" w:rsidRDefault="002825F1" w:rsidP="0028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2825F1" w:rsidRPr="00065462" w:rsidRDefault="002825F1" w:rsidP="002825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825F1" w:rsidRPr="00065462" w:rsidRDefault="002825F1" w:rsidP="002825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825F1" w:rsidRPr="00065462" w:rsidRDefault="002825F1" w:rsidP="002825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825F1" w:rsidRPr="00065462" w:rsidRDefault="002825F1" w:rsidP="002825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2825F1" w:rsidRPr="00065462" w:rsidRDefault="002825F1" w:rsidP="002825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2825F1" w:rsidRPr="00065462" w:rsidRDefault="002825F1" w:rsidP="002825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2825F1" w:rsidRPr="00065462" w:rsidRDefault="002825F1" w:rsidP="002825F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825F1" w:rsidRPr="00065462" w:rsidRDefault="002825F1" w:rsidP="002825F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производить звуко­буквенный анализ слова (в словах с орфограммами; без транскрибирования);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825F1" w:rsidRPr="00065462" w:rsidRDefault="002825F1" w:rsidP="002825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2825F1" w:rsidRPr="00065462" w:rsidRDefault="002825F1" w:rsidP="0028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</w:t>
      </w: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2825F1" w:rsidRPr="00065462" w:rsidRDefault="002825F1" w:rsidP="002825F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  <w:lang w:val="ru-RU"/>
        </w:rPr>
        <w:sectPr w:rsidR="002825F1" w:rsidRPr="00065462" w:rsidSect="002825F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9057656"/>
      <w:bookmarkEnd w:id="4"/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  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 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  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  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РЭШ  Учи.ру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</w:rPr>
        <w:sectPr w:rsidR="002825F1" w:rsidRPr="0006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яндекс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 xml:space="preserve"> Учи.ру яндекс.учебник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 яндекс.учебник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яндекс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 xml:space="preserve"> Учи.ру яндекс.учебник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 яндекс.учебник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 xml:space="preserve"> Учи.ру яндекс.учебник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Учи.ру яндекс.учебник</w:t>
            </w: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</w:rPr>
        <w:sectPr w:rsidR="002825F1" w:rsidRPr="0006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2825F1" w:rsidRPr="00065462" w:rsidTr="002825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</w:rPr>
        <w:sectPr w:rsidR="002825F1" w:rsidRPr="0006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2825F1" w:rsidRPr="00065462" w:rsidTr="002825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C91018" w:rsidTr="002825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F1" w:rsidRPr="00065462" w:rsidTr="002825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8D7" w:rsidRDefault="00CF28D7" w:rsidP="00CF28D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8D7" w:rsidRDefault="00CF28D7" w:rsidP="00CF28D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825F1" w:rsidRPr="00CF28D7" w:rsidRDefault="002825F1" w:rsidP="00CF28D7">
      <w:pPr>
        <w:rPr>
          <w:rFonts w:ascii="Times New Roman" w:hAnsi="Times New Roman" w:cs="Times New Roman"/>
          <w:sz w:val="24"/>
          <w:szCs w:val="24"/>
          <w:lang w:val="ru-RU"/>
        </w:rPr>
        <w:sectPr w:rsidR="002825F1" w:rsidRPr="00CF28D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2825F1" w:rsidRPr="00065462" w:rsidRDefault="002825F1" w:rsidP="002825F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Тематическое  планирование</w:t>
      </w:r>
    </w:p>
    <w:p w:rsidR="002825F1" w:rsidRPr="00065462" w:rsidRDefault="002825F1" w:rsidP="002825F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УЧЕБНИКИ «АЗБУКА» (АВТОРЫ В.Г.ГОРЕЦКИЙ И ДР.), «РУССКИЙ ЯЗЫК. 1-4 КЛАСС. (АВТОРЫ В.П. КАНАКИНА, В.Г.ГОРЕЦКИЙ) </w:t>
      </w: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 </w:t>
      </w:r>
    </w:p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65"/>
        <w:gridCol w:w="4701"/>
        <w:gridCol w:w="972"/>
        <w:gridCol w:w="6508"/>
        <w:gridCol w:w="1202"/>
      </w:tblGrid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Тематические блоки, темы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Кол-во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6946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воспитательного потенциала урока.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Целевые воспитательные ориентиры.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ЭОР/ ЦОР</w:t>
            </w:r>
          </w:p>
        </w:tc>
      </w:tr>
      <w:tr w:rsidR="002825F1" w:rsidRPr="00065462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Добукварный период (28 часов)</w:t>
            </w:r>
          </w:p>
        </w:tc>
      </w:tr>
      <w:tr w:rsidR="002825F1" w:rsidRPr="00C91018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Усвоение гигиенических требований при письме.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История возникновения письма. Знакомство с прописью, с правилами  посадки при письме.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Рабочая строка. Верхняя и нижняя линии рабочей строки.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разборчивым, аккуратным письмом с учетом гигиенических требований к этому виду учебной работы.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Письмо параллельных линий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Письмо прямых, наклонных и вертикальных линий 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Письмо наклонных и волнистых линий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Письмо овалов и полуовалов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C91018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Строка и межстрочное пространство. Рисование бордюров.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ценность труда в жизни человека, семьи, общества.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Развитие умения ориентироваться на пространстве листа в тетради.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Письмо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длинных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прямых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наклонных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линий с соблюдением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гигиенических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  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Письмо короткой наклонной линии с закруглением вверху (влево). Письмо длинной наклонной линии с закруглением внизу (вправо).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Письмо овалов больших и маленьких, их чередование. Письмо коротких наклонных линий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C91018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Письмо коротких и длинных наклонных линий, их чередование. Письмо коротких и длинных наклонных линий с закруглением влево и вправо.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Письмо коротких наклонных линий с закруглением вверху влево и закруглением внизу вправо.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Письмо наклонных линий с петлёй вверху и внизу.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Письмо наклонных линий с петлёй вверху и внизу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разборчивым, аккуратным письмом с учетом гигиенических требований к этому виду учебной работы. Развитие мелкой моторики пальцев и свободы движения руки. Письмо полуовалов, их чередование. Письмо овалов.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Строчная буква  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Заглавная буква  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буква о.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Строчная и заглавная буквы  О, о.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 изученных букв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Строчная  буква  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З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буква ы.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изученных строчных букв с соблюдением гигиенических норм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написания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изученных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у.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З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Букварный период (76 часов)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н.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семьи, общества.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н, Н.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C91018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изученных букв, слогов 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Строчная  буква с.  Понимание функции небуквенных графических средств: пробела между словами.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буквы с, С. 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к.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к, К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Письмо элементов изученных букв. Письмо изученных букв, слогов с  соблюдением гигиенических норм.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в именах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собственных.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т, Т.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л.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в начале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предложения.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л,Л.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р, Р.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в, 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Письмо слогов и слов с изученными буквами с соблюдением гигиенических норм.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Работа с предложением, выделение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слов.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 Строчная  буква е.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е, Е.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буква  п.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п, П 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слогов, слов, предложений  с изученными буквами.  Применение правил правописания: прописная буква в начале предложения, в именах собственных.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буква  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 м, 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буква з. Различение  парных звонких и глухих согласных звуков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буква з, З.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слогов, слов, предложений  с изученными буквами. Применение правил правописания: прописная буква в начале предложения, в именах собственных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 б. Различение  парных звонких и глухих согласных звуков.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б, Б.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буква д. Различение  парных звонких и глухих согласных звуков.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 д, Д.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слогов, слов, предложений  с изученными буквами. Применение правил правописания: прописная буква в начале предложения, в именах собственных.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Строчная  буква  я. Буква я после согласных как показатель мягкости этих звуков. 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Заглавная буква Я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слогов, слов, предложений  с изученными буквами. Дифференцация букв а - я на письме.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буква г.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 г, Г. Различение  парных звонких и глухих согласных звуков.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слогов, слов, предложений  с изученными буквами. Применение правил правописания.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буква ч.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ч, Ч. Написание сочетаний   ча-чу.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Буква ь. Мягкий знак как показатель мягкости предшествующего согласного звука.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учебник, учи 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слогов,  слов, предложений  с изученными буквами. Применение правил правописания.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буква ш.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ш, Ш. Написание сочетаний   ши.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буква  ж.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 ж, Ж.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семьи, общества. </w:t>
            </w:r>
          </w:p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 парных звонких и глухих согласных звуков.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Написание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сочетаний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жи-ши.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слов, предложений  с изученными буквами с соблюдением гигиенических норм.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Текст.   Признаки текста.  Усвоение приемов и последовательности правильного списывания текста.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 ё.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 и заглавная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буквы ё, Ё.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Буква ё после согласных как показатель мягкости этих звуков.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 буквы Й, й.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под диктовку слов и предложений, написание которых не расходится с их произношением. Письмо  слов, предложений  под диктовку в соответствии  с изученными правилами.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Усвоение приемов и последовательности правильного списывания текста. Закрепление изученного.  Списывание текста.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буква  х.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 х, Х.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буква  ю.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 ю, Ю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Буква ю после согласных как показатель мягкости этих звуков.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 слов, предложений  с изученными буквами. Сочетания жи – ши, ча – ща, чу – щу в положении под ударением.  Овладение  разборчивым,  аккуратным письмом.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 букв,  буквосочетаний,  слогов,  слов,  предложений  с соблюдением гигиенических норм. Овладение аккуратным, разборчивым письмом.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 буква ц.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Заглавная буква Ц.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начертанием письменных прописных (заглавных) и строчных букв.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Строчная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  э.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З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агла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букв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Письмо  слов, предложений  с изученными буквами. Сочетания жи – ши, ча – ща, чу – щу в положении под ударением. 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правописания.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Упражнение в письме букв, соединений, слов и предложений в соответствии с нормами правописания.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щ, Щ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и заглавная буквы щ, Щ.  Написание сочетаний ща, щу.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2825F1" w:rsidRPr="00065462" w:rsidRDefault="002825F1" w:rsidP="002825F1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Строчная буква ф.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Заглавная буква Ф.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изученных букв, слогов, слов и предложений. Применение правил правописания. Сочетания жи – ши, ча – ща, чу – щу в положении под ударением.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Письмо слогов и слов с изученными буквами.  Овладение  разборчивым,  аккуратным письмом.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Строчные буквы ь, ъ.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начертанием письменных прописных (заглавных) и строчных букв. Строчные буквы ь, ъ. Правописание слов с разделительным Ъ и Ь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Упражнение в письме букв, соединений, слов и предложений. Применение правил правописания.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Послебукварный период (20 часов)</w:t>
            </w:r>
          </w:p>
        </w:tc>
      </w:tr>
      <w:tr w:rsidR="002825F1" w:rsidRPr="00C91018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Написание соединений. Верхнее и нижнее соединение.  Овладение  разборчивым,  аккуратным письмом.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семьи, общества.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Списывание с письменного текста.  Самоконтроль результатов работы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Слог. Перенос слов. Применение правил переноса. Выделение в слове ударного слога и определение количества слогов. 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Перенос слов.  Применение правил переноса. Упражнение в переносе слов по слогам.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Заглавная буква в именах собственных ( именах людей, фамилиях, отчествах).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Упражнение в написании имен собственных в предложении.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Знаки препинания  конца предложения:  точка, вопросительный, восклицательный знаки. Упражнение в постановке различных знаков препинания в конце предложения.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речи. Упражнение в составлении предложений по цели высказывания. Отработка выразительного чтения (работа над интонацией).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Шипящие согласные звуки ж,ш,ч,щ.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 правописания. Сочетания жи-ши. Упражнение в написании сочетаний.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 правописания. Сочетания ча-ща. Упражнение в написании сочетаний.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 правописания.  Сочетания чу-щу. Упражнение в написании сочетаний.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Применение правил правописания. Сочетания чк-чн.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Упражнение в написании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сочетаний.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Ь – показатель мягкости. Упражнение в написании ь на конце и в середине слов.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Ь – показатель мягкости. Упражнение в написании ь на конце и в середине слов.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Парные звонкие  и глухие согласные. Обозначение парных согласных звуков на конце слова.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Парные звонкие  и глухие согласные. Обозначение парных согласных звуков на конце слова.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Парные звонкие  и глухие согласные. Правописание слов с парными звонкими  и глухими согласными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Гласные ударные и безударные звуки.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Гласные звуки в ударных и безударных слогах и обозначение их на письме.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C91018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 (40 часов)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Наша речь (2 часа)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Нашаречь.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Устная и письменная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речь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Текст, предложение, диалог (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ч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асов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Текст и предложение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Предложение как группа слов, выражающая законченную мысль.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Знаки препинания в конце предложения: точка, вопросительный и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восклицательный знаки.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Практическое овладение диалогической формой речи.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>Диалог.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Речевой этикет: слова приветствия, прощания, извинения.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Слово, предложение 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Слова, слова, слова … (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 ч)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Слово. Понимание слова как единства звучания и значения. Выявление слов, значение которых требует уточнения.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Слово и слог. Деление слова на слоги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Перенос слов (простые случаи, без стечения согласных)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Слова-названия предметов и явлений. Слова, отвечающие на         вопросы "кто?", "что?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Слова-названия признаков предметов. Слова, отвечающие на вопросы "какой?", "какая?", "какое?", "какие?"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139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Слова-названия действий предметов. Слова, отвечающие на  вопросы "что делать?", "что сделать?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Слова однозначные и многозначные.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Слова, близкие и противоположные по значению.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C91018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Слово и слог. Ударение (5 ч)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Слог как минимальная произносительная единица. Деление слов на слоги.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Перенос слов. Применение правил переноса слов.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Правила переноса слов.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Ударение.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Способы выделения ударения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14786" w:type="dxa"/>
            <w:gridSpan w:val="5"/>
          </w:tcPr>
          <w:p w:rsidR="002825F1" w:rsidRPr="00065462" w:rsidRDefault="002825F1" w:rsidP="002825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Звуки и буквы (20 ч)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Звуки и буквы.  Различение звука и буквы: буква как знак звука.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Русский алфавит, или Азбука.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Гласные звуки. 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Буквы гласных как показатель твердости–мягкости согласных звуков.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149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Буквы </w:t>
            </w:r>
            <w:r w:rsidRPr="00065462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е, ё, ю, я</w:t>
            </w: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и их функции в слове.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</w:rPr>
              <w:t>Слова с буквой</w:t>
            </w: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b/>
                <w:iCs/>
                <w:sz w:val="24"/>
                <w:szCs w:val="24"/>
              </w:rPr>
              <w:t>э.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Обозначение ударного гласного буквой на письме.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Особенности проверяемых и проверочных слов.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Яндекс учебник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Правописание гласных в ударных и безударных слогах.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</w:rPr>
              <w:t>Согласные</w:t>
            </w: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iCs/>
                <w:sz w:val="24"/>
                <w:szCs w:val="24"/>
              </w:rPr>
              <w:t xml:space="preserve">звуки.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</w:rPr>
              <w:t>Слова с удвоенными</w:t>
            </w: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iCs/>
                <w:sz w:val="24"/>
                <w:szCs w:val="24"/>
              </w:rPr>
              <w:t>согласными.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157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Буквы </w:t>
            </w:r>
            <w:r w:rsidRPr="00065462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Й</w:t>
            </w: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и </w:t>
            </w:r>
            <w:r w:rsidRPr="00065462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И</w:t>
            </w: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. Твёрдые и мягкие согласные звуки.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Согласные парные и непарные по твёрдости-мягкости.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159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Звонкие и глухие согласные звуки на конце слова. Парные глухие и звонкие согласные звуки.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161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Шипящие согласные звуки. Буквосочетания ЧК, ЧН, ЧТ. 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Буквосочетания ЖИ—ШИ, ЧА—ЩА, ЧУ—ЩУ. Правописание гласных после шипящих в сочетаниях ЖИ-ШИ, ЧА-ЩА, ЧУ-ЩУ.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163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Заглавная буква в словах. Заглавная буква в именах, фамилиях, отчествах, кличках животных, названиях городов.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164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Творческая работа. Проект «Сказочная страничка» (в названиях каких сказок имеются изученные правила письма).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</w:tcPr>
          <w:p w:rsidR="002825F1" w:rsidRPr="00065462" w:rsidRDefault="002825F1" w:rsidP="002825F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165</w:t>
            </w: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Повторение и обобщение по теме «Звуки и буквы»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2825F1" w:rsidRPr="00065462" w:rsidTr="002825F1">
        <w:tc>
          <w:tcPr>
            <w:tcW w:w="675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2825F1" w:rsidRPr="00065462" w:rsidRDefault="002825F1" w:rsidP="002825F1">
            <w:pPr>
              <w:adjustRightInd w:val="0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165</w:t>
            </w:r>
          </w:p>
        </w:tc>
        <w:tc>
          <w:tcPr>
            <w:tcW w:w="6946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825F1" w:rsidRPr="00065462" w:rsidRDefault="002825F1" w:rsidP="002825F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  <w:lang w:val="ru-RU"/>
        </w:rPr>
        <w:sectPr w:rsidR="002825F1" w:rsidRPr="0006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p w:rsidR="002825F1" w:rsidRPr="00065462" w:rsidRDefault="002825F1" w:rsidP="002825F1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22"/>
        <w:tblW w:w="14850" w:type="dxa"/>
        <w:tblLook w:val="04A0" w:firstRow="1" w:lastRow="0" w:firstColumn="1" w:lastColumn="0" w:noHBand="0" w:noVBand="1"/>
      </w:tblPr>
      <w:tblGrid>
        <w:gridCol w:w="704"/>
        <w:gridCol w:w="5198"/>
        <w:gridCol w:w="910"/>
        <w:gridCol w:w="5065"/>
        <w:gridCol w:w="2973"/>
      </w:tblGrid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воспитательного потенциала урока.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Целевые воспитательные ориентиры.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ЭОР/ ЦОР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Наша речь и наш язык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Знающий и любящий свою малую родину, свой край, имеющий представление о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Родине — России, её территории, расположении.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принадлежность к своему народу и к общности граждан России,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проявляющий уважение к своему и другим народам.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Понимающий свою сопричастность к прошлому, настоящему и будущему родного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края, своей Родины — России, Российского государства.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Понимающий значение гражданских символов (государственная символика России,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своего региона), праздников, мест почитания героев и защитников Отечества,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проявляющий к ним уважение.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представления о правах и ответственности человека в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обществе, гражданских правах и обязанностях.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Принимающий участие в жизни класса, общеобразовательной организации, в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доступной по возрасту социально значимой деятельности.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просьбой).Речевой этикет.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Заглавие текста. Подбор заголовков к предложенным текстам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Заглавие текста.  Отражение в заголовке темы или основной мысли текста.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творчестве людей.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деятельности, искусстве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Красная строка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Контрольное списывание текста.</w:t>
            </w: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текста с нарушенным порядком абзацев.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rPr>
          <w:trHeight w:val="4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Предложение. Наблюдение за выделением в устной речи одного из слов предложения (логическое ударение)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: «Главные и второстепенные члены предложения»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 по теме:  « Связь слов в предложении»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Предложение: обобщение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творчестве людей.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деятельности, искусстве.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разделу «Лексика». Работа с толковым словарем.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речи. Обучающее сочинение по картине. И.С. Остроухова «Золотая осень».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 Состав слова: нулевое окончание (наблюдение)»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однокоренных слов. Выделение корня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Обощение по теме: «Состав слова; как образуются слова (наблюдение)»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Контрольный диктант «Осень в лесу».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ошибками. Обобщение по теме: «Звуки и буквы»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творчестве людей.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деятельности, искусстве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правил правописания. Единообразное написание гласных в корне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правил правописания. Способы проверки написания буквы, обозначающей безударный гласный звук в корне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правил правописания. Обозначение буквой безударного гласного звука в корне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C91018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слов с безударным гласным звуком в корне: обобщение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zh-CN" w:bidi="hi-IN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zh-CN" w:bidi="hi-IN"/>
              </w:rPr>
              <w:t xml:space="preserve">Развитие речи.  </w:t>
            </w:r>
            <w:r w:rsidRPr="00065462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zh-CN" w:bidi="hi-IN"/>
              </w:rPr>
              <w:t>Обучающее сочинение</w:t>
            </w:r>
          </w:p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С.А.Тутунов «Зима пришла. </w:t>
            </w:r>
            <w:r w:rsidRPr="00065462">
              <w:rPr>
                <w:rFonts w:ascii="Times New Roman" w:hAnsi="Times New Roman"/>
                <w:sz w:val="24"/>
                <w:szCs w:val="24"/>
                <w:lang w:eastAsia="ru-RU"/>
              </w:rPr>
              <w:t>Детство»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по теме «Согласный звук [й] и буква и краткое»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C91018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 мягкого знака в конце и середине слова перед другими согласными.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 мягкого знака в конце и середине слова перед другими согласными.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по теме «Правописание  мягкого знака в конце и середине слова перед другими согласными»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"Слог. Перенос слов" с использованием электронных образовательных ресурсов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«Лексическое значение слова»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творчестве людей.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деятельности, искусстве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Закрепление по теме «Применение правил правописания. </w:t>
            </w:r>
          </w:p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Буквосочетания ЖИ-ШИ, ЧА - ЩА, ЧУ – ЩУ»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Составление текста по рисунку на тему "День рождения"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парным по звонкости-глухости согласным в корне слова.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правил правописания. Способы проверки согласных в корне слова.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 правописания. Правописание слов с парным по глухости – звонкости согласным звуком на конце слова или перед согласным.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 правописания. Проверка парных согласных в корне слова.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Применение правил правописания. Распознавание проверяемых и проверочных слов. </w:t>
            </w:r>
            <w:r w:rsidRPr="00065462">
              <w:rPr>
                <w:rFonts w:ascii="Times New Roman" w:hAnsi="Times New Roman"/>
                <w:sz w:val="24"/>
                <w:szCs w:val="24"/>
              </w:rPr>
              <w:t xml:space="preserve">Проверка парных </w:t>
            </w:r>
          </w:p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согласных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 правописания. Проверка парных согласных.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"Правописание парных по глухости-звонкости согласных звуков в корне слова" с использованием электронных образовательных ресурсов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C91018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по теме «Применение правил правописания. Правописание парных согласных на конце слова»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Умеющий оценивать поступки с позиции их соответствия нравственным нормам,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осознающий ответственность за свои поступки.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пространства России, имеющий первоначальные навыки общения с людьми разных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народов, вероисповеданий.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нравственную и эстетическую ценность литературы, родного языка,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русского языка, проявляющий интерес к чтению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 и другими изученными орфограммами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творчестве людей.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деятельности, искусстве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 xml:space="preserve">Обучающее сочинение </w:t>
            </w:r>
          </w:p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ошибками. Имя существительное как часть речи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Собственные и нарицательные имена существительные .Употребление прописной и строчной буквы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Собственные и нарицательные имена существительные. Прописная буква в именах собственных: имена, фамилии, отчества людей, клички животных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Собственные и нарицательные имена существительные . Прописная буква в именах собственных: географические названия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теме: «Изменение по числам имен существительных»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Контрольный диктант по теме «Большая буква в именах существительных» «Друзья»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творчестве людей.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деятельности, искусстве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по теме « Единственное и множественное число глаголов»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  <w:lang w:val="ru-RU" w:eastAsia="zh-CN" w:bidi="hi-IN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zh-CN" w:bidi="hi-IN"/>
              </w:rPr>
              <w:t xml:space="preserve"> Закрепление по теме « Единственное и множественное число глаголов»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  <w:lang w:val="ru-RU" w:eastAsia="zh-CN" w:bidi="hi-IN"/>
              </w:rPr>
            </w:pPr>
            <w:r w:rsidRPr="00065462">
              <w:rPr>
                <w:rFonts w:ascii="Times New Roman" w:eastAsia="Times New Roman" w:hAnsi="Times New Roman"/>
                <w:sz w:val="24"/>
                <w:szCs w:val="24"/>
                <w:lang w:val="ru-RU" w:eastAsia="zh-CN" w:bidi="hi-IN"/>
              </w:rPr>
              <w:t xml:space="preserve"> Применение правил правописания .Правописание частицы НЕ с глаголами.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по  теме: "Глагол"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Умеющий оценивать поступки с позиции их соответствия нравственным нормам,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осознающий ответственность за свои поступки.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пространства России, имеющий первоначальные навыки общения с людьми разных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народов, вероисповеданий.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нравственную и эстетическую ценность литературы, родного языка,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русского языка, проявляющий интерес к чтению.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Единственное и множественное число имен прилагательных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Роль прилагательных в описательных текстах.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текста (рассказа или сказки) на тему "Путешествие снежинки на землю"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по теме « Имя прилагательное»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C91018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Употребление местоимений в речи.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объектах, многообразии объектов и явлений природы, связи живой и неживой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осмысления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Употребление местоимений в речи.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 «Предлог»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Части речи: обобщение.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по теме: «Части речи»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по  теме "Предлоги"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Доброжелательный, проявляющий сопереживание, готовность оказывать помощь,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выражающий неприятие поведения, причиняющего физический и моральный вред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другим людям, уважающий старших.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Умеющий оценивать поступки с позиции их соответствия нравственным нормам,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осознающий ответственность за свои поступки.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пространства России, имеющий первоначальные навыки общения с людьми разных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народов, вероисповеданий.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нравственную и эстетическую ценность литературы, родного языка,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русского языка, проявляющий интерес к чтению.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«Роль имён существительных в тексте»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 Роль глаголов в тексте»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«Правописание слов с орфограммами в значимых частях слов.»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sz w:val="24"/>
                <w:szCs w:val="24"/>
              </w:rPr>
              <w:t>Контрольный диктант за год.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"Правописание имен собственных" с использованием электронных образовательных ресурсов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творчестве людей.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культуре.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</w:t>
            </w:r>
          </w:p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деятельности, искусстве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теме: «"Правописание буквосочетаний с шипящими звуками" с использованием электронных образовательных ресурсов»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теме «Имя существительное»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теме «Имя прилагательное»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по теме «Части речи»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2825F1" w:rsidRPr="00065462" w:rsidTr="000654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4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F1" w:rsidRPr="00065462" w:rsidRDefault="002825F1" w:rsidP="002825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F1" w:rsidRPr="00065462" w:rsidRDefault="002825F1" w:rsidP="002825F1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825F1" w:rsidRPr="00065462" w:rsidRDefault="002825F1" w:rsidP="002825F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2825F1" w:rsidRPr="00065462" w:rsidRDefault="002825F1" w:rsidP="002825F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4321"/>
        <w:gridCol w:w="851"/>
        <w:gridCol w:w="4819"/>
        <w:gridCol w:w="4353"/>
      </w:tblGrid>
      <w:tr w:rsidR="00D764A3" w:rsidRPr="00065462" w:rsidTr="004D3AAC">
        <w:trPr>
          <w:trHeight w:val="1261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D764A3" w:rsidRPr="00065462" w:rsidRDefault="00D764A3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1" w:type="dxa"/>
          </w:tcPr>
          <w:p w:rsidR="00D764A3" w:rsidRPr="00065462" w:rsidRDefault="00D764A3" w:rsidP="00D76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3" w:rsidRPr="00065462" w:rsidRDefault="00D764A3" w:rsidP="00D7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64A3" w:rsidRPr="00065462" w:rsidRDefault="00D764A3" w:rsidP="00D7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819" w:type="dxa"/>
          </w:tcPr>
          <w:p w:rsidR="00D764A3" w:rsidRPr="00065462" w:rsidRDefault="00D764A3" w:rsidP="00D764A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D764A3" w:rsidRPr="00065462" w:rsidRDefault="00D764A3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ЭОР/ ЦОР</w:t>
            </w:r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17E84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D17E84" w:rsidRPr="00065462" w:rsidRDefault="00D17E84" w:rsidP="000654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321" w:type="dxa"/>
            <w:vAlign w:val="center"/>
          </w:tcPr>
          <w:p w:rsidR="00D17E84" w:rsidRPr="00065462" w:rsidRDefault="00D17E84" w:rsidP="000654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Проверочный входной диктант с грамматическим заданием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17E84" w:rsidRPr="00065462" w:rsidRDefault="00D17E84" w:rsidP="000654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D17E84" w:rsidRPr="00065462" w:rsidRDefault="00D17E84" w:rsidP="0006546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D17E84" w:rsidRPr="00065462" w:rsidRDefault="00D17E84" w:rsidP="000654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D17E84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D17E84" w:rsidRPr="00065462" w:rsidRDefault="00D17E84" w:rsidP="00D17E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D17E84" w:rsidRPr="00065462" w:rsidRDefault="00D17E84" w:rsidP="00D17E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D17E84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  <w:r w:rsidR="00C85DDB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Однокоренные слова и формы одного и того же слова.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A32C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слова. Проект "Семья слов"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32C7E" w:rsidRPr="00065462" w:rsidRDefault="00A32C7E" w:rsidP="00A32C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3­го склонения.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32C7E" w:rsidRPr="00065462" w:rsidRDefault="00E37E42" w:rsidP="00E37E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32C7E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21" w:type="dxa"/>
            <w:vAlign w:val="center"/>
          </w:tcPr>
          <w:p w:rsidR="00A32C7E" w:rsidRPr="00065462" w:rsidRDefault="001841E9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C85DDB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онтрольный диктант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1 четверть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21" w:type="dxa"/>
            <w:vAlign w:val="center"/>
          </w:tcPr>
          <w:p w:rsidR="00A32C7E" w:rsidRPr="00065462" w:rsidRDefault="00C85DDB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="00A32C7E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A32C7E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2C7E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21" w:type="dxa"/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A32C7E" w:rsidRPr="00065462" w:rsidRDefault="00A32C7E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D764A3" w:rsidRPr="00C91018" w:rsidTr="004D3AAC">
        <w:trPr>
          <w:trHeight w:val="832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D764A3" w:rsidRPr="00065462" w:rsidRDefault="00D764A3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21" w:type="dxa"/>
            <w:vAlign w:val="center"/>
          </w:tcPr>
          <w:p w:rsidR="00D764A3" w:rsidRPr="00065462" w:rsidRDefault="00D764A3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64A3" w:rsidRPr="00065462" w:rsidRDefault="00D764A3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D764A3" w:rsidRPr="00065462" w:rsidRDefault="00D764A3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D764A3" w:rsidRPr="00065462" w:rsidRDefault="00D764A3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 учебник</w:t>
            </w:r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разделу морфология: отработка 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по разделу морфология: отработка 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по разделу морфология: отработка 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по разделу морфология: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D764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21" w:type="dxa"/>
            <w:vAlign w:val="center"/>
          </w:tcPr>
          <w:p w:rsidR="00E37E42" w:rsidRPr="00065462" w:rsidRDefault="001841E9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контрольная работа за 1 полугодие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21" w:type="dxa"/>
            <w:vAlign w:val="center"/>
          </w:tcPr>
          <w:p w:rsidR="00E37E42" w:rsidRPr="00065462" w:rsidRDefault="001841E9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ошибками. Распространенные и нераспространенные предложения.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E37E42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37E42" w:rsidRPr="00065462" w:rsidRDefault="00E37E42" w:rsidP="00E37E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7E42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321" w:type="dxa"/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E37E42" w:rsidRPr="00065462" w:rsidRDefault="00E37E42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321" w:type="dxa"/>
            <w:vAlign w:val="center"/>
          </w:tcPr>
          <w:p w:rsidR="00BC010D" w:rsidRPr="00065462" w:rsidRDefault="001841E9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за 3 четверть.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E37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321" w:type="dxa"/>
            <w:vAlign w:val="center"/>
          </w:tcPr>
          <w:p w:rsidR="00BC010D" w:rsidRPr="00065462" w:rsidRDefault="001841E9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ошибками. </w:t>
            </w:r>
            <w:r w:rsidR="00BC010D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местоимений с предлогами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правил правописания частицы не с глаголами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знаний о глаголе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изученными орфограммами в корне, приставках, окончаниях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изученными орфограммами в корне, приставках, окончаниях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по разделу орфография: отработка орфограмм, вызывающих трудности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C85D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правил правописания </w:t>
            </w:r>
            <w:r w:rsidR="00BC010D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рфограмм, вызывающих трудности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правил правописания рфограмм, вызывающих трудности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r w:rsidR="00BC010D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</w:t>
            </w:r>
            <w:r w:rsidR="00BC010D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</w:t>
            </w:r>
            <w:r w:rsidR="00BC010D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Проверочный диктант по теме Части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C85D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признаки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C85D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r w:rsidR="00C85DDB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продолжение работы с текстом,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текста, основная мысль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C85D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заголовок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писать письма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321" w:type="dxa"/>
            <w:vAlign w:val="center"/>
          </w:tcPr>
          <w:p w:rsidR="00BC010D" w:rsidRPr="00065462" w:rsidRDefault="001841E9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годовая контрольная работа</w:t>
            </w:r>
            <w:r w:rsidR="00BC010D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321" w:type="dxa"/>
            <w:vAlign w:val="center"/>
          </w:tcPr>
          <w:p w:rsidR="00BC010D" w:rsidRPr="00065462" w:rsidRDefault="001841E9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ошибками. </w:t>
            </w:r>
            <w:r w:rsidR="00BC010D"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 w:val="restart"/>
          </w:tcPr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  <w:p w:rsidR="00BC010D" w:rsidRPr="00065462" w:rsidRDefault="00BC010D" w:rsidP="00BC0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текстов-описаний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текстов-рассуждений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яндекс.учебник</w:t>
            </w:r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321" w:type="dxa"/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правил правописания слов, предложений, текстов с изученными орфограммами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C010D" w:rsidRPr="00C91018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321" w:type="dxa"/>
            <w:vAlign w:val="center"/>
          </w:tcPr>
          <w:p w:rsidR="00BC010D" w:rsidRPr="00065462" w:rsidRDefault="00C85DDB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правил правописания слов, предложений, текстов с изученными орфограммами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06546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C010D" w:rsidRPr="00065462" w:rsidTr="004D3AAC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21" w:type="dxa"/>
            <w:vAlign w:val="center"/>
          </w:tcPr>
          <w:p w:rsidR="00BC010D" w:rsidRPr="00065462" w:rsidRDefault="00C85DDB" w:rsidP="00C85DD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4819" w:type="dxa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:rsidR="00BC010D" w:rsidRPr="00065462" w:rsidRDefault="00BC010D" w:rsidP="00BC010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010D" w:rsidRPr="00065462" w:rsidRDefault="00BC010D" w:rsidP="0028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85DDB" w:rsidRPr="00065462" w:rsidRDefault="00C85DDB" w:rsidP="0028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C010D" w:rsidRPr="00065462" w:rsidRDefault="00C85DDB" w:rsidP="00BC01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654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="00BC010D" w:rsidRPr="000654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4"/>
        <w:gridCol w:w="3167"/>
        <w:gridCol w:w="1428"/>
        <w:gridCol w:w="6569"/>
        <w:gridCol w:w="2928"/>
      </w:tblGrid>
      <w:tr w:rsidR="004D3AAC" w:rsidRPr="00065462" w:rsidTr="004D3AAC">
        <w:trPr>
          <w:trHeight w:val="1637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Тематические блоки, темы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ЭОР/ЦОР</w:t>
            </w: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843639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8436818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250646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843698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использовать фразеологизмы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Неизменяемые слова: состав слова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ffc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8445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 склонения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800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8439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8438276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818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caec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>го и 3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>го лица единственного и множественного числа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cda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cefc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866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210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25110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8440408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844052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844168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глагола: наблюдение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повелительного наклонения глагола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8442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8442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не, её значение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844304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образуются наречия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8443180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250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cea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84445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84383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250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250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844369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251244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2513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8435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8435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60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844436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84444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84448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без союзов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84453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84378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84371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8437344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84374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42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8438122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прилагательных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fcd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>го лица единственного числа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>го лица единственного числа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90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8440732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844087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84410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84412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844157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844179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844219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8442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8443298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правописанием числительных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84437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8439018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84451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84456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adc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Речь: диалогическая и монологическая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843508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культура диалога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8435378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84351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84354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Текст: тема и основная мысль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843565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Текст: заголовок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065462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сделать текст интереснее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843966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84401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8441466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aabc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67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84418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843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bd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4D3AAC" w:rsidRPr="00065462" w:rsidRDefault="004D3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людям, уважающий старших.</w:t>
            </w:r>
          </w:p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 w:history="1"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84401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06546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C91018" w:rsidTr="004D3AAC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Сознающий нравственную и эстетическую ценность литературы, родного языка, русского языка</w:t>
            </w:r>
          </w:p>
        </w:tc>
        <w:tc>
          <w:tcPr>
            <w:tcW w:w="2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3AAC" w:rsidRPr="00065462" w:rsidTr="004D3AAC">
        <w:trPr>
          <w:trHeight w:val="144"/>
        </w:trPr>
        <w:tc>
          <w:tcPr>
            <w:tcW w:w="41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D3AAC" w:rsidRPr="00065462" w:rsidRDefault="004D3A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D3AAC" w:rsidRPr="00065462" w:rsidRDefault="004D3A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5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4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D3AAC" w:rsidRPr="00065462" w:rsidRDefault="004D3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CEF" w:rsidRPr="00065462" w:rsidRDefault="002F3CEF" w:rsidP="002825F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F3CEF" w:rsidRPr="00065462" w:rsidSect="008F5C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8D7" w:rsidRDefault="00CF28D7" w:rsidP="00CF28D7">
      <w:pPr>
        <w:spacing w:after="0" w:line="240" w:lineRule="auto"/>
      </w:pPr>
      <w:r>
        <w:separator/>
      </w:r>
    </w:p>
  </w:endnote>
  <w:endnote w:type="continuationSeparator" w:id="0">
    <w:p w:rsidR="00CF28D7" w:rsidRDefault="00CF28D7" w:rsidP="00CF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8D7" w:rsidRDefault="00CF28D7" w:rsidP="00CF28D7">
      <w:pPr>
        <w:spacing w:after="0" w:line="240" w:lineRule="auto"/>
      </w:pPr>
      <w:r>
        <w:separator/>
      </w:r>
    </w:p>
  </w:footnote>
  <w:footnote w:type="continuationSeparator" w:id="0">
    <w:p w:rsidR="00CF28D7" w:rsidRDefault="00CF28D7" w:rsidP="00CF2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7C9F"/>
    <w:multiLevelType w:val="multilevel"/>
    <w:tmpl w:val="68E47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40215"/>
    <w:multiLevelType w:val="multilevel"/>
    <w:tmpl w:val="1ADCD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235824"/>
    <w:multiLevelType w:val="multilevel"/>
    <w:tmpl w:val="425E6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197731"/>
    <w:multiLevelType w:val="multilevel"/>
    <w:tmpl w:val="ABA0A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07CEA"/>
    <w:multiLevelType w:val="multilevel"/>
    <w:tmpl w:val="CE44C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FA2269"/>
    <w:multiLevelType w:val="multilevel"/>
    <w:tmpl w:val="A8A8E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1F3BD4"/>
    <w:multiLevelType w:val="multilevel"/>
    <w:tmpl w:val="C5840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DD37CF"/>
    <w:multiLevelType w:val="multilevel"/>
    <w:tmpl w:val="7ABC0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4B17EE"/>
    <w:multiLevelType w:val="multilevel"/>
    <w:tmpl w:val="67686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0307BE"/>
    <w:multiLevelType w:val="multilevel"/>
    <w:tmpl w:val="45346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232FF7"/>
    <w:multiLevelType w:val="multilevel"/>
    <w:tmpl w:val="83A01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5F5471"/>
    <w:multiLevelType w:val="multilevel"/>
    <w:tmpl w:val="88BAD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624C8B"/>
    <w:multiLevelType w:val="multilevel"/>
    <w:tmpl w:val="71AA1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F058BE"/>
    <w:multiLevelType w:val="multilevel"/>
    <w:tmpl w:val="6B2A9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D7368F"/>
    <w:multiLevelType w:val="multilevel"/>
    <w:tmpl w:val="919A5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562987"/>
    <w:multiLevelType w:val="multilevel"/>
    <w:tmpl w:val="C9042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024A02"/>
    <w:multiLevelType w:val="multilevel"/>
    <w:tmpl w:val="E3DCE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B67A68"/>
    <w:multiLevelType w:val="multilevel"/>
    <w:tmpl w:val="53901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4"/>
  </w:num>
  <w:num w:numId="5">
    <w:abstractNumId w:val="12"/>
  </w:num>
  <w:num w:numId="6">
    <w:abstractNumId w:val="11"/>
  </w:num>
  <w:num w:numId="7">
    <w:abstractNumId w:val="2"/>
  </w:num>
  <w:num w:numId="8">
    <w:abstractNumId w:val="13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4"/>
  </w:num>
  <w:num w:numId="16">
    <w:abstractNumId w:val="7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ED"/>
    <w:rsid w:val="00065462"/>
    <w:rsid w:val="001841E9"/>
    <w:rsid w:val="002825F1"/>
    <w:rsid w:val="002F3CEF"/>
    <w:rsid w:val="003F36C3"/>
    <w:rsid w:val="003F3726"/>
    <w:rsid w:val="004D3AAC"/>
    <w:rsid w:val="008F5C19"/>
    <w:rsid w:val="00A32C7E"/>
    <w:rsid w:val="00A9365F"/>
    <w:rsid w:val="00BC010D"/>
    <w:rsid w:val="00C85DDB"/>
    <w:rsid w:val="00C91018"/>
    <w:rsid w:val="00CF28D7"/>
    <w:rsid w:val="00D17E84"/>
    <w:rsid w:val="00D614ED"/>
    <w:rsid w:val="00D764A3"/>
    <w:rsid w:val="00E37E42"/>
    <w:rsid w:val="00FB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A0EDC-E313-4499-A614-42D5636A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B2F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825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25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25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25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5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825F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825F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825F1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825F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25F1"/>
    <w:rPr>
      <w:lang w:val="en-US"/>
    </w:rPr>
  </w:style>
  <w:style w:type="paragraph" w:styleId="a5">
    <w:name w:val="Normal Indent"/>
    <w:basedOn w:val="a"/>
    <w:uiPriority w:val="99"/>
    <w:unhideWhenUsed/>
    <w:rsid w:val="002825F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825F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825F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825F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825F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825F1"/>
    <w:rPr>
      <w:i/>
      <w:iCs/>
    </w:rPr>
  </w:style>
  <w:style w:type="character" w:styleId="ab">
    <w:name w:val="Hyperlink"/>
    <w:basedOn w:val="a0"/>
    <w:uiPriority w:val="99"/>
    <w:unhideWhenUsed/>
    <w:rsid w:val="002825F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825F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825F1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2825F1"/>
  </w:style>
  <w:style w:type="table" w:customStyle="1" w:styleId="12">
    <w:name w:val="Сетка таблицы1"/>
    <w:basedOn w:val="a1"/>
    <w:next w:val="ac"/>
    <w:uiPriority w:val="39"/>
    <w:rsid w:val="002825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8">
    <w:name w:val="c58"/>
    <w:basedOn w:val="a"/>
    <w:rsid w:val="0028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2825F1"/>
  </w:style>
  <w:style w:type="paragraph" w:customStyle="1" w:styleId="c43">
    <w:name w:val="c43"/>
    <w:basedOn w:val="a"/>
    <w:rsid w:val="0028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2825F1"/>
  </w:style>
  <w:style w:type="table" w:customStyle="1" w:styleId="22">
    <w:name w:val="Сетка таблицы2"/>
    <w:basedOn w:val="a1"/>
    <w:next w:val="ac"/>
    <w:uiPriority w:val="39"/>
    <w:rsid w:val="002825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qFormat/>
    <w:rsid w:val="002825F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styleId="ae">
    <w:name w:val="FollowedHyperlink"/>
    <w:basedOn w:val="a0"/>
    <w:uiPriority w:val="99"/>
    <w:semiHidden/>
    <w:unhideWhenUsed/>
    <w:rsid w:val="004D3AAC"/>
    <w:rPr>
      <w:color w:val="954F72" w:themeColor="followedHyperlink"/>
      <w:u w:val="single"/>
    </w:rPr>
  </w:style>
  <w:style w:type="paragraph" w:styleId="af">
    <w:name w:val="footer"/>
    <w:basedOn w:val="a"/>
    <w:link w:val="af0"/>
    <w:uiPriority w:val="99"/>
    <w:unhideWhenUsed/>
    <w:rsid w:val="004D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D3AAC"/>
    <w:rPr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3F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36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422a" TargetMode="External"/><Relationship Id="rId170" Type="http://schemas.openxmlformats.org/officeDocument/2006/relationships/hyperlink" Target="https://m.edsoo.ru/f8434f36" TargetMode="External"/><Relationship Id="rId226" Type="http://schemas.openxmlformats.org/officeDocument/2006/relationships/hyperlink" Target="https://m.edsoo.ru/f84453f4" TargetMode="External"/><Relationship Id="rId268" Type="http://schemas.openxmlformats.org/officeDocument/2006/relationships/hyperlink" Target="https://m.edsoo.ru/f84418c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8ae" TargetMode="External"/><Relationship Id="rId53" Type="http://schemas.openxmlformats.org/officeDocument/2006/relationships/hyperlink" Target="https://m.edsoo.ru/f8444bfc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1b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3e2" TargetMode="External"/><Relationship Id="rId181" Type="http://schemas.openxmlformats.org/officeDocument/2006/relationships/hyperlink" Target="https://m.edsoo.ru/f843a800" TargetMode="External"/><Relationship Id="rId216" Type="http://schemas.openxmlformats.org/officeDocument/2006/relationships/hyperlink" Target="https://m.edsoo.ru/f8438e60" TargetMode="External"/><Relationship Id="rId237" Type="http://schemas.openxmlformats.org/officeDocument/2006/relationships/hyperlink" Target="https://m.edsoo.ru/f843fa44" TargetMode="External"/><Relationship Id="rId258" Type="http://schemas.openxmlformats.org/officeDocument/2006/relationships/hyperlink" Target="https://m.edsoo.ru/f843d6f4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48ca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ff8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1fd4" TargetMode="External"/><Relationship Id="rId171" Type="http://schemas.openxmlformats.org/officeDocument/2006/relationships/hyperlink" Target="https://m.edsoo.ru/f843639a" TargetMode="External"/><Relationship Id="rId192" Type="http://schemas.openxmlformats.org/officeDocument/2006/relationships/hyperlink" Target="https://m.edsoo.ru/f843d866" TargetMode="External"/><Relationship Id="rId206" Type="http://schemas.openxmlformats.org/officeDocument/2006/relationships/hyperlink" Target="https://m.edsoo.ru/fa250cea" TargetMode="External"/><Relationship Id="rId227" Type="http://schemas.openxmlformats.org/officeDocument/2006/relationships/hyperlink" Target="https://m.edsoo.ru/f84378da" TargetMode="External"/><Relationship Id="rId248" Type="http://schemas.openxmlformats.org/officeDocument/2006/relationships/hyperlink" Target="https://m.edsoo.ru/f8443298" TargetMode="External"/><Relationship Id="rId269" Type="http://schemas.openxmlformats.org/officeDocument/2006/relationships/hyperlink" Target="https://m.edsoo.ru/f843bd72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2d40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54" Type="http://schemas.openxmlformats.org/officeDocument/2006/relationships/hyperlink" Target="https://m.edsoo.ru/f841f168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11d8" TargetMode="External"/><Relationship Id="rId161" Type="http://schemas.openxmlformats.org/officeDocument/2006/relationships/hyperlink" Target="https://m.edsoo.ru/f8433cda" TargetMode="External"/><Relationship Id="rId182" Type="http://schemas.openxmlformats.org/officeDocument/2006/relationships/hyperlink" Target="https://m.edsoo.ru/f8439ff4" TargetMode="External"/><Relationship Id="rId217" Type="http://schemas.openxmlformats.org/officeDocument/2006/relationships/hyperlink" Target="https://m.edsoo.ru/f8438e6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3f90e" TargetMode="External"/><Relationship Id="rId259" Type="http://schemas.openxmlformats.org/officeDocument/2006/relationships/hyperlink" Target="https://m.edsoo.ru/f84354e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401e2" TargetMode="External"/><Relationship Id="rId44" Type="http://schemas.openxmlformats.org/officeDocument/2006/relationships/hyperlink" Target="https://m.edsoo.ru/f8424a96" TargetMode="External"/><Relationship Id="rId65" Type="http://schemas.openxmlformats.org/officeDocument/2006/relationships/hyperlink" Target="https://m.edsoo.ru/f842009a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2768" TargetMode="External"/><Relationship Id="rId172" Type="http://schemas.openxmlformats.org/officeDocument/2006/relationships/hyperlink" Target="https://m.edsoo.ru/f84364e4" TargetMode="External"/><Relationship Id="rId193" Type="http://schemas.openxmlformats.org/officeDocument/2006/relationships/hyperlink" Target="https://m.edsoo.ru/f843dce4" TargetMode="External"/><Relationship Id="rId207" Type="http://schemas.openxmlformats.org/officeDocument/2006/relationships/hyperlink" Target="https://m.edsoo.ru/f84445f8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437c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f67a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1f938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3a4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f8433924" TargetMode="External"/><Relationship Id="rId183" Type="http://schemas.openxmlformats.org/officeDocument/2006/relationships/hyperlink" Target="https://m.edsoo.ru/f843ac10" TargetMode="External"/><Relationship Id="rId218" Type="http://schemas.openxmlformats.org/officeDocument/2006/relationships/hyperlink" Target="https://m.edsoo.ru/f8443b1c" TargetMode="External"/><Relationship Id="rId239" Type="http://schemas.openxmlformats.org/officeDocument/2006/relationships/hyperlink" Target="https://m.edsoo.ru/f8440732" TargetMode="External"/><Relationship Id="rId250" Type="http://schemas.openxmlformats.org/officeDocument/2006/relationships/hyperlink" Target="https://m.edsoo.ru/f8439018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d3e" TargetMode="External"/><Relationship Id="rId66" Type="http://schemas.openxmlformats.org/officeDocument/2006/relationships/hyperlink" Target="https://m.edsoo.ru/f8423f9c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a1a" TargetMode="External"/><Relationship Id="rId173" Type="http://schemas.openxmlformats.org/officeDocument/2006/relationships/hyperlink" Target="https://m.edsoo.ru/f8436818" TargetMode="External"/><Relationship Id="rId194" Type="http://schemas.openxmlformats.org/officeDocument/2006/relationships/hyperlink" Target="https://m.edsoo.ru/f843f210" TargetMode="External"/><Relationship Id="rId208" Type="http://schemas.openxmlformats.org/officeDocument/2006/relationships/hyperlink" Target="https://m.edsoo.ru/f84383ca" TargetMode="External"/><Relationship Id="rId229" Type="http://schemas.openxmlformats.org/officeDocument/2006/relationships/hyperlink" Target="https://m.edsoo.ru/f8437344" TargetMode="External"/><Relationship Id="rId240" Type="http://schemas.openxmlformats.org/officeDocument/2006/relationships/hyperlink" Target="https://m.edsoo.ru/f844087c" TargetMode="External"/><Relationship Id="rId261" Type="http://schemas.openxmlformats.org/officeDocument/2006/relationships/hyperlink" Target="https://m.edsoo.ru/f843565c" TargetMode="External"/><Relationship Id="rId14" Type="http://schemas.openxmlformats.org/officeDocument/2006/relationships/hyperlink" Target="https://workprogram.edsoo.ru/templates/415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50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746" TargetMode="External"/><Relationship Id="rId163" Type="http://schemas.openxmlformats.org/officeDocument/2006/relationships/hyperlink" Target="https://m.edsoo.ru/f8433af0" TargetMode="External"/><Relationship Id="rId184" Type="http://schemas.openxmlformats.org/officeDocument/2006/relationships/hyperlink" Target="https://m.edsoo.ru/f8438276" TargetMode="External"/><Relationship Id="rId219" Type="http://schemas.openxmlformats.org/officeDocument/2006/relationships/hyperlink" Target="https://m.edsoo.ru/f8443c3e" TargetMode="External"/><Relationship Id="rId230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451b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52c0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d80" TargetMode="External"/><Relationship Id="rId174" Type="http://schemas.openxmlformats.org/officeDocument/2006/relationships/hyperlink" Target="https://m.edsoo.ru/fa250646" TargetMode="External"/><Relationship Id="rId195" Type="http://schemas.openxmlformats.org/officeDocument/2006/relationships/hyperlink" Target="https://m.edsoo.ru/fa25110e" TargetMode="External"/><Relationship Id="rId209" Type="http://schemas.openxmlformats.org/officeDocument/2006/relationships/hyperlink" Target="https://m.edsoo.ru/fa250a60" TargetMode="External"/><Relationship Id="rId220" Type="http://schemas.openxmlformats.org/officeDocument/2006/relationships/hyperlink" Target="https://m.edsoo.ru/f8443ee6" TargetMode="External"/><Relationship Id="rId241" Type="http://schemas.openxmlformats.org/officeDocument/2006/relationships/hyperlink" Target="https://m.edsoo.ru/f8441d0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966c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4c84" TargetMode="External"/><Relationship Id="rId185" Type="http://schemas.openxmlformats.org/officeDocument/2006/relationships/hyperlink" Target="https://m.edsoo.ru/f8437fb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a250a60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67a" TargetMode="External"/><Relationship Id="rId252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be8" TargetMode="External"/><Relationship Id="rId68" Type="http://schemas.openxmlformats.org/officeDocument/2006/relationships/hyperlink" Target="https://m.edsoo.ru/f8420644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3698a" TargetMode="External"/><Relationship Id="rId196" Type="http://schemas.openxmlformats.org/officeDocument/2006/relationships/hyperlink" Target="https://m.edsoo.ru/f843f7c4" TargetMode="External"/><Relationship Id="rId200" Type="http://schemas.openxmlformats.org/officeDocument/2006/relationships/hyperlink" Target="https://m.edsoo.ru/f8441e2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dc4" TargetMode="External"/><Relationship Id="rId242" Type="http://schemas.openxmlformats.org/officeDocument/2006/relationships/hyperlink" Target="https://m.edsoo.ru/f84410a6" TargetMode="External"/><Relationship Id="rId263" Type="http://schemas.openxmlformats.org/officeDocument/2006/relationships/hyperlink" Target="https://m.edsoo.ru/f84401e2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708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d40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23b6e" TargetMode="External"/><Relationship Id="rId186" Type="http://schemas.openxmlformats.org/officeDocument/2006/relationships/hyperlink" Target="https://m.edsoo.ru/f843b818" TargetMode="External"/><Relationship Id="rId211" Type="http://schemas.openxmlformats.org/officeDocument/2006/relationships/hyperlink" Target="https://m.edsoo.ru/f844369e" TargetMode="External"/><Relationship Id="rId232" Type="http://schemas.openxmlformats.org/officeDocument/2006/relationships/hyperlink" Target="https://m.edsoo.ru/f8437c72" TargetMode="External"/><Relationship Id="rId253" Type="http://schemas.openxmlformats.org/officeDocument/2006/relationships/hyperlink" Target="https://m.edsoo.ru/fa251ad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dd2" TargetMode="External"/><Relationship Id="rId69" Type="http://schemas.openxmlformats.org/officeDocument/2006/relationships/hyperlink" Target="https://m.edsoo.ru/f842084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bda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6b10" TargetMode="External"/><Relationship Id="rId197" Type="http://schemas.openxmlformats.org/officeDocument/2006/relationships/hyperlink" Target="https://m.edsoo.ru/f8440408" TargetMode="External"/><Relationship Id="rId201" Type="http://schemas.openxmlformats.org/officeDocument/2006/relationships/hyperlink" Target="https://m.edsoo.ru/f8442b90" TargetMode="External"/><Relationship Id="rId222" Type="http://schemas.openxmlformats.org/officeDocument/2006/relationships/hyperlink" Target="https://m.edsoo.ru/f844436e" TargetMode="External"/><Relationship Id="rId243" Type="http://schemas.openxmlformats.org/officeDocument/2006/relationships/hyperlink" Target="https://m.edsoo.ru/f84412f4" TargetMode="External"/><Relationship Id="rId264" Type="http://schemas.openxmlformats.org/officeDocument/2006/relationships/hyperlink" Target="https://m.edsoo.ru/f8441466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3157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70" Type="http://schemas.openxmlformats.org/officeDocument/2006/relationships/hyperlink" Target="https://m.edsoo.ru/f84209d2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5cca" TargetMode="External"/><Relationship Id="rId187" Type="http://schemas.openxmlformats.org/officeDocument/2006/relationships/hyperlink" Target="https://m.edsoo.ru/f843c98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51244" TargetMode="External"/><Relationship Id="rId233" Type="http://schemas.openxmlformats.org/officeDocument/2006/relationships/hyperlink" Target="https://m.edsoo.ru/f843c42a" TargetMode="External"/><Relationship Id="rId254" Type="http://schemas.openxmlformats.org/officeDocument/2006/relationships/hyperlink" Target="https://m.edsoo.ru/fa251c12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30904" TargetMode="External"/><Relationship Id="rId60" Type="http://schemas.openxmlformats.org/officeDocument/2006/relationships/hyperlink" Target="https://m.edsoo.ru/f844369e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caa" TargetMode="External"/><Relationship Id="rId198" Type="http://schemas.openxmlformats.org/officeDocument/2006/relationships/hyperlink" Target="https://m.edsoo.ru/f844052a" TargetMode="External"/><Relationship Id="rId202" Type="http://schemas.openxmlformats.org/officeDocument/2006/relationships/hyperlink" Target="https://m.edsoo.ru/f8442cb2" TargetMode="External"/><Relationship Id="rId223" Type="http://schemas.openxmlformats.org/officeDocument/2006/relationships/hyperlink" Target="https://m.edsoo.ru/f84444d6" TargetMode="External"/><Relationship Id="rId244" Type="http://schemas.openxmlformats.org/officeDocument/2006/relationships/hyperlink" Target="https://m.edsoo.ru/f844157e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41f4c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ea0" TargetMode="External"/><Relationship Id="rId188" Type="http://schemas.openxmlformats.org/officeDocument/2006/relationships/hyperlink" Target="https://m.edsoo.ru/f843caec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a2513de" TargetMode="External"/><Relationship Id="rId234" Type="http://schemas.openxmlformats.org/officeDocument/2006/relationships/hyperlink" Target="https://m.edsoo.ru/f843c7c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508a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6ffc" TargetMode="External"/><Relationship Id="rId61" Type="http://schemas.openxmlformats.org/officeDocument/2006/relationships/hyperlink" Target="https://m.edsoo.ru/f84437c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4168c" TargetMode="External"/><Relationship Id="rId203" Type="http://schemas.openxmlformats.org/officeDocument/2006/relationships/hyperlink" Target="https://m.edsoo.ru/f843db7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48dc" TargetMode="External"/><Relationship Id="rId245" Type="http://schemas.openxmlformats.org/officeDocument/2006/relationships/hyperlink" Target="https://m.edsoo.ru/f844179a" TargetMode="External"/><Relationship Id="rId266" Type="http://schemas.openxmlformats.org/officeDocument/2006/relationships/hyperlink" Target="https://m.edsoo.ru/f843aabc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34dd8" TargetMode="External"/><Relationship Id="rId51" Type="http://schemas.openxmlformats.org/officeDocument/2006/relationships/hyperlink" Target="https://m.edsoo.ru/f8422ac0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cc4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5af8" TargetMode="External"/><Relationship Id="rId235" Type="http://schemas.openxmlformats.org/officeDocument/2006/relationships/hyperlink" Target="https://m.edsoo.ru/f8438122" TargetMode="External"/><Relationship Id="rId256" Type="http://schemas.openxmlformats.org/officeDocument/2006/relationships/hyperlink" Target="https://m.edsoo.ru/f8435378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682" TargetMode="External"/><Relationship Id="rId62" Type="http://schemas.openxmlformats.org/officeDocument/2006/relationships/hyperlink" Target="https://m.edsoo.ru/f8421468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45a70" TargetMode="External"/><Relationship Id="rId190" Type="http://schemas.openxmlformats.org/officeDocument/2006/relationships/hyperlink" Target="https://m.edsoo.ru/f843cda8" TargetMode="External"/><Relationship Id="rId204" Type="http://schemas.openxmlformats.org/officeDocument/2006/relationships/hyperlink" Target="https://m.edsoo.ru/f844304a" TargetMode="External"/><Relationship Id="rId225" Type="http://schemas.openxmlformats.org/officeDocument/2006/relationships/hyperlink" Target="https://m.edsoo.ru/f8444f3a" TargetMode="External"/><Relationship Id="rId246" Type="http://schemas.openxmlformats.org/officeDocument/2006/relationships/hyperlink" Target="https://m.edsoo.ru/f844219a" TargetMode="External"/><Relationship Id="rId267" Type="http://schemas.openxmlformats.org/officeDocument/2006/relationships/hyperlink" Target="https://m.edsoo.ru/f843b67e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4436e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1ef1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6e12" TargetMode="External"/><Relationship Id="rId215" Type="http://schemas.openxmlformats.org/officeDocument/2006/relationships/hyperlink" Target="https://m.edsoo.ru/f8435c42" TargetMode="External"/><Relationship Id="rId236" Type="http://schemas.openxmlformats.org/officeDocument/2006/relationships/hyperlink" Target="https://m.edsoo.ru/f843fcd8" TargetMode="External"/><Relationship Id="rId257" Type="http://schemas.openxmlformats.org/officeDocument/2006/relationships/hyperlink" Target="https://m.edsoo.ru/f84351f2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30332" TargetMode="External"/><Relationship Id="rId191" Type="http://schemas.openxmlformats.org/officeDocument/2006/relationships/hyperlink" Target="https://m.edsoo.ru/f843cefc" TargetMode="External"/><Relationship Id="rId205" Type="http://schemas.openxmlformats.org/officeDocument/2006/relationships/hyperlink" Target="https://m.edsoo.ru/f8443180" TargetMode="External"/><Relationship Id="rId247" Type="http://schemas.openxmlformats.org/officeDocument/2006/relationships/hyperlink" Target="https://m.edsoo.ru/f8442a6e" TargetMode="External"/><Relationship Id="rId107" Type="http://schemas.openxmlformats.org/officeDocument/2006/relationships/hyperlink" Target="https://m.edsoo.ru/f8429c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31</Pages>
  <Words>31412</Words>
  <Characters>179053</Characters>
  <Application>Microsoft Office Word</Application>
  <DocSecurity>0</DocSecurity>
  <Lines>1492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10</cp:revision>
  <cp:lastPrinted>2023-09-19T20:43:00Z</cp:lastPrinted>
  <dcterms:created xsi:type="dcterms:W3CDTF">2023-09-17T18:05:00Z</dcterms:created>
  <dcterms:modified xsi:type="dcterms:W3CDTF">2023-10-03T16:27:00Z</dcterms:modified>
</cp:coreProperties>
</file>