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4D5" w:rsidRDefault="00F05D81" w:rsidP="00C81AE8">
      <w:pPr>
        <w:pStyle w:val="a8"/>
        <w:spacing w:line="360" w:lineRule="auto"/>
        <w:ind w:left="0" w:firstLine="709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83BF33D" wp14:editId="0FF494AD">
            <wp:extent cx="8912225" cy="64801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12225" cy="648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1B24D5" w:rsidRPr="001B24D5">
        <w:rPr>
          <w:rFonts w:ascii="Times New Roman" w:eastAsiaTheme="minorEastAsia" w:hAnsi="Times New Roman"/>
          <w:sz w:val="24"/>
          <w:szCs w:val="24"/>
        </w:rPr>
        <w:lastRenderedPageBreak/>
        <w:t>Рабочая программа п</w:t>
      </w:r>
      <w:r w:rsidR="001B24D5">
        <w:rPr>
          <w:rFonts w:ascii="Times New Roman" w:eastAsiaTheme="minorEastAsia" w:hAnsi="Times New Roman"/>
          <w:sz w:val="24"/>
          <w:szCs w:val="24"/>
        </w:rPr>
        <w:t>о учебному предмету "Родная литература (татарская</w:t>
      </w:r>
      <w:r w:rsidR="001B24D5" w:rsidRPr="001B24D5">
        <w:rPr>
          <w:rFonts w:ascii="Times New Roman" w:eastAsiaTheme="minorEastAsia" w:hAnsi="Times New Roman"/>
          <w:sz w:val="24"/>
          <w:szCs w:val="24"/>
        </w:rPr>
        <w:t>)" на уровне среднего общего образования разработана в соответствии с  приказом Минобрнауки России от 17 мая 2012 г. № 413 «Об утверждении федерального государственного образовательного стандарта среднего общего образования» (Зарегистрирован 07. 06. 2012 г. № 24480), с  приказами Министерства просвещения Российской Федерации  от 12.08.2022 № 732 “О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413” (Зарегистрирован 12.09.2022 № 70034), от 18.05.2023 № 371 "Об утверждении федеральной образовательной программы среднего общего образования" (Зарегистрирован 12.07.2023 № 74228), введенной в действие приказом школы от 29.08.2023 г. №217 «О»  «О введении в действие основных образовательных программ начального,  основного и среднего общего  образования, об утверждении годового календарного графика, годового плана работы», рабочей программы воспитания,  введенной в действие приказом  школы от 29.08.2022 г. № 289 «О»  «О введении в действие рабочей программы воспитания».</w:t>
      </w:r>
    </w:p>
    <w:p w:rsidR="00436B00" w:rsidRPr="001B24D5" w:rsidRDefault="00C81AE8" w:rsidP="001B24D5">
      <w:pPr>
        <w:pStyle w:val="a8"/>
        <w:spacing w:line="360" w:lineRule="auto"/>
        <w:ind w:left="0" w:firstLine="709"/>
        <w:jc w:val="both"/>
        <w:rPr>
          <w:rStyle w:val="apple-converted-space"/>
          <w:rFonts w:ascii="Times New Roman" w:hAnsi="Times New Roman"/>
          <w:sz w:val="24"/>
          <w:szCs w:val="24"/>
          <w:lang w:val="tt-RU"/>
        </w:rPr>
      </w:pPr>
      <w:r w:rsidRPr="00694652">
        <w:rPr>
          <w:rFonts w:ascii="Times New Roman" w:hAnsi="Times New Roman"/>
          <w:sz w:val="24"/>
          <w:szCs w:val="24"/>
        </w:rPr>
        <w:t>Татарская литература в общеобразовательных учреждениях основного общего образования с русским языком обучения для учащихся, изучающих татарский язык как родной – это учебный предмет, направленный на получение знаний об истории и культуре как татарского и русского (и др. народов, населяющих Татарстан и Россию), так и народов всего мира; также это особая область культуры, изучающая сферу писательского творчества, т.е. письменной речевой деятельности, являющейся одновременно деятельностью эстетической; это учебный предмет, направленный на научное познание мира; также языка произведения словесного творчества; освоение общекультурных навыков чтения; восприятия и понимания литературных произведений; выражения себя в слове; это учебный предмет, направленный для понимания того, что художественная литература говорит на особом языке, который надстраивается над естественным языком как вторичная система, т.е. на развитие эмоциональной сферы личности образного, ассоциативного и логического мышления; через этот учебный предмет осуществляется передача от поколения к поколению нравственных и эстетических традиций татарской, русской и мировой культур.</w:t>
      </w:r>
    </w:p>
    <w:p w:rsidR="007047E1" w:rsidRDefault="007047E1" w:rsidP="007047E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BE3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1D320A" w:rsidRPr="00DC3C30" w:rsidRDefault="00ED7491" w:rsidP="001D320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b/>
        </w:rPr>
        <w:tab/>
      </w:r>
      <w:r w:rsidR="001D320A" w:rsidRPr="00DC3C30">
        <w:rPr>
          <w:rFonts w:ascii="Times New Roman" w:hAnsi="Times New Roman" w:cs="Times New Roman"/>
          <w:sz w:val="24"/>
          <w:szCs w:val="24"/>
          <w:lang w:val="be-BY"/>
        </w:rPr>
        <w:t xml:space="preserve">Результатом освоения программы по татарской литературе </w:t>
      </w:r>
      <w:r w:rsidR="001D320A" w:rsidRPr="00F543BE">
        <w:rPr>
          <w:rFonts w:ascii="Times New Roman" w:hAnsi="Times New Roman" w:cs="Times New Roman"/>
          <w:sz w:val="24"/>
          <w:szCs w:val="28"/>
        </w:rPr>
        <w:t xml:space="preserve">на уровне </w:t>
      </w:r>
      <w:r w:rsidR="001D320A" w:rsidRPr="00DC3C30">
        <w:rPr>
          <w:rFonts w:ascii="Times New Roman" w:hAnsi="Times New Roman" w:cs="Times New Roman"/>
          <w:sz w:val="24"/>
          <w:szCs w:val="24"/>
          <w:lang w:val="be-BY"/>
        </w:rPr>
        <w:t>средне</w:t>
      </w:r>
      <w:r w:rsidR="001D320A">
        <w:rPr>
          <w:rFonts w:ascii="Times New Roman" w:hAnsi="Times New Roman" w:cs="Times New Roman"/>
          <w:sz w:val="24"/>
          <w:szCs w:val="24"/>
          <w:lang w:val="be-BY"/>
        </w:rPr>
        <w:t>го</w:t>
      </w:r>
      <w:r w:rsidR="001D320A" w:rsidRPr="00DC3C30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1D320A" w:rsidRPr="00F543BE">
        <w:rPr>
          <w:rFonts w:ascii="Times New Roman" w:hAnsi="Times New Roman" w:cs="Times New Roman"/>
          <w:sz w:val="24"/>
          <w:szCs w:val="28"/>
        </w:rPr>
        <w:t>общего образования</w:t>
      </w:r>
      <w:r w:rsidR="001D320A" w:rsidRPr="00DC3C30">
        <w:rPr>
          <w:rFonts w:ascii="Times New Roman" w:hAnsi="Times New Roman" w:cs="Times New Roman"/>
          <w:sz w:val="24"/>
          <w:szCs w:val="24"/>
          <w:lang w:val="be-BY"/>
        </w:rPr>
        <w:t xml:space="preserve"> являются формирование у учащихся навыков понимания литературы, воспитание собственной позиции и эстетического вкуса, развитие творческого мышления, которые должны стать средством для формирования мировоззрения и оценки окружающей действительности. </w:t>
      </w:r>
    </w:p>
    <w:p w:rsidR="001D320A" w:rsidRPr="00DC3C30" w:rsidRDefault="001D320A" w:rsidP="001D32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  <w:lang w:val="be-BY"/>
        </w:rPr>
        <w:t>Предметные результаты</w:t>
      </w:r>
      <w:r w:rsidRPr="00DC3C30">
        <w:rPr>
          <w:rFonts w:ascii="Times New Roman" w:hAnsi="Times New Roman" w:cs="Times New Roman"/>
          <w:sz w:val="24"/>
          <w:szCs w:val="24"/>
          <w:lang w:val="be-BY"/>
        </w:rPr>
        <w:t xml:space="preserve"> обучения татарской литературе в старших классах школы заключаются в следующем:</w:t>
      </w:r>
    </w:p>
    <w:p w:rsidR="001D320A" w:rsidRPr="00DC3C30" w:rsidRDefault="001D320A" w:rsidP="001D320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val="be-BY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  <w:lang w:val="be-BY"/>
        </w:rPr>
        <w:lastRenderedPageBreak/>
        <w:t>В познавательной сфере</w:t>
      </w:r>
    </w:p>
    <w:p w:rsidR="001D320A" w:rsidRPr="00DC3C30" w:rsidRDefault="001D320A" w:rsidP="001D320A">
      <w:pPr>
        <w:pStyle w:val="a8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  <w:lang w:val="be-BY"/>
        </w:rPr>
      </w:pPr>
      <w:r w:rsidRPr="00DC3C30">
        <w:rPr>
          <w:rFonts w:ascii="Times New Roman" w:hAnsi="Times New Roman"/>
          <w:sz w:val="24"/>
          <w:szCs w:val="24"/>
          <w:lang w:val="be-BY"/>
        </w:rPr>
        <w:t xml:space="preserve">умение воспринимать литературные произведения, созданные в той или иной исторической эпохе, в единстве формы и содержания, формирование потребности в выборочном чтении и умения выявлять в произведении вечные нравственные ценности; </w:t>
      </w:r>
    </w:p>
    <w:p w:rsidR="001D320A" w:rsidRPr="00DC3C30" w:rsidRDefault="001D320A" w:rsidP="001D320A">
      <w:pPr>
        <w:pStyle w:val="a8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  <w:lang w:val="be-BY"/>
        </w:rPr>
      </w:pPr>
      <w:r w:rsidRPr="00DC3C30">
        <w:rPr>
          <w:rFonts w:ascii="Times New Roman" w:hAnsi="Times New Roman"/>
          <w:sz w:val="24"/>
          <w:szCs w:val="24"/>
          <w:lang w:val="be-BY"/>
        </w:rPr>
        <w:t>понимание исторической и культурной связи литературных произведений с эпохой их написания;</w:t>
      </w:r>
    </w:p>
    <w:p w:rsidR="001D320A" w:rsidRPr="00DC3C30" w:rsidRDefault="001D320A" w:rsidP="001D320A">
      <w:pPr>
        <w:pStyle w:val="a8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C3C30">
        <w:rPr>
          <w:rFonts w:ascii="Times New Roman" w:hAnsi="Times New Roman"/>
          <w:sz w:val="24"/>
          <w:szCs w:val="24"/>
          <w:lang w:val="be-BY"/>
        </w:rPr>
        <w:t xml:space="preserve">знание </w:t>
      </w:r>
      <w:r w:rsidRPr="00DC3C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жизненного и творческого пути писателей-классиков; основных этапов развития национальной литературы, их особенностей и знаковых явлений;</w:t>
      </w:r>
    </w:p>
    <w:p w:rsidR="001D320A" w:rsidRPr="00DC3C30" w:rsidRDefault="001D320A" w:rsidP="001D320A">
      <w:pPr>
        <w:pStyle w:val="a8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C3C30">
        <w:rPr>
          <w:rFonts w:ascii="Times New Roman" w:hAnsi="Times New Roman"/>
          <w:sz w:val="24"/>
          <w:szCs w:val="24"/>
        </w:rPr>
        <w:t>умение готовить рефераты и доклады, писать сочинения по литературным произведениям и на произвольные темы, умение выполнять творческие работы;</w:t>
      </w:r>
    </w:p>
    <w:p w:rsidR="001D320A" w:rsidRPr="00DC3C30" w:rsidRDefault="001D320A" w:rsidP="001D320A">
      <w:pPr>
        <w:pStyle w:val="a8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C3C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умение использовать литературоведческие термины при анализе истории литературы</w:t>
      </w:r>
      <w:r w:rsidRPr="00DC3C30">
        <w:rPr>
          <w:rFonts w:ascii="Times New Roman" w:hAnsi="Times New Roman"/>
          <w:sz w:val="24"/>
          <w:szCs w:val="24"/>
        </w:rPr>
        <w:t xml:space="preserve">. </w:t>
      </w:r>
    </w:p>
    <w:p w:rsidR="001D320A" w:rsidRPr="00DC3C30" w:rsidRDefault="001D320A" w:rsidP="001D320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C3C3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В ценностно-ориентационной сфере:</w:t>
      </w:r>
    </w:p>
    <w:p w:rsidR="001D320A" w:rsidRPr="00DC3C30" w:rsidRDefault="001D320A" w:rsidP="001D320A">
      <w:pPr>
        <w:pStyle w:val="a8"/>
        <w:numPr>
          <w:ilvl w:val="0"/>
          <w:numId w:val="10"/>
        </w:numPr>
        <w:spacing w:after="0" w:line="36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C3C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приобщение к духовно-нравственным ценностям национальной литературы;</w:t>
      </w:r>
    </w:p>
    <w:p w:rsidR="001D320A" w:rsidRPr="00DC3C30" w:rsidRDefault="001D320A" w:rsidP="001D320A">
      <w:pPr>
        <w:pStyle w:val="a8"/>
        <w:numPr>
          <w:ilvl w:val="0"/>
          <w:numId w:val="10"/>
        </w:numPr>
        <w:spacing w:after="0" w:line="36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C3C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формирование собственного отношения и оценки к произведениям национальной литературы, их содержанию, умения устного и письменного высказывания мнения о произведении, о творчестве писателя и о литературном периоде;</w:t>
      </w:r>
    </w:p>
    <w:p w:rsidR="001D320A" w:rsidRPr="00DC3C30" w:rsidRDefault="001D320A" w:rsidP="001D320A">
      <w:pPr>
        <w:pStyle w:val="a8"/>
        <w:numPr>
          <w:ilvl w:val="0"/>
          <w:numId w:val="10"/>
        </w:numPr>
        <w:spacing w:after="0" w:line="36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C3C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умение интерпретировать прочитанное литературное произведение с учетом литературного периода, когда оно было создано;</w:t>
      </w:r>
    </w:p>
    <w:p w:rsidR="001D320A" w:rsidRPr="00DC3C30" w:rsidRDefault="001D320A" w:rsidP="001D320A">
      <w:pPr>
        <w:pStyle w:val="a8"/>
        <w:numPr>
          <w:ilvl w:val="0"/>
          <w:numId w:val="10"/>
        </w:numPr>
        <w:spacing w:after="0" w:line="36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C3C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умение оценивать мастерство автора и умение формировать собственное отношение к нему.</w:t>
      </w:r>
    </w:p>
    <w:p w:rsidR="001D320A" w:rsidRPr="00DC3C30" w:rsidRDefault="001D320A" w:rsidP="001D320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C3C3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В эстетической сфере:</w:t>
      </w:r>
    </w:p>
    <w:p w:rsidR="001D320A" w:rsidRPr="00DC3C30" w:rsidRDefault="001D320A" w:rsidP="001D320A">
      <w:pPr>
        <w:pStyle w:val="a8"/>
        <w:numPr>
          <w:ilvl w:val="0"/>
          <w:numId w:val="11"/>
        </w:numPr>
        <w:spacing w:after="0" w:line="36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C3C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формирование общего представления об образной природе литературного произведения, воспитание эстетического вкуса;</w:t>
      </w:r>
    </w:p>
    <w:p w:rsidR="001D320A" w:rsidRPr="00DC3C30" w:rsidRDefault="001D320A" w:rsidP="001D320A">
      <w:pPr>
        <w:pStyle w:val="a8"/>
        <w:numPr>
          <w:ilvl w:val="0"/>
          <w:numId w:val="11"/>
        </w:numPr>
        <w:spacing w:after="0" w:line="36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C3C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воспитание уважения к разным культурам, внимательного и уважительного отношения к достижениям различных национальных литератур.</w:t>
      </w:r>
    </w:p>
    <w:p w:rsidR="001D320A" w:rsidRPr="00DC3C30" w:rsidRDefault="001D320A" w:rsidP="001D32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  <w:lang w:val="be-BY"/>
        </w:rPr>
        <w:t>Межпредметными результатами</w:t>
      </w:r>
      <w:r w:rsidRPr="00DC3C30">
        <w:rPr>
          <w:rFonts w:ascii="Times New Roman" w:hAnsi="Times New Roman" w:cs="Times New Roman"/>
          <w:sz w:val="24"/>
          <w:szCs w:val="24"/>
          <w:lang w:val="be-BY"/>
        </w:rPr>
        <w:t xml:space="preserve"> обучения татарской литературе в старших классах школы являются следующие:</w:t>
      </w:r>
    </w:p>
    <w:p w:rsidR="001D320A" w:rsidRPr="00DC3C30" w:rsidRDefault="001D320A" w:rsidP="001D320A">
      <w:pPr>
        <w:pStyle w:val="a8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  <w:lang w:val="be-BY"/>
        </w:rPr>
      </w:pPr>
      <w:r w:rsidRPr="00DC3C30">
        <w:rPr>
          <w:rFonts w:ascii="Times New Roman" w:hAnsi="Times New Roman"/>
          <w:sz w:val="24"/>
          <w:szCs w:val="24"/>
          <w:lang w:val="be-BY"/>
        </w:rPr>
        <w:t>формирование у учащихся навыков самостоятельного познания и усвоения литературных произведений при помощи других видов искусства, формирование постоянного интереса к литературе и искусству;</w:t>
      </w:r>
    </w:p>
    <w:p w:rsidR="001D320A" w:rsidRPr="00DC3C30" w:rsidRDefault="001D320A" w:rsidP="001D320A">
      <w:pPr>
        <w:pStyle w:val="a8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  <w:lang w:val="be-BY"/>
        </w:rPr>
      </w:pPr>
      <w:r w:rsidRPr="00DC3C30">
        <w:rPr>
          <w:rFonts w:ascii="Times New Roman" w:hAnsi="Times New Roman"/>
          <w:sz w:val="24"/>
          <w:szCs w:val="24"/>
          <w:lang w:val="be-BY"/>
        </w:rPr>
        <w:t>воспитание потребности общения на родном языке и уважения к татарскому языку;</w:t>
      </w:r>
    </w:p>
    <w:p w:rsidR="001D320A" w:rsidRPr="00DC3C30" w:rsidRDefault="001D320A" w:rsidP="001D320A">
      <w:pPr>
        <w:pStyle w:val="a8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  <w:lang w:val="be-BY"/>
        </w:rPr>
      </w:pPr>
      <w:r w:rsidRPr="00DC3C30">
        <w:rPr>
          <w:rFonts w:ascii="Times New Roman" w:hAnsi="Times New Roman"/>
          <w:sz w:val="24"/>
          <w:szCs w:val="24"/>
          <w:lang w:val="be-BY"/>
        </w:rPr>
        <w:lastRenderedPageBreak/>
        <w:t>сохранение межкультурных связей, формирование у учащихся представления о литературе и культуре других народов, воспитание уважения к литературе других народов, воспитание толерантности;</w:t>
      </w:r>
    </w:p>
    <w:p w:rsidR="001D320A" w:rsidRPr="00705AD2" w:rsidRDefault="001D320A" w:rsidP="00705AD2">
      <w:pPr>
        <w:pStyle w:val="a8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  <w:lang w:val="be-BY"/>
        </w:rPr>
      </w:pPr>
      <w:r w:rsidRPr="00DC3C30">
        <w:rPr>
          <w:rFonts w:ascii="Times New Roman" w:hAnsi="Times New Roman"/>
          <w:sz w:val="24"/>
          <w:szCs w:val="24"/>
          <w:lang w:val="be-BY"/>
        </w:rPr>
        <w:t>уделение внимания взаимосвязи, общим чертам татарской и русской литературы в теме и проблематике, изображении героев, творческих методах, и периодах развития литературы.</w:t>
      </w:r>
    </w:p>
    <w:p w:rsidR="009C1895" w:rsidRDefault="00F9497E" w:rsidP="00F9497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6BE3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CF305E" w:rsidRPr="00DC3C30" w:rsidRDefault="00CF305E" w:rsidP="00CF305E">
      <w:pPr>
        <w:widowControl w:val="0"/>
        <w:snapToGri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>Х класс</w:t>
      </w:r>
    </w:p>
    <w:p w:rsidR="00CF305E" w:rsidRPr="00DC3C30" w:rsidRDefault="00CF305E" w:rsidP="00CF305E">
      <w:pPr>
        <w:pStyle w:val="a8"/>
        <w:numPr>
          <w:ilvl w:val="0"/>
          <w:numId w:val="13"/>
        </w:numPr>
        <w:tabs>
          <w:tab w:val="left" w:pos="0"/>
        </w:tabs>
        <w:spacing w:after="0" w:line="360" w:lineRule="auto"/>
        <w:contextualSpacing w:val="0"/>
        <w:rPr>
          <w:rFonts w:ascii="Times New Roman" w:hAnsi="Times New Roman"/>
          <w:sz w:val="24"/>
          <w:szCs w:val="24"/>
          <w:lang w:val="be-BY"/>
        </w:rPr>
      </w:pPr>
      <w:r w:rsidRPr="00DC3C30">
        <w:rPr>
          <w:rFonts w:ascii="Times New Roman" w:hAnsi="Times New Roman"/>
          <w:sz w:val="24"/>
          <w:szCs w:val="24"/>
          <w:lang w:val="be-BY"/>
        </w:rPr>
        <w:t xml:space="preserve">Поэма Кул Гали </w:t>
      </w:r>
      <w:r w:rsidRPr="00CF282D">
        <w:rPr>
          <w:rFonts w:ascii="Times New Roman" w:hAnsi="Times New Roman"/>
          <w:sz w:val="24"/>
          <w:szCs w:val="24"/>
        </w:rPr>
        <w:t>«К</w:t>
      </w:r>
      <w:r>
        <w:rPr>
          <w:rFonts w:ascii="Times New Roman" w:hAnsi="Times New Roman"/>
          <w:sz w:val="24"/>
          <w:szCs w:val="24"/>
          <w:lang w:val="tt-RU"/>
        </w:rPr>
        <w:t>ый</w:t>
      </w:r>
      <w:r w:rsidRPr="00CF282D">
        <w:rPr>
          <w:rFonts w:ascii="Times New Roman" w:hAnsi="Times New Roman"/>
          <w:sz w:val="24"/>
          <w:szCs w:val="24"/>
        </w:rPr>
        <w:t>ссаи Й</w:t>
      </w:r>
      <w:r>
        <w:rPr>
          <w:rFonts w:ascii="Times New Roman" w:hAnsi="Times New Roman"/>
          <w:sz w:val="24"/>
          <w:szCs w:val="24"/>
          <w:lang w:val="tt-RU"/>
        </w:rPr>
        <w:t>о</w:t>
      </w:r>
      <w:r w:rsidRPr="00CF282D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  <w:lang w:val="tt-RU"/>
        </w:rPr>
        <w:t>ы</w:t>
      </w:r>
      <w:r w:rsidRPr="00CF282D">
        <w:rPr>
          <w:rFonts w:ascii="Times New Roman" w:hAnsi="Times New Roman"/>
          <w:sz w:val="24"/>
          <w:szCs w:val="24"/>
        </w:rPr>
        <w:t>ф»</w:t>
      </w:r>
      <w:r>
        <w:rPr>
          <w:rFonts w:ascii="Times New Roman" w:hAnsi="Times New Roman"/>
          <w:sz w:val="24"/>
          <w:szCs w:val="24"/>
          <w:lang w:val="tt-RU"/>
        </w:rPr>
        <w:t xml:space="preserve"> / </w:t>
      </w:r>
      <w:r w:rsidRPr="00CF282D">
        <w:rPr>
          <w:rFonts w:ascii="Times New Roman" w:hAnsi="Times New Roman"/>
          <w:sz w:val="24"/>
          <w:szCs w:val="24"/>
        </w:rPr>
        <w:t xml:space="preserve">«Сказание о Юсуфе» </w:t>
      </w:r>
      <w:r w:rsidRPr="00DC3C30">
        <w:rPr>
          <w:rFonts w:ascii="Times New Roman" w:hAnsi="Times New Roman"/>
          <w:sz w:val="24"/>
          <w:szCs w:val="24"/>
          <w:lang w:val="be-BY"/>
        </w:rPr>
        <w:t>– отрывки.</w:t>
      </w:r>
    </w:p>
    <w:p w:rsidR="00CF305E" w:rsidRPr="00DC3C30" w:rsidRDefault="00CF305E" w:rsidP="00CF305E">
      <w:pPr>
        <w:pStyle w:val="a8"/>
        <w:numPr>
          <w:ilvl w:val="0"/>
          <w:numId w:val="13"/>
        </w:numPr>
        <w:spacing w:after="0" w:line="360" w:lineRule="auto"/>
        <w:contextualSpacing w:val="0"/>
        <w:rPr>
          <w:rFonts w:ascii="Times New Roman" w:hAnsi="Times New Roman"/>
          <w:sz w:val="24"/>
          <w:szCs w:val="24"/>
          <w:lang w:val="be-BY"/>
        </w:rPr>
      </w:pPr>
      <w:r w:rsidRPr="00DC3C30">
        <w:rPr>
          <w:rFonts w:ascii="Times New Roman" w:hAnsi="Times New Roman"/>
          <w:sz w:val="24"/>
          <w:szCs w:val="24"/>
          <w:lang w:val="be-BY"/>
        </w:rPr>
        <w:t>Поэма С.Сараи «Сөһәйл вә Гөлдерсен» / «Сухейль и Гульдурсун</w:t>
      </w:r>
      <w:r w:rsidRPr="00AB2EE2">
        <w:rPr>
          <w:rFonts w:ascii="Times New Roman" w:hAnsi="Times New Roman"/>
          <w:sz w:val="24"/>
          <w:szCs w:val="24"/>
          <w:lang w:val="be-BY"/>
        </w:rPr>
        <w:t>»</w:t>
      </w:r>
      <w:r w:rsidRPr="00DC3C30">
        <w:rPr>
          <w:rFonts w:ascii="Times New Roman" w:hAnsi="Times New Roman"/>
          <w:sz w:val="24"/>
          <w:szCs w:val="24"/>
          <w:lang w:val="be-BY"/>
        </w:rPr>
        <w:t xml:space="preserve"> – отрывки. </w:t>
      </w:r>
    </w:p>
    <w:p w:rsidR="00CF305E" w:rsidRPr="00DC3C30" w:rsidRDefault="00CF305E" w:rsidP="00CF305E">
      <w:pPr>
        <w:pStyle w:val="a8"/>
        <w:numPr>
          <w:ilvl w:val="0"/>
          <w:numId w:val="13"/>
        </w:numPr>
        <w:spacing w:after="0" w:line="360" w:lineRule="auto"/>
        <w:contextualSpacing w:val="0"/>
        <w:rPr>
          <w:rFonts w:ascii="Times New Roman" w:hAnsi="Times New Roman"/>
          <w:sz w:val="24"/>
          <w:szCs w:val="24"/>
        </w:rPr>
      </w:pPr>
      <w:r w:rsidRPr="00DC3C30">
        <w:rPr>
          <w:rFonts w:ascii="Times New Roman" w:hAnsi="Times New Roman"/>
          <w:sz w:val="24"/>
          <w:szCs w:val="24"/>
          <w:lang w:val="be-BY"/>
        </w:rPr>
        <w:t>Стихотворение Кул Шарифа «И күңел...»  / О, душа...</w:t>
      </w:r>
      <w:r w:rsidRPr="00AB2EE2">
        <w:rPr>
          <w:rFonts w:ascii="Times New Roman" w:hAnsi="Times New Roman"/>
          <w:sz w:val="24"/>
          <w:szCs w:val="24"/>
        </w:rPr>
        <w:t xml:space="preserve"> 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  <w:lang w:val="be-BY"/>
        </w:rPr>
        <w:t xml:space="preserve">. </w:t>
      </w:r>
    </w:p>
    <w:p w:rsidR="00CF305E" w:rsidRPr="00DC3C30" w:rsidRDefault="00CF305E" w:rsidP="00CF305E">
      <w:pPr>
        <w:pStyle w:val="a8"/>
        <w:numPr>
          <w:ilvl w:val="0"/>
          <w:numId w:val="13"/>
        </w:numPr>
        <w:spacing w:after="0" w:line="360" w:lineRule="auto"/>
        <w:contextualSpacing w:val="0"/>
        <w:rPr>
          <w:rFonts w:ascii="Times New Roman" w:hAnsi="Times New Roman"/>
          <w:sz w:val="24"/>
          <w:szCs w:val="24"/>
          <w:lang w:val="be-BY"/>
        </w:rPr>
      </w:pPr>
      <w:r w:rsidRPr="00DC3C30">
        <w:rPr>
          <w:rFonts w:ascii="Times New Roman" w:hAnsi="Times New Roman"/>
          <w:sz w:val="24"/>
          <w:szCs w:val="24"/>
        </w:rPr>
        <w:t xml:space="preserve">М.Колый. Хикмет </w:t>
      </w:r>
      <w:r w:rsidRPr="00DC3C30">
        <w:rPr>
          <w:rFonts w:ascii="Times New Roman" w:hAnsi="Times New Roman"/>
          <w:sz w:val="24"/>
          <w:szCs w:val="24"/>
          <w:lang w:val="be-BY"/>
        </w:rPr>
        <w:t xml:space="preserve">«Юмартлык бу күңелне рушан кылыр...»  / </w:t>
      </w:r>
      <w:r w:rsidRPr="00CF282D">
        <w:rPr>
          <w:rFonts w:ascii="Times New Roman" w:hAnsi="Times New Roman"/>
          <w:sz w:val="24"/>
          <w:szCs w:val="24"/>
        </w:rPr>
        <w:t>«</w:t>
      </w:r>
      <w:r w:rsidRPr="00DC3C30">
        <w:rPr>
          <w:rFonts w:ascii="Times New Roman" w:hAnsi="Times New Roman"/>
          <w:sz w:val="24"/>
          <w:szCs w:val="24"/>
          <w:lang w:val="be-BY"/>
        </w:rPr>
        <w:t>Щедрость сделает душу прекрасной...</w:t>
      </w:r>
      <w:r w:rsidRPr="00056CCE">
        <w:rPr>
          <w:rFonts w:ascii="Times New Roman" w:hAnsi="Times New Roman"/>
          <w:sz w:val="24"/>
          <w:szCs w:val="24"/>
        </w:rPr>
        <w:t xml:space="preserve"> 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</w:rPr>
        <w:t>.</w:t>
      </w:r>
    </w:p>
    <w:p w:rsidR="00CF305E" w:rsidRPr="00DC3C30" w:rsidRDefault="00CF305E" w:rsidP="00CF305E">
      <w:pPr>
        <w:pStyle w:val="a8"/>
        <w:numPr>
          <w:ilvl w:val="0"/>
          <w:numId w:val="13"/>
        </w:numPr>
        <w:spacing w:after="0" w:line="360" w:lineRule="auto"/>
        <w:contextualSpacing w:val="0"/>
        <w:rPr>
          <w:rFonts w:ascii="Times New Roman" w:hAnsi="Times New Roman"/>
          <w:i/>
          <w:iCs/>
          <w:sz w:val="24"/>
          <w:szCs w:val="24"/>
          <w:lang w:val="be-BY"/>
        </w:rPr>
      </w:pPr>
      <w:r w:rsidRPr="00DC3C30">
        <w:rPr>
          <w:rFonts w:ascii="Times New Roman" w:hAnsi="Times New Roman"/>
          <w:sz w:val="24"/>
          <w:szCs w:val="24"/>
          <w:lang w:val="be-BY"/>
        </w:rPr>
        <w:t>Ф.Карими</w:t>
      </w:r>
      <w:r>
        <w:rPr>
          <w:rFonts w:ascii="Times New Roman" w:hAnsi="Times New Roman"/>
          <w:sz w:val="24"/>
          <w:szCs w:val="24"/>
          <w:lang w:val="be-BY"/>
        </w:rPr>
        <w:t>.</w:t>
      </w:r>
      <w:r w:rsidRPr="00DC3C30">
        <w:rPr>
          <w:rFonts w:ascii="Times New Roman" w:hAnsi="Times New Roman"/>
          <w:sz w:val="24"/>
          <w:szCs w:val="24"/>
          <w:lang w:val="be-BY"/>
        </w:rPr>
        <w:t xml:space="preserve"> «Ауропа сәяхәтнамәсе» / </w:t>
      </w:r>
      <w:r w:rsidRPr="00AB2EE2">
        <w:rPr>
          <w:rFonts w:ascii="Times New Roman" w:hAnsi="Times New Roman"/>
          <w:sz w:val="24"/>
          <w:szCs w:val="24"/>
          <w:lang w:val="be-BY"/>
        </w:rPr>
        <w:t>«</w:t>
      </w:r>
      <w:r w:rsidRPr="00DC3C30">
        <w:rPr>
          <w:rFonts w:ascii="Times New Roman" w:hAnsi="Times New Roman"/>
          <w:sz w:val="24"/>
          <w:szCs w:val="24"/>
          <w:lang w:val="be-BY"/>
        </w:rPr>
        <w:t>Путешествие по Европе</w:t>
      </w:r>
      <w:r w:rsidRPr="00AB2EE2">
        <w:rPr>
          <w:rFonts w:ascii="Times New Roman" w:hAnsi="Times New Roman"/>
          <w:sz w:val="24"/>
          <w:szCs w:val="24"/>
          <w:lang w:val="be-BY"/>
        </w:rPr>
        <w:t>»</w:t>
      </w:r>
      <w:r w:rsidRPr="00DC3C30">
        <w:rPr>
          <w:rFonts w:ascii="Times New Roman" w:hAnsi="Times New Roman"/>
          <w:sz w:val="24"/>
          <w:szCs w:val="24"/>
          <w:lang w:val="be-BY"/>
        </w:rPr>
        <w:t xml:space="preserve"> – отрывки.</w:t>
      </w:r>
    </w:p>
    <w:p w:rsidR="00CF305E" w:rsidRPr="00DC3C30" w:rsidRDefault="00CF305E" w:rsidP="00CF305E">
      <w:pPr>
        <w:pStyle w:val="a8"/>
        <w:numPr>
          <w:ilvl w:val="0"/>
          <w:numId w:val="13"/>
        </w:numPr>
        <w:spacing w:after="0" w:line="360" w:lineRule="auto"/>
        <w:contextualSpacing w:val="0"/>
        <w:rPr>
          <w:rFonts w:ascii="Times New Roman" w:hAnsi="Times New Roman"/>
          <w:sz w:val="24"/>
          <w:szCs w:val="24"/>
          <w:lang w:val="be-BY"/>
        </w:rPr>
      </w:pPr>
      <w:r w:rsidRPr="00DC3C30">
        <w:rPr>
          <w:rFonts w:ascii="Times New Roman" w:hAnsi="Times New Roman"/>
          <w:sz w:val="24"/>
          <w:szCs w:val="24"/>
          <w:lang w:val="be-BY"/>
        </w:rPr>
        <w:t>Роман Г.Ибрагимова «Яшь йөрәкләр» / «Молодые сердца</w:t>
      </w:r>
      <w:r w:rsidRPr="00AB2EE2">
        <w:rPr>
          <w:rFonts w:ascii="Times New Roman" w:hAnsi="Times New Roman"/>
          <w:sz w:val="24"/>
          <w:szCs w:val="24"/>
          <w:lang w:val="be-BY"/>
        </w:rPr>
        <w:t>»</w:t>
      </w:r>
      <w:r w:rsidRPr="00DC3C30">
        <w:rPr>
          <w:rFonts w:ascii="Times New Roman" w:hAnsi="Times New Roman"/>
          <w:sz w:val="24"/>
          <w:szCs w:val="24"/>
          <w:lang w:val="be-BY"/>
        </w:rPr>
        <w:t>.</w:t>
      </w:r>
    </w:p>
    <w:p w:rsidR="00CF305E" w:rsidRPr="00AB2EE2" w:rsidRDefault="00CF305E" w:rsidP="00CF305E">
      <w:pPr>
        <w:pStyle w:val="a8"/>
        <w:widowControl w:val="0"/>
        <w:numPr>
          <w:ilvl w:val="0"/>
          <w:numId w:val="13"/>
        </w:numPr>
        <w:snapToGrid w:val="0"/>
        <w:spacing w:after="0" w:line="360" w:lineRule="auto"/>
        <w:contextualSpacing w:val="0"/>
        <w:rPr>
          <w:rFonts w:ascii="Times New Roman" w:hAnsi="Times New Roman"/>
          <w:sz w:val="24"/>
          <w:szCs w:val="24"/>
          <w:lang w:val="be-BY"/>
        </w:rPr>
      </w:pPr>
      <w:r w:rsidRPr="00AB2EE2">
        <w:rPr>
          <w:rFonts w:ascii="Times New Roman" w:hAnsi="Times New Roman"/>
          <w:sz w:val="24"/>
          <w:szCs w:val="24"/>
          <w:lang w:val="be-BY"/>
        </w:rPr>
        <w:t>Г.Тукай. «Мәхәббәт» / «Любовь», «Ваксынмыйм» / «Не буду мелочиться».</w:t>
      </w:r>
    </w:p>
    <w:p w:rsidR="00CF305E" w:rsidRPr="00DC3C30" w:rsidRDefault="00CF305E" w:rsidP="00CF305E">
      <w:pPr>
        <w:pStyle w:val="a8"/>
        <w:widowControl w:val="0"/>
        <w:numPr>
          <w:ilvl w:val="0"/>
          <w:numId w:val="13"/>
        </w:numPr>
        <w:snapToGrid w:val="0"/>
        <w:spacing w:after="0" w:line="360" w:lineRule="auto"/>
        <w:contextualSpacing w:val="0"/>
        <w:rPr>
          <w:rFonts w:ascii="Times New Roman" w:hAnsi="Times New Roman"/>
          <w:sz w:val="24"/>
          <w:szCs w:val="24"/>
        </w:rPr>
      </w:pPr>
      <w:r w:rsidRPr="00AB2EE2">
        <w:rPr>
          <w:rFonts w:ascii="Times New Roman" w:hAnsi="Times New Roman"/>
          <w:sz w:val="24"/>
          <w:szCs w:val="24"/>
          <w:lang w:val="be-BY"/>
        </w:rPr>
        <w:t>Дарде</w:t>
      </w:r>
      <w:r w:rsidRPr="00DC3C30">
        <w:rPr>
          <w:rFonts w:ascii="Times New Roman" w:hAnsi="Times New Roman"/>
          <w:sz w:val="24"/>
          <w:szCs w:val="24"/>
        </w:rPr>
        <w:t>менд. «Каләмгә хитаб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</w:rPr>
        <w:t xml:space="preserve"> / </w:t>
      </w:r>
      <w:r w:rsidRPr="00CF282D">
        <w:rPr>
          <w:rFonts w:ascii="Times New Roman" w:hAnsi="Times New Roman"/>
          <w:sz w:val="24"/>
          <w:szCs w:val="24"/>
        </w:rPr>
        <w:t>«</w:t>
      </w:r>
      <w:r w:rsidRPr="00DC3C30">
        <w:rPr>
          <w:rFonts w:ascii="Times New Roman" w:hAnsi="Times New Roman"/>
          <w:sz w:val="24"/>
          <w:szCs w:val="24"/>
        </w:rPr>
        <w:t>Обращение к перу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</w:rPr>
        <w:t xml:space="preserve">, </w:t>
      </w:r>
      <w:r w:rsidRPr="00CF282D">
        <w:rPr>
          <w:rFonts w:ascii="Times New Roman" w:hAnsi="Times New Roman"/>
          <w:sz w:val="24"/>
          <w:szCs w:val="24"/>
        </w:rPr>
        <w:t>«</w:t>
      </w:r>
      <w:r w:rsidRPr="00DC3C30">
        <w:rPr>
          <w:rFonts w:ascii="Times New Roman" w:hAnsi="Times New Roman"/>
          <w:sz w:val="24"/>
          <w:szCs w:val="24"/>
        </w:rPr>
        <w:t>Шагыйрьгә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</w:rPr>
        <w:t xml:space="preserve"> / </w:t>
      </w:r>
      <w:r w:rsidRPr="00CF282D">
        <w:rPr>
          <w:rFonts w:ascii="Times New Roman" w:hAnsi="Times New Roman"/>
          <w:sz w:val="24"/>
          <w:szCs w:val="24"/>
        </w:rPr>
        <w:t>«</w:t>
      </w:r>
      <w:r w:rsidRPr="00DC3C30">
        <w:rPr>
          <w:rFonts w:ascii="Times New Roman" w:hAnsi="Times New Roman"/>
          <w:sz w:val="24"/>
          <w:szCs w:val="24"/>
        </w:rPr>
        <w:t>Поэту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</w:rPr>
        <w:t>.</w:t>
      </w:r>
    </w:p>
    <w:p w:rsidR="00CF305E" w:rsidRPr="00DC3C30" w:rsidRDefault="00CF305E" w:rsidP="00CF305E">
      <w:pPr>
        <w:pStyle w:val="a8"/>
        <w:widowControl w:val="0"/>
        <w:numPr>
          <w:ilvl w:val="0"/>
          <w:numId w:val="13"/>
        </w:numPr>
        <w:snapToGrid w:val="0"/>
        <w:spacing w:after="0" w:line="360" w:lineRule="auto"/>
        <w:contextualSpacing w:val="0"/>
        <w:rPr>
          <w:rFonts w:ascii="Times New Roman" w:hAnsi="Times New Roman"/>
          <w:sz w:val="24"/>
          <w:szCs w:val="24"/>
        </w:rPr>
      </w:pPr>
      <w:r w:rsidRPr="00DC3C30">
        <w:rPr>
          <w:rFonts w:ascii="Times New Roman" w:hAnsi="Times New Roman"/>
          <w:sz w:val="24"/>
          <w:szCs w:val="24"/>
        </w:rPr>
        <w:t xml:space="preserve">С.Рамиев. </w:t>
      </w:r>
      <w:r w:rsidRPr="00CF282D">
        <w:rPr>
          <w:rFonts w:ascii="Times New Roman" w:hAnsi="Times New Roman"/>
          <w:sz w:val="24"/>
          <w:szCs w:val="24"/>
        </w:rPr>
        <w:t>«</w:t>
      </w:r>
      <w:r w:rsidRPr="00DC3C30">
        <w:rPr>
          <w:rFonts w:ascii="Times New Roman" w:hAnsi="Times New Roman"/>
          <w:sz w:val="24"/>
          <w:szCs w:val="24"/>
        </w:rPr>
        <w:t>Авыл</w:t>
      </w:r>
      <w:r w:rsidRPr="00CF282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DC3C30">
        <w:rPr>
          <w:rFonts w:ascii="Times New Roman" w:hAnsi="Times New Roman"/>
          <w:sz w:val="24"/>
          <w:szCs w:val="24"/>
        </w:rPr>
        <w:t xml:space="preserve">/ </w:t>
      </w:r>
      <w:r w:rsidRPr="00CF282D">
        <w:rPr>
          <w:rFonts w:ascii="Times New Roman" w:hAnsi="Times New Roman"/>
          <w:sz w:val="24"/>
          <w:szCs w:val="24"/>
        </w:rPr>
        <w:t>«</w:t>
      </w:r>
      <w:r w:rsidRPr="00DC3C30">
        <w:rPr>
          <w:rFonts w:ascii="Times New Roman" w:hAnsi="Times New Roman"/>
          <w:sz w:val="24"/>
          <w:szCs w:val="24"/>
        </w:rPr>
        <w:t>Деревня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</w:rPr>
        <w:t xml:space="preserve">, </w:t>
      </w:r>
      <w:r w:rsidRPr="00CF282D">
        <w:rPr>
          <w:rFonts w:ascii="Times New Roman" w:hAnsi="Times New Roman"/>
          <w:sz w:val="24"/>
          <w:szCs w:val="24"/>
        </w:rPr>
        <w:t>«</w:t>
      </w:r>
      <w:r w:rsidRPr="00DC3C30">
        <w:rPr>
          <w:rFonts w:ascii="Times New Roman" w:hAnsi="Times New Roman"/>
          <w:sz w:val="24"/>
          <w:szCs w:val="24"/>
        </w:rPr>
        <w:t>Уку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</w:rPr>
        <w:t xml:space="preserve"> / Учение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</w:rPr>
        <w:t>.</w:t>
      </w:r>
    </w:p>
    <w:p w:rsidR="00CF305E" w:rsidRPr="00DC3C30" w:rsidRDefault="00CF305E" w:rsidP="00CF305E">
      <w:pPr>
        <w:pStyle w:val="a8"/>
        <w:widowControl w:val="0"/>
        <w:numPr>
          <w:ilvl w:val="0"/>
          <w:numId w:val="13"/>
        </w:numPr>
        <w:snapToGrid w:val="0"/>
        <w:spacing w:after="0" w:line="360" w:lineRule="auto"/>
        <w:contextualSpacing w:val="0"/>
        <w:rPr>
          <w:rFonts w:ascii="Times New Roman" w:hAnsi="Times New Roman"/>
          <w:sz w:val="24"/>
          <w:szCs w:val="24"/>
        </w:rPr>
      </w:pPr>
      <w:r w:rsidRPr="00DC3C30">
        <w:rPr>
          <w:rFonts w:ascii="Times New Roman" w:hAnsi="Times New Roman"/>
          <w:sz w:val="24"/>
          <w:szCs w:val="24"/>
        </w:rPr>
        <w:t xml:space="preserve">Г.Исхаки. </w:t>
      </w:r>
      <w:r w:rsidRPr="00CF282D">
        <w:rPr>
          <w:rFonts w:ascii="Times New Roman" w:hAnsi="Times New Roman"/>
          <w:sz w:val="24"/>
          <w:szCs w:val="24"/>
        </w:rPr>
        <w:t>«</w:t>
      </w:r>
      <w:r w:rsidRPr="00DC3C30">
        <w:rPr>
          <w:rFonts w:ascii="Times New Roman" w:hAnsi="Times New Roman"/>
          <w:sz w:val="24"/>
          <w:szCs w:val="24"/>
        </w:rPr>
        <w:t>Ул әле өйләнмәгән иде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</w:rPr>
        <w:t xml:space="preserve">/ </w:t>
      </w:r>
      <w:r w:rsidRPr="00CF282D">
        <w:rPr>
          <w:rFonts w:ascii="Times New Roman" w:hAnsi="Times New Roman"/>
          <w:sz w:val="24"/>
          <w:szCs w:val="24"/>
        </w:rPr>
        <w:t>«</w:t>
      </w:r>
      <w:r w:rsidRPr="00DC3C30">
        <w:rPr>
          <w:rFonts w:ascii="Times New Roman" w:hAnsi="Times New Roman"/>
          <w:sz w:val="24"/>
          <w:szCs w:val="24"/>
        </w:rPr>
        <w:t>Он еще не был женат.</w:t>
      </w:r>
    </w:p>
    <w:p w:rsidR="00CF305E" w:rsidRPr="00DC3C30" w:rsidRDefault="00CF305E" w:rsidP="00CF305E">
      <w:pPr>
        <w:pStyle w:val="a8"/>
        <w:widowControl w:val="0"/>
        <w:numPr>
          <w:ilvl w:val="0"/>
          <w:numId w:val="13"/>
        </w:numPr>
        <w:snapToGrid w:val="0"/>
        <w:spacing w:after="0" w:line="360" w:lineRule="auto"/>
        <w:contextualSpacing w:val="0"/>
        <w:rPr>
          <w:rFonts w:ascii="Times New Roman" w:hAnsi="Times New Roman"/>
          <w:sz w:val="24"/>
          <w:szCs w:val="24"/>
        </w:rPr>
      </w:pPr>
      <w:r w:rsidRPr="00DC3C30">
        <w:rPr>
          <w:rFonts w:ascii="Times New Roman" w:hAnsi="Times New Roman"/>
          <w:sz w:val="24"/>
          <w:szCs w:val="24"/>
        </w:rPr>
        <w:t xml:space="preserve">Х.Такташ. </w:t>
      </w:r>
      <w:r w:rsidRPr="00CF282D">
        <w:rPr>
          <w:rFonts w:ascii="Times New Roman" w:hAnsi="Times New Roman"/>
          <w:sz w:val="24"/>
          <w:szCs w:val="24"/>
        </w:rPr>
        <w:t>«Мәхәббәт тәүбәсе» / «Раскаяние в любви»</w:t>
      </w:r>
      <w:r>
        <w:rPr>
          <w:rFonts w:ascii="Times New Roman" w:hAnsi="Times New Roman"/>
          <w:sz w:val="24"/>
          <w:szCs w:val="24"/>
          <w:lang w:val="tt-RU"/>
        </w:rPr>
        <w:t xml:space="preserve"> - отрывки</w:t>
      </w:r>
      <w:r w:rsidRPr="00DC3C30">
        <w:rPr>
          <w:rFonts w:ascii="Times New Roman" w:hAnsi="Times New Roman"/>
          <w:sz w:val="24"/>
          <w:szCs w:val="24"/>
        </w:rPr>
        <w:t>.</w:t>
      </w:r>
    </w:p>
    <w:p w:rsidR="00CF305E" w:rsidRPr="00DC3C30" w:rsidRDefault="00CF305E" w:rsidP="00CF305E">
      <w:pPr>
        <w:pStyle w:val="a8"/>
        <w:widowControl w:val="0"/>
        <w:numPr>
          <w:ilvl w:val="0"/>
          <w:numId w:val="13"/>
        </w:numPr>
        <w:snapToGrid w:val="0"/>
        <w:spacing w:after="0" w:line="360" w:lineRule="auto"/>
        <w:contextualSpacing w:val="0"/>
        <w:rPr>
          <w:rFonts w:ascii="Times New Roman" w:hAnsi="Times New Roman"/>
          <w:sz w:val="24"/>
          <w:szCs w:val="24"/>
        </w:rPr>
      </w:pPr>
      <w:r w:rsidRPr="00DC3C30">
        <w:rPr>
          <w:rFonts w:ascii="Times New Roman" w:hAnsi="Times New Roman"/>
          <w:sz w:val="24"/>
          <w:szCs w:val="24"/>
        </w:rPr>
        <w:t>Ф.Амирхан. «Шәфигулла агай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</w:rPr>
        <w:t xml:space="preserve"> / </w:t>
      </w:r>
      <w:r w:rsidRPr="00CF282D">
        <w:rPr>
          <w:rFonts w:ascii="Times New Roman" w:hAnsi="Times New Roman"/>
          <w:sz w:val="24"/>
          <w:szCs w:val="24"/>
        </w:rPr>
        <w:t>«</w:t>
      </w:r>
      <w:r w:rsidRPr="00DC3C30">
        <w:rPr>
          <w:rFonts w:ascii="Times New Roman" w:hAnsi="Times New Roman"/>
          <w:sz w:val="24"/>
          <w:szCs w:val="24"/>
        </w:rPr>
        <w:t>Дядя Шафигулла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</w:rPr>
        <w:t>.</w:t>
      </w:r>
    </w:p>
    <w:p w:rsidR="00CF305E" w:rsidRPr="00DC3C30" w:rsidRDefault="00CF305E" w:rsidP="00CF305E">
      <w:pPr>
        <w:pStyle w:val="a8"/>
        <w:widowControl w:val="0"/>
        <w:numPr>
          <w:ilvl w:val="0"/>
          <w:numId w:val="13"/>
        </w:numPr>
        <w:snapToGrid w:val="0"/>
        <w:spacing w:after="0" w:line="360" w:lineRule="auto"/>
        <w:contextualSpacing w:val="0"/>
        <w:rPr>
          <w:rFonts w:ascii="Times New Roman" w:hAnsi="Times New Roman"/>
          <w:sz w:val="24"/>
          <w:szCs w:val="24"/>
        </w:rPr>
      </w:pPr>
      <w:r w:rsidRPr="00DC3C30">
        <w:rPr>
          <w:rFonts w:ascii="Times New Roman" w:hAnsi="Times New Roman"/>
          <w:sz w:val="24"/>
          <w:szCs w:val="24"/>
        </w:rPr>
        <w:t xml:space="preserve">К.Тинчурин. </w:t>
      </w:r>
      <w:r w:rsidRPr="00CF282D">
        <w:rPr>
          <w:rFonts w:ascii="Times New Roman" w:hAnsi="Times New Roman"/>
          <w:sz w:val="24"/>
          <w:szCs w:val="24"/>
        </w:rPr>
        <w:t>«Сүнгән йолдызлар» / «Угасшие звезды»</w:t>
      </w:r>
      <w:r w:rsidRPr="00DC3C30">
        <w:rPr>
          <w:rFonts w:ascii="Times New Roman" w:hAnsi="Times New Roman"/>
          <w:sz w:val="24"/>
          <w:szCs w:val="24"/>
        </w:rPr>
        <w:t>.</w:t>
      </w:r>
    </w:p>
    <w:p w:rsidR="00CF305E" w:rsidRPr="00DC3C30" w:rsidRDefault="00CF305E" w:rsidP="00CF305E">
      <w:pPr>
        <w:pStyle w:val="a8"/>
        <w:widowControl w:val="0"/>
        <w:numPr>
          <w:ilvl w:val="0"/>
          <w:numId w:val="13"/>
        </w:numPr>
        <w:snapToGrid w:val="0"/>
        <w:spacing w:after="0" w:line="360" w:lineRule="auto"/>
        <w:contextualSpacing w:val="0"/>
        <w:rPr>
          <w:rFonts w:ascii="Times New Roman" w:hAnsi="Times New Roman"/>
          <w:sz w:val="24"/>
          <w:szCs w:val="24"/>
        </w:rPr>
      </w:pPr>
      <w:r w:rsidRPr="00DC3C30">
        <w:rPr>
          <w:rFonts w:ascii="Times New Roman" w:hAnsi="Times New Roman"/>
          <w:sz w:val="24"/>
          <w:szCs w:val="24"/>
        </w:rPr>
        <w:t xml:space="preserve">Г.Кутуй. </w:t>
      </w:r>
      <w:r w:rsidRPr="00CF282D">
        <w:rPr>
          <w:rFonts w:ascii="Times New Roman" w:hAnsi="Times New Roman"/>
          <w:sz w:val="24"/>
          <w:szCs w:val="24"/>
        </w:rPr>
        <w:t>«Тапшырылмаган хатлар» / «Неотосланные письма»</w:t>
      </w:r>
      <w:r w:rsidRPr="00DC3C30">
        <w:rPr>
          <w:rFonts w:ascii="Times New Roman" w:hAnsi="Times New Roman"/>
          <w:sz w:val="24"/>
          <w:szCs w:val="24"/>
        </w:rPr>
        <w:t>.</w:t>
      </w:r>
    </w:p>
    <w:p w:rsidR="00CF305E" w:rsidRPr="00DC3C30" w:rsidRDefault="00CF305E" w:rsidP="00CF305E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be-BY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  <w:lang w:val="be-BY"/>
        </w:rPr>
        <w:t>Х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be-BY"/>
        </w:rPr>
        <w:t>класс</w:t>
      </w:r>
    </w:p>
    <w:p w:rsidR="00CF305E" w:rsidRPr="00DC3C30" w:rsidRDefault="00CF305E" w:rsidP="00CF305E">
      <w:pPr>
        <w:pStyle w:val="a8"/>
        <w:numPr>
          <w:ilvl w:val="0"/>
          <w:numId w:val="14"/>
        </w:numPr>
        <w:tabs>
          <w:tab w:val="left" w:pos="0"/>
        </w:tabs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  <w:lang w:val="be-BY"/>
        </w:rPr>
      </w:pPr>
      <w:r w:rsidRPr="00DC3C30">
        <w:rPr>
          <w:rFonts w:ascii="Times New Roman" w:hAnsi="Times New Roman"/>
          <w:sz w:val="24"/>
          <w:szCs w:val="24"/>
          <w:lang w:val="be-BY"/>
        </w:rPr>
        <w:t>Цикл стихотворений М.Джалиля «Моабит дәфтәрләре» /</w:t>
      </w:r>
      <w:r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DC3C30">
        <w:rPr>
          <w:rFonts w:ascii="Times New Roman" w:hAnsi="Times New Roman"/>
          <w:sz w:val="24"/>
          <w:szCs w:val="24"/>
          <w:lang w:val="be-BY"/>
        </w:rPr>
        <w:t>«Моабитская тетрадь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  <w:lang w:val="be-BY"/>
        </w:rPr>
        <w:t>.</w:t>
      </w:r>
    </w:p>
    <w:p w:rsidR="00CF305E" w:rsidRPr="00DC3C30" w:rsidRDefault="00CF305E" w:rsidP="00CF305E">
      <w:pPr>
        <w:pStyle w:val="a8"/>
        <w:numPr>
          <w:ilvl w:val="0"/>
          <w:numId w:val="14"/>
        </w:numPr>
        <w:tabs>
          <w:tab w:val="left" w:pos="0"/>
        </w:tabs>
        <w:spacing w:after="0" w:line="360" w:lineRule="auto"/>
        <w:contextualSpacing w:val="0"/>
        <w:jc w:val="both"/>
        <w:rPr>
          <w:rFonts w:ascii="Times New Roman" w:hAnsi="Times New Roman"/>
          <w:i/>
          <w:iCs/>
          <w:sz w:val="24"/>
          <w:szCs w:val="24"/>
          <w:lang w:val="be-BY"/>
        </w:rPr>
      </w:pPr>
      <w:r w:rsidRPr="00DC3C30">
        <w:rPr>
          <w:rFonts w:ascii="Times New Roman" w:hAnsi="Times New Roman"/>
          <w:sz w:val="24"/>
          <w:szCs w:val="24"/>
          <w:lang w:val="be-BY"/>
        </w:rPr>
        <w:t>Повесть Ф.Хусни «Йөзек кашы»</w:t>
      </w:r>
      <w:r w:rsidRPr="00DC3C30">
        <w:rPr>
          <w:rFonts w:ascii="Times New Roman" w:hAnsi="Times New Roman"/>
          <w:sz w:val="24"/>
          <w:szCs w:val="24"/>
        </w:rPr>
        <w:t xml:space="preserve"> / </w:t>
      </w:r>
      <w:r w:rsidRPr="00DC3C30">
        <w:rPr>
          <w:rFonts w:ascii="Times New Roman" w:hAnsi="Times New Roman"/>
          <w:sz w:val="24"/>
          <w:szCs w:val="24"/>
          <w:lang w:val="be-BY"/>
        </w:rPr>
        <w:t>«Перстень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  <w:lang w:val="be-BY"/>
        </w:rPr>
        <w:t>.</w:t>
      </w:r>
    </w:p>
    <w:p w:rsidR="00CF305E" w:rsidRPr="00DC3C30" w:rsidRDefault="00CF305E" w:rsidP="00CF305E">
      <w:pPr>
        <w:pStyle w:val="a8"/>
        <w:numPr>
          <w:ilvl w:val="0"/>
          <w:numId w:val="14"/>
        </w:numPr>
        <w:tabs>
          <w:tab w:val="left" w:pos="0"/>
        </w:tabs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C3C30">
        <w:rPr>
          <w:rFonts w:ascii="Times New Roman" w:hAnsi="Times New Roman"/>
          <w:sz w:val="24"/>
          <w:szCs w:val="24"/>
          <w:lang w:val="be-BY"/>
        </w:rPr>
        <w:t>Стихотворение Х.Туфана «Кайсыгызны</w:t>
      </w:r>
      <w:r w:rsidRPr="00DC3C30">
        <w:rPr>
          <w:rFonts w:ascii="Times New Roman" w:hAnsi="Times New Roman"/>
          <w:sz w:val="24"/>
          <w:szCs w:val="24"/>
        </w:rPr>
        <w:t>ң кулы җылы?</w:t>
      </w:r>
      <w:r w:rsidRPr="002F087B">
        <w:rPr>
          <w:rFonts w:ascii="Times New Roman" w:hAnsi="Times New Roman"/>
          <w:sz w:val="24"/>
          <w:szCs w:val="24"/>
        </w:rPr>
        <w:t xml:space="preserve"> 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</w:rPr>
        <w:t xml:space="preserve"> / </w:t>
      </w:r>
      <w:r w:rsidRPr="00DC3C30">
        <w:rPr>
          <w:rFonts w:ascii="Times New Roman" w:hAnsi="Times New Roman"/>
          <w:sz w:val="24"/>
          <w:szCs w:val="24"/>
          <w:lang w:val="be-BY"/>
        </w:rPr>
        <w:t>«</w:t>
      </w:r>
      <w:r w:rsidRPr="00DC3C30">
        <w:rPr>
          <w:rFonts w:ascii="Times New Roman" w:hAnsi="Times New Roman"/>
          <w:sz w:val="24"/>
          <w:szCs w:val="24"/>
        </w:rPr>
        <w:t>У кого рука теплая?</w:t>
      </w:r>
      <w:r w:rsidRPr="002F087B">
        <w:rPr>
          <w:rFonts w:ascii="Times New Roman" w:hAnsi="Times New Roman"/>
          <w:sz w:val="24"/>
          <w:szCs w:val="24"/>
        </w:rPr>
        <w:t xml:space="preserve"> 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</w:rPr>
        <w:t xml:space="preserve">, </w:t>
      </w:r>
      <w:r w:rsidRPr="00DC3C30">
        <w:rPr>
          <w:rFonts w:ascii="Times New Roman" w:hAnsi="Times New Roman"/>
          <w:sz w:val="24"/>
          <w:szCs w:val="24"/>
          <w:lang w:val="be-BY"/>
        </w:rPr>
        <w:t>«</w:t>
      </w:r>
      <w:r w:rsidRPr="00DC3C30">
        <w:rPr>
          <w:rFonts w:ascii="Times New Roman" w:hAnsi="Times New Roman"/>
          <w:sz w:val="24"/>
          <w:szCs w:val="24"/>
        </w:rPr>
        <w:t>Илдә ниләр бар икән?</w:t>
      </w:r>
      <w:r w:rsidRPr="00CF282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/ Что происходит в</w:t>
      </w:r>
      <w:r w:rsidRPr="00DC3C30">
        <w:rPr>
          <w:rFonts w:ascii="Times New Roman" w:hAnsi="Times New Roman"/>
          <w:sz w:val="24"/>
          <w:szCs w:val="24"/>
        </w:rPr>
        <w:t xml:space="preserve"> стране?</w:t>
      </w:r>
      <w:r w:rsidRPr="002F087B">
        <w:rPr>
          <w:rFonts w:ascii="Times New Roman" w:hAnsi="Times New Roman"/>
          <w:sz w:val="24"/>
          <w:szCs w:val="24"/>
        </w:rPr>
        <w:t xml:space="preserve"> 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</w:rPr>
        <w:t>, Луиза-а-а!</w:t>
      </w:r>
      <w:r w:rsidRPr="00CF282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val="tt-RU"/>
        </w:rPr>
        <w:t>.</w:t>
      </w:r>
    </w:p>
    <w:p w:rsidR="00CF305E" w:rsidRPr="00DC3C30" w:rsidRDefault="00CF305E" w:rsidP="00CF305E">
      <w:pPr>
        <w:pStyle w:val="a8"/>
        <w:numPr>
          <w:ilvl w:val="0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  <w:lang w:val="be-BY"/>
        </w:rPr>
      </w:pPr>
      <w:r w:rsidRPr="00DC3C30">
        <w:rPr>
          <w:rFonts w:ascii="Times New Roman" w:hAnsi="Times New Roman"/>
          <w:sz w:val="24"/>
          <w:szCs w:val="24"/>
        </w:rPr>
        <w:lastRenderedPageBreak/>
        <w:t xml:space="preserve">Повесть А.Гилязова </w:t>
      </w:r>
      <w:r w:rsidRPr="00DC3C30">
        <w:rPr>
          <w:rFonts w:ascii="Times New Roman" w:hAnsi="Times New Roman"/>
          <w:sz w:val="24"/>
          <w:szCs w:val="24"/>
          <w:lang w:val="be-BY"/>
        </w:rPr>
        <w:t>«</w:t>
      </w:r>
      <w:r w:rsidRPr="00DC3C30">
        <w:rPr>
          <w:rFonts w:ascii="Times New Roman" w:hAnsi="Times New Roman"/>
          <w:sz w:val="24"/>
          <w:szCs w:val="24"/>
        </w:rPr>
        <w:t>Йәгез</w:t>
      </w:r>
      <w:r>
        <w:rPr>
          <w:rFonts w:ascii="Times New Roman" w:hAnsi="Times New Roman"/>
          <w:sz w:val="24"/>
          <w:szCs w:val="24"/>
          <w:lang w:val="tt-RU"/>
        </w:rPr>
        <w:t>,</w:t>
      </w:r>
      <w:r w:rsidRPr="00DC3C30">
        <w:rPr>
          <w:rFonts w:ascii="Times New Roman" w:hAnsi="Times New Roman"/>
          <w:sz w:val="24"/>
          <w:szCs w:val="24"/>
        </w:rPr>
        <w:t xml:space="preserve"> бер дога</w:t>
      </w:r>
      <w:r w:rsidRPr="00DC3C30">
        <w:rPr>
          <w:rFonts w:ascii="Times New Roman" w:hAnsi="Times New Roman"/>
          <w:sz w:val="24"/>
          <w:szCs w:val="24"/>
          <w:lang w:val="be-BY"/>
        </w:rPr>
        <w:t>» / «Давайте помолимся..</w:t>
      </w:r>
    </w:p>
    <w:p w:rsidR="00CF305E" w:rsidRPr="002F087B" w:rsidRDefault="00CF305E" w:rsidP="00CF305E">
      <w:pPr>
        <w:pStyle w:val="a8"/>
        <w:numPr>
          <w:ilvl w:val="0"/>
          <w:numId w:val="14"/>
        </w:numPr>
        <w:tabs>
          <w:tab w:val="left" w:pos="0"/>
        </w:tabs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  <w:lang w:val="be-BY"/>
        </w:rPr>
      </w:pPr>
      <w:r w:rsidRPr="00DC3C30">
        <w:rPr>
          <w:rFonts w:ascii="Times New Roman" w:hAnsi="Times New Roman"/>
          <w:sz w:val="24"/>
          <w:szCs w:val="24"/>
          <w:lang w:val="be-BY"/>
        </w:rPr>
        <w:t xml:space="preserve">Драма И.Юзеева «Гашыйклар тавы» </w:t>
      </w:r>
      <w:r w:rsidRPr="00DC3C30">
        <w:rPr>
          <w:rFonts w:ascii="Times New Roman" w:hAnsi="Times New Roman"/>
          <w:sz w:val="24"/>
          <w:szCs w:val="24"/>
        </w:rPr>
        <w:t>(</w:t>
      </w:r>
      <w:r w:rsidRPr="00DC3C30">
        <w:rPr>
          <w:rFonts w:ascii="Times New Roman" w:hAnsi="Times New Roman"/>
          <w:sz w:val="24"/>
          <w:szCs w:val="24"/>
          <w:lang w:val="be-BY"/>
        </w:rPr>
        <w:t>«Гора влюбленных»</w:t>
      </w:r>
      <w:r w:rsidRPr="00DC3C30">
        <w:rPr>
          <w:rFonts w:ascii="Times New Roman" w:hAnsi="Times New Roman"/>
          <w:sz w:val="24"/>
          <w:szCs w:val="24"/>
        </w:rPr>
        <w:t>)</w:t>
      </w:r>
      <w:r w:rsidRPr="00DC3C30">
        <w:rPr>
          <w:rFonts w:ascii="Times New Roman" w:hAnsi="Times New Roman"/>
          <w:sz w:val="24"/>
          <w:szCs w:val="24"/>
          <w:lang w:val="be-BY"/>
        </w:rPr>
        <w:t>, «</w:t>
      </w:r>
      <w:r w:rsidRPr="00DC3C30">
        <w:rPr>
          <w:rFonts w:ascii="Times New Roman" w:hAnsi="Times New Roman"/>
          <w:sz w:val="24"/>
          <w:szCs w:val="24"/>
        </w:rPr>
        <w:t>Өчәү чыктык ерак юлга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</w:rPr>
        <w:t xml:space="preserve"> / </w:t>
      </w:r>
      <w:r w:rsidRPr="00CF282D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tt-RU"/>
        </w:rPr>
        <w:t>Мы в</w:t>
      </w:r>
      <w:r w:rsidRPr="00CF282D">
        <w:rPr>
          <w:rFonts w:ascii="Times New Roman" w:hAnsi="Times New Roman"/>
          <w:sz w:val="24"/>
          <w:szCs w:val="24"/>
        </w:rPr>
        <w:t xml:space="preserve">троем </w:t>
      </w:r>
      <w:r>
        <w:rPr>
          <w:rFonts w:ascii="Times New Roman" w:hAnsi="Times New Roman"/>
          <w:sz w:val="24"/>
          <w:szCs w:val="24"/>
          <w:lang w:val="tt-RU"/>
        </w:rPr>
        <w:t>отправились в</w:t>
      </w:r>
      <w:r w:rsidRPr="00CF282D">
        <w:rPr>
          <w:rFonts w:ascii="Times New Roman" w:hAnsi="Times New Roman"/>
          <w:sz w:val="24"/>
          <w:szCs w:val="24"/>
        </w:rPr>
        <w:t xml:space="preserve"> д</w:t>
      </w:r>
      <w:r>
        <w:rPr>
          <w:rFonts w:ascii="Times New Roman" w:hAnsi="Times New Roman"/>
          <w:sz w:val="24"/>
          <w:szCs w:val="24"/>
          <w:lang w:val="tt-RU"/>
        </w:rPr>
        <w:t>орогу</w:t>
      </w:r>
      <w:r w:rsidRPr="00CF282D">
        <w:rPr>
          <w:rFonts w:ascii="Times New Roman" w:hAnsi="Times New Roman"/>
          <w:sz w:val="24"/>
          <w:szCs w:val="24"/>
        </w:rPr>
        <w:t>».</w:t>
      </w:r>
    </w:p>
    <w:p w:rsidR="00CF305E" w:rsidRPr="00DC3C30" w:rsidRDefault="00CF305E" w:rsidP="00CF305E">
      <w:pPr>
        <w:pStyle w:val="a8"/>
        <w:numPr>
          <w:ilvl w:val="0"/>
          <w:numId w:val="14"/>
        </w:numPr>
        <w:tabs>
          <w:tab w:val="left" w:pos="0"/>
        </w:tabs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  <w:lang w:val="be-BY"/>
        </w:rPr>
      </w:pPr>
      <w:r w:rsidRPr="00DC3C30">
        <w:rPr>
          <w:rFonts w:ascii="Times New Roman" w:hAnsi="Times New Roman"/>
          <w:sz w:val="24"/>
          <w:szCs w:val="24"/>
          <w:lang w:val="be-BY"/>
        </w:rPr>
        <w:t>Повесть М.Магдиева «Бәхилләшү»  / «</w:t>
      </w:r>
      <w:r>
        <w:rPr>
          <w:rFonts w:ascii="Times New Roman" w:hAnsi="Times New Roman"/>
          <w:sz w:val="24"/>
          <w:szCs w:val="24"/>
          <w:lang w:val="be-BY"/>
        </w:rPr>
        <w:t>Прощание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  <w:lang w:val="be-BY"/>
        </w:rPr>
        <w:t>.</w:t>
      </w:r>
    </w:p>
    <w:p w:rsidR="00CF305E" w:rsidRPr="00DC3C30" w:rsidRDefault="00CF305E" w:rsidP="00CF305E">
      <w:pPr>
        <w:pStyle w:val="a8"/>
        <w:numPr>
          <w:ilvl w:val="0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C3C30">
        <w:rPr>
          <w:rFonts w:ascii="Times New Roman" w:hAnsi="Times New Roman"/>
          <w:sz w:val="24"/>
          <w:szCs w:val="24"/>
          <w:lang w:val="be-BY"/>
        </w:rPr>
        <w:t>Роман М.Хасанова. «</w:t>
      </w:r>
      <w:r w:rsidRPr="00DC3C30">
        <w:rPr>
          <w:rFonts w:ascii="Times New Roman" w:hAnsi="Times New Roman"/>
          <w:sz w:val="24"/>
          <w:szCs w:val="24"/>
        </w:rPr>
        <w:t>Язгы аҗаган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</w:rPr>
        <w:t xml:space="preserve"> / Отрывок </w:t>
      </w:r>
      <w:r w:rsidRPr="00DC3C30">
        <w:rPr>
          <w:rFonts w:ascii="Times New Roman" w:hAnsi="Times New Roman"/>
          <w:sz w:val="24"/>
          <w:szCs w:val="24"/>
          <w:lang w:val="be-BY"/>
        </w:rPr>
        <w:t>«</w:t>
      </w:r>
      <w:r w:rsidRPr="00DC3C30">
        <w:rPr>
          <w:rFonts w:ascii="Times New Roman" w:hAnsi="Times New Roman"/>
          <w:sz w:val="24"/>
          <w:szCs w:val="24"/>
        </w:rPr>
        <w:t>Весенняя зарница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</w:rPr>
        <w:t>.</w:t>
      </w:r>
    </w:p>
    <w:p w:rsidR="00CF305E" w:rsidRPr="00DC3C30" w:rsidRDefault="00CF305E" w:rsidP="00CF305E">
      <w:pPr>
        <w:pStyle w:val="a8"/>
        <w:numPr>
          <w:ilvl w:val="0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C3C30">
        <w:rPr>
          <w:rFonts w:ascii="Times New Roman" w:hAnsi="Times New Roman"/>
          <w:sz w:val="24"/>
          <w:szCs w:val="24"/>
          <w:lang w:val="be-BY"/>
        </w:rPr>
        <w:t>Драма Т.Миннуллина «Әлдермештән Әлмәндәр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  <w:lang w:val="be-BY"/>
        </w:rPr>
        <w:t xml:space="preserve"> / «</w:t>
      </w:r>
      <w:r w:rsidRPr="00DC3C30">
        <w:rPr>
          <w:rFonts w:ascii="Times New Roman" w:hAnsi="Times New Roman"/>
          <w:sz w:val="24"/>
          <w:szCs w:val="24"/>
        </w:rPr>
        <w:t>Старик Альмандар из деревни Альдермеш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</w:rPr>
        <w:t>.</w:t>
      </w:r>
    </w:p>
    <w:p w:rsidR="00CF305E" w:rsidRPr="00DC3C30" w:rsidRDefault="00CF305E" w:rsidP="00CF305E">
      <w:pPr>
        <w:pStyle w:val="a8"/>
        <w:numPr>
          <w:ilvl w:val="0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  <w:lang w:val="be-BY"/>
        </w:rPr>
      </w:pPr>
      <w:r w:rsidRPr="00DC3C30">
        <w:rPr>
          <w:rFonts w:ascii="Times New Roman" w:hAnsi="Times New Roman"/>
          <w:sz w:val="24"/>
          <w:szCs w:val="24"/>
          <w:lang w:val="be-BY"/>
        </w:rPr>
        <w:t>Роман М.Хабибуллина «Кубрат хан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  <w:lang w:val="be-BY"/>
        </w:rPr>
        <w:t>.</w:t>
      </w:r>
    </w:p>
    <w:p w:rsidR="00CF305E" w:rsidRPr="00DC3C30" w:rsidRDefault="00CF305E" w:rsidP="00CF305E">
      <w:pPr>
        <w:pStyle w:val="a8"/>
        <w:numPr>
          <w:ilvl w:val="0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  <w:lang w:val="be-BY"/>
        </w:rPr>
      </w:pPr>
      <w:r w:rsidRPr="00DC3C30">
        <w:rPr>
          <w:rFonts w:ascii="Times New Roman" w:hAnsi="Times New Roman"/>
          <w:sz w:val="24"/>
          <w:szCs w:val="24"/>
          <w:lang w:val="be-BY"/>
        </w:rPr>
        <w:t>Цикл стихотворений Р.Файзуллина «Яшь чак» / «Молодость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  <w:lang w:val="be-BY"/>
        </w:rPr>
        <w:t>, «Туган ягым» / «Родной край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  <w:lang w:val="be-BY"/>
        </w:rPr>
        <w:t xml:space="preserve">. </w:t>
      </w:r>
    </w:p>
    <w:p w:rsidR="00CF305E" w:rsidRPr="00DC3C30" w:rsidRDefault="00CF305E" w:rsidP="00CF305E">
      <w:pPr>
        <w:pStyle w:val="a8"/>
        <w:numPr>
          <w:ilvl w:val="0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C3C30">
        <w:rPr>
          <w:rFonts w:ascii="Times New Roman" w:hAnsi="Times New Roman"/>
          <w:sz w:val="24"/>
          <w:szCs w:val="24"/>
          <w:lang w:val="be-BY"/>
        </w:rPr>
        <w:t>Стихотворения Р.Гаташа «Ирләр булыйк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  <w:lang w:val="be-BY"/>
        </w:rPr>
        <w:t xml:space="preserve"> / «Будем мужчинами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  <w:lang w:val="be-BY"/>
        </w:rPr>
        <w:t>, «Укытучы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  <w:lang w:val="be-BY"/>
        </w:rPr>
        <w:t xml:space="preserve"> / «Учитель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  <w:lang w:val="be-BY"/>
        </w:rPr>
        <w:t>.</w:t>
      </w:r>
    </w:p>
    <w:p w:rsidR="00CF305E" w:rsidRPr="00DC3C30" w:rsidRDefault="00CF305E" w:rsidP="00CF305E">
      <w:pPr>
        <w:pStyle w:val="a8"/>
        <w:numPr>
          <w:ilvl w:val="0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  <w:lang w:val="be-BY"/>
        </w:rPr>
      </w:pPr>
      <w:r w:rsidRPr="00DC3C30">
        <w:rPr>
          <w:rFonts w:ascii="Times New Roman" w:hAnsi="Times New Roman"/>
          <w:sz w:val="24"/>
          <w:szCs w:val="24"/>
          <w:lang w:val="be-BY"/>
        </w:rPr>
        <w:t>Р.Харис. «Сабантуй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  <w:lang w:val="be-BY"/>
        </w:rPr>
        <w:t>.</w:t>
      </w:r>
    </w:p>
    <w:p w:rsidR="00CF305E" w:rsidRPr="00DC3C30" w:rsidRDefault="00CF305E" w:rsidP="00CF305E">
      <w:pPr>
        <w:pStyle w:val="a8"/>
        <w:numPr>
          <w:ilvl w:val="0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C3C30">
        <w:rPr>
          <w:rFonts w:ascii="Times New Roman" w:hAnsi="Times New Roman"/>
          <w:sz w:val="24"/>
          <w:szCs w:val="24"/>
          <w:lang w:val="be-BY"/>
        </w:rPr>
        <w:t>Зульфат</w:t>
      </w:r>
      <w:r>
        <w:rPr>
          <w:rFonts w:ascii="Times New Roman" w:hAnsi="Times New Roman"/>
          <w:sz w:val="24"/>
          <w:szCs w:val="24"/>
          <w:lang w:val="be-BY"/>
        </w:rPr>
        <w:t>.</w:t>
      </w:r>
      <w:r w:rsidRPr="00DC3C30">
        <w:rPr>
          <w:rFonts w:ascii="Times New Roman" w:hAnsi="Times New Roman"/>
          <w:sz w:val="24"/>
          <w:szCs w:val="24"/>
          <w:lang w:val="be-BY"/>
        </w:rPr>
        <w:t xml:space="preserve"> «Колын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  <w:lang w:val="be-BY"/>
        </w:rPr>
        <w:t xml:space="preserve"> / «Жеребенок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  <w:lang w:val="be-BY"/>
        </w:rPr>
        <w:t>, «Тылсым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  <w:lang w:val="be-BY"/>
        </w:rPr>
        <w:t xml:space="preserve"> / «Волшебство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  <w:lang w:val="be-BY"/>
        </w:rPr>
        <w:t>, «Д</w:t>
      </w:r>
      <w:r w:rsidRPr="00DC3C30">
        <w:rPr>
          <w:rFonts w:ascii="Times New Roman" w:hAnsi="Times New Roman"/>
          <w:sz w:val="24"/>
          <w:szCs w:val="24"/>
        </w:rPr>
        <w:t>үрт җыр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</w:rPr>
        <w:t xml:space="preserve"> / </w:t>
      </w:r>
      <w:r w:rsidRPr="00DC3C30">
        <w:rPr>
          <w:rFonts w:ascii="Times New Roman" w:hAnsi="Times New Roman"/>
          <w:sz w:val="24"/>
          <w:szCs w:val="24"/>
          <w:lang w:val="be-BY"/>
        </w:rPr>
        <w:t>«</w:t>
      </w:r>
      <w:r w:rsidRPr="00DC3C30">
        <w:rPr>
          <w:rFonts w:ascii="Times New Roman" w:hAnsi="Times New Roman"/>
          <w:sz w:val="24"/>
          <w:szCs w:val="24"/>
        </w:rPr>
        <w:t>Четыре песни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</w:rPr>
        <w:t>.</w:t>
      </w:r>
    </w:p>
    <w:p w:rsidR="00CF305E" w:rsidRPr="00DC3C30" w:rsidRDefault="00CF305E" w:rsidP="00CF305E">
      <w:pPr>
        <w:pStyle w:val="a8"/>
        <w:numPr>
          <w:ilvl w:val="0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  <w:lang w:val="be-BY"/>
        </w:rPr>
      </w:pPr>
      <w:r w:rsidRPr="00DC3C30">
        <w:rPr>
          <w:rFonts w:ascii="Times New Roman" w:hAnsi="Times New Roman"/>
          <w:sz w:val="24"/>
          <w:szCs w:val="24"/>
          <w:lang w:val="be-BY"/>
        </w:rPr>
        <w:t>Драма З.Хакима «</w:t>
      </w:r>
      <w:r w:rsidRPr="00DC3C30">
        <w:rPr>
          <w:rFonts w:ascii="Times New Roman" w:hAnsi="Times New Roman"/>
          <w:sz w:val="24"/>
          <w:szCs w:val="24"/>
        </w:rPr>
        <w:t>Телсез күке</w:t>
      </w:r>
      <w:r w:rsidRPr="00DC3C30">
        <w:rPr>
          <w:rFonts w:ascii="Times New Roman" w:hAnsi="Times New Roman"/>
          <w:sz w:val="24"/>
          <w:szCs w:val="24"/>
          <w:lang w:val="be-BY"/>
        </w:rPr>
        <w:t>»  / «Немая кукушка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  <w:lang w:val="be-BY"/>
        </w:rPr>
        <w:t>.</w:t>
      </w:r>
    </w:p>
    <w:p w:rsidR="00A60967" w:rsidRPr="00705AD2" w:rsidRDefault="00CF305E" w:rsidP="00CF305E">
      <w:pPr>
        <w:pStyle w:val="a8"/>
        <w:numPr>
          <w:ilvl w:val="0"/>
          <w:numId w:val="14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  <w:lang w:val="be-BY"/>
        </w:rPr>
      </w:pPr>
      <w:r w:rsidRPr="00DC3C30">
        <w:rPr>
          <w:rFonts w:ascii="Times New Roman" w:hAnsi="Times New Roman"/>
          <w:sz w:val="24"/>
          <w:szCs w:val="24"/>
          <w:lang w:val="be-BY"/>
        </w:rPr>
        <w:t>Стихотворение Р.Зайдуллы «Битлек» / «Маска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  <w:lang w:val="be-BY"/>
        </w:rPr>
        <w:t>.</w:t>
      </w:r>
    </w:p>
    <w:sectPr w:rsidR="00A60967" w:rsidRPr="00705AD2" w:rsidSect="00F31E0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BC4" w:rsidRDefault="00F83BC4" w:rsidP="00277BF4">
      <w:pPr>
        <w:spacing w:after="0" w:line="240" w:lineRule="auto"/>
      </w:pPr>
      <w:r>
        <w:separator/>
      </w:r>
    </w:p>
  </w:endnote>
  <w:endnote w:type="continuationSeparator" w:id="0">
    <w:p w:rsidR="00F83BC4" w:rsidRDefault="00F83BC4" w:rsidP="00277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BC4" w:rsidRDefault="00F83BC4" w:rsidP="00277BF4">
      <w:pPr>
        <w:spacing w:after="0" w:line="240" w:lineRule="auto"/>
      </w:pPr>
      <w:r>
        <w:separator/>
      </w:r>
    </w:p>
  </w:footnote>
  <w:footnote w:type="continuationSeparator" w:id="0">
    <w:p w:rsidR="00F83BC4" w:rsidRDefault="00F83BC4" w:rsidP="00277B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0604A"/>
    <w:multiLevelType w:val="hybridMultilevel"/>
    <w:tmpl w:val="91944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8D6A95"/>
    <w:multiLevelType w:val="hybridMultilevel"/>
    <w:tmpl w:val="7314304A"/>
    <w:lvl w:ilvl="0" w:tplc="3F0C1E42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BD97BE0"/>
    <w:multiLevelType w:val="hybridMultilevel"/>
    <w:tmpl w:val="349A7110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A4A28"/>
    <w:multiLevelType w:val="hybridMultilevel"/>
    <w:tmpl w:val="42A2B602"/>
    <w:lvl w:ilvl="0" w:tplc="3F0C1E42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386585E"/>
    <w:multiLevelType w:val="hybridMultilevel"/>
    <w:tmpl w:val="C0ECC384"/>
    <w:lvl w:ilvl="0" w:tplc="43E4E922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6B285E8C">
      <w:start w:val="1"/>
      <w:numFmt w:val="bullet"/>
      <w:lvlText w:val=""/>
      <w:lvlJc w:val="left"/>
      <w:pPr>
        <w:ind w:left="838" w:hanging="361"/>
      </w:pPr>
      <w:rPr>
        <w:rFonts w:ascii="Symbol" w:eastAsia="Times New Roman" w:hAnsi="Symbol" w:hint="default"/>
        <w:w w:val="101"/>
        <w:sz w:val="28"/>
        <w:szCs w:val="28"/>
      </w:rPr>
    </w:lvl>
    <w:lvl w:ilvl="2" w:tplc="8EC80136">
      <w:start w:val="1"/>
      <w:numFmt w:val="bullet"/>
      <w:lvlText w:val="•"/>
      <w:lvlJc w:val="left"/>
      <w:pPr>
        <w:ind w:left="1814" w:hanging="361"/>
      </w:pPr>
      <w:rPr>
        <w:rFonts w:hint="default"/>
      </w:rPr>
    </w:lvl>
    <w:lvl w:ilvl="3" w:tplc="DBEA4984">
      <w:start w:val="1"/>
      <w:numFmt w:val="bullet"/>
      <w:lvlText w:val="•"/>
      <w:lvlJc w:val="left"/>
      <w:pPr>
        <w:ind w:left="2788" w:hanging="361"/>
      </w:pPr>
      <w:rPr>
        <w:rFonts w:hint="default"/>
      </w:rPr>
    </w:lvl>
    <w:lvl w:ilvl="4" w:tplc="C05C291A">
      <w:start w:val="1"/>
      <w:numFmt w:val="bullet"/>
      <w:lvlText w:val="•"/>
      <w:lvlJc w:val="left"/>
      <w:pPr>
        <w:ind w:left="3763" w:hanging="361"/>
      </w:pPr>
      <w:rPr>
        <w:rFonts w:hint="default"/>
      </w:rPr>
    </w:lvl>
    <w:lvl w:ilvl="5" w:tplc="55202E40">
      <w:start w:val="1"/>
      <w:numFmt w:val="bullet"/>
      <w:lvlText w:val="•"/>
      <w:lvlJc w:val="left"/>
      <w:pPr>
        <w:ind w:left="4737" w:hanging="361"/>
      </w:pPr>
      <w:rPr>
        <w:rFonts w:hint="default"/>
      </w:rPr>
    </w:lvl>
    <w:lvl w:ilvl="6" w:tplc="BFD8521E">
      <w:start w:val="1"/>
      <w:numFmt w:val="bullet"/>
      <w:lvlText w:val="•"/>
      <w:lvlJc w:val="left"/>
      <w:pPr>
        <w:ind w:left="5712" w:hanging="361"/>
      </w:pPr>
      <w:rPr>
        <w:rFonts w:hint="default"/>
      </w:rPr>
    </w:lvl>
    <w:lvl w:ilvl="7" w:tplc="A112D3C6">
      <w:start w:val="1"/>
      <w:numFmt w:val="bullet"/>
      <w:lvlText w:val="•"/>
      <w:lvlJc w:val="left"/>
      <w:pPr>
        <w:ind w:left="6686" w:hanging="361"/>
      </w:pPr>
      <w:rPr>
        <w:rFonts w:hint="default"/>
      </w:rPr>
    </w:lvl>
    <w:lvl w:ilvl="8" w:tplc="DB18AD48">
      <w:start w:val="1"/>
      <w:numFmt w:val="bullet"/>
      <w:lvlText w:val="•"/>
      <w:lvlJc w:val="left"/>
      <w:pPr>
        <w:ind w:left="7661" w:hanging="361"/>
      </w:pPr>
      <w:rPr>
        <w:rFonts w:hint="default"/>
      </w:rPr>
    </w:lvl>
  </w:abstractNum>
  <w:abstractNum w:abstractNumId="5" w15:restartNumberingAfterBreak="0">
    <w:nsid w:val="38956BE4"/>
    <w:multiLevelType w:val="hybridMultilevel"/>
    <w:tmpl w:val="935A875E"/>
    <w:lvl w:ilvl="0" w:tplc="FC389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A32800"/>
    <w:multiLevelType w:val="hybridMultilevel"/>
    <w:tmpl w:val="688A02A2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A56BE6"/>
    <w:multiLevelType w:val="hybridMultilevel"/>
    <w:tmpl w:val="30AC81B2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9B4008"/>
    <w:multiLevelType w:val="hybridMultilevel"/>
    <w:tmpl w:val="8654ECA6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0E11B6"/>
    <w:multiLevelType w:val="hybridMultilevel"/>
    <w:tmpl w:val="5832E8C0"/>
    <w:lvl w:ilvl="0" w:tplc="3F0C1E4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2A0F1D"/>
    <w:multiLevelType w:val="hybridMultilevel"/>
    <w:tmpl w:val="DD92C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E1A2EFD"/>
    <w:multiLevelType w:val="hybridMultilevel"/>
    <w:tmpl w:val="CBDE8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1076E56"/>
    <w:multiLevelType w:val="hybridMultilevel"/>
    <w:tmpl w:val="EA4ACBE0"/>
    <w:lvl w:ilvl="0" w:tplc="78F2581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76F2700D"/>
    <w:multiLevelType w:val="hybridMultilevel"/>
    <w:tmpl w:val="FE441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9"/>
  </w:num>
  <w:num w:numId="7">
    <w:abstractNumId w:val="5"/>
  </w:num>
  <w:num w:numId="8">
    <w:abstractNumId w:val="4"/>
  </w:num>
  <w:num w:numId="9">
    <w:abstractNumId w:val="13"/>
  </w:num>
  <w:num w:numId="10">
    <w:abstractNumId w:val="0"/>
  </w:num>
  <w:num w:numId="11">
    <w:abstractNumId w:val="11"/>
  </w:num>
  <w:num w:numId="12">
    <w:abstractNumId w:val="10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C2B20"/>
    <w:rsid w:val="00123C4B"/>
    <w:rsid w:val="001B24D5"/>
    <w:rsid w:val="001D320A"/>
    <w:rsid w:val="001D411F"/>
    <w:rsid w:val="00277BF4"/>
    <w:rsid w:val="002F103D"/>
    <w:rsid w:val="0033777B"/>
    <w:rsid w:val="003C2B20"/>
    <w:rsid w:val="00436B00"/>
    <w:rsid w:val="005B3C46"/>
    <w:rsid w:val="005F348A"/>
    <w:rsid w:val="00606E99"/>
    <w:rsid w:val="006406FE"/>
    <w:rsid w:val="00646774"/>
    <w:rsid w:val="00694AB5"/>
    <w:rsid w:val="006F0913"/>
    <w:rsid w:val="007047E1"/>
    <w:rsid w:val="00705AD2"/>
    <w:rsid w:val="00822E98"/>
    <w:rsid w:val="008409C2"/>
    <w:rsid w:val="008E6871"/>
    <w:rsid w:val="009C1895"/>
    <w:rsid w:val="00A02A91"/>
    <w:rsid w:val="00A45372"/>
    <w:rsid w:val="00A60967"/>
    <w:rsid w:val="00A87EF5"/>
    <w:rsid w:val="00AF4BCB"/>
    <w:rsid w:val="00C81AE8"/>
    <w:rsid w:val="00CF305E"/>
    <w:rsid w:val="00DF6615"/>
    <w:rsid w:val="00ED7491"/>
    <w:rsid w:val="00F05D81"/>
    <w:rsid w:val="00F07231"/>
    <w:rsid w:val="00F31E0F"/>
    <w:rsid w:val="00F517A0"/>
    <w:rsid w:val="00F83BC4"/>
    <w:rsid w:val="00F9497E"/>
    <w:rsid w:val="00FC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C6FDC8-A693-4132-9A4B-9183A3756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A9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77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77BF4"/>
  </w:style>
  <w:style w:type="paragraph" w:styleId="a5">
    <w:name w:val="footer"/>
    <w:basedOn w:val="a"/>
    <w:link w:val="a6"/>
    <w:uiPriority w:val="99"/>
    <w:semiHidden/>
    <w:unhideWhenUsed/>
    <w:rsid w:val="00277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77BF4"/>
  </w:style>
  <w:style w:type="paragraph" w:customStyle="1" w:styleId="Default">
    <w:name w:val="Default"/>
    <w:rsid w:val="00F31E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7">
    <w:name w:val="Новый"/>
    <w:basedOn w:val="a"/>
    <w:uiPriority w:val="99"/>
    <w:rsid w:val="007047E1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8">
    <w:name w:val="List Paragraph"/>
    <w:basedOn w:val="a"/>
    <w:link w:val="a9"/>
    <w:uiPriority w:val="99"/>
    <w:qFormat/>
    <w:rsid w:val="007047E1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047E1"/>
    <w:rPr>
      <w:rFonts w:ascii="Times New Roman" w:hAnsi="Times New Roman"/>
      <w:sz w:val="24"/>
      <w:u w:val="none"/>
      <w:effect w:val="none"/>
    </w:rPr>
  </w:style>
  <w:style w:type="paragraph" w:styleId="aa">
    <w:name w:val="Normal (Web)"/>
    <w:basedOn w:val="a"/>
    <w:uiPriority w:val="99"/>
    <w:unhideWhenUsed/>
    <w:rsid w:val="005F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646774"/>
  </w:style>
  <w:style w:type="paragraph" w:styleId="ab">
    <w:name w:val="Body Text"/>
    <w:basedOn w:val="a"/>
    <w:link w:val="ac"/>
    <w:uiPriority w:val="99"/>
    <w:rsid w:val="0064677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646774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Абзац списка Знак"/>
    <w:link w:val="a8"/>
    <w:uiPriority w:val="99"/>
    <w:locked/>
    <w:rsid w:val="00ED7491"/>
    <w:rPr>
      <w:rFonts w:ascii="Calibri" w:eastAsia="Times New Roman" w:hAnsi="Calibri" w:cs="Times New Roman"/>
    </w:rPr>
  </w:style>
  <w:style w:type="paragraph" w:customStyle="1" w:styleId="11">
    <w:name w:val="Заголовок 11"/>
    <w:basedOn w:val="a"/>
    <w:uiPriority w:val="1"/>
    <w:qFormat/>
    <w:rsid w:val="009C1895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4CD18-46C8-4F53-A500-D9E27E860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№1.2022</cp:lastModifiedBy>
  <cp:revision>33</cp:revision>
  <cp:lastPrinted>2021-03-25T09:56:00Z</cp:lastPrinted>
  <dcterms:created xsi:type="dcterms:W3CDTF">2021-03-24T09:03:00Z</dcterms:created>
  <dcterms:modified xsi:type="dcterms:W3CDTF">2023-10-04T15:24:00Z</dcterms:modified>
</cp:coreProperties>
</file>