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CE" w:rsidRPr="00BE62CE" w:rsidRDefault="00BE62CE" w:rsidP="00BE6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Директор</w:t>
      </w:r>
      <w:r w:rsidRPr="00F73F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: </w:t>
      </w:r>
      <w:r w:rsidRPr="00BE62CE">
        <w:rPr>
          <w:rFonts w:ascii="Times New Roman" w:eastAsia="Times New Roman" w:hAnsi="Times New Roman" w:cs="Times New Roman"/>
          <w:sz w:val="32"/>
          <w:szCs w:val="32"/>
          <w:lang w:eastAsia="ru-RU"/>
        </w:rPr>
        <w:t>Шафигуллина Миляуша Накибовна</w:t>
      </w:r>
    </w:p>
    <w:p w:rsidR="00BE62CE" w:rsidRPr="00BE62CE" w:rsidRDefault="00BE62CE" w:rsidP="00BE6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контак</w:t>
      </w:r>
      <w:r w:rsidRPr="00BE62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тный телефон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bookmarkStart w:id="0" w:name="_GoBack"/>
      <w:bookmarkEnd w:id="0"/>
      <w:r w:rsidRPr="00BE62CE">
        <w:rPr>
          <w:rFonts w:ascii="Times New Roman" w:eastAsia="Times New Roman" w:hAnsi="Times New Roman" w:cs="Times New Roman"/>
          <w:sz w:val="32"/>
          <w:szCs w:val="32"/>
          <w:lang w:eastAsia="ru-RU"/>
        </w:rPr>
        <w:t>(884369) - 3-43-33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E62CE" w:rsidRPr="00BE62CE" w:rsidRDefault="00BE62CE" w:rsidP="00BE6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62CE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hyperlink r:id="rId5" w:history="1"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miss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mila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1984@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yandex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BE62CE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ru</w:t>
        </w:r>
      </w:hyperlink>
    </w:p>
    <w:p w:rsidR="00BE62CE" w:rsidRPr="00F73F89" w:rsidRDefault="00BE62CE" w:rsidP="00BE62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2CE" w:rsidRPr="00BE62CE" w:rsidRDefault="00BE62CE"/>
    <w:sectPr w:rsidR="00BE62CE" w:rsidRPr="00BE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CE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2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2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s.mila198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2022-02-02T16:54:00Z</dcterms:created>
  <dcterms:modified xsi:type="dcterms:W3CDTF">2022-02-02T16:55:00Z</dcterms:modified>
</cp:coreProperties>
</file>