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71" w:rsidRDefault="00191771">
      <w:pPr>
        <w:rPr>
          <w:lang w:val="tt-RU"/>
        </w:rPr>
      </w:pPr>
      <w:r>
        <w:rPr>
          <w:lang w:val="tt-RU"/>
        </w:rPr>
        <w:t>7кл, алгебра</w:t>
      </w:r>
    </w:p>
    <w:tbl>
      <w:tblPr>
        <w:tblStyle w:val="a3"/>
        <w:tblW w:w="15257" w:type="dxa"/>
        <w:tblLook w:val="04A0" w:firstRow="1" w:lastRow="0" w:firstColumn="1" w:lastColumn="0" w:noHBand="0" w:noVBand="1"/>
      </w:tblPr>
      <w:tblGrid>
        <w:gridCol w:w="1896"/>
        <w:gridCol w:w="3812"/>
        <w:gridCol w:w="4469"/>
        <w:gridCol w:w="2479"/>
        <w:gridCol w:w="2601"/>
      </w:tblGrid>
      <w:tr w:rsidR="00E7251A" w:rsidTr="00E7251A">
        <w:tc>
          <w:tcPr>
            <w:tcW w:w="1896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46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47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01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166CC5" w:rsidTr="00E7251A">
        <w:tc>
          <w:tcPr>
            <w:tcW w:w="1896" w:type="dxa"/>
          </w:tcPr>
          <w:p w:rsidR="00166CC5" w:rsidRPr="0020263E" w:rsidRDefault="00166CC5" w:rsidP="00E2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>
              <w:rPr>
                <w:sz w:val="24"/>
                <w:szCs w:val="24"/>
              </w:rPr>
              <w:t>.04.2020</w:t>
            </w:r>
          </w:p>
          <w:p w:rsidR="00166CC5" w:rsidRDefault="00166CC5" w:rsidP="00E2655E"/>
        </w:tc>
        <w:tc>
          <w:tcPr>
            <w:tcW w:w="3812" w:type="dxa"/>
          </w:tcPr>
          <w:p w:rsidR="00166CC5" w:rsidRPr="001956A8" w:rsidRDefault="00166CC5" w:rsidP="00820B4F">
            <w:pPr>
              <w:pStyle w:val="Default"/>
              <w:rPr>
                <w:b/>
                <w:sz w:val="23"/>
                <w:szCs w:val="23"/>
                <w:lang w:val="tt-RU"/>
              </w:rPr>
            </w:pPr>
            <w:r w:rsidRPr="001956A8">
              <w:rPr>
                <w:b/>
                <w:sz w:val="23"/>
                <w:szCs w:val="23"/>
              </w:rPr>
              <w:t>Применение преобразований целых выражений. (Б</w:t>
            </w:r>
            <w:r w:rsidRPr="001956A8">
              <w:rPr>
                <w:b/>
                <w:sz w:val="23"/>
                <w:szCs w:val="23"/>
                <w:lang w:val="tt-RU"/>
              </w:rPr>
              <w:t xml:space="preserve">өтен аңлатмаларның </w:t>
            </w:r>
            <w:proofErr w:type="gramStart"/>
            <w:r w:rsidRPr="001956A8">
              <w:rPr>
                <w:b/>
                <w:sz w:val="23"/>
                <w:szCs w:val="23"/>
                <w:lang w:val="tt-RU"/>
              </w:rPr>
              <w:t>р</w:t>
            </w:r>
            <w:proofErr w:type="gramEnd"/>
            <w:r w:rsidRPr="001956A8">
              <w:rPr>
                <w:b/>
                <w:sz w:val="23"/>
                <w:szCs w:val="23"/>
                <w:lang w:val="tt-RU"/>
              </w:rPr>
              <w:t>әвешен үзгәртүне куллану ).</w:t>
            </w:r>
          </w:p>
          <w:p w:rsidR="002B1822" w:rsidRPr="001956A8" w:rsidRDefault="002B1822" w:rsidP="002B1822">
            <w:pPr>
              <w:pStyle w:val="Default"/>
              <w:rPr>
                <w:b/>
                <w:sz w:val="23"/>
                <w:szCs w:val="23"/>
                <w:lang w:val="tt-RU"/>
              </w:rPr>
            </w:pPr>
            <w:r w:rsidRPr="001956A8">
              <w:rPr>
                <w:b/>
                <w:sz w:val="23"/>
                <w:szCs w:val="23"/>
                <w:lang w:val="tt-RU"/>
              </w:rPr>
              <w:t xml:space="preserve">  </w:t>
            </w:r>
            <w:r w:rsidRPr="001956A8">
              <w:rPr>
                <w:b/>
                <w:sz w:val="23"/>
                <w:szCs w:val="23"/>
              </w:rPr>
              <w:t xml:space="preserve">Линейное уравнение и его корни. Решение линейных уравнений. Линейное уравнение с параметром. </w:t>
            </w:r>
            <w:r w:rsidRPr="001956A8">
              <w:rPr>
                <w:b/>
                <w:sz w:val="23"/>
                <w:szCs w:val="23"/>
                <w:lang w:val="tt-RU"/>
              </w:rPr>
              <w:t>(</w:t>
            </w:r>
            <w:r w:rsidRPr="001956A8">
              <w:rPr>
                <w:b/>
                <w:sz w:val="23"/>
                <w:szCs w:val="23"/>
                <w:lang w:val="tt-RU"/>
              </w:rPr>
              <w:t>Сызыкча тигезләмә һәм аның тамырлары. Сызыкча тигезләмәләрне чишү. Параметрлы сызыкча тигезләмә).</w:t>
            </w:r>
          </w:p>
        </w:tc>
        <w:tc>
          <w:tcPr>
            <w:tcW w:w="4469" w:type="dxa"/>
          </w:tcPr>
          <w:p w:rsidR="00166CC5" w:rsidRPr="00E7251A" w:rsidRDefault="002B1822" w:rsidP="00E2655E">
            <w:pPr>
              <w:rPr>
                <w:lang w:val="tt-RU"/>
              </w:rPr>
            </w:pPr>
            <w:hyperlink r:id="rId5" w:history="1">
              <w:r w:rsidRPr="00057EEB">
                <w:rPr>
                  <w:rStyle w:val="a4"/>
                  <w:lang w:val="tt-RU"/>
                </w:rPr>
                <w:t>https://cloud.mail.ru/public/5KPq/2tjkxUHE2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479" w:type="dxa"/>
          </w:tcPr>
          <w:p w:rsidR="00166CC5" w:rsidRDefault="00166CC5" w:rsidP="004F39A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4F39AB">
              <w:t>1025, 1026, 1028</w:t>
            </w:r>
            <w:r>
              <w:t xml:space="preserve">, </w:t>
            </w:r>
            <w:r w:rsidR="004F39AB">
              <w:t>1029, 1030.</w:t>
            </w:r>
          </w:p>
        </w:tc>
        <w:tc>
          <w:tcPr>
            <w:tcW w:w="2601" w:type="dxa"/>
          </w:tcPr>
          <w:p w:rsidR="00166CC5" w:rsidRDefault="00166CC5" w:rsidP="005118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956A8" w:rsidTr="00E7251A">
        <w:tc>
          <w:tcPr>
            <w:tcW w:w="1896" w:type="dxa"/>
          </w:tcPr>
          <w:p w:rsidR="001956A8" w:rsidRPr="0020263E" w:rsidRDefault="001956A8" w:rsidP="00D85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>
              <w:rPr>
                <w:sz w:val="24"/>
                <w:szCs w:val="24"/>
              </w:rPr>
              <w:t>.04.2020</w:t>
            </w:r>
          </w:p>
          <w:p w:rsidR="001956A8" w:rsidRDefault="001956A8" w:rsidP="00D85C18"/>
        </w:tc>
        <w:tc>
          <w:tcPr>
            <w:tcW w:w="3812" w:type="dxa"/>
          </w:tcPr>
          <w:p w:rsidR="001956A8" w:rsidRPr="001956A8" w:rsidRDefault="001956A8" w:rsidP="001956A8">
            <w:pPr>
              <w:pStyle w:val="Default"/>
              <w:rPr>
                <w:b/>
                <w:sz w:val="23"/>
                <w:szCs w:val="23"/>
              </w:rPr>
            </w:pPr>
            <w:r w:rsidRPr="001956A8">
              <w:rPr>
                <w:b/>
                <w:sz w:val="23"/>
                <w:szCs w:val="23"/>
              </w:rPr>
              <w:t>Количество корней линейного уравнения. Решение линейных уравнений с параметром.</w:t>
            </w:r>
            <w:r>
              <w:rPr>
                <w:b/>
                <w:sz w:val="23"/>
                <w:szCs w:val="23"/>
                <w:lang w:val="tt-RU"/>
              </w:rPr>
              <w:t xml:space="preserve"> </w:t>
            </w:r>
            <w:r w:rsidRPr="001956A8">
              <w:rPr>
                <w:b/>
                <w:sz w:val="23"/>
                <w:szCs w:val="23"/>
                <w:lang w:val="tt-RU"/>
              </w:rPr>
              <w:t>(Сызыкча тигезләмәнең тамырлары саны. Параметрлы сызыкча тигезләмәләрне чишү).</w:t>
            </w:r>
          </w:p>
        </w:tc>
        <w:tc>
          <w:tcPr>
            <w:tcW w:w="4469" w:type="dxa"/>
          </w:tcPr>
          <w:p w:rsidR="001956A8" w:rsidRDefault="001956A8">
            <w:pPr>
              <w:rPr>
                <w:lang w:val="tt-RU"/>
              </w:rPr>
            </w:pPr>
            <w:hyperlink r:id="rId6" w:history="1">
              <w:r w:rsidRPr="00057EEB">
                <w:rPr>
                  <w:rStyle w:val="a4"/>
                  <w:lang w:val="tt-RU"/>
                </w:rPr>
                <w:t>https://cloud.mail.ru/public/3gsV/3oBsE4Vpm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479" w:type="dxa"/>
          </w:tcPr>
          <w:p w:rsidR="001956A8" w:rsidRDefault="001956A8" w:rsidP="004F39A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4F39AB">
              <w:t>1033, 1035, 1036, 1037, 1040.</w:t>
            </w:r>
          </w:p>
        </w:tc>
        <w:tc>
          <w:tcPr>
            <w:tcW w:w="2601" w:type="dxa"/>
          </w:tcPr>
          <w:p w:rsidR="001956A8" w:rsidRDefault="001956A8" w:rsidP="00FF037B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956A8" w:rsidRPr="001956A8" w:rsidTr="00E7251A">
        <w:tc>
          <w:tcPr>
            <w:tcW w:w="1896" w:type="dxa"/>
          </w:tcPr>
          <w:p w:rsidR="001956A8" w:rsidRPr="0020263E" w:rsidRDefault="001956A8" w:rsidP="00607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.04.2020</w:t>
            </w:r>
          </w:p>
          <w:p w:rsidR="001956A8" w:rsidRDefault="001956A8" w:rsidP="006075D1"/>
        </w:tc>
        <w:tc>
          <w:tcPr>
            <w:tcW w:w="3812" w:type="dxa"/>
          </w:tcPr>
          <w:p w:rsidR="001956A8" w:rsidRPr="001956A8" w:rsidRDefault="001956A8" w:rsidP="00E2655E">
            <w:pPr>
              <w:pStyle w:val="Default"/>
              <w:rPr>
                <w:b/>
                <w:sz w:val="23"/>
                <w:szCs w:val="23"/>
                <w:lang w:val="tt-RU"/>
              </w:rPr>
            </w:pPr>
            <w:r w:rsidRPr="001956A8">
              <w:rPr>
                <w:b/>
                <w:sz w:val="23"/>
                <w:szCs w:val="23"/>
              </w:rPr>
              <w:t xml:space="preserve">Уравнение с двумя переменными. Линейное уравнение с двумя переменными. Прямая как графическая интерпретация линейного уравнения с двумя переменными. </w:t>
            </w:r>
            <w:r w:rsidRPr="001956A8">
              <w:rPr>
                <w:b/>
                <w:sz w:val="23"/>
                <w:szCs w:val="23"/>
                <w:lang w:val="tt-RU"/>
              </w:rPr>
              <w:t>(Ике үзгәрешлеле тигезләмәләр. Ике үзгәрешлеле сызыкча тигезләмәләр. Ике үзгәрешлеле сызыкча тигезләмәләрнең график интерпретациясе буларак, туры).</w:t>
            </w:r>
          </w:p>
        </w:tc>
        <w:tc>
          <w:tcPr>
            <w:tcW w:w="4469" w:type="dxa"/>
          </w:tcPr>
          <w:p w:rsidR="001956A8" w:rsidRDefault="001956A8">
            <w:pPr>
              <w:rPr>
                <w:lang w:val="tt-RU"/>
              </w:rPr>
            </w:pPr>
            <w:hyperlink r:id="rId7" w:history="1">
              <w:r w:rsidRPr="00057EEB">
                <w:rPr>
                  <w:rStyle w:val="a4"/>
                  <w:lang w:val="tt-RU"/>
                </w:rPr>
                <w:t>https://cloud.mail.ru/public/5a2H/5iwdRSen7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479" w:type="dxa"/>
          </w:tcPr>
          <w:p w:rsidR="001956A8" w:rsidRDefault="001956A8" w:rsidP="004F39A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</w:t>
            </w:r>
            <w:r w:rsidR="004F39AB">
              <w:t>1045, 1046, 1048, 1049.</w:t>
            </w:r>
            <w:bookmarkStart w:id="0" w:name="_GoBack"/>
            <w:bookmarkEnd w:id="0"/>
          </w:p>
        </w:tc>
        <w:tc>
          <w:tcPr>
            <w:tcW w:w="2601" w:type="dxa"/>
          </w:tcPr>
          <w:p w:rsidR="001956A8" w:rsidRDefault="001956A8" w:rsidP="002B5F2C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956A8" w:rsidRPr="001956A8" w:rsidTr="00E7251A">
        <w:tc>
          <w:tcPr>
            <w:tcW w:w="1896" w:type="dxa"/>
          </w:tcPr>
          <w:p w:rsidR="001956A8" w:rsidRDefault="001956A8">
            <w:pPr>
              <w:rPr>
                <w:lang w:val="tt-RU"/>
              </w:rPr>
            </w:pPr>
          </w:p>
        </w:tc>
        <w:tc>
          <w:tcPr>
            <w:tcW w:w="3812" w:type="dxa"/>
          </w:tcPr>
          <w:p w:rsidR="001956A8" w:rsidRPr="00C0683F" w:rsidRDefault="001956A8" w:rsidP="006849E7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1956A8" w:rsidRDefault="001956A8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1956A8" w:rsidRDefault="001956A8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1956A8" w:rsidRDefault="001956A8">
            <w:pPr>
              <w:rPr>
                <w:lang w:val="tt-RU"/>
              </w:rPr>
            </w:pPr>
          </w:p>
        </w:tc>
      </w:tr>
    </w:tbl>
    <w:p w:rsidR="000E7C6B" w:rsidRPr="000E7C6B" w:rsidRDefault="000E7C6B">
      <w:pPr>
        <w:rPr>
          <w:lang w:val="tt-RU"/>
        </w:rPr>
      </w:pPr>
    </w:p>
    <w:sectPr w:rsidR="000E7C6B" w:rsidRPr="000E7C6B" w:rsidSect="000E7C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E0"/>
    <w:rsid w:val="000E7C6B"/>
    <w:rsid w:val="00166CC5"/>
    <w:rsid w:val="00191771"/>
    <w:rsid w:val="001956A8"/>
    <w:rsid w:val="00274323"/>
    <w:rsid w:val="002B0E85"/>
    <w:rsid w:val="002B1822"/>
    <w:rsid w:val="004F39AB"/>
    <w:rsid w:val="00A65D63"/>
    <w:rsid w:val="00B11DBF"/>
    <w:rsid w:val="00BE62F0"/>
    <w:rsid w:val="00E7251A"/>
    <w:rsid w:val="00F322E0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a2H/5iwdRSen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gsV/3oBsE4Vpm" TargetMode="External"/><Relationship Id="rId5" Type="http://schemas.openxmlformats.org/officeDocument/2006/relationships/hyperlink" Target="https://cloud.mail.ru/public/5KPq/2tjkxUHE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2020-04-03T14:46:00Z</dcterms:created>
  <dcterms:modified xsi:type="dcterms:W3CDTF">2020-04-12T09:44:00Z</dcterms:modified>
</cp:coreProperties>
</file>