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18A" w:rsidRDefault="003E2255" w:rsidP="004A418A">
      <w:pPr>
        <w:rPr>
          <w:lang w:val="tt-RU"/>
        </w:rPr>
      </w:pPr>
      <w:r>
        <w:rPr>
          <w:lang w:val="tt-RU"/>
        </w:rPr>
        <w:t>6 класс, математика</w:t>
      </w:r>
    </w:p>
    <w:tbl>
      <w:tblPr>
        <w:tblStyle w:val="a5"/>
        <w:tblW w:w="14850" w:type="dxa"/>
        <w:tblLook w:val="04A0" w:firstRow="1" w:lastRow="0" w:firstColumn="1" w:lastColumn="0" w:noHBand="0" w:noVBand="1"/>
      </w:tblPr>
      <w:tblGrid>
        <w:gridCol w:w="1357"/>
        <w:gridCol w:w="3429"/>
        <w:gridCol w:w="4393"/>
        <w:gridCol w:w="3309"/>
        <w:gridCol w:w="2362"/>
      </w:tblGrid>
      <w:tr w:rsidR="003E2255" w:rsidTr="009F7688">
        <w:tc>
          <w:tcPr>
            <w:tcW w:w="1357" w:type="dxa"/>
          </w:tcPr>
          <w:p w:rsidR="003E2255" w:rsidRDefault="003E2255" w:rsidP="004A418A">
            <w:r>
              <w:t>дата</w:t>
            </w:r>
          </w:p>
        </w:tc>
        <w:tc>
          <w:tcPr>
            <w:tcW w:w="3429" w:type="dxa"/>
          </w:tcPr>
          <w:p w:rsidR="003E2255" w:rsidRDefault="003E2255" w:rsidP="004A418A">
            <w:r>
              <w:t>Тема урока</w:t>
            </w:r>
          </w:p>
        </w:tc>
        <w:tc>
          <w:tcPr>
            <w:tcW w:w="4393" w:type="dxa"/>
          </w:tcPr>
          <w:p w:rsidR="003E2255" w:rsidRDefault="003E2255" w:rsidP="004A418A">
            <w:r>
              <w:t>Учебный материал</w:t>
            </w:r>
          </w:p>
        </w:tc>
        <w:tc>
          <w:tcPr>
            <w:tcW w:w="3309" w:type="dxa"/>
          </w:tcPr>
          <w:p w:rsidR="003E2255" w:rsidRDefault="003E2255" w:rsidP="004A418A">
            <w:r>
              <w:t>Домашнее задание</w:t>
            </w:r>
          </w:p>
        </w:tc>
        <w:tc>
          <w:tcPr>
            <w:tcW w:w="2362" w:type="dxa"/>
          </w:tcPr>
          <w:p w:rsidR="003E2255" w:rsidRDefault="003E2255" w:rsidP="004A418A">
            <w:r>
              <w:t>контроль</w:t>
            </w:r>
          </w:p>
        </w:tc>
      </w:tr>
      <w:tr w:rsidR="00CB1C50" w:rsidTr="009F7688">
        <w:tc>
          <w:tcPr>
            <w:tcW w:w="1357" w:type="dxa"/>
          </w:tcPr>
          <w:p w:rsidR="00CB1C50" w:rsidRPr="0020263E" w:rsidRDefault="00CB1C50" w:rsidP="003E22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27</w:t>
            </w:r>
            <w:r>
              <w:rPr>
                <w:sz w:val="24"/>
                <w:szCs w:val="24"/>
              </w:rPr>
              <w:t>.04.2020</w:t>
            </w:r>
          </w:p>
          <w:p w:rsidR="00CB1C50" w:rsidRDefault="00CB1C50" w:rsidP="004A418A"/>
        </w:tc>
        <w:tc>
          <w:tcPr>
            <w:tcW w:w="3429" w:type="dxa"/>
          </w:tcPr>
          <w:p w:rsidR="00CB1C50" w:rsidRDefault="00CB1C50" w:rsidP="000936F5">
            <w:pPr>
              <w:pStyle w:val="a7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0C1B76">
              <w:rPr>
                <w:rFonts w:ascii="Times New Roman" w:hAnsi="Times New Roman"/>
                <w:sz w:val="24"/>
                <w:szCs w:val="24"/>
                <w:lang w:eastAsia="ru-RU"/>
              </w:rPr>
              <w:t>Чтение графиков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Графикларны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). </w:t>
            </w:r>
          </w:p>
          <w:p w:rsidR="00CB1C50" w:rsidRPr="000C1B76" w:rsidRDefault="00CB1C50" w:rsidP="000936F5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   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Графики. </w:t>
            </w:r>
            <w:r w:rsidRPr="000C1B76"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 и систематизация учебного материала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Графиклар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материалын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кабатлау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һәм системалаштыру). (2 дәрес).</w:t>
            </w:r>
            <w:proofErr w:type="gramEnd"/>
          </w:p>
        </w:tc>
        <w:tc>
          <w:tcPr>
            <w:tcW w:w="4393" w:type="dxa"/>
          </w:tcPr>
          <w:p w:rsidR="00CB1C50" w:rsidRPr="0006102B" w:rsidRDefault="00ED53D7" w:rsidP="004A418A">
            <w:pPr>
              <w:rPr>
                <w:lang w:val="tt-RU"/>
              </w:rPr>
            </w:pPr>
            <w:hyperlink r:id="rId6" w:history="1">
              <w:r w:rsidRPr="004916EA">
                <w:rPr>
                  <w:rStyle w:val="a4"/>
                  <w:lang w:val="tt-RU"/>
                </w:rPr>
                <w:t>https://cloud.mail.ru/public/5sBf/UKBFCCxii</w:t>
              </w:r>
            </w:hyperlink>
            <w:r>
              <w:rPr>
                <w:lang w:val="tt-RU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3309" w:type="dxa"/>
          </w:tcPr>
          <w:p w:rsidR="00CB1C50" w:rsidRPr="00F65D72" w:rsidRDefault="00CB1C50" w:rsidP="00F65D72">
            <w:pPr>
              <w:rPr>
                <w:lang w:val="tt-RU"/>
              </w:rPr>
            </w:pPr>
            <w:r>
              <w:t xml:space="preserve">Пройти по ссылке, посмотреть презентацию, выполнить тренировочные задания. Учебник,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№1</w:t>
            </w:r>
            <w:r w:rsidR="00F65D72">
              <w:rPr>
                <w:lang w:val="tt-RU"/>
              </w:rPr>
              <w:t>446, 1484, 1485.</w:t>
            </w:r>
          </w:p>
        </w:tc>
        <w:tc>
          <w:tcPr>
            <w:tcW w:w="2362" w:type="dxa"/>
          </w:tcPr>
          <w:p w:rsidR="00CB1C50" w:rsidRDefault="00CB1C50" w:rsidP="001A1A41">
            <w:r>
              <w:t xml:space="preserve">Онлайн связь по </w:t>
            </w:r>
            <w:r>
              <w:rPr>
                <w:lang w:val="en-US"/>
              </w:rPr>
              <w:t>Skype</w:t>
            </w:r>
            <w:r w:rsidRPr="004A5D8A">
              <w:t xml:space="preserve">. </w:t>
            </w:r>
            <w:r>
              <w:t xml:space="preserve">Ответ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 xml:space="preserve"> (или по альтернативным каналам передачи информации)</w:t>
            </w:r>
          </w:p>
        </w:tc>
      </w:tr>
      <w:tr w:rsidR="00CB1C50" w:rsidTr="009F7688">
        <w:tc>
          <w:tcPr>
            <w:tcW w:w="1357" w:type="dxa"/>
          </w:tcPr>
          <w:p w:rsidR="00CB1C50" w:rsidRPr="0020263E" w:rsidRDefault="00CB1C50" w:rsidP="003E22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28</w:t>
            </w:r>
            <w:r>
              <w:rPr>
                <w:sz w:val="24"/>
                <w:szCs w:val="24"/>
              </w:rPr>
              <w:t>.04.2020</w:t>
            </w:r>
          </w:p>
          <w:p w:rsidR="00CB1C50" w:rsidRDefault="00CB1C50" w:rsidP="004A418A"/>
        </w:tc>
        <w:tc>
          <w:tcPr>
            <w:tcW w:w="3429" w:type="dxa"/>
          </w:tcPr>
          <w:p w:rsidR="00CB1C50" w:rsidRDefault="00CB1C50" w:rsidP="000936F5">
            <w:pPr>
              <w:pStyle w:val="a7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Повторение. </w:t>
            </w:r>
            <w:r w:rsidRPr="000C1B76">
              <w:rPr>
                <w:rFonts w:ascii="Times New Roman" w:hAnsi="Times New Roman"/>
                <w:sz w:val="24"/>
                <w:szCs w:val="24"/>
                <w:lang w:eastAsia="ru-RU"/>
              </w:rPr>
              <w:t>Делимость натуральных чисел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. (Кабатлау.</w:t>
            </w:r>
            <w:r w:rsidRPr="000C1B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Н</w:t>
            </w:r>
            <w:proofErr w:type="spellStart"/>
            <w:r w:rsidRPr="000C1B76">
              <w:rPr>
                <w:rFonts w:ascii="Times New Roman" w:hAnsi="Times New Roman"/>
                <w:sz w:val="24"/>
                <w:szCs w:val="24"/>
                <w:lang w:eastAsia="ru-RU"/>
              </w:rPr>
              <w:t>атураль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саннарның бүленүчәнлеге). </w:t>
            </w:r>
          </w:p>
          <w:p w:rsidR="00CB1C50" w:rsidRPr="00AE65F0" w:rsidRDefault="00CB1C50" w:rsidP="000936F5">
            <w:pPr>
              <w:pStyle w:val="a7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   Повторение. </w:t>
            </w:r>
            <w:r w:rsidRPr="000C1B76">
              <w:rPr>
                <w:rFonts w:ascii="Times New Roman" w:hAnsi="Times New Roman"/>
                <w:sz w:val="24"/>
                <w:szCs w:val="24"/>
                <w:lang w:eastAsia="ru-RU"/>
              </w:rPr>
              <w:t>Признаки делимости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. (Кабатлау. Бүленүчәнлек билгеләре). (2 дәрес).</w:t>
            </w:r>
          </w:p>
        </w:tc>
        <w:tc>
          <w:tcPr>
            <w:tcW w:w="4393" w:type="dxa"/>
          </w:tcPr>
          <w:p w:rsidR="00CB1C50" w:rsidRPr="0006102B" w:rsidRDefault="00CB1C50" w:rsidP="004A418A">
            <w:pPr>
              <w:rPr>
                <w:lang w:val="tt-RU"/>
              </w:rPr>
            </w:pPr>
          </w:p>
        </w:tc>
        <w:tc>
          <w:tcPr>
            <w:tcW w:w="3309" w:type="dxa"/>
          </w:tcPr>
          <w:p w:rsidR="00CB1C50" w:rsidRPr="00F65D72" w:rsidRDefault="00F65D72" w:rsidP="00F65D72">
            <w:pPr>
              <w:rPr>
                <w:lang w:val="tt-RU"/>
              </w:rPr>
            </w:pPr>
            <w:r>
              <w:rPr>
                <w:lang w:val="tt-RU"/>
              </w:rPr>
              <w:t>В</w:t>
            </w:r>
            <w:proofErr w:type="spellStart"/>
            <w:r w:rsidR="00CB1C50">
              <w:t>ыполнить</w:t>
            </w:r>
            <w:proofErr w:type="spellEnd"/>
            <w:r w:rsidR="00CB1C50">
              <w:t xml:space="preserve"> тренировочные задания. Учебник, </w:t>
            </w:r>
            <w:proofErr w:type="spellStart"/>
            <w:proofErr w:type="gramStart"/>
            <w:r w:rsidR="00CB1C50">
              <w:t>упр</w:t>
            </w:r>
            <w:proofErr w:type="spellEnd"/>
            <w:proofErr w:type="gramEnd"/>
            <w:r w:rsidR="00CB1C50">
              <w:t xml:space="preserve"> №</w:t>
            </w:r>
            <w:r>
              <w:rPr>
                <w:lang w:val="tt-RU"/>
              </w:rPr>
              <w:t xml:space="preserve"> 34,35, 36, 37, 67,86.</w:t>
            </w:r>
          </w:p>
        </w:tc>
        <w:tc>
          <w:tcPr>
            <w:tcW w:w="2362" w:type="dxa"/>
          </w:tcPr>
          <w:p w:rsidR="00CB1C50" w:rsidRDefault="00CB1C50" w:rsidP="00B86838">
            <w:r>
              <w:t xml:space="preserve">Онлайн связь по </w:t>
            </w:r>
            <w:r>
              <w:rPr>
                <w:lang w:val="en-US"/>
              </w:rPr>
              <w:t>Skype</w:t>
            </w:r>
            <w:r w:rsidRPr="004A5D8A">
              <w:t xml:space="preserve">. </w:t>
            </w:r>
            <w:r>
              <w:t xml:space="preserve">Ответ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 xml:space="preserve"> (или по альтернативным каналам передачи информации)</w:t>
            </w:r>
          </w:p>
        </w:tc>
      </w:tr>
      <w:tr w:rsidR="00CB1C50" w:rsidTr="009F7688">
        <w:tc>
          <w:tcPr>
            <w:tcW w:w="1357" w:type="dxa"/>
          </w:tcPr>
          <w:p w:rsidR="00CB1C50" w:rsidRPr="0020263E" w:rsidRDefault="00CB1C50" w:rsidP="00F772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29</w:t>
            </w:r>
            <w:r>
              <w:rPr>
                <w:sz w:val="24"/>
                <w:szCs w:val="24"/>
              </w:rPr>
              <w:t>.04.2020</w:t>
            </w:r>
          </w:p>
          <w:p w:rsidR="00CB1C50" w:rsidRDefault="00CB1C50" w:rsidP="004A418A"/>
        </w:tc>
        <w:tc>
          <w:tcPr>
            <w:tcW w:w="3429" w:type="dxa"/>
          </w:tcPr>
          <w:p w:rsidR="00CB1C50" w:rsidRDefault="00CB1C50" w:rsidP="000936F5">
            <w:pPr>
              <w:pStyle w:val="a7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0C1B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Повторение. </w:t>
            </w:r>
            <w:r w:rsidRPr="000C1B76">
              <w:rPr>
                <w:rFonts w:ascii="Times New Roman" w:hAnsi="Times New Roman"/>
                <w:sz w:val="24"/>
                <w:szCs w:val="24"/>
                <w:lang w:eastAsia="ru-RU"/>
              </w:rPr>
              <w:t>Нахождение НОД и НОК.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(Кабатлау. НОД һәм НОК исәпләү).</w:t>
            </w:r>
          </w:p>
          <w:p w:rsidR="00CB1C50" w:rsidRPr="00637FEC" w:rsidRDefault="00CB1C50" w:rsidP="000936F5">
            <w:pPr>
              <w:pStyle w:val="a7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Повторение. </w:t>
            </w:r>
            <w:proofErr w:type="gramStart"/>
            <w:r w:rsidRPr="000C1B76">
              <w:rPr>
                <w:rFonts w:ascii="Times New Roman" w:hAnsi="Times New Roman"/>
                <w:sz w:val="24"/>
                <w:szCs w:val="24"/>
                <w:lang w:eastAsia="ru-RU"/>
              </w:rPr>
              <w:t>Основное свойство дроби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(Кабатлау.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Вакланманың төп үзлеге). (2 дәрес).</w:t>
            </w:r>
          </w:p>
        </w:tc>
        <w:tc>
          <w:tcPr>
            <w:tcW w:w="4393" w:type="dxa"/>
          </w:tcPr>
          <w:p w:rsidR="00CB1C50" w:rsidRPr="00753FFF" w:rsidRDefault="00CB1C50" w:rsidP="004A418A">
            <w:pPr>
              <w:rPr>
                <w:lang w:val="tt-RU"/>
              </w:rPr>
            </w:pPr>
          </w:p>
        </w:tc>
        <w:tc>
          <w:tcPr>
            <w:tcW w:w="3309" w:type="dxa"/>
          </w:tcPr>
          <w:p w:rsidR="00CB1C50" w:rsidRPr="00F65D72" w:rsidRDefault="00CB1C50" w:rsidP="00F65D72">
            <w:pPr>
              <w:rPr>
                <w:lang w:val="tt-RU"/>
              </w:rPr>
            </w:pPr>
            <w:r>
              <w:t xml:space="preserve">Выполнить тренировочные задания. Учебник,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№</w:t>
            </w:r>
            <w:r w:rsidR="00F65D72">
              <w:rPr>
                <w:lang w:val="tt-RU"/>
              </w:rPr>
              <w:t xml:space="preserve"> 148,170, 181, 202.</w:t>
            </w:r>
          </w:p>
        </w:tc>
        <w:tc>
          <w:tcPr>
            <w:tcW w:w="2362" w:type="dxa"/>
          </w:tcPr>
          <w:p w:rsidR="00CB1C50" w:rsidRDefault="00CB1C50" w:rsidP="006B4190">
            <w:r>
              <w:t xml:space="preserve">Онлайн связь по </w:t>
            </w:r>
            <w:r>
              <w:rPr>
                <w:lang w:val="en-US"/>
              </w:rPr>
              <w:t>Skype</w:t>
            </w:r>
            <w:r w:rsidRPr="004A5D8A">
              <w:t xml:space="preserve">. </w:t>
            </w:r>
            <w:r>
              <w:t xml:space="preserve">Ответ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 xml:space="preserve"> (или по альтернативным каналам передачи информации)</w:t>
            </w:r>
          </w:p>
        </w:tc>
      </w:tr>
      <w:tr w:rsidR="00CB1C50" w:rsidTr="009F7688">
        <w:tc>
          <w:tcPr>
            <w:tcW w:w="1357" w:type="dxa"/>
          </w:tcPr>
          <w:p w:rsidR="00CB1C50" w:rsidRPr="0020263E" w:rsidRDefault="00CB1C50" w:rsidP="007F3B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30</w:t>
            </w:r>
            <w:r>
              <w:rPr>
                <w:sz w:val="24"/>
                <w:szCs w:val="24"/>
              </w:rPr>
              <w:t>.04.2020</w:t>
            </w:r>
          </w:p>
          <w:p w:rsidR="00CB1C50" w:rsidRDefault="00CB1C50" w:rsidP="004A418A"/>
        </w:tc>
        <w:tc>
          <w:tcPr>
            <w:tcW w:w="3429" w:type="dxa"/>
          </w:tcPr>
          <w:p w:rsidR="00CB1C50" w:rsidRPr="000C1B76" w:rsidRDefault="00CB1C50" w:rsidP="000936F5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Повторение. </w:t>
            </w:r>
            <w:r w:rsidRPr="000C1B76">
              <w:rPr>
                <w:rFonts w:ascii="Times New Roman" w:hAnsi="Times New Roman"/>
                <w:sz w:val="24"/>
                <w:szCs w:val="24"/>
                <w:lang w:eastAsia="ru-RU"/>
              </w:rPr>
              <w:t>Сокращение дробей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. (Кабатлау. Вакланмаларны кыскарту).</w:t>
            </w:r>
          </w:p>
        </w:tc>
        <w:tc>
          <w:tcPr>
            <w:tcW w:w="4393" w:type="dxa"/>
          </w:tcPr>
          <w:p w:rsidR="00CB1C50" w:rsidRPr="00E04820" w:rsidRDefault="00CB1C50" w:rsidP="004A418A">
            <w:pPr>
              <w:rPr>
                <w:lang w:val="tt-RU"/>
              </w:rPr>
            </w:pPr>
          </w:p>
        </w:tc>
        <w:tc>
          <w:tcPr>
            <w:tcW w:w="3309" w:type="dxa"/>
          </w:tcPr>
          <w:p w:rsidR="00CB1C50" w:rsidRDefault="00F65D72" w:rsidP="00F65D72">
            <w:r>
              <w:rPr>
                <w:lang w:val="tt-RU"/>
              </w:rPr>
              <w:t>В</w:t>
            </w:r>
            <w:proofErr w:type="spellStart"/>
            <w:r w:rsidR="00CB1C50">
              <w:t>ыполнить</w:t>
            </w:r>
            <w:proofErr w:type="spellEnd"/>
            <w:r w:rsidR="00CB1C50">
              <w:t xml:space="preserve"> тренировочные задания. Учебник, </w:t>
            </w:r>
            <w:proofErr w:type="spellStart"/>
            <w:r w:rsidR="00CB1C50">
              <w:t>упр</w:t>
            </w:r>
            <w:proofErr w:type="spellEnd"/>
            <w:r w:rsidR="00CB1C50">
              <w:t xml:space="preserve"> №</w:t>
            </w:r>
            <w:r>
              <w:rPr>
                <w:lang w:val="tt-RU"/>
              </w:rPr>
              <w:t xml:space="preserve"> 217, 237, 243, 268. </w:t>
            </w:r>
          </w:p>
        </w:tc>
        <w:tc>
          <w:tcPr>
            <w:tcW w:w="2362" w:type="dxa"/>
          </w:tcPr>
          <w:p w:rsidR="00CB1C50" w:rsidRDefault="00CB1C50" w:rsidP="002C4481">
            <w:r>
              <w:t xml:space="preserve">Онлайн связь по </w:t>
            </w:r>
            <w:r>
              <w:rPr>
                <w:lang w:val="en-US"/>
              </w:rPr>
              <w:t>Skype</w:t>
            </w:r>
            <w:r w:rsidRPr="004A5D8A">
              <w:t xml:space="preserve">. </w:t>
            </w:r>
            <w:r>
              <w:t xml:space="preserve">Ответ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 xml:space="preserve"> (или по альтернативным каналам передачи информации)</w:t>
            </w:r>
          </w:p>
        </w:tc>
      </w:tr>
      <w:tr w:rsidR="00CB1C50" w:rsidTr="009F7688">
        <w:tc>
          <w:tcPr>
            <w:tcW w:w="1357" w:type="dxa"/>
          </w:tcPr>
          <w:p w:rsidR="00CB1C50" w:rsidRDefault="00CB1C50" w:rsidP="004A418A"/>
        </w:tc>
        <w:tc>
          <w:tcPr>
            <w:tcW w:w="3429" w:type="dxa"/>
          </w:tcPr>
          <w:p w:rsidR="00CB1C50" w:rsidRPr="00A23BC0" w:rsidRDefault="00CB1C50" w:rsidP="00F9400E">
            <w:pPr>
              <w:rPr>
                <w:lang w:val="tt-RU"/>
              </w:rPr>
            </w:pPr>
          </w:p>
        </w:tc>
        <w:tc>
          <w:tcPr>
            <w:tcW w:w="4393" w:type="dxa"/>
          </w:tcPr>
          <w:p w:rsidR="00CB1C50" w:rsidRPr="00E04820" w:rsidRDefault="00CB1C50" w:rsidP="004A418A">
            <w:pPr>
              <w:rPr>
                <w:lang w:val="tt-RU"/>
              </w:rPr>
            </w:pPr>
          </w:p>
        </w:tc>
        <w:tc>
          <w:tcPr>
            <w:tcW w:w="3309" w:type="dxa"/>
          </w:tcPr>
          <w:p w:rsidR="00CB1C50" w:rsidRDefault="00CB1C50" w:rsidP="001D1616"/>
        </w:tc>
        <w:tc>
          <w:tcPr>
            <w:tcW w:w="2362" w:type="dxa"/>
          </w:tcPr>
          <w:p w:rsidR="00CB1C50" w:rsidRDefault="00CB1C50" w:rsidP="00862675"/>
        </w:tc>
      </w:tr>
      <w:tr w:rsidR="00CB1C50" w:rsidTr="009F7688">
        <w:tc>
          <w:tcPr>
            <w:tcW w:w="1357" w:type="dxa"/>
          </w:tcPr>
          <w:p w:rsidR="00CB1C50" w:rsidRDefault="00CB1C50" w:rsidP="004A418A"/>
        </w:tc>
        <w:tc>
          <w:tcPr>
            <w:tcW w:w="3429" w:type="dxa"/>
          </w:tcPr>
          <w:p w:rsidR="00CB1C50" w:rsidRDefault="00CB1C50" w:rsidP="004A418A"/>
        </w:tc>
        <w:tc>
          <w:tcPr>
            <w:tcW w:w="4393" w:type="dxa"/>
          </w:tcPr>
          <w:p w:rsidR="00CB1C50" w:rsidRDefault="00CB1C50" w:rsidP="004A418A"/>
        </w:tc>
        <w:tc>
          <w:tcPr>
            <w:tcW w:w="3309" w:type="dxa"/>
          </w:tcPr>
          <w:p w:rsidR="00CB1C50" w:rsidRDefault="00CB1C50" w:rsidP="004A418A"/>
        </w:tc>
        <w:tc>
          <w:tcPr>
            <w:tcW w:w="2362" w:type="dxa"/>
          </w:tcPr>
          <w:p w:rsidR="00CB1C50" w:rsidRDefault="00CB1C50" w:rsidP="004A418A"/>
        </w:tc>
      </w:tr>
      <w:tr w:rsidR="00CB1C50" w:rsidTr="009F7688">
        <w:tc>
          <w:tcPr>
            <w:tcW w:w="1357" w:type="dxa"/>
          </w:tcPr>
          <w:p w:rsidR="00CB1C50" w:rsidRDefault="00CB1C50" w:rsidP="004A418A"/>
        </w:tc>
        <w:tc>
          <w:tcPr>
            <w:tcW w:w="3429" w:type="dxa"/>
          </w:tcPr>
          <w:p w:rsidR="00CB1C50" w:rsidRDefault="00CB1C50" w:rsidP="004A418A"/>
        </w:tc>
        <w:tc>
          <w:tcPr>
            <w:tcW w:w="4393" w:type="dxa"/>
          </w:tcPr>
          <w:p w:rsidR="00CB1C50" w:rsidRDefault="00CB1C50" w:rsidP="004A418A"/>
        </w:tc>
        <w:tc>
          <w:tcPr>
            <w:tcW w:w="3309" w:type="dxa"/>
          </w:tcPr>
          <w:p w:rsidR="00CB1C50" w:rsidRDefault="00CB1C50" w:rsidP="004A418A"/>
        </w:tc>
        <w:tc>
          <w:tcPr>
            <w:tcW w:w="2362" w:type="dxa"/>
          </w:tcPr>
          <w:p w:rsidR="00CB1C50" w:rsidRDefault="00CB1C50" w:rsidP="004A418A"/>
        </w:tc>
      </w:tr>
    </w:tbl>
    <w:p w:rsidR="0020263E" w:rsidRPr="004A418A" w:rsidRDefault="0020263E" w:rsidP="004A418A"/>
    <w:sectPr w:rsidR="0020263E" w:rsidRPr="004A418A" w:rsidSect="003E225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42622"/>
    <w:multiLevelType w:val="hybridMultilevel"/>
    <w:tmpl w:val="74CC4C7A"/>
    <w:lvl w:ilvl="0" w:tplc="5B2AC5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0F93B52"/>
    <w:multiLevelType w:val="hybridMultilevel"/>
    <w:tmpl w:val="E384C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475A2A"/>
    <w:multiLevelType w:val="hybridMultilevel"/>
    <w:tmpl w:val="CF72E1FE"/>
    <w:lvl w:ilvl="0" w:tplc="8EE08F5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8B00857"/>
    <w:multiLevelType w:val="hybridMultilevel"/>
    <w:tmpl w:val="86D62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7A3C6F"/>
    <w:multiLevelType w:val="hybridMultilevel"/>
    <w:tmpl w:val="F7BCA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F2E"/>
    <w:rsid w:val="0006102B"/>
    <w:rsid w:val="000F16FB"/>
    <w:rsid w:val="00176DDA"/>
    <w:rsid w:val="001D1616"/>
    <w:rsid w:val="001E69CB"/>
    <w:rsid w:val="0020263E"/>
    <w:rsid w:val="00215D9B"/>
    <w:rsid w:val="002A3E58"/>
    <w:rsid w:val="002D1557"/>
    <w:rsid w:val="00360537"/>
    <w:rsid w:val="00392B9F"/>
    <w:rsid w:val="003B580D"/>
    <w:rsid w:val="003C40A8"/>
    <w:rsid w:val="003E2255"/>
    <w:rsid w:val="00470A34"/>
    <w:rsid w:val="0048518B"/>
    <w:rsid w:val="004A418A"/>
    <w:rsid w:val="004B729E"/>
    <w:rsid w:val="00513360"/>
    <w:rsid w:val="005D0E3D"/>
    <w:rsid w:val="0060337D"/>
    <w:rsid w:val="006E1E69"/>
    <w:rsid w:val="006F5B14"/>
    <w:rsid w:val="00753FFF"/>
    <w:rsid w:val="00782A46"/>
    <w:rsid w:val="007F3B00"/>
    <w:rsid w:val="009662CF"/>
    <w:rsid w:val="009F7688"/>
    <w:rsid w:val="00A667D8"/>
    <w:rsid w:val="00AA60E2"/>
    <w:rsid w:val="00B269FE"/>
    <w:rsid w:val="00B351DA"/>
    <w:rsid w:val="00CB1C50"/>
    <w:rsid w:val="00CB2F2E"/>
    <w:rsid w:val="00D00B0E"/>
    <w:rsid w:val="00D96D2D"/>
    <w:rsid w:val="00DE0AA9"/>
    <w:rsid w:val="00DF2BDC"/>
    <w:rsid w:val="00E04820"/>
    <w:rsid w:val="00EA5B6B"/>
    <w:rsid w:val="00ED53D7"/>
    <w:rsid w:val="00F34BA0"/>
    <w:rsid w:val="00F65D72"/>
    <w:rsid w:val="00F77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263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A418A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3E22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uiPriority w:val="99"/>
    <w:semiHidden/>
    <w:unhideWhenUsed/>
    <w:rsid w:val="003C40A8"/>
    <w:rPr>
      <w:color w:val="800080" w:themeColor="followedHyperlink"/>
      <w:u w:val="single"/>
    </w:rPr>
  </w:style>
  <w:style w:type="paragraph" w:styleId="a7">
    <w:name w:val="No Spacing"/>
    <w:uiPriority w:val="1"/>
    <w:qFormat/>
    <w:rsid w:val="00CB1C50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263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A418A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3E22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uiPriority w:val="99"/>
    <w:semiHidden/>
    <w:unhideWhenUsed/>
    <w:rsid w:val="003C40A8"/>
    <w:rPr>
      <w:color w:val="800080" w:themeColor="followedHyperlink"/>
      <w:u w:val="single"/>
    </w:rPr>
  </w:style>
  <w:style w:type="paragraph" w:styleId="a7">
    <w:name w:val="No Spacing"/>
    <w:uiPriority w:val="1"/>
    <w:qFormat/>
    <w:rsid w:val="00CB1C5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5sBf/UKBFCCxi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2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26</cp:revision>
  <dcterms:created xsi:type="dcterms:W3CDTF">2020-04-02T11:53:00Z</dcterms:created>
  <dcterms:modified xsi:type="dcterms:W3CDTF">2020-05-10T20:53:00Z</dcterms:modified>
</cp:coreProperties>
</file>