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1A" w:rsidRDefault="002B051A" w:rsidP="002B05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Окружающий мир 1 класс</w:t>
      </w:r>
    </w:p>
    <w:tbl>
      <w:tblPr>
        <w:tblStyle w:val="a4"/>
        <w:tblW w:w="0" w:type="auto"/>
        <w:tblInd w:w="1052" w:type="dxa"/>
        <w:tblLook w:val="04A0"/>
      </w:tblPr>
      <w:tblGrid>
        <w:gridCol w:w="1355"/>
        <w:gridCol w:w="2007"/>
        <w:gridCol w:w="5157"/>
      </w:tblGrid>
      <w:tr w:rsidR="002B051A" w:rsidTr="002B051A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2B051A" w:rsidRPr="002B051A" w:rsidTr="002B051A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1A" w:rsidRDefault="002B051A">
            <w:pPr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>Я — часть мира.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>Мин-</w:t>
            </w:r>
            <w:r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>дөн</w:t>
            </w:r>
            <w:proofErr w:type="spellStart"/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>ьяның</w:t>
            </w:r>
            <w:proofErr w:type="spellEnd"/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>бер</w:t>
            </w:r>
            <w:proofErr w:type="spellEnd"/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Style w:val="c0"/>
                <w:rFonts w:ascii="Times New Roman" w:hAnsi="Times New Roman" w:cs="Times New Roman"/>
                <w:bCs/>
                <w:color w:val="000000"/>
              </w:rPr>
              <w:t>өлеше.</w:t>
            </w:r>
            <w:proofErr w:type="spellEnd"/>
          </w:p>
          <w:p w:rsidR="002B051A" w:rsidRDefault="002B051A">
            <w:pPr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>Промежуточная итоговая контрольная работа.</w:t>
            </w:r>
          </w:p>
          <w:p w:rsidR="002B051A" w:rsidRDefault="002B051A">
            <w:pPr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http://www.youtube.com/watch?v=BeMEIYTYIvc</w:t>
              </w:r>
            </w:hyperlink>
          </w:p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Дәреслек, 2 кисәк. 70-71 битләр.</w:t>
            </w:r>
          </w:p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52-53 бит</w:t>
            </w:r>
          </w:p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051A" w:rsidTr="002B051A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 страницами учебника «Человек и окружающий мир».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Дәреслек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битләре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буйлап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Кеше һәм әйлән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lang w:val="tt-RU"/>
              </w:rPr>
              <w:t>ә-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lang w:val="tt-RU"/>
              </w:rPr>
              <w:t>тирә дөн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(2 урока)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Дәреслек, 2 кисәк. 72-74 бит</w:t>
            </w:r>
          </w:p>
          <w:p w:rsidR="002B051A" w:rsidRDefault="002B05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B051A" w:rsidRDefault="002B051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83D35" w:rsidRDefault="00483D35"/>
    <w:sectPr w:rsidR="0048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51A"/>
    <w:rsid w:val="002B051A"/>
    <w:rsid w:val="0048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51A"/>
    <w:rPr>
      <w:color w:val="0000FF" w:themeColor="hyperlink"/>
      <w:u w:val="single"/>
    </w:rPr>
  </w:style>
  <w:style w:type="character" w:customStyle="1" w:styleId="c0">
    <w:name w:val="c0"/>
    <w:basedOn w:val="a0"/>
    <w:rsid w:val="002B051A"/>
  </w:style>
  <w:style w:type="table" w:styleId="a4">
    <w:name w:val="Table Grid"/>
    <w:basedOn w:val="a1"/>
    <w:uiPriority w:val="39"/>
    <w:rsid w:val="002B05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BeMEIYTYI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2020-05-17T12:41:00Z</dcterms:created>
  <dcterms:modified xsi:type="dcterms:W3CDTF">2020-05-17T12:41:00Z</dcterms:modified>
</cp:coreProperties>
</file>