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21" w:rsidRPr="003C7B11" w:rsidRDefault="003C7B11" w:rsidP="003C7B11">
      <w:pPr>
        <w:pStyle w:val="a3"/>
        <w:spacing w:before="67" w:line="278" w:lineRule="auto"/>
        <w:ind w:left="0" w:right="107" w:firstLine="0"/>
        <w:jc w:val="both"/>
        <w:rPr>
          <w:b/>
        </w:rPr>
      </w:pPr>
      <w:r w:rsidRPr="003C7B11">
        <w:rPr>
          <w:b/>
        </w:rPr>
        <w:t>В</w:t>
      </w:r>
      <w:r w:rsidRPr="003C7B11">
        <w:rPr>
          <w:b/>
          <w:spacing w:val="-4"/>
        </w:rPr>
        <w:t xml:space="preserve"> </w:t>
      </w:r>
      <w:r w:rsidRPr="003C7B11">
        <w:rPr>
          <w:b/>
        </w:rPr>
        <w:t>МБДОУ</w:t>
      </w:r>
      <w:r w:rsidRPr="003C7B11">
        <w:rPr>
          <w:b/>
          <w:spacing w:val="-5"/>
        </w:rPr>
        <w:t xml:space="preserve"> </w:t>
      </w:r>
      <w:r w:rsidRPr="003C7B11">
        <w:rPr>
          <w:b/>
        </w:rPr>
        <w:t>«Детский</w:t>
      </w:r>
      <w:r w:rsidRPr="003C7B11">
        <w:rPr>
          <w:b/>
          <w:spacing w:val="-4"/>
        </w:rPr>
        <w:t xml:space="preserve"> </w:t>
      </w:r>
      <w:r w:rsidRPr="003C7B11">
        <w:rPr>
          <w:b/>
        </w:rPr>
        <w:t>сад</w:t>
      </w:r>
      <w:r w:rsidRPr="003C7B11">
        <w:rPr>
          <w:b/>
          <w:spacing w:val="-6"/>
        </w:rPr>
        <w:t xml:space="preserve"> </w:t>
      </w:r>
      <w:r w:rsidRPr="003C7B11">
        <w:rPr>
          <w:b/>
        </w:rPr>
        <w:t>комбинированного</w:t>
      </w:r>
      <w:r w:rsidRPr="003C7B11">
        <w:rPr>
          <w:b/>
          <w:spacing w:val="-3"/>
        </w:rPr>
        <w:t xml:space="preserve"> </w:t>
      </w:r>
      <w:r w:rsidRPr="003C7B11">
        <w:rPr>
          <w:b/>
        </w:rPr>
        <w:t>вида</w:t>
      </w:r>
      <w:r w:rsidRPr="003C7B11">
        <w:rPr>
          <w:b/>
          <w:spacing w:val="-7"/>
        </w:rPr>
        <w:t xml:space="preserve"> </w:t>
      </w:r>
      <w:r w:rsidRPr="003C7B11">
        <w:rPr>
          <w:b/>
        </w:rPr>
        <w:t>№</w:t>
      </w:r>
      <w:r w:rsidRPr="003C7B11">
        <w:rPr>
          <w:b/>
          <w:spacing w:val="-4"/>
        </w:rPr>
        <w:t xml:space="preserve"> </w:t>
      </w:r>
      <w:r w:rsidRPr="003C7B11">
        <w:rPr>
          <w:b/>
        </w:rPr>
        <w:t>82</w:t>
      </w:r>
      <w:r w:rsidRPr="003C7B11">
        <w:rPr>
          <w:b/>
        </w:rPr>
        <w:t xml:space="preserve"> «Подсолнушек</w:t>
      </w:r>
      <w:r w:rsidRPr="003C7B11">
        <w:rPr>
          <w:b/>
        </w:rPr>
        <w:t>» функционируют следующие спортивные объекты:</w:t>
      </w:r>
    </w:p>
    <w:p w:rsidR="00084A21" w:rsidRPr="003C7B11" w:rsidRDefault="003C7B11">
      <w:pPr>
        <w:pStyle w:val="a4"/>
        <w:numPr>
          <w:ilvl w:val="0"/>
          <w:numId w:val="1"/>
        </w:numPr>
        <w:tabs>
          <w:tab w:val="left" w:pos="720"/>
        </w:tabs>
        <w:spacing w:before="194"/>
        <w:ind w:left="720" w:hanging="359"/>
        <w:rPr>
          <w:sz w:val="28"/>
        </w:rPr>
      </w:pPr>
      <w:r>
        <w:rPr>
          <w:sz w:val="28"/>
        </w:rPr>
        <w:t>Физкультурный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зал</w:t>
      </w:r>
    </w:p>
    <w:p w:rsidR="003C7B11" w:rsidRDefault="003C7B11">
      <w:pPr>
        <w:pStyle w:val="a4"/>
        <w:numPr>
          <w:ilvl w:val="0"/>
          <w:numId w:val="1"/>
        </w:numPr>
        <w:tabs>
          <w:tab w:val="left" w:pos="720"/>
        </w:tabs>
        <w:spacing w:before="194"/>
        <w:ind w:left="720" w:hanging="359"/>
        <w:rPr>
          <w:sz w:val="28"/>
        </w:rPr>
      </w:pPr>
      <w:r>
        <w:rPr>
          <w:spacing w:val="-5"/>
          <w:sz w:val="28"/>
        </w:rPr>
        <w:t>Бассейн</w:t>
      </w:r>
      <w:bookmarkStart w:id="0" w:name="_GoBack"/>
      <w:bookmarkEnd w:id="0"/>
    </w:p>
    <w:p w:rsidR="00084A21" w:rsidRDefault="003C7B11">
      <w:pPr>
        <w:pStyle w:val="a4"/>
        <w:numPr>
          <w:ilvl w:val="0"/>
          <w:numId w:val="1"/>
        </w:numPr>
        <w:tabs>
          <w:tab w:val="left" w:pos="720"/>
        </w:tabs>
        <w:spacing w:before="50"/>
        <w:ind w:left="720" w:hanging="359"/>
        <w:rPr>
          <w:sz w:val="28"/>
        </w:rPr>
      </w:pPr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площадка</w:t>
      </w:r>
    </w:p>
    <w:p w:rsidR="00084A21" w:rsidRDefault="003C7B11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Площадки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воздухе</w:t>
      </w:r>
    </w:p>
    <w:sectPr w:rsidR="00084A21">
      <w:type w:val="continuous"/>
      <w:pgSz w:w="11910" w:h="16840"/>
      <w:pgMar w:top="1040" w:right="127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5B06"/>
    <w:multiLevelType w:val="hybridMultilevel"/>
    <w:tmpl w:val="5BBA7126"/>
    <w:lvl w:ilvl="0" w:tplc="4B325558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E42F00">
      <w:numFmt w:val="bullet"/>
      <w:lvlText w:val="•"/>
      <w:lvlJc w:val="left"/>
      <w:pPr>
        <w:ind w:left="1541" w:hanging="360"/>
      </w:pPr>
      <w:rPr>
        <w:rFonts w:hint="default"/>
        <w:lang w:val="ru-RU" w:eastAsia="en-US" w:bidi="ar-SA"/>
      </w:rPr>
    </w:lvl>
    <w:lvl w:ilvl="2" w:tplc="6698516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3" w:tplc="BE705846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F8F68C22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5" w:tplc="586227BE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6" w:tplc="19180F10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7" w:tplc="517C8D0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8" w:tplc="08609484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4A21"/>
    <w:rsid w:val="00084A21"/>
    <w:rsid w:val="003C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E9D9"/>
  <w15:docId w15:val="{539AB990-394A-4547-B2F1-82EC0E81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  <w:ind w:left="720" w:hanging="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72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2025-04-27T18:11:00Z</dcterms:created>
  <dcterms:modified xsi:type="dcterms:W3CDTF">2025-04-27T19:02:00Z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LastSaved">
    <vt:filetime>2025-04-27T00:00:00Z</vt:filetime>
  </property>
</Properties>
</file>