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4C95D" w14:textId="77777777" w:rsidR="00CA199F" w:rsidRPr="00CA199F" w:rsidRDefault="00CA199F" w:rsidP="00CA1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9F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города Набережные Челны «Детский сад общеразвивающего вида №79 «Вишенка» </w:t>
      </w:r>
    </w:p>
    <w:p w14:paraId="6E7DBCF0" w14:textId="77777777" w:rsidR="00CA199F" w:rsidRPr="00CA199F" w:rsidRDefault="00CA199F" w:rsidP="00CA19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199F">
        <w:rPr>
          <w:rFonts w:ascii="Times New Roman" w:hAnsi="Times New Roman" w:cs="Times New Roman"/>
          <w:b/>
          <w:sz w:val="28"/>
          <w:szCs w:val="28"/>
        </w:rPr>
        <w:t>(МБДОУ «Детский сад №79 «Вишенка»)</w:t>
      </w:r>
    </w:p>
    <w:p w14:paraId="68C64051" w14:textId="77777777" w:rsidR="00CA199F" w:rsidRDefault="00CA199F" w:rsidP="00CA19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9E4A74" w14:textId="77777777" w:rsidR="00F629D0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CA199F">
        <w:rPr>
          <w:rFonts w:ascii="Times New Roman" w:hAnsi="Times New Roman" w:cs="Times New Roman"/>
          <w:sz w:val="28"/>
          <w:szCs w:val="28"/>
        </w:rPr>
        <w:t>Режим работы ДОУ: 06.00-18.00</w:t>
      </w:r>
    </w:p>
    <w:p w14:paraId="0B9B149E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CA199F">
        <w:rPr>
          <w:rFonts w:ascii="Times New Roman" w:hAnsi="Times New Roman" w:cs="Times New Roman"/>
          <w:sz w:val="28"/>
          <w:szCs w:val="28"/>
        </w:rPr>
        <w:t xml:space="preserve">Стратегическое управление осуществляет руководитель детского сада – </w:t>
      </w:r>
      <w:r w:rsidRPr="00BD76BD">
        <w:rPr>
          <w:rFonts w:ascii="Times New Roman" w:hAnsi="Times New Roman" w:cs="Times New Roman"/>
          <w:b/>
          <w:sz w:val="28"/>
          <w:szCs w:val="28"/>
        </w:rPr>
        <w:t xml:space="preserve">заведующий </w:t>
      </w:r>
      <w:r w:rsidRPr="00CA199F">
        <w:rPr>
          <w:rFonts w:ascii="Times New Roman" w:hAnsi="Times New Roman" w:cs="Times New Roman"/>
          <w:sz w:val="28"/>
          <w:szCs w:val="28"/>
        </w:rPr>
        <w:t xml:space="preserve">– Хакимова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Тансылу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Фатиховна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.</w:t>
      </w:r>
    </w:p>
    <w:p w14:paraId="5772A805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Заместитель заведующего по хозяйственной работе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r w:rsidR="007827EE">
        <w:rPr>
          <w:rFonts w:ascii="Times New Roman" w:hAnsi="Times New Roman" w:cs="Times New Roman"/>
          <w:sz w:val="28"/>
          <w:szCs w:val="28"/>
        </w:rPr>
        <w:t xml:space="preserve">Шакирова Лейсан </w:t>
      </w:r>
      <w:proofErr w:type="spellStart"/>
      <w:r w:rsidR="007827EE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14:paraId="64A4B19D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Старший воспитатель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Ефремова Ландыш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Рафитовна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14:paraId="1D3EC029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Старшая медсестра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Крулькина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Екатерина Николаевна;</w:t>
      </w:r>
    </w:p>
    <w:p w14:paraId="0B5E9C7F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Главный бухгалтер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Шамсиева Эльмира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Фаязовна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14:paraId="47A65F12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Бухгалтер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Сайдыханова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Фидалия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99F">
        <w:rPr>
          <w:rFonts w:ascii="Times New Roman" w:hAnsi="Times New Roman" w:cs="Times New Roman"/>
          <w:sz w:val="28"/>
          <w:szCs w:val="28"/>
        </w:rPr>
        <w:t>Багдановна</w:t>
      </w:r>
      <w:proofErr w:type="spellEnd"/>
      <w:r w:rsidRPr="00CA199F">
        <w:rPr>
          <w:rFonts w:ascii="Times New Roman" w:hAnsi="Times New Roman" w:cs="Times New Roman"/>
          <w:sz w:val="28"/>
          <w:szCs w:val="28"/>
        </w:rPr>
        <w:t>;</w:t>
      </w:r>
    </w:p>
    <w:p w14:paraId="07CB328E" w14:textId="4EDBB78D" w:rsidR="00CA199F" w:rsidRPr="008014D9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Шеф повар</w:t>
      </w:r>
      <w:r w:rsidRPr="00CA199F">
        <w:rPr>
          <w:rFonts w:ascii="Times New Roman" w:hAnsi="Times New Roman" w:cs="Times New Roman"/>
          <w:sz w:val="28"/>
          <w:szCs w:val="28"/>
        </w:rPr>
        <w:t xml:space="preserve"> – Будкина Светлана Михайловна</w:t>
      </w:r>
      <w:r w:rsidR="008014D9">
        <w:rPr>
          <w:rFonts w:ascii="Times New Roman" w:hAnsi="Times New Roman" w:cs="Times New Roman"/>
          <w:sz w:val="28"/>
          <w:szCs w:val="28"/>
        </w:rPr>
        <w:t>.</w:t>
      </w:r>
    </w:p>
    <w:p w14:paraId="195F28D0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Детский сад расположен по адресу</w:t>
      </w:r>
      <w:r w:rsidRPr="00CA199F">
        <w:rPr>
          <w:rFonts w:ascii="Times New Roman" w:hAnsi="Times New Roman" w:cs="Times New Roman"/>
          <w:sz w:val="28"/>
          <w:szCs w:val="28"/>
        </w:rPr>
        <w:t>: Республика Татарстан, город Набережные Челны, бульвар Солнечный, дом 3.</w:t>
      </w:r>
    </w:p>
    <w:p w14:paraId="72AD6204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  <w:r w:rsidRPr="00BD76BD">
        <w:rPr>
          <w:rFonts w:ascii="Times New Roman" w:hAnsi="Times New Roman" w:cs="Times New Roman"/>
          <w:b/>
          <w:sz w:val="28"/>
          <w:szCs w:val="28"/>
        </w:rPr>
        <w:t>Контактный телефон</w:t>
      </w:r>
      <w:r w:rsidRPr="00CA199F">
        <w:rPr>
          <w:rFonts w:ascii="Times New Roman" w:hAnsi="Times New Roman" w:cs="Times New Roman"/>
          <w:sz w:val="28"/>
          <w:szCs w:val="28"/>
        </w:rPr>
        <w:t>: (8552) 38-26-86</w:t>
      </w:r>
    </w:p>
    <w:p w14:paraId="009624F9" w14:textId="77777777" w:rsidR="00CA199F" w:rsidRDefault="00CA199F" w:rsidP="00CA199F">
      <w:r w:rsidRPr="00BD76BD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CA199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CA199F">
          <w:rPr>
            <w:rStyle w:val="a3"/>
            <w:rFonts w:ascii="Times New Roman" w:hAnsi="Times New Roman" w:cs="Times New Roman"/>
            <w:sz w:val="28"/>
            <w:szCs w:val="28"/>
          </w:rPr>
          <w:t>vishenka.dou79@mail.ru</w:t>
        </w:r>
      </w:hyperlink>
    </w:p>
    <w:p w14:paraId="7541B13F" w14:textId="5493BAC3" w:rsidR="008014D9" w:rsidRPr="008014D9" w:rsidRDefault="008014D9" w:rsidP="008014D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t xml:space="preserve">                                             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hyperlink r:id="rId5" w:history="1">
        <w:r w:rsidRPr="008014D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ds79.nc@tatar.ru</w:t>
        </w:r>
      </w:hyperlink>
    </w:p>
    <w:p w14:paraId="616B9C47" w14:textId="77777777" w:rsidR="008014D9" w:rsidRPr="008014D9" w:rsidRDefault="008014D9" w:rsidP="008014D9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2C77C7C7" w14:textId="188806CF" w:rsidR="008014D9" w:rsidRPr="00CA199F" w:rsidRDefault="008014D9" w:rsidP="00CA199F">
      <w:pPr>
        <w:rPr>
          <w:rFonts w:ascii="Times New Roman" w:hAnsi="Times New Roman" w:cs="Times New Roman"/>
          <w:sz w:val="28"/>
          <w:szCs w:val="28"/>
        </w:rPr>
      </w:pPr>
    </w:p>
    <w:p w14:paraId="1B151F21" w14:textId="77777777" w:rsidR="00CA199F" w:rsidRPr="00CA199F" w:rsidRDefault="00CA199F" w:rsidP="00CA199F">
      <w:pPr>
        <w:rPr>
          <w:rFonts w:ascii="Times New Roman" w:hAnsi="Times New Roman" w:cs="Times New Roman"/>
          <w:sz w:val="28"/>
          <w:szCs w:val="28"/>
        </w:rPr>
      </w:pPr>
    </w:p>
    <w:sectPr w:rsidR="00CA199F" w:rsidRPr="00CA199F" w:rsidSect="00F62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99F"/>
    <w:rsid w:val="007827EE"/>
    <w:rsid w:val="008014D9"/>
    <w:rsid w:val="00BD0DEF"/>
    <w:rsid w:val="00BD76BD"/>
    <w:rsid w:val="00CA199F"/>
    <w:rsid w:val="00EF759E"/>
    <w:rsid w:val="00F6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4376"/>
  <w15:docId w15:val="{BB25C860-DDBC-41D9-874C-A42FFAAE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99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79.nc@tatar.ru" TargetMode="External"/><Relationship Id="rId4" Type="http://schemas.openxmlformats.org/officeDocument/2006/relationships/hyperlink" Target="mailto:vishenka.dou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Hello</cp:lastModifiedBy>
  <cp:revision>6</cp:revision>
  <dcterms:created xsi:type="dcterms:W3CDTF">2023-11-21T15:31:00Z</dcterms:created>
  <dcterms:modified xsi:type="dcterms:W3CDTF">2026-05-14T19:16:00Z</dcterms:modified>
</cp:coreProperties>
</file>