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BF" w:rsidRPr="005232A2" w:rsidRDefault="009604B8" w:rsidP="00D06C0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bookmarkStart w:id="0" w:name="_GoBack"/>
      <w:bookmarkEnd w:id="0"/>
      <w:r w:rsidRPr="00D06C00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Муниципальное бюджетное дошкольное образовательное учреждение </w:t>
      </w:r>
      <w:r w:rsidR="005232A2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      </w:t>
      </w:r>
      <w:r w:rsidRPr="00D06C00">
        <w:rPr>
          <w:rFonts w:ascii="Times New Roman" w:hAnsi="Times New Roman" w:cs="Times New Roman"/>
          <w:b/>
          <w:color w:val="7030A0"/>
          <w:sz w:val="48"/>
          <w:szCs w:val="48"/>
        </w:rPr>
        <w:t>«Детский сад комбинированного вида №74 «Айсылу»</w:t>
      </w:r>
      <w:r w:rsidR="005232A2" w:rsidRPr="005232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8766C" w:rsidRDefault="005232A2" w:rsidP="0028766C">
      <w:pPr>
        <w:rPr>
          <w:rFonts w:ascii="Times New Roman" w:hAnsi="Times New Roman" w:cs="Times New Roman"/>
          <w:b/>
          <w:i/>
          <w:color w:val="E36C0A" w:themeColor="accent6" w:themeShade="BF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7030A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345784D3" wp14:editId="1C8F4F46">
            <wp:simplePos x="0" y="0"/>
            <wp:positionH relativeFrom="column">
              <wp:posOffset>4463415</wp:posOffset>
            </wp:positionH>
            <wp:positionV relativeFrom="paragraph">
              <wp:posOffset>38100</wp:posOffset>
            </wp:positionV>
            <wp:extent cx="1162050" cy="1108075"/>
            <wp:effectExtent l="0" t="0" r="0" b="0"/>
            <wp:wrapTight wrapText="bothSides">
              <wp:wrapPolygon edited="0">
                <wp:start x="0" y="0"/>
                <wp:lineTo x="0" y="21167"/>
                <wp:lineTo x="21246" y="21167"/>
                <wp:lineTo x="21246" y="0"/>
                <wp:lineTo x="0" y="0"/>
              </wp:wrapPolygon>
            </wp:wrapTight>
            <wp:docPr id="3" name="Рисунок 3" descr="C:\Users\123\Desktop\айсы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айсыл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66C" w:rsidRDefault="0028766C" w:rsidP="0028766C">
      <w:pPr>
        <w:rPr>
          <w:rFonts w:ascii="Times New Roman" w:hAnsi="Times New Roman" w:cs="Times New Roman"/>
          <w:b/>
          <w:i/>
          <w:color w:val="E36C0A" w:themeColor="accent6" w:themeShade="BF"/>
          <w:sz w:val="16"/>
          <w:szCs w:val="16"/>
        </w:rPr>
      </w:pPr>
    </w:p>
    <w:p w:rsidR="0028766C" w:rsidRDefault="0028766C" w:rsidP="0028766C">
      <w:pPr>
        <w:rPr>
          <w:rFonts w:ascii="Times New Roman" w:hAnsi="Times New Roman" w:cs="Times New Roman"/>
          <w:b/>
          <w:i/>
          <w:color w:val="E36C0A" w:themeColor="accent6" w:themeShade="BF"/>
          <w:sz w:val="16"/>
          <w:szCs w:val="16"/>
        </w:rPr>
      </w:pPr>
    </w:p>
    <w:p w:rsidR="0028766C" w:rsidRDefault="0028766C" w:rsidP="0028766C">
      <w:pPr>
        <w:rPr>
          <w:rFonts w:ascii="Times New Roman" w:hAnsi="Times New Roman" w:cs="Times New Roman"/>
          <w:b/>
          <w:i/>
          <w:color w:val="E36C0A" w:themeColor="accent6" w:themeShade="BF"/>
          <w:sz w:val="16"/>
          <w:szCs w:val="16"/>
        </w:rPr>
      </w:pPr>
    </w:p>
    <w:p w:rsidR="0028766C" w:rsidRPr="0028766C" w:rsidRDefault="0028766C" w:rsidP="0028766C">
      <w:pPr>
        <w:rPr>
          <w:rFonts w:ascii="Times New Roman" w:hAnsi="Times New Roman" w:cs="Times New Roman"/>
          <w:b/>
          <w:i/>
          <w:color w:val="E36C0A" w:themeColor="accent6" w:themeShade="BF"/>
          <w:sz w:val="16"/>
          <w:szCs w:val="16"/>
        </w:rPr>
      </w:pPr>
    </w:p>
    <w:p w:rsidR="00D06C00" w:rsidRDefault="0028766C" w:rsidP="005232A2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52"/>
          <w:szCs w:val="52"/>
        </w:rPr>
      </w:pPr>
      <w:r w:rsidRPr="000F50C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45A09B8B" wp14:editId="3D7C0222">
            <wp:simplePos x="0" y="0"/>
            <wp:positionH relativeFrom="column">
              <wp:posOffset>8301990</wp:posOffset>
            </wp:positionH>
            <wp:positionV relativeFrom="paragraph">
              <wp:posOffset>512445</wp:posOffset>
            </wp:positionV>
            <wp:extent cx="1941830" cy="1714500"/>
            <wp:effectExtent l="0" t="0" r="1270" b="0"/>
            <wp:wrapTight wrapText="bothSides">
              <wp:wrapPolygon edited="0">
                <wp:start x="0" y="0"/>
                <wp:lineTo x="0" y="21360"/>
                <wp:lineTo x="21402" y="21360"/>
                <wp:lineTo x="21402" y="0"/>
                <wp:lineTo x="0" y="0"/>
              </wp:wrapPolygon>
            </wp:wrapTight>
            <wp:docPr id="2" name="Рисунок 2" descr="C:\Users\123\Desktop\22782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22782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4B8" w:rsidRPr="00D06C00">
        <w:rPr>
          <w:rFonts w:ascii="Times New Roman" w:hAnsi="Times New Roman" w:cs="Times New Roman"/>
          <w:b/>
          <w:i/>
          <w:color w:val="E36C0A" w:themeColor="accent6" w:themeShade="BF"/>
          <w:sz w:val="52"/>
          <w:szCs w:val="52"/>
        </w:rPr>
        <w:t>Приглашает в группу кратковременного пребывания</w:t>
      </w:r>
      <w:r w:rsidR="009F7A23" w:rsidRPr="00D06C00">
        <w:rPr>
          <w:rFonts w:ascii="Times New Roman" w:hAnsi="Times New Roman" w:cs="Times New Roman"/>
          <w:b/>
          <w:i/>
          <w:color w:val="E36C0A" w:themeColor="accent6" w:themeShade="BF"/>
          <w:sz w:val="52"/>
          <w:szCs w:val="52"/>
        </w:rPr>
        <w:t>!</w:t>
      </w:r>
    </w:p>
    <w:p w:rsidR="009604B8" w:rsidRPr="000F50CC" w:rsidRDefault="00D06C00" w:rsidP="00D06C00">
      <w:pPr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72115940" wp14:editId="1E99CE69">
            <wp:simplePos x="0" y="0"/>
            <wp:positionH relativeFrom="column">
              <wp:posOffset>162560</wp:posOffset>
            </wp:positionH>
            <wp:positionV relativeFrom="paragraph">
              <wp:posOffset>111125</wp:posOffset>
            </wp:positionV>
            <wp:extent cx="1866900" cy="1556385"/>
            <wp:effectExtent l="0" t="0" r="0" b="5715"/>
            <wp:wrapTight wrapText="bothSides">
              <wp:wrapPolygon edited="0">
                <wp:start x="0" y="0"/>
                <wp:lineTo x="0" y="21415"/>
                <wp:lineTo x="21380" y="21415"/>
                <wp:lineTo x="21380" y="0"/>
                <wp:lineTo x="0" y="0"/>
              </wp:wrapPolygon>
            </wp:wrapTight>
            <wp:docPr id="1" name="Рисунок 1" descr="C:\Users\123\Desktop\63062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63062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E36C0A" w:themeColor="accent6" w:themeShade="BF"/>
          <w:sz w:val="52"/>
          <w:szCs w:val="52"/>
        </w:rPr>
        <w:t xml:space="preserve">            </w:t>
      </w:r>
      <w:r w:rsidR="009F7A23" w:rsidRPr="000F50CC">
        <w:rPr>
          <w:rFonts w:ascii="Times New Roman" w:hAnsi="Times New Roman" w:cs="Times New Roman"/>
          <w:b/>
          <w:i/>
          <w:color w:val="7030A0"/>
          <w:sz w:val="52"/>
          <w:szCs w:val="52"/>
        </w:rPr>
        <w:t>График посещения группы:</w:t>
      </w:r>
    </w:p>
    <w:p w:rsidR="009604B8" w:rsidRPr="000F50CC" w:rsidRDefault="00D06C00" w:rsidP="00D06C00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0F50CC">
        <w:rPr>
          <w:rFonts w:ascii="Times New Roman" w:hAnsi="Times New Roman" w:cs="Times New Roman"/>
          <w:b/>
          <w:i/>
          <w:sz w:val="40"/>
          <w:szCs w:val="40"/>
        </w:rPr>
        <w:t xml:space="preserve">           </w:t>
      </w:r>
      <w:r w:rsidR="000F50CC">
        <w:rPr>
          <w:rFonts w:ascii="Times New Roman" w:hAnsi="Times New Roman" w:cs="Times New Roman"/>
          <w:b/>
          <w:i/>
          <w:sz w:val="40"/>
          <w:szCs w:val="40"/>
        </w:rPr>
        <w:t xml:space="preserve">    </w:t>
      </w:r>
      <w:r w:rsidR="005232A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0F50CC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9F7A23" w:rsidRPr="000F50CC">
        <w:rPr>
          <w:rFonts w:ascii="Times New Roman" w:hAnsi="Times New Roman" w:cs="Times New Roman"/>
          <w:b/>
          <w:i/>
          <w:sz w:val="40"/>
          <w:szCs w:val="40"/>
        </w:rPr>
        <w:t>с 10.30 до 11.00 ч. «</w:t>
      </w:r>
      <w:proofErr w:type="spellStart"/>
      <w:proofErr w:type="gramStart"/>
      <w:r w:rsidR="009F7A23" w:rsidRPr="000F50CC">
        <w:rPr>
          <w:rFonts w:ascii="Times New Roman" w:hAnsi="Times New Roman" w:cs="Times New Roman"/>
          <w:b/>
          <w:i/>
          <w:sz w:val="40"/>
          <w:szCs w:val="40"/>
        </w:rPr>
        <w:t>Здоровячёк</w:t>
      </w:r>
      <w:proofErr w:type="spellEnd"/>
      <w:proofErr w:type="gramEnd"/>
      <w:r w:rsidR="009F7A23" w:rsidRPr="000F50CC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0F50CC" w:rsidRPr="000F50CC" w:rsidRDefault="000F50CC" w:rsidP="00D06C00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D06C00" w:rsidRPr="000F50CC">
        <w:rPr>
          <w:rFonts w:ascii="Times New Roman" w:hAnsi="Times New Roman" w:cs="Times New Roman"/>
          <w:b/>
          <w:i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28766C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9F7A23" w:rsidRPr="000F50CC">
        <w:rPr>
          <w:rFonts w:ascii="Times New Roman" w:hAnsi="Times New Roman" w:cs="Times New Roman"/>
          <w:b/>
          <w:i/>
          <w:sz w:val="40"/>
          <w:szCs w:val="40"/>
        </w:rPr>
        <w:t>с 11.00 до 11.30 ч. «Музыка терапия»</w:t>
      </w:r>
    </w:p>
    <w:p w:rsidR="000F50CC" w:rsidRDefault="000F50CC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</w:t>
      </w:r>
      <w:r w:rsidR="009F7A23" w:rsidRPr="000F50CC">
        <w:rPr>
          <w:rFonts w:ascii="Times New Roman" w:hAnsi="Times New Roman" w:cs="Times New Roman"/>
          <w:b/>
          <w:i/>
          <w:sz w:val="40"/>
          <w:szCs w:val="40"/>
        </w:rPr>
        <w:t>с 11.30 до 12.00 ч. «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Развивайка</w:t>
      </w:r>
      <w:proofErr w:type="spellEnd"/>
      <w:r w:rsidR="009F7A23" w:rsidRPr="000F50CC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28766C" w:rsidRPr="0028766C" w:rsidRDefault="0028766C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9F7A23" w:rsidRPr="005232A2" w:rsidRDefault="005232A2" w:rsidP="005232A2">
      <w:pPr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5232A2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             </w:t>
      </w:r>
      <w:r w:rsidR="009F7A23" w:rsidRPr="005232A2">
        <w:rPr>
          <w:rFonts w:ascii="Times New Roman" w:hAnsi="Times New Roman" w:cs="Times New Roman"/>
          <w:b/>
          <w:color w:val="C00000"/>
          <w:sz w:val="44"/>
          <w:szCs w:val="44"/>
        </w:rPr>
        <w:t>В группу входят малыши от 1,5 до 3-х лет. В группе не более 10 детей.</w:t>
      </w:r>
    </w:p>
    <w:p w:rsidR="000F50CC" w:rsidRPr="005232A2" w:rsidRDefault="000F50CC" w:rsidP="000F50C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proofErr w:type="gramStart"/>
      <w:r w:rsidRPr="005232A2">
        <w:rPr>
          <w:rFonts w:ascii="Times New Roman" w:hAnsi="Times New Roman" w:cs="Times New Roman"/>
          <w:i/>
          <w:color w:val="002060"/>
          <w:sz w:val="40"/>
          <w:szCs w:val="40"/>
        </w:rPr>
        <w:t>В группе с небольшим количестве детей, пойдёт мягкая адаптация к детскому саду;</w:t>
      </w:r>
      <w:proofErr w:type="gramEnd"/>
    </w:p>
    <w:p w:rsidR="000F50CC" w:rsidRPr="005232A2" w:rsidRDefault="000F50CC" w:rsidP="000F50C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5232A2">
        <w:rPr>
          <w:rFonts w:ascii="Times New Roman" w:hAnsi="Times New Roman" w:cs="Times New Roman"/>
          <w:i/>
          <w:color w:val="002060"/>
          <w:sz w:val="40"/>
          <w:szCs w:val="40"/>
        </w:rPr>
        <w:t>Ребёнок получит все необходимые навыки общения со сверстниками;</w:t>
      </w:r>
    </w:p>
    <w:p w:rsidR="000F50CC" w:rsidRPr="005232A2" w:rsidRDefault="000F50CC" w:rsidP="000F50C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5232A2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Расширит свои знания об окружающей деятельности; </w:t>
      </w:r>
    </w:p>
    <w:p w:rsidR="000F50CC" w:rsidRPr="005232A2" w:rsidRDefault="000F50CC" w:rsidP="005232A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5232A2">
        <w:rPr>
          <w:rFonts w:ascii="Times New Roman" w:hAnsi="Times New Roman" w:cs="Times New Roman"/>
          <w:i/>
          <w:color w:val="002060"/>
          <w:sz w:val="40"/>
          <w:szCs w:val="40"/>
        </w:rPr>
        <w:t>Приобретёт самостоятельность и инициативность;</w:t>
      </w:r>
    </w:p>
    <w:p w:rsidR="000F50CC" w:rsidRPr="005232A2" w:rsidRDefault="000F50CC" w:rsidP="005232A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40"/>
          <w:szCs w:val="40"/>
        </w:rPr>
      </w:pPr>
      <w:r w:rsidRPr="005232A2">
        <w:rPr>
          <w:rFonts w:ascii="Times New Roman" w:hAnsi="Times New Roman" w:cs="Times New Roman"/>
          <w:i/>
          <w:color w:val="002060"/>
          <w:sz w:val="40"/>
          <w:szCs w:val="40"/>
        </w:rPr>
        <w:t xml:space="preserve">Приобретёт творческие способности и навыки самообслуживания! </w:t>
      </w:r>
    </w:p>
    <w:sectPr w:rsidR="000F50CC" w:rsidRPr="005232A2" w:rsidSect="0028766C">
      <w:pgSz w:w="16838" w:h="11906" w:orient="landscape"/>
      <w:pgMar w:top="426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C05"/>
    <w:multiLevelType w:val="hybridMultilevel"/>
    <w:tmpl w:val="90882786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B8"/>
    <w:rsid w:val="000F50CC"/>
    <w:rsid w:val="0028766C"/>
    <w:rsid w:val="00443CDA"/>
    <w:rsid w:val="005232A2"/>
    <w:rsid w:val="009604B8"/>
    <w:rsid w:val="009F7A23"/>
    <w:rsid w:val="00D06C00"/>
    <w:rsid w:val="00D9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C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50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C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5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</cp:revision>
  <dcterms:created xsi:type="dcterms:W3CDTF">2018-11-07T19:49:00Z</dcterms:created>
  <dcterms:modified xsi:type="dcterms:W3CDTF">2018-11-07T19:49:00Z</dcterms:modified>
</cp:coreProperties>
</file>