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534229" w:rsidRDefault="00534229" w:rsidP="00BC401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BC4010">
        <w:rPr>
          <w:rFonts w:ascii="Times New Roman" w:eastAsia="Calibri" w:hAnsi="Times New Roman" w:cs="Times New Roman"/>
          <w:b/>
          <w:sz w:val="40"/>
          <w:szCs w:val="40"/>
        </w:rPr>
        <w:t>НАШИ КОНТАКТЫ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4010">
        <w:rPr>
          <w:rFonts w:ascii="Times New Roman" w:eastAsia="Calibri" w:hAnsi="Times New Roman" w:cs="Times New Roman"/>
          <w:b/>
          <w:sz w:val="28"/>
          <w:szCs w:val="28"/>
        </w:rPr>
        <w:t xml:space="preserve">Телефоны: (8552)52-09-03, 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4010">
        <w:rPr>
          <w:rFonts w:ascii="Times New Roman" w:eastAsia="Calibri" w:hAnsi="Times New Roman" w:cs="Times New Roman"/>
          <w:b/>
          <w:sz w:val="28"/>
          <w:szCs w:val="28"/>
        </w:rPr>
        <w:t>факс (8552) 52-32-10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  <w:lang w:val="en-US"/>
        </w:rPr>
        <w:t>E</w:t>
      </w:r>
      <w:r w:rsidRPr="00BC4010">
        <w:rPr>
          <w:rFonts w:ascii="Times New Roman" w:eastAsia="Calibri" w:hAnsi="Times New Roman" w:cs="Times New Roman"/>
          <w:b/>
        </w:rPr>
        <w:t>-</w:t>
      </w:r>
      <w:r w:rsidRPr="00BC4010">
        <w:rPr>
          <w:rFonts w:ascii="Times New Roman" w:eastAsia="Calibri" w:hAnsi="Times New Roman" w:cs="Times New Roman"/>
          <w:b/>
          <w:lang w:val="en-US"/>
        </w:rPr>
        <w:t>mail</w:t>
      </w:r>
      <w:r w:rsidRPr="00BC4010">
        <w:rPr>
          <w:rFonts w:ascii="Times New Roman" w:eastAsia="Calibri" w:hAnsi="Times New Roman" w:cs="Times New Roman"/>
          <w:b/>
        </w:rPr>
        <w:t xml:space="preserve">: </w:t>
      </w:r>
      <w:hyperlink r:id="rId5" w:history="1"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doy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</w:rPr>
          <w:t>.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sad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</w:rPr>
          <w:t>7@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mail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</w:rPr>
          <w:t>.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ru</w:t>
        </w:r>
      </w:hyperlink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>Официальный сайт: https://edu.tatar.ru/n_chelny/page92716.htm</w:t>
      </w:r>
    </w:p>
    <w:p w:rsidR="00BC4010" w:rsidRPr="00BC4010" w:rsidRDefault="00BC4010" w:rsidP="00BC401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>Группа в ВКОНТАКТЕ</w:t>
      </w:r>
    </w:p>
    <w:p w:rsidR="00BC4010" w:rsidRPr="00BC4010" w:rsidRDefault="00A0765B" w:rsidP="00BC4010">
      <w:pPr>
        <w:jc w:val="center"/>
        <w:rPr>
          <w:rFonts w:ascii="Times New Roman" w:eastAsia="Calibri" w:hAnsi="Times New Roman" w:cs="Times New Roman"/>
          <w:b/>
        </w:rPr>
      </w:pPr>
      <w:hyperlink r:id="rId6" w:history="1">
        <w:r w:rsidR="00BC4010" w:rsidRPr="00BC4010">
          <w:rPr>
            <w:rFonts w:ascii="Times New Roman" w:eastAsia="Calibri" w:hAnsi="Times New Roman" w:cs="Times New Roman"/>
            <w:b/>
            <w:color w:val="0000FF"/>
            <w:u w:val="single"/>
          </w:rPr>
          <w:t>https://vk.com/public182534438</w:t>
        </w:r>
      </w:hyperlink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</w:p>
    <w:p w:rsidR="00BC4010" w:rsidRPr="00BC4010" w:rsidRDefault="00BC4010" w:rsidP="006C1F93">
      <w:pPr>
        <w:ind w:firstLine="426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 xml:space="preserve">Студия семейного развития «Отражение» </w:t>
      </w:r>
    </w:p>
    <w:p w:rsidR="00BC4010" w:rsidRPr="00BC4010" w:rsidRDefault="00BC4010" w:rsidP="006C1F93">
      <w:pPr>
        <w:ind w:firstLine="426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 xml:space="preserve">в </w:t>
      </w:r>
      <w:proofErr w:type="spellStart"/>
      <w:r w:rsidRPr="00BC4010">
        <w:rPr>
          <w:rFonts w:ascii="Times New Roman" w:eastAsia="Calibri" w:hAnsi="Times New Roman" w:cs="Times New Roman"/>
          <w:b/>
        </w:rPr>
        <w:t>Instagram</w:t>
      </w:r>
      <w:proofErr w:type="spellEnd"/>
    </w:p>
    <w:p w:rsidR="00BC4010" w:rsidRPr="006C1F93" w:rsidRDefault="00BC4010" w:rsidP="006C1F93">
      <w:pPr>
        <w:ind w:firstLine="426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>https://www.instagram.com/otragenie7/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010" w:rsidRPr="00BC4010" w:rsidRDefault="006C1F93" w:rsidP="00534229">
      <w:pPr>
        <w:tabs>
          <w:tab w:val="left" w:pos="3686"/>
        </w:tabs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238250" cy="1034424"/>
            <wp:effectExtent l="0" t="0" r="0" b="0"/>
            <wp:docPr id="3" name="Рисунок 3" descr="E:\КЦ2021\консультанты\КЬЮ-КОД инстагр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Ц2021\консультанты\КЬЮ-КОД инстагра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508" cy="104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Pr="00BC4010" w:rsidRDefault="00BC4010" w:rsidP="00BC4010">
      <w:pPr>
        <w:jc w:val="center"/>
        <w:rPr>
          <w:rFonts w:ascii="Monotype Corsiva" w:eastAsia="Calibri" w:hAnsi="Monotype Corsiva" w:cs="Times New Roman"/>
          <w:b/>
          <w:i/>
          <w:color w:val="FF0000"/>
          <w:sz w:val="36"/>
          <w:szCs w:val="36"/>
        </w:rPr>
      </w:pPr>
      <w:r w:rsidRPr="00BC4010">
        <w:rPr>
          <w:rFonts w:ascii="Monotype Corsiva" w:eastAsia="Calibri" w:hAnsi="Monotype Corsiva" w:cs="Times New Roman"/>
          <w:b/>
          <w:i/>
          <w:color w:val="FF0000"/>
          <w:sz w:val="36"/>
          <w:szCs w:val="36"/>
        </w:rPr>
        <w:t>ДОБРО ПОЖАЛОВАТЬ</w:t>
      </w:r>
    </w:p>
    <w:p w:rsidR="00BC4010" w:rsidRPr="00BC4010" w:rsidRDefault="00BC4010" w:rsidP="00BC4010">
      <w:pPr>
        <w:jc w:val="center"/>
        <w:rPr>
          <w:rFonts w:ascii="Monotype Corsiva" w:eastAsia="Calibri" w:hAnsi="Monotype Corsiva" w:cs="Times New Roman"/>
          <w:b/>
          <w:color w:val="7030A0"/>
          <w:sz w:val="44"/>
          <w:szCs w:val="44"/>
        </w:rPr>
      </w:pPr>
      <w:r w:rsidRPr="00BC4010">
        <w:rPr>
          <w:rFonts w:ascii="Monotype Corsiva" w:eastAsia="Calibri" w:hAnsi="Monotype Corsiva" w:cs="Times New Roman"/>
          <w:b/>
          <w:color w:val="7030A0"/>
          <w:sz w:val="32"/>
          <w:szCs w:val="32"/>
        </w:rPr>
        <w:t>В КОНСУЛЬТАЦИОННЫЙ ЦЕНТР</w:t>
      </w:r>
    </w:p>
    <w:p w:rsidR="00BC4010" w:rsidRPr="00BC4010" w:rsidRDefault="00BC4010" w:rsidP="00BC4010">
      <w:pPr>
        <w:jc w:val="center"/>
        <w:rPr>
          <w:rFonts w:ascii="Monotype Corsiva" w:eastAsia="Calibri" w:hAnsi="Monotype Corsiva" w:cs="Times New Roman"/>
          <w:b/>
          <w:color w:val="FF0000"/>
          <w:sz w:val="24"/>
          <w:szCs w:val="24"/>
        </w:rPr>
      </w:pPr>
      <w:r w:rsidRPr="00BC4010">
        <w:rPr>
          <w:rFonts w:ascii="Monotype Corsiva" w:eastAsia="Calibri" w:hAnsi="Monotype Corsiva" w:cs="Times New Roman"/>
          <w:b/>
          <w:color w:val="FF0000"/>
          <w:sz w:val="44"/>
          <w:szCs w:val="44"/>
        </w:rPr>
        <w:t>«МЫ ВМЕСТЕ!»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8017AE" w:rsidRDefault="008017AE" w:rsidP="008017A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17AE" w:rsidRPr="00BC4010" w:rsidRDefault="008017AE" w:rsidP="008017A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4010">
        <w:rPr>
          <w:rFonts w:ascii="Times New Roman" w:eastAsia="Calibri" w:hAnsi="Times New Roman" w:cs="Times New Roman"/>
          <w:b/>
          <w:sz w:val="24"/>
          <w:szCs w:val="24"/>
        </w:rPr>
        <w:t>Адрес: 423823, Республика Татарстан,</w:t>
      </w:r>
    </w:p>
    <w:p w:rsidR="008017AE" w:rsidRPr="00BC4010" w:rsidRDefault="008017AE" w:rsidP="008017A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4010">
        <w:rPr>
          <w:rFonts w:ascii="Times New Roman" w:eastAsia="Calibri" w:hAnsi="Times New Roman" w:cs="Times New Roman"/>
          <w:b/>
          <w:sz w:val="24"/>
          <w:szCs w:val="24"/>
        </w:rPr>
        <w:t>г. Набережные Челны, ул. Шамиля Усманова, д.79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070AA6" w:rsidRPr="00BC4010" w:rsidRDefault="00070AA6" w:rsidP="00070AA6">
      <w:pP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4058F4A" wp14:editId="2456DE41">
            <wp:extent cx="1304925" cy="1059895"/>
            <wp:effectExtent l="0" t="0" r="0" b="0"/>
            <wp:docPr id="2" name="Рисунок 1" descr="E:\КЦ2021\консультанты\эмблема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Ц2021\консультанты\эмблема —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41" cy="1061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</w:rPr>
      </w:pPr>
      <w:r w:rsidRPr="007E4EB8">
        <w:rPr>
          <w:rFonts w:ascii="Times New Roman" w:hAnsi="Times New Roman" w:cs="Times New Roman"/>
          <w:b/>
        </w:rPr>
        <w:t>МУНИЦИПАЛЬНОЕ БЮДЖЕТНОЕ ДОШКОЛЬНОЕ                                     ОБРАЗОВАТЕЛЬНОЕ УЧРЕЖДЕНИЕ</w:t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</w:rPr>
      </w:pPr>
      <w:r w:rsidRPr="007E4EB8">
        <w:rPr>
          <w:rFonts w:ascii="Times New Roman" w:hAnsi="Times New Roman" w:cs="Times New Roman"/>
          <w:b/>
        </w:rPr>
        <w:t xml:space="preserve">«Детский сад </w:t>
      </w:r>
      <w:proofErr w:type="gramStart"/>
      <w:r w:rsidRPr="007E4EB8">
        <w:rPr>
          <w:rFonts w:ascii="Times New Roman" w:hAnsi="Times New Roman" w:cs="Times New Roman"/>
          <w:b/>
        </w:rPr>
        <w:t>комбинированного</w:t>
      </w:r>
      <w:proofErr w:type="gramEnd"/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</w:rPr>
      </w:pPr>
      <w:r w:rsidRPr="007E4EB8">
        <w:rPr>
          <w:rFonts w:ascii="Times New Roman" w:hAnsi="Times New Roman" w:cs="Times New Roman"/>
          <w:b/>
        </w:rPr>
        <w:t>вида №7 «</w:t>
      </w:r>
      <w:proofErr w:type="spellStart"/>
      <w:r w:rsidRPr="007E4EB8">
        <w:rPr>
          <w:rFonts w:ascii="Times New Roman" w:hAnsi="Times New Roman" w:cs="Times New Roman"/>
          <w:b/>
        </w:rPr>
        <w:t>Рябинушка</w:t>
      </w:r>
      <w:proofErr w:type="spellEnd"/>
      <w:r w:rsidRPr="007E4EB8">
        <w:rPr>
          <w:rFonts w:ascii="Times New Roman" w:hAnsi="Times New Roman" w:cs="Times New Roman"/>
          <w:b/>
        </w:rPr>
        <w:t>»</w:t>
      </w:r>
    </w:p>
    <w:p w:rsidR="00070AA6" w:rsidRPr="007E4EB8" w:rsidRDefault="00070AA6" w:rsidP="00070AA6">
      <w:pPr>
        <w:tabs>
          <w:tab w:val="left" w:pos="4196"/>
        </w:tabs>
        <w:rPr>
          <w:rFonts w:ascii="Times New Roman" w:eastAsia="Calibri" w:hAnsi="Times New Roman" w:cs="Times New Roman"/>
          <w:sz w:val="24"/>
          <w:szCs w:val="24"/>
        </w:rPr>
      </w:pPr>
      <w:r w:rsidRPr="007E4EB8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4EB8">
        <w:rPr>
          <w:rFonts w:ascii="Times New Roman" w:hAnsi="Times New Roman" w:cs="Times New Roman"/>
          <w:b/>
          <w:sz w:val="32"/>
          <w:szCs w:val="32"/>
        </w:rPr>
        <w:t>КОНСУЛЬТАЦИОННЫЙ ЦЕНТР</w:t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7E4EB8">
        <w:rPr>
          <w:rFonts w:ascii="Times New Roman" w:hAnsi="Times New Roman" w:cs="Times New Roman"/>
          <w:b/>
          <w:color w:val="C00000"/>
          <w:sz w:val="32"/>
          <w:szCs w:val="32"/>
        </w:rPr>
        <w:t>«МЫ ВМЕСТЕ!»</w:t>
      </w:r>
    </w:p>
    <w:p w:rsidR="00070AA6" w:rsidRPr="00FC1773" w:rsidRDefault="00070AA6" w:rsidP="00070AA6">
      <w:pPr>
        <w:tabs>
          <w:tab w:val="left" w:pos="4196"/>
        </w:tabs>
        <w:jc w:val="center"/>
        <w:rPr>
          <w:rFonts w:ascii="Times New Roman" w:eastAsia="Calibri" w:hAnsi="Times New Roman" w:cs="Times New Roman"/>
          <w:b/>
          <w:color w:val="C00000"/>
          <w:sz w:val="32"/>
          <w:szCs w:val="32"/>
        </w:rPr>
      </w:pPr>
      <w:r w:rsidRPr="00FC177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27F689A4" wp14:editId="380B2BF9">
            <wp:extent cx="1628775" cy="1495425"/>
            <wp:effectExtent l="0" t="0" r="0" b="0"/>
            <wp:docPr id="4" name="Рисунок 4" descr="C:\Users\9 группа\Desktop\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9 группа\Desktop\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237" cy="1503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AA6" w:rsidRPr="00A0765B" w:rsidRDefault="00A22672" w:rsidP="00070AA6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A0765B">
        <w:rPr>
          <w:rFonts w:ascii="Times New Roman" w:eastAsia="Times New Roman" w:hAnsi="Times New Roman" w:cs="Times New Roman"/>
          <w:b/>
          <w:bCs/>
          <w:iCs/>
          <w:sz w:val="44"/>
          <w:szCs w:val="44"/>
          <w:lang w:eastAsia="ru-RU"/>
        </w:rPr>
        <w:t xml:space="preserve">Игры, развивающие силу голоса </w:t>
      </w:r>
      <w:r w:rsidRPr="00A0765B">
        <w:rPr>
          <w:rFonts w:ascii="Times New Roman" w:eastAsia="Times New Roman" w:hAnsi="Times New Roman" w:cs="Times New Roman"/>
          <w:b/>
          <w:bCs/>
          <w:iCs/>
          <w:sz w:val="44"/>
          <w:szCs w:val="44"/>
          <w:lang w:eastAsia="ru-RU"/>
        </w:rPr>
        <w:t xml:space="preserve">                                   </w:t>
      </w:r>
      <w:r w:rsidRPr="00A0765B">
        <w:rPr>
          <w:rFonts w:ascii="Times New Roman" w:eastAsia="Times New Roman" w:hAnsi="Times New Roman" w:cs="Times New Roman"/>
          <w:b/>
          <w:bCs/>
          <w:iCs/>
          <w:sz w:val="44"/>
          <w:szCs w:val="44"/>
          <w:lang w:eastAsia="ru-RU"/>
        </w:rPr>
        <w:t>и темп речи</w:t>
      </w:r>
      <w:r w:rsidR="00070AA6" w:rsidRPr="00A0765B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A0765B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</w:t>
      </w:r>
    </w:p>
    <w:p w:rsidR="00070AA6" w:rsidRPr="008D50A3" w:rsidRDefault="00070AA6" w:rsidP="00070AA6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070AA6" w:rsidRPr="00470FBE" w:rsidRDefault="00070AA6" w:rsidP="00070A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Pr="00470FBE">
        <w:rPr>
          <w:rFonts w:ascii="Times New Roman" w:hAnsi="Times New Roman" w:cs="Times New Roman"/>
          <w:b/>
          <w:sz w:val="28"/>
          <w:szCs w:val="28"/>
        </w:rPr>
        <w:t>Учитель-логопед:</w:t>
      </w:r>
    </w:p>
    <w:p w:rsidR="00070AA6" w:rsidRPr="00470FBE" w:rsidRDefault="00070AA6" w:rsidP="00070AA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F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proofErr w:type="spellStart"/>
      <w:r w:rsidRPr="00470FBE">
        <w:rPr>
          <w:rFonts w:ascii="Times New Roman" w:hAnsi="Times New Roman" w:cs="Times New Roman"/>
          <w:b/>
          <w:sz w:val="28"/>
          <w:szCs w:val="28"/>
        </w:rPr>
        <w:t>Ильмушкина</w:t>
      </w:r>
      <w:proofErr w:type="spellEnd"/>
      <w:r w:rsidRPr="00470F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0AA6" w:rsidRPr="00470FBE" w:rsidRDefault="00070AA6" w:rsidP="00070AA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F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Альбина Николаевна</w:t>
      </w:r>
    </w:p>
    <w:p w:rsidR="00070AA6" w:rsidRDefault="00070AA6" w:rsidP="00070AA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AA6" w:rsidRPr="001218DB" w:rsidRDefault="00070AA6" w:rsidP="00070AA6">
      <w:pPr>
        <w:pStyle w:val="a5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</w:t>
      </w:r>
    </w:p>
    <w:p w:rsidR="00070AA6" w:rsidRPr="001218DB" w:rsidRDefault="00070AA6" w:rsidP="00070AA6">
      <w:pPr>
        <w:pStyle w:val="a5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EB8">
        <w:rPr>
          <w:rFonts w:ascii="Times New Roman" w:hAnsi="Times New Roman" w:cs="Times New Roman"/>
          <w:b/>
          <w:sz w:val="24"/>
          <w:szCs w:val="24"/>
        </w:rPr>
        <w:t>Набережные Челны</w:t>
      </w:r>
    </w:p>
    <w:p w:rsidR="00070AA6" w:rsidRPr="008D50A3" w:rsidRDefault="00070AA6" w:rsidP="00070AA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EB8">
        <w:rPr>
          <w:rFonts w:ascii="Times New Roman" w:hAnsi="Times New Roman" w:cs="Times New Roman"/>
          <w:b/>
          <w:sz w:val="24"/>
          <w:szCs w:val="24"/>
        </w:rPr>
        <w:t>2021</w:t>
      </w:r>
    </w:p>
    <w:p w:rsidR="008017AE" w:rsidRPr="001218DB" w:rsidRDefault="008017AE" w:rsidP="00070AA6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AA6" w:rsidRPr="001218DB" w:rsidRDefault="00070AA6" w:rsidP="00070AA6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AA6" w:rsidRPr="001218DB" w:rsidRDefault="00070AA6" w:rsidP="00070AA6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AA6" w:rsidRPr="001218DB" w:rsidRDefault="00070AA6" w:rsidP="00070AA6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AA6" w:rsidRPr="001218DB" w:rsidRDefault="00070AA6" w:rsidP="00070AA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70AA6" w:rsidRPr="001218DB" w:rsidRDefault="00A22672" w:rsidP="00A2267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2672">
        <w:rPr>
          <w:rFonts w:ascii="Times New Roman" w:eastAsia="Times New Roman" w:hAnsi="Times New Roman" w:cs="Times New Roman"/>
          <w:b/>
          <w:bCs/>
          <w:i/>
          <w:iCs/>
          <w:color w:val="002060"/>
          <w:sz w:val="44"/>
          <w:szCs w:val="44"/>
          <w:lang w:eastAsia="ru-RU"/>
        </w:rPr>
        <w:t>Игры, развивающие силу голоса                                    и темп речи</w:t>
      </w:r>
    </w:p>
    <w:p w:rsidR="00A22672" w:rsidRPr="00A22672" w:rsidRDefault="00A22672" w:rsidP="00A22672">
      <w:pPr>
        <w:shd w:val="clear" w:color="auto" w:fill="FFFFFF"/>
        <w:ind w:right="-1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Голосовой аппарат малыша еще недостаточно окреп.</w:t>
      </w:r>
    </w:p>
    <w:p w:rsidR="00A22672" w:rsidRPr="00A22672" w:rsidRDefault="00A22672" w:rsidP="00A22672">
      <w:pPr>
        <w:shd w:val="clear" w:color="auto" w:fill="FFFFFF"/>
        <w:ind w:right="-1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Ребёнок не всегда может правильно им пользоваться, часто говорит тихо, шёпотом или наоборот </w:t>
      </w:r>
      <w:proofErr w:type="gramStart"/>
      <w:r w:rsidRPr="00A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крикливо</w:t>
      </w:r>
      <w:proofErr w:type="gramEnd"/>
      <w:r w:rsidRPr="00A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22672" w:rsidRPr="00A22672" w:rsidRDefault="00A22672" w:rsidP="00A2267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22672">
        <w:rPr>
          <w:rFonts w:ascii="Times New Roman" w:hAnsi="Times New Roman" w:cs="Times New Roman"/>
          <w:sz w:val="28"/>
          <w:szCs w:val="28"/>
          <w:lang w:eastAsia="ru-RU"/>
        </w:rPr>
        <w:t> Поэтому </w:t>
      </w:r>
      <w:r w:rsidRPr="00A22672">
        <w:rPr>
          <w:rFonts w:ascii="Times New Roman" w:hAnsi="Times New Roman" w:cs="Times New Roman"/>
          <w:sz w:val="28"/>
          <w:szCs w:val="28"/>
          <w:lang w:eastAsia="ru-RU"/>
        </w:rPr>
        <w:t xml:space="preserve">для </w:t>
      </w:r>
      <w:r w:rsidRPr="00A22672">
        <w:rPr>
          <w:rFonts w:ascii="Times New Roman" w:hAnsi="Times New Roman" w:cs="Times New Roman"/>
          <w:sz w:val="28"/>
          <w:szCs w:val="28"/>
          <w:lang w:eastAsia="ru-RU"/>
        </w:rPr>
        <w:t>развития голоса необходимо проводить игры, в которых одни и те же звуки или слова надо произносить с различной громкостью.</w:t>
      </w:r>
    </w:p>
    <w:p w:rsidR="00A22672" w:rsidRPr="00A22672" w:rsidRDefault="00A22672" w:rsidP="00A22672">
      <w:pPr>
        <w:shd w:val="clear" w:color="auto" w:fill="FFFFFF"/>
        <w:ind w:right="-1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речь малыша была выразительной, яркой и красочной, чтобы он мог говорить как быстро, так и медленно, его необходимо научить пользоваться умеренным темпом речи.</w:t>
      </w:r>
    </w:p>
    <w:p w:rsidR="00A22672" w:rsidRPr="00A22672" w:rsidRDefault="00A22672" w:rsidP="00A22672">
      <w:pPr>
        <w:shd w:val="clear" w:color="auto" w:fill="FFFFFF"/>
        <w:ind w:right="-1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полезно не только для развития голоса, но и для формирования хорошего слуха, умения воспринимать ритм и скорость произнесения звуков.</w:t>
      </w:r>
    </w:p>
    <w:p w:rsidR="00A22672" w:rsidRPr="00A22672" w:rsidRDefault="00A22672" w:rsidP="00A22672">
      <w:pPr>
        <w:shd w:val="clear" w:color="auto" w:fill="FFFFFF"/>
        <w:ind w:right="-190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</w:pPr>
    </w:p>
    <w:p w:rsidR="00A22672" w:rsidRPr="00A22672" w:rsidRDefault="00A22672" w:rsidP="00A22672">
      <w:pPr>
        <w:shd w:val="clear" w:color="auto" w:fill="FFFFFF"/>
        <w:ind w:right="-190"/>
        <w:jc w:val="center"/>
        <w:rPr>
          <w:rFonts w:ascii="Calibri" w:eastAsia="Times New Roman" w:hAnsi="Calibri" w:cs="Calibri"/>
          <w:color w:val="002060"/>
          <w:sz w:val="28"/>
          <w:szCs w:val="28"/>
          <w:lang w:eastAsia="ru-RU"/>
        </w:rPr>
      </w:pPr>
      <w:r w:rsidRPr="00A22672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ГРОМКО – ТИХО</w:t>
      </w:r>
    </w:p>
    <w:p w:rsidR="00A22672" w:rsidRPr="00A22672" w:rsidRDefault="00A22672" w:rsidP="00A22672">
      <w:pPr>
        <w:shd w:val="clear" w:color="auto" w:fill="FFFFFF"/>
        <w:ind w:right="-19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Цель: Развивать умение менять силу голоса: говорить то громко, то тихо.</w:t>
      </w:r>
    </w:p>
    <w:p w:rsidR="00A22672" w:rsidRPr="00A22672" w:rsidRDefault="00A22672" w:rsidP="00A22672">
      <w:pPr>
        <w:shd w:val="clear" w:color="auto" w:fill="FFFFFF"/>
        <w:ind w:right="-19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Оборудование: Большая и маленькая собачки или другие игрушки.</w:t>
      </w:r>
    </w:p>
    <w:p w:rsidR="00A22672" w:rsidRPr="00A22672" w:rsidRDefault="00A22672" w:rsidP="00A22672">
      <w:pPr>
        <w:shd w:val="clear" w:color="auto" w:fill="FFFFFF"/>
        <w:ind w:right="-19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Ход: Взрослый показывает двух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обачек и говорит: «Большая собач</w:t>
      </w:r>
      <w:r w:rsidRPr="00A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лает громко: «</w:t>
      </w:r>
      <w:proofErr w:type="spellStart"/>
      <w:r w:rsidRPr="00A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Ав-ав</w:t>
      </w:r>
      <w:proofErr w:type="spellEnd"/>
      <w:r w:rsidRPr="00A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Как лает большая собачка?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(ребё</w:t>
      </w:r>
      <w:r w:rsidRPr="00A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 повторяет громко). А маленькая собачка лает тихо: «</w:t>
      </w:r>
      <w:proofErr w:type="spellStart"/>
      <w:r w:rsidRPr="00A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Ав-ав</w:t>
      </w:r>
      <w:proofErr w:type="spellEnd"/>
      <w:r w:rsidRPr="00A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лает маленькая собачка? (ребё</w:t>
      </w:r>
      <w:r w:rsidRPr="00A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 повторяет тихо)».</w:t>
      </w:r>
    </w:p>
    <w:p w:rsidR="00A22672" w:rsidRPr="00A22672" w:rsidRDefault="00A22672" w:rsidP="00A22672">
      <w:pPr>
        <w:shd w:val="clear" w:color="auto" w:fill="FFFFFF"/>
        <w:ind w:right="-190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szCs w:val="32"/>
          <w:lang w:eastAsia="ru-RU"/>
        </w:rPr>
      </w:pPr>
    </w:p>
    <w:p w:rsidR="00A22672" w:rsidRPr="00A22672" w:rsidRDefault="00A22672" w:rsidP="00A22672">
      <w:pPr>
        <w:shd w:val="clear" w:color="auto" w:fill="FFFFFF"/>
        <w:ind w:right="-190"/>
        <w:jc w:val="center"/>
        <w:rPr>
          <w:rFonts w:ascii="Calibri" w:eastAsia="Times New Roman" w:hAnsi="Calibri" w:cs="Calibri"/>
          <w:color w:val="002060"/>
          <w:sz w:val="28"/>
          <w:szCs w:val="28"/>
          <w:lang w:eastAsia="ru-RU"/>
        </w:rPr>
      </w:pPr>
      <w:r w:rsidRPr="00A22672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ИДИТЕ С НАМИ ИГРАТЬ</w:t>
      </w:r>
    </w:p>
    <w:p w:rsidR="00A22672" w:rsidRPr="00A22672" w:rsidRDefault="00A22672" w:rsidP="00A22672">
      <w:pPr>
        <w:shd w:val="clear" w:color="auto" w:fill="FFFFFF"/>
        <w:ind w:right="-19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Цель:</w:t>
      </w:r>
      <w:r w:rsidR="00A076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Вырабатывать умение пользоваться громким голосом.</w:t>
      </w:r>
    </w:p>
    <w:p w:rsidR="00A22672" w:rsidRDefault="00A22672" w:rsidP="00A22672">
      <w:pPr>
        <w:shd w:val="clear" w:color="auto" w:fill="FFFFFF"/>
        <w:ind w:right="-1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</w:t>
      </w:r>
    </w:p>
    <w:p w:rsidR="00A22672" w:rsidRDefault="00A22672" w:rsidP="00A22672">
      <w:pPr>
        <w:shd w:val="clear" w:color="auto" w:fill="FFFFFF"/>
        <w:ind w:right="-1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2672" w:rsidRDefault="00A22672" w:rsidP="00A22672">
      <w:pPr>
        <w:shd w:val="clear" w:color="auto" w:fill="FFFFFF"/>
        <w:ind w:right="-1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2672" w:rsidRDefault="00A22672" w:rsidP="00A22672">
      <w:pPr>
        <w:shd w:val="clear" w:color="auto" w:fill="FFFFFF"/>
        <w:ind w:right="-1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2672" w:rsidRPr="00A22672" w:rsidRDefault="00A22672" w:rsidP="00A22672">
      <w:pPr>
        <w:shd w:val="clear" w:color="auto" w:fill="FFFFFF"/>
        <w:ind w:right="-19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Оборудование: Игрушечные мишка, зайчик, лиса или другие звери.</w:t>
      </w:r>
    </w:p>
    <w:p w:rsidR="00A22672" w:rsidRPr="00A22672" w:rsidRDefault="00A22672" w:rsidP="00A22672">
      <w:pPr>
        <w:shd w:val="clear" w:color="auto" w:fill="FFFFFF"/>
        <w:ind w:right="-19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Ход: На расстоянии 2 – 3 метров от малыша взрослый расставляет игрушки и говорит: «Мишке, зайке и лис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ичке скучно сидеть одним. Позовё</w:t>
      </w:r>
      <w:r w:rsidRPr="00A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их играть вместе с нами. Чтобы они услышали нас, звать надо громко, вот так: «Мишка, иди!». Малыш вместе с взрослым зовет мишку, зайку и лисичку и играют с ними.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следить за тем, чтобы ребё</w:t>
      </w:r>
      <w:r w:rsidRPr="00A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 звал игрушки громко, но не кричал.</w:t>
      </w:r>
    </w:p>
    <w:p w:rsidR="00A22672" w:rsidRPr="00A22672" w:rsidRDefault="00A22672" w:rsidP="00A22672">
      <w:pPr>
        <w:shd w:val="clear" w:color="auto" w:fill="FFFFFF"/>
        <w:ind w:right="-190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</w:pPr>
    </w:p>
    <w:p w:rsidR="00A22672" w:rsidRPr="00A22672" w:rsidRDefault="00A22672" w:rsidP="00A22672">
      <w:pPr>
        <w:shd w:val="clear" w:color="auto" w:fill="FFFFFF"/>
        <w:ind w:right="-190"/>
        <w:jc w:val="center"/>
        <w:rPr>
          <w:rFonts w:ascii="Calibri" w:eastAsia="Times New Roman" w:hAnsi="Calibri" w:cs="Calibri"/>
          <w:color w:val="002060"/>
          <w:sz w:val="28"/>
          <w:szCs w:val="28"/>
          <w:lang w:eastAsia="ru-RU"/>
        </w:rPr>
      </w:pPr>
      <w:r w:rsidRPr="00A22672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НЕ РАЗБУДИ КУКЛУ</w:t>
      </w:r>
    </w:p>
    <w:p w:rsidR="00A22672" w:rsidRPr="00A22672" w:rsidRDefault="00A22672" w:rsidP="00A22672">
      <w:pPr>
        <w:shd w:val="clear" w:color="auto" w:fill="FFFFFF"/>
        <w:ind w:right="-19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Цель: Развивать умение пользоваться тихим голосом.</w:t>
      </w:r>
    </w:p>
    <w:p w:rsidR="00A22672" w:rsidRPr="00A22672" w:rsidRDefault="00A22672" w:rsidP="00A22672">
      <w:pPr>
        <w:shd w:val="clear" w:color="auto" w:fill="FFFFFF"/>
        <w:ind w:right="-19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Оборудование: Кукла с закрывающимися глазами, кроватка с постельными принадлежностями, мелкие игрушки (кубик, мячик, машинка и др.), коробка для игрушек.</w:t>
      </w:r>
    </w:p>
    <w:p w:rsidR="00A22672" w:rsidRPr="00A22672" w:rsidRDefault="00A22672" w:rsidP="00A22672">
      <w:pPr>
        <w:shd w:val="clear" w:color="auto" w:fill="FFFFFF"/>
        <w:ind w:right="-19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Ход: Взрослый говорит, показывая на кроватку со спящей куклой: «Катя много гуляла, устала, пообедала и уснула. А нам надо убрать игрушки, но очень тихо, чтобы не разбудить Катю. Скажи мне тихо, какую игрушку надо убрать в коробку». Ребенок тихо называет игрушку. Важно следить, чтобы малыш говорил тихо, но не шептал.</w:t>
      </w:r>
    </w:p>
    <w:p w:rsidR="00070AA6" w:rsidRPr="00A22672" w:rsidRDefault="00070AA6" w:rsidP="00070AA6">
      <w:pPr>
        <w:shd w:val="clear" w:color="auto" w:fill="FEFEFE"/>
        <w:spacing w:after="100" w:afterAutospacing="1"/>
        <w:ind w:left="708"/>
        <w:jc w:val="center"/>
        <w:outlineLvl w:val="1"/>
        <w:rPr>
          <w:rFonts w:eastAsia="Times New Roman" w:cs="Times New Roman"/>
          <w:b/>
          <w:bCs/>
          <w:i/>
          <w:color w:val="FF0000"/>
          <w:sz w:val="36"/>
          <w:szCs w:val="36"/>
          <w:lang w:eastAsia="ru-RU"/>
        </w:rPr>
      </w:pPr>
      <w:r w:rsidRPr="00BC5ACD">
        <w:rPr>
          <w:rFonts w:ascii="Helvetica" w:eastAsia="Times New Roman" w:hAnsi="Helvetica" w:cs="Lucida Sans Unicode"/>
          <w:b/>
          <w:bCs/>
          <w:i/>
          <w:color w:val="FF0000"/>
          <w:sz w:val="36"/>
          <w:szCs w:val="36"/>
          <w:lang w:eastAsia="ru-RU"/>
        </w:rPr>
        <w:t> </w:t>
      </w:r>
      <w:r w:rsidR="00A22672">
        <w:rPr>
          <w:rFonts w:eastAsia="Times New Roman" w:cs="Times New Roman"/>
          <w:b/>
          <w:bCs/>
          <w:i/>
          <w:color w:val="FF0000"/>
          <w:sz w:val="36"/>
          <w:szCs w:val="36"/>
          <w:lang w:eastAsia="ru-RU"/>
        </w:rPr>
        <w:t xml:space="preserve"> </w:t>
      </w:r>
    </w:p>
    <w:p w:rsidR="001218DB" w:rsidRDefault="00A22672" w:rsidP="00A0765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070AA6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</w:t>
      </w:r>
      <w:bookmarkStart w:id="0" w:name="_GoBack"/>
      <w:bookmarkEnd w:id="0"/>
      <w:r w:rsidR="00A0765B" w:rsidRPr="00565F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F94A29" wp14:editId="649ED50B">
            <wp:extent cx="1422574" cy="1387791"/>
            <wp:effectExtent l="0" t="0" r="6350" b="3175"/>
            <wp:docPr id="1" name="Рисунок 1" descr="Зачем нужен логопед? - страничка учителя-логопе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чем нужен логопед? - страничка учителя-логопед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574" cy="138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8DB" w:rsidRDefault="001218DB" w:rsidP="001218DB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070AA6" w:rsidRDefault="00070AA6" w:rsidP="001218DB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1218DB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70AA6" w:rsidRPr="00070AA6" w:rsidRDefault="00070AA6" w:rsidP="00070AA6">
      <w:p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sectPr w:rsidR="00070AA6" w:rsidRPr="00070AA6" w:rsidSect="00534229">
      <w:pgSz w:w="16838" w:h="11906" w:orient="landscape"/>
      <w:pgMar w:top="142" w:right="820" w:bottom="720" w:left="720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40C6E"/>
    <w:rsid w:val="00070AA6"/>
    <w:rsid w:val="000B0EBA"/>
    <w:rsid w:val="000B2ACB"/>
    <w:rsid w:val="000E5F8D"/>
    <w:rsid w:val="001218DB"/>
    <w:rsid w:val="00155AB7"/>
    <w:rsid w:val="001E6098"/>
    <w:rsid w:val="00395C0A"/>
    <w:rsid w:val="003B42F3"/>
    <w:rsid w:val="00534229"/>
    <w:rsid w:val="00582A91"/>
    <w:rsid w:val="00624DA5"/>
    <w:rsid w:val="006C1F93"/>
    <w:rsid w:val="00740C6E"/>
    <w:rsid w:val="0079798E"/>
    <w:rsid w:val="008017AE"/>
    <w:rsid w:val="00803AB3"/>
    <w:rsid w:val="00860B4D"/>
    <w:rsid w:val="0088017A"/>
    <w:rsid w:val="0094449C"/>
    <w:rsid w:val="009502C0"/>
    <w:rsid w:val="00A0765B"/>
    <w:rsid w:val="00A22672"/>
    <w:rsid w:val="00B01005"/>
    <w:rsid w:val="00B35A35"/>
    <w:rsid w:val="00B841A3"/>
    <w:rsid w:val="00BC4010"/>
    <w:rsid w:val="00BE34B7"/>
    <w:rsid w:val="00C77A75"/>
    <w:rsid w:val="00DB5C83"/>
    <w:rsid w:val="00FD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0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01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70A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0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0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public182534438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doy.sad7@mail.ru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 Ильмушкин</cp:lastModifiedBy>
  <cp:revision>28</cp:revision>
  <cp:lastPrinted>2021-11-02T13:18:00Z</cp:lastPrinted>
  <dcterms:created xsi:type="dcterms:W3CDTF">2021-09-22T06:12:00Z</dcterms:created>
  <dcterms:modified xsi:type="dcterms:W3CDTF">2021-11-05T15:54:00Z</dcterms:modified>
</cp:coreProperties>
</file>