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30" w:rsidRDefault="00321130" w:rsidP="00321130">
      <w:pPr>
        <w:rPr>
          <w:sz w:val="22"/>
          <w:szCs w:val="22"/>
          <w:lang w:val="tt-RU"/>
        </w:rPr>
      </w:pPr>
    </w:p>
    <w:p w:rsidR="00321130" w:rsidRDefault="00321130" w:rsidP="00321130">
      <w:pPr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321130" w:rsidRDefault="00321130" w:rsidP="00321130">
      <w:pPr>
        <w:jc w:val="center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регистрация </w:t>
      </w:r>
      <w:r>
        <w:rPr>
          <w:i/>
          <w:color w:val="365F91" w:themeColor="accent1" w:themeShade="BF"/>
          <w:sz w:val="28"/>
          <w:szCs w:val="28"/>
        </w:rPr>
        <w:t>стандартной</w:t>
      </w:r>
      <w:r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</w:t>
      </w:r>
      <w:proofErr w:type="gramStart"/>
      <w:r>
        <w:rPr>
          <w:color w:val="365F91" w:themeColor="accent1" w:themeShade="BF"/>
          <w:sz w:val="28"/>
          <w:szCs w:val="28"/>
        </w:rPr>
        <w:t>ии и ау</w:t>
      </w:r>
      <w:proofErr w:type="gramEnd"/>
      <w:r>
        <w:rPr>
          <w:color w:val="365F91" w:themeColor="accent1" w:themeShade="BF"/>
          <w:sz w:val="28"/>
          <w:szCs w:val="28"/>
        </w:rPr>
        <w:t xml:space="preserve">тентификации (ЕСИА) по адресу </w:t>
      </w:r>
      <w:hyperlink r:id="rId4" w:history="1"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esia.gosuslugi.ru</w:t>
        </w:r>
        <w:proofErr w:type="spellEnd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/</w:t>
        </w:r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>
        <w:rPr>
          <w:b/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регистрация на Портале  -  «Личный кабинет».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proofErr w:type="spellStart"/>
      <w:r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proofErr w:type="spellEnd"/>
      <w:r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proofErr w:type="spellEnd"/>
      <w:r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proofErr w:type="spellEnd"/>
      <w:r>
        <w:rPr>
          <w:b/>
          <w:color w:val="365F91" w:themeColor="accent1" w:themeShade="BF"/>
          <w:sz w:val="32"/>
          <w:szCs w:val="32"/>
        </w:rPr>
        <w:t>.</w:t>
      </w: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5940425" cy="252543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Для подачи заявления необходимо выбрать вкладку </w:t>
      </w:r>
      <w:r>
        <w:rPr>
          <w:bCs/>
          <w:color w:val="365F91" w:themeColor="accent1" w:themeShade="BF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 w:rsidR="00321130" w:rsidRDefault="00321130" w:rsidP="00321130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 w:rsidRPr="003D73A7">
        <w:rPr>
          <w:noProof/>
        </w:rPr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2" o:spid="_x0000_s1026" type="#_x0000_t34" style="position:absolute;margin-left:402.75pt;margin-top:156.25pt;width:56.05pt;height:14.9pt;rotation:180;flip:y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bCs/>
          <w:color w:val="365F91" w:themeColor="accent1" w:themeShade="BF"/>
          <w:sz w:val="28"/>
          <w:szCs w:val="28"/>
        </w:rPr>
        <w:tab/>
        <w:t>Далее выбрать вкладку → "Подача заявления на назначение пособий, субсидий,  компенсаций".</w:t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 w:rsidRPr="003D73A7">
        <w:rPr>
          <w:noProof/>
        </w:rPr>
        <w:pict>
          <v:shape id="Прямая со стрелкой 11" o:spid="_x0000_s1027" type="#_x0000_t34" style="position:absolute;left:0;text-align:left;margin-left:-3.1pt;margin-top:206.65pt;width:42.9pt;height:9.2pt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выбрать вкладку по услугам.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выбирать необходимую услугу. Для получения услуги необходимо последовательно пройти 3 шага.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lastRenderedPageBreak/>
        <w:tab/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b/>
          <w:color w:val="365F91" w:themeColor="accent1" w:themeShade="BF"/>
          <w:sz w:val="28"/>
          <w:szCs w:val="28"/>
        </w:rPr>
        <w:t>РезультатВашего обращения в органы социальной защиты – решение по Вашему заявлению  –  размещается в Личном кабинете.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8"/>
          <w:szCs w:val="28"/>
        </w:rPr>
        <w:tab/>
      </w: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bookmarkStart w:id="0" w:name="_GoBack"/>
      <w:bookmarkEnd w:id="0"/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321130" w:rsidRDefault="00321130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lastRenderedPageBreak/>
        <w:t>Электрон гаризабирү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сезгә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булачак</w:t>
      </w:r>
      <w:proofErr w:type="spellEnd"/>
      <w:r>
        <w:rPr>
          <w:color w:val="365F91" w:themeColor="accent1" w:themeShade="BF"/>
          <w:sz w:val="28"/>
          <w:szCs w:val="28"/>
        </w:rPr>
        <w:t>: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керү;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Бердә</w:t>
      </w:r>
      <w:proofErr w:type="gramStart"/>
      <w:r>
        <w:rPr>
          <w:color w:val="365F91" w:themeColor="accent1" w:themeShade="BF"/>
          <w:sz w:val="28"/>
          <w:szCs w:val="28"/>
        </w:rPr>
        <w:t>м</w:t>
      </w:r>
      <w:proofErr w:type="gramEnd"/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идентификацияләү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һәм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аутентификацияләү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системасында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 xml:space="preserve">(ЕСИА) түбәндәге адрес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>
        <w:rPr>
          <w:color w:val="365F91" w:themeColor="accent1" w:themeShade="BF"/>
          <w:sz w:val="28"/>
          <w:szCs w:val="28"/>
        </w:rPr>
        <w:t>хисап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язмагызны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 xml:space="preserve">теркәү </w:t>
      </w:r>
      <w:proofErr w:type="spellStart"/>
      <w:r>
        <w:rPr>
          <w:color w:val="365F91" w:themeColor="accent1" w:themeShade="BF"/>
          <w:sz w:val="28"/>
          <w:szCs w:val="28"/>
        </w:rPr>
        <w:t>esia.gosuslugi.ru</w:t>
      </w:r>
      <w:proofErr w:type="spellEnd"/>
      <w:r>
        <w:rPr>
          <w:color w:val="365F91" w:themeColor="accent1" w:themeShade="BF"/>
          <w:sz w:val="28"/>
          <w:szCs w:val="28"/>
        </w:rPr>
        <w:t>/</w:t>
      </w:r>
      <w:proofErr w:type="spellStart"/>
      <w:r>
        <w:rPr>
          <w:color w:val="365F91" w:themeColor="accent1" w:themeShade="BF"/>
          <w:sz w:val="28"/>
          <w:szCs w:val="28"/>
        </w:rPr>
        <w:t>registration</w:t>
      </w:r>
      <w:proofErr w:type="spellEnd"/>
      <w:r>
        <w:rPr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 w:rsidR="00B45198">
        <w:rPr>
          <w:color w:val="365F91" w:themeColor="accent1" w:themeShade="BF"/>
          <w:sz w:val="28"/>
          <w:szCs w:val="28"/>
        </w:rPr>
        <w:t>п</w:t>
      </w:r>
      <w:r>
        <w:rPr>
          <w:color w:val="365F91" w:themeColor="accent1" w:themeShade="BF"/>
          <w:sz w:val="28"/>
          <w:szCs w:val="28"/>
        </w:rPr>
        <w:t>орталда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теркәлү - " шәхси кабинет».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дәүләт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һәм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порталына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керү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сылтама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күчәргә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 xml:space="preserve">кирәк </w:t>
      </w:r>
      <w:proofErr w:type="spellStart"/>
      <w:r>
        <w:rPr>
          <w:color w:val="365F91" w:themeColor="accent1" w:themeShade="BF"/>
          <w:sz w:val="28"/>
          <w:szCs w:val="28"/>
        </w:rPr>
        <w:t>uslugi.tatarstan.ru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2525438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 "</w:t>
      </w:r>
      <w:proofErr w:type="spellStart"/>
      <w:r>
        <w:rPr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яклау</w:t>
      </w:r>
      <w:proofErr w:type="spellEnd"/>
      <w:r>
        <w:rPr>
          <w:color w:val="365F91" w:themeColor="accent1" w:themeShade="BF"/>
          <w:sz w:val="28"/>
          <w:szCs w:val="28"/>
        </w:rPr>
        <w:t>: пособиеләр, түләү</w:t>
      </w:r>
      <w:proofErr w:type="gramStart"/>
      <w:r>
        <w:rPr>
          <w:color w:val="365F91" w:themeColor="accent1" w:themeShade="BF"/>
          <w:sz w:val="28"/>
          <w:szCs w:val="28"/>
        </w:rPr>
        <w:t>л</w:t>
      </w:r>
      <w:proofErr w:type="gramEnd"/>
      <w:r>
        <w:rPr>
          <w:color w:val="365F91" w:themeColor="accent1" w:themeShade="BF"/>
          <w:sz w:val="28"/>
          <w:szCs w:val="28"/>
        </w:rPr>
        <w:t>әр, субсидияләр, компенсацияләр, кабул итүгәязылу"вкладкасын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кирәк.</w:t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pict>
          <v:shape id="_x0000_s1029" type="#_x0000_t34" style="position:absolute;margin-left:416.3pt;margin-top:152.05pt;width:56.05pt;height:14.9pt;rotation:180;flip:y;z-index:25166131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>
        <w:rPr>
          <w:color w:val="365F91" w:themeColor="accent1" w:themeShade="BF"/>
          <w:sz w:val="28"/>
          <w:szCs w:val="28"/>
        </w:rPr>
        <w:t xml:space="preserve"> "пособиелә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>
        <w:rPr>
          <w:color w:val="365F91" w:themeColor="accent1" w:themeShade="BF"/>
          <w:sz w:val="28"/>
          <w:szCs w:val="28"/>
        </w:rPr>
        <w:t>, субсидияләр, компенсацияләр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билгеләү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бирү"вкладкасын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 →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pict>
          <v:shape id="_x0000_s1030" type="#_x0000_t34" style="position:absolute;margin-left:-49.05pt;margin-top:207.6pt;width:42.9pt;height:9.2p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Pr="00AF4F2B">
        <w:rPr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хезмәтлә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вкладканы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кирәкле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хезмәт. Хезмәт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күрсәтү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эзлекле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gramStart"/>
      <w:r>
        <w:rPr>
          <w:color w:val="365F91" w:themeColor="accent1" w:themeShade="BF"/>
          <w:sz w:val="28"/>
          <w:szCs w:val="28"/>
        </w:rPr>
        <w:t>р</w:t>
      </w:r>
      <w:proofErr w:type="gramEnd"/>
      <w:r>
        <w:rPr>
          <w:color w:val="365F91" w:themeColor="accent1" w:themeShade="BF"/>
          <w:sz w:val="28"/>
          <w:szCs w:val="28"/>
        </w:rPr>
        <w:t xml:space="preserve">әвештә 3 </w:t>
      </w:r>
      <w:proofErr w:type="spellStart"/>
      <w:r>
        <w:rPr>
          <w:color w:val="365F91" w:themeColor="accent1" w:themeShade="BF"/>
          <w:sz w:val="28"/>
          <w:szCs w:val="28"/>
        </w:rPr>
        <w:t>адым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узарга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6022340" cy="3957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мө</w:t>
      </w:r>
      <w:proofErr w:type="gramStart"/>
      <w:r>
        <w:rPr>
          <w:b/>
          <w:color w:val="365F91" w:themeColor="accent1" w:themeShade="BF"/>
          <w:sz w:val="28"/>
          <w:szCs w:val="28"/>
        </w:rPr>
        <w:t>р</w:t>
      </w:r>
      <w:proofErr w:type="gramEnd"/>
      <w:r>
        <w:rPr>
          <w:b/>
          <w:color w:val="365F91" w:themeColor="accent1" w:themeShade="BF"/>
          <w:sz w:val="28"/>
          <w:szCs w:val="28"/>
        </w:rPr>
        <w:t>әҗәгать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итүегезнең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нәтиҗәсе-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сезнең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карар-шәхси</w:t>
      </w:r>
      <w:r w:rsidR="00B45198">
        <w:rPr>
          <w:b/>
          <w:color w:val="365F91" w:themeColor="accent1" w:themeShade="BF"/>
          <w:sz w:val="28"/>
          <w:szCs w:val="28"/>
        </w:rPr>
        <w:t xml:space="preserve"> кабинета </w:t>
      </w:r>
      <w:proofErr w:type="spellStart"/>
      <w:r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>
        <w:rPr>
          <w:b/>
          <w:color w:val="365F91" w:themeColor="accent1" w:themeShade="BF"/>
          <w:sz w:val="28"/>
          <w:szCs w:val="28"/>
        </w:rPr>
        <w:t>.</w:t>
      </w:r>
    </w:p>
    <w:p w:rsidR="00452212" w:rsidRDefault="00B45198"/>
    <w:sectPr w:rsidR="00452212" w:rsidSect="003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B75CC"/>
    <w:rsid w:val="002030F7"/>
    <w:rsid w:val="00321130"/>
    <w:rsid w:val="003258E7"/>
    <w:rsid w:val="003B75CC"/>
    <w:rsid w:val="003D73A7"/>
    <w:rsid w:val="00AF4F2B"/>
    <w:rsid w:val="00B4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1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five</cp:lastModifiedBy>
  <cp:revision>3</cp:revision>
  <cp:lastPrinted>2022-05-23T09:05:00Z</cp:lastPrinted>
  <dcterms:created xsi:type="dcterms:W3CDTF">2019-03-14T07:47:00Z</dcterms:created>
  <dcterms:modified xsi:type="dcterms:W3CDTF">2022-05-23T09:06:00Z</dcterms:modified>
</cp:coreProperties>
</file>