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08" w:rsidRDefault="00780108" w:rsidP="007801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20.04.20. </w:t>
      </w:r>
      <w:r w:rsidRPr="00104647">
        <w:rPr>
          <w:rFonts w:ascii="Times New Roman" w:hAnsi="Times New Roman" w:cs="Times New Roman"/>
          <w:b/>
          <w:sz w:val="28"/>
          <w:szCs w:val="28"/>
        </w:rPr>
        <w:t>Тема:</w:t>
      </w:r>
      <w:r w:rsidRPr="00104647">
        <w:rPr>
          <w:rFonts w:ascii="Times New Roman" w:eastAsia="Calibri" w:hAnsi="Times New Roman" w:cs="Times New Roman"/>
          <w:b/>
          <w:sz w:val="28"/>
          <w:szCs w:val="28"/>
        </w:rPr>
        <w:t xml:space="preserve"> Камчатка (географическое положение, история исследования, особенности природы).</w:t>
      </w:r>
    </w:p>
    <w:p w:rsidR="00780108" w:rsidRDefault="00780108" w:rsidP="007801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647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10464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04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 малоизвестным уникальным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егионом России, обобщить знания о природе Дальнего Востока, </w:t>
      </w:r>
      <w:r w:rsidRPr="00104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полученных знаний и умений работать с различными источниками информации.</w:t>
      </w:r>
    </w:p>
    <w:p w:rsidR="00780108" w:rsidRDefault="00780108" w:rsidP="0078010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780108" w:rsidRDefault="00780108" w:rsidP="0078010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видеофильма «Дикая природа России. Камчатка».</w:t>
      </w:r>
    </w:p>
    <w:p w:rsidR="00780108" w:rsidRDefault="00780108" w:rsidP="0078010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057D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https://www.youtube.com/watch?v=IDKT5IvI8q0</w:t>
        </w:r>
      </w:hyperlink>
    </w:p>
    <w:p w:rsidR="00780108" w:rsidRDefault="00780108" w:rsidP="0078010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параграф, внимательно рассмотреть и анализировать рисунки, физическую карту на странице 198 (рисунок 69). Изучить особенности географического положения, историю освоения территории и особенности природы Камчатки.</w:t>
      </w:r>
    </w:p>
    <w:p w:rsidR="00780108" w:rsidRDefault="00780108" w:rsidP="0078010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презентации «Камчатка»</w:t>
      </w:r>
    </w:p>
    <w:p w:rsidR="00780108" w:rsidRDefault="00780108" w:rsidP="00780108">
      <w:pPr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Pr="00E057DC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https://ppt4web.ru/geografija/kamchatka0.html</w:t>
        </w:r>
      </w:hyperlink>
    </w:p>
    <w:p w:rsidR="00780108" w:rsidRPr="00945B59" w:rsidRDefault="00780108" w:rsidP="0078010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5B59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</w:t>
      </w:r>
    </w:p>
    <w:p w:rsidR="00780108" w:rsidRPr="00780108" w:rsidRDefault="00780108" w:rsidP="00780108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80108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80108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80108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</w:t>
      </w:r>
      <w:r>
        <w:rPr>
          <w:rFonts w:ascii="Times New Roman" w:hAnsi="Times New Roman" w:cs="Times New Roman"/>
          <w:b/>
          <w:i/>
          <w:sz w:val="28"/>
          <w:szCs w:val="28"/>
        </w:rPr>
        <w:t>полу</w:t>
      </w:r>
      <w:r w:rsidRPr="00780108">
        <w:rPr>
          <w:rFonts w:ascii="Times New Roman" w:hAnsi="Times New Roman" w:cs="Times New Roman"/>
          <w:b/>
          <w:i/>
          <w:sz w:val="28"/>
          <w:szCs w:val="28"/>
        </w:rPr>
        <w:t>острову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Камчатка или Камчатскому краю</w:t>
      </w:r>
      <w:r w:rsidRPr="00780108">
        <w:rPr>
          <w:rFonts w:ascii="Times New Roman" w:hAnsi="Times New Roman" w:cs="Times New Roman"/>
          <w:b/>
          <w:i/>
          <w:sz w:val="28"/>
          <w:szCs w:val="28"/>
        </w:rPr>
        <w:t xml:space="preserve">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780108" w:rsidRDefault="00780108" w:rsidP="00324DA3">
      <w:pPr>
        <w:rPr>
          <w:rFonts w:ascii="Times New Roman" w:eastAsia="Calibri" w:hAnsi="Times New Roman"/>
          <w:b/>
          <w:sz w:val="28"/>
          <w:szCs w:val="28"/>
        </w:rPr>
      </w:pPr>
    </w:p>
    <w:p w:rsidR="00780108" w:rsidRPr="00780108" w:rsidRDefault="00780108" w:rsidP="00780108">
      <w:pPr>
        <w:rPr>
          <w:rFonts w:ascii="Times New Roman" w:hAnsi="Times New Roman" w:cs="Times New Roman"/>
          <w:sz w:val="28"/>
          <w:szCs w:val="28"/>
        </w:rPr>
      </w:pPr>
      <w:r w:rsidRPr="00780108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78010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780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108" w:rsidRDefault="00780108" w:rsidP="00324DA3">
      <w:pPr>
        <w:rPr>
          <w:rFonts w:ascii="Times New Roman" w:eastAsia="Calibri" w:hAnsi="Times New Roman"/>
          <w:b/>
          <w:sz w:val="28"/>
          <w:szCs w:val="28"/>
        </w:rPr>
      </w:pPr>
    </w:p>
    <w:p w:rsidR="00780108" w:rsidRPr="00780108" w:rsidRDefault="00780108" w:rsidP="007801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Pr="00780108">
        <w:rPr>
          <w:rFonts w:ascii="Times New Roman" w:hAnsi="Times New Roman" w:cs="Times New Roman"/>
          <w:b/>
          <w:sz w:val="28"/>
          <w:szCs w:val="28"/>
        </w:rPr>
        <w:t xml:space="preserve">.04.2020 Тема: </w:t>
      </w:r>
      <w:r w:rsidRPr="00780108">
        <w:rPr>
          <w:rFonts w:ascii="Times New Roman" w:eastAsia="Calibri" w:hAnsi="Times New Roman" w:cs="Times New Roman"/>
          <w:b/>
          <w:sz w:val="28"/>
          <w:szCs w:val="28"/>
        </w:rPr>
        <w:t>Сахалин (географическое положение, история исследования, особенности природы).</w:t>
      </w:r>
    </w:p>
    <w:p w:rsidR="00780108" w:rsidRPr="00780108" w:rsidRDefault="00780108" w:rsidP="007801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0108">
        <w:rPr>
          <w:rFonts w:ascii="Times New Roman" w:hAnsi="Times New Roman" w:cs="Times New Roman"/>
          <w:sz w:val="28"/>
          <w:szCs w:val="28"/>
        </w:rPr>
        <w:t>Цель урока:</w:t>
      </w:r>
      <w:r w:rsidRPr="007801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сформировать гражданские и патриотические чувства учащихся, повышать интерес к “малой Родине”.</w:t>
      </w:r>
    </w:p>
    <w:p w:rsidR="00780108" w:rsidRPr="00780108" w:rsidRDefault="00780108" w:rsidP="00780108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780108"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780108" w:rsidRPr="00780108" w:rsidRDefault="00780108" w:rsidP="00780108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80108">
        <w:rPr>
          <w:rFonts w:ascii="Times New Roman" w:eastAsiaTheme="majorEastAsia" w:hAnsi="Times New Roman" w:cs="Times New Roman"/>
          <w:bCs/>
          <w:sz w:val="28"/>
          <w:szCs w:val="28"/>
        </w:rPr>
        <w:lastRenderedPageBreak/>
        <w:t>Просмотр видеофильма «</w:t>
      </w:r>
      <w:r w:rsidRPr="007801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Пять причин поехать на Дальний Восток. Сахалин»</w:t>
      </w:r>
    </w:p>
    <w:p w:rsidR="00780108" w:rsidRPr="00780108" w:rsidRDefault="00780108" w:rsidP="00780108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Pr="0078010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https://www.youtube.com/watch?v=e8PlNfj4ljs</w:t>
        </w:r>
      </w:hyperlink>
    </w:p>
    <w:p w:rsidR="00780108" w:rsidRPr="00780108" w:rsidRDefault="00780108" w:rsidP="0078010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80108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записать в тетрадь предложения посвященные острову Сахалин или Сахалинской области.</w:t>
      </w:r>
    </w:p>
    <w:p w:rsidR="00780108" w:rsidRPr="00780108" w:rsidRDefault="00780108" w:rsidP="0078010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80108" w:rsidRPr="00780108" w:rsidRDefault="00780108" w:rsidP="007801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80108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780108" w:rsidRPr="00780108" w:rsidRDefault="00780108" w:rsidP="00780108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80108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80108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80108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острову Сахалин или Сахалинской области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780108" w:rsidRPr="00780108" w:rsidRDefault="00780108" w:rsidP="007801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108" w:rsidRPr="00780108" w:rsidRDefault="00780108" w:rsidP="00780108">
      <w:pPr>
        <w:rPr>
          <w:rFonts w:ascii="Times New Roman" w:hAnsi="Times New Roman" w:cs="Times New Roman"/>
          <w:sz w:val="28"/>
          <w:szCs w:val="28"/>
        </w:rPr>
      </w:pPr>
      <w:r w:rsidRPr="00780108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0" w:history="1">
        <w:r w:rsidRPr="0078010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780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108" w:rsidRPr="00780108" w:rsidRDefault="00780108" w:rsidP="0078010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0108" w:rsidRDefault="00780108" w:rsidP="00324DA3">
      <w:pPr>
        <w:rPr>
          <w:rFonts w:ascii="Times New Roman" w:eastAsia="Calibri" w:hAnsi="Times New Roman"/>
          <w:b/>
          <w:sz w:val="28"/>
          <w:szCs w:val="28"/>
        </w:rPr>
      </w:pPr>
    </w:p>
    <w:p w:rsidR="00780108" w:rsidRDefault="00780108" w:rsidP="00324DA3">
      <w:pPr>
        <w:rPr>
          <w:rFonts w:ascii="Times New Roman" w:eastAsia="Calibri" w:hAnsi="Times New Roman"/>
          <w:b/>
          <w:sz w:val="28"/>
          <w:szCs w:val="28"/>
        </w:rPr>
      </w:pPr>
    </w:p>
    <w:p w:rsidR="000649CA" w:rsidRPr="006E46EF" w:rsidRDefault="00780108">
      <w:pPr>
        <w:rPr>
          <w:rFonts w:ascii="Times New Roman" w:hAnsi="Times New Roman" w:cs="Times New Roman"/>
          <w:sz w:val="28"/>
          <w:szCs w:val="28"/>
        </w:rPr>
      </w:pPr>
    </w:p>
    <w:sectPr w:rsidR="000649CA" w:rsidRPr="006E46EF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65"/>
    <w:rsid w:val="00324DA3"/>
    <w:rsid w:val="006E46EF"/>
    <w:rsid w:val="00780108"/>
    <w:rsid w:val="007B5565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D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%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pt4web.ru/geografija/kamchatka0.html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DKT5IvI8q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daminov_irek@mail.ru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8PlNfj4lj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2020-04-16T03:57:00Z</dcterms:created>
  <dcterms:modified xsi:type="dcterms:W3CDTF">2020-04-16T11:47:00Z</dcterms:modified>
</cp:coreProperties>
</file>