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3A9" w:rsidRDefault="007278A7" w:rsidP="00800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15.04.2020 </w:t>
      </w:r>
      <w:bookmarkStart w:id="0" w:name="_GoBack"/>
      <w:bookmarkEnd w:id="0"/>
      <w:r w:rsidR="008003A9" w:rsidRPr="008003A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8003A9" w:rsidRPr="008003A9">
        <w:rPr>
          <w:rFonts w:ascii="Times New Roman" w:eastAsia="Times New Roman" w:hAnsi="Times New Roman" w:cs="Times New Roman"/>
          <w:b/>
          <w:w w:val="112"/>
          <w:sz w:val="28"/>
          <w:szCs w:val="28"/>
          <w:lang w:eastAsia="ru-RU"/>
        </w:rPr>
        <w:t>Проектирование как сфера про</w:t>
      </w:r>
      <w:r w:rsidR="008003A9" w:rsidRPr="00800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фессиональной деятельности. Последовательность проектирования.</w:t>
      </w:r>
    </w:p>
    <w:p w:rsidR="008003A9" w:rsidRDefault="008003A9" w:rsidP="008003A9">
      <w:pPr>
        <w:rPr>
          <w:rFonts w:ascii="Times New Roman" w:hAnsi="Times New Roman" w:cs="Times New Roman"/>
          <w:sz w:val="28"/>
          <w:szCs w:val="28"/>
        </w:rPr>
      </w:pPr>
      <w:r w:rsidRPr="008003A9">
        <w:rPr>
          <w:rFonts w:ascii="Times New Roman" w:hAnsi="Times New Roman" w:cs="Times New Roman"/>
          <w:sz w:val="28"/>
          <w:szCs w:val="28"/>
        </w:rPr>
        <w:t>Цель урока:</w:t>
      </w:r>
      <w:r w:rsidRPr="008003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формирование общего представления о проектной деятельности, этапах выполнения творческих проектов.</w:t>
      </w:r>
    </w:p>
    <w:p w:rsidR="008003A9" w:rsidRDefault="00041B83" w:rsidP="00800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презентации «Проектирование как сфера профессиональной деятельности»</w:t>
      </w:r>
      <w:r w:rsidR="007307D0">
        <w:rPr>
          <w:rFonts w:ascii="Times New Roman" w:hAnsi="Times New Roman" w:cs="Times New Roman"/>
          <w:sz w:val="28"/>
          <w:szCs w:val="28"/>
        </w:rPr>
        <w:t xml:space="preserve"> (</w:t>
      </w:r>
      <w:r w:rsidR="007307D0" w:rsidRPr="00911FE9">
        <w:rPr>
          <w:rFonts w:ascii="Times New Roman" w:hAnsi="Times New Roman" w:cs="Times New Roman"/>
          <w:sz w:val="28"/>
          <w:szCs w:val="28"/>
          <w:u w:val="single"/>
        </w:rPr>
        <w:t>внимательно, по пунктам</w:t>
      </w:r>
      <w:r w:rsidR="007307D0">
        <w:rPr>
          <w:rFonts w:ascii="Times New Roman" w:hAnsi="Times New Roman" w:cs="Times New Roman"/>
          <w:sz w:val="28"/>
          <w:szCs w:val="28"/>
        </w:rPr>
        <w:t>)</w:t>
      </w:r>
    </w:p>
    <w:p w:rsidR="00041B83" w:rsidRDefault="00041B83" w:rsidP="00041B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18CB62">
            <wp:extent cx="3657600" cy="274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1B83" w:rsidRDefault="00041B83" w:rsidP="00041B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0C29A2">
            <wp:extent cx="3657600" cy="274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7D0" w:rsidRDefault="007307D0" w:rsidP="00041B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32DB3E">
            <wp:extent cx="3657600" cy="2743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7D0" w:rsidRDefault="007307D0" w:rsidP="00041B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EE339B">
            <wp:extent cx="3657600" cy="2743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7D0" w:rsidRDefault="007307D0" w:rsidP="00041B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B3522F">
            <wp:extent cx="3657600" cy="2743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7D0" w:rsidRDefault="007307D0" w:rsidP="00041B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FC2B2CC">
            <wp:extent cx="3657600" cy="2743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7D0" w:rsidRDefault="007307D0" w:rsidP="00041B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F49E37">
            <wp:extent cx="3657600" cy="2743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7D0" w:rsidRDefault="007307D0" w:rsidP="00041B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93E9A2">
            <wp:extent cx="3657600" cy="2743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7D0" w:rsidRPr="00041B83" w:rsidRDefault="007307D0" w:rsidP="00041B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3A9" w:rsidRDefault="008003A9" w:rsidP="008003A9">
      <w:pPr>
        <w:rPr>
          <w:rFonts w:ascii="Times New Roman" w:hAnsi="Times New Roman" w:cs="Times New Roman"/>
        </w:rPr>
      </w:pPr>
    </w:p>
    <w:p w:rsidR="008003A9" w:rsidRPr="008003A9" w:rsidRDefault="007307D0" w:rsidP="007307D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D91EBA2">
            <wp:extent cx="3657600" cy="2743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49CA" w:rsidRDefault="007307D0" w:rsidP="007307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86E56D">
            <wp:extent cx="3657600" cy="2743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7D0" w:rsidRDefault="007307D0" w:rsidP="007307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975DF7">
            <wp:extent cx="3657600" cy="2743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7D0" w:rsidRDefault="007307D0" w:rsidP="007307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E70A83">
            <wp:extent cx="3657600" cy="2743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7D0" w:rsidRPr="00D01620" w:rsidRDefault="007307D0" w:rsidP="007307D0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D01620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7307D0" w:rsidRDefault="007307D0" w:rsidP="007307D0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D01620">
        <w:rPr>
          <w:rFonts w:ascii="Times New Roman" w:hAnsi="Times New Roman" w:cs="Times New Roman"/>
          <w:b/>
          <w:i/>
          <w:sz w:val="28"/>
          <w:szCs w:val="28"/>
        </w:rPr>
        <w:t>В тетрадях, составить подробную технологическую карту выполнения какого – либо изделия (изделие может быть из дерева, металла</w:t>
      </w:r>
      <w:r w:rsidR="00D01620" w:rsidRPr="00D01620">
        <w:rPr>
          <w:rFonts w:ascii="Times New Roman" w:hAnsi="Times New Roman" w:cs="Times New Roman"/>
          <w:b/>
          <w:i/>
          <w:sz w:val="28"/>
          <w:szCs w:val="28"/>
        </w:rPr>
        <w:t xml:space="preserve"> или любого другого конструкционного материала).</w:t>
      </w:r>
    </w:p>
    <w:p w:rsidR="00D01620" w:rsidRPr="00D01620" w:rsidRDefault="00D01620" w:rsidP="00D01620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18" w:history="1">
        <w:r w:rsidRPr="00D01620">
          <w:rPr>
            <w:rStyle w:val="a6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D01620" w:rsidRPr="00D01620" w:rsidRDefault="00D01620" w:rsidP="00D01620">
      <w:pPr>
        <w:rPr>
          <w:rFonts w:ascii="Times New Roman" w:hAnsi="Times New Roman" w:cs="Times New Roman"/>
          <w:sz w:val="28"/>
          <w:szCs w:val="28"/>
        </w:rPr>
      </w:pPr>
    </w:p>
    <w:sectPr w:rsidR="00D01620" w:rsidRPr="00D01620" w:rsidSect="008003A9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4461A"/>
    <w:multiLevelType w:val="hybridMultilevel"/>
    <w:tmpl w:val="0D0A9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9F"/>
    <w:rsid w:val="00041B83"/>
    <w:rsid w:val="007278A7"/>
    <w:rsid w:val="007307D0"/>
    <w:rsid w:val="008003A9"/>
    <w:rsid w:val="00911FE9"/>
    <w:rsid w:val="00A67D20"/>
    <w:rsid w:val="00CC5A9F"/>
    <w:rsid w:val="00D0162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B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07D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016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B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07D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016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daminov_irek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6</cp:revision>
  <dcterms:created xsi:type="dcterms:W3CDTF">2020-04-08T13:14:00Z</dcterms:created>
  <dcterms:modified xsi:type="dcterms:W3CDTF">2020-04-10T09:58:00Z</dcterms:modified>
</cp:coreProperties>
</file>