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32" w:rsidRPr="00AB4547" w:rsidRDefault="00754D32" w:rsidP="00754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Pr="00AB4547">
        <w:rPr>
          <w:rFonts w:ascii="Times New Roman" w:hAnsi="Times New Roman" w:cs="Times New Roman"/>
          <w:b/>
          <w:sz w:val="28"/>
          <w:szCs w:val="28"/>
        </w:rPr>
        <w:t>Тема: Машиностроительный комплекс. Специализация. Кооперирование. Связи с другими отраслями.</w:t>
      </w:r>
    </w:p>
    <w:p w:rsidR="00754D32" w:rsidRPr="00AB4547" w:rsidRDefault="00754D32" w:rsidP="00754D32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>Цель урока:</w:t>
      </w:r>
      <w:r w:rsidRPr="00AB4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с факторами и географией размещения машиностроения.</w:t>
      </w:r>
    </w:p>
    <w:p w:rsidR="00754D32" w:rsidRPr="00AB4547" w:rsidRDefault="00754D32" w:rsidP="00754D32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>Параграф 47. Стр.188-191.</w:t>
      </w:r>
    </w:p>
    <w:p w:rsidR="00754D32" w:rsidRPr="00AB4547" w:rsidRDefault="00754D32" w:rsidP="00754D32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B4547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</w:t>
      </w:r>
      <w:r w:rsidRPr="00AB4547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«</w:t>
      </w:r>
      <w:r w:rsidRPr="00AB454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Машиностроение»</w:t>
      </w:r>
    </w:p>
    <w:p w:rsidR="00754D32" w:rsidRPr="00754D32" w:rsidRDefault="00754D32" w:rsidP="00754D32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754D32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https://www.youtube.com/watch?v=E0lZKaaEGUI</w:t>
        </w:r>
      </w:hyperlink>
    </w:p>
    <w:p w:rsidR="00754D32" w:rsidRPr="00AB4547" w:rsidRDefault="00754D32" w:rsidP="00754D32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 47, </w:t>
      </w:r>
      <w:r w:rsidRPr="00AB4547">
        <w:rPr>
          <w:rFonts w:ascii="Times New Roman" w:hAnsi="Times New Roman" w:cs="Times New Roman"/>
          <w:sz w:val="28"/>
          <w:szCs w:val="28"/>
        </w:rPr>
        <w:t>изучить структуру и географию размещения машиностроения России. Нарисовать в тетрадях рисунок 93 и 94. Устно ответить на вопросы 3-4.</w:t>
      </w:r>
    </w:p>
    <w:p w:rsidR="00754D32" w:rsidRPr="00AB4547" w:rsidRDefault="00754D32" w:rsidP="00754D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4547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754D32" w:rsidRPr="00AB4547" w:rsidRDefault="00754D32" w:rsidP="00754D32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B4547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AB4547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AB4547">
        <w:rPr>
          <w:rFonts w:ascii="Times New Roman" w:hAnsi="Times New Roman" w:cs="Times New Roman"/>
          <w:b/>
          <w:i/>
          <w:sz w:val="28"/>
          <w:szCs w:val="28"/>
        </w:rPr>
        <w:t xml:space="preserve"> на тему «Машиностроительный комплекс России»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754D32" w:rsidRPr="00E41F6B" w:rsidRDefault="00754D32" w:rsidP="00D535A1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B4547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AB45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54D32" w:rsidRDefault="00754D32" w:rsidP="00D535A1">
      <w:pPr>
        <w:rPr>
          <w:rFonts w:ascii="Times New Roman" w:eastAsia="Calibri" w:hAnsi="Times New Roman"/>
          <w:b/>
          <w:sz w:val="28"/>
          <w:szCs w:val="28"/>
        </w:rPr>
      </w:pPr>
    </w:p>
    <w:p w:rsidR="00D535A1" w:rsidRPr="00754D32" w:rsidRDefault="00754D32" w:rsidP="00754D32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754D32">
        <w:rPr>
          <w:rFonts w:ascii="Times New Roman" w:eastAsia="Calibri" w:hAnsi="Times New Roman"/>
          <w:b/>
          <w:sz w:val="28"/>
          <w:szCs w:val="28"/>
        </w:rPr>
        <w:t xml:space="preserve">24.04.20 </w:t>
      </w:r>
      <w:r w:rsidR="00D535A1" w:rsidRPr="00754D32">
        <w:rPr>
          <w:rFonts w:ascii="Times New Roman" w:eastAsia="Calibri" w:hAnsi="Times New Roman"/>
          <w:b/>
          <w:sz w:val="28"/>
          <w:szCs w:val="28"/>
        </w:rPr>
        <w:t>Тема:</w:t>
      </w:r>
      <w:r w:rsidRPr="00754D3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754D32">
        <w:rPr>
          <w:rFonts w:ascii="Times New Roman" w:hAnsi="Times New Roman" w:cs="Times New Roman"/>
          <w:b/>
          <w:sz w:val="28"/>
          <w:szCs w:val="28"/>
        </w:rPr>
        <w:t>Особенности размещения.</w:t>
      </w:r>
    </w:p>
    <w:p w:rsidR="00D535A1" w:rsidRPr="00754D32" w:rsidRDefault="00D535A1" w:rsidP="00D535A1">
      <w:pPr>
        <w:rPr>
          <w:rFonts w:ascii="Times New Roman" w:eastAsia="Calibri" w:hAnsi="Times New Roman" w:cs="Times New Roman"/>
          <w:sz w:val="28"/>
          <w:szCs w:val="28"/>
        </w:rPr>
      </w:pPr>
      <w:r w:rsidRPr="00754D32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754D32" w:rsidRPr="00754D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D32" w:rsidRPr="00754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 роли машиностроения в промышленности и в жизни человека</w:t>
      </w:r>
      <w:r w:rsidR="00754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35A1" w:rsidRDefault="00D535A1" w:rsidP="00D535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754D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4D32" w:rsidRPr="00AB4547">
        <w:rPr>
          <w:rFonts w:ascii="Times New Roman" w:hAnsi="Times New Roman" w:cs="Times New Roman"/>
          <w:sz w:val="28"/>
          <w:szCs w:val="28"/>
        </w:rPr>
        <w:t>47. Стр.188-191.</w:t>
      </w:r>
    </w:p>
    <w:p w:rsidR="00754D32" w:rsidRDefault="00D535A1" w:rsidP="00754D3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54D32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754D32" w:rsidRPr="00754D32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754D32"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="00754D32" w:rsidRPr="00754D3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Уралмашзавод</w:t>
      </w:r>
      <w:r w:rsidR="00754D3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D535A1" w:rsidRPr="00ED6701" w:rsidRDefault="00754D32" w:rsidP="00D535A1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754D3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https://www.youtube.com/watch?v=oLwpxjtsdXM</w:t>
        </w:r>
      </w:hyperlink>
    </w:p>
    <w:p w:rsidR="00D535A1" w:rsidRDefault="00754D32" w:rsidP="00D535A1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D535A1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>
        <w:rPr>
          <w:rFonts w:ascii="Times New Roman" w:eastAsia="Calibri" w:hAnsi="Times New Roman"/>
          <w:sz w:val="28"/>
          <w:szCs w:val="28"/>
        </w:rPr>
        <w:t>, устно ответить на 9 вопрос.</w:t>
      </w:r>
    </w:p>
    <w:p w:rsidR="00D535A1" w:rsidRDefault="00D535A1" w:rsidP="00D535A1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754D32" w:rsidRDefault="00754D32" w:rsidP="00754D32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65A1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8C65A1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8C65A1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Машиностроительный завод</w:t>
      </w:r>
      <w:r w:rsidRPr="008C65A1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</w:t>
      </w:r>
      <w:r w:rsidRPr="008C65A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ориентироваться на факты, работа должна быть яркой, красочно оформленной). </w:t>
      </w:r>
    </w:p>
    <w:p w:rsidR="00D535A1" w:rsidRDefault="00D535A1" w:rsidP="00D535A1">
      <w:pPr>
        <w:rPr>
          <w:rFonts w:ascii="Times New Roman" w:hAnsi="Times New Roman" w:cs="Times New Roman"/>
          <w:sz w:val="28"/>
          <w:szCs w:val="28"/>
        </w:rPr>
      </w:pPr>
    </w:p>
    <w:p w:rsidR="00D535A1" w:rsidRPr="007F73CB" w:rsidRDefault="00D535A1" w:rsidP="00D535A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535A1" w:rsidRPr="00B83EAD" w:rsidRDefault="00D535A1" w:rsidP="00D535A1">
      <w:pPr>
        <w:rPr>
          <w:rFonts w:ascii="Times New Roman" w:hAnsi="Times New Roman" w:cs="Times New Roman"/>
          <w:sz w:val="28"/>
          <w:szCs w:val="28"/>
        </w:rPr>
      </w:pPr>
    </w:p>
    <w:p w:rsidR="000649CA" w:rsidRPr="00957886" w:rsidRDefault="00E41F6B">
      <w:pPr>
        <w:rPr>
          <w:rFonts w:ascii="Times New Roman" w:hAnsi="Times New Roman" w:cs="Times New Roman"/>
          <w:sz w:val="28"/>
          <w:szCs w:val="28"/>
        </w:rPr>
      </w:pPr>
    </w:p>
    <w:sectPr w:rsidR="000649CA" w:rsidRPr="00957886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27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300F30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63"/>
    <w:rsid w:val="00070C63"/>
    <w:rsid w:val="00754D32"/>
    <w:rsid w:val="00957886"/>
    <w:rsid w:val="00A67D20"/>
    <w:rsid w:val="00D535A1"/>
    <w:rsid w:val="00E41F6B"/>
    <w:rsid w:val="00ED6701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A1"/>
  </w:style>
  <w:style w:type="paragraph" w:styleId="1">
    <w:name w:val="heading 1"/>
    <w:basedOn w:val="a"/>
    <w:next w:val="a"/>
    <w:link w:val="10"/>
    <w:uiPriority w:val="9"/>
    <w:qFormat/>
    <w:rsid w:val="00754D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5A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4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A1"/>
  </w:style>
  <w:style w:type="paragraph" w:styleId="1">
    <w:name w:val="heading 1"/>
    <w:basedOn w:val="a"/>
    <w:next w:val="a"/>
    <w:link w:val="10"/>
    <w:uiPriority w:val="9"/>
    <w:qFormat/>
    <w:rsid w:val="00754D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5A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4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LwpxjtsdXM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0lZKaaEGU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2020-04-16T03:54:00Z</dcterms:created>
  <dcterms:modified xsi:type="dcterms:W3CDTF">2020-04-16T11:31:00Z</dcterms:modified>
</cp:coreProperties>
</file>