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D91E67" w:rsidRDefault="00922928" w:rsidP="00D91E67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91E67">
        <w:rPr>
          <w:rFonts w:ascii="Times New Roman" w:eastAsiaTheme="minorHAnsi" w:hAnsi="Times New Roman"/>
          <w:b/>
          <w:sz w:val="24"/>
          <w:szCs w:val="24"/>
        </w:rPr>
        <w:t>7А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D91E67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4F1258">
        <w:rPr>
          <w:rFonts w:ascii="Times New Roman" w:eastAsiaTheme="minorHAnsi" w:hAnsi="Times New Roman"/>
          <w:b/>
          <w:sz w:val="24"/>
          <w:szCs w:val="24"/>
        </w:rPr>
        <w:t>20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395316" w:rsidRDefault="002A445A" w:rsidP="00395316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E67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D91E67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8B4356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8B4356" w:rsidRPr="008B43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F1258" w:rsidRPr="004F12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Развитие речи. </w:t>
      </w:r>
      <w:r w:rsidR="00395316">
        <w:rPr>
          <w:rFonts w:ascii="Times New Roman" w:eastAsia="Times New Roman" w:hAnsi="Times New Roman"/>
          <w:b/>
          <w:sz w:val="24"/>
          <w:szCs w:val="24"/>
          <w:lang w:eastAsia="ru-RU"/>
        </w:rPr>
        <w:t>Выступления на тему «</w:t>
      </w:r>
      <w:r w:rsidR="004F1258" w:rsidRPr="004F1258">
        <w:rPr>
          <w:rFonts w:ascii="Times New Roman" w:eastAsia="Times New Roman" w:hAnsi="Times New Roman"/>
          <w:b/>
          <w:sz w:val="24"/>
          <w:szCs w:val="24"/>
          <w:lang w:eastAsia="ru-RU"/>
        </w:rPr>
        <w:t>Что такое мужество»</w:t>
      </w:r>
    </w:p>
    <w:p w:rsidR="00395316" w:rsidRDefault="00395316" w:rsidP="00395316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B4356" w:rsidRDefault="00046BA5" w:rsidP="00395316">
      <w:pPr>
        <w:pStyle w:val="a3"/>
        <w:numPr>
          <w:ilvl w:val="0"/>
          <w:numId w:val="9"/>
        </w:numPr>
        <w:tabs>
          <w:tab w:val="left" w:pos="1965"/>
        </w:tabs>
        <w:spacing w:after="0" w:line="240" w:lineRule="auto"/>
        <w:ind w:left="1560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5316">
        <w:rPr>
          <w:rFonts w:ascii="Times New Roman" w:eastAsia="Times New Roman" w:hAnsi="Times New Roman"/>
          <w:sz w:val="24"/>
          <w:szCs w:val="24"/>
          <w:lang w:eastAsia="ru-RU"/>
        </w:rPr>
        <w:t>Посмотрите понятие слова «мужество» в различных словарях.</w:t>
      </w:r>
    </w:p>
    <w:p w:rsidR="00395316" w:rsidRDefault="00395316" w:rsidP="00395316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356" w:rsidRDefault="00395316" w:rsidP="008B4356">
      <w:pPr>
        <w:pStyle w:val="a3"/>
        <w:spacing w:after="0"/>
        <w:ind w:left="1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046BA5">
        <w:rPr>
          <w:rFonts w:ascii="Times New Roman" w:hAnsi="Times New Roman"/>
          <w:sz w:val="24"/>
          <w:szCs w:val="24"/>
        </w:rPr>
        <w:t>Поразмышляйте над вопросами:</w:t>
      </w:r>
    </w:p>
    <w:p w:rsidR="00046BA5" w:rsidRDefault="00046BA5" w:rsidP="008B4356">
      <w:pPr>
        <w:pStyle w:val="a3"/>
        <w:spacing w:after="0"/>
        <w:ind w:left="1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Только ли на войне проявляется мужество? Может ли оно пр</w:t>
      </w:r>
      <w:r w:rsidR="0039531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явиться в мирное время?</w:t>
      </w:r>
    </w:p>
    <w:p w:rsidR="00046BA5" w:rsidRDefault="00046BA5" w:rsidP="008B4356">
      <w:pPr>
        <w:pStyle w:val="a3"/>
        <w:spacing w:after="0"/>
        <w:ind w:left="1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Можно ли сказать, что Яшка («Тихое утро») поступил мужественно?</w:t>
      </w:r>
    </w:p>
    <w:p w:rsidR="00046BA5" w:rsidRDefault="00395316" w:rsidP="008B4356">
      <w:pPr>
        <w:pStyle w:val="a3"/>
        <w:spacing w:after="0"/>
        <w:ind w:left="1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Какой синоним можно подобрать к слову «мужество»?</w:t>
      </w:r>
    </w:p>
    <w:p w:rsidR="00395316" w:rsidRDefault="00395316" w:rsidP="008B4356">
      <w:pPr>
        <w:pStyle w:val="a3"/>
        <w:spacing w:after="0"/>
        <w:ind w:left="1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Каков поступок сына т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ли («Живое пламя»)?</w:t>
      </w:r>
    </w:p>
    <w:p w:rsidR="00395316" w:rsidRPr="008B4356" w:rsidRDefault="00395316" w:rsidP="008B4356">
      <w:pPr>
        <w:pStyle w:val="a3"/>
        <w:spacing w:after="0"/>
        <w:ind w:left="150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5316" w:rsidRDefault="00395316" w:rsidP="00395316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Дайте развернутую характеристику на одного из героев прочитанного произведения. Почему вы считаете его мужественным?</w:t>
      </w:r>
    </w:p>
    <w:p w:rsidR="00395316" w:rsidRPr="00395316" w:rsidRDefault="00395316" w:rsidP="00395316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5316" w:rsidRDefault="00395316" w:rsidP="00395316">
      <w:pPr>
        <w:pStyle w:val="a3"/>
        <w:numPr>
          <w:ilvl w:val="0"/>
          <w:numId w:val="10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Как вы думаете, можно ли воспитать такое качество, как мужество? Дайте письменный ответ на данный вопрос.</w:t>
      </w:r>
    </w:p>
    <w:p w:rsidR="008B4356" w:rsidRPr="00395316" w:rsidRDefault="00395316" w:rsidP="0039531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953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A0885" w:rsidRDefault="008537CB" w:rsidP="00395316">
      <w:pPr>
        <w:pStyle w:val="a3"/>
        <w:tabs>
          <w:tab w:val="left" w:pos="1965"/>
        </w:tabs>
        <w:spacing w:after="0" w:line="240" w:lineRule="auto"/>
        <w:ind w:left="15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4A0885" w:rsidRPr="008537CB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A0885" w:rsidRPr="008537CB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A0885" w:rsidRPr="008537CB">
          <w:rPr>
            <w:rStyle w:val="a4"/>
            <w:rFonts w:ascii="Times New Roman" w:hAnsi="Times New Roman"/>
            <w:sz w:val="24"/>
            <w:szCs w:val="24"/>
          </w:rPr>
          <w:t>.</w:t>
        </w:r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A0885" w:rsidRPr="008537C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A0885" w:rsidRPr="008537CB">
        <w:rPr>
          <w:rFonts w:ascii="Times New Roman" w:hAnsi="Times New Roman"/>
          <w:sz w:val="24"/>
          <w:szCs w:val="24"/>
        </w:rPr>
        <w:t>Галия</w:t>
      </w:r>
      <w:proofErr w:type="spellEnd"/>
      <w:r w:rsidR="004A0885" w:rsidRPr="00853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885" w:rsidRPr="008537CB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A0885" w:rsidRPr="008537CB">
        <w:rPr>
          <w:rFonts w:ascii="Times New Roman" w:hAnsi="Times New Roman"/>
          <w:sz w:val="24"/>
          <w:szCs w:val="24"/>
        </w:rPr>
        <w:t>)</w:t>
      </w:r>
    </w:p>
    <w:p w:rsidR="008B4356" w:rsidRDefault="008B4356" w:rsidP="008B4356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395316" w:rsidRDefault="00395316" w:rsidP="008B4356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Default="008B4356" w:rsidP="008B4356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sz w:val="24"/>
          <w:szCs w:val="24"/>
        </w:rPr>
      </w:pPr>
    </w:p>
    <w:p w:rsidR="008B4356" w:rsidRPr="00D91E67" w:rsidRDefault="008B4356" w:rsidP="008B4356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91E67">
        <w:rPr>
          <w:rFonts w:ascii="Times New Roman" w:eastAsiaTheme="minorHAnsi" w:hAnsi="Times New Roman"/>
          <w:b/>
          <w:sz w:val="24"/>
          <w:szCs w:val="24"/>
        </w:rPr>
        <w:t xml:space="preserve">7А  Литература     </w:t>
      </w:r>
      <w:r w:rsidR="004F1258">
        <w:rPr>
          <w:rFonts w:ascii="Times New Roman" w:eastAsiaTheme="minorHAnsi" w:hAnsi="Times New Roman"/>
          <w:b/>
          <w:sz w:val="24"/>
          <w:szCs w:val="24"/>
        </w:rPr>
        <w:t>23</w:t>
      </w:r>
      <w:r w:rsidRPr="00D91E67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AF21DC" w:rsidRDefault="008B4356" w:rsidP="008B4356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1E67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D91E67">
        <w:rPr>
          <w:rFonts w:ascii="Times New Roman" w:eastAsiaTheme="minorHAnsi" w:hAnsi="Times New Roman"/>
          <w:sz w:val="24"/>
          <w:szCs w:val="24"/>
        </w:rPr>
        <w:t xml:space="preserve">      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8B43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F125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4F1258" w:rsidRPr="004F1258" w:rsidRDefault="004F1258" w:rsidP="004F125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1258">
        <w:rPr>
          <w:rFonts w:ascii="Times New Roman" w:eastAsia="Times New Roman" w:hAnsi="Times New Roman"/>
          <w:b/>
          <w:sz w:val="24"/>
          <w:szCs w:val="24"/>
          <w:lang w:eastAsia="ru-RU"/>
        </w:rPr>
        <w:t>О собственном восприятии окружающего мира.</w:t>
      </w:r>
      <w:r w:rsidRPr="004F1258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</w:t>
      </w:r>
      <w:r w:rsidRPr="004F1258">
        <w:rPr>
          <w:rFonts w:ascii="Times New Roman" w:eastAsia="Times New Roman" w:hAnsi="Times New Roman"/>
          <w:b/>
          <w:sz w:val="24"/>
          <w:szCs w:val="24"/>
          <w:lang w:eastAsia="ru-RU"/>
        </w:rPr>
        <w:t>Н.Заболоцкий</w:t>
      </w:r>
      <w:r w:rsidR="00230EE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Pr="004F1258">
        <w:rPr>
          <w:rFonts w:ascii="Times New Roman" w:eastAsia="Times New Roman" w:hAnsi="Times New Roman"/>
          <w:b/>
          <w:sz w:val="24"/>
          <w:szCs w:val="24"/>
          <w:lang w:eastAsia="ru-RU"/>
        </w:rPr>
        <w:t>Я воспитан природой суровой», « Некрасивая девочка».</w:t>
      </w:r>
    </w:p>
    <w:p w:rsidR="004F1258" w:rsidRPr="004F1258" w:rsidRDefault="004F1258" w:rsidP="004F1258">
      <w:pPr>
        <w:tabs>
          <w:tab w:val="left" w:pos="196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0EEF" w:rsidRDefault="00230EEF" w:rsidP="00230EE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Выразительное чтение стихотворения</w:t>
      </w:r>
      <w:r w:rsidRPr="00230EEF">
        <w:rPr>
          <w:rFonts w:ascii="Times New Roman" w:hAnsi="Times New Roman"/>
          <w:color w:val="000000"/>
          <w:sz w:val="24"/>
          <w:szCs w:val="24"/>
        </w:rPr>
        <w:t xml:space="preserve"> Н. Заболоцкого «Я воспитан природой суровой»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230EEF" w:rsidRPr="00230EEF" w:rsidRDefault="00230EEF" w:rsidP="00230EEF">
      <w:pPr>
        <w:pStyle w:val="a3"/>
        <w:shd w:val="clear" w:color="auto" w:fill="FFFFFF"/>
        <w:spacing w:after="0" w:line="240" w:lineRule="auto"/>
        <w:ind w:left="106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 xml:space="preserve">  2.  Беседа по произведению.</w:t>
      </w: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- Это стихотворение Н. А. Заболоцкого вы стали бы читать, когда вам грустно или радостно? «Весна на поэтическом языке есть утро, подобное заре, выводящей ясное солнце из темных затворов ночи».</w:t>
      </w: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- Какие приметы весны называет поэт?</w:t>
      </w: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- Какие литературные приемы использует Н. Заболоцкий, чтобы передать нам свое настроение, нарисовать картину весеннего леса?</w:t>
      </w: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- Почему поэт называет природу родного края «суровой»?</w:t>
      </w:r>
    </w:p>
    <w:p w:rsid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- Какие строчки повествуют о полном слиянии души лирического героя с природой?</w:t>
      </w: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0EEF">
        <w:rPr>
          <w:rFonts w:ascii="Times New Roman" w:eastAsia="Times New Roman" w:hAnsi="Times New Roman"/>
          <w:color w:val="000000"/>
          <w:sz w:val="24"/>
          <w:szCs w:val="24"/>
        </w:rPr>
        <w:t>3. Пройдите по ссылке и прослушайте стихотворение «Некрасивая девочка»</w:t>
      </w:r>
    </w:p>
    <w:p w:rsid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230EEF">
          <w:rPr>
            <w:rStyle w:val="a4"/>
            <w:rFonts w:ascii="Times New Roman" w:hAnsi="Times New Roman"/>
            <w:sz w:val="24"/>
            <w:szCs w:val="24"/>
          </w:rPr>
          <w:t>https://www.youtube.com/watch?v=OrTDTMmp8Ak</w:t>
        </w:r>
      </w:hyperlink>
    </w:p>
    <w:p w:rsidR="00230EEF" w:rsidRPr="00230EEF" w:rsidRDefault="00230EEF" w:rsidP="00230EE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</w:rPr>
      </w:pPr>
      <w:r>
        <w:rPr>
          <w:color w:val="000000"/>
        </w:rPr>
        <w:t xml:space="preserve">        </w:t>
      </w:r>
      <w:r w:rsidRPr="00230EEF">
        <w:rPr>
          <w:color w:val="000000"/>
        </w:rPr>
        <w:t xml:space="preserve">4. </w:t>
      </w:r>
      <w:r w:rsidR="00BC7D0D" w:rsidRPr="00230EEF">
        <w:rPr>
          <w:color w:val="000000"/>
        </w:rPr>
        <w:t xml:space="preserve">   </w:t>
      </w:r>
      <w:r w:rsidRPr="00230EEF">
        <w:rPr>
          <w:rStyle w:val="c2"/>
          <w:bCs/>
          <w:color w:val="000000"/>
        </w:rPr>
        <w:t xml:space="preserve">Прочитайте стихотворение про себя. </w:t>
      </w:r>
    </w:p>
    <w:p w:rsid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</w:rPr>
      </w:pP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2"/>
          <w:bCs/>
          <w:color w:val="000000"/>
        </w:rPr>
        <w:t xml:space="preserve">        5. Подготовьте ответы на вопросы: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>- Какое впечатление оставило у вас содержание этого стихотворения?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>- Какой смысл приобретают слова «среди других играющих детей»?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>- Какой внутренний мир у этой девочки?</w:t>
      </w:r>
    </w:p>
    <w:p w:rsid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>- В чем же заключается счастье бытия, по мысли автора?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 xml:space="preserve">- На сколько частей и визуально, зрительно, и по смыслу делится это стихотворение?    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 xml:space="preserve">- Какие? Почему вы сделали такой вывод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 xml:space="preserve">-Какой  приём использует автор стихотворения 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lastRenderedPageBreak/>
        <w:t xml:space="preserve">- Какую основную мысль пытается донести автор в первой части?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 xml:space="preserve">-Мы видим, что может статься с девочкой в будущем. Чего так боится автор? 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230EEF">
        <w:rPr>
          <w:rStyle w:val="c2"/>
          <w:color w:val="000000"/>
        </w:rPr>
        <w:t xml:space="preserve">- Какую основную мысль пытается донести автор во второй части?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 xml:space="preserve">- Какую сокровенную мысль доносит до нас автор? 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b/>
          <w:bCs/>
          <w:color w:val="000000"/>
        </w:rPr>
        <w:t xml:space="preserve">- </w:t>
      </w:r>
      <w:r w:rsidRPr="00230EEF">
        <w:rPr>
          <w:rStyle w:val="c2"/>
          <w:color w:val="000000"/>
        </w:rPr>
        <w:t>Чем привлекает вас девочка?</w:t>
      </w:r>
      <w:r w:rsidRPr="00230EEF">
        <w:rPr>
          <w:rFonts w:ascii="Calibri" w:hAnsi="Calibri" w:cs="Calibri"/>
          <w:color w:val="000000"/>
        </w:rPr>
        <w:t> </w:t>
      </w:r>
      <w:r w:rsidRPr="00230EEF">
        <w:rPr>
          <w:rStyle w:val="c2"/>
          <w:color w:val="000000"/>
        </w:rPr>
        <w:t xml:space="preserve">Какую роль в описании девочки играют слова “лягушонок”, “рубашонка”, “колечки”, “зубки”? Что в них общего? 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>- Какие выразительные средства использует автор для её описания?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230EEF">
        <w:rPr>
          <w:rStyle w:val="c2"/>
          <w:color w:val="000000"/>
        </w:rPr>
        <w:t>- Почему поэт надеется, что девочка преодолеет свою боль?</w:t>
      </w:r>
      <w:r w:rsidRPr="00230EEF">
        <w:rPr>
          <w:rFonts w:ascii="Calibri" w:hAnsi="Calibri" w:cs="Calibri"/>
          <w:color w:val="000000"/>
        </w:rPr>
        <w:t> </w:t>
      </w:r>
      <w:r w:rsidRPr="00230EEF">
        <w:rPr>
          <w:rStyle w:val="c2"/>
          <w:color w:val="000000"/>
        </w:rPr>
        <w:t xml:space="preserve">Что значит “чистый пламень”, “переболит боль”, “перетопит камень”? Какой прием использует здесь автор?  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>- Что Н.А.Заболоцкий говорит о красоте человека? О какой красоте говорит поэт?</w:t>
      </w:r>
      <w:r w:rsidRPr="00230EEF">
        <w:rPr>
          <w:rFonts w:ascii="Calibri" w:hAnsi="Calibri" w:cs="Calibri"/>
          <w:color w:val="000000"/>
        </w:rPr>
        <w:t xml:space="preserve"> </w:t>
      </w:r>
      <w:r w:rsidRPr="00230EEF">
        <w:rPr>
          <w:rStyle w:val="c2"/>
          <w:color w:val="000000"/>
        </w:rPr>
        <w:t>Что такое внутренняя красота? Что вы по этому поводу думаете?</w:t>
      </w:r>
    </w:p>
    <w:p w:rsidR="00230EEF" w:rsidRPr="00230EEF" w:rsidRDefault="00230EEF" w:rsidP="00230EEF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30EEF">
        <w:rPr>
          <w:rStyle w:val="c2"/>
          <w:color w:val="000000"/>
        </w:rPr>
        <w:t xml:space="preserve"> - Согласны ли вы с мнением одного из современных критиков: “Красота – это огонь, который таится до поры до времени в некрасивой девочке. Но когда огонь проявится, внешность девочки преобразится. Она не будет казаться некрасивой…Красота там, где не огонь мерцает в сосуде, а мерцает и светится сам сосуд”?</w:t>
      </w:r>
    </w:p>
    <w:p w:rsidR="00230EEF" w:rsidRDefault="00BC7D0D" w:rsidP="00230EEF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30EEF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</w:p>
    <w:p w:rsidR="00230EEF" w:rsidRDefault="00230EEF" w:rsidP="00395316">
      <w:pPr>
        <w:pStyle w:val="a3"/>
        <w:numPr>
          <w:ilvl w:val="0"/>
          <w:numId w:val="1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Подготовьте письменный ответ на последний вопрос.</w:t>
      </w:r>
    </w:p>
    <w:p w:rsidR="00230EEF" w:rsidRDefault="00230EEF" w:rsidP="00230EEF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0EEF" w:rsidRDefault="00230EEF" w:rsidP="00395316">
      <w:pPr>
        <w:pStyle w:val="a3"/>
        <w:numPr>
          <w:ilvl w:val="0"/>
          <w:numId w:val="10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Прочитайте выразительно одно из стихотворений на камеру и вышлите запись учителю.</w:t>
      </w:r>
    </w:p>
    <w:p w:rsidR="00230EEF" w:rsidRPr="00230EEF" w:rsidRDefault="00230EEF" w:rsidP="00230EEF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230EEF" w:rsidRPr="00230EEF" w:rsidRDefault="00230EEF" w:rsidP="00230EEF">
      <w:pPr>
        <w:pStyle w:val="a3"/>
        <w:tabs>
          <w:tab w:val="left" w:pos="1965"/>
        </w:tabs>
        <w:spacing w:after="0" w:line="240" w:lineRule="auto"/>
        <w:ind w:left="15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7D0D" w:rsidRDefault="00BC7D0D" w:rsidP="00BC7D0D">
      <w:pPr>
        <w:pStyle w:val="a3"/>
        <w:tabs>
          <w:tab w:val="left" w:pos="1965"/>
        </w:tabs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hyperlink r:id="rId7" w:history="1">
        <w:r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8537CB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8537CB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537C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537CB">
        <w:rPr>
          <w:rFonts w:ascii="Times New Roman" w:hAnsi="Times New Roman"/>
          <w:sz w:val="24"/>
          <w:szCs w:val="24"/>
        </w:rPr>
        <w:t>Галия</w:t>
      </w:r>
      <w:proofErr w:type="spellEnd"/>
      <w:r w:rsidRPr="00853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37CB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8537CB">
        <w:rPr>
          <w:rFonts w:ascii="Times New Roman" w:hAnsi="Times New Roman"/>
          <w:sz w:val="24"/>
          <w:szCs w:val="24"/>
        </w:rPr>
        <w:t>)</w:t>
      </w:r>
    </w:p>
    <w:p w:rsidR="008B4356" w:rsidRPr="00AF21DC" w:rsidRDefault="008B4356" w:rsidP="00AF21DC">
      <w:pPr>
        <w:pStyle w:val="a3"/>
        <w:tabs>
          <w:tab w:val="left" w:pos="196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sectPr w:rsidR="008B4356" w:rsidRPr="00AF21DC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7EDE"/>
    <w:multiLevelType w:val="hybridMultilevel"/>
    <w:tmpl w:val="16B2189A"/>
    <w:lvl w:ilvl="0" w:tplc="CCBCEB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B25F2B"/>
    <w:multiLevelType w:val="hybridMultilevel"/>
    <w:tmpl w:val="266680C4"/>
    <w:lvl w:ilvl="0" w:tplc="060AF4F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F3C09"/>
    <w:multiLevelType w:val="hybridMultilevel"/>
    <w:tmpl w:val="7336452C"/>
    <w:lvl w:ilvl="0" w:tplc="FD4E6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721D0"/>
    <w:multiLevelType w:val="hybridMultilevel"/>
    <w:tmpl w:val="77B8692E"/>
    <w:lvl w:ilvl="0" w:tplc="7B4218F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F51B9"/>
    <w:multiLevelType w:val="hybridMultilevel"/>
    <w:tmpl w:val="352414B6"/>
    <w:lvl w:ilvl="0" w:tplc="998ADF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B2E1C88"/>
    <w:multiLevelType w:val="hybridMultilevel"/>
    <w:tmpl w:val="041C0DE4"/>
    <w:lvl w:ilvl="0" w:tplc="178823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46BA5"/>
    <w:rsid w:val="001D011C"/>
    <w:rsid w:val="00230EEF"/>
    <w:rsid w:val="002A445A"/>
    <w:rsid w:val="00395316"/>
    <w:rsid w:val="00466659"/>
    <w:rsid w:val="004A0885"/>
    <w:rsid w:val="004F1258"/>
    <w:rsid w:val="005D1355"/>
    <w:rsid w:val="006975DA"/>
    <w:rsid w:val="00834EDC"/>
    <w:rsid w:val="008537CB"/>
    <w:rsid w:val="008B4356"/>
    <w:rsid w:val="008F6B5A"/>
    <w:rsid w:val="00922928"/>
    <w:rsid w:val="00977B65"/>
    <w:rsid w:val="00AC13AA"/>
    <w:rsid w:val="00AF21DC"/>
    <w:rsid w:val="00B462D7"/>
    <w:rsid w:val="00B54CD8"/>
    <w:rsid w:val="00BC7D0D"/>
    <w:rsid w:val="00C43759"/>
    <w:rsid w:val="00CE0866"/>
    <w:rsid w:val="00D714E2"/>
    <w:rsid w:val="00D91E67"/>
    <w:rsid w:val="00E37E02"/>
    <w:rsid w:val="00E90970"/>
    <w:rsid w:val="00EB523D"/>
    <w:rsid w:val="00F75DF6"/>
    <w:rsid w:val="00FB0386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  <w:style w:type="paragraph" w:customStyle="1" w:styleId="c0">
    <w:name w:val="c0"/>
    <w:basedOn w:val="a"/>
    <w:rsid w:val="00AF21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C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30E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230E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rTDTMmp8Ak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13</cp:revision>
  <dcterms:created xsi:type="dcterms:W3CDTF">2020-03-26T14:04:00Z</dcterms:created>
  <dcterms:modified xsi:type="dcterms:W3CDTF">2020-04-15T20:23:00Z</dcterms:modified>
</cp:coreProperties>
</file>