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234" w:rsidRPr="00701AAA" w:rsidRDefault="00304234" w:rsidP="003042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27.04.20.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1AAA">
        <w:rPr>
          <w:rFonts w:ascii="Times New Roman" w:hAnsi="Times New Roman" w:cs="Times New Roman"/>
          <w:b/>
          <w:sz w:val="28"/>
          <w:szCs w:val="28"/>
        </w:rPr>
        <w:t>Тема:</w:t>
      </w:r>
      <w:r w:rsidRPr="00701AA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Украина.</w:t>
      </w:r>
    </w:p>
    <w:p w:rsidR="00304234" w:rsidRPr="00701AAA" w:rsidRDefault="00304234" w:rsidP="00304234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701AAA">
        <w:rPr>
          <w:rFonts w:ascii="Times New Roman" w:hAnsi="Times New Roman" w:cs="Times New Roman"/>
          <w:sz w:val="28"/>
          <w:szCs w:val="28"/>
        </w:rPr>
        <w:t>Цель урока:</w:t>
      </w:r>
      <w:r w:rsidRPr="00701AA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сформировать у учащихся 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систему знаний об Украине</w:t>
      </w:r>
      <w:r w:rsidRPr="00701AA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, размещения и формиро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вания населения</w:t>
      </w:r>
      <w:r w:rsidRPr="00701AA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. </w:t>
      </w:r>
    </w:p>
    <w:p w:rsidR="00304234" w:rsidRPr="00701AAA" w:rsidRDefault="00304234" w:rsidP="00304234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701AA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Дать представление об особенностях развития хозяйства стран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ы</w:t>
      </w:r>
      <w:r w:rsidRPr="00701AA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</w:t>
      </w:r>
    </w:p>
    <w:p w:rsidR="00304234" w:rsidRPr="00701AAA" w:rsidRDefault="00304234" w:rsidP="003042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Параграф 57. Стр.335-33</w:t>
      </w:r>
      <w:r w:rsidRPr="00701AAA">
        <w:rPr>
          <w:rFonts w:ascii="Times New Roman" w:hAnsi="Times New Roman" w:cs="Times New Roman"/>
          <w:sz w:val="28"/>
          <w:szCs w:val="28"/>
        </w:rPr>
        <w:t>8.</w:t>
      </w:r>
    </w:p>
    <w:p w:rsidR="00304234" w:rsidRPr="00304234" w:rsidRDefault="00304234" w:rsidP="00304234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304234">
        <w:rPr>
          <w:rFonts w:ascii="Times New Roman" w:hAnsi="Times New Roman" w:cs="Times New Roman"/>
          <w:b w:val="0"/>
          <w:color w:val="auto"/>
        </w:rPr>
        <w:t xml:space="preserve">Просмотр видеофильма </w:t>
      </w:r>
      <w:r w:rsidRPr="00304234">
        <w:rPr>
          <w:rFonts w:ascii="Times New Roman" w:hAnsi="Times New Roman" w:cs="Times New Roman"/>
          <w:b w:val="0"/>
          <w:color w:val="auto"/>
        </w:rPr>
        <w:t>«</w:t>
      </w:r>
      <w:r w:rsidRPr="00304234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Сельское хозяйство в Украине</w:t>
      </w:r>
      <w:r w:rsidRPr="00304234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</w:p>
    <w:p w:rsidR="00304234" w:rsidRDefault="00304234" w:rsidP="00304234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hyperlink r:id="rId6" w:history="1">
        <w:r w:rsidRPr="00304234">
          <w:rPr>
            <w:rStyle w:val="a3"/>
            <w:rFonts w:ascii="Times New Roman" w:eastAsia="Times New Roman" w:hAnsi="Times New Roman" w:cs="Times New Roman"/>
            <w:b w:val="0"/>
            <w:bCs w:val="0"/>
            <w:kern w:val="36"/>
            <w:lang w:eastAsia="ru-RU"/>
          </w:rPr>
          <w:t>https://www.youtube.com/watch?v=ZvDKCjY1AyY</w:t>
        </w:r>
      </w:hyperlink>
    </w:p>
    <w:p w:rsidR="00C77A14" w:rsidRPr="00C77A14" w:rsidRDefault="00C77A14" w:rsidP="00C77A14">
      <w:pPr>
        <w:rPr>
          <w:lang w:eastAsia="ru-RU"/>
        </w:rPr>
      </w:pPr>
    </w:p>
    <w:p w:rsidR="00304234" w:rsidRPr="00701AAA" w:rsidRDefault="00304234" w:rsidP="003042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01AAA">
        <w:rPr>
          <w:rFonts w:ascii="Times New Roman" w:hAnsi="Times New Roman" w:cs="Times New Roman"/>
          <w:sz w:val="28"/>
          <w:szCs w:val="28"/>
          <w:lang w:eastAsia="ru-RU"/>
        </w:rPr>
        <w:t>Прочитать параграф, внимательно рассмотреть</w:t>
      </w:r>
      <w:r w:rsidR="00C77A14">
        <w:rPr>
          <w:rFonts w:ascii="Times New Roman" w:hAnsi="Times New Roman" w:cs="Times New Roman"/>
          <w:sz w:val="28"/>
          <w:szCs w:val="28"/>
          <w:lang w:eastAsia="ru-RU"/>
        </w:rPr>
        <w:t xml:space="preserve"> и анализировать рисунки 208, 209</w:t>
      </w:r>
      <w:r w:rsidRPr="00701AAA">
        <w:rPr>
          <w:rFonts w:ascii="Times New Roman" w:hAnsi="Times New Roman" w:cs="Times New Roman"/>
          <w:sz w:val="28"/>
          <w:szCs w:val="28"/>
          <w:lang w:eastAsia="ru-RU"/>
        </w:rPr>
        <w:t>. Устно ответить на вопросы 1-2.</w:t>
      </w:r>
    </w:p>
    <w:p w:rsidR="00304234" w:rsidRPr="00701AAA" w:rsidRDefault="00304234" w:rsidP="0030423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01AAA">
        <w:rPr>
          <w:rFonts w:ascii="Times New Roman" w:hAnsi="Times New Roman" w:cs="Times New Roman"/>
          <w:b/>
          <w:i/>
          <w:sz w:val="28"/>
          <w:szCs w:val="28"/>
        </w:rPr>
        <w:t>Домашнее задание:</w:t>
      </w:r>
    </w:p>
    <w:p w:rsidR="00304234" w:rsidRDefault="00304234" w:rsidP="00304234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701AAA">
        <w:rPr>
          <w:rFonts w:ascii="Times New Roman" w:hAnsi="Times New Roman" w:cs="Times New Roman"/>
          <w:b/>
          <w:i/>
          <w:sz w:val="28"/>
          <w:szCs w:val="28"/>
        </w:rPr>
        <w:t>Творческая работа на листах формата А</w:t>
      </w:r>
      <w:proofErr w:type="gramStart"/>
      <w:r w:rsidRPr="00701AAA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701AAA">
        <w:rPr>
          <w:rFonts w:ascii="Times New Roman" w:hAnsi="Times New Roman" w:cs="Times New Roman"/>
          <w:b/>
          <w:i/>
          <w:sz w:val="28"/>
          <w:szCs w:val="28"/>
        </w:rPr>
        <w:t xml:space="preserve"> на тему «</w:t>
      </w:r>
      <w:r w:rsidR="00C77A14">
        <w:rPr>
          <w:rFonts w:ascii="Times New Roman" w:hAnsi="Times New Roman" w:cs="Times New Roman"/>
          <w:b/>
          <w:i/>
          <w:sz w:val="28"/>
          <w:szCs w:val="28"/>
        </w:rPr>
        <w:t>Украина</w:t>
      </w:r>
      <w:r w:rsidRPr="00701AAA">
        <w:rPr>
          <w:rFonts w:ascii="Times New Roman" w:hAnsi="Times New Roman" w:cs="Times New Roman"/>
          <w:b/>
          <w:i/>
          <w:sz w:val="28"/>
          <w:szCs w:val="28"/>
        </w:rPr>
        <w:t xml:space="preserve">» (можно использовать карты, схемы, диаграммы, таблицы, рекомендуется в большой степени ориентироваться на факты, работа должна быть яркой, красочно оформленной). </w:t>
      </w:r>
    </w:p>
    <w:p w:rsidR="00304234" w:rsidRPr="00701AAA" w:rsidRDefault="00304234" w:rsidP="00304234">
      <w:pPr>
        <w:ind w:left="1080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304234" w:rsidRPr="00701AAA" w:rsidRDefault="00304234" w:rsidP="00304234">
      <w:pPr>
        <w:rPr>
          <w:rFonts w:ascii="Times New Roman" w:hAnsi="Times New Roman" w:cs="Times New Roman"/>
          <w:sz w:val="28"/>
          <w:szCs w:val="28"/>
        </w:rPr>
      </w:pPr>
      <w:r w:rsidRPr="00701AAA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A76ADF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daminov_irek@mail.ru</w:t>
        </w:r>
      </w:hyperlink>
      <w:r w:rsidRPr="00701A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7DAE" w:rsidRDefault="00807DAE">
      <w:pPr>
        <w:rPr>
          <w:rFonts w:ascii="Times New Roman" w:hAnsi="Times New Roman" w:cs="Times New Roman"/>
          <w:sz w:val="28"/>
          <w:szCs w:val="28"/>
        </w:rPr>
      </w:pPr>
    </w:p>
    <w:p w:rsidR="00304234" w:rsidRPr="00701AAA" w:rsidRDefault="00807DAE" w:rsidP="003042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28.04.20.</w:t>
      </w:r>
      <w:r w:rsidR="007948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4234" w:rsidRPr="00701AAA">
        <w:rPr>
          <w:rFonts w:ascii="Times New Roman" w:hAnsi="Times New Roman" w:cs="Times New Roman"/>
          <w:b/>
          <w:sz w:val="28"/>
          <w:szCs w:val="28"/>
        </w:rPr>
        <w:t>Тема:</w:t>
      </w:r>
      <w:r w:rsidR="00304234" w:rsidRPr="00701AA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05B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Страны Южной Европы </w:t>
      </w:r>
      <w:r w:rsidR="00905BA0" w:rsidRPr="00905BA0">
        <w:rPr>
          <w:rFonts w:ascii="Times New Roman" w:eastAsia="Times New Roman" w:hAnsi="Times New Roman"/>
          <w:b/>
          <w:sz w:val="28"/>
          <w:szCs w:val="28"/>
          <w:lang w:eastAsia="ru-RU"/>
        </w:rPr>
        <w:t>(население, образ жизни и культура региона, влияние южного прибрежного положения на жизнь и хозяйственную деятельность людей (международный туризм, экспорт субтропических культур (цитрусовых, маслин), продуктов их переработки (оливковое масло, консервы, соки), вывоз продукции легкой промышленности (одежды, обуви).</w:t>
      </w:r>
    </w:p>
    <w:p w:rsidR="00304234" w:rsidRPr="00701AAA" w:rsidRDefault="00304234" w:rsidP="00304234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701AAA">
        <w:rPr>
          <w:rFonts w:ascii="Times New Roman" w:hAnsi="Times New Roman" w:cs="Times New Roman"/>
          <w:sz w:val="28"/>
          <w:szCs w:val="28"/>
        </w:rPr>
        <w:t>Цель урока:</w:t>
      </w:r>
      <w:r w:rsidRPr="00701AA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сформировать у учащихся систему знаний о составе региона, размещения и формирования населения стран и регионов. </w:t>
      </w:r>
    </w:p>
    <w:p w:rsidR="00304234" w:rsidRPr="00701AAA" w:rsidRDefault="00304234" w:rsidP="00304234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701AA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Дать представление об особенностях развития хозяйства стран.</w:t>
      </w:r>
    </w:p>
    <w:p w:rsidR="00304234" w:rsidRPr="00701AAA" w:rsidRDefault="00905BA0" w:rsidP="003042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Параграф 58. Стр.338-343</w:t>
      </w:r>
      <w:r w:rsidR="00304234" w:rsidRPr="00701AAA">
        <w:rPr>
          <w:rFonts w:ascii="Times New Roman" w:hAnsi="Times New Roman" w:cs="Times New Roman"/>
          <w:sz w:val="28"/>
          <w:szCs w:val="28"/>
        </w:rPr>
        <w:t>.</w:t>
      </w:r>
    </w:p>
    <w:p w:rsidR="00905BA0" w:rsidRDefault="00304234" w:rsidP="00905BA0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905BA0">
        <w:rPr>
          <w:rFonts w:ascii="Times New Roman" w:hAnsi="Times New Roman" w:cs="Times New Roman"/>
          <w:b w:val="0"/>
          <w:color w:val="auto"/>
        </w:rPr>
        <w:t xml:space="preserve">Просмотр видеофильма </w:t>
      </w:r>
      <w:r w:rsidR="00905BA0">
        <w:rPr>
          <w:rFonts w:ascii="Times New Roman" w:hAnsi="Times New Roman" w:cs="Times New Roman"/>
          <w:b w:val="0"/>
          <w:color w:val="auto"/>
        </w:rPr>
        <w:t>«</w:t>
      </w:r>
      <w:r w:rsidR="00905BA0" w:rsidRPr="00905BA0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Страны Южной Европы. Италия</w:t>
      </w:r>
      <w:r w:rsidR="00905BA0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  <w:r w:rsidR="00905BA0" w:rsidRPr="00905BA0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.</w:t>
      </w:r>
    </w:p>
    <w:p w:rsidR="00905BA0" w:rsidRPr="00905BA0" w:rsidRDefault="00905BA0" w:rsidP="00905BA0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8" w:history="1">
        <w:r w:rsidRPr="00905BA0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https://www.youtube.com/watch?v=YgMpLNei_gQ</w:t>
        </w:r>
      </w:hyperlink>
    </w:p>
    <w:p w:rsidR="00304234" w:rsidRDefault="00304234" w:rsidP="00304234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</w:p>
    <w:p w:rsidR="00304234" w:rsidRPr="00701AAA" w:rsidRDefault="00304234" w:rsidP="0030423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01AAA">
        <w:rPr>
          <w:rFonts w:ascii="Times New Roman" w:hAnsi="Times New Roman" w:cs="Times New Roman"/>
          <w:sz w:val="28"/>
          <w:szCs w:val="28"/>
          <w:lang w:eastAsia="ru-RU"/>
        </w:rPr>
        <w:t>Прочитать параграф, внимательно рассмотреть</w:t>
      </w:r>
      <w:r w:rsidR="00444F85">
        <w:rPr>
          <w:rFonts w:ascii="Times New Roman" w:hAnsi="Times New Roman" w:cs="Times New Roman"/>
          <w:sz w:val="28"/>
          <w:szCs w:val="28"/>
          <w:lang w:eastAsia="ru-RU"/>
        </w:rPr>
        <w:t xml:space="preserve"> и анализировать рисунки 210, 211, 212. Устно ответить на вопросы 2-3</w:t>
      </w:r>
      <w:r w:rsidRPr="00701AA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04234" w:rsidRPr="00701AAA" w:rsidRDefault="00304234" w:rsidP="0030423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01AAA">
        <w:rPr>
          <w:rFonts w:ascii="Times New Roman" w:hAnsi="Times New Roman" w:cs="Times New Roman"/>
          <w:b/>
          <w:i/>
          <w:sz w:val="28"/>
          <w:szCs w:val="28"/>
        </w:rPr>
        <w:t>Домашнее задание:</w:t>
      </w:r>
    </w:p>
    <w:p w:rsidR="00304234" w:rsidRDefault="00304234" w:rsidP="00304234">
      <w:pPr>
        <w:numPr>
          <w:ilvl w:val="0"/>
          <w:numId w:val="2"/>
        </w:numPr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701AAA">
        <w:rPr>
          <w:rFonts w:ascii="Times New Roman" w:hAnsi="Times New Roman" w:cs="Times New Roman"/>
          <w:b/>
          <w:i/>
          <w:sz w:val="28"/>
          <w:szCs w:val="28"/>
        </w:rPr>
        <w:t>Творческая работа на листах формата А</w:t>
      </w:r>
      <w:proofErr w:type="gramStart"/>
      <w:r w:rsidRPr="00701AAA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701AAA">
        <w:rPr>
          <w:rFonts w:ascii="Times New Roman" w:hAnsi="Times New Roman" w:cs="Times New Roman"/>
          <w:b/>
          <w:i/>
          <w:sz w:val="28"/>
          <w:szCs w:val="28"/>
        </w:rPr>
        <w:t xml:space="preserve"> на тему «</w:t>
      </w:r>
      <w:r w:rsidR="00444F85">
        <w:rPr>
          <w:rFonts w:ascii="Times New Roman" w:hAnsi="Times New Roman" w:cs="Times New Roman"/>
          <w:b/>
          <w:i/>
          <w:sz w:val="28"/>
          <w:szCs w:val="28"/>
        </w:rPr>
        <w:t>Италия</w:t>
      </w:r>
      <w:bookmarkStart w:id="0" w:name="_GoBack"/>
      <w:bookmarkEnd w:id="0"/>
      <w:r w:rsidRPr="00701AAA">
        <w:rPr>
          <w:rFonts w:ascii="Times New Roman" w:hAnsi="Times New Roman" w:cs="Times New Roman"/>
          <w:b/>
          <w:i/>
          <w:sz w:val="28"/>
          <w:szCs w:val="28"/>
        </w:rPr>
        <w:t xml:space="preserve">» (можно использовать карты, схемы, диаграммы, таблицы, рекомендуется в большой степени ориентироваться на факты, работа должна быть яркой, красочно оформленной). </w:t>
      </w:r>
    </w:p>
    <w:p w:rsidR="00304234" w:rsidRPr="00701AAA" w:rsidRDefault="00304234" w:rsidP="00304234">
      <w:pPr>
        <w:ind w:left="1080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304234" w:rsidRPr="00701AAA" w:rsidRDefault="00304234" w:rsidP="00304234">
      <w:pPr>
        <w:rPr>
          <w:rFonts w:ascii="Times New Roman" w:hAnsi="Times New Roman" w:cs="Times New Roman"/>
          <w:sz w:val="28"/>
          <w:szCs w:val="28"/>
        </w:rPr>
      </w:pPr>
      <w:r w:rsidRPr="00701AAA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9" w:history="1">
        <w:r w:rsidRPr="00701AAA">
          <w:rPr>
            <w:rFonts w:ascii="Times New Roman" w:hAnsi="Times New Roman" w:cs="Times New Roman"/>
            <w:color w:val="0000FF" w:themeColor="hyperlink"/>
            <w:u w:val="single"/>
          </w:rPr>
          <w:t>daminov_irek@mail.ru</w:t>
        </w:r>
      </w:hyperlink>
      <w:r w:rsidRPr="00701A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7DAE" w:rsidRPr="00BD68A4" w:rsidRDefault="00807DAE">
      <w:pPr>
        <w:rPr>
          <w:rFonts w:ascii="Times New Roman" w:hAnsi="Times New Roman" w:cs="Times New Roman"/>
          <w:sz w:val="28"/>
          <w:szCs w:val="28"/>
        </w:rPr>
      </w:pPr>
    </w:p>
    <w:sectPr w:rsidR="00807DAE" w:rsidRPr="00BD68A4" w:rsidSect="00BD68A4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92D8F"/>
    <w:multiLevelType w:val="hybridMultilevel"/>
    <w:tmpl w:val="63B47C6E"/>
    <w:lvl w:ilvl="0" w:tplc="A04022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FDF5241"/>
    <w:multiLevelType w:val="hybridMultilevel"/>
    <w:tmpl w:val="63B47C6E"/>
    <w:lvl w:ilvl="0" w:tplc="A04022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995"/>
    <w:rsid w:val="00304234"/>
    <w:rsid w:val="00444F85"/>
    <w:rsid w:val="00794856"/>
    <w:rsid w:val="00807DAE"/>
    <w:rsid w:val="00905BA0"/>
    <w:rsid w:val="00A67D20"/>
    <w:rsid w:val="00A76ADF"/>
    <w:rsid w:val="00B50995"/>
    <w:rsid w:val="00BD68A4"/>
    <w:rsid w:val="00C77A14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42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42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3042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42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42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3042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0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gMpLNei_gQ" TargetMode="External"/><Relationship Id="rId3" Type="http://schemas.microsoft.com/office/2007/relationships/stylesWithEffects" Target="stylesWithEffects.xml"/><Relationship Id="rId7" Type="http://schemas.openxmlformats.org/officeDocument/2006/relationships/hyperlink" Target="daminov_irek@mail.ru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vDKCjY1AyY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daminov_irek@mail.ru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25</cp:revision>
  <dcterms:created xsi:type="dcterms:W3CDTF">2020-04-23T06:38:00Z</dcterms:created>
  <dcterms:modified xsi:type="dcterms:W3CDTF">2020-04-23T11:23:00Z</dcterms:modified>
</cp:coreProperties>
</file>