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CE" w:rsidRPr="00405C6E" w:rsidRDefault="00EA1919" w:rsidP="00405C6E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05C6E">
        <w:rPr>
          <w:rFonts w:ascii="Times New Roman" w:eastAsiaTheme="minorHAnsi" w:hAnsi="Times New Roman"/>
          <w:b/>
          <w:sz w:val="24"/>
          <w:szCs w:val="24"/>
        </w:rPr>
        <w:t>5Б  Русский язык     10</w:t>
      </w:r>
      <w:r w:rsidR="005F22CE" w:rsidRPr="00405C6E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7B47D6" w:rsidRPr="00405C6E" w:rsidRDefault="005F22CE" w:rsidP="00405C6E">
      <w:pPr>
        <w:tabs>
          <w:tab w:val="left" w:pos="196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5C6E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405C6E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7B47D6" w:rsidRPr="00405C6E">
        <w:rPr>
          <w:rFonts w:ascii="Times New Roman" w:hAnsi="Times New Roman"/>
          <w:b/>
          <w:sz w:val="24"/>
          <w:szCs w:val="24"/>
        </w:rPr>
        <w:t>Р.Р. Подробное изложение  по тексту А.И. Куприна  «</w:t>
      </w:r>
      <w:proofErr w:type="spellStart"/>
      <w:r w:rsidR="007B47D6" w:rsidRPr="00405C6E">
        <w:rPr>
          <w:rFonts w:ascii="Times New Roman" w:hAnsi="Times New Roman"/>
          <w:b/>
          <w:sz w:val="24"/>
          <w:szCs w:val="24"/>
        </w:rPr>
        <w:t>Ю-ю</w:t>
      </w:r>
      <w:proofErr w:type="spellEnd"/>
      <w:r w:rsidR="007B47D6" w:rsidRPr="00405C6E">
        <w:rPr>
          <w:rFonts w:ascii="Times New Roman" w:hAnsi="Times New Roman"/>
          <w:b/>
          <w:sz w:val="24"/>
          <w:szCs w:val="24"/>
        </w:rPr>
        <w:t xml:space="preserve">». </w:t>
      </w:r>
    </w:p>
    <w:p w:rsidR="007B47D6" w:rsidRPr="00405C6E" w:rsidRDefault="007B47D6" w:rsidP="00405C6E">
      <w:p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6345" w:rsidRDefault="00BF17D7" w:rsidP="00405C6E">
      <w:pPr>
        <w:pStyle w:val="a3"/>
        <w:numPr>
          <w:ilvl w:val="0"/>
          <w:numId w:val="6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Пройди по ссылке и прослушай </w:t>
      </w:r>
      <w:proofErr w:type="spellStart"/>
      <w:r w:rsidRPr="00405C6E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405C6E">
        <w:rPr>
          <w:rFonts w:ascii="Times New Roman" w:hAnsi="Times New Roman"/>
          <w:sz w:val="24"/>
          <w:szCs w:val="24"/>
        </w:rPr>
        <w:t xml:space="preserve"> о том, какой текст называется описанием</w:t>
      </w:r>
    </w:p>
    <w:p w:rsidR="000E4D89" w:rsidRPr="00405C6E" w:rsidRDefault="00BF17D7" w:rsidP="007C6345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 (с 0:00 по 0:59)</w:t>
      </w:r>
    </w:p>
    <w:p w:rsidR="00BF17D7" w:rsidRPr="00405C6E" w:rsidRDefault="00BF17D7" w:rsidP="00405C6E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Pr="00405C6E">
          <w:rPr>
            <w:rStyle w:val="a4"/>
            <w:rFonts w:ascii="Times New Roman" w:hAnsi="Times New Roman"/>
            <w:sz w:val="24"/>
            <w:szCs w:val="24"/>
          </w:rPr>
          <w:t>https://www.youtube.com/watch?v=_zK5ycN7hCA</w:t>
        </w:r>
      </w:hyperlink>
    </w:p>
    <w:p w:rsidR="000E4D89" w:rsidRPr="00405C6E" w:rsidRDefault="000E4D89" w:rsidP="00405C6E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4D89" w:rsidRPr="00405C6E" w:rsidRDefault="000E4D89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>Пройди по ссылке и прослушай отрывок из рассказа А.И. Куприна «</w:t>
      </w:r>
      <w:proofErr w:type="spellStart"/>
      <w:r w:rsidRPr="00405C6E">
        <w:rPr>
          <w:rFonts w:ascii="Times New Roman" w:hAnsi="Times New Roman"/>
          <w:sz w:val="24"/>
          <w:szCs w:val="24"/>
        </w:rPr>
        <w:t>Ю-ю</w:t>
      </w:r>
      <w:proofErr w:type="spellEnd"/>
      <w:r w:rsidRPr="00405C6E">
        <w:rPr>
          <w:rFonts w:ascii="Times New Roman" w:hAnsi="Times New Roman"/>
          <w:sz w:val="24"/>
          <w:szCs w:val="24"/>
        </w:rPr>
        <w:t xml:space="preserve">». Так звали кошку, которая жила в доме писателя. </w:t>
      </w:r>
    </w:p>
    <w:p w:rsidR="000E4D89" w:rsidRPr="00405C6E" w:rsidRDefault="000E4D89" w:rsidP="00405C6E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           </w:t>
      </w:r>
      <w:hyperlink r:id="rId6" w:history="1">
        <w:r w:rsidRPr="00405C6E">
          <w:rPr>
            <w:rStyle w:val="a4"/>
            <w:rFonts w:ascii="Times New Roman" w:hAnsi="Times New Roman"/>
            <w:sz w:val="24"/>
            <w:szCs w:val="24"/>
          </w:rPr>
          <w:t>https://www.youtube.com/watch?v=QBlFVUbHdH0</w:t>
        </w:r>
      </w:hyperlink>
    </w:p>
    <w:p w:rsidR="00375631" w:rsidRPr="00405C6E" w:rsidRDefault="00375631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05C6E" w:rsidRPr="00405C6E" w:rsidRDefault="00405C6E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>Посмотри в толковом словаре значение непонятных слов.</w:t>
      </w:r>
    </w:p>
    <w:p w:rsidR="00405C6E" w:rsidRPr="00405C6E" w:rsidRDefault="00405C6E" w:rsidP="00405C6E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22CE" w:rsidRPr="00405C6E" w:rsidRDefault="005F22CE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>Ответь на вопросы</w:t>
      </w:r>
    </w:p>
    <w:p w:rsidR="005F22CE" w:rsidRPr="00405C6E" w:rsidRDefault="005F22CE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- </w:t>
      </w:r>
      <w:r w:rsidR="000E4D89" w:rsidRPr="00405C6E">
        <w:rPr>
          <w:rFonts w:ascii="Times New Roman" w:hAnsi="Times New Roman"/>
          <w:sz w:val="24"/>
          <w:szCs w:val="24"/>
        </w:rPr>
        <w:t xml:space="preserve">Почему кошку звали </w:t>
      </w:r>
      <w:proofErr w:type="spellStart"/>
      <w:r w:rsidR="000E4D89" w:rsidRPr="00405C6E">
        <w:rPr>
          <w:rFonts w:ascii="Times New Roman" w:hAnsi="Times New Roman"/>
          <w:sz w:val="24"/>
          <w:szCs w:val="24"/>
        </w:rPr>
        <w:t>Ю-ю</w:t>
      </w:r>
      <w:proofErr w:type="spellEnd"/>
      <w:r w:rsidRPr="00405C6E">
        <w:rPr>
          <w:rFonts w:ascii="Times New Roman" w:hAnsi="Times New Roman"/>
          <w:sz w:val="24"/>
          <w:szCs w:val="24"/>
        </w:rPr>
        <w:t>?</w:t>
      </w:r>
    </w:p>
    <w:p w:rsidR="00C37D1C" w:rsidRPr="00405C6E" w:rsidRDefault="00C37D1C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05C6E">
        <w:rPr>
          <w:rFonts w:ascii="Times New Roman" w:hAnsi="Times New Roman"/>
          <w:sz w:val="24"/>
          <w:szCs w:val="24"/>
        </w:rPr>
        <w:t xml:space="preserve">- </w:t>
      </w:r>
      <w:r w:rsidRPr="0040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  в «портрете» котёнка  выделяет автор?</w:t>
      </w:r>
    </w:p>
    <w:p w:rsidR="00C37D1C" w:rsidRPr="00405C6E" w:rsidRDefault="00C37D1C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Почему мы представляем Ю-Ю как </w:t>
      </w:r>
      <w:proofErr w:type="gramStart"/>
      <w:r w:rsidRPr="0040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живую</w:t>
      </w:r>
      <w:proofErr w:type="gramEnd"/>
      <w:r w:rsidRPr="0040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</w:t>
      </w:r>
    </w:p>
    <w:p w:rsidR="005F22CE" w:rsidRPr="00405C6E" w:rsidRDefault="005F22CE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- Какие </w:t>
      </w:r>
      <w:r w:rsidR="00BF17D7" w:rsidRPr="00405C6E">
        <w:rPr>
          <w:rFonts w:ascii="Times New Roman" w:hAnsi="Times New Roman"/>
          <w:sz w:val="24"/>
          <w:szCs w:val="24"/>
        </w:rPr>
        <w:t>части речи больше всего встречаются в этом отрывке</w:t>
      </w:r>
      <w:r w:rsidRPr="00405C6E">
        <w:rPr>
          <w:rFonts w:ascii="Times New Roman" w:hAnsi="Times New Roman"/>
          <w:sz w:val="24"/>
          <w:szCs w:val="24"/>
        </w:rPr>
        <w:t>?</w:t>
      </w:r>
    </w:p>
    <w:p w:rsidR="00375631" w:rsidRPr="00405C6E" w:rsidRDefault="005F22CE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- </w:t>
      </w:r>
      <w:r w:rsidR="00BF17D7" w:rsidRPr="00405C6E">
        <w:rPr>
          <w:rFonts w:ascii="Times New Roman" w:hAnsi="Times New Roman"/>
          <w:sz w:val="24"/>
          <w:szCs w:val="24"/>
        </w:rPr>
        <w:t>Какой тип речи представлен в этом отрывке?</w:t>
      </w:r>
    </w:p>
    <w:p w:rsidR="00375631" w:rsidRPr="00405C6E" w:rsidRDefault="00375631" w:rsidP="00405C6E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7C6345" w:rsidRDefault="007C6345" w:rsidP="007C6345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Запомни, как пишутся слова</w:t>
      </w:r>
    </w:p>
    <w:p w:rsidR="007C6345" w:rsidRDefault="007C6345" w:rsidP="007C634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345">
        <w:rPr>
          <w:rFonts w:ascii="Times New Roman" w:hAnsi="Times New Roman"/>
          <w:sz w:val="24"/>
          <w:szCs w:val="24"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4pt;height:148.2pt" o:ole="">
            <v:imagedata r:id="rId7" o:title=""/>
          </v:shape>
          <o:OLEObject Type="Embed" ProgID="PowerPoint.Slide.12" ShapeID="_x0000_i1025" DrawAspect="Content" ObjectID="_1647233279" r:id="rId8"/>
        </w:object>
      </w:r>
    </w:p>
    <w:p w:rsidR="007C6345" w:rsidRDefault="007C6345" w:rsidP="007C634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2CE" w:rsidRPr="00405C6E" w:rsidRDefault="00405C6E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>Расскажи прослушанный текст, глядя на рисунок.</w:t>
      </w:r>
    </w:p>
    <w:p w:rsidR="00375631" w:rsidRPr="00405C6E" w:rsidRDefault="00405C6E" w:rsidP="00405C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3905" cy="2137145"/>
            <wp:effectExtent l="19050" t="0" r="95" b="0"/>
            <wp:docPr id="2" name="Рисунок 7" descr="В 1927 году Александр Куприн написал рассказ &quot;Ю-ю&quot;  о кошечке, которая жила в его семье. Иллюстрация Давида Боровского Книги, Плакаты С Фильмами, Фильмы,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1927 году Александр Куприн написал рассказ &quot;Ю-ю&quot;  о кошечке, которая жила в его семье. Иллюстрация Давида Боровского Книги, Плакаты С Фильмами, Фильмы, Искусст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364" r="5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32" cy="213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C6E" w:rsidRPr="00405C6E" w:rsidRDefault="00405C6E" w:rsidP="00405C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C6E" w:rsidRPr="00405C6E" w:rsidRDefault="007C6345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Прослушай текст ещё раз и напиши в черновик по памяти.</w:t>
      </w:r>
    </w:p>
    <w:p w:rsidR="00375631" w:rsidRPr="00405C6E" w:rsidRDefault="00375631" w:rsidP="00405C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631" w:rsidRPr="00405C6E" w:rsidRDefault="007C6345" w:rsidP="00405C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75631" w:rsidRPr="00405C6E" w:rsidRDefault="00375631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>Перепиши изложение в тетрадь. Перечитай свою работу, проверь ошибки.</w:t>
      </w:r>
    </w:p>
    <w:p w:rsidR="00375631" w:rsidRPr="00405C6E" w:rsidRDefault="00375631" w:rsidP="00405C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631" w:rsidRPr="00405C6E" w:rsidRDefault="00375631" w:rsidP="00405C6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C6E">
        <w:rPr>
          <w:rFonts w:ascii="Times New Roman" w:hAnsi="Times New Roman"/>
          <w:sz w:val="24"/>
          <w:szCs w:val="24"/>
        </w:rPr>
        <w:t xml:space="preserve"> Вышли изложение своему учителю.</w:t>
      </w:r>
    </w:p>
    <w:p w:rsidR="005F22CE" w:rsidRPr="00405C6E" w:rsidRDefault="000A7855" w:rsidP="00405C6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5F22CE" w:rsidRPr="00405C6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5F22CE" w:rsidRPr="00405C6E">
          <w:rPr>
            <w:rStyle w:val="a4"/>
            <w:rFonts w:ascii="Times New Roman" w:hAnsi="Times New Roman"/>
            <w:sz w:val="24"/>
            <w:szCs w:val="24"/>
          </w:rPr>
          <w:t>.</w:t>
        </w:r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5F22CE" w:rsidRPr="00405C6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F22CE" w:rsidRPr="00405C6E">
        <w:rPr>
          <w:rFonts w:ascii="Times New Roman" w:hAnsi="Times New Roman"/>
          <w:sz w:val="24"/>
          <w:szCs w:val="24"/>
        </w:rPr>
        <w:t>Галия</w:t>
      </w:r>
      <w:proofErr w:type="spellEnd"/>
      <w:r w:rsidR="005F22CE" w:rsidRPr="00405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22CE" w:rsidRPr="00405C6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5F22CE" w:rsidRPr="00405C6E">
        <w:rPr>
          <w:rFonts w:ascii="Times New Roman" w:hAnsi="Times New Roman"/>
          <w:sz w:val="24"/>
          <w:szCs w:val="24"/>
        </w:rPr>
        <w:t>)</w:t>
      </w:r>
    </w:p>
    <w:p w:rsidR="000E4D89" w:rsidRPr="00405C6E" w:rsidRDefault="007C6345" w:rsidP="00405C6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garlila</w:t>
        </w:r>
        <w:r w:rsidR="005F22CE" w:rsidRPr="00405C6E">
          <w:rPr>
            <w:rStyle w:val="a4"/>
            <w:rFonts w:ascii="Times New Roman" w:hAnsi="Times New Roman"/>
            <w:sz w:val="24"/>
            <w:szCs w:val="24"/>
          </w:rPr>
          <w:t>@</w:t>
        </w:r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5F22CE" w:rsidRPr="00405C6E">
          <w:rPr>
            <w:rStyle w:val="a4"/>
            <w:rFonts w:ascii="Times New Roman" w:hAnsi="Times New Roman"/>
            <w:sz w:val="24"/>
            <w:szCs w:val="24"/>
          </w:rPr>
          <w:t>.</w:t>
        </w:r>
        <w:r w:rsidR="005F22CE" w:rsidRPr="00405C6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5F22CE" w:rsidRPr="00405C6E">
        <w:rPr>
          <w:rFonts w:ascii="Times New Roman" w:hAnsi="Times New Roman"/>
          <w:sz w:val="24"/>
          <w:szCs w:val="24"/>
        </w:rPr>
        <w:t xml:space="preserve"> (Лилия </w:t>
      </w:r>
      <w:proofErr w:type="spellStart"/>
      <w:r w:rsidR="005F22CE" w:rsidRPr="00405C6E">
        <w:rPr>
          <w:rFonts w:ascii="Times New Roman" w:hAnsi="Times New Roman"/>
          <w:sz w:val="24"/>
          <w:szCs w:val="24"/>
        </w:rPr>
        <w:t>Рафкатовна</w:t>
      </w:r>
      <w:proofErr w:type="spellEnd"/>
      <w:r w:rsidR="005F22CE" w:rsidRPr="00405C6E">
        <w:rPr>
          <w:rFonts w:ascii="Times New Roman" w:hAnsi="Times New Roman"/>
          <w:sz w:val="24"/>
          <w:szCs w:val="24"/>
        </w:rPr>
        <w:t>)</w:t>
      </w:r>
    </w:p>
    <w:sectPr w:rsidR="000E4D89" w:rsidRPr="00405C6E" w:rsidSect="00593837">
      <w:pgSz w:w="11906" w:h="16838"/>
      <w:pgMar w:top="794" w:right="680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22FB3"/>
    <w:multiLevelType w:val="hybridMultilevel"/>
    <w:tmpl w:val="E2F45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E7CA2"/>
    <w:multiLevelType w:val="hybridMultilevel"/>
    <w:tmpl w:val="01C65E66"/>
    <w:lvl w:ilvl="0" w:tplc="4B48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A22A93"/>
    <w:multiLevelType w:val="hybridMultilevel"/>
    <w:tmpl w:val="E2F45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C61FD"/>
    <w:multiLevelType w:val="hybridMultilevel"/>
    <w:tmpl w:val="0B5E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8525C"/>
    <w:multiLevelType w:val="hybridMultilevel"/>
    <w:tmpl w:val="2F1468B0"/>
    <w:lvl w:ilvl="0" w:tplc="CB900C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C155DC"/>
    <w:multiLevelType w:val="hybridMultilevel"/>
    <w:tmpl w:val="A276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22CE"/>
    <w:rsid w:val="000A7855"/>
    <w:rsid w:val="000E4D89"/>
    <w:rsid w:val="00130D4F"/>
    <w:rsid w:val="00375631"/>
    <w:rsid w:val="00405C6E"/>
    <w:rsid w:val="00593837"/>
    <w:rsid w:val="005F22CE"/>
    <w:rsid w:val="007B47D6"/>
    <w:rsid w:val="007C6345"/>
    <w:rsid w:val="00AA2131"/>
    <w:rsid w:val="00AC13AA"/>
    <w:rsid w:val="00BF17D7"/>
    <w:rsid w:val="00C37D1C"/>
    <w:rsid w:val="00EA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2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22C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F22CE"/>
  </w:style>
  <w:style w:type="paragraph" w:styleId="a5">
    <w:name w:val="Normal (Web)"/>
    <w:basedOn w:val="a"/>
    <w:uiPriority w:val="99"/>
    <w:semiHidden/>
    <w:unhideWhenUsed/>
    <w:rsid w:val="000E4D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D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BlFVUbHdH0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hyperlink" Target="https://www.youtube.com/watch?v=_zK5ycN7hCA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2020-03-26T14:46:00Z</dcterms:created>
  <dcterms:modified xsi:type="dcterms:W3CDTF">2020-04-01T05:01:00Z</dcterms:modified>
</cp:coreProperties>
</file>