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3BB" w:rsidRPr="00BE3EDE" w:rsidRDefault="005E23BB" w:rsidP="00BE3EDE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C212B"/>
          <w:sz w:val="36"/>
          <w:szCs w:val="36"/>
          <w:lang w:eastAsia="ru-RU"/>
        </w:rPr>
      </w:pPr>
      <w:r w:rsidRPr="00BE3EDE">
        <w:rPr>
          <w:rFonts w:ascii="Times New Roman" w:eastAsia="Times New Roman" w:hAnsi="Times New Roman" w:cs="Times New Roman"/>
          <w:color w:val="0C212B"/>
          <w:sz w:val="36"/>
          <w:szCs w:val="36"/>
          <w:lang w:eastAsia="ru-RU"/>
        </w:rPr>
        <w:t>Особенности</w:t>
      </w:r>
    </w:p>
    <w:p w:rsidR="00BE3EDE" w:rsidRDefault="005E23BB" w:rsidP="00BE3EDE">
      <w:pPr>
        <w:spacing w:before="100" w:beforeAutospacing="1" w:after="100" w:afterAutospacing="1" w:line="240" w:lineRule="atLeast"/>
        <w:jc w:val="center"/>
        <w:outlineLvl w:val="0"/>
        <w:rPr>
          <w:rFonts w:ascii="Times New Roman" w:eastAsia="Times New Roman" w:hAnsi="Times New Roman" w:cs="Times New Roman"/>
          <w:caps/>
          <w:color w:val="0C212B"/>
          <w:kern w:val="36"/>
          <w:sz w:val="36"/>
          <w:szCs w:val="36"/>
          <w:lang w:eastAsia="ru-RU"/>
        </w:rPr>
      </w:pPr>
      <w:r w:rsidRPr="00BE3EDE">
        <w:rPr>
          <w:rFonts w:ascii="Times New Roman" w:eastAsia="Times New Roman" w:hAnsi="Times New Roman" w:cs="Times New Roman"/>
          <w:caps/>
          <w:color w:val="0C212B"/>
          <w:kern w:val="36"/>
          <w:sz w:val="36"/>
          <w:szCs w:val="36"/>
          <w:lang w:eastAsia="ru-RU"/>
        </w:rPr>
        <w:t>ВОЗМОЖНОСТИ ФИЗИЧЕСКОГО РАЗВИТИЯ ДЕТЕЙ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особенности детей в возрасте 6-7 лет, можно отметить одну из </w:t>
      </w:r>
      <w:r w:rsidRPr="00BE3EDE">
        <w:rPr>
          <w:rFonts w:ascii="Times New Roman" w:eastAsia="Times New Roman" w:hAnsi="Times New Roman" w:cs="Times New Roman"/>
          <w:noProof/>
          <w:color w:val="008DC9"/>
          <w:sz w:val="28"/>
          <w:szCs w:val="28"/>
          <w:lang w:eastAsia="ru-RU"/>
        </w:rPr>
        <w:drawing>
          <wp:inline distT="0" distB="0" distL="0" distR="0" wp14:anchorId="1D9C342B" wp14:editId="0C8A0A00">
            <wp:extent cx="2085975" cy="1390650"/>
            <wp:effectExtent l="0" t="0" r="9525" b="0"/>
            <wp:docPr id="1" name="Рисунок 1" descr="особенности физического развития детей 6 7 ле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обенности физического развития детей 6 7 ле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— активный рост, наблюдать который можно на седьмом году жизни. Именно в этот период дети могут прибавить в росте в среднем до 10 см за год. Средний рост дошкольников 6 лет составляет порядка 106-107 см при массе тела до 21 кг. Однако не стоит исключать индивидуальные и наследственные особенности каждого ребёнка, которые могут стать причиной некоторых отклонений от нормы.</w:t>
      </w:r>
    </w:p>
    <w:p w:rsidR="005E23BB" w:rsidRPr="00BE3EDE" w:rsidRDefault="005E23BB" w:rsidP="00BE3EDE">
      <w:pPr>
        <w:spacing w:before="100" w:beforeAutospacing="1" w:after="100" w:afterAutospacing="1" w:line="240" w:lineRule="atLeast"/>
        <w:jc w:val="both"/>
        <w:outlineLvl w:val="1"/>
        <w:rPr>
          <w:rFonts w:ascii="MuseoCyrillic-900" w:eastAsia="Times New Roman" w:hAnsi="MuseoCyrillic-900" w:cs="Times New Roman"/>
          <w:b/>
          <w:caps/>
          <w:color w:val="0C212B"/>
          <w:sz w:val="28"/>
          <w:szCs w:val="28"/>
          <w:lang w:eastAsia="ru-RU"/>
        </w:rPr>
      </w:pPr>
      <w:r w:rsidRPr="00BE3EDE">
        <w:rPr>
          <w:rFonts w:ascii="MuseoCyrillic-900" w:eastAsia="Times New Roman" w:hAnsi="MuseoCyrillic-900" w:cs="Times New Roman"/>
          <w:b/>
          <w:caps/>
          <w:color w:val="0C212B"/>
          <w:sz w:val="28"/>
          <w:szCs w:val="28"/>
          <w:lang w:eastAsia="ru-RU"/>
        </w:rPr>
        <w:t>КАК РАЗВИВАЕТСЯ ОПОРНО-ДВИГАТЕЛЬНЫЙ АППАРАТ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В 6-7 лет опорно-двигательный аппарат ребёнка находится на стадии развития, поэтому процесс нельзя назвать завершённым. В этом возрасте у дошкольников самыми сильными являются мышцы-сгибатели.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у таких малышей сильно выпячен живот, голова склонена вперёд, а ноги в коленях не до конца выпрямлены. Важно обеспечить дошкольникам на этом этапе физического развития необходимые им физические нагрузки, способствующие гармоничному развитию в дальнейшем.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Мышцы кисти развиваются в умеренном темпе. Более-менее уверенно владеть пальцами и кистями дошкольники научатся только к концу шестого года. Родители могут ускорить этот процесс, если будут заниматься с </w:t>
      </w:r>
      <w:r w:rsidRPr="00BE3EDE">
        <w:rPr>
          <w:rFonts w:ascii="Times New Roman" w:eastAsia="Times New Roman" w:hAnsi="Times New Roman" w:cs="Times New Roman"/>
          <w:noProof/>
          <w:color w:val="008DC9"/>
          <w:sz w:val="28"/>
          <w:szCs w:val="28"/>
          <w:lang w:eastAsia="ru-RU"/>
        </w:rPr>
        <w:drawing>
          <wp:inline distT="0" distB="0" distL="0" distR="0" wp14:anchorId="57BCB298" wp14:editId="7D1C468F">
            <wp:extent cx="2247900" cy="1495425"/>
            <wp:effectExtent l="0" t="0" r="0" b="9525"/>
            <wp:docPr id="2" name="Рисунок 2" descr="особенности физического развития детей 6 7 ле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обенности физического развития детей 6 7 ле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малышом играми и упражнениями, развивающими мелкую моторику рук, в которых используются:</w:t>
      </w:r>
    </w:p>
    <w:p w:rsidR="005E23BB" w:rsidRPr="00BE3EDE" w:rsidRDefault="005E23BB" w:rsidP="00BE3ED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 или глина;</w:t>
      </w:r>
    </w:p>
    <w:p w:rsidR="005E23BB" w:rsidRPr="00BE3EDE" w:rsidRDefault="005E23BB" w:rsidP="00BE3ED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краски;</w:t>
      </w:r>
    </w:p>
    <w:p w:rsidR="005E23BB" w:rsidRPr="00BE3EDE" w:rsidRDefault="005E23BB" w:rsidP="00BE3ED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мозаика;</w:t>
      </w:r>
    </w:p>
    <w:p w:rsidR="005E23BB" w:rsidRPr="00BE3EDE" w:rsidRDefault="005E23BB" w:rsidP="00BE3ED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кинетический песок;</w:t>
      </w:r>
    </w:p>
    <w:p w:rsidR="005E23BB" w:rsidRPr="00BE3EDE" w:rsidRDefault="005E23BB" w:rsidP="00BE3ED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пуговицы и бусины;</w:t>
      </w:r>
    </w:p>
    <w:p w:rsidR="005E23BB" w:rsidRPr="00BE3EDE" w:rsidRDefault="005E23BB" w:rsidP="00BE3ED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шнурки и пр.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для развития мелкой моторики могут быть покупными, а могут быть изготовлены своими руками из подручных материалов.</w:t>
      </w:r>
    </w:p>
    <w:p w:rsidR="005E23BB" w:rsidRPr="00BE3EDE" w:rsidRDefault="005E23BB" w:rsidP="00BE3EDE">
      <w:pPr>
        <w:spacing w:before="100" w:beforeAutospacing="1" w:after="100" w:afterAutospacing="1" w:line="240" w:lineRule="atLeast"/>
        <w:jc w:val="both"/>
        <w:outlineLvl w:val="2"/>
        <w:rPr>
          <w:rFonts w:ascii="MuseoCyrillic-900" w:eastAsia="Times New Roman" w:hAnsi="MuseoCyrillic-900" w:cs="Times New Roman"/>
          <w:color w:val="0C212B"/>
          <w:sz w:val="28"/>
          <w:szCs w:val="28"/>
          <w:lang w:eastAsia="ru-RU"/>
        </w:rPr>
      </w:pPr>
      <w:proofErr w:type="gramStart"/>
      <w:r w:rsidRPr="00BE3EDE">
        <w:rPr>
          <w:rFonts w:ascii="MuseoCyrillic-900" w:eastAsia="Times New Roman" w:hAnsi="MuseoCyrillic-900" w:cs="Times New Roman"/>
          <w:color w:val="0C212B"/>
          <w:sz w:val="28"/>
          <w:szCs w:val="28"/>
          <w:lang w:eastAsia="ru-RU"/>
        </w:rPr>
        <w:t>Сердечно-сосудистая</w:t>
      </w:r>
      <w:proofErr w:type="gramEnd"/>
      <w:r w:rsidRPr="00BE3EDE">
        <w:rPr>
          <w:rFonts w:ascii="MuseoCyrillic-900" w:eastAsia="Times New Roman" w:hAnsi="MuseoCyrillic-900" w:cs="Times New Roman"/>
          <w:color w:val="0C212B"/>
          <w:sz w:val="28"/>
          <w:szCs w:val="28"/>
          <w:lang w:eastAsia="ru-RU"/>
        </w:rPr>
        <w:t xml:space="preserve"> система: принципы развития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6-7 лет активно развивается </w:t>
      </w:r>
      <w:proofErr w:type="gramStart"/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сердечно-сосудистая</w:t>
      </w:r>
      <w:proofErr w:type="gramEnd"/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дошкольника. В этом возрасте объём его лёгких составляет от 1500 до 2200 мл. Увеличить его можно путём умеренных физических нагрузок, отвечающих уровню подготовки малыша.</w:t>
      </w:r>
      <w:r w:rsidRPr="00BE3EDE">
        <w:rPr>
          <w:rFonts w:ascii="Times New Roman" w:eastAsia="Times New Roman" w:hAnsi="Times New Roman" w:cs="Times New Roman"/>
          <w:noProof/>
          <w:color w:val="008DC9"/>
          <w:sz w:val="28"/>
          <w:szCs w:val="28"/>
          <w:lang w:eastAsia="ru-RU"/>
        </w:rPr>
        <w:drawing>
          <wp:inline distT="0" distB="0" distL="0" distR="0" wp14:anchorId="40CBD7E2" wp14:editId="6725BD5C">
            <wp:extent cx="2143125" cy="1419225"/>
            <wp:effectExtent l="0" t="0" r="9525" b="9525"/>
            <wp:docPr id="3" name="Рисунок 3" descr="особенности физического развития детей 6 7 ле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обенности физического развития детей 6 7 ле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Артериальное давление у детей на этом этапе жизни по показателям отличается от давления взрослого человека — оно существенно ниже. Увеличиваться давление может под влиянием опять же умеренных физических нагрузок.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Важно, чтобы дошкольник в 6-7 лет занимался физическими упражнениями, таким </w:t>
      </w:r>
      <w:proofErr w:type="gramStart"/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тренируя сердечно-сосудистую систему.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этого возраста активный обмен веществ, и </w:t>
      </w:r>
      <w:proofErr w:type="spellStart"/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энергозатраты</w:t>
      </w:r>
      <w:proofErr w:type="spellEnd"/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 </w:t>
      </w:r>
      <w:proofErr w:type="gramStart"/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пропорциональны</w:t>
      </w:r>
      <w:proofErr w:type="gramEnd"/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физическим нагрузкам. Чтобы развитие малыша протекало нормально, помимо физического воспитания, адекватного возрасту, он должен получать правильное, сбалансированное питание.</w:t>
      </w:r>
    </w:p>
    <w:p w:rsidR="005E23BB" w:rsidRPr="00BE3EDE" w:rsidRDefault="005E23BB" w:rsidP="00BE3E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поэтому так необходимо заниматься с малышами, обучая их самоконтролю и практикуя выполнение всевозможных заданий для развития основных психологических процессов.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У шестилеток активно развиваются волевые качества, поэтому не стоит удивляться, если в этом возрасте у малыша появятся собственные новые интересы.</w:t>
      </w:r>
    </w:p>
    <w:p w:rsidR="005E23BB" w:rsidRPr="00BE3EDE" w:rsidRDefault="005E23BB" w:rsidP="00BE3EDE">
      <w:pPr>
        <w:spacing w:before="100" w:beforeAutospacing="1" w:after="100" w:afterAutospacing="1" w:line="240" w:lineRule="atLeast"/>
        <w:jc w:val="both"/>
        <w:outlineLvl w:val="2"/>
        <w:rPr>
          <w:rFonts w:ascii="MuseoCyrillic-900" w:eastAsia="Times New Roman" w:hAnsi="MuseoCyrillic-900" w:cs="Times New Roman"/>
          <w:color w:val="0C212B"/>
          <w:sz w:val="28"/>
          <w:szCs w:val="28"/>
          <w:lang w:eastAsia="ru-RU"/>
        </w:rPr>
      </w:pPr>
      <w:r w:rsidRPr="00BE3EDE">
        <w:rPr>
          <w:rFonts w:ascii="MuseoCyrillic-900" w:eastAsia="Times New Roman" w:hAnsi="MuseoCyrillic-900" w:cs="Times New Roman"/>
          <w:color w:val="0C212B"/>
          <w:sz w:val="28"/>
          <w:szCs w:val="28"/>
          <w:lang w:eastAsia="ru-RU"/>
        </w:rPr>
        <w:t>Двигательная активность старших дошкольников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Двигательный аппарат у детей в возрасте 6-7 лет достаточно развит для того, чтобы они могли демонстрировать точные и скоординированные движения с учетом возникающих условий и ситуаций.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Крупная моторика детей на этом этапе развития становится более совершенной и разнообразной за счёт расширившихся возможностей. Малыши заинтересованы в качестве выполнения </w:t>
      </w:r>
      <w:r w:rsidRPr="00BE3EDE">
        <w:rPr>
          <w:rFonts w:ascii="Times New Roman" w:eastAsia="Times New Roman" w:hAnsi="Times New Roman" w:cs="Times New Roman"/>
          <w:noProof/>
          <w:color w:val="008DC9"/>
          <w:sz w:val="28"/>
          <w:szCs w:val="28"/>
          <w:lang w:eastAsia="ru-RU"/>
        </w:rPr>
        <w:drawing>
          <wp:inline distT="0" distB="0" distL="0" distR="0" wp14:anchorId="2DDE5E78" wp14:editId="46DAF896">
            <wp:extent cx="2247900" cy="1495425"/>
            <wp:effectExtent l="0" t="0" r="0" b="9525"/>
            <wp:docPr id="4" name="Рисунок 4" descr="особенности физического развития детей 6 7 ле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собенности физического развития детей 6 7 ле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движений, проявляют волю и прикладывают усилия, когда необходимо выполнить трудное задание.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6-7 лет старшие дошкольники способны осознанно совершать отдельные </w:t>
      </w:r>
      <w:proofErr w:type="gramStart"/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</w:t>
      </w:r>
      <w:proofErr w:type="gramEnd"/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разными частями тела, тренируя ритмику, ловкость и грацию. Многие из них с удовольствием соревнуются в умениях со сверстниками, развивая дух соперничества.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отметить, что между уровнем физической подготовки и психическим развитием малыша существует тесная связь. От двигательной активности будет зависеть развитие пирамидной и экстрапирамидной систем, а также интеллекта и ритмики.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получающие достаточное количество физических нагрузок, отличаются высоким уровнем физического развития, демонстрируют нормальные показатели состояния центральной нервной системы и работы внутренних органов.</w:t>
      </w:r>
    </w:p>
    <w:p w:rsidR="005E23BB" w:rsidRPr="00BE3EDE" w:rsidRDefault="005E23BB" w:rsidP="00BE3EDE">
      <w:pPr>
        <w:spacing w:before="100" w:beforeAutospacing="1" w:after="100" w:afterAutospacing="1" w:line="240" w:lineRule="atLeast"/>
        <w:jc w:val="both"/>
        <w:outlineLvl w:val="2"/>
        <w:rPr>
          <w:rFonts w:ascii="MuseoCyrillic-900" w:eastAsia="Times New Roman" w:hAnsi="MuseoCyrillic-900" w:cs="Times New Roman"/>
          <w:color w:val="0C212B"/>
          <w:sz w:val="28"/>
          <w:szCs w:val="28"/>
          <w:lang w:eastAsia="ru-RU"/>
        </w:rPr>
      </w:pPr>
      <w:r w:rsidRPr="00BE3EDE">
        <w:rPr>
          <w:rFonts w:ascii="MuseoCyrillic-900" w:eastAsia="Times New Roman" w:hAnsi="MuseoCyrillic-900" w:cs="Times New Roman"/>
          <w:color w:val="0C212B"/>
          <w:sz w:val="28"/>
          <w:szCs w:val="28"/>
          <w:lang w:eastAsia="ru-RU"/>
        </w:rPr>
        <w:t>Как развиваются быстрота и мышечная сила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В 6-7 лет мышечная система детей достигает определенного уровня зрелости, что позволяет показывать высокие показатели быстроты и активности в целом. Постепенно скрытый период </w:t>
      </w:r>
      <w:r w:rsidRPr="00BE3EDE">
        <w:rPr>
          <w:rFonts w:ascii="Times New Roman" w:eastAsia="Times New Roman" w:hAnsi="Times New Roman" w:cs="Times New Roman"/>
          <w:noProof/>
          <w:color w:val="008DC9"/>
          <w:sz w:val="28"/>
          <w:szCs w:val="28"/>
          <w:lang w:eastAsia="ru-RU"/>
        </w:rPr>
        <w:drawing>
          <wp:inline distT="0" distB="0" distL="0" distR="0" wp14:anchorId="597F67E9" wp14:editId="07C2322F">
            <wp:extent cx="2400300" cy="1600200"/>
            <wp:effectExtent l="0" t="0" r="0" b="0"/>
            <wp:docPr id="5" name="Рисунок 5" descr="особенности физического развития детей 6 7 лет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собенности физического развития детей 6 7 лет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двигательной реакции сокращается, при этом отмечается, что реакция руки остается медленнее реакции ноги.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быстротой в этом возрасте изменяются показатели мышечной силы. У старших дошкольников могут возникать проблемы с мобилизацией </w:t>
      </w: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мышечных усилий при необходимости, что в свою очередь влияет на качество силы во время выполнения тех или иных движений.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этого возраста хорошо справляются с теми заданиями, которые подразумевают </w:t>
      </w:r>
      <w:proofErr w:type="gramStart"/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</w:t>
      </w:r>
      <w:proofErr w:type="gramEnd"/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задействование мышечных групп, например игры с набивным мячом. Оптимальными для детей 6-7 лет станут упражнения, тренирующие проявление быстроты и силы одновременно.</w:t>
      </w:r>
    </w:p>
    <w:p w:rsidR="005E23BB" w:rsidRPr="00BE3EDE" w:rsidRDefault="005E23BB" w:rsidP="00BE3EDE">
      <w:pPr>
        <w:spacing w:before="100" w:beforeAutospacing="1" w:after="100" w:afterAutospacing="1" w:line="240" w:lineRule="atLeast"/>
        <w:jc w:val="both"/>
        <w:outlineLvl w:val="2"/>
        <w:rPr>
          <w:rFonts w:ascii="MuseoCyrillic-900" w:eastAsia="Times New Roman" w:hAnsi="MuseoCyrillic-900" w:cs="Times New Roman"/>
          <w:color w:val="0C212B"/>
          <w:sz w:val="28"/>
          <w:szCs w:val="28"/>
          <w:lang w:eastAsia="ru-RU"/>
        </w:rPr>
      </w:pPr>
      <w:r w:rsidRPr="00BE3EDE">
        <w:rPr>
          <w:rFonts w:ascii="MuseoCyrillic-900" w:eastAsia="Times New Roman" w:hAnsi="MuseoCyrillic-900" w:cs="Times New Roman"/>
          <w:color w:val="0C212B"/>
          <w:sz w:val="28"/>
          <w:szCs w:val="28"/>
          <w:lang w:eastAsia="ru-RU"/>
        </w:rPr>
        <w:t>Как развивается выносливость у старших дошкольников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результатов исследований особенностей физического развития старших дошкольников, специалисты сделали вывод, что в 6-7 лет способность придерживаться изначально заданной интенсивности движений у детей увеличивается. </w:t>
      </w:r>
      <w:r w:rsidRPr="00BE3E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 старшем дошкольном возрасте способны преодолевать без отдыха более 3000 метров!</w:t>
      </w: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время преодоления дистанции у ребёнка не наблюдается ярко выраженных признаков усталости.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развитие показателей силы и выносливости позволяет постепенно повышать уровень физической подготовки малышей.</w:t>
      </w:r>
    </w:p>
    <w:p w:rsidR="005E23BB" w:rsidRPr="00BE3EDE" w:rsidRDefault="005E23BB" w:rsidP="00BE3EDE">
      <w:pPr>
        <w:spacing w:before="100" w:beforeAutospacing="1" w:after="100" w:afterAutospacing="1" w:line="240" w:lineRule="atLeast"/>
        <w:jc w:val="both"/>
        <w:outlineLvl w:val="2"/>
        <w:rPr>
          <w:rFonts w:ascii="MuseoCyrillic-900" w:eastAsia="Times New Roman" w:hAnsi="MuseoCyrillic-900" w:cs="Times New Roman"/>
          <w:color w:val="0C212B"/>
          <w:sz w:val="28"/>
          <w:szCs w:val="28"/>
          <w:lang w:eastAsia="ru-RU"/>
        </w:rPr>
      </w:pPr>
      <w:r w:rsidRPr="00BE3EDE">
        <w:rPr>
          <w:rFonts w:ascii="MuseoCyrillic-900" w:eastAsia="Times New Roman" w:hAnsi="MuseoCyrillic-900" w:cs="Times New Roman"/>
          <w:color w:val="0C212B"/>
          <w:sz w:val="28"/>
          <w:szCs w:val="28"/>
          <w:lang w:eastAsia="ru-RU"/>
        </w:rPr>
        <w:t>Возможности дошкольников в 6 лет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В 6 полных лет при условии нормального гармоничного развития физические возможности ребенка проявляются следующим образом.</w:t>
      </w:r>
    </w:p>
    <w:p w:rsidR="005E23BB" w:rsidRPr="00BE3EDE" w:rsidRDefault="005E23BB" w:rsidP="00BE3E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 способен пробежать 200-300 метров с ускорением, демонстрируя высокие показатели ловкости, маневренности и выносливости, </w:t>
      </w:r>
      <w:r w:rsidRPr="00BE3EDE">
        <w:rPr>
          <w:rFonts w:ascii="Times New Roman" w:eastAsia="Times New Roman" w:hAnsi="Times New Roman" w:cs="Times New Roman"/>
          <w:noProof/>
          <w:color w:val="008DC9"/>
          <w:sz w:val="28"/>
          <w:szCs w:val="28"/>
          <w:lang w:eastAsia="ru-RU"/>
        </w:rPr>
        <w:drawing>
          <wp:inline distT="0" distB="0" distL="0" distR="0" wp14:anchorId="400BF510" wp14:editId="25C5454D">
            <wp:extent cx="2857500" cy="1800225"/>
            <wp:effectExtent l="0" t="0" r="0" b="9525"/>
            <wp:docPr id="6" name="Рисунок 6" descr="особенности физического развития детей 6 7 лет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собенности физического развития детей 6 7 лет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оббегая </w:t>
      </w:r>
      <w:bookmarkStart w:id="0" w:name="_GoBack"/>
      <w:bookmarkEnd w:id="0"/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препятствия в виде холмов, ямок или небольших канав.</w:t>
      </w:r>
    </w:p>
    <w:p w:rsidR="005E23BB" w:rsidRPr="00BE3EDE" w:rsidRDefault="005E23BB" w:rsidP="00BE3E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ребёнка становятся уверенными и чёткими, практически такими же, как и у взрослого. Он с лёгкостью касается частей лица с закрытыми глазами по требованию, ловит, останавливает мяч, посылает его в цель с максимальной точностью.</w:t>
      </w:r>
    </w:p>
    <w:p w:rsidR="005E23BB" w:rsidRPr="00BE3EDE" w:rsidRDefault="005E23BB" w:rsidP="00BE3E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становится более уверенным в отношении соблюдения равновесия, демонстрирует устойчивую ходьбу по узким поверхностям.</w:t>
      </w:r>
    </w:p>
    <w:p w:rsidR="005E23BB" w:rsidRPr="00BE3EDE" w:rsidRDefault="005E23BB" w:rsidP="00BE3E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Старшие дошкольники отлично прыгают как вверх, так и в длину, способны перепрыгивать через несколько ступеней одновременно, </w:t>
      </w: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прыгают на одной ноге, на скакалке, играют в прыжковые игры типа «классиков» и «резинок» (преимущественно девочки).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желанной в этом возрасте для физически активного малыша становится шведская стенка, которую он готов покорять часами, укрепляя руки, ноги и мышечный корсет.</w:t>
      </w:r>
    </w:p>
    <w:p w:rsidR="005E23BB" w:rsidRPr="00BE3EDE" w:rsidRDefault="005E23BB" w:rsidP="00BE3EDE">
      <w:pPr>
        <w:spacing w:before="100" w:beforeAutospacing="1" w:after="100" w:afterAutospacing="1" w:line="240" w:lineRule="atLeast"/>
        <w:jc w:val="both"/>
        <w:outlineLvl w:val="2"/>
        <w:rPr>
          <w:rFonts w:ascii="MuseoCyrillic-900" w:eastAsia="Times New Roman" w:hAnsi="MuseoCyrillic-900" w:cs="Times New Roman"/>
          <w:color w:val="0C212B"/>
          <w:sz w:val="28"/>
          <w:szCs w:val="28"/>
          <w:lang w:eastAsia="ru-RU"/>
        </w:rPr>
      </w:pPr>
      <w:r w:rsidRPr="00BE3EDE">
        <w:rPr>
          <w:rFonts w:ascii="MuseoCyrillic-900" w:eastAsia="Times New Roman" w:hAnsi="MuseoCyrillic-900" w:cs="Times New Roman"/>
          <w:color w:val="0C212B"/>
          <w:sz w:val="28"/>
          <w:szCs w:val="28"/>
          <w:lang w:eastAsia="ru-RU"/>
        </w:rPr>
        <w:t>Что умеет дошкольник в 7 лет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В 7 лет особенности физического развития позволяют ребёнку:</w:t>
      </w:r>
    </w:p>
    <w:p w:rsidR="005E23BB" w:rsidRPr="00BE3EDE" w:rsidRDefault="005E23BB" w:rsidP="00BE3E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различные варианты бега и ходьбы;</w:t>
      </w:r>
    </w:p>
    <w:p w:rsidR="005E23BB" w:rsidRPr="00BE3EDE" w:rsidRDefault="005E23BB" w:rsidP="00BE3E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выносливость во время бега с ускорением и небольшими паузами;</w:t>
      </w:r>
    </w:p>
    <w:p w:rsidR="005E23BB" w:rsidRPr="00BE3EDE" w:rsidRDefault="005E23BB" w:rsidP="00BE3E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упражнения на проявление ловкости и меткости с использованием мяча и других предметов;</w:t>
      </w:r>
    </w:p>
    <w:p w:rsidR="005E23BB" w:rsidRPr="00BE3EDE" w:rsidRDefault="005E23BB" w:rsidP="00BE3E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активных играх, требующих соблюдения правил (теннис, баскетбол, футбол, хоккей и пр.)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В 7 лет дети способны преодолевать внушительные расстояния на лыжах, спускаться с небольших холмов.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физическое развитие дошкольников в этом возрасте совершенствуется, хотя внешне это может быть и не так заметно. </w:t>
      </w:r>
      <w:r w:rsidRPr="00BE3E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организмах детей происходят колоссальные изменения, отражающиеся на показателях таких важных качеств, как сила, выносливость и ловкость.</w:t>
      </w:r>
    </w:p>
    <w:p w:rsidR="005E23BB" w:rsidRPr="00BE3EDE" w:rsidRDefault="005E23BB" w:rsidP="00BE3EDE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способны выдерживать определенные физические нагрузки, соблюдать правила игр, быть частью команды — словом, они полностью готовы к поступлению в первый класс.</w:t>
      </w:r>
    </w:p>
    <w:p w:rsidR="00C63146" w:rsidRDefault="00C63146"/>
    <w:sectPr w:rsidR="00C6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Cyrillic-900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49D"/>
    <w:multiLevelType w:val="multilevel"/>
    <w:tmpl w:val="A770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E18D8"/>
    <w:multiLevelType w:val="multilevel"/>
    <w:tmpl w:val="A81A7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AE1EB7"/>
    <w:multiLevelType w:val="multilevel"/>
    <w:tmpl w:val="F1AA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B27638"/>
    <w:multiLevelType w:val="multilevel"/>
    <w:tmpl w:val="43C4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BB"/>
    <w:rsid w:val="005E23BB"/>
    <w:rsid w:val="00BE3EDE"/>
    <w:rsid w:val="00C6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1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46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2343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19847">
          <w:blockQuote w:val="1"/>
          <w:marLeft w:val="-435"/>
          <w:marRight w:val="-43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benkoved.ru/wp-content/uploads/2016/11/i-1-2.jpg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rebenkoved.ru/wp-content/uploads/2016/11/kompleksnye-predlojeniya-v-zonah-odejdy-dlya-fitnesa-6530-large.jp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rebenkoved.ru/wp-content/uploads/2016/11/kids-1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ebenkoved.ru/wp-content/uploads/2016/11/Bez-nazvaniya-1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rebenkoved.ru/wp-content/uploads/2016/11/free-hidden-object-games-6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rebenkoved.ru/wp-content/uploads/2016/11/1429091384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1095</Words>
  <Characters>6248</Characters>
  <Application>Microsoft Office Word</Application>
  <DocSecurity>0</DocSecurity>
  <Lines>52</Lines>
  <Paragraphs>14</Paragraphs>
  <ScaleCrop>false</ScaleCrop>
  <Company/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2020-04-20T09:52:00Z</dcterms:created>
  <dcterms:modified xsi:type="dcterms:W3CDTF">2020-04-20T10:12:00Z</dcterms:modified>
</cp:coreProperties>
</file>