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2B0F1" w14:textId="21820B46" w:rsidR="0023604A" w:rsidRDefault="0023604A" w:rsidP="0023604A">
      <w:pPr>
        <w:spacing w:after="0" w:line="240" w:lineRule="auto"/>
        <w:ind w:firstLine="709"/>
        <w:outlineLvl w:val="0"/>
        <w:rPr>
          <w:rFonts w:ascii="Times New Roman" w:eastAsia="Times New Roman" w:hAnsi="Times New Roman" w:cs="Times New Roman"/>
          <w:b/>
          <w:sz w:val="28"/>
          <w:szCs w:val="28"/>
          <w:lang w:val="x-none" w:eastAsia="ru-RU"/>
          <w14:ligatures w14:val="all"/>
        </w:rPr>
      </w:pPr>
      <w:bookmarkStart w:id="0" w:name="_GoBack"/>
      <w:bookmarkEnd w:id="0"/>
      <w:r w:rsidRPr="0023604A">
        <w:rPr>
          <w:rFonts w:ascii="Times New Roman" w:eastAsia="Times New Roman" w:hAnsi="Times New Roman" w:cs="Times New Roman"/>
          <w:b/>
          <w:noProof/>
          <w:sz w:val="28"/>
          <w:szCs w:val="28"/>
          <w:lang w:eastAsia="ru-RU"/>
          <w14:ligatures w14:val="all"/>
        </w:rPr>
        <w:drawing>
          <wp:inline distT="0" distB="0" distL="0" distR="0" wp14:anchorId="029501AB" wp14:editId="781763FA">
            <wp:extent cx="6299835" cy="88976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897620"/>
                    </a:xfrm>
                    <a:prstGeom prst="rect">
                      <a:avLst/>
                    </a:prstGeom>
                    <a:noFill/>
                    <a:ln>
                      <a:noFill/>
                    </a:ln>
                  </pic:spPr>
                </pic:pic>
              </a:graphicData>
            </a:graphic>
          </wp:inline>
        </w:drawing>
      </w:r>
    </w:p>
    <w:p w14:paraId="72F50AE7"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2976E69A"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3AD6D37B"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13A9E835" w14:textId="5EAF1357"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ОТРАСЛЕВОЕ СОГЛАШЕНИЕ</w:t>
      </w:r>
    </w:p>
    <w:p w14:paraId="783DE8D5" w14:textId="77777777"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7A1A1A54"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670F888"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и Татарским республиканским комитетом профсоюза работников</w:t>
      </w:r>
    </w:p>
    <w:p w14:paraId="46FB6886"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народного образования и науки на 2021-2023 гг.</w:t>
      </w:r>
    </w:p>
    <w:p w14:paraId="35E5C4D5" w14:textId="77777777"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4ABCE549"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14:ligatures w14:val="all"/>
        </w:rPr>
      </w:pPr>
    </w:p>
    <w:p w14:paraId="4BB50D6A" w14:textId="389AE641"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Pr>
          <w:rFonts w:ascii="Times New Roman" w:eastAsia="Times New Roman" w:hAnsi="Times New Roman" w:cs="Times New Roman"/>
          <w:b/>
          <w:sz w:val="28"/>
          <w:szCs w:val="28"/>
          <w:u w:val="single"/>
          <w:lang w:val="en-US" w:eastAsia="ru-RU"/>
          <w14:ligatures w14:val="all"/>
        </w:rPr>
        <w:t>I</w:t>
      </w:r>
      <w:r>
        <w:rPr>
          <w:rFonts w:ascii="Times New Roman" w:eastAsia="Times New Roman" w:hAnsi="Times New Roman" w:cs="Times New Roman"/>
          <w:b/>
          <w:sz w:val="28"/>
          <w:szCs w:val="28"/>
          <w:u w:val="single"/>
          <w:lang w:eastAsia="ru-RU"/>
          <w14:ligatures w14:val="all"/>
        </w:rPr>
        <w:t>.</w:t>
      </w:r>
      <w:r w:rsidR="00901809" w:rsidRPr="00FE453D">
        <w:rPr>
          <w:rFonts w:ascii="Times New Roman" w:eastAsia="Times New Roman" w:hAnsi="Times New Roman" w:cs="Times New Roman"/>
          <w:b/>
          <w:sz w:val="28"/>
          <w:szCs w:val="28"/>
          <w:u w:val="single"/>
          <w:lang w:eastAsia="ru-RU"/>
          <w14:ligatures w14:val="all"/>
        </w:rPr>
        <w:t xml:space="preserve"> Общие положения</w:t>
      </w:r>
    </w:p>
    <w:p w14:paraId="7BD08AEC" w14:textId="77777777"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697E0DCF"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309625"/>
      <w:r w:rsidRPr="00FE453D">
        <w:rPr>
          <w:rFonts w:ascii="Times New Roman" w:eastAsia="Times New Roman" w:hAnsi="Times New Roman" w:cs="Times New Roman"/>
          <w:color w:val="000000"/>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Pr="00FE453D">
        <w:rPr>
          <w:rFonts w:ascii="Times New Roman" w:eastAsia="Times New Roman" w:hAnsi="Times New Roman" w:cs="Times New Roman"/>
          <w:b/>
          <w:color w:val="FF0000"/>
          <w:sz w:val="28"/>
          <w:szCs w:val="28"/>
          <w:lang w:val="x-none" w:eastAsia="ru-RU"/>
          <w14:ligatures w14:val="all"/>
        </w:rPr>
        <w:t xml:space="preserve"> </w:t>
      </w:r>
      <w:r w:rsidRPr="00171936">
        <w:rPr>
          <w:rFonts w:ascii="Times New Roman" w:eastAsia="Times New Roman" w:hAnsi="Times New Roman" w:cs="Times New Roman"/>
          <w:bCs/>
          <w:sz w:val="28"/>
          <w:szCs w:val="28"/>
          <w:lang w:val="x-none" w:eastAsia="ru-RU"/>
          <w14:ligatures w14:val="all"/>
        </w:rPr>
        <w:t>Российской Федерации</w:t>
      </w:r>
      <w:r w:rsidRPr="00171936">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22</w:t>
      </w:r>
      <w:r w:rsidRPr="00FE453D">
        <w:rPr>
          <w:rFonts w:ascii="Times New Roman" w:eastAsia="Times New Roman" w:hAnsi="Times New Roman" w:cs="Times New Roman"/>
          <w:sz w:val="28"/>
          <w:szCs w:val="28"/>
          <w:lang w:val="x-none" w:eastAsia="ru-RU"/>
          <w14:ligatures w14:val="all"/>
        </w:rPr>
        <w:t>годы</w:t>
      </w:r>
      <w:r w:rsidRPr="00FE453D">
        <w:rPr>
          <w:rFonts w:ascii="Times New Roman" w:eastAsia="Times New Roman" w:hAnsi="Times New Roman" w:cs="Times New Roman"/>
          <w:color w:val="000000"/>
          <w:sz w:val="28"/>
          <w:szCs w:val="28"/>
          <w:lang w:val="x-none" w:eastAsia="ru-RU"/>
          <w14:ligatures w14:val="all"/>
        </w:rPr>
        <w:t xml:space="preserve">  с целью определения </w:t>
      </w:r>
      <w:r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Pr="00FE453D">
        <w:rPr>
          <w:rFonts w:ascii="Times New Roman" w:eastAsia="Times New Roman" w:hAnsi="Times New Roman" w:cs="Times New Roman"/>
          <w:color w:val="000000"/>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CC1856A" w14:textId="76DB3F75"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Соглашение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3728087A" w14:textId="30D3FFB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14:ligatures w14:val="all"/>
        </w:rPr>
        <w:t xml:space="preserve">сфере </w:t>
      </w:r>
      <w:r w:rsidRPr="00FE453D">
        <w:rPr>
          <w:rFonts w:ascii="Times New Roman" w:eastAsia="Times New Roman" w:hAnsi="Times New Roman" w:cs="Times New Roman"/>
          <w:color w:val="000000"/>
          <w:sz w:val="28"/>
          <w:szCs w:val="28"/>
          <w:lang w:val="x-none" w:eastAsia="ru-RU"/>
          <w14:ligatures w14:val="all"/>
        </w:rPr>
        <w:t>образовани</w:t>
      </w:r>
      <w:r w:rsidR="00C57E27">
        <w:rPr>
          <w:rFonts w:ascii="Times New Roman" w:eastAsia="Times New Roman" w:hAnsi="Times New Roman" w:cs="Times New Roman"/>
          <w:color w:val="000000"/>
          <w:sz w:val="28"/>
          <w:szCs w:val="28"/>
          <w:lang w:eastAsia="ru-RU"/>
          <w14:ligatures w14:val="all"/>
        </w:rPr>
        <w:t>я</w:t>
      </w:r>
      <w:r w:rsidRPr="00FE453D">
        <w:rPr>
          <w:rFonts w:ascii="Times New Roman" w:eastAsia="Times New Roman" w:hAnsi="Times New Roman" w:cs="Times New Roman"/>
          <w:color w:val="000000"/>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15DA096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организациях </w:t>
      </w:r>
      <w:r w:rsidRPr="00FE453D">
        <w:rPr>
          <w:rFonts w:ascii="Times New Roman" w:eastAsia="Times New Roman" w:hAnsi="Times New Roman" w:cs="Times New Roman"/>
          <w:color w:val="000000"/>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68A7D9DC" w14:textId="08AFD7E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Соглашение устанавливает минимальные социальные гарантии работникам образования. </w:t>
      </w:r>
    </w:p>
    <w:p w14:paraId="0A5DA92A" w14:textId="5CF9DDA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462F5460" w14:textId="78B946BA"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0C4AF7C" w14:textId="77777777"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val="x-none" w:eastAsia="ru-RU"/>
          <w14:ligatures w14:val="all"/>
        </w:rPr>
      </w:pPr>
    </w:p>
    <w:p w14:paraId="348CDBE6" w14:textId="41C6D6BE"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1.5. Сторонами Соглашения являются:</w:t>
      </w:r>
    </w:p>
    <w:p w14:paraId="3359A3E9" w14:textId="1349E1AE"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Татарский республиканский комитет Профсоюза работников народного образования и науки Российской Федерации (далее Реском Профсоюза), являющийся полномочным представителем работников</w:t>
      </w:r>
      <w:r w:rsidR="001E5B67">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образовательных организаций</w:t>
      </w:r>
      <w:r w:rsidR="001E5B67">
        <w:rPr>
          <w:rFonts w:ascii="Times New Roman" w:eastAsia="Times New Roman" w:hAnsi="Times New Roman" w:cs="Times New Roman"/>
          <w:color w:val="000000"/>
          <w:sz w:val="28"/>
          <w:szCs w:val="28"/>
          <w:lang w:eastAsia="ru-RU"/>
          <w14:ligatures w14:val="all"/>
        </w:rPr>
        <w:t xml:space="preserve"> системы образования</w:t>
      </w:r>
      <w:r w:rsidRPr="00FE453D">
        <w:rPr>
          <w:rFonts w:ascii="Times New Roman" w:eastAsia="Times New Roman" w:hAnsi="Times New Roman" w:cs="Times New Roman"/>
          <w:color w:val="000000"/>
          <w:sz w:val="28"/>
          <w:szCs w:val="28"/>
          <w:lang w:eastAsia="ru-RU"/>
          <w14:ligatures w14:val="all"/>
        </w:rPr>
        <w:t xml:space="preserve"> Республики Татарстан (далее - работники);</w:t>
      </w:r>
    </w:p>
    <w:p w14:paraId="10F1F5CB" w14:textId="3BBDBC6C"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Министерство образования и науки Республики Татарстан, являющееся полномочным представителем работодателей.</w:t>
      </w:r>
    </w:p>
    <w:p w14:paraId="1A0CE698" w14:textId="5E864ED0"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1.6. Стороны согласились в том, что </w:t>
      </w:r>
      <w:r w:rsidRPr="00FE453D">
        <w:rPr>
          <w:rFonts w:ascii="Times New Roman" w:eastAsia="Times New Roman" w:hAnsi="Times New Roman" w:cs="Times New Roman"/>
          <w:sz w:val="28"/>
          <w:szCs w:val="28"/>
          <w:lang w:val="x-none" w:eastAsia="ru-RU"/>
          <w14:ligatures w14:val="all"/>
        </w:rPr>
        <w:t>Р</w:t>
      </w:r>
      <w:r w:rsidRPr="00FE453D">
        <w:rPr>
          <w:rFonts w:ascii="Times New Roman" w:eastAsia="Times New Roman" w:hAnsi="Times New Roman" w:cs="Times New Roman"/>
          <w:color w:val="000000"/>
          <w:sz w:val="28"/>
          <w:szCs w:val="28"/>
          <w:lang w:val="x-none" w:eastAsia="ru-RU"/>
          <w14:ligatures w14:val="all"/>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членов </w:t>
      </w:r>
      <w:r w:rsidR="00A11D85">
        <w:rPr>
          <w:rFonts w:ascii="Times New Roman" w:eastAsia="Times New Roman" w:hAnsi="Times New Roman" w:cs="Times New Roman"/>
          <w:color w:val="000000"/>
          <w:sz w:val="28"/>
          <w:szCs w:val="28"/>
          <w:lang w:eastAsia="ru-RU"/>
          <w14:ligatures w14:val="all"/>
        </w:rPr>
        <w:t xml:space="preserve">Общероссийского Профсоюза </w:t>
      </w:r>
      <w:r w:rsidRPr="00FE453D">
        <w:rPr>
          <w:rFonts w:ascii="Times New Roman" w:eastAsia="Times New Roman" w:hAnsi="Times New Roman" w:cs="Times New Roman"/>
          <w:color w:val="000000"/>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7BF7191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518AEA03" w14:textId="77777777"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594060C3" w14:textId="2EA0CA4B"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управления образованием, руководителей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в предоставлении дополнительных социально-экономических гарантий.</w:t>
      </w:r>
    </w:p>
    <w:p w14:paraId="15CCF35B" w14:textId="77777777"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val="x-none" w:eastAsia="ru-RU"/>
          <w14:ligatures w14:val="all"/>
        </w:rPr>
      </w:pPr>
      <w:r w:rsidRPr="00FE453D">
        <w:rPr>
          <w:rFonts w:ascii="Times New Roman" w:eastAsia="Calibri" w:hAnsi="Times New Roman" w:cs="Times New Roman"/>
          <w:bCs/>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A0ADB7" w14:textId="697D799B"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val="x-none" w:eastAsia="ru-RU"/>
          <w14:ligatures w14:val="all"/>
        </w:rPr>
        <w:t>действует по 31 декабря 20</w:t>
      </w:r>
      <w:r w:rsidR="00AF7CBC"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 xml:space="preserve"> года.</w:t>
      </w:r>
    </w:p>
    <w:p w14:paraId="19354682" w14:textId="0DAF31C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1.7.4.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Pr="00FE453D">
        <w:rPr>
          <w:rFonts w:ascii="Times New Roman" w:eastAsia="Times New Roman" w:hAnsi="Times New Roman" w:cs="Times New Roman"/>
          <w:color w:val="000000"/>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2BDEBAFA"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которое является неотъемлемой частью Соглашения.</w:t>
      </w:r>
    </w:p>
    <w:p w14:paraId="1AB7C2D1" w14:textId="1514C26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16B99608" w14:textId="77777777"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p>
    <w:p w14:paraId="68BD7D08" w14:textId="77777777"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Текст отраслевого Соглашения,</w:t>
      </w:r>
      <w:r w:rsidR="00CC0304" w:rsidRPr="00FE453D">
        <w:rPr>
          <w:rFonts w:ascii="Times New Roman" w:eastAsia="Times New Roman" w:hAnsi="Times New Roman" w:cs="Times New Roman"/>
          <w:color w:val="000000"/>
          <w:sz w:val="28"/>
          <w:szCs w:val="28"/>
          <w:lang w:eastAsia="ru-RU"/>
          <w14:ligatures w14:val="all"/>
        </w:rPr>
        <w:t xml:space="preserve"> приложения и</w:t>
      </w:r>
      <w:r w:rsidRPr="00FE453D">
        <w:rPr>
          <w:rFonts w:ascii="Times New Roman" w:eastAsia="Times New Roman" w:hAnsi="Times New Roman" w:cs="Times New Roman"/>
          <w:color w:val="000000"/>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FE453D">
          <w:rPr>
            <w:rStyle w:val="a3"/>
            <w:rFonts w:ascii="Times New Roman" w:eastAsia="Times New Roman" w:hAnsi="Times New Roman" w:cs="Times New Roman"/>
            <w:sz w:val="28"/>
            <w:szCs w:val="28"/>
            <w:lang w:val="en-US" w:eastAsia="ru-RU"/>
            <w14:ligatures w14:val="all"/>
          </w:rPr>
          <w:t>www</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mon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tatarstan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ru</w:t>
        </w:r>
      </w:hyperlink>
      <w:r w:rsidRPr="00FE453D">
        <w:rPr>
          <w:rFonts w:ascii="Times New Roman" w:eastAsia="Times New Roman" w:hAnsi="Times New Roman" w:cs="Times New Roman"/>
          <w:color w:val="000000"/>
          <w:sz w:val="28"/>
          <w:szCs w:val="28"/>
          <w:lang w:eastAsia="ru-RU"/>
          <w14:ligatures w14:val="all"/>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14:ligatures w14:val="all"/>
        </w:rPr>
        <w:t>www</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edunion</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ru</w:t>
      </w:r>
      <w:r w:rsidRPr="00FE453D">
        <w:rPr>
          <w:rFonts w:ascii="Times New Roman" w:eastAsia="Times New Roman" w:hAnsi="Times New Roman" w:cs="Times New Roman"/>
          <w:color w:val="000000"/>
          <w:sz w:val="28"/>
          <w:szCs w:val="28"/>
          <w:lang w:eastAsia="ru-RU"/>
          <w14:ligatures w14:val="all"/>
        </w:rPr>
        <w:t>).</w:t>
      </w:r>
    </w:p>
    <w:p w14:paraId="48728ABA" w14:textId="5871FA7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14:paraId="6A25D439" w14:textId="27A1E73E"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14:paraId="484B792E" w14:textId="5FEE4989"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val="x-none" w:eastAsia="ru-RU"/>
          <w14:ligatures w14:val="all"/>
        </w:rPr>
        <w:t xml:space="preserve">работодателей </w:t>
      </w:r>
      <w:r w:rsidR="00656FDD" w:rsidRPr="00BF576A">
        <w:rPr>
          <w:rFonts w:ascii="Times New Roman" w:eastAsia="Times New Roman" w:hAnsi="Times New Roman" w:cs="Times New Roman"/>
          <w:color w:val="000000"/>
          <w:sz w:val="28"/>
          <w:szCs w:val="28"/>
          <w:lang w:eastAsia="ru-RU"/>
          <w14:ligatures w14:val="all"/>
        </w:rPr>
        <w:t>в сфере образования</w:t>
      </w:r>
      <w:r w:rsidR="006170F0">
        <w:rPr>
          <w:rFonts w:ascii="Times New Roman" w:eastAsia="Times New Roman" w:hAnsi="Times New Roman" w:cs="Times New Roman"/>
          <w:color w:val="000000"/>
          <w:sz w:val="28"/>
          <w:szCs w:val="28"/>
          <w:lang w:eastAsia="ru-RU"/>
          <w14:ligatures w14:val="all"/>
        </w:rPr>
        <w:t xml:space="preserve"> Республики Татарстан</w:t>
      </w:r>
      <w:r w:rsidRPr="00FE453D">
        <w:rPr>
          <w:rFonts w:ascii="Times New Roman" w:eastAsia="Times New Roman" w:hAnsi="Times New Roman" w:cs="Times New Roman"/>
          <w:color w:val="000000"/>
          <w:sz w:val="28"/>
          <w:szCs w:val="28"/>
          <w:lang w:val="x-none" w:eastAsia="ru-RU"/>
          <w14:ligatures w14:val="all"/>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14:paraId="1274B7D3" w14:textId="2C61C87E" w:rsidR="00901809" w:rsidRPr="00FE453D" w:rsidRDefault="00901809" w:rsidP="00A41881">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val="x-none" w:eastAsia="ru-RU"/>
          <w14:ligatures w14:val="all"/>
        </w:rPr>
        <w:t>тся</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3E55527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497ED11" w14:textId="77777777"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6E86E2"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CF1E60" w14:textId="77777777"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33EFC0EA" w14:textId="249BAFE5"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005B274C">
        <w:rPr>
          <w:rFonts w:ascii="Times New Roman" w:eastAsia="Times New Roman" w:hAnsi="Times New Roman" w:cs="Times New Roman"/>
          <w:b/>
          <w:color w:val="000000"/>
          <w:sz w:val="28"/>
          <w:szCs w:val="28"/>
          <w:u w:val="single"/>
          <w:lang w:eastAsia="ru-RU"/>
          <w14:ligatures w14:val="all"/>
        </w:rPr>
        <w:t>.</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6CA2D293" w14:textId="0F90F32F"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FE453D">
        <w:rPr>
          <w:rFonts w:ascii="Times New Roman" w:eastAsia="Times New Roman" w:hAnsi="Times New Roman" w:cs="Times New Roman"/>
          <w:sz w:val="28"/>
          <w:szCs w:val="28"/>
          <w:lang w:eastAsia="ru-RU"/>
          <w14:ligatures w14:val="all"/>
        </w:rPr>
        <w:t>образовательных организациях.</w:t>
      </w:r>
    </w:p>
    <w:p w14:paraId="3D753F9F"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169818" w14:textId="46CE173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3BD5A8AF" w14:textId="6B5E255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15CC9FC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661A6F4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64027352"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D0F0E38"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2.7.</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Министерство образования и науки Республики Татарстан обязуется:</w:t>
      </w:r>
    </w:p>
    <w:p w14:paraId="55A156BB" w14:textId="1F2BFCC4"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2.7.1</w:t>
      </w:r>
      <w:r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14:ligatures w14:val="all"/>
        </w:rPr>
        <w:t>.</w:t>
      </w:r>
    </w:p>
    <w:p w14:paraId="29891C5A" w14:textId="758CBC5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целом.</w:t>
      </w:r>
    </w:p>
    <w:p w14:paraId="0C116910"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F83F6A"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2.8.</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332297A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5121665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626F617" w14:textId="0960150A"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14:paraId="3FBB8DA6" w14:textId="4613D6A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935E31D"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67FCA"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68714152"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5BE3D7EE"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 xml:space="preserve"> образования.</w:t>
      </w:r>
    </w:p>
    <w:p w14:paraId="628635CE" w14:textId="021EC37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713CD32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57ADD4" w14:textId="77777777" w:rsidR="00EC6220" w:rsidRPr="00FE453D" w:rsidRDefault="00EC6220"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14:ligatures w14:val="all"/>
        </w:rPr>
        <w:t>Татарстан</w:t>
      </w:r>
      <w:r w:rsidRPr="00FE453D">
        <w:rPr>
          <w:rFonts w:ascii="Times New Roman" w:eastAsia="Calibri" w:hAnsi="Times New Roman" w:cs="Times New Roman"/>
          <w:sz w:val="28"/>
          <w:szCs w:val="28"/>
          <w14:ligatures w14:val="all"/>
        </w:rPr>
        <w:t xml:space="preserve"> для решения следующих вопросов:</w:t>
      </w:r>
    </w:p>
    <w:p w14:paraId="05B481E6"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предусматривать в республиканском бюджете выделение средств на:</w:t>
      </w:r>
    </w:p>
    <w:p w14:paraId="7946A40A"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26100FF1"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охрану труда и пожарную безопасность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23962894"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54F953F8"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санаторно-курортное лечение работников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sz w:val="28"/>
          <w:szCs w:val="28"/>
          <w:lang w:eastAsia="ru-RU"/>
          <w14:ligatures w14:val="all"/>
        </w:rPr>
        <w:t xml:space="preserve"> их детей;</w:t>
      </w:r>
    </w:p>
    <w:p w14:paraId="4BD02B6C" w14:textId="10EBA1DF"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в сельской местности;</w:t>
      </w:r>
    </w:p>
    <w:p w14:paraId="0C1EBA5C" w14:textId="6FB6D5B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1E01306" w14:textId="54314277"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3.2.4. Содействовать принятию решений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организациях</w:t>
      </w:r>
      <w:r w:rsidRPr="00FE453D">
        <w:rPr>
          <w:rFonts w:ascii="Times New Roman" w:eastAsia="Times New Roman" w:hAnsi="Times New Roman" w:cs="Times New Roman"/>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5C46781D" w14:textId="278C49C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3.2.5. Осуществлять контроль за предоставлением педагогическим работникам,</w:t>
      </w:r>
      <w:r w:rsidR="00240870" w:rsidRPr="00FE453D">
        <w:rPr>
          <w:rFonts w:ascii="Times New Roman" w:eastAsia="Times New Roman" w:hAnsi="Times New Roman" w:cs="Times New Roman"/>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240870" w:rsidRPr="00FE453D">
        <w:rPr>
          <w:rFonts w:ascii="Times New Roman" w:eastAsia="Times New Roman" w:hAnsi="Times New Roman" w:cs="Times New Roman"/>
          <w:sz w:val="28"/>
          <w:szCs w:val="28"/>
          <w:lang w:eastAsia="ru-RU"/>
          <w14:ligatures w14:val="all"/>
        </w:rPr>
        <w:t xml:space="preserve"> 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14:ligatures w14:val="all"/>
        </w:rPr>
        <w:t>остановление Кабинета Министров Республики Татарстан</w:t>
      </w:r>
      <w:r w:rsidR="0024087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167ACD7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3.2.</w:t>
      </w:r>
      <w:r w:rsidR="00002949">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00287140"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2A8D47C5"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6DC2B396" w14:textId="00CFB49D"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3.3.1</w:t>
      </w:r>
      <w:r w:rsidRPr="00FE453D">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61706E36" w14:textId="3B50954C"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val="x-none" w:eastAsia="ru-RU"/>
          <w14:ligatures w14:val="all"/>
        </w:rPr>
        <w:t>указанных программ.</w:t>
      </w:r>
    </w:p>
    <w:p w14:paraId="3140FD09" w14:textId="1D7C492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25381FEF" w14:textId="440FE3A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14:paraId="752DC93F" w14:textId="309CEF6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788E6347" w14:textId="0F9A3B8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3.3.5. Обеспечивает участие представителей Профсоюза в работе коллегии, совещаний, межведомственных комиссий и других мероприятиях.</w:t>
      </w:r>
    </w:p>
    <w:p w14:paraId="0983A27E"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9FD6D74" w14:textId="6FCAC4C3"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Pr>
          <w:rFonts w:ascii="Times New Roman" w:eastAsia="Times New Roman" w:hAnsi="Times New Roman" w:cs="Times New Roman"/>
          <w:b/>
          <w:color w:val="000000"/>
          <w:sz w:val="28"/>
          <w:szCs w:val="28"/>
          <w:lang w:val="x-none" w:eastAsia="ru-RU"/>
          <w14:ligatures w14:val="all"/>
        </w:rPr>
        <w:t xml:space="preserve">Республиканский комитет </w:t>
      </w:r>
      <w:r>
        <w:rPr>
          <w:rFonts w:ascii="Times New Roman" w:eastAsia="Times New Roman" w:hAnsi="Times New Roman" w:cs="Times New Roman"/>
          <w:b/>
          <w:color w:val="000000"/>
          <w:sz w:val="28"/>
          <w:szCs w:val="28"/>
          <w:lang w:eastAsia="ru-RU"/>
          <w14:ligatures w14:val="all"/>
        </w:rPr>
        <w:t>П</w:t>
      </w:r>
      <w:r w:rsidR="00EC6220" w:rsidRPr="00FE453D">
        <w:rPr>
          <w:rFonts w:ascii="Times New Roman" w:eastAsia="Times New Roman" w:hAnsi="Times New Roman" w:cs="Times New Roman"/>
          <w:b/>
          <w:color w:val="000000"/>
          <w:sz w:val="28"/>
          <w:szCs w:val="28"/>
          <w:lang w:val="x-none" w:eastAsia="ru-RU"/>
          <w14:ligatures w14:val="all"/>
        </w:rPr>
        <w:t>рофсоюза:</w:t>
      </w:r>
    </w:p>
    <w:p w14:paraId="2A5CBF07" w14:textId="2AEAB1D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14:paraId="431938C0" w14:textId="08B4578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39A2E2FC" w14:textId="098D824D"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val="x-none" w:eastAsia="ru-RU"/>
          <w14:ligatures w14:val="all"/>
        </w:rPr>
        <w:t>образовательных организаций.</w:t>
      </w:r>
    </w:p>
    <w:p w14:paraId="38EAB118" w14:textId="14CC6B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1E98AD81" w14:textId="013D9D6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6244E1C9" w14:textId="33CC3AE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0796D781" w14:textId="3CFBA80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40D63087" w14:textId="1D68DA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14:paraId="375F53F1" w14:textId="77777777"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14:ligatures w14:val="all"/>
        </w:rPr>
        <w:t xml:space="preserve"> 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43AF779B"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4BB3CBBE"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lastRenderedPageBreak/>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77D54414" w14:textId="4D5CD46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6</w:t>
      </w:r>
      <w:r w:rsidRPr="00FE453D">
        <w:rPr>
          <w:rFonts w:ascii="Times New Roman" w:eastAsia="Calibri" w:hAnsi="Times New Roman" w:cs="Times New Roman"/>
          <w:kern w:val="1"/>
          <w:sz w:val="28"/>
          <w:szCs w:val="28"/>
          <w:lang w:eastAsia="ar-SA"/>
          <w14:ligatures w14:val="all"/>
        </w:rPr>
        <w:t xml:space="preserve">. Обеспечить формирование </w:t>
      </w:r>
      <w:r w:rsidRPr="00FE453D">
        <w:rPr>
          <w:rFonts w:ascii="Times New Roman" w:eastAsia="Times New Roman" w:hAnsi="Times New Roman" w:cs="Times New Roman"/>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14:paraId="4BA1AC0D" w14:textId="31F4819B"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14:ligatures w14:val="all"/>
        </w:rPr>
        <w:t>регионе, муниципальном образовании.</w:t>
      </w:r>
    </w:p>
    <w:p w14:paraId="14524112" w14:textId="4C1A1EF6"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 4.1.</w:t>
      </w:r>
      <w:r w:rsidR="00DE35F9">
        <w:rPr>
          <w:rFonts w:ascii="Times New Roman" w:eastAsia="Times New Roman" w:hAnsi="Times New Roman" w:cs="Times New Roman"/>
          <w:sz w:val="28"/>
          <w:szCs w:val="28"/>
          <w:lang w:eastAsia="ru-RU"/>
          <w14:ligatures w14:val="all"/>
        </w:rPr>
        <w:t>8</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4C0BFA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61860EDC" w14:textId="7F8254B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eastAsia="ru-RU"/>
          <w14:ligatures w14:val="all"/>
        </w:rPr>
        <w:t>.</w:t>
      </w:r>
      <w:r w:rsidR="00C2034B">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Организовать работу внештатных корреспондентов</w:t>
      </w:r>
      <w:r w:rsidR="00380FA3">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при</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территориальных и республиканской организаций Профсоюза для пропаганды</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деятельности профсоюзных организаций, для повышения профессионального престижа работников образования.</w:t>
      </w:r>
    </w:p>
    <w:p w14:paraId="6EF504E8" w14:textId="61321FB1"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77238787" w14:textId="4CEF7025"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14:ligatures w14:val="all"/>
        </w:rPr>
        <w:t>овать</w:t>
      </w:r>
      <w:r w:rsidRPr="00FE453D">
        <w:rPr>
          <w:rFonts w:ascii="Times New Roman" w:eastAsia="Times New Roman" w:hAnsi="Times New Roman" w:cs="Times New Roman"/>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14:paraId="0D1CF2B6" w14:textId="77777777" w:rsidR="00A41881" w:rsidRDefault="00A41881" w:rsidP="00A41881">
      <w:pPr>
        <w:spacing w:after="0" w:line="240" w:lineRule="auto"/>
        <w:ind w:firstLine="709"/>
        <w:jc w:val="both"/>
        <w:rPr>
          <w:rFonts w:ascii="Times New Roman" w:eastAsia="Times New Roman" w:hAnsi="Times New Roman" w:cs="Times New Roman"/>
          <w:sz w:val="28"/>
          <w:szCs w:val="28"/>
          <w:lang w:eastAsia="ru-RU"/>
          <w14:ligatures w14:val="all"/>
        </w:rPr>
      </w:pPr>
    </w:p>
    <w:bookmarkEnd w:id="1"/>
    <w:p w14:paraId="02B7D929" w14:textId="6D2E4421"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p>
    <w:p w14:paraId="7EB6DBB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639A3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5C3A07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w:t>
      </w:r>
    </w:p>
    <w:p w14:paraId="464C0B4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w:t>
      </w:r>
      <w:r w:rsidRPr="00FE453D">
        <w:rPr>
          <w:rFonts w:ascii="Times New Roman" w:eastAsia="Times New Roman" w:hAnsi="Times New Roman" w:cs="Times New Roman"/>
          <w:sz w:val="28"/>
          <w:szCs w:val="28"/>
          <w:lang w:eastAsia="ru-RU"/>
          <w14:ligatures w14:val="all"/>
        </w:rPr>
        <w:lastRenderedPageBreak/>
        <w:t>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10"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1"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
    <w:p w14:paraId="44F4B6BE" w14:textId="2E971192"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26FB491"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77777777"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A41881">
        <w:rPr>
          <w:rFonts w:ascii="Times New Roman" w:eastAsia="Times New Roman" w:hAnsi="Times New Roman" w:cs="Times New Roman"/>
          <w:spacing w:val="-4"/>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Pr="00FE453D">
        <w:rPr>
          <w:rFonts w:ascii="Times New Roman" w:eastAsia="Times New Roman" w:hAnsi="Times New Roman" w:cs="Times New Roman"/>
          <w:color w:val="000000"/>
          <w:sz w:val="28"/>
          <w:szCs w:val="28"/>
          <w:lang w:val="x-none" w:eastAsia="ru-RU"/>
          <w14:ligatures w14:val="all"/>
        </w:rPr>
        <w:lastRenderedPageBreak/>
        <w:t>Соглашение об изменении определенных сторонами условий трудового договора заключается в письменной форме.</w:t>
      </w:r>
    </w:p>
    <w:p w14:paraId="695E5FE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Pr="00FE453D">
        <w:rPr>
          <w:rFonts w:ascii="Times New Roman" w:eastAsia="Times New Roman" w:hAnsi="Times New Roman" w:cs="Times New Roman"/>
          <w:sz w:val="28"/>
          <w:szCs w:val="28"/>
          <w:lang w:eastAsia="ru-RU"/>
          <w14:ligatures w14:val="all"/>
        </w:rPr>
        <w:t xml:space="preserve">ведения </w:t>
      </w:r>
      <w:r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Pr="00FE453D">
        <w:rPr>
          <w:rFonts w:ascii="Times New Roman" w:eastAsia="Times New Roman" w:hAnsi="Times New Roman" w:cs="Times New Roman"/>
          <w:sz w:val="28"/>
          <w:szCs w:val="28"/>
          <w:lang w:eastAsia="ru-RU"/>
          <w14:ligatures w14:val="all"/>
        </w:rPr>
        <w:t>Работника формируются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FE453D">
        <w:rPr>
          <w:rFonts w:ascii="Times New Roman" w:eastAsia="Times New Roman" w:hAnsi="Times New Roman" w:cs="Times New Roman"/>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14:ligatures w14:val="all"/>
        </w:rPr>
        <w:t xml:space="preserve">, и (или) профессиональных стандартах. </w:t>
      </w:r>
    </w:p>
    <w:p w14:paraId="775B08D7" w14:textId="77777777" w:rsidR="001A18F4" w:rsidRPr="00FE453D" w:rsidRDefault="006E30A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2" w:history="1">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3"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
    <w:p w14:paraId="7A6F1930" w14:textId="77777777"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77777777"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14:ligatures w14:val="all"/>
        </w:rPr>
      </w:pPr>
      <w:r w:rsidRPr="00FE453D">
        <w:rPr>
          <w:rFonts w:ascii="Times New Roman" w:eastAsia="Calibri" w:hAnsi="Times New Roman" w:cs="Times New Roman"/>
          <w:iCs/>
          <w:color w:val="000000"/>
          <w:kern w:val="1"/>
          <w:sz w:val="28"/>
          <w:szCs w:val="28"/>
          <w:lang w:eastAsia="ar-SA"/>
          <w14:ligatures w14:val="all"/>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14:ligatures w14:val="all"/>
        </w:rPr>
        <w:t xml:space="preserve">профессиональном Стандарте </w:t>
      </w:r>
      <w:r w:rsidRPr="00FE453D">
        <w:rPr>
          <w:rFonts w:ascii="Times New Roman" w:eastAsia="Calibri" w:hAnsi="Times New Roman" w:cs="Times New Roman"/>
          <w:iCs/>
          <w:color w:val="000000"/>
          <w:kern w:val="1"/>
          <w:sz w:val="28"/>
          <w:szCs w:val="28"/>
          <w:lang w:eastAsia="ar-SA"/>
          <w14:ligatures w14:val="all"/>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14:ligatures w14:val="all"/>
        </w:rPr>
        <w:t>образовательной организации.</w:t>
      </w:r>
    </w:p>
    <w:p w14:paraId="3BBEF25D" w14:textId="77777777"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764B1C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Руководители организаций </w:t>
      </w:r>
      <w:r w:rsidRPr="00FE453D">
        <w:rPr>
          <w:rFonts w:ascii="Times New Roman" w:eastAsia="Times New Roman" w:hAnsi="Times New Roman" w:cs="Times New Roman"/>
          <w:sz w:val="28"/>
          <w:szCs w:val="28"/>
          <w:lang w:eastAsia="ru-RU"/>
          <w14:ligatures w14:val="all"/>
        </w:rPr>
        <w:t xml:space="preserve">с согласия </w:t>
      </w:r>
      <w:r w:rsidRPr="00FE453D">
        <w:rPr>
          <w:rFonts w:ascii="Times New Roman" w:eastAsia="Times New Roman" w:hAnsi="Times New Roman" w:cs="Times New Roman"/>
          <w:color w:val="000000"/>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5D03F607"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w:t>
      </w:r>
      <w:r w:rsidRPr="00FE453D">
        <w:rPr>
          <w:rFonts w:ascii="Times New Roman" w:eastAsia="Times New Roman" w:hAnsi="Times New Roman" w:cs="Times New Roman"/>
          <w:sz w:val="28"/>
          <w:szCs w:val="28"/>
          <w:lang w:eastAsia="ru-RU"/>
          <w14:ligatures w14:val="all"/>
        </w:rPr>
        <w:lastRenderedPageBreak/>
        <w:t xml:space="preserve">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14:ligatures w14:val="all"/>
        </w:rPr>
        <w:t>что</w:t>
      </w:r>
      <w:r w:rsidRPr="00FE453D">
        <w:rPr>
          <w:rFonts w:ascii="Times New Roman" w:eastAsia="Times New Roman" w:hAnsi="Times New Roman" w:cs="Times New Roman"/>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C025E3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5.1.11. Запрещается требовать от работника выполнения работы, не обусловленной трудовым договором.</w:t>
      </w:r>
    </w:p>
    <w:p w14:paraId="239A029A" w14:textId="4C9A487B"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66628730" w14:textId="4A16EA6C"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Pr="00D30FC2">
        <w:rPr>
          <w:rFonts w:ascii="Times New Roman" w:eastAsia="Calibri" w:hAnsi="Times New Roman" w:cs="Times New Roman"/>
          <w:sz w:val="28"/>
          <w:szCs w:val="28"/>
        </w:rPr>
        <w:t>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14:paraId="6CE933F2" w14:textId="77777777"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5F797C2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w:t>
      </w:r>
      <w:r w:rsidRPr="00FE453D">
        <w:rPr>
          <w:rFonts w:ascii="Times New Roman" w:eastAsia="Times New Roman" w:hAnsi="Times New Roman" w:cs="Times New Roman"/>
          <w:color w:val="000000"/>
          <w:sz w:val="28"/>
          <w:szCs w:val="28"/>
          <w:lang w:val="x-none" w:eastAsia="ru-RU"/>
          <w14:ligatures w14:val="all"/>
        </w:rPr>
        <w:lastRenderedPageBreak/>
        <w:t>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49EE7E7C" w:rsidR="00F62DE8" w:rsidRPr="001F3270" w:rsidRDefault="00F62DE8"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при необходимости</w:t>
      </w:r>
      <w:r w:rsidR="008502E5">
        <w:rPr>
          <w:rFonts w:ascii="Times New Roman" w:eastAsia="Times New Roman" w:hAnsi="Times New Roman" w:cs="Times New Roman"/>
          <w:color w:val="000000"/>
          <w:sz w:val="28"/>
          <w:szCs w:val="28"/>
          <w:lang w:eastAsia="ru-RU"/>
          <w14:ligatures w14:val="all"/>
        </w:rPr>
        <w:t xml:space="preserve"> и в</w:t>
      </w:r>
      <w:r w:rsidRPr="001F3270">
        <w:rPr>
          <w:rFonts w:ascii="Times New Roman" w:eastAsia="Times New Roman" w:hAnsi="Times New Roman" w:cs="Times New Roman"/>
          <w:color w:val="000000"/>
          <w:sz w:val="28"/>
          <w:szCs w:val="28"/>
          <w:lang w:eastAsia="ru-RU"/>
          <w14:ligatures w14:val="all"/>
        </w:rPr>
        <w:t xml:space="preserve"> трудовые договоры работников соответствующие изменения.</w:t>
      </w:r>
    </w:p>
    <w:p w14:paraId="7BB21EB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7B50942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D4FFE1F"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комитета профсоюза.</w:t>
      </w:r>
    </w:p>
    <w:p w14:paraId="60D4CB65"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5E8BBD4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14:ligatures w14:val="all"/>
        </w:rPr>
        <w:t>установленные трудовым законодательством и иными актами, содержащими нормы трудового права.</w:t>
      </w:r>
    </w:p>
    <w:p w14:paraId="31E83F1B"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Педагогическим работн</w:t>
      </w:r>
      <w:r w:rsidR="00901AD5" w:rsidRPr="001F3270">
        <w:rPr>
          <w:rFonts w:ascii="Times New Roman" w:eastAsia="Times New Roman" w:hAnsi="Times New Roman" w:cs="Times New Roman"/>
          <w:sz w:val="28"/>
          <w:szCs w:val="28"/>
          <w:lang w:eastAsia="ru-RU"/>
          <w14:ligatures w14:val="all"/>
        </w:rPr>
        <w:t xml:space="preserve">икам, участвующим в проведении </w:t>
      </w:r>
      <w:r w:rsidRPr="001F3270">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1F3270">
        <w:rPr>
          <w:rFonts w:ascii="Times New Roman" w:eastAsia="Times New Roman" w:hAnsi="Times New Roman" w:cs="Times New Roman"/>
          <w:color w:val="4472C4" w:themeColor="accent1"/>
          <w:sz w:val="28"/>
          <w:szCs w:val="28"/>
          <w:lang w:eastAsia="ru-RU"/>
          <w14:ligatures w14:val="all"/>
        </w:rPr>
        <w:t xml:space="preserve"> </w:t>
      </w:r>
      <w:r w:rsidRPr="001F3270">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14:ligatures w14:val="all"/>
        </w:rPr>
        <w:t>постановлением Кабинета</w:t>
      </w:r>
      <w:r w:rsidRPr="001F3270">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1F3270">
        <w:rPr>
          <w:rFonts w:ascii="Times New Roman" w:eastAsia="Times New Roman" w:hAnsi="Times New Roman" w:cs="Times New Roman"/>
          <w:color w:val="000000" w:themeColor="text1"/>
          <w:sz w:val="28"/>
          <w:szCs w:val="28"/>
          <w:lang w:eastAsia="ru-RU"/>
          <w14:ligatures w14:val="all"/>
        </w:rPr>
        <w:t>ублики Татарстан от 10.10.2017</w:t>
      </w:r>
      <w:r w:rsidRPr="001F3270">
        <w:rPr>
          <w:rFonts w:ascii="Times New Roman" w:eastAsia="Times New Roman" w:hAnsi="Times New Roman" w:cs="Times New Roman"/>
          <w:color w:val="000000" w:themeColor="text1"/>
          <w:sz w:val="28"/>
          <w:szCs w:val="28"/>
          <w:lang w:eastAsia="ru-RU"/>
          <w14:ligatures w14:val="all"/>
        </w:rPr>
        <w:t xml:space="preserve"> № 78</w:t>
      </w:r>
      <w:r w:rsidR="00901AD5" w:rsidRPr="001F3270">
        <w:rPr>
          <w:rFonts w:ascii="Times New Roman" w:eastAsia="Times New Roman" w:hAnsi="Times New Roman" w:cs="Times New Roman"/>
          <w:color w:val="000000" w:themeColor="text1"/>
          <w:sz w:val="28"/>
          <w:szCs w:val="28"/>
          <w:lang w:eastAsia="ru-RU"/>
          <w14:ligatures w14:val="all"/>
        </w:rPr>
        <w:t>5 «</w:t>
      </w:r>
      <w:r w:rsidRPr="001F3270">
        <w:rPr>
          <w:rFonts w:ascii="Times New Roman" w:eastAsia="Times New Roman" w:hAnsi="Times New Roman" w:cs="Times New Roman"/>
          <w:color w:val="000000" w:themeColor="text1"/>
          <w:sz w:val="28"/>
          <w:szCs w:val="28"/>
          <w:lang w:eastAsia="ru-RU"/>
          <w14:ligatures w14:val="all"/>
        </w:rPr>
        <w:t xml:space="preserve">О компенсации </w:t>
      </w:r>
      <w:r w:rsidRPr="001F3270">
        <w:rPr>
          <w:rFonts w:ascii="Times New Roman" w:eastAsia="Times New Roman" w:hAnsi="Times New Roman" w:cs="Times New Roman"/>
          <w:color w:val="000000" w:themeColor="text1"/>
          <w:sz w:val="28"/>
          <w:szCs w:val="28"/>
          <w:lang w:eastAsia="ru-RU"/>
          <w14:ligatures w14:val="all"/>
        </w:rPr>
        <w:lastRenderedPageBreak/>
        <w:t xml:space="preserve">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14:ligatures w14:val="all"/>
        </w:rPr>
        <w:t xml:space="preserve"> среднего общего образования.</w:t>
      </w:r>
    </w:p>
    <w:p w14:paraId="35C9B624" w14:textId="223C4B7B" w:rsidR="001A18F4"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14:paraId="7E2864C1" w14:textId="5F0FC30A" w:rsidR="00D30FC2" w:rsidRDefault="00D30FC2"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7ABA4214" w14:textId="22A3AF76"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165D59E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64F7A38"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4C5C1C14"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14:ligatures w14:val="all"/>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Pr="001F3270">
        <w:rPr>
          <w:rFonts w:ascii="Times New Roman" w:eastAsia="Times New Roman" w:hAnsi="Times New Roman" w:cs="Times New Roman"/>
          <w:sz w:val="28"/>
          <w:szCs w:val="28"/>
          <w:lang w:eastAsia="ru-RU"/>
          <w14:ligatures w14:val="all"/>
        </w:rPr>
        <w:t xml:space="preserve"> </w:t>
      </w:r>
      <w:hyperlink r:id="rId14" w:history="1">
        <w:r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4AE10CD" w14:textId="67A2B98D"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4C73150"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08BB7D51"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BC34932"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2DDBC28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2C38EAF"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w:t>
      </w:r>
      <w:r w:rsidRPr="00FE453D">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345CC4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организаций,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 xml:space="preserve"> до окончания учебного года и ухода работников в ежегодный оплачиваемый отпуск.</w:t>
      </w:r>
    </w:p>
    <w:p w14:paraId="6AE01FF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3336EF1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Привлечение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5D802824"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1890C98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5.11.1. В</w:t>
      </w:r>
      <w:r w:rsidRPr="00FE453D">
        <w:rPr>
          <w:rFonts w:ascii="Times New Roman" w:eastAsia="Times New Roman" w:hAnsi="Times New Roman" w:cs="Times New Roman"/>
          <w:sz w:val="28"/>
          <w:szCs w:val="28"/>
          <w:lang w:val="x-none" w:eastAsia="ru-RU"/>
          <w14:ligatures w14:val="all"/>
        </w:rPr>
        <w:t xml:space="preserve">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0590928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w:t>
      </w:r>
    </w:p>
    <w:p w14:paraId="1651B49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788AD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14:paraId="316CB3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 Педагогические работники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Другим работникам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ежегодно предоставляется  28 оплачиваемых календарных дней отпуска.</w:t>
      </w:r>
    </w:p>
    <w:p w14:paraId="2382AA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7A54912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1950F21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07A89B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временной нетрудоспособности работника;</w:t>
      </w:r>
    </w:p>
    <w:p w14:paraId="6E8BDD6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5.12.3. </w:t>
      </w:r>
      <w:r w:rsidRPr="00FE453D">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C229C0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173DA4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5DAD76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5.14. </w:t>
      </w:r>
      <w:r w:rsidR="007D612A" w:rsidRPr="00FE453D">
        <w:rPr>
          <w:rFonts w:ascii="Times New Roman" w:eastAsia="Times New Roman" w:hAnsi="Times New Roman" w:cs="Times New Roman"/>
          <w:bCs/>
          <w:sz w:val="28"/>
          <w:szCs w:val="28"/>
          <w:lang w:eastAsia="ru-RU"/>
          <w14:ligatures w14:val="all"/>
        </w:rPr>
        <w:t>Работникам</w:t>
      </w:r>
      <w:r w:rsidR="00A73D4C" w:rsidRPr="00FE453D">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FE453D">
        <w:rPr>
          <w:rFonts w:ascii="Times New Roman" w:eastAsia="Times New Roman" w:hAnsi="Times New Roman" w:cs="Times New Roman"/>
          <w:bCs/>
          <w:sz w:val="28"/>
          <w:szCs w:val="28"/>
          <w:lang w:eastAsia="ru-RU"/>
          <w14:ligatures w14:val="all"/>
        </w:rPr>
        <w:t>и (</w:t>
      </w:r>
      <w:r w:rsidR="00A73D4C" w:rsidRPr="00FE453D">
        <w:rPr>
          <w:rFonts w:ascii="Times New Roman" w:eastAsia="Times New Roman" w:hAnsi="Times New Roman" w:cs="Times New Roman"/>
          <w:bCs/>
          <w:sz w:val="28"/>
          <w:szCs w:val="28"/>
          <w:lang w:val="x-none" w:eastAsia="ru-RU"/>
          <w14:ligatures w14:val="all"/>
        </w:rPr>
        <w:t>или</w:t>
      </w:r>
      <w:r w:rsidR="00A73D4C" w:rsidRPr="00FE453D">
        <w:rPr>
          <w:rFonts w:ascii="Times New Roman" w:eastAsia="Times New Roman" w:hAnsi="Times New Roman" w:cs="Times New Roman"/>
          <w:bCs/>
          <w:sz w:val="28"/>
          <w:szCs w:val="28"/>
          <w:lang w:eastAsia="ru-RU"/>
          <w14:ligatures w14:val="all"/>
        </w:rPr>
        <w:t>)</w:t>
      </w:r>
      <w:r w:rsidR="00A73D4C" w:rsidRPr="00FE453D">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14:ligatures w14:val="all"/>
        </w:rPr>
        <w:t>со ст.</w:t>
      </w:r>
      <w:r w:rsidR="00A73D4C" w:rsidRPr="00FE453D">
        <w:rPr>
          <w:rFonts w:ascii="Times New Roman" w:eastAsia="Times New Roman" w:hAnsi="Times New Roman" w:cs="Times New Roman"/>
          <w:bCs/>
          <w:sz w:val="28"/>
          <w:szCs w:val="28"/>
          <w:lang w:eastAsia="ru-RU"/>
          <w14:ligatures w14:val="all"/>
        </w:rPr>
        <w:t xml:space="preserve">117 ТК РФ </w:t>
      </w:r>
      <w:r w:rsidR="007D612A" w:rsidRPr="00FE453D">
        <w:rPr>
          <w:rFonts w:ascii="Times New Roman" w:eastAsia="Times New Roman" w:hAnsi="Times New Roman" w:cs="Times New Roman"/>
          <w:bCs/>
          <w:sz w:val="28"/>
          <w:szCs w:val="28"/>
          <w:lang w:eastAsia="ru-RU"/>
          <w14:ligatures w14:val="all"/>
        </w:rPr>
        <w:t xml:space="preserve">предоставляется </w:t>
      </w:r>
      <w:r w:rsidR="007D612A" w:rsidRPr="00FE453D">
        <w:rPr>
          <w:rFonts w:ascii="Times New Roman" w:eastAsia="Times New Roman" w:hAnsi="Times New Roman" w:cs="Times New Roman"/>
          <w:bCs/>
          <w:sz w:val="28"/>
          <w:szCs w:val="28"/>
          <w:lang w:val="x-none" w:eastAsia="ru-RU"/>
          <w14:ligatures w14:val="all"/>
        </w:rPr>
        <w:t>ежегодный</w:t>
      </w:r>
      <w:r w:rsidRPr="00FE453D">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FE453D">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FE453D">
        <w:rPr>
          <w:rFonts w:ascii="Times New Roman" w:eastAsia="Times New Roman" w:hAnsi="Times New Roman" w:cs="Times New Roman"/>
          <w:bCs/>
          <w:sz w:val="28"/>
          <w:szCs w:val="28"/>
          <w:lang w:val="x-none" w:eastAsia="ru-RU"/>
          <w14:ligatures w14:val="all"/>
        </w:rPr>
        <w:t xml:space="preserve"> </w:t>
      </w:r>
      <w:r w:rsidR="007D612A" w:rsidRPr="00FE453D">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val="x-none" w:eastAsia="ru-RU"/>
          <w14:ligatures w14:val="all"/>
        </w:rPr>
        <w:t>.</w:t>
      </w:r>
    </w:p>
    <w:p w14:paraId="031DE6D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D2C6CA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w:t>
      </w:r>
      <w:r w:rsidRPr="00FE453D">
        <w:rPr>
          <w:rFonts w:ascii="Times New Roman" w:eastAsia="Times New Roman" w:hAnsi="Times New Roman" w:cs="Times New Roman"/>
          <w:sz w:val="28"/>
          <w:szCs w:val="28"/>
          <w:lang w:eastAsia="ru-RU"/>
          <w14:ligatures w14:val="all"/>
        </w:rPr>
        <w:lastRenderedPageBreak/>
        <w:t>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1C518A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376E141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14:paraId="150521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5.17. Стороны </w:t>
      </w:r>
      <w:r w:rsidR="00852E2B" w:rsidRPr="00FE453D">
        <w:rPr>
          <w:rFonts w:ascii="Times New Roman" w:eastAsia="Times New Roman" w:hAnsi="Times New Roman" w:cs="Times New Roman"/>
          <w:color w:val="000000"/>
          <w:sz w:val="28"/>
          <w:szCs w:val="28"/>
          <w:lang w:eastAsia="ru-RU"/>
          <w14:ligatures w14:val="all"/>
        </w:rPr>
        <w:t xml:space="preserve">гарантируют </w:t>
      </w:r>
      <w:r w:rsidRPr="00FE453D">
        <w:rPr>
          <w:rFonts w:ascii="Times New Roman" w:eastAsia="Times New Roman" w:hAnsi="Times New Roman" w:cs="Times New Roman"/>
          <w:color w:val="000000"/>
          <w:sz w:val="28"/>
          <w:szCs w:val="28"/>
          <w:lang w:val="x-none" w:eastAsia="ru-RU"/>
          <w14:ligatures w14:val="all"/>
        </w:rPr>
        <w:t>женщин</w:t>
      </w:r>
      <w:r w:rsidR="00852E2B" w:rsidRPr="00FE453D">
        <w:rPr>
          <w:rFonts w:ascii="Times New Roman" w:eastAsia="Times New Roman" w:hAnsi="Times New Roman" w:cs="Times New Roman"/>
          <w:color w:val="000000"/>
          <w:sz w:val="28"/>
          <w:szCs w:val="28"/>
          <w:lang w:eastAsia="ru-RU"/>
          <w14:ligatures w14:val="all"/>
        </w:rPr>
        <w:t>ам</w:t>
      </w:r>
      <w:r w:rsidRPr="00FE453D">
        <w:rPr>
          <w:rFonts w:ascii="Times New Roman" w:eastAsia="Times New Roman" w:hAnsi="Times New Roman" w:cs="Times New Roman"/>
          <w:color w:val="000000"/>
          <w:sz w:val="28"/>
          <w:szCs w:val="28"/>
          <w:lang w:val="x-none" w:eastAsia="ru-RU"/>
          <w14:ligatures w14:val="all"/>
        </w:rPr>
        <w:t>, работающи</w:t>
      </w:r>
      <w:r w:rsidR="00852E2B"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в сельской местности,</w:t>
      </w:r>
      <w:r w:rsidRPr="00FE453D">
        <w:rPr>
          <w:rFonts w:ascii="Times New Roman" w:eastAsia="Times New Roman" w:hAnsi="Times New Roman" w:cs="Times New Roman"/>
          <w:color w:val="000000"/>
          <w:sz w:val="28"/>
          <w:szCs w:val="28"/>
          <w:lang w:eastAsia="ru-RU"/>
          <w14:ligatures w14:val="all"/>
        </w:rPr>
        <w:t xml:space="preserve"> </w:t>
      </w:r>
      <w:r w:rsidR="00901AD5" w:rsidRPr="00FE453D">
        <w:rPr>
          <w:rFonts w:ascii="Times New Roman" w:eastAsia="Times New Roman" w:hAnsi="Times New Roman" w:cs="Times New Roman"/>
          <w:iCs/>
          <w:color w:val="000000"/>
          <w:sz w:val="28"/>
          <w:szCs w:val="28"/>
          <w:lang w:eastAsia="ru-RU"/>
          <w14:ligatures w14:val="all"/>
        </w:rPr>
        <w:t>в соответствии со ст.263.1 ТК РФ</w:t>
      </w:r>
      <w:r w:rsidRPr="00FE453D">
        <w:rPr>
          <w:rFonts w:ascii="Times New Roman" w:eastAsia="Times New Roman" w:hAnsi="Times New Roman" w:cs="Times New Roman"/>
          <w:iCs/>
          <w:color w:val="000000"/>
          <w:sz w:val="28"/>
          <w:szCs w:val="28"/>
          <w:lang w:eastAsia="ru-RU"/>
          <w14:ligatures w14:val="all"/>
        </w:rPr>
        <w:t>:</w:t>
      </w:r>
    </w:p>
    <w:p w14:paraId="00E6DEBA" w14:textId="77777777"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FB2784" w14:textId="2980248E"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w:t>
      </w:r>
      <w:r w:rsidR="00852E2B"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установлен</w:t>
      </w:r>
      <w:r w:rsidRPr="00FE453D">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FE453D">
        <w:rPr>
          <w:rFonts w:ascii="Times New Roman" w:eastAsia="Times New Roman" w:hAnsi="Times New Roman" w:cs="Times New Roman"/>
          <w:color w:val="000000"/>
          <w:sz w:val="28"/>
          <w:szCs w:val="28"/>
          <w:lang w:val="x-none" w:eastAsia="ru-RU"/>
          <w14:ligatures w14:val="all"/>
        </w:rPr>
        <w:t>36</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часов</w:t>
      </w:r>
      <w:r w:rsidRPr="00FE453D">
        <w:rPr>
          <w:rFonts w:ascii="Times New Roman" w:eastAsia="Times New Roman" w:hAnsi="Times New Roman" w:cs="Times New Roman"/>
          <w:color w:val="000000"/>
          <w:sz w:val="28"/>
          <w:szCs w:val="28"/>
          <w:lang w:eastAsia="ru-RU"/>
          <w14:ligatures w14:val="all"/>
        </w:rPr>
        <w:t xml:space="preserve"> в</w:t>
      </w:r>
      <w:r w:rsidRPr="00FE453D">
        <w:rPr>
          <w:rFonts w:ascii="Times New Roman" w:eastAsia="Times New Roman" w:hAnsi="Times New Roman" w:cs="Times New Roman"/>
          <w:color w:val="000000"/>
          <w:sz w:val="28"/>
          <w:szCs w:val="28"/>
          <w:lang w:val="x-none" w:eastAsia="ru-RU"/>
          <w14:ligatures w14:val="all"/>
        </w:rPr>
        <w:t xml:space="preserve"> недел</w:t>
      </w:r>
      <w:r w:rsidRPr="00FE453D">
        <w:rPr>
          <w:rFonts w:ascii="Times New Roman" w:eastAsia="Times New Roman" w:hAnsi="Times New Roman" w:cs="Times New Roman"/>
          <w:color w:val="000000"/>
          <w:sz w:val="28"/>
          <w:szCs w:val="28"/>
          <w:lang w:eastAsia="ru-RU"/>
          <w14:ligatures w14:val="all"/>
        </w:rPr>
        <w:t>ю</w:t>
      </w:r>
      <w:r w:rsidRPr="00FE453D">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FE453D">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FE453D">
        <w:rPr>
          <w:rFonts w:ascii="Times New Roman" w:eastAsia="Times New Roman" w:hAnsi="Times New Roman" w:cs="Times New Roman"/>
          <w:color w:val="000000"/>
          <w:sz w:val="28"/>
          <w:szCs w:val="28"/>
          <w:lang w:val="x-none" w:eastAsia="ru-RU"/>
          <w14:ligatures w14:val="all"/>
        </w:rPr>
        <w:t xml:space="preserve">иными </w:t>
      </w:r>
      <w:r w:rsidRPr="00FE453D">
        <w:rPr>
          <w:rFonts w:ascii="Times New Roman" w:eastAsia="Times New Roman" w:hAnsi="Times New Roman" w:cs="Times New Roman"/>
          <w:color w:val="000000"/>
          <w:sz w:val="28"/>
          <w:szCs w:val="28"/>
          <w:lang w:eastAsia="ru-RU"/>
          <w14:ligatures w14:val="all"/>
        </w:rPr>
        <w:t xml:space="preserve">нормативными правовыми </w:t>
      </w:r>
      <w:r w:rsidRPr="00FE453D">
        <w:rPr>
          <w:rFonts w:ascii="Times New Roman" w:eastAsia="Times New Roman" w:hAnsi="Times New Roman" w:cs="Times New Roman"/>
          <w:color w:val="000000"/>
          <w:sz w:val="28"/>
          <w:szCs w:val="28"/>
          <w:lang w:val="x-none" w:eastAsia="ru-RU"/>
          <w14:ligatures w14:val="all"/>
        </w:rPr>
        <w:t>актами</w:t>
      </w:r>
      <w:r w:rsidRPr="00FE453D">
        <w:rPr>
          <w:rFonts w:ascii="Times New Roman" w:eastAsia="Times New Roman" w:hAnsi="Times New Roman" w:cs="Times New Roman"/>
          <w:color w:val="000000"/>
          <w:sz w:val="28"/>
          <w:szCs w:val="28"/>
          <w:lang w:eastAsia="ru-RU"/>
          <w14:ligatures w14:val="all"/>
        </w:rPr>
        <w:t xml:space="preserve"> Российской Федерации</w:t>
      </w:r>
      <w:r w:rsidRPr="00FE453D">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FE453D">
        <w:rPr>
          <w:rFonts w:ascii="Times New Roman" w:eastAsia="Times New Roman" w:hAnsi="Times New Roman" w:cs="Times New Roman"/>
          <w:color w:val="000000"/>
          <w:sz w:val="28"/>
          <w:szCs w:val="28"/>
          <w:lang w:eastAsia="ru-RU"/>
          <w14:ligatures w14:val="all"/>
        </w:rPr>
        <w:t>рабочей неделе;</w:t>
      </w:r>
    </w:p>
    <w:p w14:paraId="4527B14B" w14:textId="3407265E"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FE453D">
        <w:rPr>
          <w:rFonts w:ascii="Times New Roman" w:eastAsia="Times New Roman" w:hAnsi="Times New Roman" w:cs="Times New Roman"/>
          <w:color w:val="000000"/>
          <w:sz w:val="28"/>
          <w:szCs w:val="28"/>
          <w:lang w:eastAsia="ru-RU"/>
          <w14:ligatures w14:val="all"/>
        </w:rPr>
        <w:t>.</w:t>
      </w:r>
    </w:p>
    <w:p w14:paraId="1EC97462"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14:ligatures w14:val="all"/>
        </w:rPr>
        <w:t>(Ст. 350 ТК РФ)</w:t>
      </w:r>
      <w:r w:rsidRPr="00FE453D">
        <w:rPr>
          <w:rFonts w:ascii="Times New Roman" w:eastAsia="Times New Roman" w:hAnsi="Times New Roman" w:cs="Times New Roman"/>
          <w:i/>
          <w:iCs/>
          <w:sz w:val="28"/>
          <w:szCs w:val="28"/>
          <w:lang w:eastAsia="ru-RU"/>
          <w14:ligatures w14:val="all"/>
        </w:rPr>
        <w:t>.</w:t>
      </w:r>
    </w:p>
    <w:p w14:paraId="3182A593" w14:textId="77777777" w:rsidR="001A18F4" w:rsidRPr="001F3270" w:rsidRDefault="001A18F4" w:rsidP="00A41881">
      <w:pPr>
        <w:pStyle w:val="a4"/>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 xml:space="preserve">5.19. Для работников, </w:t>
      </w:r>
      <w:r w:rsidRPr="001F3270">
        <w:rPr>
          <w:rFonts w:ascii="Times New Roman" w:hAnsi="Times New Roman" w:cs="Times New Roman"/>
          <w:sz w:val="28"/>
          <w:szCs w:val="28"/>
          <w:lang w:eastAsia="ru-RU"/>
          <w14:ligatures w14:val="all"/>
        </w:rPr>
        <w:t xml:space="preserve">являющихся инвалидами </w:t>
      </w:r>
      <w:r w:rsidRPr="001F3270">
        <w:rPr>
          <w:rFonts w:ascii="Times New Roman" w:hAnsi="Times New Roman" w:cs="Times New Roman"/>
          <w:sz w:val="28"/>
          <w:szCs w:val="28"/>
          <w:lang w:val="en-US" w:eastAsia="ru-RU"/>
          <w14:ligatures w14:val="all"/>
        </w:rPr>
        <w:t>I</w:t>
      </w:r>
      <w:r w:rsidRPr="001F3270">
        <w:rPr>
          <w:rFonts w:ascii="Times New Roman" w:hAnsi="Times New Roman" w:cs="Times New Roman"/>
          <w:sz w:val="28"/>
          <w:szCs w:val="28"/>
          <w:lang w:eastAsia="ru-RU"/>
          <w14:ligatures w14:val="all"/>
        </w:rPr>
        <w:t xml:space="preserve"> или </w:t>
      </w:r>
      <w:r w:rsidRPr="001F3270">
        <w:rPr>
          <w:rFonts w:ascii="Times New Roman" w:hAnsi="Times New Roman" w:cs="Times New Roman"/>
          <w:sz w:val="28"/>
          <w:szCs w:val="28"/>
          <w:lang w:val="en-US" w:eastAsia="ru-RU"/>
          <w14:ligatures w14:val="all"/>
        </w:rPr>
        <w:t>II</w:t>
      </w:r>
      <w:r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FE453D">
        <w:rPr>
          <w:rFonts w:ascii="Times New Roman" w:eastAsia="Times New Roman" w:hAnsi="Times New Roman" w:cs="Times New Roman"/>
          <w:i/>
          <w:iCs/>
          <w:sz w:val="28"/>
          <w:szCs w:val="28"/>
          <w:lang w:eastAsia="ru-RU"/>
          <w14:ligatures w14:val="all"/>
        </w:rPr>
        <w:tab/>
      </w:r>
      <w:bookmarkEnd w:id="2"/>
    </w:p>
    <w:p w14:paraId="4B110184" w14:textId="5A0E2F02"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4059C0"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6.1.2. Стороны в рамках коллективно-договорного регулирования принимают меры по:</w:t>
      </w:r>
    </w:p>
    <w:p w14:paraId="50BFEFB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6E5C3EEE" w14:textId="69F8D46E"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14:paraId="63E72F8A" w14:textId="1157A244"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постепенно</w:t>
      </w:r>
      <w:r w:rsidR="00D2241E" w:rsidRPr="00FE453D">
        <w:rPr>
          <w:rFonts w:ascii="Times New Roman" w:eastAsia="Times New Roman" w:hAnsi="Times New Roman" w:cs="Times New Roman"/>
          <w:sz w:val="28"/>
          <w:szCs w:val="28"/>
          <w:lang w:eastAsia="ru-RU"/>
          <w14:ligatures w14:val="all"/>
        </w:rPr>
        <w:t>му</w:t>
      </w:r>
      <w:r w:rsidRPr="00FE453D">
        <w:rPr>
          <w:rFonts w:ascii="Times New Roman" w:eastAsia="Times New Roman" w:hAnsi="Times New Roman" w:cs="Times New Roman"/>
          <w:sz w:val="28"/>
          <w:szCs w:val="28"/>
          <w:lang w:eastAsia="ru-RU"/>
          <w14:ligatures w14:val="all"/>
        </w:rPr>
        <w:t xml:space="preserve"> доведени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14:paraId="37179D5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FFD0FFE" w14:textId="77777777"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77777777"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F0BA688"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14:ligatures w14:val="all"/>
        </w:rPr>
        <w:t xml:space="preserve">ьных </w:t>
      </w:r>
      <w:r w:rsidR="00901AD5" w:rsidRPr="001F3270">
        <w:rPr>
          <w:rFonts w:ascii="Times New Roman" w:eastAsia="Calibri" w:hAnsi="Times New Roman" w:cs="Times New Roman"/>
          <w:sz w:val="28"/>
          <w:szCs w:val="28"/>
          <w14:ligatures w14:val="all"/>
        </w:rPr>
        <w:t>организациях 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 прилагаемым к нему приложениями:</w:t>
      </w:r>
    </w:p>
    <w:p w14:paraId="0D007F82"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6728585E"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lastRenderedPageBreak/>
        <w:t>Положение об условиях оплаты труда работников дошкольных образовательных организаций Республики Татарстан.</w:t>
      </w:r>
    </w:p>
    <w:p w14:paraId="11D30C8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w:t>
      </w:r>
      <w:r w:rsidRPr="00FE453D">
        <w:rPr>
          <w:rFonts w:ascii="Times New Roman" w:eastAsia="Calibri" w:hAnsi="Times New Roman" w:cs="Times New Roman"/>
          <w:sz w:val="28"/>
          <w:szCs w:val="28"/>
          <w14:ligatures w14:val="all"/>
        </w:rPr>
        <w:t xml:space="preserve"> труда работников образовательных организаций дополнительного образования Республики Татарстан.</w:t>
      </w:r>
    </w:p>
    <w:p w14:paraId="68956778"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46AF562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F894E7E" w14:textId="5B8FD47B"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6.2.3.1. 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14:paraId="61950B51" w14:textId="77777777"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6.2.4. Отнесение должностей работников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DE01092"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07E88B55" w14:textId="09FA75FA"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F35EAA1" w14:textId="688CAE84"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б) выплат стимулирующего характера;</w:t>
      </w:r>
    </w:p>
    <w:p w14:paraId="52772FE1" w14:textId="780FEEB8"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41749B49" w14:textId="1645F0D9"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лением КМ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включают в себя:</w:t>
      </w:r>
    </w:p>
    <w:p w14:paraId="1C3BBEA3"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в пределах имеющихся средств, в том числе от приносящей доход деятельности, самостоятельно, по </w:t>
      </w:r>
      <w:r w:rsidRPr="00FE453D">
        <w:rPr>
          <w:rFonts w:ascii="Times New Roman" w:eastAsia="Times New Roman" w:hAnsi="Times New Roman" w:cs="Times New Roman"/>
          <w:sz w:val="28"/>
          <w:szCs w:val="28"/>
          <w:lang w:val="x-none" w:eastAsia="ru-RU"/>
          <w14:ligatures w14:val="all"/>
        </w:rPr>
        <w:lastRenderedPageBreak/>
        <w:t>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w:t>
      </w:r>
    </w:p>
    <w:p w14:paraId="59BAB67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AF5EFE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57ACCEB"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3143634"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97032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14356CCE"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609BE89C"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5837975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7B5C94F"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1327B20"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8AA5118" w14:textId="77777777"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14:ligatures w14:val="all"/>
        </w:rPr>
        <w:t>совпадающий с их отпуском</w:t>
      </w:r>
      <w:r w:rsidR="00901AD5" w:rsidRPr="001F3270">
        <w:rPr>
          <w:rFonts w:ascii="Times New Roman" w:eastAsia="Arial" w:hAnsi="Times New Roman" w:cs="Times New Roman"/>
          <w:sz w:val="28"/>
          <w:szCs w:val="28"/>
          <w:lang w:eastAsia="ar-SA"/>
          <w14:ligatures w14:val="all"/>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w:t>
      </w:r>
      <w:r w:rsidR="00901AD5" w:rsidRPr="001F3270">
        <w:rPr>
          <w:rFonts w:ascii="Times New Roman" w:eastAsia="Arial" w:hAnsi="Times New Roman" w:cs="Times New Roman"/>
          <w:sz w:val="28"/>
          <w:szCs w:val="28"/>
          <w:lang w:eastAsia="ar-SA"/>
          <w14:ligatures w14:val="all"/>
        </w:rPr>
        <w:lastRenderedPageBreak/>
        <w:t>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14:ligatures w14:val="all"/>
        </w:rPr>
        <w:t>.</w:t>
      </w:r>
    </w:p>
    <w:p w14:paraId="28F5D0B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1F3270">
        <w:rPr>
          <w:rFonts w:ascii="Times New Roman" w:eastAsia="Arial" w:hAnsi="Times New Roman" w:cs="Times New Roman"/>
          <w:sz w:val="28"/>
          <w:szCs w:val="28"/>
          <w:lang w:eastAsia="ar-SA"/>
          <w14:ligatures w14:val="al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14:ligatures w14:val="all"/>
        </w:rPr>
        <w:t xml:space="preserve"> период, не совпадающий с их отпуском.</w:t>
      </w:r>
    </w:p>
    <w:p w14:paraId="79551C3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в образовательных организациях относятся:</w:t>
      </w:r>
    </w:p>
    <w:p w14:paraId="5128C0CD"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специалистам за работу в сельской местности;</w:t>
      </w:r>
    </w:p>
    <w:p w14:paraId="23794953"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A899ACF"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5C04BEE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D1C9D9A"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DD6F630" w14:textId="43F8BA55"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AAF4FBB" w14:textId="37D7469B"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3"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292669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w:t>
      </w:r>
      <w:r w:rsidRPr="00FE453D">
        <w:rPr>
          <w:rFonts w:ascii="Times New Roman" w:eastAsia="Times New Roman" w:hAnsi="Times New Roman" w:cs="Times New Roman"/>
          <w:sz w:val="28"/>
          <w:szCs w:val="28"/>
          <w:lang w:eastAsia="ru-RU"/>
          <w14:ligatures w14:val="all"/>
        </w:rPr>
        <w:lastRenderedPageBreak/>
        <w:t>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val="x-none" w:eastAsia="ru-RU"/>
          <w14:ligatures w14:val="all"/>
        </w:rPr>
        <w:t xml:space="preserve">образовательной организации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4AB7ECD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w:t>
      </w:r>
      <w:r w:rsidRPr="00FE453D">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D0608D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F390B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9030F4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w:t>
      </w:r>
      <w:r w:rsidRPr="00FE453D">
        <w:rPr>
          <w:rFonts w:ascii="Times New Roman" w:eastAsia="Times New Roman" w:hAnsi="Times New Roman" w:cs="Times New Roman"/>
          <w:color w:val="000000"/>
          <w:sz w:val="28"/>
          <w:szCs w:val="28"/>
          <w:lang w:eastAsia="ru-RU"/>
          <w14:ligatures w14:val="all"/>
        </w:rPr>
        <w:t>10</w:t>
      </w:r>
      <w:r w:rsidRPr="00FE453D">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38D106B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45FB618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57D8BFEC" w14:textId="3811388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2B9EE4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D7B5562" w14:textId="77777777" w:rsidR="0048102A" w:rsidRPr="00FE453D" w:rsidRDefault="0048102A" w:rsidP="00A41881">
      <w:pPr>
        <w:spacing w:after="0" w:line="240" w:lineRule="auto"/>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6.12.</w:t>
      </w:r>
      <w:bookmarkStart w:id="4" w:name="sub_34910415"/>
      <w:r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FE453D">
          <w:rPr>
            <w:rFonts w:ascii="Times New Roman" w:hAnsi="Times New Roman" w:cs="Times New Roman"/>
            <w:bCs/>
            <w:sz w:val="28"/>
            <w:szCs w:val="28"/>
            <w:lang w:eastAsia="ru-RU"/>
            <w14:ligatures w14:val="all"/>
          </w:rPr>
          <w:t>ключевой ставки</w:t>
        </w:r>
      </w:hyperlink>
      <w:r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w:t>
      </w:r>
      <w:r w:rsidRPr="00FE453D">
        <w:rPr>
          <w:rFonts w:ascii="Times New Roman" w:hAnsi="Times New Roman" w:cs="Times New Roman"/>
          <w:sz w:val="28"/>
          <w:szCs w:val="28"/>
          <w:lang w:eastAsia="ru-RU"/>
          <w14:ligatures w14:val="all"/>
        </w:rPr>
        <w:lastRenderedPageBreak/>
        <w:t>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5" w:name="sub_34910416"/>
      <w:bookmarkEnd w:id="4"/>
      <w:r w:rsidRPr="00FE453D">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0EF61EB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725011B5"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6.14. </w:t>
      </w:r>
      <w:bookmarkStart w:id="6" w:name="sub_1471"/>
      <w:r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2"/>
      <w:bookmarkEnd w:id="6"/>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8" w:name="sub_1473"/>
      <w:bookmarkEnd w:id="7"/>
      <w:r w:rsidRPr="00FE453D">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8"/>
    <w:p w14:paraId="2F39855E" w14:textId="77777777"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Pr="001F3270">
        <w:rPr>
          <w:rFonts w:ascii="Times New Roman" w:eastAsia="Times New Roman" w:hAnsi="Times New Roman" w:cs="Times New Roman"/>
          <w:sz w:val="28"/>
          <w:szCs w:val="28"/>
          <w:lang w:eastAsia="ru-RU"/>
          <w14:ligatures w14:val="all"/>
        </w:rPr>
        <w:t>.</w:t>
      </w:r>
    </w:p>
    <w:p w14:paraId="38548CA7" w14:textId="77777777"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i/>
          <w:iCs/>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EA4C2F4"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6.17. Стороны рекомендуют:</w:t>
      </w:r>
    </w:p>
    <w:p w14:paraId="31D7CDC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w:t>
      </w:r>
      <w:r w:rsidRPr="00FE453D">
        <w:rPr>
          <w:rFonts w:ascii="Times New Roman" w:eastAsia="Times New Roman" w:hAnsi="Times New Roman" w:cs="Times New Roman"/>
          <w:sz w:val="28"/>
          <w:szCs w:val="28"/>
          <w:lang w:eastAsia="ru-RU"/>
          <w14:ligatures w14:val="all"/>
        </w:rPr>
        <w:lastRenderedPageBreak/>
        <w:t xml:space="preserve">каждые 250 квадратных метров убираемой площади, но не менее 0,5 должности на образовательную организацию. </w:t>
      </w:r>
    </w:p>
    <w:p w14:paraId="3EFE1B8B" w14:textId="185477F1"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6.1</w:t>
      </w:r>
      <w:r w:rsidR="00002949">
        <w:rPr>
          <w:rFonts w:ascii="Times New Roman" w:eastAsia="Times New Roman" w:hAnsi="Times New Roman" w:cs="Times New Roman"/>
          <w:b/>
          <w:color w:val="000000"/>
          <w:sz w:val="28"/>
          <w:szCs w:val="28"/>
          <w:lang w:eastAsia="ru-RU"/>
          <w14:ligatures w14:val="all"/>
        </w:rPr>
        <w:t>8</w:t>
      </w:r>
      <w:r w:rsidR="00A41881">
        <w:rPr>
          <w:rFonts w:ascii="Times New Roman" w:eastAsia="Times New Roman" w:hAnsi="Times New Roman" w:cs="Times New Roman"/>
          <w:b/>
          <w:color w:val="000000"/>
          <w:sz w:val="28"/>
          <w:szCs w:val="28"/>
          <w:lang w:val="x-none" w:eastAsia="ru-RU"/>
          <w14:ligatures w14:val="all"/>
        </w:rPr>
        <w:t xml:space="preserve">. Республиканский комитет </w:t>
      </w:r>
      <w:r w:rsidR="00A41881">
        <w:rPr>
          <w:rFonts w:ascii="Times New Roman" w:eastAsia="Times New Roman" w:hAnsi="Times New Roman" w:cs="Times New Roman"/>
          <w:b/>
          <w:color w:val="000000"/>
          <w:sz w:val="28"/>
          <w:szCs w:val="28"/>
          <w:lang w:eastAsia="ru-RU"/>
          <w14:ligatures w14:val="all"/>
        </w:rPr>
        <w:t>П</w:t>
      </w:r>
      <w:r w:rsidRPr="00FE453D">
        <w:rPr>
          <w:rFonts w:ascii="Times New Roman" w:eastAsia="Times New Roman" w:hAnsi="Times New Roman" w:cs="Times New Roman"/>
          <w:b/>
          <w:color w:val="000000"/>
          <w:sz w:val="28"/>
          <w:szCs w:val="28"/>
          <w:lang w:val="x-none" w:eastAsia="ru-RU"/>
          <w14:ligatures w14:val="all"/>
        </w:rPr>
        <w:t>рофсоюза:</w:t>
      </w:r>
    </w:p>
    <w:p w14:paraId="35736B94" w14:textId="77777777"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7F2DC91" w14:textId="77777777"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07B2713B" w14:textId="77777777"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3959E39" w14:textId="158CEA88"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5B274C">
        <w:rPr>
          <w:rFonts w:ascii="Times New Roman" w:eastAsia="Times New Roman" w:hAnsi="Times New Roman" w:cs="Times New Roman"/>
          <w:b/>
          <w:color w:val="000000"/>
          <w:sz w:val="28"/>
          <w:szCs w:val="28"/>
          <w:u w:val="single"/>
          <w:lang w:val="x-none" w:eastAsia="ru-RU"/>
          <w14:ligatures w14:val="all"/>
        </w:rPr>
        <w:t>и</w:t>
      </w:r>
    </w:p>
    <w:p w14:paraId="7DE3D974" w14:textId="77777777"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77777777"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 Министерство образования и науки Республики Татарстан:</w:t>
      </w:r>
    </w:p>
    <w:p w14:paraId="6D68411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396C88E" w14:textId="77777777"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14:ligatures w14:val="all"/>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образовательных организаций в педагогических кадрах.</w:t>
      </w:r>
    </w:p>
    <w:p w14:paraId="33EF9B33"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
    <w:p w14:paraId="0A21C607"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7.2. Республиканский комитет Профсоюза:</w:t>
      </w:r>
    </w:p>
    <w:p w14:paraId="4CB6AD7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172AA865"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8AFA90" w14:textId="677D505C"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5FB448A1"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7.2.4. Добива</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1BE0E74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lastRenderedPageBreak/>
        <w:t>7.3. Стороны договорились:</w:t>
      </w:r>
    </w:p>
    <w:p w14:paraId="1E15D5A8"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6B2445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в отрасли: </w:t>
      </w:r>
    </w:p>
    <w:p w14:paraId="3FF524F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A98ADC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образовательных организаций в течение 90 календарных дней.</w:t>
      </w:r>
    </w:p>
    <w:p w14:paraId="0E4FFAD9"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D570FD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000800C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4E1393CF"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01A5626"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6D67D122"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w:t>
      </w:r>
      <w:r w:rsidRPr="00FE453D">
        <w:rPr>
          <w:rFonts w:ascii="Times New Roman" w:eastAsia="Times New Roman" w:hAnsi="Times New Roman" w:cs="Times New Roman"/>
          <w:color w:val="000000"/>
          <w:sz w:val="28"/>
          <w:szCs w:val="28"/>
          <w:lang w:val="x-none" w:eastAsia="ru-RU"/>
          <w14:ligatures w14:val="all"/>
        </w:rPr>
        <w:lastRenderedPageBreak/>
        <w:t>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77777777"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14:paraId="203791CF" w14:textId="77777777" w:rsidR="00EC405D" w:rsidRPr="00FE453D" w:rsidRDefault="00EC405D" w:rsidP="00A41881">
      <w:pPr>
        <w:pStyle w:val="a4"/>
        <w:ind w:firstLine="709"/>
        <w:rPr>
          <w:rFonts w:ascii="Times New Roman" w:hAnsi="Times New Roman" w:cs="Times New Roman"/>
          <w:sz w:val="28"/>
          <w:szCs w:val="28"/>
          <w:lang w:val="x-none" w:eastAsia="ru-RU"/>
          <w14:ligatures w14:val="all"/>
        </w:rPr>
      </w:pPr>
    </w:p>
    <w:p w14:paraId="0EE1878C" w14:textId="7B8A1D1B" w:rsidR="001C7BF1" w:rsidRPr="00FE453D" w:rsidRDefault="001C7BF1" w:rsidP="00A41881">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VПI. Условия и охрана труда</w:t>
      </w:r>
    </w:p>
    <w:p w14:paraId="7D19B510" w14:textId="77777777"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7457FB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 Министерство образования и науки Р</w:t>
      </w:r>
      <w:r w:rsidR="00402EF9" w:rsidRPr="00FE453D">
        <w:rPr>
          <w:rFonts w:ascii="Times New Roman" w:eastAsia="Times New Roman" w:hAnsi="Times New Roman" w:cs="Times New Roman"/>
          <w:sz w:val="28"/>
          <w:szCs w:val="28"/>
          <w:lang w:eastAsia="ru-RU"/>
          <w14:ligatures w14:val="all"/>
        </w:rPr>
        <w:t xml:space="preserve">еспублики </w:t>
      </w:r>
      <w:r w:rsidRPr="00FE453D">
        <w:rPr>
          <w:rFonts w:ascii="Times New Roman" w:eastAsia="Times New Roman" w:hAnsi="Times New Roman" w:cs="Times New Roman"/>
          <w:sz w:val="28"/>
          <w:szCs w:val="28"/>
          <w:lang w:val="x-none" w:eastAsia="ru-RU"/>
          <w14:ligatures w14:val="all"/>
        </w:rPr>
        <w:t>Т</w:t>
      </w:r>
      <w:r w:rsidR="00402EF9" w:rsidRPr="00FE453D">
        <w:rPr>
          <w:rFonts w:ascii="Times New Roman" w:eastAsia="Times New Roman" w:hAnsi="Times New Roman" w:cs="Times New Roman"/>
          <w:sz w:val="28"/>
          <w:szCs w:val="28"/>
          <w:lang w:eastAsia="ru-RU"/>
          <w14:ligatures w14:val="all"/>
        </w:rPr>
        <w:t>атарстан</w:t>
      </w:r>
      <w:r w:rsidRPr="00FE453D">
        <w:rPr>
          <w:rFonts w:ascii="Times New Roman" w:eastAsia="Times New Roman" w:hAnsi="Times New Roman" w:cs="Times New Roman"/>
          <w:sz w:val="28"/>
          <w:szCs w:val="28"/>
          <w:lang w:val="x-none" w:eastAsia="ru-RU"/>
          <w14:ligatures w14:val="all"/>
        </w:rPr>
        <w:t xml:space="preserve"> (далее</w:t>
      </w:r>
      <w:r w:rsidR="00402EF9" w:rsidRPr="00FE453D">
        <w:rPr>
          <w:rFonts w:ascii="Times New Roman" w:eastAsia="Times New Roman" w:hAnsi="Times New Roman" w:cs="Times New Roman"/>
          <w:sz w:val="28"/>
          <w:szCs w:val="28"/>
          <w:lang w:eastAsia="ru-RU"/>
          <w14:ligatures w14:val="all"/>
        </w:rPr>
        <w:t xml:space="preserve"> – </w:t>
      </w:r>
      <w:r w:rsidRPr="00FE453D">
        <w:rPr>
          <w:rFonts w:ascii="Times New Roman" w:eastAsia="Times New Roman" w:hAnsi="Times New Roman" w:cs="Times New Roman"/>
          <w:sz w:val="28"/>
          <w:szCs w:val="28"/>
          <w:lang w:val="x-none" w:eastAsia="ru-RU"/>
          <w14:ligatures w14:val="all"/>
        </w:rPr>
        <w:t>Министерство):</w:t>
      </w:r>
    </w:p>
    <w:p w14:paraId="6E600E97" w14:textId="69C0F21C"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 Осуществляет </w:t>
      </w:r>
      <w:r w:rsidR="00402EF9" w:rsidRPr="001F3270">
        <w:rPr>
          <w:rFonts w:ascii="Times New Roman" w:eastAsia="Times New Roman" w:hAnsi="Times New Roman" w:cs="Times New Roman"/>
          <w:sz w:val="28"/>
          <w:szCs w:val="28"/>
          <w:lang w:eastAsia="ru-RU"/>
          <w14:ligatures w14:val="all"/>
        </w:rPr>
        <w:t>совместно с</w:t>
      </w:r>
      <w:r w:rsidR="00C2034B">
        <w:rPr>
          <w:rFonts w:ascii="Times New Roman" w:eastAsia="Times New Roman" w:hAnsi="Times New Roman" w:cs="Times New Roman"/>
          <w:sz w:val="28"/>
          <w:szCs w:val="28"/>
          <w:lang w:eastAsia="ru-RU"/>
          <w14:ligatures w14:val="all"/>
        </w:rPr>
        <w:t xml:space="preserve"> органами управления образования</w:t>
      </w:r>
      <w:r w:rsidR="00402EF9" w:rsidRPr="001F3270">
        <w:rPr>
          <w:rFonts w:ascii="Times New Roman" w:eastAsia="Times New Roman" w:hAnsi="Times New Roman" w:cs="Times New Roman"/>
          <w:sz w:val="28"/>
          <w:szCs w:val="28"/>
          <w:lang w:eastAsia="ru-RU"/>
          <w14:ligatures w14:val="all"/>
        </w:rPr>
        <w:t xml:space="preserve"> исполнительны</w:t>
      </w:r>
      <w:r w:rsidR="00C2034B">
        <w:rPr>
          <w:rFonts w:ascii="Times New Roman" w:eastAsia="Times New Roman" w:hAnsi="Times New Roman" w:cs="Times New Roman"/>
          <w:sz w:val="28"/>
          <w:szCs w:val="28"/>
          <w:lang w:eastAsia="ru-RU"/>
          <w14:ligatures w14:val="all"/>
        </w:rPr>
        <w:t>х</w:t>
      </w:r>
      <w:r w:rsidR="00402EF9" w:rsidRPr="001F3270">
        <w:rPr>
          <w:rFonts w:ascii="Times New Roman" w:eastAsia="Times New Roman" w:hAnsi="Times New Roman" w:cs="Times New Roman"/>
          <w:sz w:val="28"/>
          <w:szCs w:val="28"/>
          <w:lang w:eastAsia="ru-RU"/>
          <w14:ligatures w14:val="all"/>
        </w:rPr>
        <w:t xml:space="preserve"> комитет</w:t>
      </w:r>
      <w:r w:rsidR="00C2034B">
        <w:rPr>
          <w:rFonts w:ascii="Times New Roman" w:eastAsia="Times New Roman" w:hAnsi="Times New Roman" w:cs="Times New Roman"/>
          <w:sz w:val="28"/>
          <w:szCs w:val="28"/>
          <w:lang w:eastAsia="ru-RU"/>
          <w14:ligatures w14:val="all"/>
        </w:rPr>
        <w:t>ов</w:t>
      </w:r>
      <w:r w:rsidR="00402EF9" w:rsidRPr="001F3270">
        <w:rPr>
          <w:rFonts w:ascii="Times New Roman" w:eastAsia="Times New Roman" w:hAnsi="Times New Roman" w:cs="Times New Roman"/>
          <w:sz w:val="28"/>
          <w:szCs w:val="28"/>
          <w:lang w:eastAsia="ru-RU"/>
          <w14:ligatures w14:val="all"/>
        </w:rPr>
        <w:t xml:space="preserve"> муниципальных образований Республики Татарстан </w:t>
      </w:r>
      <w:r w:rsidRPr="001F3270">
        <w:rPr>
          <w:rFonts w:ascii="Times New Roman" w:eastAsia="Times New Roman" w:hAnsi="Times New Roman" w:cs="Times New Roman"/>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761CADC4"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5431C3B"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14:paraId="3A9EF028" w14:textId="0414416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8.1.4. </w:t>
      </w:r>
      <w:r w:rsidR="00402EF9" w:rsidRPr="001F3270">
        <w:rPr>
          <w:rFonts w:ascii="Times New Roman" w:eastAsia="Times New Roman" w:hAnsi="Times New Roman" w:cs="Times New Roman"/>
          <w:sz w:val="28"/>
          <w:szCs w:val="28"/>
          <w:lang w:eastAsia="ru-RU"/>
          <w14:ligatures w14:val="all"/>
        </w:rPr>
        <w:t>В рамках компетенции у</w:t>
      </w:r>
      <w:r w:rsidRPr="001F3270">
        <w:rPr>
          <w:rFonts w:ascii="Times New Roman" w:eastAsia="Times New Roman" w:hAnsi="Times New Roman" w:cs="Times New Roman"/>
          <w:sz w:val="28"/>
          <w:szCs w:val="28"/>
          <w:lang w:val="x-none" w:eastAsia="ru-RU"/>
          <w14:ligatures w14:val="all"/>
        </w:rPr>
        <w:t>частвует</w:t>
      </w:r>
      <w:r w:rsidR="00C2034B">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val="x-none" w:eastAsia="ru-RU"/>
          <w14:ligatures w14:val="all"/>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w:t>
      </w:r>
      <w:r w:rsidRPr="00FE453D">
        <w:rPr>
          <w:rFonts w:ascii="Times New Roman" w:eastAsia="Times New Roman" w:hAnsi="Times New Roman" w:cs="Times New Roman"/>
          <w:sz w:val="28"/>
          <w:szCs w:val="28"/>
          <w:lang w:val="x-none" w:eastAsia="ru-RU"/>
          <w14:ligatures w14:val="all"/>
        </w:rPr>
        <w:lastRenderedPageBreak/>
        <w:t>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E6FF78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14:paraId="287733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7FF731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14:paraId="4924FF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2B727D20" w14:textId="0D09C345"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Pr="00835E72">
        <w:rPr>
          <w:rFonts w:ascii="Times New Roman" w:eastAsia="Times New Roman" w:hAnsi="Times New Roman" w:cs="Times New Roman"/>
          <w:sz w:val="28"/>
          <w:szCs w:val="28"/>
          <w:lang w:val="x-none" w:eastAsia="ru-RU"/>
          <w14:ligatures w14:val="all"/>
        </w:rPr>
        <w:t>8.1.7. Осуществляет учет и анализ причин несчастных случаев с работниками</w:t>
      </w:r>
      <w:r w:rsid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 xml:space="preserve">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00835E72">
        <w:rPr>
          <w:rFonts w:ascii="Times New Roman" w:eastAsia="Times New Roman" w:hAnsi="Times New Roman" w:cs="Times New Roman"/>
          <w:sz w:val="28"/>
          <w:szCs w:val="28"/>
          <w:lang w:eastAsia="ru-RU"/>
          <w14:ligatures w14:val="all"/>
        </w:rPr>
        <w:t>их на коллегии Министерства</w:t>
      </w:r>
      <w:r w:rsidRPr="00835E72">
        <w:rPr>
          <w:rFonts w:ascii="Times New Roman" w:eastAsia="Times New Roman" w:hAnsi="Times New Roman" w:cs="Times New Roman"/>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8.1.8. Ежегодно (не позднее 1 марта) информирует Республиканский</w:t>
      </w:r>
      <w:r w:rsidRPr="00FE453D">
        <w:rPr>
          <w:rFonts w:ascii="Times New Roman" w:eastAsia="Times New Roman" w:hAnsi="Times New Roman" w:cs="Times New Roman"/>
          <w:sz w:val="28"/>
          <w:szCs w:val="28"/>
          <w:lang w:val="x-none" w:eastAsia="ru-RU"/>
          <w14:ligatures w14:val="all"/>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100C906"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8.1.11. </w:t>
      </w:r>
      <w:r w:rsidR="00402EF9" w:rsidRPr="001F3270">
        <w:rPr>
          <w:rFonts w:ascii="Times New Roman" w:eastAsia="Times New Roman" w:hAnsi="Times New Roman" w:cs="Times New Roman"/>
          <w:sz w:val="28"/>
          <w:szCs w:val="28"/>
          <w:lang w:eastAsia="ru-RU"/>
          <w14:ligatures w14:val="all"/>
        </w:rPr>
        <w:t xml:space="preserve">Содействует </w:t>
      </w:r>
      <w:r w:rsidR="00402EF9" w:rsidRPr="001F3270">
        <w:rPr>
          <w:rFonts w:ascii="Times New Roman" w:eastAsia="Times New Roman" w:hAnsi="Times New Roman" w:cs="Times New Roman"/>
          <w:sz w:val="28"/>
          <w:szCs w:val="28"/>
          <w:lang w:val="x-none" w:eastAsia="ru-RU"/>
          <w14:ligatures w14:val="all"/>
        </w:rPr>
        <w:t>организации</w:t>
      </w:r>
      <w:r w:rsidRPr="001F3270">
        <w:rPr>
          <w:rFonts w:ascii="Times New Roman" w:eastAsia="Times New Roman" w:hAnsi="Times New Roman" w:cs="Times New Roman"/>
          <w:sz w:val="28"/>
          <w:szCs w:val="28"/>
          <w:lang w:val="x-none" w:eastAsia="ru-RU"/>
          <w14:ligatures w14:val="all"/>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lastRenderedPageBreak/>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A679257"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14:paraId="0265EEC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Pr="00FE453D">
        <w:rPr>
          <w:rFonts w:ascii="Times New Roman" w:eastAsia="Times New Roman" w:hAnsi="Times New Roman" w:cs="Times New Roman"/>
          <w:sz w:val="28"/>
          <w:szCs w:val="28"/>
          <w:lang w:val="x-none" w:eastAsia="ru-RU"/>
          <w14:ligatures w14:val="all"/>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1B854DD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8.1.15. Способствует деятельности работодателей и их представителей, которые в соответствии с требованиями трудового законодательства:</w:t>
      </w:r>
    </w:p>
    <w:p w14:paraId="6408D26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14:paraId="417CB65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14:paraId="7A537A8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14:paraId="0D91CE4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2DA31166" w14:textId="5FFE84E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w:t>
      </w:r>
      <w:r w:rsidR="007F04C0">
        <w:rPr>
          <w:rFonts w:ascii="Times New Roman" w:eastAsia="Times New Roman" w:hAnsi="Times New Roman" w:cs="Times New Roman"/>
          <w:sz w:val="28"/>
          <w:szCs w:val="28"/>
          <w:lang w:eastAsia="ru-RU"/>
          <w14:ligatures w14:val="all"/>
        </w:rPr>
        <w:t>20</w:t>
      </w:r>
      <w:r w:rsidRPr="00FE453D">
        <w:rPr>
          <w:rFonts w:ascii="Times New Roman" w:eastAsia="Times New Roman" w:hAnsi="Times New Roman" w:cs="Times New Roman"/>
          <w:sz w:val="28"/>
          <w:szCs w:val="28"/>
          <w:lang w:val="x-none" w:eastAsia="ru-RU"/>
          <w14:ligatures w14:val="all"/>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63DF31D8" w14:textId="749C50FB"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1</w:t>
      </w:r>
      <w:r w:rsidRPr="00FE453D">
        <w:rPr>
          <w:rFonts w:ascii="Times New Roman" w:eastAsia="Times New Roman" w:hAnsi="Times New Roman" w:cs="Times New Roman"/>
          <w:sz w:val="28"/>
          <w:szCs w:val="28"/>
          <w:lang w:val="x-none" w:eastAsia="ru-RU"/>
          <w14:ligatures w14:val="all"/>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val="x-none" w:eastAsia="ru-RU"/>
          <w14:ligatures w14:val="all"/>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14:ligatures w14:val="all"/>
        </w:rPr>
        <w:t>.05.</w:t>
      </w:r>
      <w:r w:rsidRPr="001F3270">
        <w:rPr>
          <w:rFonts w:ascii="Times New Roman" w:eastAsia="Times New Roman" w:hAnsi="Times New Roman" w:cs="Times New Roman"/>
          <w:sz w:val="28"/>
          <w:szCs w:val="28"/>
          <w:lang w:val="x-none" w:eastAsia="ru-RU"/>
          <w14:ligatures w14:val="all"/>
        </w:rPr>
        <w:t>2013 №</w:t>
      </w:r>
      <w:r w:rsidR="00402EF9"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48829BA" w14:textId="26BCB38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2</w:t>
      </w:r>
      <w:r w:rsidRPr="001F3270">
        <w:rPr>
          <w:rFonts w:ascii="Times New Roman" w:eastAsia="Times New Roman" w:hAnsi="Times New Roman" w:cs="Times New Roman"/>
          <w:sz w:val="28"/>
          <w:szCs w:val="28"/>
          <w:lang w:val="x-none" w:eastAsia="ru-RU"/>
          <w14:ligatures w14:val="all"/>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w:t>
      </w:r>
      <w:r w:rsidRPr="00FE453D">
        <w:rPr>
          <w:rFonts w:ascii="Times New Roman" w:eastAsia="Times New Roman" w:hAnsi="Times New Roman" w:cs="Times New Roman"/>
          <w:sz w:val="28"/>
          <w:szCs w:val="28"/>
          <w:lang w:val="x-none" w:eastAsia="ru-RU"/>
          <w14:ligatures w14:val="all"/>
        </w:rPr>
        <w:t xml:space="preserve"> 23 сентября 2002 г.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6B57A84" w14:textId="1C34551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26B9AD7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2D4A99D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F2A65" w14:textId="71C6244D"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8.1.2</w:t>
      </w:r>
      <w:r w:rsidR="007F04C0">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11944B08"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val="x-none" w:eastAsia="ru-RU"/>
          <w14:ligatures w14:val="all"/>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427D83C" w14:textId="3C481BB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079F1DE3" w14:textId="27B0B32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val="x-none" w:eastAsia="ru-RU"/>
          <w14:ligatures w14:val="all"/>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E4A47C1" w14:textId="13087898"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Татарский республиканский комитет </w:t>
      </w:r>
      <w:r w:rsidR="00A41881">
        <w:rPr>
          <w:rFonts w:ascii="Times New Roman" w:eastAsia="Times New Roman" w:hAnsi="Times New Roman" w:cs="Times New Roman"/>
          <w:b/>
          <w:bCs/>
          <w:sz w:val="28"/>
          <w:szCs w:val="28"/>
          <w:lang w:eastAsia="ru-RU"/>
          <w14:ligatures w14:val="all"/>
        </w:rPr>
        <w:t>П</w:t>
      </w:r>
      <w:r w:rsidRPr="007F04C0">
        <w:rPr>
          <w:rFonts w:ascii="Times New Roman" w:eastAsia="Times New Roman" w:hAnsi="Times New Roman" w:cs="Times New Roman"/>
          <w:b/>
          <w:bCs/>
          <w:sz w:val="28"/>
          <w:szCs w:val="28"/>
          <w:lang w:val="x-none" w:eastAsia="ru-RU"/>
          <w14:ligatures w14:val="all"/>
        </w:rPr>
        <w:t>рофсоюза работников народного образования и науки:</w:t>
      </w:r>
    </w:p>
    <w:p w14:paraId="02AFC3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2BEA1B3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14:paraId="4F232AA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14:paraId="132759E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7B1A11A"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247E51A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B4EAA0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3DDBAD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1C54A97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5129276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14:paraId="32D929A1"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01EDA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ab/>
      </w:r>
    </w:p>
    <w:p w14:paraId="4AAF9398" w14:textId="77777777"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311CDB1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31368D9" w14:textId="77777777" w:rsidR="00EC405D"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63AEA445" w14:textId="77777777"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0268834C"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39201DE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027A9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C919B5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6900D50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p>
    <w:p w14:paraId="5FF89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родителям первоклассников - 1 сентября; родителям выпускников в день последнего звонка;</w:t>
      </w:r>
    </w:p>
    <w:p w14:paraId="5E1384B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2DD79AF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436146A1"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05DF783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2F3F2BA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A503B" w14:textId="215AE1B1"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9.1.</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Выплату работникам образовательных</w:t>
      </w:r>
      <w:r w:rsidRPr="00FE453D">
        <w:rPr>
          <w:rFonts w:ascii="Times New Roman" w:eastAsia="Times New Roman" w:hAnsi="Times New Roman" w:cs="Times New Roman"/>
          <w:color w:val="000000"/>
          <w:sz w:val="28"/>
          <w:szCs w:val="28"/>
          <w:lang w:val="x-none" w:eastAsia="ru-RU"/>
          <w14:ligatures w14:val="all"/>
        </w:rPr>
        <w:t xml:space="preserve"> организаций</w:t>
      </w:r>
      <w:r w:rsidRPr="00FE453D">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FE453D">
        <w:rPr>
          <w:rFonts w:ascii="Times New Roman" w:eastAsia="Times New Roman" w:hAnsi="Times New Roman" w:cs="Times New Roman"/>
          <w:color w:val="000000"/>
          <w:sz w:val="28"/>
          <w:szCs w:val="28"/>
          <w:lang w:val="x-none" w:eastAsia="ru-RU"/>
          <w14:ligatures w14:val="all"/>
        </w:rPr>
        <w:t xml:space="preserve">, педагогическим работникам и </w:t>
      </w:r>
      <w:r w:rsidRPr="00FE453D">
        <w:rPr>
          <w:rFonts w:ascii="Times New Roman" w:eastAsia="Times New Roman" w:hAnsi="Times New Roman" w:cs="Times New Roman"/>
          <w:color w:val="000000"/>
          <w:sz w:val="28"/>
          <w:szCs w:val="28"/>
          <w:lang w:val="x-none" w:eastAsia="ru-RU"/>
          <w14:ligatures w14:val="all"/>
        </w:rPr>
        <w:lastRenderedPageBreak/>
        <w:t>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064A180" w14:textId="74F00416"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9.1.</w:t>
      </w:r>
      <w:r w:rsidR="00A878BE">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-льготные путевки в санатории ФПРТ,</w:t>
      </w:r>
      <w:r w:rsidR="0035653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об</w:t>
      </w:r>
      <w:r w:rsidR="0035653C" w:rsidRPr="00FE453D">
        <w:rPr>
          <w:rFonts w:ascii="Times New Roman" w:eastAsia="Times New Roman" w:hAnsi="Times New Roman" w:cs="Times New Roman"/>
          <w:sz w:val="28"/>
          <w:szCs w:val="28"/>
          <w:lang w:eastAsia="ru-RU"/>
          <w14:ligatures w14:val="all"/>
        </w:rPr>
        <w:t>ъединения профкурорт ФПРТ;</w:t>
      </w:r>
    </w:p>
    <w:p w14:paraId="543B9931" w14:textId="77777777" w:rsidR="001266C2"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-отдых в Крым по проекту «За здоровьем в Крым»; </w:t>
      </w:r>
    </w:p>
    <w:p w14:paraId="0D70DBFF" w14:textId="5F7A2E66" w:rsidR="00CA79F5" w:rsidRDefault="00CA79F5"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7777777"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721D8" w:rsidRPr="00FE453D">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r w:rsidRPr="00FE453D">
        <w:rPr>
          <w:rFonts w:ascii="Times New Roman" w:eastAsia="Times New Roman" w:hAnsi="Times New Roman" w:cs="Times New Roman"/>
          <w:bCs/>
          <w:sz w:val="28"/>
          <w:szCs w:val="28"/>
          <w:lang w:val="en-US" w:eastAsia="ru-RU"/>
          <w14:ligatures w14:val="all"/>
        </w:rPr>
        <w:t>Profcards</w:t>
      </w:r>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06899A49" w14:textId="41A1D346" w:rsidR="001266C2"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A878BE">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554C0604"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3</w:t>
      </w:r>
      <w:r w:rsidRPr="001F3270">
        <w:rPr>
          <w:rFonts w:ascii="Times New Roman" w:eastAsia="Times New Roman" w:hAnsi="Times New Roman" w:cs="Times New Roman"/>
          <w:sz w:val="28"/>
          <w:szCs w:val="28"/>
          <w:lang w:eastAsia="ru-RU"/>
          <w14:ligatures w14:val="all"/>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401E5F3"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Указанные гарантии и компенсации также могут предоставляться работникам, уже имеющим профессиональное образование соответствующего </w:t>
      </w:r>
      <w:r w:rsidRPr="00FE453D">
        <w:rPr>
          <w:rFonts w:ascii="Times New Roman" w:eastAsia="Times New Roman" w:hAnsi="Times New Roman" w:cs="Times New Roman"/>
          <w:sz w:val="28"/>
          <w:szCs w:val="28"/>
          <w:lang w:eastAsia="ru-RU"/>
          <w14:ligatures w14:val="all"/>
        </w:rPr>
        <w:lastRenderedPageBreak/>
        <w:t>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30E7632"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2E1A5"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260D3FCA"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рекомендуют</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предусмотреть</w:t>
      </w:r>
      <w:r w:rsidRPr="00FE453D">
        <w:rPr>
          <w:rFonts w:ascii="Times New Roman" w:eastAsia="Times New Roman" w:hAnsi="Times New Roman" w:cs="Times New Roman"/>
          <w:color w:val="000000"/>
          <w:sz w:val="28"/>
          <w:szCs w:val="28"/>
          <w:lang w:val="x-none" w:eastAsia="ru-RU"/>
          <w14:ligatures w14:val="all"/>
        </w:rPr>
        <w:t xml:space="preserve"> в Соглашении между </w:t>
      </w:r>
      <w:r w:rsidR="00A878BE">
        <w:rPr>
          <w:rFonts w:ascii="Times New Roman" w:eastAsia="Times New Roman" w:hAnsi="Times New Roman" w:cs="Times New Roman"/>
          <w:color w:val="000000"/>
          <w:sz w:val="28"/>
          <w:szCs w:val="28"/>
          <w:lang w:eastAsia="ru-RU"/>
          <w14:ligatures w14:val="all"/>
        </w:rPr>
        <w:t>муниципальным</w:t>
      </w:r>
      <w:r w:rsidRPr="00FE453D">
        <w:rPr>
          <w:rFonts w:ascii="Times New Roman" w:eastAsia="Times New Roman" w:hAnsi="Times New Roman" w:cs="Times New Roman"/>
          <w:color w:val="000000"/>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24347E4B"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3169E0DD" w14:textId="47071DC9"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r w:rsidRPr="00FE453D">
        <w:rPr>
          <w:rFonts w:ascii="Times New Roman" w:eastAsia="Times New Roman" w:hAnsi="Times New Roman" w:cs="Times New Roman"/>
          <w:color w:val="000000"/>
          <w:sz w:val="28"/>
          <w:szCs w:val="28"/>
          <w:lang w:val="x-none" w:eastAsia="ru-RU"/>
          <w14:ligatures w14:val="all"/>
        </w:rPr>
        <w:t>ставление</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не освобожденным председателям выборных профсоюзных органов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дополнительного оплачиваемого отпуска в количестве до 10 календарных дней (ст.116 ТК РФ).</w:t>
      </w:r>
    </w:p>
    <w:p w14:paraId="45E43E5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6038C1C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образования в соответствии</w:t>
      </w:r>
      <w:r w:rsidRPr="001F3270">
        <w:rPr>
          <w:rFonts w:ascii="Times New Roman" w:eastAsia="Times New Roman" w:hAnsi="Times New Roman" w:cs="Times New Roman"/>
          <w:b/>
          <w:sz w:val="28"/>
          <w:szCs w:val="28"/>
          <w:lang w:val="x-none" w:eastAsia="ru-RU"/>
          <w14:ligatures w14:val="all"/>
        </w:rPr>
        <w:t xml:space="preserve">  с </w:t>
      </w:r>
      <w:hyperlink r:id="rId16"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 предоставлении гражданам кредитов на строительство или </w:t>
      </w:r>
      <w:r w:rsidRPr="00FE453D">
        <w:rPr>
          <w:rFonts w:ascii="Times New Roman" w:eastAsia="Times New Roman" w:hAnsi="Times New Roman" w:cs="Times New Roman"/>
          <w:color w:val="000000"/>
          <w:sz w:val="28"/>
          <w:szCs w:val="28"/>
          <w:lang w:val="x-none" w:eastAsia="ru-RU"/>
          <w14:ligatures w14:val="all"/>
        </w:rPr>
        <w:lastRenderedPageBreak/>
        <w:t>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условий для отдыха работников отрасли и их детей.</w:t>
      </w:r>
    </w:p>
    <w:p w14:paraId="4C502E79" w14:textId="77777777"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b/>
          <w:bCs/>
          <w:color w:val="000000"/>
          <w:sz w:val="28"/>
          <w:szCs w:val="28"/>
          <w:lang w:eastAsia="ru-RU"/>
          <w14:ligatures w14:val="all"/>
        </w:rPr>
        <w:t>9.3.1</w:t>
      </w:r>
      <w:r w:rsidRPr="00FE453D">
        <w:rPr>
          <w:rFonts w:ascii="Times New Roman" w:eastAsia="Times New Roman" w:hAnsi="Times New Roman" w:cs="Times New Roman"/>
          <w:color w:val="000000"/>
          <w:sz w:val="28"/>
          <w:szCs w:val="28"/>
          <w:lang w:eastAsia="ru-RU"/>
          <w14:ligatures w14:val="all"/>
        </w:rPr>
        <w:t>.  В территориальных Соглашениях</w:t>
      </w:r>
      <w:r w:rsidR="00402CD7" w:rsidRPr="00FE453D">
        <w:rPr>
          <w:rFonts w:ascii="Times New Roman" w:eastAsia="Times New Roman" w:hAnsi="Times New Roman" w:cs="Times New Roman"/>
          <w:color w:val="000000"/>
          <w:sz w:val="28"/>
          <w:szCs w:val="28"/>
          <w:lang w:eastAsia="ru-RU"/>
          <w14:ligatures w14:val="all"/>
        </w:rPr>
        <w:t xml:space="preserve"> и коллективных договорах могут закрепляться дополнительные меры, направленные на:</w:t>
      </w:r>
    </w:p>
    <w:p w14:paraId="3B13B9E4" w14:textId="29DF928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поддержку работников из числа молодежи;</w:t>
      </w:r>
    </w:p>
    <w:p w14:paraId="7ECF22CF" w14:textId="68C00729"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обеспечение жильем работников образования;</w:t>
      </w:r>
    </w:p>
    <w:p w14:paraId="6B776E3C" w14:textId="00B2DC74"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санаторно-курортное лечение, оздоровление и отдых работников и обучающихся;</w:t>
      </w:r>
      <w:r w:rsidR="00CA79F5" w:rsidRPr="00FE453D">
        <w:rPr>
          <w:rFonts w:ascii="Times New Roman" w:eastAsia="Times New Roman" w:hAnsi="Times New Roman" w:cs="Times New Roman"/>
          <w:color w:val="000000"/>
          <w:sz w:val="28"/>
          <w:szCs w:val="28"/>
          <w:lang w:eastAsia="ru-RU"/>
          <w14:ligatures w14:val="all"/>
        </w:rPr>
        <w:t xml:space="preserve"> </w:t>
      </w:r>
    </w:p>
    <w:p w14:paraId="5FCCEA8E" w14:textId="770E753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14:ligatures w14:val="all"/>
        </w:rPr>
        <w:t>.</w:t>
      </w:r>
    </w:p>
    <w:p w14:paraId="534F460A" w14:textId="77777777"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233EE28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3E84EFF1"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9.5. Стороны проводят совместную работу:</w:t>
      </w:r>
    </w:p>
    <w:p w14:paraId="0CF5D26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14:paraId="4D95C229" w14:textId="77777777"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14:paraId="40797499" w14:textId="77777777"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01041F4E"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eastAsia="ru-RU"/>
          <w14:ligatures w14:val="all"/>
        </w:rPr>
        <w:lastRenderedPageBreak/>
        <w:t xml:space="preserve">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25941A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val="x-none" w:eastAsia="ru-RU"/>
          <w14:ligatures w14:val="all"/>
        </w:rPr>
        <w:t>образовательной организацией</w:t>
      </w:r>
      <w:r w:rsidRPr="001F3270">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val="x-none" w:eastAsia="ru-RU"/>
          <w14:ligatures w14:val="all"/>
        </w:rPr>
        <w:tab/>
      </w:r>
    </w:p>
    <w:p w14:paraId="3DBC8CFB"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10.5.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05795D37" w14:textId="77777777"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14:ligatures w14:val="all"/>
        </w:rPr>
      </w:pPr>
    </w:p>
    <w:p w14:paraId="1BF9CD44" w14:textId="77777777"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77777777"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14:ligatures w14:val="all"/>
        </w:rPr>
        <w:t xml:space="preserve">в образовательных организациях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720DC4D5" w14:textId="77777777"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154518D7" w14:textId="77777777"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0A747928"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11.1.7. Изучают, обобщают и распространяют лучшие педагогические практики в целях профессионального развития молодых педагогов; проводят </w:t>
      </w:r>
      <w:r w:rsidRPr="00FE453D">
        <w:rPr>
          <w:rFonts w:ascii="Times New Roman" w:eastAsia="Times New Roman" w:hAnsi="Times New Roman" w:cs="Times New Roman"/>
          <w:color w:val="000000"/>
          <w:sz w:val="28"/>
          <w:szCs w:val="28"/>
          <w:lang w:eastAsia="ru-RU"/>
          <w14:ligatures w14:val="all"/>
        </w:rPr>
        <w:lastRenderedPageBreak/>
        <w:t>тематические мероприятия для молодых педагогов, в том числе по вопросам реализации социально-трудовых прав.</w:t>
      </w:r>
    </w:p>
    <w:p w14:paraId="3158A356" w14:textId="06C4E314"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14:ligatures w14:val="all"/>
        </w:rPr>
        <w:t xml:space="preserve">, </w:t>
      </w:r>
      <w:r w:rsidR="00A878BE">
        <w:rPr>
          <w:rFonts w:ascii="Times New Roman" w:eastAsia="Times New Roman" w:hAnsi="Times New Roman" w:cs="Times New Roman"/>
          <w:color w:val="000000"/>
          <w:sz w:val="28"/>
          <w:szCs w:val="28"/>
          <w:lang w:eastAsia="ru-RU"/>
          <w14:ligatures w14:val="all"/>
        </w:rPr>
        <w:t xml:space="preserve">К(П)ФУ, </w:t>
      </w:r>
      <w:r w:rsidR="0092186B" w:rsidRPr="00FE453D">
        <w:rPr>
          <w:rFonts w:ascii="Times New Roman" w:eastAsia="Times New Roman" w:hAnsi="Times New Roman" w:cs="Times New Roman"/>
          <w:color w:val="000000"/>
          <w:sz w:val="28"/>
          <w:szCs w:val="28"/>
          <w:lang w:eastAsia="ru-RU"/>
          <w14:ligatures w14:val="all"/>
        </w:rPr>
        <w:t xml:space="preserve">Министерством </w:t>
      </w:r>
      <w:r w:rsidR="00BD5634" w:rsidRPr="00FE453D">
        <w:rPr>
          <w:rFonts w:ascii="Times New Roman" w:eastAsia="Times New Roman" w:hAnsi="Times New Roman" w:cs="Times New Roman"/>
          <w:color w:val="000000"/>
          <w:sz w:val="28"/>
          <w:szCs w:val="28"/>
          <w:lang w:eastAsia="ru-RU"/>
          <w14:ligatures w14:val="all"/>
        </w:rPr>
        <w:t>м</w:t>
      </w:r>
      <w:r w:rsidR="0092186B" w:rsidRPr="00FE453D">
        <w:rPr>
          <w:rFonts w:ascii="Times New Roman" w:eastAsia="Times New Roman" w:hAnsi="Times New Roman" w:cs="Times New Roman"/>
          <w:color w:val="000000"/>
          <w:sz w:val="28"/>
          <w:szCs w:val="28"/>
          <w:lang w:eastAsia="ru-RU"/>
          <w14:ligatures w14:val="all"/>
        </w:rPr>
        <w:t>олодежи РТ</w:t>
      </w:r>
      <w:r w:rsidRPr="00FE453D">
        <w:rPr>
          <w:rFonts w:ascii="Times New Roman" w:eastAsia="Times New Roman" w:hAnsi="Times New Roman" w:cs="Times New Roman"/>
          <w:color w:val="000000"/>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14:ligatures w14:val="all"/>
        </w:rPr>
        <w:t>.</w:t>
      </w:r>
    </w:p>
    <w:p w14:paraId="307EEFBD"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0BFE2CE"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C6CB4B5"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15D3C40" w14:textId="77777777"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материальное</w:t>
      </w:r>
      <w:r w:rsidR="00D1668F"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77777777"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обеспечение организации и финансирование</w:t>
      </w:r>
      <w:r w:rsidRPr="00FE453D">
        <w:rPr>
          <w:rFonts w:ascii="Times New Roman" w:eastAsia="Times New Roman" w:hAnsi="Times New Roman" w:cs="Times New Roman"/>
          <w:color w:val="000000"/>
          <w:sz w:val="28"/>
          <w:szCs w:val="28"/>
          <w:lang w:eastAsia="ru-RU"/>
          <w14:ligatures w14:val="all"/>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14:ligatures w14:val="all"/>
        </w:rPr>
        <w:t>педагогов:</w:t>
      </w:r>
    </w:p>
    <w:p w14:paraId="523E2FDF"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республиканских конкурсов «Учитель года»,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77777777"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14:paraId="679F8096"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D14ED5B"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проведение Республиканской педагогической школы молодых педагогов;</w:t>
      </w:r>
    </w:p>
    <w:p w14:paraId="56E2A75B" w14:textId="40D6A3FB"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503B2C18" w14:textId="77777777"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176CFD"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1631AEE8"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FE453D">
        <w:rPr>
          <w:rFonts w:ascii="Times New Roman" w:eastAsia="Times New Roman" w:hAnsi="Times New Roman" w:cs="Times New Roman"/>
          <w:color w:val="000000"/>
          <w:sz w:val="28"/>
          <w:szCs w:val="28"/>
          <w:lang w:val="x-none" w:eastAsia="ru-RU"/>
          <w14:ligatures w14:val="all"/>
        </w:rPr>
        <w:lastRenderedPageBreak/>
        <w:t>принимаются работодателем и руководителем образовательной организации с учетом мнения соответствующего выборного профсоюзного органа.</w:t>
      </w:r>
    </w:p>
    <w:p w14:paraId="010CED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67FAB94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77777777"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12.1.3. 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20AC545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E2B85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E8EDC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2C1A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 сменности, расписаний занятий, уроков (ст.103 ТК РФ);</w:t>
      </w:r>
    </w:p>
    <w:p w14:paraId="0B0E8F1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45D25158" w14:textId="77777777"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1266C2" w:rsidRPr="00FE453D">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3087832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w:t>
      </w:r>
      <w:r w:rsidRPr="00FE453D">
        <w:rPr>
          <w:rFonts w:ascii="Times New Roman" w:eastAsia="Times New Roman" w:hAnsi="Times New Roman" w:cs="Times New Roman"/>
          <w:color w:val="000000"/>
          <w:sz w:val="28"/>
          <w:szCs w:val="28"/>
          <w:lang w:val="x-none" w:eastAsia="ru-RU"/>
          <w14:ligatures w14:val="all"/>
        </w:rPr>
        <w:lastRenderedPageBreak/>
        <w:t>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BFFF8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5BAE8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E70F719" w14:textId="77777777"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EC46694" w14:textId="77777777"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2A607C71" w14:textId="77777777"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292BE09" w14:textId="77777777"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p>
    <w:p w14:paraId="50E90559"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852941" w14:textId="3B77C23A"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14:ligatures w14:val="all"/>
        </w:rPr>
      </w:pPr>
    </w:p>
    <w:p w14:paraId="49A427CD" w14:textId="4BE2769E"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14:ligatures w14:val="all"/>
        </w:rPr>
      </w:pPr>
      <w:r w:rsidRPr="00326493">
        <w:rPr>
          <w:noProof/>
          <w:lang w:eastAsia="ru-RU"/>
        </w:rPr>
        <w:drawing>
          <wp:inline distT="0" distB="0" distL="0" distR="0" wp14:anchorId="49ED55F4" wp14:editId="23E91F9A">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a:ext>
                    </a:extLst>
                  </pic:spPr>
                </pic:pic>
              </a:graphicData>
            </a:graphic>
          </wp:inline>
        </w:drawing>
      </w:r>
      <w:r w:rsidR="00D0288B">
        <w:rPr>
          <w:rFonts w:ascii="Times New Roman" w:eastAsia="Times New Roman" w:hAnsi="Times New Roman" w:cs="Times New Roman"/>
          <w:sz w:val="28"/>
          <w:szCs w:val="28"/>
          <w:lang w:eastAsia="ru-RU"/>
          <w14:ligatures w14:val="all"/>
        </w:rPr>
        <w:tab/>
      </w:r>
    </w:p>
    <w:p w14:paraId="167F03DF"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43FB3958" w14:textId="77777777"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524AC8F"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2E9C664C"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0B0FBD4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75DCCDE0"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2D30FB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660E889D"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125141B4" w14:textId="3DE0E1FA"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A41881">
        <w:rPr>
          <w:rFonts w:ascii="Times New Roman" w:eastAsia="Times New Roman" w:hAnsi="Times New Roman" w:cs="Times New Roman"/>
          <w:i/>
          <w:sz w:val="28"/>
          <w:szCs w:val="28"/>
          <w:lang w:eastAsia="ru-RU"/>
          <w14:ligatures w14:val="all"/>
        </w:rPr>
        <w:lastRenderedPageBreak/>
        <w:t>Приложение № 1</w:t>
      </w:r>
    </w:p>
    <w:p w14:paraId="21C44201"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52524153" w14:textId="7D91E8C1"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ПОЛОЖЕНИЕ</w:t>
      </w:r>
    </w:p>
    <w:p w14:paraId="619B40E7"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14:ligatures w14:val="all"/>
        </w:rPr>
      </w:pPr>
    </w:p>
    <w:p w14:paraId="38A0EA10" w14:textId="77777777"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10404AA5" w14:textId="77777777"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D7C65D3"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1. Общие положения</w:t>
      </w:r>
    </w:p>
    <w:p w14:paraId="785B06D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72394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14:ligatures w14:val="all"/>
        </w:rPr>
        <w:t>Республики Татарстан</w:t>
      </w:r>
      <w:r w:rsidRPr="00FF09EA">
        <w:rPr>
          <w:rFonts w:ascii="Times New Roman" w:eastAsia="Times New Roman" w:hAnsi="Times New Roman" w:cs="Times New Roman"/>
          <w:spacing w:val="-4"/>
          <w:sz w:val="28"/>
          <w:szCs w:val="28"/>
          <w:lang w:eastAsia="ru-RU"/>
          <w14:ligatures w14:val="all"/>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18" w:history="1">
        <w:r w:rsidRPr="00FF09EA">
          <w:rPr>
            <w:rFonts w:ascii="Times New Roman" w:eastAsia="Times New Roman" w:hAnsi="Times New Roman" w:cs="Times New Roman"/>
            <w:color w:val="000000"/>
            <w:spacing w:val="-4"/>
            <w:sz w:val="28"/>
            <w:szCs w:val="28"/>
            <w:lang w:eastAsia="ru-RU"/>
            <w14:ligatures w14:val="all"/>
          </w:rPr>
          <w:t>кодексом</w:t>
        </w:r>
      </w:hyperlink>
      <w:r w:rsidR="00FE453D" w:rsidRPr="00FF09EA">
        <w:rPr>
          <w:rFonts w:ascii="Times New Roman" w:eastAsia="Times New Roman" w:hAnsi="Times New Roman" w:cs="Times New Roman"/>
          <w:color w:val="000000"/>
          <w:spacing w:val="-4"/>
          <w:sz w:val="28"/>
          <w:szCs w:val="28"/>
          <w:lang w:eastAsia="ru-RU"/>
          <w14:ligatures w14:val="all"/>
        </w:rPr>
        <w:t xml:space="preserve"> </w:t>
      </w:r>
      <w:r w:rsidRPr="00FF09EA">
        <w:rPr>
          <w:rFonts w:ascii="Times New Roman" w:eastAsia="Times New Roman" w:hAnsi="Times New Roman" w:cs="Times New Roman"/>
          <w:spacing w:val="-4"/>
          <w:sz w:val="28"/>
          <w:szCs w:val="28"/>
          <w:lang w:eastAsia="ru-RU"/>
          <w14:ligatures w14:val="all"/>
        </w:rPr>
        <w:t>Российской Федерации.</w:t>
      </w:r>
    </w:p>
    <w:p w14:paraId="0AF90D5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Принципы деятельности Комиссии:</w:t>
      </w:r>
    </w:p>
    <w:p w14:paraId="0F80BD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уважение и учет интересов сторон;</w:t>
      </w:r>
    </w:p>
    <w:p w14:paraId="58EE341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полномочность сторон;</w:t>
      </w:r>
    </w:p>
    <w:p w14:paraId="455127E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полнота представительства;</w:t>
      </w:r>
    </w:p>
    <w:p w14:paraId="5573AE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равноправие сторон;</w:t>
      </w:r>
    </w:p>
    <w:p w14:paraId="51EE644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4189761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183638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388F48A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6BE40BFB"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ответственность сторон.</w:t>
      </w:r>
    </w:p>
    <w:p w14:paraId="26AC950B"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br/>
      </w:r>
      <w:r w:rsidRPr="00FF09EA">
        <w:rPr>
          <w:rFonts w:ascii="Times New Roman" w:eastAsia="Times New Roman" w:hAnsi="Times New Roman" w:cs="Times New Roman"/>
          <w:b/>
          <w:spacing w:val="-4"/>
          <w:sz w:val="28"/>
          <w:szCs w:val="28"/>
          <w:lang w:eastAsia="ru-RU"/>
          <w14:ligatures w14:val="all"/>
        </w:rPr>
        <w:t>2. Порядок формирования Комиссии</w:t>
      </w:r>
    </w:p>
    <w:p w14:paraId="45DEA0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8BBC4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2662578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25C5AE9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7FA271AE" w14:textId="77777777"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14:ligatures w14:val="all"/>
        </w:rPr>
      </w:pPr>
    </w:p>
    <w:p w14:paraId="15F01C38"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Цели и задачи Комиссии</w:t>
      </w:r>
    </w:p>
    <w:p w14:paraId="0BB27710" w14:textId="77777777"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37775B7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78FDF81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2238C3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68C69ED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26C8E39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03D0F6C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 ведение коллективных переговоров по подготовке проекта и заключении отраслевого соглашения на очередной срок;</w:t>
      </w:r>
    </w:p>
    <w:p w14:paraId="0296C8C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6DA0D6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59868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B8A5FAD"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4. Права Комиссии</w:t>
      </w:r>
    </w:p>
    <w:p w14:paraId="1C15CEFD"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6685550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выполняющих территориальные, отраслевое соглашения, коллективные договоры.</w:t>
      </w:r>
    </w:p>
    <w:p w14:paraId="241AC31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31BACD8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666C7AA7" w14:textId="77777777"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14:ligatures w14:val="all"/>
        </w:rPr>
      </w:pPr>
    </w:p>
    <w:p w14:paraId="6AAA501A"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5. Порядок работы Комиссии</w:t>
      </w:r>
    </w:p>
    <w:p w14:paraId="22CFE3D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6391C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023ACA5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F0AC717" w14:textId="6907381B"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Р Е Г Л А М Е Н Т</w:t>
      </w:r>
    </w:p>
    <w:p w14:paraId="76B4ED29" w14:textId="77777777"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14:ligatures w14:val="all"/>
        </w:rPr>
      </w:pPr>
    </w:p>
    <w:p w14:paraId="0B84B0F9" w14:textId="77777777"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7C85FE6B"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3B7E5764"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1.</w:t>
      </w:r>
      <w:r w:rsidR="0022153C" w:rsidRPr="00FF09EA">
        <w:rPr>
          <w:rFonts w:ascii="Times New Roman" w:eastAsia="Times New Roman" w:hAnsi="Times New Roman" w:cs="Times New Roman"/>
          <w:b/>
          <w:bCs/>
          <w:iCs/>
          <w:spacing w:val="-4"/>
          <w:sz w:val="28"/>
          <w:szCs w:val="28"/>
          <w:lang w:eastAsia="ru-RU"/>
          <w14:ligatures w14:val="all"/>
        </w:rPr>
        <w:t xml:space="preserve"> </w:t>
      </w:r>
      <w:r w:rsidRPr="00FF09EA">
        <w:rPr>
          <w:rFonts w:ascii="Times New Roman" w:eastAsia="Times New Roman" w:hAnsi="Times New Roman" w:cs="Times New Roman"/>
          <w:b/>
          <w:bCs/>
          <w:iCs/>
          <w:spacing w:val="-4"/>
          <w:sz w:val="28"/>
          <w:szCs w:val="28"/>
          <w:lang w:eastAsia="ru-RU"/>
          <w14:ligatures w14:val="all"/>
        </w:rPr>
        <w:t>Планирование работы Комиссии</w:t>
      </w:r>
    </w:p>
    <w:p w14:paraId="78EB6F5E"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7B1C536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7F2125B"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5CB700A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A1E1F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4BAF4AC2" w14:textId="77777777"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8F80D6B" w14:textId="40569750"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F276696"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597627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BA9E84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04156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70943945"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0165EC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E3FFADF" w14:textId="79FADC0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29188A35" w14:textId="22C7D0A3"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lastRenderedPageBreak/>
        <w:t>С О С Т А В</w:t>
      </w:r>
    </w:p>
    <w:p w14:paraId="15FB3363" w14:textId="77777777"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14:ligatures w14:val="all"/>
        </w:rPr>
      </w:pPr>
    </w:p>
    <w:p w14:paraId="2D7ADEB5"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DBE9C38" w14:textId="77777777"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p w14:paraId="74805D4F" w14:textId="77777777"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875DEB" w:rsidRPr="00FF09EA" w14:paraId="2D730072" w14:textId="77777777" w:rsidTr="00FF09EA">
        <w:tc>
          <w:tcPr>
            <w:tcW w:w="2660" w:type="dxa"/>
          </w:tcPr>
          <w:p w14:paraId="747C01B5"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Хадиуллин И.Г.</w:t>
            </w:r>
          </w:p>
        </w:tc>
        <w:tc>
          <w:tcPr>
            <w:tcW w:w="7400" w:type="dxa"/>
          </w:tcPr>
          <w:p w14:paraId="4F746474"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Министр образования и науки Республики Татарстан, сопредседатель комиссии</w:t>
            </w:r>
          </w:p>
          <w:p w14:paraId="545A7623"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1C6E5724" w14:textId="77777777" w:rsidTr="00FF09EA">
        <w:tc>
          <w:tcPr>
            <w:tcW w:w="2660" w:type="dxa"/>
          </w:tcPr>
          <w:p w14:paraId="2FE4E630"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Прохоров Ю.П.</w:t>
            </w:r>
          </w:p>
        </w:tc>
        <w:tc>
          <w:tcPr>
            <w:tcW w:w="7400" w:type="dxa"/>
          </w:tcPr>
          <w:p w14:paraId="3F3E8D0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Татарской республиканской профсоюзной организации работников образования и науки, сопредседатель комиссии</w:t>
            </w:r>
          </w:p>
          <w:p w14:paraId="7B5F91EE"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3AD99080" w14:textId="77777777" w:rsidTr="00FF09EA">
        <w:tc>
          <w:tcPr>
            <w:tcW w:w="2660" w:type="dxa"/>
          </w:tcPr>
          <w:p w14:paraId="5011C756" w14:textId="34265D41" w:rsidR="00875DEB"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Закирова М.З.</w:t>
            </w:r>
          </w:p>
        </w:tc>
        <w:tc>
          <w:tcPr>
            <w:tcW w:w="7400" w:type="dxa"/>
          </w:tcPr>
          <w:p w14:paraId="5DB646E6"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заместитель министра Министерства образования и науки Республики Татарстан </w:t>
            </w:r>
          </w:p>
          <w:p w14:paraId="5518FE1D"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3F9476C4" w14:textId="77777777" w:rsidTr="00FF09EA">
        <w:tc>
          <w:tcPr>
            <w:tcW w:w="2660" w:type="dxa"/>
          </w:tcPr>
          <w:p w14:paraId="478962E7"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Яруллин И.М.</w:t>
            </w:r>
          </w:p>
        </w:tc>
        <w:tc>
          <w:tcPr>
            <w:tcW w:w="7400" w:type="dxa"/>
          </w:tcPr>
          <w:p w14:paraId="5A7F346F" w14:textId="77777777"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Зам</w:t>
            </w:r>
            <w:r w:rsidR="00FF09EA" w:rsidRPr="00FF09EA">
              <w:rPr>
                <w:rFonts w:ascii="Times New Roman" w:eastAsia="Times New Roman" w:hAnsi="Times New Roman" w:cs="Times New Roman"/>
                <w:spacing w:val="-2"/>
                <w:sz w:val="28"/>
                <w:szCs w:val="28"/>
                <w:lang w:eastAsia="ru-RU"/>
                <w14:ligatures w14:val="all"/>
              </w:rPr>
              <w:t>.п</w:t>
            </w:r>
            <w:r w:rsidRPr="00FF09EA">
              <w:rPr>
                <w:rFonts w:ascii="Times New Roman" w:eastAsia="Times New Roman" w:hAnsi="Times New Roman" w:cs="Times New Roman"/>
                <w:spacing w:val="-2"/>
                <w:sz w:val="28"/>
                <w:szCs w:val="28"/>
                <w:lang w:eastAsia="ru-RU"/>
                <w14:ligatures w14:val="all"/>
              </w:rPr>
              <w:t>редседателя Татарской республиканской профсоюзной организации работников образования и науки</w:t>
            </w:r>
          </w:p>
          <w:p w14:paraId="7CA4210A" w14:textId="33A19FE0"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3644F23" w14:textId="77777777" w:rsidTr="00FF09EA">
        <w:tc>
          <w:tcPr>
            <w:tcW w:w="2660" w:type="dxa"/>
          </w:tcPr>
          <w:p w14:paraId="3D9D1A0A"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Гафарова Г.А.</w:t>
            </w:r>
          </w:p>
        </w:tc>
        <w:tc>
          <w:tcPr>
            <w:tcW w:w="7400" w:type="dxa"/>
          </w:tcPr>
          <w:p w14:paraId="5D0B5AEB" w14:textId="77777777"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специалист Рескома П</w:t>
            </w:r>
            <w:r w:rsidR="00875DEB" w:rsidRPr="00FF09EA">
              <w:rPr>
                <w:rFonts w:ascii="Times New Roman" w:eastAsia="Times New Roman" w:hAnsi="Times New Roman" w:cs="Times New Roman"/>
                <w:spacing w:val="-2"/>
                <w:sz w:val="28"/>
                <w:szCs w:val="28"/>
                <w:lang w:eastAsia="ru-RU"/>
                <w14:ligatures w14:val="all"/>
              </w:rPr>
              <w:t>рофсоюза</w:t>
            </w:r>
          </w:p>
          <w:p w14:paraId="4EFCCD7F" w14:textId="0F932D19"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AD83E7F" w14:textId="77777777" w:rsidTr="00FF09EA">
        <w:tc>
          <w:tcPr>
            <w:tcW w:w="2660" w:type="dxa"/>
          </w:tcPr>
          <w:p w14:paraId="4A3CCEED"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Бургуева Д.И.</w:t>
            </w:r>
          </w:p>
        </w:tc>
        <w:tc>
          <w:tcPr>
            <w:tcW w:w="7400" w:type="dxa"/>
          </w:tcPr>
          <w:p w14:paraId="19DB3271"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правовой инспектор труда Профсоюза</w:t>
            </w:r>
          </w:p>
          <w:p w14:paraId="092AD273"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A7F1797" w14:textId="77777777" w:rsidTr="00FF09EA">
        <w:tc>
          <w:tcPr>
            <w:tcW w:w="2660" w:type="dxa"/>
          </w:tcPr>
          <w:p w14:paraId="64E27B3B"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Абдуллин Д.Д.</w:t>
            </w:r>
          </w:p>
        </w:tc>
        <w:tc>
          <w:tcPr>
            <w:tcW w:w="7400" w:type="dxa"/>
          </w:tcPr>
          <w:p w14:paraId="16188871" w14:textId="77777777" w:rsid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начальник юридического отдела МОиН </w:t>
            </w:r>
          </w:p>
          <w:p w14:paraId="5F9E7241" w14:textId="4637018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Республики Татарстан</w:t>
            </w:r>
          </w:p>
          <w:p w14:paraId="5C921010"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0557426" w14:textId="77777777" w:rsidTr="00FF09EA">
        <w:tc>
          <w:tcPr>
            <w:tcW w:w="2660" w:type="dxa"/>
          </w:tcPr>
          <w:p w14:paraId="28B8FDA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Амирова Л.С.</w:t>
            </w:r>
          </w:p>
        </w:tc>
        <w:tc>
          <w:tcPr>
            <w:tcW w:w="7400" w:type="dxa"/>
          </w:tcPr>
          <w:p w14:paraId="5BE6FA67"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кадровой политики Министерства образования и науки Республики Татарстан</w:t>
            </w:r>
          </w:p>
          <w:p w14:paraId="4721375B"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DAEAB2B" w14:textId="77777777" w:rsidTr="00FF09EA">
        <w:tc>
          <w:tcPr>
            <w:tcW w:w="2660" w:type="dxa"/>
          </w:tcPr>
          <w:p w14:paraId="4955CAB1"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Алексанов М.Е.</w:t>
            </w:r>
          </w:p>
        </w:tc>
        <w:tc>
          <w:tcPr>
            <w:tcW w:w="7400" w:type="dxa"/>
          </w:tcPr>
          <w:p w14:paraId="7B4DCFEC" w14:textId="6236129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технический инспектор труда </w:t>
            </w:r>
            <w:r w:rsidR="00FF09EA" w:rsidRPr="00FF09EA">
              <w:rPr>
                <w:rFonts w:ascii="Times New Roman" w:eastAsia="Times New Roman" w:hAnsi="Times New Roman" w:cs="Times New Roman"/>
                <w:spacing w:val="-2"/>
                <w:sz w:val="28"/>
                <w:szCs w:val="28"/>
                <w:lang w:eastAsia="ru-RU"/>
                <w14:ligatures w14:val="all"/>
              </w:rPr>
              <w:t xml:space="preserve">Рескома </w:t>
            </w:r>
            <w:r w:rsidRPr="00FF09EA">
              <w:rPr>
                <w:rFonts w:ascii="Times New Roman" w:eastAsia="Times New Roman" w:hAnsi="Times New Roman" w:cs="Times New Roman"/>
                <w:spacing w:val="-2"/>
                <w:sz w:val="28"/>
                <w:szCs w:val="28"/>
                <w:lang w:eastAsia="ru-RU"/>
                <w14:ligatures w14:val="all"/>
              </w:rPr>
              <w:t>Профсоюза</w:t>
            </w:r>
          </w:p>
          <w:p w14:paraId="732E98F4"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p>
        </w:tc>
      </w:tr>
      <w:tr w:rsidR="00875DEB" w:rsidRPr="00FF09EA" w14:paraId="35C2416A" w14:textId="77777777" w:rsidTr="00FF09EA">
        <w:tc>
          <w:tcPr>
            <w:tcW w:w="2660" w:type="dxa"/>
          </w:tcPr>
          <w:p w14:paraId="10E98B6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Садыкова В.Р.</w:t>
            </w:r>
          </w:p>
        </w:tc>
        <w:tc>
          <w:tcPr>
            <w:tcW w:w="7400" w:type="dxa"/>
          </w:tcPr>
          <w:p w14:paraId="4742BE3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планирования и оплаты труда МОиН РТ</w:t>
            </w:r>
          </w:p>
          <w:p w14:paraId="6A96C9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C197199" w14:textId="77777777" w:rsidTr="00FF09EA">
        <w:tc>
          <w:tcPr>
            <w:tcW w:w="2660" w:type="dxa"/>
          </w:tcPr>
          <w:p w14:paraId="36DA190D" w14:textId="77777777" w:rsidR="00E8503C"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p>
          <w:p w14:paraId="7854591E" w14:textId="7B88933C" w:rsidR="00875DEB" w:rsidRPr="00FF09EA" w:rsidRDefault="00875DEB" w:rsidP="00FF09EA">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Малышева О.К.</w:t>
            </w:r>
          </w:p>
        </w:tc>
        <w:tc>
          <w:tcPr>
            <w:tcW w:w="7400" w:type="dxa"/>
          </w:tcPr>
          <w:p w14:paraId="56EBDD64" w14:textId="4BDAA4B5"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организации Профсоюза Авиастроительного и Новосавиновского районов г</w:t>
            </w:r>
            <w:r w:rsidR="00FF09EA">
              <w:rPr>
                <w:rFonts w:ascii="Times New Roman" w:eastAsia="Times New Roman" w:hAnsi="Times New Roman" w:cs="Times New Roman"/>
                <w:spacing w:val="-2"/>
                <w:sz w:val="28"/>
                <w:szCs w:val="28"/>
                <w:lang w:eastAsia="ru-RU"/>
                <w14:ligatures w14:val="all"/>
              </w:rPr>
              <w:t>.</w:t>
            </w:r>
            <w:r w:rsidRPr="00FF09EA">
              <w:rPr>
                <w:rFonts w:ascii="Times New Roman" w:eastAsia="Times New Roman" w:hAnsi="Times New Roman" w:cs="Times New Roman"/>
                <w:spacing w:val="-2"/>
                <w:sz w:val="28"/>
                <w:szCs w:val="28"/>
                <w:lang w:eastAsia="ru-RU"/>
                <w14:ligatures w14:val="all"/>
              </w:rPr>
              <w:t xml:space="preserve"> Казани</w:t>
            </w:r>
          </w:p>
          <w:p w14:paraId="31992B28"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152534D9" w14:textId="77777777" w:rsidTr="00FF09EA">
        <w:tc>
          <w:tcPr>
            <w:tcW w:w="2660" w:type="dxa"/>
          </w:tcPr>
          <w:p w14:paraId="5727F324" w14:textId="1C35C258"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14:ligatures w14:val="all"/>
              </w:rPr>
            </w:pPr>
            <w:r w:rsidRPr="00FF09EA">
              <w:rPr>
                <w:rFonts w:ascii="Times New Roman" w:eastAsia="Times New Roman" w:hAnsi="Times New Roman" w:cs="Times New Roman"/>
                <w:color w:val="333333"/>
                <w:spacing w:val="-2"/>
                <w:sz w:val="28"/>
                <w:szCs w:val="28"/>
                <w:lang w:eastAsia="ru-RU"/>
                <w14:ligatures w14:val="all"/>
              </w:rPr>
              <w:t>Имамова Г.К.</w:t>
            </w:r>
          </w:p>
          <w:p w14:paraId="32A78FE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
        </w:tc>
        <w:tc>
          <w:tcPr>
            <w:tcW w:w="7400" w:type="dxa"/>
          </w:tcPr>
          <w:p w14:paraId="6147A8D7" w14:textId="77777777"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бухгалтерского учёта и отчётности МОиН РТ</w:t>
            </w:r>
          </w:p>
        </w:tc>
      </w:tr>
      <w:tr w:rsidR="00875DEB" w:rsidRPr="00FF09EA" w14:paraId="16A6461F" w14:textId="77777777" w:rsidTr="00FF09EA">
        <w:tc>
          <w:tcPr>
            <w:tcW w:w="2660" w:type="dxa"/>
          </w:tcPr>
          <w:p w14:paraId="4F691C2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Халиуллин Ф.А.</w:t>
            </w:r>
          </w:p>
        </w:tc>
        <w:tc>
          <w:tcPr>
            <w:tcW w:w="7400" w:type="dxa"/>
          </w:tcPr>
          <w:p w14:paraId="1DED9397"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Набережночелнинской территориальной профсоюзной организации образования</w:t>
            </w:r>
          </w:p>
          <w:p w14:paraId="0E6A14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E5AA854" w14:textId="77777777" w:rsidTr="00FF09EA">
        <w:tc>
          <w:tcPr>
            <w:tcW w:w="2660" w:type="dxa"/>
          </w:tcPr>
          <w:p w14:paraId="03DCE0BE"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Харисов В.В.</w:t>
            </w:r>
          </w:p>
        </w:tc>
        <w:tc>
          <w:tcPr>
            <w:tcW w:w="7400" w:type="dxa"/>
          </w:tcPr>
          <w:p w14:paraId="3E43C78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профсоюзной организации Арского муниципального района</w:t>
            </w:r>
          </w:p>
          <w:p w14:paraId="4BA68575"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6C56E83" w14:textId="77777777" w:rsidTr="00FF09EA">
        <w:tc>
          <w:tcPr>
            <w:tcW w:w="2660" w:type="dxa"/>
          </w:tcPr>
          <w:p w14:paraId="06F87BA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Зиятдинова А.М.</w:t>
            </w:r>
          </w:p>
        </w:tc>
        <w:tc>
          <w:tcPr>
            <w:tcW w:w="7400" w:type="dxa"/>
          </w:tcPr>
          <w:p w14:paraId="494B0878" w14:textId="77777777"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на</w:t>
            </w:r>
            <w:r w:rsidRPr="00FF09EA">
              <w:rPr>
                <w:rFonts w:ascii="Times New Roman" w:eastAsia="Times New Roman" w:hAnsi="Times New Roman" w:cs="Times New Roman"/>
                <w:spacing w:val="-2"/>
                <w:kern w:val="36"/>
                <w:sz w:val="28"/>
                <w:szCs w:val="28"/>
                <w:lang w:eastAsia="ru-RU"/>
                <w14:ligatures w14:val="all"/>
              </w:rPr>
              <w:t>чальник отдела материального обеспечения образовательного процесса и охраны труда МОиН РТ</w:t>
            </w:r>
          </w:p>
          <w:p w14:paraId="05AC870B" w14:textId="77777777"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14:ligatures w14:val="all"/>
              </w:rPr>
            </w:pPr>
          </w:p>
        </w:tc>
      </w:tr>
      <w:tr w:rsidR="008502E5" w:rsidRPr="00FF09EA" w14:paraId="557FE526" w14:textId="77777777" w:rsidTr="00FF09EA">
        <w:tc>
          <w:tcPr>
            <w:tcW w:w="2660" w:type="dxa"/>
          </w:tcPr>
          <w:p w14:paraId="1D4E2B36" w14:textId="54804479" w:rsidR="008502E5" w:rsidRPr="00FF09EA" w:rsidRDefault="008502E5"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Шаяхметова Р.И.</w:t>
            </w:r>
          </w:p>
        </w:tc>
        <w:tc>
          <w:tcPr>
            <w:tcW w:w="7400" w:type="dxa"/>
          </w:tcPr>
          <w:p w14:paraId="5E90CFCA" w14:textId="77777777"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 xml:space="preserve">Начальник </w:t>
            </w:r>
            <w:r w:rsidR="00A41881" w:rsidRPr="00FF09EA">
              <w:rPr>
                <w:rFonts w:ascii="Times New Roman" w:eastAsia="Times New Roman" w:hAnsi="Times New Roman" w:cs="Times New Roman"/>
                <w:color w:val="303030"/>
                <w:spacing w:val="-2"/>
                <w:kern w:val="36"/>
                <w:sz w:val="28"/>
                <w:szCs w:val="28"/>
                <w:lang w:eastAsia="ru-RU"/>
                <w14:ligatures w14:val="all"/>
              </w:rPr>
              <w:t>отдела развития дополнительного образования МОиН РТ</w:t>
            </w:r>
          </w:p>
          <w:p w14:paraId="5ADC6E4A" w14:textId="3368847C"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14:ligatures w14:val="all"/>
              </w:rPr>
            </w:pPr>
          </w:p>
        </w:tc>
      </w:tr>
    </w:tbl>
    <w:p w14:paraId="1F2D764D" w14:textId="77777777"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A41881">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A41881">
      <w:pPr>
        <w:pStyle w:val="a4"/>
        <w:ind w:firstLine="709"/>
        <w:rPr>
          <w:rFonts w:ascii="Times New Roman" w:hAnsi="Times New Roman" w:cs="Times New Roman"/>
          <w:sz w:val="28"/>
          <w:szCs w:val="28"/>
          <w:lang w:eastAsia="ru-RU"/>
          <w14:ligatures w14:val="all"/>
        </w:rPr>
      </w:pPr>
    </w:p>
    <w:p w14:paraId="40A7DA7D" w14:textId="0BDA5A1F"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r w:rsidR="00875DEB" w:rsidRPr="00FF09EA">
        <w:rPr>
          <w:rFonts w:ascii="Times New Roman" w:eastAsia="Times New Roman" w:hAnsi="Times New Roman" w:cs="Times New Roman"/>
          <w:i/>
          <w:sz w:val="28"/>
          <w:szCs w:val="28"/>
          <w:lang w:eastAsia="ru-RU"/>
          <w14:ligatures w14:val="all"/>
        </w:rPr>
        <w:lastRenderedPageBreak/>
        <w:t>Приложение № 2</w:t>
      </w:r>
    </w:p>
    <w:p w14:paraId="79D74606"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41856899" w14:textId="77777777"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14:ligatures w14:val="all"/>
        </w:rPr>
      </w:pPr>
    </w:p>
    <w:p w14:paraId="52285A77"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1236A95" w14:textId="77777777" w:rsidR="00875DEB" w:rsidRDefault="00875DEB"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360A7C8A" w14:textId="77777777"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60AC3DF"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9"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9"/>
    <w:p w14:paraId="48327674" w14:textId="2045A83A"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14:ligatures w14:val="all"/>
        </w:rPr>
        <w:t>.</w:t>
      </w:r>
    </w:p>
    <w:p w14:paraId="4B58947F" w14:textId="77777777"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2B53759D" w14:textId="77777777"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52F712F0" w14:textId="77777777"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1D584CC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5F872F36" w14:textId="3DC58FE0"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D25F05F" w14:textId="674816D9"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3836598" w14:textId="77777777" w:rsidR="00875DEB" w:rsidRPr="00FE453D"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2DD6670"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BD3D8E2" w14:textId="0609A627"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14:paraId="6A308FE9" w14:textId="49342F91"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14:paraId="640DC50B"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sidR="005F5172">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учитываются в течение срока их действия в следующих случаях: </w:t>
      </w:r>
    </w:p>
    <w:p w14:paraId="4E5D0771"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1F365D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14:paraId="4FF004A6" w14:textId="0FCE6C8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875DEB" w:rsidRPr="005B274C" w14:paraId="4E7B88A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612C8A2" w14:textId="78487290"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w:t>
            </w:r>
            <w:r w:rsidR="00E8503C" w:rsidRPr="005B274C">
              <w:rPr>
                <w:rFonts w:ascii="Times New Roman" w:eastAsia="Times New Roman" w:hAnsi="Times New Roman" w:cs="Times New Roman"/>
                <w:b/>
                <w:spacing w:val="-2"/>
                <w:sz w:val="26"/>
                <w:szCs w:val="26"/>
                <w:lang w:eastAsia="ru-RU"/>
                <w14:ligatures w14:val="all"/>
              </w:rPr>
              <w:t xml:space="preserve">установлена </w:t>
            </w:r>
            <w:r w:rsidR="007F04C0" w:rsidRPr="005B274C">
              <w:rPr>
                <w:rFonts w:ascii="Times New Roman" w:eastAsia="Times New Roman" w:hAnsi="Times New Roman" w:cs="Times New Roman"/>
                <w:b/>
                <w:spacing w:val="-2"/>
                <w:sz w:val="26"/>
                <w:szCs w:val="26"/>
                <w:lang w:eastAsia="ru-RU"/>
                <w14:ligatures w14:val="all"/>
              </w:rPr>
              <w:t>к</w:t>
            </w:r>
            <w:r w:rsidRPr="005B274C">
              <w:rPr>
                <w:rFonts w:ascii="Times New Roman" w:eastAsia="Times New Roman" w:hAnsi="Times New Roman" w:cs="Times New Roman"/>
                <w:b/>
                <w:spacing w:val="-2"/>
                <w:sz w:val="26"/>
                <w:szCs w:val="26"/>
                <w:lang w:eastAsia="ru-RU"/>
                <w14:ligatures w14:val="all"/>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14:paraId="19A79E95" w14:textId="3A24A938"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14:ligatures w14:val="all"/>
              </w:rPr>
              <w:t xml:space="preserve">установленная </w:t>
            </w:r>
            <w:r w:rsidRPr="005B274C">
              <w:rPr>
                <w:rFonts w:ascii="Times New Roman" w:eastAsia="Times New Roman" w:hAnsi="Times New Roman" w:cs="Times New Roman"/>
                <w:b/>
                <w:spacing w:val="-2"/>
                <w:sz w:val="26"/>
                <w:szCs w:val="26"/>
                <w:lang w:eastAsia="ru-RU"/>
                <w14:ligatures w14:val="all"/>
              </w:rPr>
              <w:t>по должности, указанной в графе № 1</w:t>
            </w:r>
          </w:p>
        </w:tc>
      </w:tr>
      <w:tr w:rsidR="00875DEB" w:rsidRPr="005B274C" w14:paraId="2B51448C" w14:textId="77777777" w:rsidTr="00FF09EA">
        <w:tc>
          <w:tcPr>
            <w:tcW w:w="4673" w:type="dxa"/>
            <w:tcBorders>
              <w:top w:val="single" w:sz="4" w:space="0" w:color="auto"/>
              <w:left w:val="single" w:sz="4" w:space="0" w:color="auto"/>
              <w:bottom w:val="single" w:sz="4" w:space="0" w:color="auto"/>
              <w:right w:val="single" w:sz="4" w:space="0" w:color="auto"/>
            </w:tcBorders>
          </w:tcPr>
          <w:p w14:paraId="7436564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63995D1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9590F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DE79B3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14:paraId="774A17C6"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79396E81"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875DEB" w:rsidRPr="005B274C" w14:paraId="668C32E1" w14:textId="77777777" w:rsidTr="00FF09EA">
        <w:tc>
          <w:tcPr>
            <w:tcW w:w="4673" w:type="dxa"/>
            <w:tcBorders>
              <w:top w:val="single" w:sz="4" w:space="0" w:color="auto"/>
              <w:left w:val="single" w:sz="4" w:space="0" w:color="auto"/>
              <w:bottom w:val="single" w:sz="4" w:space="0" w:color="auto"/>
              <w:right w:val="single" w:sz="4" w:space="0" w:color="auto"/>
            </w:tcBorders>
          </w:tcPr>
          <w:p w14:paraId="67BF881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9D50D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14:paraId="3D7CB94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07EEC9B"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74DD3D79"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881CFA5" w14:textId="77777777" w:rsidTr="00FF09EA">
        <w:tc>
          <w:tcPr>
            <w:tcW w:w="4673" w:type="dxa"/>
            <w:tcBorders>
              <w:top w:val="single" w:sz="4" w:space="0" w:color="auto"/>
              <w:left w:val="single" w:sz="4" w:space="0" w:color="auto"/>
              <w:bottom w:val="single" w:sz="4" w:space="0" w:color="auto"/>
              <w:right w:val="single" w:sz="4" w:space="0" w:color="auto"/>
            </w:tcBorders>
          </w:tcPr>
          <w:p w14:paraId="2B88DF8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047E2E1"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3CF4B05D" w14:textId="77777777"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121EA39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C76E6D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875DEB" w:rsidRPr="005B274C" w14:paraId="596E77A3"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707C01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14:paraId="2F61E3D7" w14:textId="28F5A2A7"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5B274C" w14:paraId="68CEE3C5" w14:textId="77777777" w:rsidTr="00FF09EA">
        <w:tc>
          <w:tcPr>
            <w:tcW w:w="4673" w:type="dxa"/>
            <w:tcBorders>
              <w:top w:val="single" w:sz="4" w:space="0" w:color="auto"/>
              <w:left w:val="single" w:sz="4" w:space="0" w:color="auto"/>
              <w:bottom w:val="single" w:sz="4" w:space="0" w:color="auto"/>
              <w:right w:val="single" w:sz="4" w:space="0" w:color="auto"/>
            </w:tcBorders>
          </w:tcPr>
          <w:p w14:paraId="7DF07B7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BD302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14:paraId="2DEC99A4" w14:textId="681C83B5"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14:paraId="5960BCC2"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404E96F"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14:paraId="2B7C449B" w14:textId="1F179E31"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 инструктор по труду</w:t>
            </w:r>
          </w:p>
        </w:tc>
      </w:tr>
      <w:tr w:rsidR="00875DEB" w:rsidRPr="005B274C" w14:paraId="3B9DACAF" w14:textId="77777777" w:rsidTr="00FF09EA">
        <w:tc>
          <w:tcPr>
            <w:tcW w:w="4673" w:type="dxa"/>
            <w:tcBorders>
              <w:top w:val="single" w:sz="4" w:space="0" w:color="auto"/>
              <w:left w:val="single" w:sz="4" w:space="0" w:color="auto"/>
              <w:bottom w:val="single" w:sz="4" w:space="0" w:color="auto"/>
              <w:right w:val="single" w:sz="4" w:space="0" w:color="auto"/>
            </w:tcBorders>
          </w:tcPr>
          <w:p w14:paraId="6F363F2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F20E15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7B71359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14:paraId="4121FF81" w14:textId="56E46681"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w:t>
            </w:r>
            <w:r w:rsidR="00FF09EA"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5B274C" w14:paraId="25EBF720"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2AF67D95" w14:textId="726DA9B8"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14:paraId="4D3C85F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14:paraId="49EA5E6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8744869" w14:textId="7414FBDD"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14:paraId="500AD06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5B274C" w14:paraId="0798C235"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25D33DD"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p w14:paraId="3F3484D6" w14:textId="77777777"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5CD8E36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875DEB" w:rsidRPr="005B274C" w14:paraId="3682B22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C9B80A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14:paraId="067DEEBC"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0A5F324A"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0118FBDB"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tc>
      </w:tr>
      <w:tr w:rsidR="00875DEB" w:rsidRPr="005B274C" w14:paraId="0210BEED"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EF9B22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14:paraId="4F86EEA4"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14:paraId="5C35412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6A4F7B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57792A1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14:paraId="5E50A3B3"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875DEB" w:rsidRPr="005B274C" w14:paraId="7B6424AA" w14:textId="77777777" w:rsidTr="00FF09EA">
        <w:tc>
          <w:tcPr>
            <w:tcW w:w="4673" w:type="dxa"/>
            <w:tcBorders>
              <w:top w:val="single" w:sz="4" w:space="0" w:color="auto"/>
              <w:left w:val="single" w:sz="4" w:space="0" w:color="auto"/>
              <w:bottom w:val="single" w:sz="4" w:space="0" w:color="auto"/>
              <w:right w:val="single" w:sz="4" w:space="0" w:color="auto"/>
            </w:tcBorders>
          </w:tcPr>
          <w:p w14:paraId="11C04B0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387" w:type="dxa"/>
            <w:tcBorders>
              <w:top w:val="single" w:sz="4" w:space="0" w:color="auto"/>
              <w:left w:val="single" w:sz="4" w:space="0" w:color="auto"/>
              <w:bottom w:val="single" w:sz="4" w:space="0" w:color="auto"/>
              <w:right w:val="single" w:sz="4" w:space="0" w:color="auto"/>
            </w:tcBorders>
          </w:tcPr>
          <w:p w14:paraId="190BF93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875DEB" w:rsidRPr="005B274C" w14:paraId="4DE291DB" w14:textId="77777777" w:rsidTr="00FF09EA">
        <w:tc>
          <w:tcPr>
            <w:tcW w:w="4673" w:type="dxa"/>
            <w:tcBorders>
              <w:top w:val="single" w:sz="4" w:space="0" w:color="auto"/>
              <w:left w:val="single" w:sz="4" w:space="0" w:color="auto"/>
              <w:bottom w:val="single" w:sz="4" w:space="0" w:color="auto"/>
              <w:right w:val="single" w:sz="4" w:space="0" w:color="auto"/>
            </w:tcBorders>
          </w:tcPr>
          <w:p w14:paraId="4BDF99B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14:paraId="5C1933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875DEB" w:rsidRPr="005B274C" w14:paraId="217E120F" w14:textId="77777777" w:rsidTr="00FF09EA">
        <w:tc>
          <w:tcPr>
            <w:tcW w:w="4673" w:type="dxa"/>
            <w:tcBorders>
              <w:top w:val="single" w:sz="4" w:space="0" w:color="auto"/>
              <w:left w:val="single" w:sz="4" w:space="0" w:color="auto"/>
              <w:bottom w:val="single" w:sz="4" w:space="0" w:color="auto"/>
              <w:right w:val="single" w:sz="4" w:space="0" w:color="auto"/>
            </w:tcBorders>
          </w:tcPr>
          <w:p w14:paraId="0802613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129093E8"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p w14:paraId="5E594377"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AE98A78" w14:textId="77777777" w:rsidTr="00FF09EA">
        <w:tc>
          <w:tcPr>
            <w:tcW w:w="4673" w:type="dxa"/>
            <w:tcBorders>
              <w:top w:val="single" w:sz="4" w:space="0" w:color="auto"/>
              <w:left w:val="single" w:sz="4" w:space="0" w:color="auto"/>
              <w:bottom w:val="single" w:sz="4" w:space="0" w:color="auto"/>
              <w:right w:val="single" w:sz="4" w:space="0" w:color="auto"/>
            </w:tcBorders>
          </w:tcPr>
          <w:p w14:paraId="7C879D8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79B2C982"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r>
      <w:tr w:rsidR="00875DEB" w:rsidRPr="005B274C" w14:paraId="33F512D0" w14:textId="77777777" w:rsidTr="00FF09EA">
        <w:tc>
          <w:tcPr>
            <w:tcW w:w="4673" w:type="dxa"/>
            <w:tcBorders>
              <w:top w:val="single" w:sz="4" w:space="0" w:color="auto"/>
              <w:left w:val="single" w:sz="4" w:space="0" w:color="auto"/>
              <w:bottom w:val="single" w:sz="4" w:space="0" w:color="auto"/>
              <w:right w:val="single" w:sz="4" w:space="0" w:color="auto"/>
            </w:tcBorders>
          </w:tcPr>
          <w:p w14:paraId="4C71FC61"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tc>
        <w:tc>
          <w:tcPr>
            <w:tcW w:w="5387" w:type="dxa"/>
            <w:tcBorders>
              <w:top w:val="single" w:sz="4" w:space="0" w:color="auto"/>
              <w:left w:val="single" w:sz="4" w:space="0" w:color="auto"/>
              <w:bottom w:val="single" w:sz="4" w:space="0" w:color="auto"/>
              <w:right w:val="single" w:sz="4" w:space="0" w:color="auto"/>
            </w:tcBorders>
          </w:tcPr>
          <w:p w14:paraId="4BEBE67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875DEB" w:rsidRPr="005B274C" w14:paraId="5B62CA97" w14:textId="77777777" w:rsidTr="00FF09EA">
        <w:tc>
          <w:tcPr>
            <w:tcW w:w="4673" w:type="dxa"/>
            <w:tcBorders>
              <w:top w:val="single" w:sz="4" w:space="0" w:color="auto"/>
              <w:left w:val="single" w:sz="4" w:space="0" w:color="auto"/>
              <w:bottom w:val="single" w:sz="4" w:space="0" w:color="auto"/>
              <w:right w:val="single" w:sz="4" w:space="0" w:color="auto"/>
            </w:tcBorders>
          </w:tcPr>
          <w:p w14:paraId="5BDF762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14:paraId="6857FCF8"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14:paraId="26C47FAD"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875DEB" w:rsidRPr="005B274C" w14:paraId="6907480A" w14:textId="77777777" w:rsidTr="00FF09EA">
        <w:tc>
          <w:tcPr>
            <w:tcW w:w="4673" w:type="dxa"/>
            <w:tcBorders>
              <w:top w:val="single" w:sz="4" w:space="0" w:color="auto"/>
              <w:left w:val="single" w:sz="4" w:space="0" w:color="auto"/>
              <w:bottom w:val="single" w:sz="4" w:space="0" w:color="auto"/>
              <w:right w:val="single" w:sz="4" w:space="0" w:color="auto"/>
            </w:tcBorders>
          </w:tcPr>
          <w:p w14:paraId="7802EC4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29C792D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14:paraId="275A0EC6" w14:textId="77777777"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232F4F7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1EBFFABE" w14:textId="77777777" w:rsidTr="00FF09EA">
        <w:tc>
          <w:tcPr>
            <w:tcW w:w="4673" w:type="dxa"/>
            <w:tcBorders>
              <w:top w:val="single" w:sz="4" w:space="0" w:color="auto"/>
              <w:left w:val="single" w:sz="4" w:space="0" w:color="auto"/>
              <w:bottom w:val="single" w:sz="4" w:space="0" w:color="auto"/>
              <w:right w:val="single" w:sz="4" w:space="0" w:color="auto"/>
            </w:tcBorders>
          </w:tcPr>
          <w:p w14:paraId="576384F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3782934F" w14:textId="030721D5"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14:paraId="1FF1EA8E"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B93F6A0" w14:textId="77777777" w:rsidTr="00FF09EA">
        <w:tc>
          <w:tcPr>
            <w:tcW w:w="4673" w:type="dxa"/>
            <w:tcBorders>
              <w:top w:val="single" w:sz="4" w:space="0" w:color="auto"/>
              <w:left w:val="single" w:sz="4" w:space="0" w:color="auto"/>
              <w:bottom w:val="single" w:sz="4" w:space="0" w:color="auto"/>
              <w:right w:val="single" w:sz="4" w:space="0" w:color="auto"/>
            </w:tcBorders>
          </w:tcPr>
          <w:p w14:paraId="4603047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14:paraId="2EEF9061" w14:textId="3A6D0289"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14:paraId="7CD03BD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6A42E3E9" w14:textId="77777777" w:rsidTr="00FF09EA">
        <w:tc>
          <w:tcPr>
            <w:tcW w:w="4673" w:type="dxa"/>
            <w:tcBorders>
              <w:top w:val="single" w:sz="4" w:space="0" w:color="auto"/>
              <w:left w:val="single" w:sz="4" w:space="0" w:color="auto"/>
              <w:bottom w:val="single" w:sz="4" w:space="0" w:color="auto"/>
              <w:right w:val="single" w:sz="4" w:space="0" w:color="auto"/>
            </w:tcBorders>
          </w:tcPr>
          <w:p w14:paraId="2E6496AB" w14:textId="77777777"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14:paraId="283C5E04" w14:textId="640F4F95"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14:paraId="56694465" w14:textId="63F4E3E1"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1F71C29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875DEB" w:rsidRPr="005B274C" w14:paraId="5C96E5A8" w14:textId="77777777" w:rsidTr="00FF09EA">
        <w:tc>
          <w:tcPr>
            <w:tcW w:w="4673" w:type="dxa"/>
            <w:tcBorders>
              <w:top w:val="single" w:sz="4" w:space="0" w:color="auto"/>
              <w:left w:val="single" w:sz="4" w:space="0" w:color="auto"/>
              <w:bottom w:val="single" w:sz="4" w:space="0" w:color="auto"/>
              <w:right w:val="single" w:sz="4" w:space="0" w:color="auto"/>
            </w:tcBorders>
          </w:tcPr>
          <w:p w14:paraId="232E3F4F"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14:paraId="133D570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21FBAF3" w14:textId="77777777"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14:paraId="403F6F2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97F6B08" w14:textId="77777777" w:rsidTr="00FF09EA">
        <w:tc>
          <w:tcPr>
            <w:tcW w:w="4673" w:type="dxa"/>
            <w:tcBorders>
              <w:top w:val="single" w:sz="4" w:space="0" w:color="auto"/>
              <w:left w:val="single" w:sz="4" w:space="0" w:color="auto"/>
              <w:bottom w:val="single" w:sz="4" w:space="0" w:color="auto"/>
              <w:right w:val="single" w:sz="4" w:space="0" w:color="auto"/>
            </w:tcBorders>
          </w:tcPr>
          <w:p w14:paraId="23F53F5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387" w:type="dxa"/>
            <w:tcBorders>
              <w:top w:val="single" w:sz="4" w:space="0" w:color="auto"/>
              <w:left w:val="single" w:sz="4" w:space="0" w:color="auto"/>
              <w:bottom w:val="single" w:sz="4" w:space="0" w:color="auto"/>
              <w:right w:val="single" w:sz="4" w:space="0" w:color="auto"/>
            </w:tcBorders>
          </w:tcPr>
          <w:p w14:paraId="128CAAC1" w14:textId="43A9969C"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14:paraId="1CEC951A" w14:textId="77777777" w:rsidTr="00FF09EA">
        <w:tc>
          <w:tcPr>
            <w:tcW w:w="4673" w:type="dxa"/>
            <w:tcBorders>
              <w:top w:val="single" w:sz="4" w:space="0" w:color="auto"/>
              <w:left w:val="single" w:sz="4" w:space="0" w:color="auto"/>
              <w:bottom w:val="single" w:sz="4" w:space="0" w:color="auto"/>
              <w:right w:val="single" w:sz="4" w:space="0" w:color="auto"/>
            </w:tcBorders>
          </w:tcPr>
          <w:p w14:paraId="5C03BB49"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14:paraId="6839DF3B"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0F35C5A9"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r>
      <w:tr w:rsidR="00875DEB" w:rsidRPr="005B274C" w14:paraId="6437D374" w14:textId="77777777" w:rsidTr="00FF09EA">
        <w:tc>
          <w:tcPr>
            <w:tcW w:w="4673" w:type="dxa"/>
            <w:tcBorders>
              <w:top w:val="single" w:sz="4" w:space="0" w:color="auto"/>
              <w:left w:val="single" w:sz="4" w:space="0" w:color="auto"/>
              <w:bottom w:val="single" w:sz="4" w:space="0" w:color="auto"/>
              <w:right w:val="single" w:sz="4" w:space="0" w:color="auto"/>
            </w:tcBorders>
          </w:tcPr>
          <w:p w14:paraId="3B20BC7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387" w:type="dxa"/>
            <w:tcBorders>
              <w:top w:val="single" w:sz="4" w:space="0" w:color="auto"/>
              <w:left w:val="single" w:sz="4" w:space="0" w:color="auto"/>
              <w:bottom w:val="single" w:sz="4" w:space="0" w:color="auto"/>
              <w:right w:val="single" w:sz="4" w:space="0" w:color="auto"/>
            </w:tcBorders>
          </w:tcPr>
          <w:p w14:paraId="1AB98505"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14:paraId="71EB2002"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7974B132" w14:textId="77777777" w:rsidTr="00FF09EA">
        <w:tc>
          <w:tcPr>
            <w:tcW w:w="4673" w:type="dxa"/>
            <w:tcBorders>
              <w:top w:val="single" w:sz="4" w:space="0" w:color="auto"/>
              <w:left w:val="single" w:sz="4" w:space="0" w:color="auto"/>
              <w:bottom w:val="single" w:sz="4" w:space="0" w:color="auto"/>
              <w:right w:val="single" w:sz="4" w:space="0" w:color="auto"/>
            </w:tcBorders>
          </w:tcPr>
          <w:p w14:paraId="4CB7E42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14:paraId="5A30D992"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14:paraId="45B986C9"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14:paraId="0CBEC5C0"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14:ligatures w14:val="all"/>
        </w:rPr>
        <w:t>установление</w:t>
      </w:r>
      <w:r w:rsidRPr="00BA567E">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w:t>
      </w:r>
      <w:r w:rsidR="00E8503C" w:rsidRPr="00BA567E">
        <w:rPr>
          <w:rFonts w:ascii="Times New Roman" w:eastAsia="Times New Roman" w:hAnsi="Times New Roman" w:cs="Times New Roman"/>
          <w:sz w:val="28"/>
          <w:szCs w:val="28"/>
          <w:lang w:eastAsia="ru-RU"/>
          <w14:ligatures w14:val="all"/>
        </w:rPr>
        <w:t>,</w:t>
      </w:r>
      <w:r w:rsidRPr="00BA567E">
        <w:rPr>
          <w:rFonts w:ascii="Times New Roman" w:eastAsia="Times New Roman" w:hAnsi="Times New Roman" w:cs="Times New Roman"/>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8C0FD7"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14:ligatures w14:val="all"/>
        </w:rPr>
        <w:t>яца и более</w:t>
      </w:r>
      <w:r w:rsidRPr="00BA567E">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w:t>
      </w:r>
      <w:r w:rsidR="00805BE0" w:rsidRPr="00BA567E">
        <w:rPr>
          <w:rFonts w:ascii="Times New Roman" w:eastAsia="Times New Roman" w:hAnsi="Times New Roman" w:cs="Times New Roman"/>
          <w:color w:val="000000"/>
          <w:sz w:val="28"/>
          <w:szCs w:val="28"/>
          <w:lang w:eastAsia="ru-RU"/>
          <w14:ligatures w14:val="all"/>
        </w:rPr>
        <w:t>,</w:t>
      </w:r>
      <w:r w:rsidRPr="00BA567E">
        <w:rPr>
          <w:rFonts w:ascii="Times New Roman" w:eastAsia="Times New Roman" w:hAnsi="Times New Roman" w:cs="Times New Roman"/>
          <w:color w:val="000000"/>
          <w:sz w:val="28"/>
          <w:szCs w:val="28"/>
          <w:lang w:eastAsia="ru-RU"/>
          <w14:ligatures w14:val="all"/>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90D8517" w14:textId="279149D4"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w:t>
      </w:r>
      <w:r w:rsidR="00FF09EA" w:rsidRPr="00BA567E">
        <w:rPr>
          <w:rFonts w:ascii="Times New Roman" w:eastAsia="Times New Roman" w:hAnsi="Times New Roman" w:cs="Times New Roman"/>
          <w:color w:val="000000"/>
          <w:sz w:val="28"/>
          <w:szCs w:val="28"/>
          <w:lang w:eastAsia="ru-RU"/>
          <w14:ligatures w14:val="all"/>
        </w:rPr>
        <w:t xml:space="preserve"> </w:t>
      </w:r>
      <w:r w:rsidRPr="00BA567E">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A7186A" w14:textId="77777777"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14:paraId="7E8F844B" w14:textId="5C89EA2C"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00E8503C" w:rsidRPr="00BA567E">
        <w:rPr>
          <w:rFonts w:ascii="Times New Roman" w:eastAsia="Times New Roman" w:hAnsi="Times New Roman" w:cs="Times New Roman"/>
          <w:color w:val="FF0000"/>
          <w:sz w:val="28"/>
          <w:szCs w:val="28"/>
          <w:lang w:eastAsia="ru-RU"/>
        </w:rPr>
        <w:t xml:space="preserve"> </w:t>
      </w:r>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892CCD4" w14:textId="77777777"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BA567E">
        <w:rPr>
          <w:rFonts w:ascii="Times New Roman" w:eastAsia="Times New Roman" w:hAnsi="Times New Roman" w:cs="Times New Roman"/>
          <w:color w:val="000000" w:themeColor="text1"/>
          <w:sz w:val="28"/>
          <w:szCs w:val="28"/>
          <w:lang w:eastAsia="ru-RU"/>
          <w14:ligatures w14:val="all"/>
        </w:rPr>
        <w:br w:type="page"/>
      </w:r>
    </w:p>
    <w:p w14:paraId="22C89B16" w14:textId="77777777" w:rsidR="00875DEB" w:rsidRPr="00FF09EA" w:rsidRDefault="00875DEB" w:rsidP="00A41881">
      <w:pPr>
        <w:spacing w:after="0" w:line="240" w:lineRule="auto"/>
        <w:ind w:firstLine="709"/>
        <w:jc w:val="right"/>
        <w:rPr>
          <w:rFonts w:ascii="Times New Roman" w:eastAsia="Calibri" w:hAnsi="Times New Roman" w:cs="Times New Roman"/>
          <w:bCs/>
          <w:i/>
          <w:iCs/>
          <w:sz w:val="28"/>
          <w:szCs w:val="28"/>
          <w14:ligatures w14:val="all"/>
        </w:rPr>
      </w:pPr>
      <w:r w:rsidRPr="00FF09EA">
        <w:rPr>
          <w:rFonts w:ascii="Times New Roman" w:eastAsia="Calibri" w:hAnsi="Times New Roman" w:cs="Times New Roman"/>
          <w:bCs/>
          <w:i/>
          <w:iCs/>
          <w:sz w:val="28"/>
          <w:szCs w:val="28"/>
          <w14:ligatures w14:val="all"/>
        </w:rPr>
        <w:lastRenderedPageBreak/>
        <w:t>Приложение № 3</w:t>
      </w:r>
    </w:p>
    <w:p w14:paraId="0BCA024A" w14:textId="77777777" w:rsidR="00FF09EA"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04F26C12"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F09EA" w:rsidRDefault="00875DEB" w:rsidP="00A41881">
      <w:pPr>
        <w:spacing w:after="0" w:line="240" w:lineRule="auto"/>
        <w:ind w:firstLine="709"/>
        <w:jc w:val="center"/>
        <w:rPr>
          <w:rFonts w:ascii="Times New Roman" w:eastAsia="Calibri" w:hAnsi="Times New Roman" w:cs="Times New Roman"/>
          <w:b/>
          <w:bCs/>
          <w:sz w:val="10"/>
          <w:szCs w:val="10"/>
          <w14:ligatures w14:val="all"/>
        </w:rPr>
      </w:pPr>
      <w:r w:rsidRPr="00FF09EA">
        <w:rPr>
          <w:rFonts w:ascii="Times New Roman" w:eastAsia="Calibri" w:hAnsi="Times New Roman" w:cs="Times New Roman"/>
          <w:b/>
          <w:bCs/>
          <w:sz w:val="10"/>
          <w:szCs w:val="10"/>
          <w14:ligatures w14:val="all"/>
        </w:rPr>
        <w:t xml:space="preserve"> </w:t>
      </w:r>
    </w:p>
    <w:p w14:paraId="263023E8"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5FC6942B" w14:textId="77777777" w:rsidR="00FF09EA" w:rsidRPr="008C7FDE"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1FDE440A"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
    <w:p w14:paraId="549AAEF9"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A41881">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E0CF9F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lastRenderedPageBreak/>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31CB1857" w14:textId="77777777"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lang w:val="en-US"/>
          <w14:ligatures w14:val="all"/>
        </w:rPr>
        <w:t>III</w:t>
      </w:r>
      <w:r w:rsidRPr="00FF09EA">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81E5F1E" w14:textId="38630442"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8747369" w14:textId="5DE4E8FD"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профессиональной этики</w:t>
      </w:r>
      <w:r w:rsidR="00FF09EA" w:rsidRPr="00FF09EA">
        <w:rPr>
          <w:rFonts w:ascii="Times New Roman" w:eastAsia="Calibri" w:hAnsi="Times New Roman" w:cs="Times New Roman"/>
          <w:b/>
          <w:spacing w:val="-4"/>
          <w:sz w:val="28"/>
          <w:szCs w:val="28"/>
          <w14:ligatures w14:val="all"/>
        </w:rPr>
        <w:t xml:space="preserve"> </w:t>
      </w:r>
      <w:r w:rsidRPr="00FF09EA">
        <w:rPr>
          <w:rFonts w:ascii="Times New Roman" w:eastAsia="Calibri" w:hAnsi="Times New Roman" w:cs="Times New Roman"/>
          <w:b/>
          <w:spacing w:val="-4"/>
          <w:sz w:val="28"/>
          <w:szCs w:val="28"/>
          <w14:ligatures w14:val="all"/>
        </w:rPr>
        <w:t>педагогических работников</w:t>
      </w:r>
    </w:p>
    <w:p w14:paraId="367C6B72" w14:textId="77777777"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p>
    <w:p w14:paraId="5E32C842"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15BAAA" w14:textId="77777777"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14:ligatures w14:val="all"/>
        </w:rPr>
      </w:pPr>
      <w:r w:rsidRPr="00FF09EA">
        <w:rPr>
          <w:rFonts w:ascii="Times New Roman" w:eastAsia="Calibri" w:hAnsi="Times New Roman" w:cs="Times New Roman"/>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FF09EA" w:rsidSect="00A41881">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7F576" w14:textId="77777777" w:rsidR="006E30A4" w:rsidRDefault="006E30A4" w:rsidP="00DA6956">
      <w:pPr>
        <w:spacing w:after="0" w:line="240" w:lineRule="auto"/>
      </w:pPr>
      <w:r>
        <w:separator/>
      </w:r>
    </w:p>
  </w:endnote>
  <w:endnote w:type="continuationSeparator" w:id="0">
    <w:p w14:paraId="4C660F67" w14:textId="77777777" w:rsidR="006E30A4" w:rsidRDefault="006E30A4"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EA823" w14:textId="77777777" w:rsidR="00A41881" w:rsidRDefault="00A4188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561344"/>
      <w:docPartObj>
        <w:docPartGallery w:val="Page Numbers (Bottom of Page)"/>
        <w:docPartUnique/>
      </w:docPartObj>
    </w:sdtPr>
    <w:sdtEndPr/>
    <w:sdtContent>
      <w:p w14:paraId="5554DB1D" w14:textId="0BA4888E" w:rsidR="00A41881" w:rsidRDefault="00A41881">
        <w:pPr>
          <w:pStyle w:val="aa"/>
          <w:jc w:val="right"/>
        </w:pPr>
        <w:r>
          <w:fldChar w:fldCharType="begin"/>
        </w:r>
        <w:r>
          <w:instrText>PAGE   \* MERGEFORMAT</w:instrText>
        </w:r>
        <w:r>
          <w:fldChar w:fldCharType="separate"/>
        </w:r>
        <w:r w:rsidR="00455988">
          <w:rPr>
            <w:noProof/>
          </w:rPr>
          <w:t>2</w:t>
        </w:r>
        <w:r>
          <w:fldChar w:fldCharType="end"/>
        </w:r>
      </w:p>
    </w:sdtContent>
  </w:sdt>
  <w:p w14:paraId="45778461" w14:textId="77777777" w:rsidR="00A41881" w:rsidRDefault="00A4188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CE683" w14:textId="77777777" w:rsidR="00A41881" w:rsidRDefault="00A4188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7E37B" w14:textId="77777777" w:rsidR="006E30A4" w:rsidRDefault="006E30A4" w:rsidP="00DA6956">
      <w:pPr>
        <w:spacing w:after="0" w:line="240" w:lineRule="auto"/>
      </w:pPr>
      <w:r>
        <w:separator/>
      </w:r>
    </w:p>
  </w:footnote>
  <w:footnote w:type="continuationSeparator" w:id="0">
    <w:p w14:paraId="276571B4" w14:textId="77777777" w:rsidR="006E30A4" w:rsidRDefault="006E30A4" w:rsidP="00DA6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DC40D" w14:textId="77777777" w:rsidR="00A41881" w:rsidRDefault="00A4188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BC78A" w14:textId="77777777" w:rsidR="00A41881" w:rsidRDefault="00A4188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CDCEF" w14:textId="77777777" w:rsidR="00A41881" w:rsidRDefault="00A4188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10CF6"/>
    <w:rsid w:val="0001651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721D8"/>
    <w:rsid w:val="00273B3F"/>
    <w:rsid w:val="002B3BAC"/>
    <w:rsid w:val="002E4C3B"/>
    <w:rsid w:val="00311A49"/>
    <w:rsid w:val="00322C89"/>
    <w:rsid w:val="0033591A"/>
    <w:rsid w:val="00341D24"/>
    <w:rsid w:val="0035653C"/>
    <w:rsid w:val="00380FA3"/>
    <w:rsid w:val="003B5AE2"/>
    <w:rsid w:val="00402CD7"/>
    <w:rsid w:val="00402EF9"/>
    <w:rsid w:val="004451D7"/>
    <w:rsid w:val="00455988"/>
    <w:rsid w:val="0048102A"/>
    <w:rsid w:val="004B182A"/>
    <w:rsid w:val="004D1EDC"/>
    <w:rsid w:val="00523D43"/>
    <w:rsid w:val="00531318"/>
    <w:rsid w:val="005467CD"/>
    <w:rsid w:val="00560CAB"/>
    <w:rsid w:val="005B274C"/>
    <w:rsid w:val="005C405C"/>
    <w:rsid w:val="005F0303"/>
    <w:rsid w:val="005F3BD5"/>
    <w:rsid w:val="005F5172"/>
    <w:rsid w:val="006170F0"/>
    <w:rsid w:val="0062016E"/>
    <w:rsid w:val="00623CA9"/>
    <w:rsid w:val="00626975"/>
    <w:rsid w:val="00656FDD"/>
    <w:rsid w:val="00676D9F"/>
    <w:rsid w:val="006D0560"/>
    <w:rsid w:val="006E30A4"/>
    <w:rsid w:val="006F5AAB"/>
    <w:rsid w:val="007149C0"/>
    <w:rsid w:val="00716E38"/>
    <w:rsid w:val="00734CB8"/>
    <w:rsid w:val="007864CF"/>
    <w:rsid w:val="00796993"/>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2186B"/>
    <w:rsid w:val="00922FEC"/>
    <w:rsid w:val="00947B97"/>
    <w:rsid w:val="00984A2E"/>
    <w:rsid w:val="009B3F78"/>
    <w:rsid w:val="009D48CD"/>
    <w:rsid w:val="00A04478"/>
    <w:rsid w:val="00A11D85"/>
    <w:rsid w:val="00A16BA4"/>
    <w:rsid w:val="00A41881"/>
    <w:rsid w:val="00A500C1"/>
    <w:rsid w:val="00A73D4C"/>
    <w:rsid w:val="00A77DE9"/>
    <w:rsid w:val="00A85AB2"/>
    <w:rsid w:val="00A878BE"/>
    <w:rsid w:val="00A9724F"/>
    <w:rsid w:val="00AA3111"/>
    <w:rsid w:val="00AB0385"/>
    <w:rsid w:val="00AF7CBC"/>
    <w:rsid w:val="00B07EF9"/>
    <w:rsid w:val="00B36AB5"/>
    <w:rsid w:val="00B630B5"/>
    <w:rsid w:val="00B745A5"/>
    <w:rsid w:val="00B84A62"/>
    <w:rsid w:val="00BA567E"/>
    <w:rsid w:val="00BD5634"/>
    <w:rsid w:val="00BD7A41"/>
    <w:rsid w:val="00BF576A"/>
    <w:rsid w:val="00C03254"/>
    <w:rsid w:val="00C13F10"/>
    <w:rsid w:val="00C2034B"/>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A6956"/>
    <w:rsid w:val="00DE35F9"/>
    <w:rsid w:val="00DF3B2E"/>
    <w:rsid w:val="00E47690"/>
    <w:rsid w:val="00E740E5"/>
    <w:rsid w:val="00E77FA8"/>
    <w:rsid w:val="00E8503C"/>
    <w:rsid w:val="00EA4898"/>
    <w:rsid w:val="00EC405D"/>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0" TargetMode="External"/><Relationship Id="rId18" Type="http://schemas.openxmlformats.org/officeDocument/2006/relationships/hyperlink" Target="http://bestpravo.ru/federalnoje/ea-postanovlenija/z1w.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eader" Target="header3.xml"/><Relationship Id="rId10" Type="http://schemas.openxmlformats.org/officeDocument/2006/relationships/hyperlink" Target="garantF1://85198.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garantF1://71314220.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2023F-D8BC-4F57-A7E3-2EB04F10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21257</Words>
  <Characters>121165</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Infospec</cp:lastModifiedBy>
  <cp:revision>2</cp:revision>
  <cp:lastPrinted>2020-12-21T08:06:00Z</cp:lastPrinted>
  <dcterms:created xsi:type="dcterms:W3CDTF">2021-01-15T11:28:00Z</dcterms:created>
  <dcterms:modified xsi:type="dcterms:W3CDTF">2021-01-15T11:28:00Z</dcterms:modified>
</cp:coreProperties>
</file>