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D26" w:rsidRDefault="00304D26" w:rsidP="00304D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B050"/>
          <w:sz w:val="36"/>
          <w:szCs w:val="24"/>
        </w:rPr>
      </w:pPr>
      <w:r>
        <w:rPr>
          <w:rFonts w:ascii="Times New Roman" w:hAnsi="Times New Roman" w:cs="Times New Roman"/>
          <w:b/>
          <w:color w:val="00B050"/>
          <w:sz w:val="36"/>
          <w:szCs w:val="24"/>
        </w:rPr>
        <w:t>Одежда по сезону</w:t>
      </w:r>
    </w:p>
    <w:p w:rsidR="00304D26" w:rsidRDefault="00304D26" w:rsidP="00304D26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150495</wp:posOffset>
            </wp:positionV>
            <wp:extent cx="1992630" cy="2314575"/>
            <wp:effectExtent l="0" t="0" r="7620" b="9525"/>
            <wp:wrapTight wrapText="bothSides">
              <wp:wrapPolygon edited="0">
                <wp:start x="0" y="0"/>
                <wp:lineTo x="0" y="21511"/>
                <wp:lineTo x="21476" y="21511"/>
                <wp:lineTo x="21476" y="0"/>
                <wp:lineTo x="0" y="0"/>
              </wp:wrapPolygon>
            </wp:wrapTight>
            <wp:docPr id="1" name="Рисунок 1" descr="Описание: Одежда в разные сез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Одежда в разные сезон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auto"/>
          <w:sz w:val="24"/>
          <w:szCs w:val="24"/>
        </w:rPr>
        <w:t>Одежда для ребенка в разные сезоны</w:t>
      </w:r>
    </w:p>
    <w:p w:rsidR="00304D26" w:rsidRDefault="00304D26" w:rsidP="00304D26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Весной и осенью в дождливую погоду</w:t>
      </w:r>
      <w:r>
        <w:rPr>
          <w:rStyle w:val="apple-converted-space"/>
        </w:rPr>
        <w:t> </w:t>
      </w:r>
      <w:r>
        <w:t xml:space="preserve">верхняя одежда должна быть из непромокаемого материала с подстежкой, обладающей хорошими теплозащитными свойствами. Очень удобны куртки или комбинезоны на </w:t>
      </w:r>
      <w:proofErr w:type="spellStart"/>
      <w:r>
        <w:t>синтепоновой</w:t>
      </w:r>
      <w:proofErr w:type="spellEnd"/>
      <w:r>
        <w:t xml:space="preserve"> подкладке: они легкие, достаточно теплые и, что немаловажно, легко стираются и быстро сохнут. Количество слоев одежды между бельем и курткой зависит от температуры воздуха.</w:t>
      </w:r>
    </w:p>
    <w:p w:rsidR="00304D26" w:rsidRDefault="00304D26" w:rsidP="00304D26">
      <w:pPr>
        <w:pStyle w:val="a3"/>
        <w:spacing w:before="0" w:beforeAutospacing="0" w:after="0" w:afterAutospacing="0"/>
        <w:ind w:firstLine="709"/>
        <w:jc w:val="both"/>
      </w:pPr>
      <w:r>
        <w:t>Если на улице холодно, вместо одной толстой теплой вещи лучше надеть две легкие и менее теплые. Между слоями одежды создается воздушная прослойка, что способствует сохранению тепла. Более тонкие вещи не стесняют движения и меньше весят, что для ребенка очень важно.</w:t>
      </w:r>
    </w:p>
    <w:p w:rsidR="00304D26" w:rsidRDefault="00304D26" w:rsidP="00304D26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Верхняя зимняя одежда</w:t>
      </w:r>
      <w:r>
        <w:rPr>
          <w:rStyle w:val="apple-converted-space"/>
        </w:rPr>
        <w:t> </w:t>
      </w:r>
      <w:r>
        <w:t>защищает детей от холода, ветра и влаги, поэтому должна состоять не менее чем из двух слоев: нижнего - теплозащитного и верхнего - ветрозащитного, предохраняющего от проникновения под одежду наружного воздуха. Конструкция зимней одежды должна обеспечивать большую герметичность, исключающую поступление холодного воздуха через застежки, воротник, рукава.</w:t>
      </w:r>
    </w:p>
    <w:p w:rsidR="00304D26" w:rsidRDefault="00304D26" w:rsidP="00304D26">
      <w:pPr>
        <w:pStyle w:val="a3"/>
        <w:spacing w:before="0" w:beforeAutospacing="0" w:after="0" w:afterAutospacing="0"/>
        <w:ind w:firstLine="709"/>
        <w:jc w:val="both"/>
      </w:pPr>
      <w:r>
        <w:t>Покрой одежды имеет большое значение для профилактики переохлаждения. Комплект из куртки и полукомбинезона (утепленные брюки с грудкой и спинкой на лямках) наиболее удобен. Куртки при активных движениях ребенка (наклонах, подъемах рук вверх) поднимается, обнажая поясницу, а спинка полукомбинезона ее прикрывает. Цельнокроеный комбинезон не подходит для прогулок детей дошкольного возраста: он сковывает движения, его неудобно одевать и труднее вычистить, высушить после прогулки.</w:t>
      </w:r>
    </w:p>
    <w:p w:rsidR="00304D26" w:rsidRDefault="00304D26" w:rsidP="00304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 бельем и верхней одеждой (в зависимости от погоды) могут быть рубашка и свитер или только рубашка, колготки и рейтузы или только колготки.</w:t>
      </w:r>
    </w:p>
    <w:p w:rsidR="00304D26" w:rsidRDefault="00304D26" w:rsidP="00304D26">
      <w:pPr>
        <w:pStyle w:val="a3"/>
        <w:spacing w:before="0" w:beforeAutospacing="0" w:after="0" w:afterAutospacing="0"/>
        <w:ind w:firstLine="709"/>
        <w:jc w:val="both"/>
      </w:pPr>
      <w:r>
        <w:t>В прохладную погоду, а также зимой при отсутствии сильных морозов детям рекомендуется носить вязаные шапки, хорошо прикрывающие лоб и уши. В сильные морозы для плотного прилегания под теплую шапку следует надевать тонкую трикотажную шапочку с ушками, которая завязывается под подбородком. Хорошей защитой от ветра служит капюшон куртки, надетый поверх шапки.</w:t>
      </w:r>
    </w:p>
    <w:p w:rsidR="00304D26" w:rsidRDefault="00304D26" w:rsidP="00304D26">
      <w:pPr>
        <w:pStyle w:val="a3"/>
        <w:spacing w:before="0" w:beforeAutospacing="0" w:after="0" w:afterAutospacing="0"/>
        <w:ind w:firstLine="709"/>
        <w:jc w:val="both"/>
      </w:pPr>
      <w:r>
        <w:t>В условиях часто меняющейся погоды не может быть универсальной зимней или осенней одежды. Одежду ребенку нужно подбирать ежедневно, в зависимости от температуры воздуха, влажности и силы ветра.</w:t>
      </w:r>
    </w:p>
    <w:p w:rsidR="00304D26" w:rsidRDefault="00304D26" w:rsidP="00304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sz w:val="24"/>
          <w:szCs w:val="24"/>
        </w:rPr>
        <w:t>И помните:</w:t>
      </w:r>
      <w:r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ношеная вещь холоднее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новой</w:t>
      </w:r>
      <w:proofErr w:type="gramEnd"/>
      <w:r>
        <w:rPr>
          <w:rFonts w:ascii="Times New Roman" w:hAnsi="Times New Roman" w:cs="Times New Roman"/>
          <w:sz w:val="24"/>
          <w:szCs w:val="24"/>
        </w:rPr>
        <w:t>. Имейте это в виду, если ваш младший ребенок донашивает куртку за старшим.</w:t>
      </w:r>
    </w:p>
    <w:p w:rsidR="00304D26" w:rsidRDefault="00304D26" w:rsidP="00304D26">
      <w:pPr>
        <w:pStyle w:val="a3"/>
        <w:spacing w:before="0" w:beforeAutospacing="0" w:after="0" w:afterAutospacing="0"/>
        <w:ind w:firstLine="709"/>
        <w:jc w:val="both"/>
      </w:pPr>
      <w:r>
        <w:t>В уличной одежде ребенок находится не только на прогулке, но и в общественном транспорте, в магазинах. В этих случаях нужно иметь возможность снять часть одежды, чтобы ребенок не потел.</w:t>
      </w:r>
    </w:p>
    <w:p w:rsidR="00304D26" w:rsidRDefault="00304D26" w:rsidP="00304D26">
      <w:pPr>
        <w:pStyle w:val="a3"/>
        <w:spacing w:before="0" w:beforeAutospacing="0" w:after="0" w:afterAutospacing="0"/>
        <w:ind w:firstLine="709"/>
        <w:jc w:val="both"/>
      </w:pPr>
      <w:r>
        <w:t>В любом случае одежда должна быть чистой, красивой, яркой и вызывать у ребенка радость и хорошее настроение.</w:t>
      </w:r>
    </w:p>
    <w:p w:rsidR="00304D26" w:rsidRDefault="00304D26" w:rsidP="00304D26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>
        <w:rPr>
          <w:rStyle w:val="a4"/>
        </w:rPr>
        <w:t>Выбор одежды для детского сада зависит, в основном, от четырех факторов:</w:t>
      </w:r>
    </w:p>
    <w:p w:rsidR="00304D26" w:rsidRDefault="00304D26" w:rsidP="00304D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Style w:val="a4"/>
        </w:rPr>
        <w:t>1. Возраст ребенка</w:t>
      </w:r>
      <w:r>
        <w:t>. Как правило, малышам младших групп требуется больше сменной одежды, т.к. они чаще пачкаются, могут описаться. Поэтому у детей такого возраста в шкафчике должен быть как минимум один запасной комплект одежды. Для детей старших групп это вовсе не обязательно, но сменная футболка, трусики (шортики) и носочки не будут лишними (ведь ребенок может просто вспотеть).</w:t>
      </w:r>
    </w:p>
    <w:p w:rsidR="00304D26" w:rsidRDefault="00304D26" w:rsidP="00304D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Style w:val="a4"/>
        </w:rPr>
        <w:lastRenderedPageBreak/>
        <w:t>2. Температура в помещении группы детского сада</w:t>
      </w:r>
      <w:r>
        <w:t xml:space="preserve">. </w:t>
      </w:r>
      <w:proofErr w:type="gramStart"/>
      <w:r>
        <w:t>Здесь все очевидно: если в детском саду жарко подбирается легкий комплект одежды (например, футболка, шортики, юбочка, гольфы), если холодно – более теплый (кофта, свитер, колготы, брюки).</w:t>
      </w:r>
      <w:proofErr w:type="gramEnd"/>
    </w:p>
    <w:p w:rsidR="00304D26" w:rsidRDefault="00304D26" w:rsidP="00304D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Style w:val="a4"/>
        </w:rPr>
        <w:t>3. Вид деятельности ребенка в детском саду</w:t>
      </w:r>
      <w:r>
        <w:t>. Понадобятся несколько комплектов одежды и обуви – для простого нахождения в группе, для сна, для занятий физкультурой, для прогулок, для праздников и утренников.</w:t>
      </w:r>
    </w:p>
    <w:p w:rsidR="00304D26" w:rsidRDefault="00304D26" w:rsidP="00304D26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>
        <w:rPr>
          <w:rStyle w:val="a4"/>
        </w:rPr>
        <w:t>Прогулка</w:t>
      </w:r>
    </w:p>
    <w:p w:rsidR="00304D26" w:rsidRDefault="00304D26" w:rsidP="00304D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Одежда для прогулки должна быть, прежде всего, подобрана по сезону. Так как основное время посещения детского сада приходится на осенний-весенний-зимний период, то в качестве верхней одежды используют комбинезоны или курточки с теплыми штанами. Выбор между комбинезоном и раздельным комплектом зависит от вас. Кому-то удобней одевать малыша в комбинезон, потому что ребенок его может сам застегнуть одним движением, а также его спина всегда остается закрытой. Другие, наоборот, предпочитают куртку, считая ее более удобной.</w:t>
      </w:r>
    </w:p>
    <w:p w:rsidR="00304D26" w:rsidRDefault="00304D26" w:rsidP="00304D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Варежки удобны для малышей младшего возраста, перчатки для более взрослых детей. Для того</w:t>
      </w:r>
      <w:proofErr w:type="gramStart"/>
      <w:r>
        <w:t>,</w:t>
      </w:r>
      <w:proofErr w:type="gramEnd"/>
      <w:r>
        <w:t xml:space="preserve"> чтобы варежки или перчатки не потерялись, их сшивают резинкой. Сегодня существует большой выбор варежек и перчаток из непромокаемой ткани, к тому же есть модели с высокими «манжетами», что не позволяет снегу или воде запачкать рукава.</w:t>
      </w:r>
    </w:p>
    <w:p w:rsidR="00304D26" w:rsidRDefault="00304D26" w:rsidP="00304D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Шапка должна быть удобной, из мягкой ткани и плотно прилегать к голове ребенка.</w:t>
      </w:r>
    </w:p>
    <w:p w:rsidR="00304D26" w:rsidRDefault="00304D26" w:rsidP="00304D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Шарфы в детских садах не приветствуются, особенно «на выпуск». Прежде всего, это обусловлено требованиями безопасности – торчащий край шарфа может зацепиться, если, например, ребенок будет съезжать с горки. Поэтому сейчас наиболее популярны пелеринки или капоры, которые полностью закрывают шею малыша и удобны при надевании.</w:t>
      </w:r>
    </w:p>
    <w:p w:rsidR="00304D26" w:rsidRDefault="00304D26" w:rsidP="00304D26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>
        <w:rPr>
          <w:rStyle w:val="a4"/>
        </w:rPr>
        <w:t>Сон</w:t>
      </w:r>
    </w:p>
    <w:p w:rsidR="00304D26" w:rsidRDefault="00304D26" w:rsidP="00304D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Для «тихого часа» хорошо подойдет одежда, в которой ребенок обычно спит дома: майка и трусики, пижама, ночная рубашка. Главное, чтоб малышу было комфортно отдыхать.</w:t>
      </w:r>
    </w:p>
    <w:p w:rsidR="00304D26" w:rsidRDefault="00304D26" w:rsidP="00304D26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>
        <w:rPr>
          <w:rStyle w:val="a4"/>
        </w:rPr>
        <w:t>Занятия физкультурой</w:t>
      </w:r>
    </w:p>
    <w:p w:rsidR="00304D26" w:rsidRDefault="00304D26" w:rsidP="00304D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Занятия спортом в старших группах требуют сменного комплекта, тогда как в младших группах дети занимаются в обычной одежде. В основном для занятий физкультурой используют футболки, маечки, шорты или лосины. Одежда не должна сковывать движения. Из обуви отдают предпочтение спортивным тапкам и чешкам. Эта обувь удобна и легка в переобувании. По этой причине следует избегать обуви на шнурках - кроссовок и кед.</w:t>
      </w:r>
    </w:p>
    <w:p w:rsidR="00304D26" w:rsidRDefault="00304D26" w:rsidP="00304D26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>
        <w:rPr>
          <w:rStyle w:val="a4"/>
        </w:rPr>
        <w:t>Праздники</w:t>
      </w:r>
    </w:p>
    <w:p w:rsidR="00304D26" w:rsidRDefault="00304D26" w:rsidP="00304D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Праздник или утренник в детском саду – явление достаточно частое. Помимо календарных праздников отмечаются дни рождения, проходят красочные представления. На этот случай в гардеробе малыша должна быть как минимум пара красивых и нарядных вещей. Для девочек это - платья, для мальчиков – брюки, светлая рубашка, бабочка и т.д.</w:t>
      </w:r>
    </w:p>
    <w:p w:rsidR="00304D26" w:rsidRDefault="00304D26" w:rsidP="00304D26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>
        <w:rPr>
          <w:rStyle w:val="a4"/>
        </w:rPr>
        <w:t>Общие рекомендации по выбору одежды и обуви для посещения детского сада:</w:t>
      </w:r>
    </w:p>
    <w:p w:rsidR="00304D26" w:rsidRDefault="00304D26" w:rsidP="00304D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1. Одежда малыша должна быть удобной, сшита из натуральных тканей.</w:t>
      </w:r>
    </w:p>
    <w:p w:rsidR="00304D26" w:rsidRDefault="00304D26" w:rsidP="00304D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2. Нужно отдавать предпочтение таким вещам, большинство из которых ребенок сможет одеть самостоятельно (это удобно не только ребенку, но и воспитателю, т.к. значительно облегчает процесс переодевания).</w:t>
      </w:r>
    </w:p>
    <w:p w:rsidR="00304D26" w:rsidRDefault="00304D26" w:rsidP="00304D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3. Пуговицы на одежде лучше исключить, отдать предпочтение липучкам и кнопкам.</w:t>
      </w:r>
    </w:p>
    <w:p w:rsidR="00304D26" w:rsidRDefault="00304D26" w:rsidP="00304D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4. Одежда должна </w:t>
      </w:r>
      <w:proofErr w:type="gramStart"/>
      <w:r>
        <w:t>быть</w:t>
      </w:r>
      <w:proofErr w:type="gramEnd"/>
      <w:r>
        <w:t xml:space="preserve"> как можно меньше украшена различными бусинками и мелкими деталями, прежде всего, в целях безопасности</w:t>
      </w:r>
    </w:p>
    <w:p w:rsidR="00304D26" w:rsidRDefault="00304D26" w:rsidP="00304D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lastRenderedPageBreak/>
        <w:t>5. Обувь необходимо подбирать точно по размеру (она должна четко фиксировать стопу), избегать «сложных» застежек (лучше отдать предпочтение застежкам-липучкам). Наиболее популярны в детском саду – сандалии, также в качестве сменной обуви для группы можно использовать тапочки с закрытой пяткой.</w:t>
      </w:r>
    </w:p>
    <w:p w:rsidR="00304D26" w:rsidRDefault="00304D26" w:rsidP="00304D2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6. Одежда для детского сада должна быть в нескольких комплектах – на случай, если малыш запачкается.</w:t>
      </w:r>
    </w:p>
    <w:p w:rsidR="0065576D" w:rsidRDefault="0065576D">
      <w:bookmarkStart w:id="0" w:name="_GoBack"/>
      <w:bookmarkEnd w:id="0"/>
    </w:p>
    <w:sectPr w:rsidR="00655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D26"/>
    <w:rsid w:val="00304D26"/>
    <w:rsid w:val="0065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D26"/>
  </w:style>
  <w:style w:type="paragraph" w:styleId="1">
    <w:name w:val="heading 1"/>
    <w:basedOn w:val="a"/>
    <w:next w:val="a"/>
    <w:link w:val="10"/>
    <w:uiPriority w:val="9"/>
    <w:qFormat/>
    <w:rsid w:val="00304D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4D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304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4D26"/>
  </w:style>
  <w:style w:type="character" w:styleId="a4">
    <w:name w:val="Strong"/>
    <w:basedOn w:val="a0"/>
    <w:uiPriority w:val="22"/>
    <w:qFormat/>
    <w:rsid w:val="00304D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D26"/>
  </w:style>
  <w:style w:type="paragraph" w:styleId="1">
    <w:name w:val="heading 1"/>
    <w:basedOn w:val="a"/>
    <w:next w:val="a"/>
    <w:link w:val="10"/>
    <w:uiPriority w:val="9"/>
    <w:qFormat/>
    <w:rsid w:val="00304D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4D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304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4D26"/>
  </w:style>
  <w:style w:type="character" w:styleId="a4">
    <w:name w:val="Strong"/>
    <w:basedOn w:val="a0"/>
    <w:uiPriority w:val="22"/>
    <w:qFormat/>
    <w:rsid w:val="00304D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dsad97</dc:creator>
  <cp:lastModifiedBy>dsad97</cp:lastModifiedBy>
  <cp:revision>1</cp:revision>
  <dcterms:created xsi:type="dcterms:W3CDTF">2021-09-03T12:15:00Z</dcterms:created>
  <dcterms:modified xsi:type="dcterms:W3CDTF">2021-09-03T12:16:00Z</dcterms:modified>
</cp:coreProperties>
</file>