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06B" w:rsidRDefault="0001206B" w:rsidP="00C1159F">
      <w:pPr>
        <w:widowControl w:val="0"/>
        <w:overflowPunct w:val="0"/>
        <w:autoSpaceDE w:val="0"/>
        <w:autoSpaceDN w:val="0"/>
        <w:adjustRightInd w:val="0"/>
        <w:spacing w:after="0" w:line="259" w:lineRule="auto"/>
        <w:ind w:left="144" w:firstLine="280"/>
        <w:jc w:val="both"/>
        <w:rPr>
          <w:rFonts w:ascii="Times New Roman" w:hAnsi="Times New Roman"/>
          <w:sz w:val="24"/>
          <w:szCs w:val="24"/>
        </w:rPr>
      </w:pPr>
    </w:p>
    <w:p w:rsidR="00D712E5" w:rsidRDefault="00287E16" w:rsidP="00D712E5">
      <w:pPr>
        <w:widowControl w:val="0"/>
        <w:overflowPunct w:val="0"/>
        <w:autoSpaceDE w:val="0"/>
        <w:autoSpaceDN w:val="0"/>
        <w:adjustRightInd w:val="0"/>
        <w:spacing w:after="0" w:line="259" w:lineRule="auto"/>
        <w:ind w:left="144" w:firstLine="280"/>
        <w:jc w:val="both"/>
        <w:rPr>
          <w:rFonts w:ascii="Times New Roman" w:hAnsi="Times New Roman"/>
          <w:sz w:val="24"/>
          <w:szCs w:val="24"/>
        </w:rPr>
      </w:pPr>
      <w:r>
        <w:rPr>
          <w:rFonts w:ascii="Times New Roman" w:hAnsi="Times New Roman"/>
          <w:sz w:val="24"/>
          <w:szCs w:val="24"/>
        </w:rPr>
        <w:t xml:space="preserve"> </w:t>
      </w:r>
    </w:p>
    <w:p w:rsidR="00D712E5" w:rsidRDefault="00D712E5" w:rsidP="00D712E5">
      <w:pPr>
        <w:widowControl w:val="0"/>
        <w:overflowPunct w:val="0"/>
        <w:autoSpaceDE w:val="0"/>
        <w:autoSpaceDN w:val="0"/>
        <w:adjustRightInd w:val="0"/>
        <w:spacing w:after="0" w:line="259" w:lineRule="auto"/>
        <w:ind w:left="144" w:firstLine="280"/>
        <w:jc w:val="both"/>
        <w:rPr>
          <w:rFonts w:ascii="Times New Roman" w:hAnsi="Times New Roman"/>
          <w:sz w:val="24"/>
          <w:szCs w:val="24"/>
        </w:rPr>
      </w:pPr>
      <w:proofErr w:type="gramStart"/>
      <w:r>
        <w:rPr>
          <w:rFonts w:ascii="Times New Roman" w:hAnsi="Times New Roman"/>
          <w:sz w:val="24"/>
          <w:szCs w:val="24"/>
        </w:rPr>
        <w:t>Обсуждено на общем собрании работников                           Утверждено</w:t>
      </w:r>
      <w:proofErr w:type="gramEnd"/>
    </w:p>
    <w:p w:rsidR="00D712E5" w:rsidRDefault="00D712E5" w:rsidP="00D712E5">
      <w:pPr>
        <w:widowControl w:val="0"/>
        <w:overflowPunct w:val="0"/>
        <w:autoSpaceDE w:val="0"/>
        <w:autoSpaceDN w:val="0"/>
        <w:adjustRightInd w:val="0"/>
        <w:spacing w:after="0" w:line="259" w:lineRule="auto"/>
        <w:ind w:left="144" w:firstLine="280"/>
        <w:jc w:val="both"/>
        <w:rPr>
          <w:rFonts w:ascii="Times New Roman" w:hAnsi="Times New Roman"/>
          <w:sz w:val="24"/>
          <w:szCs w:val="24"/>
        </w:rPr>
      </w:pPr>
      <w:r>
        <w:rPr>
          <w:rFonts w:ascii="Times New Roman" w:hAnsi="Times New Roman"/>
          <w:sz w:val="24"/>
          <w:szCs w:val="24"/>
        </w:rPr>
        <w:t>МБДОУ «</w:t>
      </w:r>
      <w:proofErr w:type="spellStart"/>
      <w:r>
        <w:rPr>
          <w:rFonts w:ascii="Times New Roman" w:hAnsi="Times New Roman"/>
          <w:sz w:val="24"/>
          <w:szCs w:val="24"/>
        </w:rPr>
        <w:t>Мамонинский</w:t>
      </w:r>
      <w:proofErr w:type="spellEnd"/>
      <w:r>
        <w:rPr>
          <w:rFonts w:ascii="Times New Roman" w:hAnsi="Times New Roman"/>
          <w:sz w:val="24"/>
          <w:szCs w:val="24"/>
        </w:rPr>
        <w:t xml:space="preserve"> детский сад                                   ИО Заведующего МБДОУ</w:t>
      </w:r>
    </w:p>
    <w:p w:rsidR="00D712E5" w:rsidRDefault="00D712E5" w:rsidP="00D712E5">
      <w:pPr>
        <w:widowControl w:val="0"/>
        <w:overflowPunct w:val="0"/>
        <w:autoSpaceDE w:val="0"/>
        <w:autoSpaceDN w:val="0"/>
        <w:adjustRightInd w:val="0"/>
        <w:spacing w:after="0" w:line="259" w:lineRule="auto"/>
        <w:ind w:left="144" w:firstLine="28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Шатлык</w:t>
      </w:r>
      <w:proofErr w:type="spellEnd"/>
      <w:r>
        <w:rPr>
          <w:rFonts w:ascii="Times New Roman" w:hAnsi="Times New Roman"/>
          <w:sz w:val="24"/>
          <w:szCs w:val="24"/>
        </w:rPr>
        <w:t>»                                                                           _______</w:t>
      </w:r>
      <w:proofErr w:type="spellStart"/>
      <w:r>
        <w:rPr>
          <w:rFonts w:ascii="Times New Roman" w:hAnsi="Times New Roman"/>
          <w:sz w:val="24"/>
          <w:szCs w:val="24"/>
        </w:rPr>
        <w:t>Л.Ш.Зарипова</w:t>
      </w:r>
      <w:proofErr w:type="spellEnd"/>
    </w:p>
    <w:p w:rsidR="00D712E5" w:rsidRDefault="00D712E5" w:rsidP="00D712E5">
      <w:pPr>
        <w:widowControl w:val="0"/>
        <w:overflowPunct w:val="0"/>
        <w:autoSpaceDE w:val="0"/>
        <w:autoSpaceDN w:val="0"/>
        <w:adjustRightInd w:val="0"/>
        <w:spacing w:after="0" w:line="259" w:lineRule="auto"/>
        <w:ind w:left="144" w:firstLine="280"/>
        <w:jc w:val="both"/>
        <w:rPr>
          <w:rFonts w:ascii="Times New Roman" w:hAnsi="Times New Roman"/>
          <w:sz w:val="24"/>
          <w:szCs w:val="24"/>
        </w:rPr>
      </w:pPr>
      <w:r>
        <w:rPr>
          <w:rFonts w:ascii="Times New Roman" w:hAnsi="Times New Roman"/>
          <w:sz w:val="24"/>
          <w:szCs w:val="24"/>
        </w:rPr>
        <w:t>Протокол № 2__ от _</w:t>
      </w:r>
      <w:r w:rsidR="00495E26">
        <w:rPr>
          <w:rFonts w:ascii="Times New Roman" w:hAnsi="Times New Roman"/>
          <w:sz w:val="24"/>
          <w:szCs w:val="24"/>
        </w:rPr>
        <w:t>10</w:t>
      </w:r>
      <w:r>
        <w:rPr>
          <w:rFonts w:ascii="Times New Roman" w:hAnsi="Times New Roman"/>
          <w:sz w:val="24"/>
          <w:szCs w:val="24"/>
        </w:rPr>
        <w:t>.03.202</w:t>
      </w:r>
      <w:r w:rsidR="00495E26">
        <w:rPr>
          <w:rFonts w:ascii="Times New Roman" w:hAnsi="Times New Roman"/>
          <w:sz w:val="24"/>
          <w:szCs w:val="24"/>
        </w:rPr>
        <w:t>6</w:t>
      </w:r>
      <w:r>
        <w:rPr>
          <w:rFonts w:ascii="Times New Roman" w:hAnsi="Times New Roman"/>
          <w:sz w:val="24"/>
          <w:szCs w:val="24"/>
        </w:rPr>
        <w:t xml:space="preserve"> </w:t>
      </w:r>
    </w:p>
    <w:p w:rsidR="00D712E5" w:rsidRDefault="00D712E5" w:rsidP="00D712E5">
      <w:pPr>
        <w:widowControl w:val="0"/>
        <w:overflowPunct w:val="0"/>
        <w:autoSpaceDE w:val="0"/>
        <w:autoSpaceDN w:val="0"/>
        <w:adjustRightInd w:val="0"/>
        <w:spacing w:after="0" w:line="259" w:lineRule="auto"/>
        <w:ind w:left="144" w:firstLine="280"/>
        <w:jc w:val="both"/>
        <w:rPr>
          <w:rFonts w:ascii="Times New Roman" w:hAnsi="Times New Roman"/>
          <w:sz w:val="24"/>
          <w:szCs w:val="24"/>
        </w:rPr>
      </w:pPr>
    </w:p>
    <w:p w:rsidR="00D712E5" w:rsidRDefault="00D712E5" w:rsidP="00D712E5">
      <w:pPr>
        <w:widowControl w:val="0"/>
        <w:overflowPunct w:val="0"/>
        <w:autoSpaceDE w:val="0"/>
        <w:autoSpaceDN w:val="0"/>
        <w:adjustRightInd w:val="0"/>
        <w:spacing w:after="0" w:line="259" w:lineRule="auto"/>
        <w:ind w:left="144" w:firstLine="280"/>
        <w:jc w:val="both"/>
        <w:rPr>
          <w:rFonts w:ascii="Times New Roman" w:hAnsi="Times New Roman"/>
          <w:sz w:val="24"/>
          <w:szCs w:val="24"/>
        </w:rPr>
      </w:pPr>
    </w:p>
    <w:p w:rsidR="00D712E5" w:rsidRDefault="00D712E5" w:rsidP="00D712E5">
      <w:pPr>
        <w:widowControl w:val="0"/>
        <w:overflowPunct w:val="0"/>
        <w:autoSpaceDE w:val="0"/>
        <w:autoSpaceDN w:val="0"/>
        <w:adjustRightInd w:val="0"/>
        <w:spacing w:after="0" w:line="259" w:lineRule="auto"/>
        <w:ind w:left="144" w:firstLine="280"/>
        <w:jc w:val="both"/>
        <w:rPr>
          <w:rFonts w:ascii="Times New Roman" w:hAnsi="Times New Roman"/>
          <w:sz w:val="24"/>
          <w:szCs w:val="24"/>
        </w:rPr>
      </w:pPr>
    </w:p>
    <w:p w:rsidR="00D712E5" w:rsidRDefault="00D712E5" w:rsidP="00D712E5">
      <w:pPr>
        <w:widowControl w:val="0"/>
        <w:overflowPunct w:val="0"/>
        <w:autoSpaceDE w:val="0"/>
        <w:autoSpaceDN w:val="0"/>
        <w:adjustRightInd w:val="0"/>
        <w:spacing w:after="0" w:line="259" w:lineRule="auto"/>
        <w:ind w:left="144" w:firstLine="280"/>
        <w:jc w:val="both"/>
        <w:rPr>
          <w:rFonts w:ascii="Times New Roman" w:hAnsi="Times New Roman"/>
          <w:sz w:val="24"/>
          <w:szCs w:val="24"/>
        </w:rPr>
      </w:pPr>
    </w:p>
    <w:p w:rsidR="00D712E5" w:rsidRDefault="00D712E5" w:rsidP="00D712E5">
      <w:pPr>
        <w:widowControl w:val="0"/>
        <w:overflowPunct w:val="0"/>
        <w:autoSpaceDE w:val="0"/>
        <w:autoSpaceDN w:val="0"/>
        <w:adjustRightInd w:val="0"/>
        <w:spacing w:after="0" w:line="259" w:lineRule="auto"/>
        <w:ind w:left="144" w:firstLine="280"/>
        <w:jc w:val="both"/>
        <w:rPr>
          <w:rFonts w:ascii="Times New Roman" w:hAnsi="Times New Roman"/>
          <w:sz w:val="24"/>
          <w:szCs w:val="24"/>
        </w:rPr>
      </w:pPr>
    </w:p>
    <w:p w:rsidR="00D712E5" w:rsidRDefault="00D712E5" w:rsidP="00D712E5">
      <w:pPr>
        <w:widowControl w:val="0"/>
        <w:overflowPunct w:val="0"/>
        <w:autoSpaceDE w:val="0"/>
        <w:autoSpaceDN w:val="0"/>
        <w:adjustRightInd w:val="0"/>
        <w:spacing w:after="0" w:line="259" w:lineRule="auto"/>
        <w:ind w:left="144" w:firstLine="280"/>
        <w:jc w:val="both"/>
        <w:rPr>
          <w:rFonts w:ascii="Times New Roman" w:hAnsi="Times New Roman"/>
          <w:sz w:val="24"/>
          <w:szCs w:val="24"/>
        </w:rPr>
      </w:pPr>
    </w:p>
    <w:p w:rsidR="00D712E5" w:rsidRDefault="00D712E5" w:rsidP="00D712E5">
      <w:pPr>
        <w:widowControl w:val="0"/>
        <w:overflowPunct w:val="0"/>
        <w:autoSpaceDE w:val="0"/>
        <w:autoSpaceDN w:val="0"/>
        <w:adjustRightInd w:val="0"/>
        <w:spacing w:after="0" w:line="259" w:lineRule="auto"/>
        <w:ind w:left="144" w:firstLine="280"/>
        <w:jc w:val="both"/>
        <w:rPr>
          <w:rFonts w:ascii="Times New Roman" w:hAnsi="Times New Roman"/>
          <w:sz w:val="24"/>
          <w:szCs w:val="24"/>
        </w:rPr>
      </w:pPr>
    </w:p>
    <w:p w:rsidR="00D712E5" w:rsidRPr="00872201" w:rsidRDefault="00D712E5" w:rsidP="00D712E5">
      <w:pPr>
        <w:spacing w:after="0" w:line="240" w:lineRule="auto"/>
        <w:jc w:val="center"/>
        <w:rPr>
          <w:rFonts w:ascii="Times New Roman" w:eastAsia="Times New Roman" w:hAnsi="Times New Roman"/>
          <w:sz w:val="24"/>
          <w:szCs w:val="24"/>
          <w:lang w:eastAsia="ru-RU"/>
        </w:rPr>
      </w:pPr>
    </w:p>
    <w:p w:rsidR="00D712E5" w:rsidRPr="00872201" w:rsidRDefault="00D712E5" w:rsidP="00D712E5">
      <w:pPr>
        <w:spacing w:after="0" w:line="240" w:lineRule="auto"/>
        <w:jc w:val="center"/>
        <w:rPr>
          <w:rFonts w:ascii="Times New Roman" w:eastAsia="Times New Roman" w:hAnsi="Times New Roman"/>
          <w:b/>
          <w:bCs/>
          <w:caps/>
          <w:color w:val="000000"/>
          <w:sz w:val="28"/>
          <w:szCs w:val="28"/>
          <w:lang w:eastAsia="ru-RU"/>
        </w:rPr>
      </w:pPr>
      <w:r w:rsidRPr="00872201">
        <w:rPr>
          <w:rFonts w:ascii="Times New Roman" w:eastAsia="Times New Roman" w:hAnsi="Times New Roman"/>
          <w:b/>
          <w:sz w:val="28"/>
          <w:szCs w:val="28"/>
          <w:lang w:eastAsia="ru-RU"/>
        </w:rPr>
        <w:t xml:space="preserve">АНАЛИТИЧЕСКАЯ СПРАВКА </w:t>
      </w:r>
      <w:r>
        <w:rPr>
          <w:rFonts w:ascii="Times New Roman" w:eastAsia="Times New Roman" w:hAnsi="Times New Roman"/>
          <w:b/>
          <w:bCs/>
          <w:caps/>
          <w:color w:val="000000"/>
          <w:sz w:val="28"/>
          <w:szCs w:val="28"/>
          <w:lang w:eastAsia="ru-RU"/>
        </w:rPr>
        <w:t xml:space="preserve"> о результатах са</w:t>
      </w:r>
      <w:r w:rsidRPr="00872201">
        <w:rPr>
          <w:rFonts w:ascii="Times New Roman" w:eastAsia="Times New Roman" w:hAnsi="Times New Roman"/>
          <w:b/>
          <w:bCs/>
          <w:caps/>
          <w:color w:val="000000"/>
          <w:sz w:val="28"/>
          <w:szCs w:val="28"/>
          <w:lang w:eastAsia="ru-RU"/>
        </w:rPr>
        <w:t>мообследования</w:t>
      </w:r>
    </w:p>
    <w:p w:rsidR="00D712E5" w:rsidRPr="00872201" w:rsidRDefault="00D712E5" w:rsidP="00D712E5">
      <w:pPr>
        <w:spacing w:after="0" w:line="240" w:lineRule="auto"/>
        <w:jc w:val="center"/>
        <w:rPr>
          <w:rFonts w:ascii="Times New Roman" w:eastAsia="Times New Roman" w:hAnsi="Times New Roman"/>
          <w:b/>
          <w:bCs/>
          <w:caps/>
          <w:color w:val="000000"/>
          <w:sz w:val="28"/>
          <w:szCs w:val="28"/>
          <w:lang w:eastAsia="ru-RU"/>
        </w:rPr>
      </w:pPr>
      <w:r w:rsidRPr="00872201">
        <w:rPr>
          <w:rFonts w:ascii="Times New Roman" w:eastAsia="Times New Roman" w:hAnsi="Times New Roman"/>
          <w:b/>
          <w:bCs/>
          <w:sz w:val="28"/>
          <w:szCs w:val="28"/>
          <w:lang w:eastAsia="ru-RU"/>
        </w:rPr>
        <w:t>Муниципального бюджетного дошкольного образо</w:t>
      </w:r>
      <w:r>
        <w:rPr>
          <w:rFonts w:ascii="Times New Roman" w:eastAsia="Times New Roman" w:hAnsi="Times New Roman"/>
          <w:b/>
          <w:bCs/>
          <w:sz w:val="28"/>
          <w:szCs w:val="28"/>
          <w:lang w:eastAsia="ru-RU"/>
        </w:rPr>
        <w:t>вательного учреждения «</w:t>
      </w:r>
      <w:proofErr w:type="spellStart"/>
      <w:r>
        <w:rPr>
          <w:rFonts w:ascii="Times New Roman" w:eastAsia="Times New Roman" w:hAnsi="Times New Roman"/>
          <w:b/>
          <w:bCs/>
          <w:sz w:val="28"/>
          <w:szCs w:val="28"/>
          <w:lang w:eastAsia="ru-RU"/>
        </w:rPr>
        <w:t>Мамонинский</w:t>
      </w:r>
      <w:proofErr w:type="spellEnd"/>
      <w:r>
        <w:rPr>
          <w:rFonts w:ascii="Times New Roman" w:eastAsia="Times New Roman" w:hAnsi="Times New Roman"/>
          <w:b/>
          <w:bCs/>
          <w:sz w:val="28"/>
          <w:szCs w:val="28"/>
          <w:lang w:eastAsia="ru-RU"/>
        </w:rPr>
        <w:t xml:space="preserve"> детский сад «</w:t>
      </w:r>
      <w:proofErr w:type="spellStart"/>
      <w:r>
        <w:rPr>
          <w:rFonts w:ascii="Times New Roman" w:eastAsia="Times New Roman" w:hAnsi="Times New Roman"/>
          <w:b/>
          <w:bCs/>
          <w:sz w:val="28"/>
          <w:szCs w:val="28"/>
          <w:lang w:eastAsia="ru-RU"/>
        </w:rPr>
        <w:t>Шатлы</w:t>
      </w:r>
      <w:r w:rsidRPr="00872201">
        <w:rPr>
          <w:rFonts w:ascii="Times New Roman" w:eastAsia="Times New Roman" w:hAnsi="Times New Roman"/>
          <w:b/>
          <w:bCs/>
          <w:sz w:val="28"/>
          <w:szCs w:val="28"/>
          <w:lang w:eastAsia="ru-RU"/>
        </w:rPr>
        <w:t>к</w:t>
      </w:r>
      <w:proofErr w:type="spellEnd"/>
      <w:r w:rsidRPr="00872201">
        <w:rPr>
          <w:rFonts w:ascii="Times New Roman" w:eastAsia="Times New Roman" w:hAnsi="Times New Roman"/>
          <w:b/>
          <w:bCs/>
          <w:sz w:val="28"/>
          <w:szCs w:val="28"/>
          <w:lang w:eastAsia="ru-RU"/>
        </w:rPr>
        <w:t>» Высокогорского муниципальн</w:t>
      </w:r>
      <w:r>
        <w:rPr>
          <w:rFonts w:ascii="Times New Roman" w:eastAsia="Times New Roman" w:hAnsi="Times New Roman"/>
          <w:b/>
          <w:bCs/>
          <w:sz w:val="28"/>
          <w:szCs w:val="28"/>
          <w:lang w:eastAsia="ru-RU"/>
        </w:rPr>
        <w:t>ого района Республики Татарстан</w:t>
      </w:r>
      <w:r w:rsidRPr="00872201">
        <w:rPr>
          <w:rFonts w:ascii="Times New Roman" w:eastAsia="Times New Roman" w:hAnsi="Times New Roman"/>
          <w:b/>
          <w:bCs/>
          <w:sz w:val="28"/>
          <w:szCs w:val="28"/>
          <w:lang w:eastAsia="ru-RU"/>
        </w:rPr>
        <w:br/>
      </w:r>
    </w:p>
    <w:p w:rsidR="00D712E5" w:rsidRPr="00872201" w:rsidRDefault="00D712E5" w:rsidP="00D712E5">
      <w:pPr>
        <w:spacing w:after="0" w:line="240" w:lineRule="auto"/>
        <w:jc w:val="center"/>
        <w:rPr>
          <w:rFonts w:ascii="Times New Roman" w:eastAsia="Times New Roman" w:hAnsi="Times New Roman"/>
          <w:b/>
          <w:bCs/>
          <w:caps/>
          <w:color w:val="000000"/>
          <w:sz w:val="24"/>
          <w:szCs w:val="24"/>
          <w:lang w:eastAsia="ru-RU"/>
        </w:rPr>
      </w:pPr>
      <w:r w:rsidRPr="00872201">
        <w:rPr>
          <w:rFonts w:ascii="Times New Roman" w:eastAsia="Times New Roman" w:hAnsi="Times New Roman"/>
          <w:b/>
          <w:bCs/>
          <w:caps/>
          <w:color w:val="000000"/>
          <w:sz w:val="24"/>
          <w:szCs w:val="24"/>
          <w:lang w:eastAsia="ru-RU"/>
        </w:rPr>
        <w:t xml:space="preserve">за </w:t>
      </w:r>
      <w:r>
        <w:rPr>
          <w:rFonts w:ascii="Times New Roman" w:eastAsia="Times New Roman" w:hAnsi="Times New Roman"/>
          <w:b/>
          <w:bCs/>
          <w:caps/>
          <w:color w:val="000000"/>
          <w:sz w:val="24"/>
          <w:szCs w:val="24"/>
          <w:lang w:eastAsia="ru-RU"/>
        </w:rPr>
        <w:t>202</w:t>
      </w:r>
      <w:r w:rsidR="00495E26">
        <w:rPr>
          <w:rFonts w:ascii="Times New Roman" w:eastAsia="Times New Roman" w:hAnsi="Times New Roman"/>
          <w:b/>
          <w:bCs/>
          <w:caps/>
          <w:color w:val="000000"/>
          <w:sz w:val="24"/>
          <w:szCs w:val="24"/>
          <w:lang w:eastAsia="ru-RU"/>
        </w:rPr>
        <w:t>5</w:t>
      </w:r>
      <w:r w:rsidRPr="00872201">
        <w:rPr>
          <w:rFonts w:ascii="Times New Roman" w:eastAsia="Times New Roman" w:hAnsi="Times New Roman"/>
          <w:b/>
          <w:bCs/>
          <w:caps/>
          <w:color w:val="000000"/>
          <w:sz w:val="24"/>
          <w:szCs w:val="24"/>
          <w:lang w:eastAsia="ru-RU"/>
        </w:rPr>
        <w:t xml:space="preserve"> год</w:t>
      </w:r>
    </w:p>
    <w:p w:rsidR="00872201" w:rsidRPr="00872201" w:rsidRDefault="00872201" w:rsidP="00872201">
      <w:pPr>
        <w:spacing w:after="0" w:line="240" w:lineRule="auto"/>
        <w:jc w:val="center"/>
        <w:rPr>
          <w:rFonts w:ascii="Times New Roman" w:eastAsia="Times New Roman" w:hAnsi="Times New Roman"/>
          <w:b/>
          <w:bCs/>
          <w:caps/>
          <w:color w:val="000000"/>
          <w:sz w:val="24"/>
          <w:szCs w:val="24"/>
          <w:lang w:eastAsia="ru-RU"/>
        </w:rPr>
      </w:pPr>
    </w:p>
    <w:p w:rsidR="0001206B" w:rsidRDefault="0001206B" w:rsidP="00DB725B">
      <w:pPr>
        <w:widowControl w:val="0"/>
        <w:autoSpaceDE w:val="0"/>
        <w:autoSpaceDN w:val="0"/>
        <w:adjustRightInd w:val="0"/>
        <w:spacing w:after="0" w:line="240" w:lineRule="auto"/>
        <w:rPr>
          <w:rFonts w:ascii="Times New Roman" w:hAnsi="Times New Roman"/>
          <w:sz w:val="24"/>
          <w:szCs w:val="24"/>
        </w:rPr>
        <w:sectPr w:rsidR="0001206B">
          <w:pgSz w:w="11908" w:h="16836"/>
          <w:pgMar w:top="1188" w:right="680" w:bottom="1440" w:left="1420" w:header="720" w:footer="720" w:gutter="0"/>
          <w:cols w:space="720" w:equalWidth="0">
            <w:col w:w="9800"/>
          </w:cols>
          <w:noEndnote/>
        </w:sectPr>
      </w:pPr>
    </w:p>
    <w:p w:rsidR="0001206B" w:rsidRDefault="0001206B" w:rsidP="00DB725B">
      <w:pPr>
        <w:widowControl w:val="0"/>
        <w:autoSpaceDE w:val="0"/>
        <w:autoSpaceDN w:val="0"/>
        <w:adjustRightInd w:val="0"/>
        <w:spacing w:after="0" w:line="207" w:lineRule="exact"/>
        <w:rPr>
          <w:rFonts w:ascii="Times New Roman" w:hAnsi="Times New Roman"/>
          <w:sz w:val="24"/>
          <w:szCs w:val="24"/>
        </w:rPr>
      </w:pPr>
      <w:bookmarkStart w:id="0" w:name="page11"/>
      <w:bookmarkEnd w:id="0"/>
    </w:p>
    <w:p w:rsidR="00BD4ED7" w:rsidRPr="00E173EC" w:rsidRDefault="0058743D" w:rsidP="00E173EC">
      <w:pPr>
        <w:spacing w:before="100" w:beforeAutospacing="1" w:after="100" w:afterAutospacing="1" w:line="240" w:lineRule="auto"/>
        <w:jc w:val="center"/>
        <w:outlineLvl w:val="3"/>
        <w:rPr>
          <w:rFonts w:ascii="Times New Roman" w:eastAsia="Times New Roman" w:hAnsi="Times New Roman"/>
          <w:b/>
          <w:bCs/>
          <w:sz w:val="23"/>
          <w:szCs w:val="23"/>
          <w:lang w:eastAsia="ru-RU"/>
        </w:rPr>
      </w:pPr>
      <w:r>
        <w:rPr>
          <w:rFonts w:ascii="Times New Roman" w:eastAsia="Times New Roman" w:hAnsi="Times New Roman"/>
          <w:b/>
          <w:bCs/>
          <w:sz w:val="23"/>
          <w:szCs w:val="23"/>
          <w:lang w:eastAsia="ru-RU"/>
        </w:rPr>
        <w:t>Показатели</w:t>
      </w:r>
      <w:r w:rsidR="00BD4ED7" w:rsidRPr="00BD4ED7">
        <w:rPr>
          <w:rFonts w:ascii="Times New Roman" w:eastAsia="Times New Roman" w:hAnsi="Times New Roman"/>
          <w:b/>
          <w:bCs/>
          <w:sz w:val="24"/>
          <w:szCs w:val="24"/>
          <w:lang w:eastAsia="ru-RU"/>
        </w:rPr>
        <w:br/>
      </w:r>
      <w:r>
        <w:rPr>
          <w:rFonts w:ascii="Times New Roman" w:eastAsia="Times New Roman" w:hAnsi="Times New Roman"/>
          <w:b/>
          <w:bCs/>
          <w:sz w:val="23"/>
          <w:szCs w:val="23"/>
          <w:lang w:eastAsia="ru-RU"/>
        </w:rPr>
        <w:t xml:space="preserve">деятельности </w:t>
      </w:r>
      <w:r w:rsidR="00BD4ED7" w:rsidRPr="00BD4ED7">
        <w:rPr>
          <w:rFonts w:ascii="Times New Roman" w:eastAsia="Times New Roman" w:hAnsi="Times New Roman"/>
          <w:b/>
          <w:bCs/>
          <w:sz w:val="23"/>
          <w:szCs w:val="23"/>
          <w:lang w:eastAsia="ru-RU"/>
        </w:rPr>
        <w:t>М</w:t>
      </w:r>
      <w:r w:rsidR="007744CE">
        <w:rPr>
          <w:rFonts w:ascii="Times New Roman" w:eastAsia="Times New Roman" w:hAnsi="Times New Roman"/>
          <w:b/>
          <w:bCs/>
          <w:sz w:val="23"/>
          <w:szCs w:val="23"/>
          <w:lang w:eastAsia="ru-RU"/>
        </w:rPr>
        <w:t>уници</w:t>
      </w:r>
      <w:r>
        <w:rPr>
          <w:rFonts w:ascii="Times New Roman" w:eastAsia="Times New Roman" w:hAnsi="Times New Roman"/>
          <w:b/>
          <w:bCs/>
          <w:sz w:val="23"/>
          <w:szCs w:val="23"/>
          <w:lang w:eastAsia="ru-RU"/>
        </w:rPr>
        <w:t>пального</w:t>
      </w:r>
      <w:r w:rsidR="00BD4ED7" w:rsidRPr="00BD4ED7">
        <w:rPr>
          <w:rFonts w:ascii="Times New Roman" w:eastAsia="Times New Roman" w:hAnsi="Times New Roman"/>
          <w:b/>
          <w:bCs/>
          <w:sz w:val="23"/>
          <w:szCs w:val="23"/>
          <w:lang w:eastAsia="ru-RU"/>
        </w:rPr>
        <w:t xml:space="preserve"> </w:t>
      </w:r>
      <w:r>
        <w:rPr>
          <w:rFonts w:ascii="Times New Roman" w:eastAsia="Times New Roman" w:hAnsi="Times New Roman"/>
          <w:b/>
          <w:bCs/>
          <w:sz w:val="23"/>
          <w:szCs w:val="23"/>
          <w:lang w:eastAsia="ru-RU"/>
        </w:rPr>
        <w:t>бюджетного дошкольного образовательного</w:t>
      </w:r>
      <w:r w:rsidR="00BD4ED7" w:rsidRPr="00BD4ED7">
        <w:rPr>
          <w:rFonts w:ascii="Times New Roman" w:eastAsia="Times New Roman" w:hAnsi="Times New Roman"/>
          <w:b/>
          <w:bCs/>
          <w:sz w:val="23"/>
          <w:szCs w:val="23"/>
          <w:lang w:eastAsia="ru-RU"/>
        </w:rPr>
        <w:t xml:space="preserve"> </w:t>
      </w:r>
      <w:r>
        <w:rPr>
          <w:rFonts w:ascii="Times New Roman" w:eastAsia="Times New Roman" w:hAnsi="Times New Roman"/>
          <w:b/>
          <w:bCs/>
          <w:sz w:val="23"/>
          <w:szCs w:val="23"/>
          <w:lang w:eastAsia="ru-RU"/>
        </w:rPr>
        <w:t xml:space="preserve">учреждения </w:t>
      </w:r>
      <w:r w:rsidR="00BD4ED7" w:rsidRPr="00BD4ED7">
        <w:rPr>
          <w:rFonts w:ascii="Times New Roman" w:eastAsia="Times New Roman" w:hAnsi="Times New Roman"/>
          <w:b/>
          <w:bCs/>
          <w:sz w:val="23"/>
          <w:szCs w:val="23"/>
          <w:lang w:eastAsia="ru-RU"/>
        </w:rPr>
        <w:t>«</w:t>
      </w:r>
      <w:r w:rsidR="00327770">
        <w:rPr>
          <w:rFonts w:ascii="Times New Roman" w:eastAsia="Times New Roman" w:hAnsi="Times New Roman"/>
          <w:b/>
          <w:bCs/>
          <w:sz w:val="23"/>
          <w:szCs w:val="23"/>
          <w:lang w:eastAsia="ru-RU"/>
        </w:rPr>
        <w:t>«</w:t>
      </w:r>
      <w:proofErr w:type="spellStart"/>
      <w:r w:rsidR="00327770">
        <w:rPr>
          <w:rFonts w:ascii="Times New Roman" w:eastAsia="Times New Roman" w:hAnsi="Times New Roman"/>
          <w:b/>
          <w:bCs/>
          <w:sz w:val="23"/>
          <w:szCs w:val="23"/>
          <w:lang w:eastAsia="ru-RU"/>
        </w:rPr>
        <w:t>Мамонинский</w:t>
      </w:r>
      <w:proofErr w:type="spellEnd"/>
      <w:r w:rsidR="00327770">
        <w:rPr>
          <w:rFonts w:ascii="Times New Roman" w:eastAsia="Times New Roman" w:hAnsi="Times New Roman"/>
          <w:b/>
          <w:bCs/>
          <w:sz w:val="23"/>
          <w:szCs w:val="23"/>
          <w:lang w:eastAsia="ru-RU"/>
        </w:rPr>
        <w:t xml:space="preserve"> детский сад «</w:t>
      </w:r>
      <w:proofErr w:type="spellStart"/>
      <w:r w:rsidR="00327770">
        <w:rPr>
          <w:rFonts w:ascii="Times New Roman" w:eastAsia="Times New Roman" w:hAnsi="Times New Roman"/>
          <w:b/>
          <w:bCs/>
          <w:sz w:val="23"/>
          <w:szCs w:val="23"/>
          <w:lang w:eastAsia="ru-RU"/>
        </w:rPr>
        <w:t>Шатлы</w:t>
      </w:r>
      <w:r w:rsidRPr="0058743D">
        <w:rPr>
          <w:rFonts w:ascii="Times New Roman" w:eastAsia="Times New Roman" w:hAnsi="Times New Roman"/>
          <w:b/>
          <w:bCs/>
          <w:sz w:val="23"/>
          <w:szCs w:val="23"/>
          <w:lang w:eastAsia="ru-RU"/>
        </w:rPr>
        <w:t>к</w:t>
      </w:r>
      <w:proofErr w:type="spellEnd"/>
      <w:r w:rsidRPr="0058743D">
        <w:rPr>
          <w:rFonts w:ascii="Times New Roman" w:eastAsia="Times New Roman" w:hAnsi="Times New Roman"/>
          <w:b/>
          <w:bCs/>
          <w:sz w:val="23"/>
          <w:szCs w:val="23"/>
          <w:lang w:eastAsia="ru-RU"/>
        </w:rPr>
        <w:t>» Высокогорского муниципальн</w:t>
      </w:r>
      <w:r w:rsidR="00327770">
        <w:rPr>
          <w:rFonts w:ascii="Times New Roman" w:eastAsia="Times New Roman" w:hAnsi="Times New Roman"/>
          <w:b/>
          <w:bCs/>
          <w:sz w:val="23"/>
          <w:szCs w:val="23"/>
          <w:lang w:eastAsia="ru-RU"/>
        </w:rPr>
        <w:t xml:space="preserve">ого района Республики Татарстан» </w:t>
      </w:r>
      <w:r>
        <w:rPr>
          <w:rFonts w:ascii="Times New Roman" w:eastAsia="Times New Roman" w:hAnsi="Times New Roman"/>
          <w:b/>
          <w:bCs/>
          <w:sz w:val="23"/>
          <w:szCs w:val="23"/>
          <w:lang w:eastAsia="ru-RU"/>
        </w:rPr>
        <w:t>подлежащий</w:t>
      </w:r>
      <w:r w:rsidR="00BD4ED7" w:rsidRPr="00BD4ED7">
        <w:rPr>
          <w:rFonts w:ascii="Times New Roman" w:eastAsia="Times New Roman" w:hAnsi="Times New Roman"/>
          <w:b/>
          <w:bCs/>
          <w:sz w:val="23"/>
          <w:szCs w:val="23"/>
          <w:lang w:eastAsia="ru-RU"/>
        </w:rPr>
        <w:t xml:space="preserve"> </w:t>
      </w:r>
      <w:proofErr w:type="spellStart"/>
      <w:r>
        <w:rPr>
          <w:rFonts w:ascii="Times New Roman" w:eastAsia="Times New Roman" w:hAnsi="Times New Roman"/>
          <w:b/>
          <w:bCs/>
          <w:sz w:val="23"/>
          <w:szCs w:val="23"/>
          <w:lang w:eastAsia="ru-RU"/>
        </w:rPr>
        <w:t>самообследованию</w:t>
      </w:r>
      <w:proofErr w:type="spellEnd"/>
    </w:p>
    <w:tbl>
      <w:tblPr>
        <w:tblW w:w="964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7038"/>
        <w:gridCol w:w="1991"/>
      </w:tblGrid>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N п/п</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Показатели</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Единица измерения</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Образовательная деятельность</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991" w:type="dxa"/>
            <w:vAlign w:val="center"/>
            <w:hideMark/>
          </w:tcPr>
          <w:p w:rsidR="00BD4ED7" w:rsidRPr="00BD4ED7" w:rsidRDefault="00327770" w:rsidP="00495E26">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495E26">
              <w:rPr>
                <w:rFonts w:ascii="Times New Roman" w:eastAsia="Times New Roman" w:hAnsi="Times New Roman"/>
                <w:sz w:val="24"/>
                <w:szCs w:val="24"/>
                <w:lang w:eastAsia="ru-RU"/>
              </w:rPr>
              <w:t>2</w:t>
            </w:r>
            <w:r w:rsidR="00BD4ED7" w:rsidRPr="00BD4ED7">
              <w:rPr>
                <w:rFonts w:ascii="Times New Roman" w:eastAsia="Times New Roman" w:hAnsi="Times New Roman"/>
                <w:sz w:val="24"/>
                <w:szCs w:val="24"/>
                <w:lang w:eastAsia="ru-RU"/>
              </w:rPr>
              <w:t xml:space="preserve"> человек</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1.1.1</w:t>
            </w:r>
          </w:p>
        </w:tc>
        <w:tc>
          <w:tcPr>
            <w:tcW w:w="7038" w:type="dxa"/>
            <w:vAlign w:val="center"/>
            <w:hideMark/>
          </w:tcPr>
          <w:p w:rsidR="00BD4ED7" w:rsidRPr="00BD4ED7" w:rsidRDefault="00327770" w:rsidP="00BD4ED7">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режиме полного дня </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10,5</w:t>
            </w:r>
            <w:r w:rsidR="00BD4ED7" w:rsidRPr="00BD4ED7">
              <w:rPr>
                <w:rFonts w:ascii="Times New Roman" w:eastAsia="Times New Roman" w:hAnsi="Times New Roman"/>
                <w:sz w:val="24"/>
                <w:szCs w:val="24"/>
                <w:lang w:eastAsia="ru-RU"/>
              </w:rPr>
              <w:t xml:space="preserve"> часов)</w:t>
            </w:r>
          </w:p>
        </w:tc>
        <w:tc>
          <w:tcPr>
            <w:tcW w:w="1991" w:type="dxa"/>
            <w:vAlign w:val="center"/>
            <w:hideMark/>
          </w:tcPr>
          <w:p w:rsidR="00BD4ED7" w:rsidRPr="00BD4ED7" w:rsidRDefault="00327770" w:rsidP="00495E26">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495E26">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w:t>
            </w:r>
            <w:r w:rsidR="00BD4ED7" w:rsidRPr="00BD4ED7">
              <w:rPr>
                <w:rFonts w:ascii="Times New Roman" w:eastAsia="Times New Roman" w:hAnsi="Times New Roman"/>
                <w:sz w:val="24"/>
                <w:szCs w:val="24"/>
                <w:lang w:eastAsia="ru-RU"/>
              </w:rPr>
              <w:t>человек</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1.1.2</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В режиме кратковременного пребывания (3 - 5 часов)</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0 человек</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1.1.3</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В семейной дошкольной группе</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0 человек</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1.1.4</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0  человек</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1.2</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Общая численность воспитанников в возрасте до 3 лет</w:t>
            </w:r>
          </w:p>
        </w:tc>
        <w:tc>
          <w:tcPr>
            <w:tcW w:w="1991" w:type="dxa"/>
            <w:vAlign w:val="center"/>
            <w:hideMark/>
          </w:tcPr>
          <w:p w:rsidR="00BD4ED7" w:rsidRPr="00BD4ED7" w:rsidRDefault="00495E26" w:rsidP="00BD4ED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00BD4ED7" w:rsidRPr="00BD4ED7">
              <w:rPr>
                <w:rFonts w:ascii="Times New Roman" w:eastAsia="Times New Roman" w:hAnsi="Times New Roman"/>
                <w:sz w:val="24"/>
                <w:szCs w:val="24"/>
                <w:lang w:eastAsia="ru-RU"/>
              </w:rPr>
              <w:t>человек</w:t>
            </w:r>
            <w:r>
              <w:rPr>
                <w:rFonts w:ascii="Times New Roman" w:eastAsia="Times New Roman" w:hAnsi="Times New Roman"/>
                <w:sz w:val="24"/>
                <w:szCs w:val="24"/>
                <w:lang w:eastAsia="ru-RU"/>
              </w:rPr>
              <w:t>а</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1.3</w:t>
            </w:r>
          </w:p>
        </w:tc>
        <w:tc>
          <w:tcPr>
            <w:tcW w:w="7038" w:type="dxa"/>
            <w:vAlign w:val="center"/>
            <w:hideMark/>
          </w:tcPr>
          <w:p w:rsidR="00BD4ED7" w:rsidRPr="00BD4ED7" w:rsidRDefault="00BD4ED7" w:rsidP="00CD5C22">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 xml:space="preserve">Общая численность воспитанников в возрасте от 3 до </w:t>
            </w:r>
            <w:r w:rsidR="00CD5C22">
              <w:rPr>
                <w:rFonts w:ascii="Times New Roman" w:eastAsia="Times New Roman" w:hAnsi="Times New Roman"/>
                <w:sz w:val="24"/>
                <w:szCs w:val="24"/>
                <w:lang w:eastAsia="ru-RU"/>
              </w:rPr>
              <w:t>8</w:t>
            </w:r>
            <w:r w:rsidRPr="00BD4ED7">
              <w:rPr>
                <w:rFonts w:ascii="Times New Roman" w:eastAsia="Times New Roman" w:hAnsi="Times New Roman"/>
                <w:sz w:val="24"/>
                <w:szCs w:val="24"/>
                <w:lang w:eastAsia="ru-RU"/>
              </w:rPr>
              <w:t xml:space="preserve"> лет</w:t>
            </w:r>
          </w:p>
        </w:tc>
        <w:tc>
          <w:tcPr>
            <w:tcW w:w="1991" w:type="dxa"/>
            <w:vAlign w:val="center"/>
            <w:hideMark/>
          </w:tcPr>
          <w:p w:rsidR="00BD4ED7" w:rsidRPr="00BD4ED7" w:rsidRDefault="00495E26" w:rsidP="00CD5C22">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327770">
              <w:rPr>
                <w:rFonts w:ascii="Times New Roman" w:eastAsia="Times New Roman" w:hAnsi="Times New Roman"/>
                <w:sz w:val="24"/>
                <w:szCs w:val="24"/>
                <w:lang w:eastAsia="ru-RU"/>
              </w:rPr>
              <w:t xml:space="preserve"> </w:t>
            </w:r>
            <w:r w:rsidR="00BD4ED7" w:rsidRPr="00BD4ED7">
              <w:rPr>
                <w:rFonts w:ascii="Times New Roman" w:eastAsia="Times New Roman" w:hAnsi="Times New Roman"/>
                <w:sz w:val="24"/>
                <w:szCs w:val="24"/>
                <w:lang w:eastAsia="ru-RU"/>
              </w:rPr>
              <w:t>человек</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1.4</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18"/>
                <w:szCs w:val="18"/>
                <w:lang w:eastAsia="ru-RU"/>
              </w:rPr>
            </w:pPr>
            <w:r w:rsidRPr="00BD4ED7">
              <w:rPr>
                <w:rFonts w:ascii="Times New Roman" w:eastAsia="Times New Roman" w:hAnsi="Times New Roman"/>
                <w:sz w:val="18"/>
                <w:szCs w:val="18"/>
                <w:lang w:eastAsia="ru-RU"/>
              </w:rPr>
              <w:t>чел/%</w:t>
            </w:r>
          </w:p>
          <w:p w:rsidR="00BD4ED7" w:rsidRPr="00BD4ED7" w:rsidRDefault="00327770" w:rsidP="00495E26">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495E26">
              <w:rPr>
                <w:rFonts w:ascii="Times New Roman" w:eastAsia="Times New Roman" w:hAnsi="Times New Roman"/>
                <w:sz w:val="24"/>
                <w:szCs w:val="24"/>
                <w:lang w:eastAsia="ru-RU"/>
              </w:rPr>
              <w:t>0</w:t>
            </w:r>
            <w:r w:rsidR="00BD4ED7" w:rsidRPr="00BD4ED7">
              <w:rPr>
                <w:rFonts w:ascii="Times New Roman" w:eastAsia="Times New Roman" w:hAnsi="Times New Roman"/>
                <w:sz w:val="24"/>
                <w:szCs w:val="24"/>
                <w:lang w:eastAsia="ru-RU"/>
              </w:rPr>
              <w:t>/100/%</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1.4.1</w:t>
            </w:r>
          </w:p>
        </w:tc>
        <w:tc>
          <w:tcPr>
            <w:tcW w:w="7038" w:type="dxa"/>
            <w:vAlign w:val="center"/>
            <w:hideMark/>
          </w:tcPr>
          <w:p w:rsidR="00BD4ED7" w:rsidRPr="00BD4ED7" w:rsidRDefault="00327770" w:rsidP="00BD4ED7">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режиме полного дня </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10,5</w:t>
            </w:r>
            <w:r w:rsidR="00BD4ED7" w:rsidRPr="00BD4ED7">
              <w:rPr>
                <w:rFonts w:ascii="Times New Roman" w:eastAsia="Times New Roman" w:hAnsi="Times New Roman"/>
                <w:sz w:val="24"/>
                <w:szCs w:val="24"/>
                <w:lang w:eastAsia="ru-RU"/>
              </w:rPr>
              <w:t xml:space="preserve"> часов)</w:t>
            </w:r>
          </w:p>
        </w:tc>
        <w:tc>
          <w:tcPr>
            <w:tcW w:w="1991" w:type="dxa"/>
            <w:vAlign w:val="center"/>
            <w:hideMark/>
          </w:tcPr>
          <w:p w:rsidR="00BD4ED7" w:rsidRPr="00BD4ED7" w:rsidRDefault="00327770" w:rsidP="00495E26">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495E26">
              <w:rPr>
                <w:rFonts w:ascii="Times New Roman" w:eastAsia="Times New Roman" w:hAnsi="Times New Roman"/>
                <w:sz w:val="24"/>
                <w:szCs w:val="24"/>
                <w:lang w:eastAsia="ru-RU"/>
              </w:rPr>
              <w:t>0</w:t>
            </w:r>
            <w:r w:rsidR="00BD4ED7" w:rsidRPr="00BD4ED7">
              <w:rPr>
                <w:rFonts w:ascii="Times New Roman" w:eastAsia="Times New Roman" w:hAnsi="Times New Roman"/>
                <w:sz w:val="24"/>
                <w:szCs w:val="24"/>
                <w:lang w:eastAsia="ru-RU"/>
              </w:rPr>
              <w:t>/100/%</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1.4.2</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В режиме продленного дня (12 - 14 часов)</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0</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1.4.3</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В режиме круглосуточного пребывания</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0</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1.5</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0</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1.5.1</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По коррекции недостатков в физическом и (или) психическом развитии</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0</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1.5.2</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По освоению образовательной программы дошкольного образования</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0</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1.5.3</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По присмотру и уходу</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0</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1.6</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1.7</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Общая численность педагогических работников, в том числе:</w:t>
            </w:r>
          </w:p>
        </w:tc>
        <w:tc>
          <w:tcPr>
            <w:tcW w:w="1991" w:type="dxa"/>
            <w:vAlign w:val="center"/>
            <w:hideMark/>
          </w:tcPr>
          <w:p w:rsidR="00BD4ED7" w:rsidRPr="00BD4ED7" w:rsidRDefault="002B6522" w:rsidP="00074F11">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327770">
              <w:rPr>
                <w:rFonts w:ascii="Times New Roman" w:eastAsia="Times New Roman" w:hAnsi="Times New Roman"/>
                <w:sz w:val="24"/>
                <w:szCs w:val="24"/>
                <w:lang w:eastAsia="ru-RU"/>
              </w:rPr>
              <w:t xml:space="preserve"> </w:t>
            </w:r>
            <w:r w:rsidR="00BD4ED7" w:rsidRPr="00BD4ED7">
              <w:rPr>
                <w:rFonts w:ascii="Times New Roman" w:eastAsia="Times New Roman" w:hAnsi="Times New Roman"/>
                <w:sz w:val="24"/>
                <w:szCs w:val="24"/>
                <w:lang w:eastAsia="ru-RU"/>
              </w:rPr>
              <w:t>человек</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1.7.1</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Численность/удельный вес численности педагогических работников, имеющих высшее образование</w:t>
            </w:r>
          </w:p>
        </w:tc>
        <w:tc>
          <w:tcPr>
            <w:tcW w:w="1991" w:type="dxa"/>
            <w:vAlign w:val="center"/>
            <w:hideMark/>
          </w:tcPr>
          <w:p w:rsidR="00BD4ED7" w:rsidRPr="00BD4ED7" w:rsidRDefault="00327770" w:rsidP="002B6522">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BD4ED7">
              <w:rPr>
                <w:rFonts w:ascii="Times New Roman" w:eastAsia="Times New Roman" w:hAnsi="Times New Roman"/>
                <w:sz w:val="24"/>
                <w:szCs w:val="24"/>
                <w:lang w:eastAsia="ru-RU"/>
              </w:rPr>
              <w:t xml:space="preserve"> </w:t>
            </w:r>
            <w:r w:rsidR="00BD4ED7" w:rsidRPr="00BD4ED7">
              <w:rPr>
                <w:rFonts w:ascii="Times New Roman" w:eastAsia="Times New Roman" w:hAnsi="Times New Roman"/>
                <w:sz w:val="24"/>
                <w:szCs w:val="24"/>
                <w:lang w:eastAsia="ru-RU"/>
              </w:rPr>
              <w:t>человек /</w:t>
            </w:r>
            <w:r w:rsidR="002B6522">
              <w:rPr>
                <w:rFonts w:ascii="Times New Roman" w:eastAsia="Times New Roman" w:hAnsi="Times New Roman"/>
                <w:sz w:val="24"/>
                <w:szCs w:val="24"/>
                <w:lang w:eastAsia="ru-RU"/>
              </w:rPr>
              <w:t>5</w:t>
            </w:r>
            <w:r w:rsidR="00074F11">
              <w:rPr>
                <w:rFonts w:ascii="Times New Roman" w:eastAsia="Times New Roman" w:hAnsi="Times New Roman"/>
                <w:sz w:val="24"/>
                <w:szCs w:val="24"/>
                <w:lang w:eastAsia="ru-RU"/>
              </w:rPr>
              <w:t>0</w:t>
            </w:r>
            <w:r w:rsidR="00BD4ED7" w:rsidRPr="00BD4ED7">
              <w:rPr>
                <w:rFonts w:ascii="Times New Roman" w:eastAsia="Times New Roman" w:hAnsi="Times New Roman"/>
                <w:sz w:val="24"/>
                <w:szCs w:val="24"/>
                <w:lang w:eastAsia="ru-RU"/>
              </w:rPr>
              <w:t xml:space="preserve"> %</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1.7.2</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991" w:type="dxa"/>
            <w:vAlign w:val="center"/>
            <w:hideMark/>
          </w:tcPr>
          <w:p w:rsidR="00BD4ED7" w:rsidRPr="00BD4ED7" w:rsidRDefault="00327770" w:rsidP="00CD5C22">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CD5C22">
              <w:rPr>
                <w:rFonts w:ascii="Times New Roman" w:eastAsia="Times New Roman" w:hAnsi="Times New Roman"/>
                <w:sz w:val="24"/>
                <w:szCs w:val="24"/>
                <w:lang w:eastAsia="ru-RU"/>
              </w:rPr>
              <w:t xml:space="preserve"> </w:t>
            </w:r>
            <w:r w:rsidR="00BD4ED7" w:rsidRPr="00BD4ED7">
              <w:rPr>
                <w:rFonts w:ascii="Times New Roman" w:eastAsia="Times New Roman" w:hAnsi="Times New Roman"/>
                <w:sz w:val="24"/>
                <w:szCs w:val="24"/>
                <w:lang w:eastAsia="ru-RU"/>
              </w:rPr>
              <w:t>человек</w:t>
            </w:r>
            <w:r w:rsidR="00CD5C22">
              <w:rPr>
                <w:rFonts w:ascii="Times New Roman" w:eastAsia="Times New Roman" w:hAnsi="Times New Roman"/>
                <w:sz w:val="24"/>
                <w:szCs w:val="24"/>
                <w:lang w:eastAsia="ru-RU"/>
              </w:rPr>
              <w:t xml:space="preserve"> </w:t>
            </w:r>
            <w:r w:rsidR="00BD4ED7" w:rsidRPr="00BD4ED7">
              <w:rPr>
                <w:rFonts w:ascii="Times New Roman" w:eastAsia="Times New Roman" w:hAnsi="Times New Roman"/>
                <w:sz w:val="24"/>
                <w:szCs w:val="24"/>
                <w:lang w:eastAsia="ru-RU"/>
              </w:rPr>
              <w:t>/</w:t>
            </w:r>
            <w:r>
              <w:rPr>
                <w:rFonts w:ascii="Times New Roman" w:eastAsia="Times New Roman" w:hAnsi="Times New Roman"/>
                <w:sz w:val="24"/>
                <w:szCs w:val="24"/>
                <w:lang w:eastAsia="ru-RU"/>
              </w:rPr>
              <w:t>50</w:t>
            </w:r>
            <w:r w:rsidR="00BD4ED7" w:rsidRPr="00BD4ED7">
              <w:rPr>
                <w:rFonts w:ascii="Times New Roman" w:eastAsia="Times New Roman" w:hAnsi="Times New Roman"/>
                <w:sz w:val="24"/>
                <w:szCs w:val="24"/>
                <w:lang w:eastAsia="ru-RU"/>
              </w:rPr>
              <w:t xml:space="preserve"> %</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1.7.3</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991" w:type="dxa"/>
            <w:vAlign w:val="center"/>
            <w:hideMark/>
          </w:tcPr>
          <w:p w:rsidR="00BD4ED7" w:rsidRPr="00BD4ED7" w:rsidRDefault="00CD5C22" w:rsidP="00CD5C22">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074F11">
              <w:rPr>
                <w:rFonts w:ascii="Times New Roman" w:eastAsia="Times New Roman" w:hAnsi="Times New Roman"/>
                <w:sz w:val="24"/>
                <w:szCs w:val="24"/>
                <w:lang w:eastAsia="ru-RU"/>
              </w:rPr>
              <w:t xml:space="preserve"> человек/ </w:t>
            </w:r>
            <w:r w:rsidR="00327770">
              <w:rPr>
                <w:rFonts w:ascii="Times New Roman" w:eastAsia="Times New Roman" w:hAnsi="Times New Roman"/>
                <w:sz w:val="24"/>
                <w:szCs w:val="24"/>
                <w:lang w:eastAsia="ru-RU"/>
              </w:rPr>
              <w:t>5</w:t>
            </w:r>
            <w:r w:rsidR="00074F11">
              <w:rPr>
                <w:rFonts w:ascii="Times New Roman" w:eastAsia="Times New Roman" w:hAnsi="Times New Roman"/>
                <w:sz w:val="24"/>
                <w:szCs w:val="24"/>
                <w:lang w:eastAsia="ru-RU"/>
              </w:rPr>
              <w:t>0</w:t>
            </w:r>
            <w:r w:rsidR="00BD4ED7" w:rsidRPr="00BD4ED7">
              <w:rPr>
                <w:rFonts w:ascii="Times New Roman" w:eastAsia="Times New Roman" w:hAnsi="Times New Roman"/>
                <w:sz w:val="24"/>
                <w:szCs w:val="24"/>
                <w:lang w:eastAsia="ru-RU"/>
              </w:rPr>
              <w:t xml:space="preserve"> %</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1.7.4</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91" w:type="dxa"/>
            <w:vAlign w:val="center"/>
            <w:hideMark/>
          </w:tcPr>
          <w:p w:rsidR="00BD4ED7" w:rsidRPr="00BD4ED7" w:rsidRDefault="00CD5C22" w:rsidP="00CD5C22">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074F11">
              <w:rPr>
                <w:rFonts w:ascii="Times New Roman" w:eastAsia="Times New Roman" w:hAnsi="Times New Roman"/>
                <w:sz w:val="24"/>
                <w:szCs w:val="24"/>
                <w:lang w:eastAsia="ru-RU"/>
              </w:rPr>
              <w:t xml:space="preserve"> </w:t>
            </w:r>
            <w:r w:rsidR="00BD4ED7" w:rsidRPr="00BD4ED7">
              <w:rPr>
                <w:rFonts w:ascii="Times New Roman" w:eastAsia="Times New Roman" w:hAnsi="Times New Roman"/>
                <w:sz w:val="24"/>
                <w:szCs w:val="24"/>
                <w:lang w:eastAsia="ru-RU"/>
              </w:rPr>
              <w:t>человек/</w:t>
            </w:r>
            <w:r w:rsidR="00327770">
              <w:rPr>
                <w:rFonts w:ascii="Times New Roman" w:eastAsia="Times New Roman" w:hAnsi="Times New Roman"/>
                <w:sz w:val="24"/>
                <w:szCs w:val="24"/>
                <w:lang w:eastAsia="ru-RU"/>
              </w:rPr>
              <w:t>5</w:t>
            </w:r>
            <w:r w:rsidR="00074F11">
              <w:rPr>
                <w:rFonts w:ascii="Times New Roman" w:eastAsia="Times New Roman" w:hAnsi="Times New Roman"/>
                <w:sz w:val="24"/>
                <w:szCs w:val="24"/>
                <w:lang w:eastAsia="ru-RU"/>
              </w:rPr>
              <w:t>0</w:t>
            </w:r>
            <w:r w:rsidR="00BD4ED7" w:rsidRPr="00BD4ED7">
              <w:rPr>
                <w:rFonts w:ascii="Times New Roman" w:eastAsia="Times New Roman" w:hAnsi="Times New Roman"/>
                <w:sz w:val="24"/>
                <w:szCs w:val="24"/>
                <w:lang w:eastAsia="ru-RU"/>
              </w:rPr>
              <w:t xml:space="preserve"> %</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1.8</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91" w:type="dxa"/>
            <w:vAlign w:val="center"/>
            <w:hideMark/>
          </w:tcPr>
          <w:p w:rsidR="00BD4ED7" w:rsidRPr="00BD4ED7" w:rsidRDefault="00116CE9" w:rsidP="00E0070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BD4ED7" w:rsidRPr="00BD4ED7">
              <w:rPr>
                <w:rFonts w:ascii="Times New Roman" w:eastAsia="Times New Roman" w:hAnsi="Times New Roman"/>
                <w:sz w:val="24"/>
                <w:szCs w:val="24"/>
                <w:lang w:eastAsia="ru-RU"/>
              </w:rPr>
              <w:t xml:space="preserve"> человек/ </w:t>
            </w:r>
            <w:r w:rsidR="00E00707">
              <w:rPr>
                <w:rFonts w:ascii="Times New Roman" w:eastAsia="Times New Roman" w:hAnsi="Times New Roman"/>
                <w:sz w:val="24"/>
                <w:szCs w:val="24"/>
                <w:lang w:eastAsia="ru-RU"/>
              </w:rPr>
              <w:t>5</w:t>
            </w:r>
            <w:r w:rsidR="00074F11">
              <w:rPr>
                <w:rFonts w:ascii="Times New Roman" w:eastAsia="Times New Roman" w:hAnsi="Times New Roman"/>
                <w:sz w:val="24"/>
                <w:szCs w:val="24"/>
                <w:lang w:eastAsia="ru-RU"/>
              </w:rPr>
              <w:t>0</w:t>
            </w:r>
            <w:r w:rsidR="00BD4ED7" w:rsidRPr="00BD4ED7">
              <w:rPr>
                <w:rFonts w:ascii="Times New Roman" w:eastAsia="Times New Roman" w:hAnsi="Times New Roman"/>
                <w:sz w:val="24"/>
                <w:szCs w:val="24"/>
                <w:lang w:eastAsia="ru-RU"/>
              </w:rPr>
              <w:t xml:space="preserve"> %</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1.8.1</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Высшая</w:t>
            </w:r>
          </w:p>
        </w:tc>
        <w:tc>
          <w:tcPr>
            <w:tcW w:w="1991" w:type="dxa"/>
            <w:vAlign w:val="center"/>
            <w:hideMark/>
          </w:tcPr>
          <w:p w:rsidR="00BD4ED7" w:rsidRPr="00BD4ED7" w:rsidRDefault="00074F11" w:rsidP="00BD4ED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1.8.2</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Первая</w:t>
            </w:r>
          </w:p>
        </w:tc>
        <w:tc>
          <w:tcPr>
            <w:tcW w:w="1991" w:type="dxa"/>
            <w:vAlign w:val="center"/>
            <w:hideMark/>
          </w:tcPr>
          <w:p w:rsidR="00BD4ED7" w:rsidRPr="00BD4ED7" w:rsidRDefault="00116CE9" w:rsidP="00E0070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CD5C22">
              <w:rPr>
                <w:rFonts w:ascii="Times New Roman" w:eastAsia="Times New Roman" w:hAnsi="Times New Roman"/>
                <w:sz w:val="24"/>
                <w:szCs w:val="24"/>
                <w:lang w:eastAsia="ru-RU"/>
              </w:rPr>
              <w:t xml:space="preserve"> </w:t>
            </w:r>
            <w:r w:rsidR="00BD4ED7" w:rsidRPr="00BD4ED7">
              <w:rPr>
                <w:rFonts w:ascii="Times New Roman" w:eastAsia="Times New Roman" w:hAnsi="Times New Roman"/>
                <w:sz w:val="24"/>
                <w:szCs w:val="24"/>
                <w:lang w:eastAsia="ru-RU"/>
              </w:rPr>
              <w:t xml:space="preserve">человек/ </w:t>
            </w:r>
            <w:r w:rsidR="00E00707">
              <w:rPr>
                <w:rFonts w:ascii="Times New Roman" w:eastAsia="Times New Roman" w:hAnsi="Times New Roman"/>
                <w:sz w:val="24"/>
                <w:szCs w:val="24"/>
                <w:lang w:eastAsia="ru-RU"/>
              </w:rPr>
              <w:t>5</w:t>
            </w:r>
            <w:r>
              <w:rPr>
                <w:rFonts w:ascii="Times New Roman" w:eastAsia="Times New Roman" w:hAnsi="Times New Roman"/>
                <w:sz w:val="24"/>
                <w:szCs w:val="24"/>
                <w:lang w:eastAsia="ru-RU"/>
              </w:rPr>
              <w:t>0</w:t>
            </w:r>
            <w:r w:rsidR="00BD4ED7" w:rsidRPr="00BD4ED7">
              <w:rPr>
                <w:rFonts w:ascii="Times New Roman" w:eastAsia="Times New Roman" w:hAnsi="Times New Roman"/>
                <w:sz w:val="24"/>
                <w:szCs w:val="24"/>
                <w:lang w:eastAsia="ru-RU"/>
              </w:rPr>
              <w:t>%</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1.9</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 xml:space="preserve">Численность/удельный вес численности педагогических </w:t>
            </w:r>
            <w:r w:rsidRPr="00BD4ED7">
              <w:rPr>
                <w:rFonts w:ascii="Times New Roman" w:eastAsia="Times New Roman" w:hAnsi="Times New Roman"/>
                <w:sz w:val="24"/>
                <w:szCs w:val="24"/>
                <w:lang w:eastAsia="ru-RU"/>
              </w:rPr>
              <w:lastRenderedPageBreak/>
              <w:t>работников в общей численности педагогических работников, педагогический стаж работы которых составляет:</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lastRenderedPageBreak/>
              <w:t>1.9.1</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До 5 лет</w:t>
            </w:r>
          </w:p>
        </w:tc>
        <w:tc>
          <w:tcPr>
            <w:tcW w:w="1991" w:type="dxa"/>
            <w:vAlign w:val="center"/>
            <w:hideMark/>
          </w:tcPr>
          <w:p w:rsidR="00BD4ED7" w:rsidRPr="00BD4ED7" w:rsidRDefault="00E00707" w:rsidP="00116CE9">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человек/50%</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1.9.2</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 xml:space="preserve">Свыше </w:t>
            </w:r>
            <w:r w:rsidR="00116CE9">
              <w:rPr>
                <w:rFonts w:ascii="Times New Roman" w:eastAsia="Times New Roman" w:hAnsi="Times New Roman"/>
                <w:sz w:val="24"/>
                <w:szCs w:val="24"/>
                <w:lang w:eastAsia="ru-RU"/>
              </w:rPr>
              <w:t>25</w:t>
            </w:r>
            <w:r w:rsidRPr="00BD4ED7">
              <w:rPr>
                <w:rFonts w:ascii="Times New Roman" w:eastAsia="Times New Roman" w:hAnsi="Times New Roman"/>
                <w:sz w:val="24"/>
                <w:szCs w:val="24"/>
                <w:lang w:eastAsia="ru-RU"/>
              </w:rPr>
              <w:t xml:space="preserve"> лет</w:t>
            </w:r>
          </w:p>
        </w:tc>
        <w:tc>
          <w:tcPr>
            <w:tcW w:w="1991" w:type="dxa"/>
            <w:vAlign w:val="center"/>
            <w:hideMark/>
          </w:tcPr>
          <w:p w:rsidR="00BD4ED7" w:rsidRPr="00BD4ED7" w:rsidRDefault="00E00707" w:rsidP="00BD4ED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1D0EB4">
              <w:rPr>
                <w:rFonts w:ascii="Times New Roman" w:eastAsia="Times New Roman" w:hAnsi="Times New Roman"/>
                <w:sz w:val="24"/>
                <w:szCs w:val="24"/>
                <w:lang w:eastAsia="ru-RU"/>
              </w:rPr>
              <w:t xml:space="preserve"> </w:t>
            </w:r>
            <w:r w:rsidR="00BD4ED7" w:rsidRPr="00BD4ED7">
              <w:rPr>
                <w:rFonts w:ascii="Times New Roman" w:eastAsia="Times New Roman" w:hAnsi="Times New Roman"/>
                <w:sz w:val="24"/>
                <w:szCs w:val="24"/>
                <w:lang w:eastAsia="ru-RU"/>
              </w:rPr>
              <w:t xml:space="preserve">человек/ </w:t>
            </w:r>
            <w:r>
              <w:rPr>
                <w:rFonts w:ascii="Times New Roman" w:eastAsia="Times New Roman" w:hAnsi="Times New Roman"/>
                <w:sz w:val="24"/>
                <w:szCs w:val="24"/>
                <w:lang w:eastAsia="ru-RU"/>
              </w:rPr>
              <w:t>5</w:t>
            </w:r>
            <w:r w:rsidR="00BD4ED7">
              <w:rPr>
                <w:rFonts w:ascii="Times New Roman" w:eastAsia="Times New Roman" w:hAnsi="Times New Roman"/>
                <w:sz w:val="24"/>
                <w:szCs w:val="24"/>
                <w:lang w:eastAsia="ru-RU"/>
              </w:rPr>
              <w:t xml:space="preserve">0 </w:t>
            </w:r>
            <w:r w:rsidR="00BD4ED7" w:rsidRPr="00BD4ED7">
              <w:rPr>
                <w:rFonts w:ascii="Times New Roman" w:eastAsia="Times New Roman" w:hAnsi="Times New Roman"/>
                <w:sz w:val="24"/>
                <w:szCs w:val="24"/>
                <w:lang w:eastAsia="ru-RU"/>
              </w:rPr>
              <w:t>%</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1.10</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91" w:type="dxa"/>
            <w:vAlign w:val="center"/>
            <w:hideMark/>
          </w:tcPr>
          <w:p w:rsidR="00BD4ED7" w:rsidRPr="00BD4ED7" w:rsidRDefault="001D0EB4" w:rsidP="00074F11">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BD4ED7" w:rsidRPr="00BD4ED7">
              <w:rPr>
                <w:rFonts w:ascii="Times New Roman" w:eastAsia="Times New Roman" w:hAnsi="Times New Roman"/>
                <w:sz w:val="24"/>
                <w:szCs w:val="24"/>
                <w:lang w:eastAsia="ru-RU"/>
              </w:rPr>
              <w:t xml:space="preserve"> человек/ </w:t>
            </w:r>
            <w:r w:rsidR="00074F11">
              <w:rPr>
                <w:rFonts w:ascii="Times New Roman" w:eastAsia="Times New Roman" w:hAnsi="Times New Roman"/>
                <w:sz w:val="24"/>
                <w:szCs w:val="24"/>
                <w:lang w:eastAsia="ru-RU"/>
              </w:rPr>
              <w:t>0</w:t>
            </w:r>
            <w:r w:rsidR="00BD4ED7" w:rsidRPr="00BD4ED7">
              <w:rPr>
                <w:rFonts w:ascii="Times New Roman" w:eastAsia="Times New Roman" w:hAnsi="Times New Roman"/>
                <w:sz w:val="24"/>
                <w:szCs w:val="24"/>
                <w:lang w:eastAsia="ru-RU"/>
              </w:rPr>
              <w:t xml:space="preserve"> %</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1.11</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91" w:type="dxa"/>
            <w:vAlign w:val="center"/>
            <w:hideMark/>
          </w:tcPr>
          <w:p w:rsidR="00BD4ED7" w:rsidRPr="00BD4ED7" w:rsidRDefault="00074F11" w:rsidP="00BD4ED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1.12</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91" w:type="dxa"/>
            <w:vAlign w:val="center"/>
            <w:hideMark/>
          </w:tcPr>
          <w:p w:rsidR="00BD4ED7" w:rsidRPr="00BD4ED7" w:rsidRDefault="00E00707" w:rsidP="00CD5C22">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1D0EB4">
              <w:rPr>
                <w:rFonts w:ascii="Times New Roman" w:eastAsia="Times New Roman" w:hAnsi="Times New Roman"/>
                <w:sz w:val="24"/>
                <w:szCs w:val="24"/>
                <w:lang w:eastAsia="ru-RU"/>
              </w:rPr>
              <w:t xml:space="preserve"> </w:t>
            </w:r>
            <w:r w:rsidR="00BD4ED7" w:rsidRPr="00BD4ED7">
              <w:rPr>
                <w:rFonts w:ascii="Times New Roman" w:eastAsia="Times New Roman" w:hAnsi="Times New Roman"/>
                <w:sz w:val="24"/>
                <w:szCs w:val="24"/>
                <w:lang w:eastAsia="ru-RU"/>
              </w:rPr>
              <w:t xml:space="preserve">человек/ </w:t>
            </w:r>
            <w:r>
              <w:rPr>
                <w:rFonts w:ascii="Times New Roman" w:eastAsia="Times New Roman" w:hAnsi="Times New Roman"/>
                <w:sz w:val="24"/>
                <w:szCs w:val="24"/>
                <w:lang w:eastAsia="ru-RU"/>
              </w:rPr>
              <w:t>5</w:t>
            </w:r>
            <w:r w:rsidR="00074F11">
              <w:rPr>
                <w:rFonts w:ascii="Times New Roman" w:eastAsia="Times New Roman" w:hAnsi="Times New Roman"/>
                <w:sz w:val="24"/>
                <w:szCs w:val="24"/>
                <w:lang w:eastAsia="ru-RU"/>
              </w:rPr>
              <w:t>0</w:t>
            </w:r>
            <w:r w:rsidR="00BD4ED7" w:rsidRPr="00BD4ED7">
              <w:rPr>
                <w:rFonts w:ascii="Times New Roman" w:eastAsia="Times New Roman" w:hAnsi="Times New Roman"/>
                <w:sz w:val="24"/>
                <w:szCs w:val="24"/>
                <w:lang w:eastAsia="ru-RU"/>
              </w:rPr>
              <w:t xml:space="preserve"> %</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1.13</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91" w:type="dxa"/>
            <w:vAlign w:val="center"/>
            <w:hideMark/>
          </w:tcPr>
          <w:p w:rsidR="00BD4ED7" w:rsidRPr="00BD4ED7" w:rsidRDefault="00E00707" w:rsidP="00CD5C22">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116CE9">
              <w:rPr>
                <w:rFonts w:ascii="Times New Roman" w:eastAsia="Times New Roman" w:hAnsi="Times New Roman"/>
                <w:sz w:val="24"/>
                <w:szCs w:val="24"/>
                <w:lang w:eastAsia="ru-RU"/>
              </w:rPr>
              <w:t xml:space="preserve"> </w:t>
            </w:r>
            <w:r w:rsidR="00BD4ED7" w:rsidRPr="00BD4ED7">
              <w:rPr>
                <w:rFonts w:ascii="Times New Roman" w:eastAsia="Times New Roman" w:hAnsi="Times New Roman"/>
                <w:sz w:val="24"/>
                <w:szCs w:val="24"/>
                <w:lang w:eastAsia="ru-RU"/>
              </w:rPr>
              <w:t xml:space="preserve">человек/ </w:t>
            </w:r>
            <w:r>
              <w:rPr>
                <w:rFonts w:ascii="Times New Roman" w:eastAsia="Times New Roman" w:hAnsi="Times New Roman"/>
                <w:sz w:val="24"/>
                <w:szCs w:val="24"/>
                <w:lang w:eastAsia="ru-RU"/>
              </w:rPr>
              <w:t>5</w:t>
            </w:r>
            <w:r w:rsidR="00074F11">
              <w:rPr>
                <w:rFonts w:ascii="Times New Roman" w:eastAsia="Times New Roman" w:hAnsi="Times New Roman"/>
                <w:sz w:val="24"/>
                <w:szCs w:val="24"/>
                <w:lang w:eastAsia="ru-RU"/>
              </w:rPr>
              <w:t>0</w:t>
            </w:r>
            <w:r w:rsidR="00BD4ED7" w:rsidRPr="00BD4ED7">
              <w:rPr>
                <w:rFonts w:ascii="Times New Roman" w:eastAsia="Times New Roman" w:hAnsi="Times New Roman"/>
                <w:sz w:val="24"/>
                <w:szCs w:val="24"/>
                <w:lang w:eastAsia="ru-RU"/>
              </w:rPr>
              <w:t xml:space="preserve"> %</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1.14</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Соотношение "педагогический работник/воспитанник" в дошкольной образовательной организации</w:t>
            </w:r>
          </w:p>
        </w:tc>
        <w:tc>
          <w:tcPr>
            <w:tcW w:w="1991" w:type="dxa"/>
            <w:vAlign w:val="center"/>
            <w:hideMark/>
          </w:tcPr>
          <w:p w:rsidR="00BD4ED7" w:rsidRPr="00BD4ED7" w:rsidRDefault="00116CE9" w:rsidP="001D0EB4">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BD4ED7" w:rsidRPr="00BD4ED7">
              <w:rPr>
                <w:rFonts w:ascii="Times New Roman" w:eastAsia="Times New Roman" w:hAnsi="Times New Roman"/>
                <w:sz w:val="24"/>
                <w:szCs w:val="24"/>
                <w:lang w:eastAsia="ru-RU"/>
              </w:rPr>
              <w:t xml:space="preserve"> человек</w:t>
            </w:r>
            <w:r w:rsidR="00E00707">
              <w:rPr>
                <w:rFonts w:ascii="Times New Roman" w:eastAsia="Times New Roman" w:hAnsi="Times New Roman"/>
                <w:sz w:val="24"/>
                <w:szCs w:val="24"/>
                <w:lang w:eastAsia="ru-RU"/>
              </w:rPr>
              <w:t>а</w:t>
            </w:r>
            <w:r w:rsidR="00BD4ED7" w:rsidRPr="00BD4ED7">
              <w:rPr>
                <w:rFonts w:ascii="Times New Roman" w:eastAsia="Times New Roman" w:hAnsi="Times New Roman"/>
                <w:sz w:val="24"/>
                <w:szCs w:val="24"/>
                <w:lang w:eastAsia="ru-RU"/>
              </w:rPr>
              <w:t>/</w:t>
            </w:r>
            <w:r w:rsidR="00495E26">
              <w:rPr>
                <w:rFonts w:ascii="Times New Roman" w:eastAsia="Times New Roman" w:hAnsi="Times New Roman"/>
                <w:sz w:val="24"/>
                <w:szCs w:val="24"/>
                <w:lang w:eastAsia="ru-RU"/>
              </w:rPr>
              <w:t xml:space="preserve"> 12 </w:t>
            </w:r>
            <w:r w:rsidR="00BD4ED7" w:rsidRPr="00BD4ED7">
              <w:rPr>
                <w:rFonts w:ascii="Times New Roman" w:eastAsia="Times New Roman" w:hAnsi="Times New Roman"/>
                <w:sz w:val="24"/>
                <w:szCs w:val="24"/>
                <w:lang w:eastAsia="ru-RU"/>
              </w:rPr>
              <w:t>человек</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1.15</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Наличие в образовательной организации следующих педагогических работников:</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1.15.1</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Музыкального руководителя</w:t>
            </w:r>
          </w:p>
        </w:tc>
        <w:tc>
          <w:tcPr>
            <w:tcW w:w="1991" w:type="dxa"/>
            <w:vAlign w:val="center"/>
            <w:hideMark/>
          </w:tcPr>
          <w:p w:rsidR="00BD4ED7" w:rsidRPr="00BD4ED7" w:rsidRDefault="00116CE9" w:rsidP="00BD4ED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1.15.2</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Инструктора по физической культуре</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нет</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1.15.3</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Учителя-логопеда</w:t>
            </w:r>
          </w:p>
        </w:tc>
        <w:tc>
          <w:tcPr>
            <w:tcW w:w="1991" w:type="dxa"/>
            <w:vAlign w:val="center"/>
            <w:hideMark/>
          </w:tcPr>
          <w:p w:rsidR="00BD4ED7" w:rsidRPr="00BD4ED7" w:rsidRDefault="00116CE9" w:rsidP="00BD4ED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1.15.4</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Логопеда</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нет</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1.15.5</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Учителя-дефектолога</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нет</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1.15.6</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Педагога-психолога</w:t>
            </w:r>
          </w:p>
        </w:tc>
        <w:tc>
          <w:tcPr>
            <w:tcW w:w="1991" w:type="dxa"/>
            <w:vAlign w:val="center"/>
            <w:hideMark/>
          </w:tcPr>
          <w:p w:rsidR="00BD4ED7" w:rsidRPr="00BD4ED7" w:rsidRDefault="000638E3" w:rsidP="00BD4ED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2.</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Инфраструктура</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2.1</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2.2</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Площадь помещений для организации дополнительных видов деятельности воспитанников</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0 кв. м</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2.3</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Наличие физкультурного зала</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нет</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2.4</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Наличие музыкального зала</w:t>
            </w:r>
          </w:p>
        </w:tc>
        <w:tc>
          <w:tcPr>
            <w:tcW w:w="1991" w:type="dxa"/>
            <w:vAlign w:val="center"/>
            <w:hideMark/>
          </w:tcPr>
          <w:p w:rsidR="00BD4ED7" w:rsidRPr="00BD4ED7" w:rsidRDefault="00116CE9" w:rsidP="00BD4ED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BD4ED7" w:rsidRPr="00BD4ED7" w:rsidTr="00BD4ED7">
        <w:trPr>
          <w:tblCellSpacing w:w="0" w:type="dxa"/>
        </w:trPr>
        <w:tc>
          <w:tcPr>
            <w:tcW w:w="0" w:type="auto"/>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2.5</w:t>
            </w:r>
          </w:p>
        </w:tc>
        <w:tc>
          <w:tcPr>
            <w:tcW w:w="7038" w:type="dxa"/>
            <w:vAlign w:val="center"/>
            <w:hideMark/>
          </w:tcPr>
          <w:p w:rsidR="00BD4ED7" w:rsidRPr="00BD4ED7" w:rsidRDefault="00BD4ED7" w:rsidP="00BD4ED7">
            <w:pPr>
              <w:spacing w:before="100" w:beforeAutospacing="1" w:after="100" w:afterAutospacing="1" w:line="240" w:lineRule="auto"/>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91" w:type="dxa"/>
            <w:vAlign w:val="center"/>
            <w:hideMark/>
          </w:tcPr>
          <w:p w:rsidR="00BD4ED7" w:rsidRPr="00BD4ED7" w:rsidRDefault="00BD4ED7" w:rsidP="00BD4ED7">
            <w:pPr>
              <w:spacing w:before="100" w:beforeAutospacing="1" w:after="100" w:afterAutospacing="1" w:line="240" w:lineRule="auto"/>
              <w:jc w:val="center"/>
              <w:rPr>
                <w:rFonts w:ascii="Times New Roman" w:eastAsia="Times New Roman" w:hAnsi="Times New Roman"/>
                <w:sz w:val="24"/>
                <w:szCs w:val="24"/>
                <w:lang w:eastAsia="ru-RU"/>
              </w:rPr>
            </w:pPr>
            <w:r w:rsidRPr="00BD4ED7">
              <w:rPr>
                <w:rFonts w:ascii="Times New Roman" w:eastAsia="Times New Roman" w:hAnsi="Times New Roman"/>
                <w:sz w:val="24"/>
                <w:szCs w:val="24"/>
                <w:lang w:eastAsia="ru-RU"/>
              </w:rPr>
              <w:t>да</w:t>
            </w:r>
          </w:p>
        </w:tc>
      </w:tr>
    </w:tbl>
    <w:p w:rsidR="00BD4ED7" w:rsidRPr="00BD4ED7" w:rsidRDefault="00BD4ED7" w:rsidP="00BD4ED7"/>
    <w:p w:rsidR="00BD4ED7" w:rsidRDefault="00BD4ED7" w:rsidP="00DB725B">
      <w:pPr>
        <w:widowControl w:val="0"/>
        <w:autoSpaceDE w:val="0"/>
        <w:autoSpaceDN w:val="0"/>
        <w:adjustRightInd w:val="0"/>
        <w:spacing w:after="0" w:line="239" w:lineRule="auto"/>
        <w:ind w:left="4360"/>
        <w:rPr>
          <w:rFonts w:ascii="Times New Roman" w:hAnsi="Times New Roman"/>
          <w:b/>
          <w:bCs/>
          <w:sz w:val="24"/>
          <w:szCs w:val="24"/>
        </w:rPr>
      </w:pPr>
    </w:p>
    <w:p w:rsidR="00BD4ED7" w:rsidRDefault="00BD4ED7" w:rsidP="00DB725B">
      <w:pPr>
        <w:widowControl w:val="0"/>
        <w:autoSpaceDE w:val="0"/>
        <w:autoSpaceDN w:val="0"/>
        <w:adjustRightInd w:val="0"/>
        <w:spacing w:after="0" w:line="239" w:lineRule="auto"/>
        <w:ind w:left="4360"/>
        <w:rPr>
          <w:rFonts w:ascii="Times New Roman" w:hAnsi="Times New Roman"/>
          <w:b/>
          <w:bCs/>
          <w:sz w:val="24"/>
          <w:szCs w:val="24"/>
        </w:rPr>
      </w:pPr>
    </w:p>
    <w:p w:rsidR="001D0EB4" w:rsidRDefault="001D0EB4" w:rsidP="00DB725B">
      <w:pPr>
        <w:widowControl w:val="0"/>
        <w:autoSpaceDE w:val="0"/>
        <w:autoSpaceDN w:val="0"/>
        <w:adjustRightInd w:val="0"/>
        <w:spacing w:after="0" w:line="239" w:lineRule="auto"/>
        <w:ind w:left="4360"/>
        <w:rPr>
          <w:rFonts w:ascii="Times New Roman" w:hAnsi="Times New Roman"/>
          <w:b/>
          <w:bCs/>
          <w:sz w:val="24"/>
          <w:szCs w:val="24"/>
        </w:rPr>
      </w:pPr>
    </w:p>
    <w:p w:rsidR="001D0EB4" w:rsidRDefault="001D0EB4" w:rsidP="00DB725B">
      <w:pPr>
        <w:widowControl w:val="0"/>
        <w:autoSpaceDE w:val="0"/>
        <w:autoSpaceDN w:val="0"/>
        <w:adjustRightInd w:val="0"/>
        <w:spacing w:after="0" w:line="239" w:lineRule="auto"/>
        <w:ind w:left="4360"/>
        <w:rPr>
          <w:rFonts w:ascii="Times New Roman" w:hAnsi="Times New Roman"/>
          <w:b/>
          <w:bCs/>
          <w:sz w:val="24"/>
          <w:szCs w:val="24"/>
        </w:rPr>
      </w:pPr>
    </w:p>
    <w:p w:rsidR="00BD4ED7" w:rsidRDefault="00BD4ED7" w:rsidP="00DB725B">
      <w:pPr>
        <w:widowControl w:val="0"/>
        <w:autoSpaceDE w:val="0"/>
        <w:autoSpaceDN w:val="0"/>
        <w:adjustRightInd w:val="0"/>
        <w:spacing w:after="0" w:line="239" w:lineRule="auto"/>
        <w:ind w:left="4360"/>
        <w:rPr>
          <w:rFonts w:ascii="Times New Roman" w:hAnsi="Times New Roman"/>
          <w:b/>
          <w:bCs/>
          <w:sz w:val="24"/>
          <w:szCs w:val="24"/>
        </w:rPr>
      </w:pPr>
    </w:p>
    <w:p w:rsidR="00BD4ED7" w:rsidRDefault="00BD4ED7" w:rsidP="00DB725B">
      <w:pPr>
        <w:widowControl w:val="0"/>
        <w:autoSpaceDE w:val="0"/>
        <w:autoSpaceDN w:val="0"/>
        <w:adjustRightInd w:val="0"/>
        <w:spacing w:after="0" w:line="239" w:lineRule="auto"/>
        <w:ind w:left="4360"/>
        <w:rPr>
          <w:rFonts w:ascii="Times New Roman" w:hAnsi="Times New Roman"/>
          <w:b/>
          <w:bCs/>
          <w:sz w:val="24"/>
          <w:szCs w:val="24"/>
        </w:rPr>
      </w:pPr>
    </w:p>
    <w:p w:rsidR="00BD4ED7" w:rsidRDefault="00BD4ED7" w:rsidP="00DB725B">
      <w:pPr>
        <w:widowControl w:val="0"/>
        <w:autoSpaceDE w:val="0"/>
        <w:autoSpaceDN w:val="0"/>
        <w:adjustRightInd w:val="0"/>
        <w:spacing w:after="0" w:line="239" w:lineRule="auto"/>
        <w:ind w:left="4360"/>
        <w:rPr>
          <w:rFonts w:ascii="Times New Roman" w:hAnsi="Times New Roman"/>
          <w:b/>
          <w:bCs/>
          <w:sz w:val="24"/>
          <w:szCs w:val="24"/>
        </w:rPr>
      </w:pPr>
    </w:p>
    <w:p w:rsidR="00BD4ED7" w:rsidRDefault="00BD4ED7" w:rsidP="00DB725B">
      <w:pPr>
        <w:widowControl w:val="0"/>
        <w:autoSpaceDE w:val="0"/>
        <w:autoSpaceDN w:val="0"/>
        <w:adjustRightInd w:val="0"/>
        <w:spacing w:after="0" w:line="239" w:lineRule="auto"/>
        <w:ind w:left="4360"/>
        <w:rPr>
          <w:rFonts w:ascii="Times New Roman" w:hAnsi="Times New Roman"/>
          <w:b/>
          <w:bCs/>
          <w:sz w:val="24"/>
          <w:szCs w:val="24"/>
        </w:rPr>
      </w:pPr>
    </w:p>
    <w:p w:rsidR="00116CE9" w:rsidRDefault="00116CE9" w:rsidP="00DB725B">
      <w:pPr>
        <w:widowControl w:val="0"/>
        <w:autoSpaceDE w:val="0"/>
        <w:autoSpaceDN w:val="0"/>
        <w:adjustRightInd w:val="0"/>
        <w:spacing w:after="0" w:line="239" w:lineRule="auto"/>
        <w:ind w:left="4360"/>
        <w:rPr>
          <w:rFonts w:ascii="Times New Roman" w:hAnsi="Times New Roman"/>
          <w:b/>
          <w:bCs/>
          <w:sz w:val="24"/>
          <w:szCs w:val="24"/>
        </w:rPr>
      </w:pPr>
    </w:p>
    <w:p w:rsidR="0001206B" w:rsidRPr="003B4E60" w:rsidRDefault="0001206B" w:rsidP="00DB725B">
      <w:pPr>
        <w:widowControl w:val="0"/>
        <w:autoSpaceDE w:val="0"/>
        <w:autoSpaceDN w:val="0"/>
        <w:adjustRightInd w:val="0"/>
        <w:spacing w:after="0" w:line="239" w:lineRule="auto"/>
        <w:ind w:left="4360"/>
        <w:rPr>
          <w:rFonts w:ascii="Times New Roman" w:hAnsi="Times New Roman"/>
          <w:sz w:val="24"/>
          <w:szCs w:val="24"/>
        </w:rPr>
      </w:pPr>
      <w:r w:rsidRPr="003B4E60">
        <w:rPr>
          <w:rFonts w:ascii="Times New Roman" w:hAnsi="Times New Roman"/>
          <w:b/>
          <w:bCs/>
          <w:sz w:val="24"/>
          <w:szCs w:val="24"/>
        </w:rPr>
        <w:lastRenderedPageBreak/>
        <w:t>О Т Ч Е Т</w:t>
      </w:r>
    </w:p>
    <w:p w:rsidR="0001206B" w:rsidRPr="003B4E60" w:rsidRDefault="0001206B" w:rsidP="00DB725B">
      <w:pPr>
        <w:widowControl w:val="0"/>
        <w:autoSpaceDE w:val="0"/>
        <w:autoSpaceDN w:val="0"/>
        <w:adjustRightInd w:val="0"/>
        <w:spacing w:after="0" w:line="27" w:lineRule="exact"/>
        <w:rPr>
          <w:rFonts w:ascii="Times New Roman" w:hAnsi="Times New Roman"/>
          <w:sz w:val="24"/>
          <w:szCs w:val="24"/>
        </w:rPr>
      </w:pPr>
    </w:p>
    <w:p w:rsidR="0001206B" w:rsidRDefault="0001206B" w:rsidP="0058743D">
      <w:pPr>
        <w:widowControl w:val="0"/>
        <w:overflowPunct w:val="0"/>
        <w:autoSpaceDE w:val="0"/>
        <w:autoSpaceDN w:val="0"/>
        <w:adjustRightInd w:val="0"/>
        <w:spacing w:after="0" w:line="236" w:lineRule="auto"/>
        <w:ind w:left="1060" w:right="1080"/>
        <w:jc w:val="center"/>
        <w:rPr>
          <w:rFonts w:ascii="Times New Roman" w:hAnsi="Times New Roman"/>
          <w:b/>
          <w:bCs/>
          <w:sz w:val="24"/>
          <w:szCs w:val="24"/>
        </w:rPr>
      </w:pPr>
      <w:r w:rsidRPr="003B4E60">
        <w:rPr>
          <w:rFonts w:ascii="Times New Roman" w:hAnsi="Times New Roman"/>
          <w:b/>
          <w:bCs/>
          <w:sz w:val="24"/>
          <w:szCs w:val="24"/>
        </w:rPr>
        <w:t>по результатам самообследования деятельности Муниципального бюджетного дошкольного образо</w:t>
      </w:r>
      <w:r w:rsidR="00116CE9">
        <w:rPr>
          <w:rFonts w:ascii="Times New Roman" w:hAnsi="Times New Roman"/>
          <w:b/>
          <w:bCs/>
          <w:sz w:val="24"/>
          <w:szCs w:val="24"/>
        </w:rPr>
        <w:t>вательного учреждения «</w:t>
      </w:r>
      <w:proofErr w:type="spellStart"/>
      <w:r w:rsidR="00116CE9">
        <w:rPr>
          <w:rFonts w:ascii="Times New Roman" w:hAnsi="Times New Roman"/>
          <w:b/>
          <w:bCs/>
          <w:sz w:val="24"/>
          <w:szCs w:val="24"/>
        </w:rPr>
        <w:t>Мамонин</w:t>
      </w:r>
      <w:r w:rsidRPr="003B4E60">
        <w:rPr>
          <w:rFonts w:ascii="Times New Roman" w:hAnsi="Times New Roman"/>
          <w:b/>
          <w:bCs/>
          <w:sz w:val="24"/>
          <w:szCs w:val="24"/>
        </w:rPr>
        <w:t>ский</w:t>
      </w:r>
      <w:proofErr w:type="spellEnd"/>
      <w:r w:rsidRPr="003B4E60">
        <w:rPr>
          <w:rFonts w:ascii="Times New Roman" w:hAnsi="Times New Roman"/>
          <w:b/>
          <w:bCs/>
          <w:sz w:val="24"/>
          <w:szCs w:val="24"/>
        </w:rPr>
        <w:t xml:space="preserve"> детский сад «</w:t>
      </w:r>
      <w:proofErr w:type="spellStart"/>
      <w:r w:rsidR="00116CE9">
        <w:rPr>
          <w:rFonts w:ascii="Times New Roman" w:hAnsi="Times New Roman"/>
          <w:b/>
          <w:bCs/>
          <w:sz w:val="24"/>
          <w:szCs w:val="24"/>
        </w:rPr>
        <w:t>Шатлы</w:t>
      </w:r>
      <w:r w:rsidR="000638E3">
        <w:rPr>
          <w:rFonts w:ascii="Times New Roman" w:hAnsi="Times New Roman"/>
          <w:b/>
          <w:bCs/>
          <w:sz w:val="24"/>
          <w:szCs w:val="24"/>
        </w:rPr>
        <w:t>к</w:t>
      </w:r>
      <w:proofErr w:type="spellEnd"/>
      <w:r w:rsidRPr="003B4E60">
        <w:rPr>
          <w:rFonts w:ascii="Times New Roman" w:hAnsi="Times New Roman"/>
          <w:b/>
          <w:bCs/>
          <w:sz w:val="24"/>
          <w:szCs w:val="24"/>
        </w:rPr>
        <w:t>» Высокогорского муниципального района Республики Татарстан</w:t>
      </w:r>
      <w:r w:rsidR="00116CE9">
        <w:rPr>
          <w:rFonts w:ascii="Times New Roman" w:hAnsi="Times New Roman"/>
          <w:b/>
          <w:bCs/>
          <w:sz w:val="24"/>
          <w:szCs w:val="24"/>
        </w:rPr>
        <w:t>»</w:t>
      </w:r>
    </w:p>
    <w:p w:rsidR="0058743D" w:rsidRPr="003B4E60" w:rsidRDefault="0058743D" w:rsidP="0058743D">
      <w:pPr>
        <w:widowControl w:val="0"/>
        <w:overflowPunct w:val="0"/>
        <w:autoSpaceDE w:val="0"/>
        <w:autoSpaceDN w:val="0"/>
        <w:adjustRightInd w:val="0"/>
        <w:spacing w:after="0" w:line="236" w:lineRule="auto"/>
        <w:ind w:left="1060" w:right="1080"/>
        <w:jc w:val="center"/>
        <w:rPr>
          <w:rFonts w:ascii="Times New Roman" w:hAnsi="Times New Roman"/>
          <w:b/>
          <w:bCs/>
          <w:sz w:val="24"/>
          <w:szCs w:val="24"/>
        </w:rPr>
      </w:pPr>
    </w:p>
    <w:p w:rsidR="0001206B" w:rsidRDefault="0001206B" w:rsidP="00DB725B">
      <w:pPr>
        <w:widowControl w:val="0"/>
        <w:overflowPunct w:val="0"/>
        <w:autoSpaceDE w:val="0"/>
        <w:autoSpaceDN w:val="0"/>
        <w:adjustRightInd w:val="0"/>
        <w:spacing w:after="0" w:line="236" w:lineRule="auto"/>
        <w:ind w:left="1060" w:right="1080"/>
        <w:jc w:val="center"/>
        <w:rPr>
          <w:rFonts w:ascii="Times New Roman" w:hAnsi="Times New Roman"/>
          <w:b/>
          <w:bCs/>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126"/>
        <w:gridCol w:w="7513"/>
      </w:tblGrid>
      <w:tr w:rsidR="0001206B" w:rsidRPr="00FE2151" w:rsidTr="002A476E">
        <w:trPr>
          <w:trHeight w:val="535"/>
        </w:trPr>
        <w:tc>
          <w:tcPr>
            <w:tcW w:w="710" w:type="dxa"/>
          </w:tcPr>
          <w:p w:rsidR="0001206B" w:rsidRPr="00FE2151" w:rsidRDefault="0001206B" w:rsidP="00785E9D">
            <w:pPr>
              <w:pStyle w:val="a6"/>
              <w:rPr>
                <w:sz w:val="22"/>
                <w:szCs w:val="22"/>
              </w:rPr>
            </w:pPr>
            <w:r w:rsidRPr="00FE2151">
              <w:rPr>
                <w:sz w:val="22"/>
                <w:szCs w:val="22"/>
              </w:rPr>
              <w:t>№</w:t>
            </w:r>
          </w:p>
        </w:tc>
        <w:tc>
          <w:tcPr>
            <w:tcW w:w="2126" w:type="dxa"/>
          </w:tcPr>
          <w:p w:rsidR="0001206B" w:rsidRPr="00FE2151" w:rsidRDefault="0001206B" w:rsidP="003F099A">
            <w:pPr>
              <w:widowControl w:val="0"/>
              <w:tabs>
                <w:tab w:val="left" w:pos="2052"/>
              </w:tabs>
              <w:overflowPunct w:val="0"/>
              <w:autoSpaceDE w:val="0"/>
              <w:autoSpaceDN w:val="0"/>
              <w:adjustRightInd w:val="0"/>
              <w:spacing w:after="0" w:line="236" w:lineRule="auto"/>
              <w:ind w:right="34"/>
              <w:jc w:val="both"/>
              <w:rPr>
                <w:rFonts w:ascii="Times New Roman" w:hAnsi="Times New Roman"/>
              </w:rPr>
            </w:pPr>
            <w:r w:rsidRPr="00FE2151">
              <w:rPr>
                <w:rFonts w:ascii="Times New Roman" w:hAnsi="Times New Roman"/>
              </w:rPr>
              <w:t>Направление и вопросы самообследования</w:t>
            </w:r>
          </w:p>
        </w:tc>
        <w:tc>
          <w:tcPr>
            <w:tcW w:w="7513" w:type="dxa"/>
          </w:tcPr>
          <w:p w:rsidR="0001206B" w:rsidRPr="00FE2151" w:rsidRDefault="0001206B" w:rsidP="003F099A">
            <w:pPr>
              <w:widowControl w:val="0"/>
              <w:overflowPunct w:val="0"/>
              <w:autoSpaceDE w:val="0"/>
              <w:autoSpaceDN w:val="0"/>
              <w:adjustRightInd w:val="0"/>
              <w:spacing w:after="0" w:line="236" w:lineRule="auto"/>
              <w:jc w:val="both"/>
              <w:rPr>
                <w:rFonts w:ascii="Times New Roman" w:hAnsi="Times New Roman"/>
              </w:rPr>
            </w:pPr>
            <w:r w:rsidRPr="00FE2151">
              <w:rPr>
                <w:rFonts w:ascii="Times New Roman" w:hAnsi="Times New Roman"/>
              </w:rPr>
              <w:t>Характеристика и оценка результатов самообследования</w:t>
            </w:r>
          </w:p>
        </w:tc>
      </w:tr>
      <w:tr w:rsidR="0001206B" w:rsidRPr="00FE2151" w:rsidTr="002A476E">
        <w:trPr>
          <w:trHeight w:val="253"/>
        </w:trPr>
        <w:tc>
          <w:tcPr>
            <w:tcW w:w="710" w:type="dxa"/>
          </w:tcPr>
          <w:p w:rsidR="0001206B" w:rsidRPr="00FE2151" w:rsidRDefault="0001206B" w:rsidP="00785E9D">
            <w:pPr>
              <w:pStyle w:val="a6"/>
              <w:rPr>
                <w:sz w:val="22"/>
                <w:szCs w:val="22"/>
              </w:rPr>
            </w:pPr>
            <w:r w:rsidRPr="00FE2151">
              <w:rPr>
                <w:sz w:val="22"/>
                <w:szCs w:val="22"/>
              </w:rPr>
              <w:t>3.3.</w:t>
            </w:r>
          </w:p>
          <w:p w:rsidR="0001206B" w:rsidRPr="00FE2151" w:rsidRDefault="0001206B" w:rsidP="00785E9D">
            <w:pPr>
              <w:pStyle w:val="a6"/>
              <w:rPr>
                <w:sz w:val="22"/>
                <w:szCs w:val="22"/>
              </w:rPr>
            </w:pPr>
            <w:r w:rsidRPr="00FE2151">
              <w:rPr>
                <w:sz w:val="22"/>
                <w:szCs w:val="22"/>
              </w:rPr>
              <w:t>3.3.1</w:t>
            </w:r>
          </w:p>
        </w:tc>
        <w:tc>
          <w:tcPr>
            <w:tcW w:w="2126" w:type="dxa"/>
          </w:tcPr>
          <w:p w:rsidR="0001206B" w:rsidRPr="00FE2151" w:rsidRDefault="0001206B" w:rsidP="003F099A">
            <w:pPr>
              <w:widowControl w:val="0"/>
              <w:overflowPunct w:val="0"/>
              <w:autoSpaceDE w:val="0"/>
              <w:autoSpaceDN w:val="0"/>
              <w:adjustRightInd w:val="0"/>
              <w:spacing w:after="0" w:line="236" w:lineRule="auto"/>
              <w:ind w:right="34"/>
              <w:jc w:val="both"/>
              <w:rPr>
                <w:rFonts w:ascii="Times New Roman" w:hAnsi="Times New Roman"/>
              </w:rPr>
            </w:pPr>
            <w:r w:rsidRPr="00FE2151">
              <w:rPr>
                <w:rFonts w:ascii="Times New Roman" w:hAnsi="Times New Roman"/>
              </w:rPr>
              <w:t>Общая характеристика Учреждения</w:t>
            </w:r>
          </w:p>
        </w:tc>
        <w:tc>
          <w:tcPr>
            <w:tcW w:w="7513" w:type="dxa"/>
          </w:tcPr>
          <w:p w:rsidR="0001206B" w:rsidRPr="00FE2151" w:rsidRDefault="0001206B" w:rsidP="003F099A">
            <w:pPr>
              <w:widowControl w:val="0"/>
              <w:overflowPunct w:val="0"/>
              <w:autoSpaceDE w:val="0"/>
              <w:autoSpaceDN w:val="0"/>
              <w:adjustRightInd w:val="0"/>
              <w:spacing w:after="0" w:line="236" w:lineRule="auto"/>
              <w:jc w:val="both"/>
              <w:rPr>
                <w:rFonts w:ascii="Times New Roman" w:hAnsi="Times New Roman"/>
              </w:rPr>
            </w:pPr>
            <w:r w:rsidRPr="00FE2151">
              <w:rPr>
                <w:rFonts w:ascii="Times New Roman" w:hAnsi="Times New Roman"/>
                <w:u w:val="single"/>
              </w:rPr>
              <w:t>Полное наименование</w:t>
            </w:r>
            <w:r w:rsidRPr="00FE2151">
              <w:rPr>
                <w:rFonts w:ascii="Times New Roman" w:hAnsi="Times New Roman"/>
              </w:rPr>
              <w:t xml:space="preserve">: Муниципальное бюджетное дошкольное образовательное учреждение </w:t>
            </w:r>
            <w:r w:rsidR="00116CE9">
              <w:rPr>
                <w:rFonts w:ascii="Times New Roman" w:hAnsi="Times New Roman"/>
              </w:rPr>
              <w:t>«</w:t>
            </w:r>
            <w:proofErr w:type="spellStart"/>
            <w:r w:rsidR="00116CE9">
              <w:rPr>
                <w:rFonts w:ascii="Times New Roman" w:hAnsi="Times New Roman"/>
              </w:rPr>
              <w:t>Мамонинский</w:t>
            </w:r>
            <w:proofErr w:type="spellEnd"/>
            <w:r w:rsidR="00116CE9">
              <w:rPr>
                <w:rFonts w:ascii="Times New Roman" w:hAnsi="Times New Roman"/>
              </w:rPr>
              <w:t xml:space="preserve"> детский сад «</w:t>
            </w:r>
            <w:proofErr w:type="spellStart"/>
            <w:r w:rsidR="00116CE9">
              <w:rPr>
                <w:rFonts w:ascii="Times New Roman" w:hAnsi="Times New Roman"/>
              </w:rPr>
              <w:t>Шатлы</w:t>
            </w:r>
            <w:r w:rsidR="00050ACB" w:rsidRPr="00050ACB">
              <w:rPr>
                <w:rFonts w:ascii="Times New Roman" w:hAnsi="Times New Roman"/>
              </w:rPr>
              <w:t>к</w:t>
            </w:r>
            <w:proofErr w:type="spellEnd"/>
            <w:r w:rsidR="00050ACB" w:rsidRPr="00050ACB">
              <w:rPr>
                <w:rFonts w:ascii="Times New Roman" w:hAnsi="Times New Roman"/>
              </w:rPr>
              <w:t>» Высокогорского муниципального района Республики Татарстан»</w:t>
            </w:r>
          </w:p>
          <w:p w:rsidR="0001206B" w:rsidRPr="00FE2151" w:rsidRDefault="0001206B" w:rsidP="003F099A">
            <w:pPr>
              <w:widowControl w:val="0"/>
              <w:overflowPunct w:val="0"/>
              <w:autoSpaceDE w:val="0"/>
              <w:autoSpaceDN w:val="0"/>
              <w:adjustRightInd w:val="0"/>
              <w:spacing w:after="0" w:line="236" w:lineRule="auto"/>
              <w:jc w:val="both"/>
              <w:rPr>
                <w:rFonts w:ascii="Times New Roman" w:hAnsi="Times New Roman"/>
              </w:rPr>
            </w:pPr>
            <w:r w:rsidRPr="00FE2151">
              <w:rPr>
                <w:rFonts w:ascii="Times New Roman" w:hAnsi="Times New Roman"/>
                <w:u w:val="single"/>
              </w:rPr>
              <w:t>Сокращенное название</w:t>
            </w:r>
            <w:r w:rsidR="00116CE9">
              <w:rPr>
                <w:rFonts w:ascii="Times New Roman" w:hAnsi="Times New Roman"/>
              </w:rPr>
              <w:t>: МБДОУ «</w:t>
            </w:r>
            <w:proofErr w:type="spellStart"/>
            <w:r w:rsidR="00116CE9">
              <w:rPr>
                <w:rFonts w:ascii="Times New Roman" w:hAnsi="Times New Roman"/>
              </w:rPr>
              <w:t>Мамонин</w:t>
            </w:r>
            <w:r w:rsidRPr="00FE2151">
              <w:rPr>
                <w:rFonts w:ascii="Times New Roman" w:hAnsi="Times New Roman"/>
              </w:rPr>
              <w:t>ский</w:t>
            </w:r>
            <w:proofErr w:type="spellEnd"/>
            <w:r w:rsidRPr="00FE2151">
              <w:rPr>
                <w:rFonts w:ascii="Times New Roman" w:hAnsi="Times New Roman"/>
              </w:rPr>
              <w:t xml:space="preserve"> детский сад «</w:t>
            </w:r>
            <w:proofErr w:type="spellStart"/>
            <w:r w:rsidR="00116CE9">
              <w:rPr>
                <w:rFonts w:ascii="Times New Roman" w:hAnsi="Times New Roman"/>
              </w:rPr>
              <w:t>Шатлы</w:t>
            </w:r>
            <w:r w:rsidR="00050ACB">
              <w:rPr>
                <w:rFonts w:ascii="Times New Roman" w:hAnsi="Times New Roman"/>
              </w:rPr>
              <w:t>к</w:t>
            </w:r>
            <w:proofErr w:type="spellEnd"/>
            <w:r w:rsidRPr="00FE2151">
              <w:rPr>
                <w:rFonts w:ascii="Times New Roman" w:hAnsi="Times New Roman"/>
              </w:rPr>
              <w:t>».</w:t>
            </w:r>
          </w:p>
          <w:p w:rsidR="0001206B" w:rsidRPr="00FE2151" w:rsidRDefault="0001206B" w:rsidP="003F099A">
            <w:pPr>
              <w:widowControl w:val="0"/>
              <w:overflowPunct w:val="0"/>
              <w:autoSpaceDE w:val="0"/>
              <w:autoSpaceDN w:val="0"/>
              <w:adjustRightInd w:val="0"/>
              <w:spacing w:after="0" w:line="236" w:lineRule="auto"/>
              <w:jc w:val="both"/>
              <w:rPr>
                <w:rFonts w:ascii="Times New Roman" w:hAnsi="Times New Roman"/>
              </w:rPr>
            </w:pPr>
            <w:r w:rsidRPr="00FE2151">
              <w:rPr>
                <w:rFonts w:ascii="Times New Roman" w:hAnsi="Times New Roman"/>
              </w:rPr>
              <w:t>Юридиче</w:t>
            </w:r>
            <w:r w:rsidR="00116CE9">
              <w:rPr>
                <w:rFonts w:ascii="Times New Roman" w:hAnsi="Times New Roman"/>
              </w:rPr>
              <w:t>ский и фактический адрес: 422712</w:t>
            </w:r>
            <w:r w:rsidRPr="00FE2151">
              <w:rPr>
                <w:rFonts w:ascii="Times New Roman" w:hAnsi="Times New Roman"/>
              </w:rPr>
              <w:t>, Республика Татарстан, Высоко</w:t>
            </w:r>
            <w:r w:rsidR="00116CE9">
              <w:rPr>
                <w:rFonts w:ascii="Times New Roman" w:hAnsi="Times New Roman"/>
              </w:rPr>
              <w:t xml:space="preserve">горский район, село </w:t>
            </w:r>
            <w:proofErr w:type="spellStart"/>
            <w:r w:rsidR="00116CE9">
              <w:rPr>
                <w:rFonts w:ascii="Times New Roman" w:hAnsi="Times New Roman"/>
              </w:rPr>
              <w:t>Мамонино</w:t>
            </w:r>
            <w:proofErr w:type="spellEnd"/>
            <w:r w:rsidRPr="00FE2151">
              <w:rPr>
                <w:rFonts w:ascii="Times New Roman" w:hAnsi="Times New Roman"/>
              </w:rPr>
              <w:t xml:space="preserve">, улица </w:t>
            </w:r>
            <w:r w:rsidR="00116CE9">
              <w:rPr>
                <w:rFonts w:ascii="Times New Roman" w:hAnsi="Times New Roman"/>
              </w:rPr>
              <w:t>Гвардейск</w:t>
            </w:r>
            <w:r w:rsidR="00050ACB">
              <w:rPr>
                <w:rFonts w:ascii="Times New Roman" w:hAnsi="Times New Roman"/>
              </w:rPr>
              <w:t>ая</w:t>
            </w:r>
            <w:r w:rsidR="00116CE9">
              <w:rPr>
                <w:rFonts w:ascii="Times New Roman" w:hAnsi="Times New Roman"/>
              </w:rPr>
              <w:t>, дом 25а</w:t>
            </w:r>
            <w:r w:rsidRPr="00FE2151">
              <w:rPr>
                <w:rFonts w:ascii="Times New Roman" w:hAnsi="Times New Roman"/>
              </w:rPr>
              <w:t>.</w:t>
            </w:r>
          </w:p>
          <w:p w:rsidR="0001206B" w:rsidRPr="00FE2151" w:rsidRDefault="0001206B" w:rsidP="003F099A">
            <w:pPr>
              <w:widowControl w:val="0"/>
              <w:overflowPunct w:val="0"/>
              <w:autoSpaceDE w:val="0"/>
              <w:autoSpaceDN w:val="0"/>
              <w:adjustRightInd w:val="0"/>
              <w:spacing w:after="0" w:line="236" w:lineRule="auto"/>
              <w:jc w:val="both"/>
              <w:rPr>
                <w:rFonts w:ascii="Times New Roman" w:hAnsi="Times New Roman"/>
              </w:rPr>
            </w:pPr>
            <w:r w:rsidRPr="00FE2151">
              <w:rPr>
                <w:rFonts w:ascii="Times New Roman" w:hAnsi="Times New Roman"/>
              </w:rPr>
              <w:t>Год ввода в эксплуатация-19</w:t>
            </w:r>
            <w:r w:rsidR="00116CE9">
              <w:rPr>
                <w:rFonts w:ascii="Times New Roman" w:hAnsi="Times New Roman"/>
              </w:rPr>
              <w:t>84</w:t>
            </w:r>
            <w:r w:rsidRPr="00FE2151">
              <w:rPr>
                <w:rFonts w:ascii="Times New Roman" w:hAnsi="Times New Roman"/>
              </w:rPr>
              <w:t xml:space="preserve"> год.</w:t>
            </w:r>
          </w:p>
          <w:p w:rsidR="0001206B" w:rsidRPr="00FE2151" w:rsidRDefault="0001206B" w:rsidP="003F099A">
            <w:pPr>
              <w:widowControl w:val="0"/>
              <w:overflowPunct w:val="0"/>
              <w:autoSpaceDE w:val="0"/>
              <w:autoSpaceDN w:val="0"/>
              <w:adjustRightInd w:val="0"/>
              <w:spacing w:after="0" w:line="236" w:lineRule="auto"/>
              <w:jc w:val="both"/>
              <w:rPr>
                <w:rFonts w:ascii="Times New Roman" w:hAnsi="Times New Roman"/>
              </w:rPr>
            </w:pPr>
            <w:r w:rsidRPr="00FE2151">
              <w:rPr>
                <w:rFonts w:ascii="Times New Roman" w:hAnsi="Times New Roman"/>
              </w:rPr>
              <w:t xml:space="preserve">Учредителем и собственником имущества Учреждения является муниципальное образование Высокогорский муниципальный район. Функции и полномочия Учредителя Учреждения от имени муниципального образования Высокогорский муниципальный район осуществляет Исполнительный комитет Высокогорского муниципального района. Отдельные функции и полномочия Учредителя, в соответствии с муниципальными правовыми актами муниципального образования Высокогорский муниципальный район осуществляет Муниципальное казенное учреждение «Отдел образования исполнительного комитета Высокогорского муниципального района </w:t>
            </w:r>
          </w:p>
          <w:p w:rsidR="0001206B" w:rsidRPr="00FE2151" w:rsidRDefault="0001206B" w:rsidP="003F099A">
            <w:pPr>
              <w:widowControl w:val="0"/>
              <w:overflowPunct w:val="0"/>
              <w:autoSpaceDE w:val="0"/>
              <w:autoSpaceDN w:val="0"/>
              <w:adjustRightInd w:val="0"/>
              <w:spacing w:after="0" w:line="236" w:lineRule="auto"/>
              <w:jc w:val="both"/>
              <w:rPr>
                <w:rFonts w:ascii="Times New Roman" w:hAnsi="Times New Roman"/>
              </w:rPr>
            </w:pPr>
            <w:r w:rsidRPr="00FE2151">
              <w:rPr>
                <w:rFonts w:ascii="Times New Roman" w:hAnsi="Times New Roman"/>
              </w:rPr>
              <w:t>Республики Татарстан». На балансе у Учредителя с 201</w:t>
            </w:r>
            <w:r w:rsidR="00050ACB">
              <w:rPr>
                <w:rFonts w:ascii="Times New Roman" w:hAnsi="Times New Roman"/>
              </w:rPr>
              <w:t>1</w:t>
            </w:r>
            <w:r w:rsidRPr="00FE2151">
              <w:rPr>
                <w:rFonts w:ascii="Times New Roman" w:hAnsi="Times New Roman"/>
              </w:rPr>
              <w:t xml:space="preserve"> года.</w:t>
            </w:r>
          </w:p>
          <w:p w:rsidR="0001206B" w:rsidRPr="00FE2151" w:rsidRDefault="0001206B" w:rsidP="003F099A">
            <w:pPr>
              <w:widowControl w:val="0"/>
              <w:overflowPunct w:val="0"/>
              <w:autoSpaceDE w:val="0"/>
              <w:autoSpaceDN w:val="0"/>
              <w:adjustRightInd w:val="0"/>
              <w:spacing w:after="0" w:line="236" w:lineRule="auto"/>
              <w:jc w:val="both"/>
              <w:rPr>
                <w:rFonts w:ascii="Times New Roman" w:hAnsi="Times New Roman"/>
              </w:rPr>
            </w:pPr>
            <w:r w:rsidRPr="00FE2151">
              <w:rPr>
                <w:rFonts w:ascii="Times New Roman" w:hAnsi="Times New Roman"/>
                <w:u w:val="single"/>
              </w:rPr>
              <w:t>Режим работы Учреждения</w:t>
            </w:r>
            <w:r w:rsidR="00116CE9">
              <w:rPr>
                <w:rFonts w:ascii="Times New Roman" w:hAnsi="Times New Roman"/>
              </w:rPr>
              <w:t>: 10,5-</w:t>
            </w:r>
            <w:r w:rsidRPr="00FE2151">
              <w:rPr>
                <w:rFonts w:ascii="Times New Roman" w:hAnsi="Times New Roman"/>
              </w:rPr>
              <w:t xml:space="preserve"> часовой.</w:t>
            </w:r>
          </w:p>
          <w:p w:rsidR="0001206B" w:rsidRPr="00FE2151" w:rsidRDefault="0001206B" w:rsidP="003F099A">
            <w:pPr>
              <w:widowControl w:val="0"/>
              <w:overflowPunct w:val="0"/>
              <w:autoSpaceDE w:val="0"/>
              <w:autoSpaceDN w:val="0"/>
              <w:adjustRightInd w:val="0"/>
              <w:spacing w:after="0" w:line="236" w:lineRule="auto"/>
              <w:jc w:val="both"/>
              <w:rPr>
                <w:rFonts w:ascii="Times New Roman" w:hAnsi="Times New Roman"/>
                <w:u w:val="single"/>
              </w:rPr>
            </w:pPr>
            <w:r w:rsidRPr="00FE2151">
              <w:rPr>
                <w:rFonts w:ascii="Times New Roman" w:hAnsi="Times New Roman"/>
                <w:u w:val="single"/>
              </w:rPr>
              <w:t>Мощность Учреждения:</w:t>
            </w:r>
          </w:p>
          <w:p w:rsidR="0001206B" w:rsidRPr="00FE2151" w:rsidRDefault="0001206B" w:rsidP="003F099A">
            <w:pPr>
              <w:widowControl w:val="0"/>
              <w:overflowPunct w:val="0"/>
              <w:autoSpaceDE w:val="0"/>
              <w:autoSpaceDN w:val="0"/>
              <w:adjustRightInd w:val="0"/>
              <w:spacing w:after="0" w:line="236" w:lineRule="auto"/>
              <w:jc w:val="both"/>
              <w:rPr>
                <w:rFonts w:ascii="Times New Roman" w:hAnsi="Times New Roman"/>
              </w:rPr>
            </w:pPr>
            <w:r w:rsidRPr="00FE2151">
              <w:rPr>
                <w:rFonts w:ascii="Times New Roman" w:hAnsi="Times New Roman"/>
              </w:rPr>
              <w:t>плановая-</w:t>
            </w:r>
            <w:r w:rsidR="00116CE9">
              <w:rPr>
                <w:rFonts w:ascii="Times New Roman" w:hAnsi="Times New Roman"/>
              </w:rPr>
              <w:t>15</w:t>
            </w:r>
            <w:r w:rsidRPr="00FE2151">
              <w:rPr>
                <w:rFonts w:ascii="Times New Roman" w:hAnsi="Times New Roman"/>
              </w:rPr>
              <w:t>/фактическая-</w:t>
            </w:r>
            <w:r w:rsidR="00116CE9">
              <w:rPr>
                <w:rFonts w:ascii="Times New Roman" w:hAnsi="Times New Roman"/>
              </w:rPr>
              <w:t>15</w:t>
            </w:r>
            <w:r w:rsidRPr="00FE2151">
              <w:rPr>
                <w:rFonts w:ascii="Times New Roman" w:hAnsi="Times New Roman"/>
              </w:rPr>
              <w:t>.</w:t>
            </w:r>
          </w:p>
          <w:p w:rsidR="0001206B" w:rsidRPr="00FE2151" w:rsidRDefault="0001206B" w:rsidP="003F099A">
            <w:pPr>
              <w:widowControl w:val="0"/>
              <w:overflowPunct w:val="0"/>
              <w:autoSpaceDE w:val="0"/>
              <w:autoSpaceDN w:val="0"/>
              <w:adjustRightInd w:val="0"/>
              <w:spacing w:after="0" w:line="236" w:lineRule="auto"/>
              <w:jc w:val="both"/>
              <w:rPr>
                <w:rFonts w:ascii="Times New Roman" w:hAnsi="Times New Roman"/>
              </w:rPr>
            </w:pPr>
            <w:r w:rsidRPr="00FE2151">
              <w:rPr>
                <w:rFonts w:ascii="Times New Roman" w:hAnsi="Times New Roman"/>
                <w:u w:val="single"/>
              </w:rPr>
              <w:t>Количество групп</w:t>
            </w:r>
            <w:r w:rsidRPr="00FE2151">
              <w:rPr>
                <w:rFonts w:ascii="Times New Roman" w:hAnsi="Times New Roman"/>
              </w:rPr>
              <w:t xml:space="preserve">: </w:t>
            </w:r>
            <w:r w:rsidR="00116CE9">
              <w:rPr>
                <w:rFonts w:ascii="Times New Roman" w:hAnsi="Times New Roman"/>
              </w:rPr>
              <w:t xml:space="preserve">1, в них воспитанников </w:t>
            </w:r>
            <w:r w:rsidR="001D0EB4">
              <w:rPr>
                <w:rFonts w:ascii="Times New Roman" w:hAnsi="Times New Roman"/>
              </w:rPr>
              <w:t>1</w:t>
            </w:r>
            <w:r w:rsidR="00495E26">
              <w:rPr>
                <w:rFonts w:ascii="Times New Roman" w:hAnsi="Times New Roman"/>
              </w:rPr>
              <w:t>2</w:t>
            </w:r>
            <w:r w:rsidR="00050ACB">
              <w:rPr>
                <w:rFonts w:ascii="Times New Roman" w:hAnsi="Times New Roman"/>
              </w:rPr>
              <w:t>, наполняемость групп-</w:t>
            </w:r>
            <w:r w:rsidR="00116CE9">
              <w:rPr>
                <w:rFonts w:ascii="Times New Roman" w:hAnsi="Times New Roman"/>
              </w:rPr>
              <w:t xml:space="preserve"> 1</w:t>
            </w:r>
            <w:r w:rsidR="00495E26">
              <w:rPr>
                <w:rFonts w:ascii="Times New Roman" w:hAnsi="Times New Roman"/>
              </w:rPr>
              <w:t>2</w:t>
            </w:r>
            <w:r w:rsidR="00CD5C22">
              <w:rPr>
                <w:rFonts w:ascii="Times New Roman" w:hAnsi="Times New Roman"/>
              </w:rPr>
              <w:t xml:space="preserve"> </w:t>
            </w:r>
            <w:r w:rsidR="00116CE9">
              <w:rPr>
                <w:rFonts w:ascii="Times New Roman" w:hAnsi="Times New Roman"/>
              </w:rPr>
              <w:t>детей</w:t>
            </w:r>
            <w:r w:rsidRPr="00FE2151">
              <w:rPr>
                <w:rFonts w:ascii="Times New Roman" w:hAnsi="Times New Roman"/>
              </w:rPr>
              <w:t>.</w:t>
            </w:r>
            <w:r w:rsidR="009B2E80">
              <w:rPr>
                <w:rFonts w:ascii="Times New Roman" w:hAnsi="Times New Roman"/>
              </w:rPr>
              <w:t xml:space="preserve"> </w:t>
            </w:r>
          </w:p>
          <w:p w:rsidR="0001206B" w:rsidRPr="00405B57" w:rsidRDefault="0001206B" w:rsidP="003F099A">
            <w:pPr>
              <w:widowControl w:val="0"/>
              <w:overflowPunct w:val="0"/>
              <w:autoSpaceDE w:val="0"/>
              <w:autoSpaceDN w:val="0"/>
              <w:adjustRightInd w:val="0"/>
              <w:spacing w:after="0" w:line="236" w:lineRule="auto"/>
              <w:jc w:val="both"/>
              <w:rPr>
                <w:rFonts w:ascii="Times New Roman" w:hAnsi="Times New Roman"/>
                <w:lang w:eastAsia="ru-RU"/>
              </w:rPr>
            </w:pPr>
            <w:r w:rsidRPr="00405B57">
              <w:rPr>
                <w:rFonts w:ascii="Times New Roman" w:hAnsi="Times New Roman"/>
              </w:rPr>
              <w:t>Порядок приема и отчисления воспитанников, комплектование групп осуществляется на основании Административного регламента по предоставлению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w:t>
            </w:r>
            <w:r w:rsidR="00405B57" w:rsidRPr="00405B57">
              <w:rPr>
                <w:rFonts w:ascii="Times New Roman" w:hAnsi="Times New Roman"/>
              </w:rPr>
              <w:t xml:space="preserve">бразования (детские сады)» от </w:t>
            </w:r>
            <w:r w:rsidR="00405B57" w:rsidRPr="003C0F3A">
              <w:rPr>
                <w:rFonts w:ascii="Times New Roman" w:hAnsi="Times New Roman"/>
                <w:color w:val="000000" w:themeColor="text1"/>
              </w:rPr>
              <w:t>19</w:t>
            </w:r>
            <w:r w:rsidRPr="003C0F3A">
              <w:rPr>
                <w:rFonts w:ascii="Times New Roman" w:hAnsi="Times New Roman"/>
                <w:color w:val="000000" w:themeColor="text1"/>
              </w:rPr>
              <w:t>.0</w:t>
            </w:r>
            <w:r w:rsidR="00405B57" w:rsidRPr="003C0F3A">
              <w:rPr>
                <w:rFonts w:ascii="Times New Roman" w:hAnsi="Times New Roman"/>
                <w:color w:val="000000" w:themeColor="text1"/>
              </w:rPr>
              <w:t>3</w:t>
            </w:r>
            <w:r w:rsidRPr="003C0F3A">
              <w:rPr>
                <w:rFonts w:ascii="Times New Roman" w:hAnsi="Times New Roman"/>
                <w:color w:val="000000" w:themeColor="text1"/>
              </w:rPr>
              <w:t>.20</w:t>
            </w:r>
            <w:r w:rsidR="00405B57" w:rsidRPr="003C0F3A">
              <w:rPr>
                <w:rFonts w:ascii="Times New Roman" w:hAnsi="Times New Roman"/>
                <w:color w:val="000000" w:themeColor="text1"/>
              </w:rPr>
              <w:t>20</w:t>
            </w:r>
            <w:r w:rsidRPr="003C0F3A">
              <w:rPr>
                <w:rFonts w:ascii="Times New Roman" w:hAnsi="Times New Roman"/>
                <w:color w:val="000000" w:themeColor="text1"/>
              </w:rPr>
              <w:t xml:space="preserve"> г № </w:t>
            </w:r>
            <w:r w:rsidR="00405B57" w:rsidRPr="003C0F3A">
              <w:rPr>
                <w:rFonts w:ascii="Times New Roman" w:hAnsi="Times New Roman"/>
                <w:color w:val="000000" w:themeColor="text1"/>
              </w:rPr>
              <w:t>304</w:t>
            </w:r>
            <w:r w:rsidRPr="00405B57">
              <w:rPr>
                <w:rFonts w:ascii="Times New Roman" w:hAnsi="Times New Roman"/>
              </w:rPr>
              <w:t>, нормативного локального акта Учреждения</w:t>
            </w:r>
            <w:r w:rsidRPr="00405B57">
              <w:rPr>
                <w:rFonts w:ascii="Times New Roman" w:hAnsi="Times New Roman"/>
                <w:lang w:eastAsia="ru-RU"/>
              </w:rPr>
              <w:t xml:space="preserve"> «Правила приема детей в муниципальное бюджетное дошкольное образ</w:t>
            </w:r>
            <w:r w:rsidR="00116CE9">
              <w:rPr>
                <w:rFonts w:ascii="Times New Roman" w:hAnsi="Times New Roman"/>
                <w:lang w:eastAsia="ru-RU"/>
              </w:rPr>
              <w:t>овательное учреждение «</w:t>
            </w:r>
            <w:proofErr w:type="spellStart"/>
            <w:r w:rsidR="00116CE9">
              <w:rPr>
                <w:rFonts w:ascii="Times New Roman" w:hAnsi="Times New Roman"/>
                <w:lang w:eastAsia="ru-RU"/>
              </w:rPr>
              <w:t>Мамонин</w:t>
            </w:r>
            <w:r w:rsidRPr="00405B57">
              <w:rPr>
                <w:rFonts w:ascii="Times New Roman" w:hAnsi="Times New Roman"/>
                <w:lang w:eastAsia="ru-RU"/>
              </w:rPr>
              <w:t>ский</w:t>
            </w:r>
            <w:proofErr w:type="spellEnd"/>
            <w:r w:rsidRPr="00405B57">
              <w:rPr>
                <w:rFonts w:ascii="Times New Roman" w:hAnsi="Times New Roman"/>
                <w:lang w:eastAsia="ru-RU"/>
              </w:rPr>
              <w:t xml:space="preserve"> детский сад «</w:t>
            </w:r>
            <w:proofErr w:type="spellStart"/>
            <w:r w:rsidR="00116CE9">
              <w:rPr>
                <w:rFonts w:ascii="Times New Roman" w:hAnsi="Times New Roman"/>
                <w:lang w:eastAsia="ru-RU"/>
              </w:rPr>
              <w:t>Шатлы</w:t>
            </w:r>
            <w:r w:rsidR="00050ACB" w:rsidRPr="00405B57">
              <w:rPr>
                <w:rFonts w:ascii="Times New Roman" w:hAnsi="Times New Roman"/>
                <w:lang w:eastAsia="ru-RU"/>
              </w:rPr>
              <w:t>к</w:t>
            </w:r>
            <w:proofErr w:type="spellEnd"/>
            <w:r w:rsidRPr="00405B57">
              <w:rPr>
                <w:rFonts w:ascii="Times New Roman" w:hAnsi="Times New Roman"/>
                <w:lang w:eastAsia="ru-RU"/>
              </w:rPr>
              <w:t>» Высокогорского муниципального района Республики Татарстан</w:t>
            </w:r>
            <w:r w:rsidR="00116CE9">
              <w:rPr>
                <w:rFonts w:ascii="Times New Roman" w:hAnsi="Times New Roman"/>
                <w:lang w:eastAsia="ru-RU"/>
              </w:rPr>
              <w:t>»</w:t>
            </w:r>
            <w:r w:rsidR="00050ACB" w:rsidRPr="00405B57">
              <w:rPr>
                <w:rFonts w:ascii="Times New Roman" w:hAnsi="Times New Roman"/>
                <w:lang w:eastAsia="ru-RU"/>
              </w:rPr>
              <w:t>.</w:t>
            </w:r>
          </w:p>
          <w:p w:rsidR="0001206B" w:rsidRPr="00FE2151" w:rsidRDefault="0001206B" w:rsidP="003F099A">
            <w:pPr>
              <w:widowControl w:val="0"/>
              <w:overflowPunct w:val="0"/>
              <w:autoSpaceDE w:val="0"/>
              <w:autoSpaceDN w:val="0"/>
              <w:adjustRightInd w:val="0"/>
              <w:spacing w:after="0" w:line="236" w:lineRule="auto"/>
              <w:jc w:val="both"/>
              <w:rPr>
                <w:rFonts w:ascii="Times New Roman" w:hAnsi="Times New Roman"/>
              </w:rPr>
            </w:pPr>
            <w:r w:rsidRPr="00FE2151">
              <w:rPr>
                <w:rFonts w:ascii="Times New Roman" w:hAnsi="Times New Roman"/>
                <w:color w:val="000000"/>
                <w:lang w:eastAsia="ru-RU"/>
              </w:rPr>
              <w:t>В Учреждении ведется Книга учета движения воспитанников.</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t>3.3.2</w:t>
            </w:r>
          </w:p>
        </w:tc>
        <w:tc>
          <w:tcPr>
            <w:tcW w:w="9639" w:type="dxa"/>
            <w:gridSpan w:val="2"/>
          </w:tcPr>
          <w:p w:rsidR="0001206B" w:rsidRPr="00FE2151" w:rsidRDefault="0001206B" w:rsidP="003F099A">
            <w:pPr>
              <w:widowControl w:val="0"/>
              <w:overflowPunct w:val="0"/>
              <w:autoSpaceDE w:val="0"/>
              <w:autoSpaceDN w:val="0"/>
              <w:adjustRightInd w:val="0"/>
              <w:spacing w:after="0" w:line="236" w:lineRule="auto"/>
              <w:jc w:val="both"/>
              <w:rPr>
                <w:rFonts w:ascii="Times New Roman" w:hAnsi="Times New Roman"/>
                <w:b/>
                <w:i/>
              </w:rPr>
            </w:pPr>
            <w:r w:rsidRPr="00FE2151">
              <w:rPr>
                <w:rFonts w:ascii="Times New Roman" w:hAnsi="Times New Roman"/>
                <w:b/>
                <w:i/>
              </w:rPr>
              <w:t>Наличие правоустанавливающих документов</w:t>
            </w:r>
          </w:p>
        </w:tc>
      </w:tr>
      <w:tr w:rsidR="0001206B" w:rsidRPr="00FE2151" w:rsidTr="002A476E">
        <w:trPr>
          <w:trHeight w:val="268"/>
        </w:trPr>
        <w:tc>
          <w:tcPr>
            <w:tcW w:w="710" w:type="dxa"/>
          </w:tcPr>
          <w:p w:rsidR="0001206B" w:rsidRPr="00FE2151" w:rsidRDefault="0001206B" w:rsidP="00785E9D">
            <w:pPr>
              <w:pStyle w:val="a6"/>
              <w:rPr>
                <w:sz w:val="22"/>
                <w:szCs w:val="22"/>
              </w:rPr>
            </w:pPr>
          </w:p>
        </w:tc>
        <w:tc>
          <w:tcPr>
            <w:tcW w:w="2126" w:type="dxa"/>
          </w:tcPr>
          <w:p w:rsidR="0001206B" w:rsidRPr="00FE2151" w:rsidRDefault="0001206B" w:rsidP="003F099A">
            <w:pPr>
              <w:widowControl w:val="0"/>
              <w:overflowPunct w:val="0"/>
              <w:autoSpaceDE w:val="0"/>
              <w:autoSpaceDN w:val="0"/>
              <w:adjustRightInd w:val="0"/>
              <w:spacing w:after="0" w:line="236" w:lineRule="auto"/>
              <w:jc w:val="both"/>
              <w:rPr>
                <w:rFonts w:ascii="Times New Roman" w:hAnsi="Times New Roman"/>
              </w:rPr>
            </w:pPr>
            <w:r w:rsidRPr="00FE2151">
              <w:rPr>
                <w:rFonts w:ascii="Times New Roman" w:hAnsi="Times New Roman"/>
              </w:rPr>
              <w:t>Лицензия на право ведения образовательной деятельности</w:t>
            </w:r>
          </w:p>
        </w:tc>
        <w:tc>
          <w:tcPr>
            <w:tcW w:w="7513" w:type="dxa"/>
          </w:tcPr>
          <w:p w:rsidR="0001206B" w:rsidRPr="00FE2151" w:rsidRDefault="00B91AFC" w:rsidP="003F099A">
            <w:pPr>
              <w:widowControl w:val="0"/>
              <w:overflowPunct w:val="0"/>
              <w:autoSpaceDE w:val="0"/>
              <w:autoSpaceDN w:val="0"/>
              <w:adjustRightInd w:val="0"/>
              <w:spacing w:after="0" w:line="236" w:lineRule="auto"/>
              <w:jc w:val="both"/>
              <w:rPr>
                <w:rFonts w:ascii="Times New Roman" w:hAnsi="Times New Roman"/>
              </w:rPr>
            </w:pPr>
            <w:r>
              <w:rPr>
                <w:rFonts w:ascii="Times New Roman" w:hAnsi="Times New Roman"/>
              </w:rPr>
              <w:t>№ 7</w:t>
            </w:r>
            <w:r w:rsidR="00116CE9">
              <w:rPr>
                <w:rFonts w:ascii="Times New Roman" w:hAnsi="Times New Roman"/>
              </w:rPr>
              <w:t>204 от 18.09.2015 года</w:t>
            </w:r>
            <w:proofErr w:type="gramStart"/>
            <w:r w:rsidR="00116CE9">
              <w:rPr>
                <w:rFonts w:ascii="Times New Roman" w:hAnsi="Times New Roman"/>
              </w:rPr>
              <w:t xml:space="preserve"> </w:t>
            </w:r>
            <w:r w:rsidR="00405B57">
              <w:rPr>
                <w:rFonts w:ascii="Times New Roman" w:hAnsi="Times New Roman"/>
              </w:rPr>
              <w:t>.</w:t>
            </w:r>
            <w:proofErr w:type="gramEnd"/>
            <w:r w:rsidR="00405B57">
              <w:rPr>
                <w:rFonts w:ascii="Times New Roman" w:hAnsi="Times New Roman"/>
              </w:rPr>
              <w:t xml:space="preserve"> </w:t>
            </w:r>
            <w:r w:rsidR="0001206B" w:rsidRPr="00FE2151">
              <w:rPr>
                <w:rFonts w:ascii="Times New Roman" w:hAnsi="Times New Roman"/>
              </w:rPr>
              <w:t>Срок действия бессрочно</w:t>
            </w:r>
            <w:r w:rsidR="00405B57">
              <w:rPr>
                <w:rFonts w:ascii="Times New Roman" w:hAnsi="Times New Roman"/>
              </w:rPr>
              <w:t xml:space="preserve">. </w:t>
            </w:r>
          </w:p>
        </w:tc>
      </w:tr>
      <w:tr w:rsidR="0001206B" w:rsidRPr="00FE2151" w:rsidTr="002A476E">
        <w:trPr>
          <w:trHeight w:val="268"/>
        </w:trPr>
        <w:tc>
          <w:tcPr>
            <w:tcW w:w="710" w:type="dxa"/>
          </w:tcPr>
          <w:p w:rsidR="0001206B" w:rsidRPr="00FE2151" w:rsidRDefault="0001206B" w:rsidP="00785E9D">
            <w:pPr>
              <w:pStyle w:val="a6"/>
              <w:rPr>
                <w:sz w:val="22"/>
                <w:szCs w:val="22"/>
              </w:rPr>
            </w:pPr>
          </w:p>
        </w:tc>
        <w:tc>
          <w:tcPr>
            <w:tcW w:w="2126" w:type="dxa"/>
          </w:tcPr>
          <w:p w:rsidR="0001206B" w:rsidRPr="00FE2151" w:rsidRDefault="0001206B" w:rsidP="003F099A">
            <w:pPr>
              <w:spacing w:before="91" w:after="100" w:afterAutospacing="1" w:line="240" w:lineRule="auto"/>
              <w:rPr>
                <w:rFonts w:ascii="Times New Roman" w:hAnsi="Times New Roman"/>
                <w:lang w:eastAsia="ru-RU"/>
              </w:rPr>
            </w:pPr>
            <w:r w:rsidRPr="00FE2151">
              <w:rPr>
                <w:rFonts w:ascii="Times New Roman" w:hAnsi="Times New Roman"/>
                <w:lang w:eastAsia="ru-RU"/>
              </w:rPr>
              <w:t xml:space="preserve"> Внесение записи в Единый государственный реестр юридических лиц</w:t>
            </w:r>
          </w:p>
        </w:tc>
        <w:tc>
          <w:tcPr>
            <w:tcW w:w="7513" w:type="dxa"/>
          </w:tcPr>
          <w:p w:rsidR="0001206B" w:rsidRPr="00FE2151" w:rsidRDefault="0001206B" w:rsidP="00FF5C3C">
            <w:pPr>
              <w:spacing w:before="91" w:after="100" w:afterAutospacing="1" w:line="240" w:lineRule="auto"/>
              <w:rPr>
                <w:rFonts w:ascii="Times New Roman" w:hAnsi="Times New Roman"/>
                <w:lang w:eastAsia="ru-RU"/>
              </w:rPr>
            </w:pPr>
            <w:r w:rsidRPr="00FE2151">
              <w:rPr>
                <w:rFonts w:ascii="Times New Roman" w:hAnsi="Times New Roman"/>
                <w:lang w:eastAsia="ru-RU"/>
              </w:rPr>
              <w:t>Внесена запись в Единый государственный реестр юридических лиц о государственной регистрации изменений, вносимых в учредительны</w:t>
            </w:r>
            <w:r w:rsidR="00FF5C3C">
              <w:rPr>
                <w:rFonts w:ascii="Times New Roman" w:hAnsi="Times New Roman"/>
                <w:lang w:eastAsia="ru-RU"/>
              </w:rPr>
              <w:t>е документы юридического лица 25.05.2011</w:t>
            </w:r>
            <w:r w:rsidRPr="00FE2151">
              <w:rPr>
                <w:rFonts w:ascii="Times New Roman" w:hAnsi="Times New Roman"/>
                <w:lang w:eastAsia="ru-RU"/>
              </w:rPr>
              <w:t xml:space="preserve"> г. за ГРН 21</w:t>
            </w:r>
            <w:r w:rsidR="00403E29">
              <w:rPr>
                <w:rFonts w:ascii="Times New Roman" w:hAnsi="Times New Roman"/>
                <w:lang w:eastAsia="ru-RU"/>
              </w:rPr>
              <w:t>11690416869</w:t>
            </w:r>
          </w:p>
        </w:tc>
      </w:tr>
      <w:tr w:rsidR="0001206B" w:rsidRPr="00FE2151" w:rsidTr="002A476E">
        <w:trPr>
          <w:trHeight w:val="268"/>
        </w:trPr>
        <w:tc>
          <w:tcPr>
            <w:tcW w:w="710" w:type="dxa"/>
          </w:tcPr>
          <w:p w:rsidR="0001206B" w:rsidRPr="00FE2151" w:rsidRDefault="0001206B" w:rsidP="00785E9D">
            <w:pPr>
              <w:pStyle w:val="a6"/>
              <w:rPr>
                <w:sz w:val="22"/>
                <w:szCs w:val="22"/>
              </w:rPr>
            </w:pPr>
          </w:p>
        </w:tc>
        <w:tc>
          <w:tcPr>
            <w:tcW w:w="2126" w:type="dxa"/>
          </w:tcPr>
          <w:p w:rsidR="0001206B" w:rsidRPr="00FE2151" w:rsidRDefault="0001206B" w:rsidP="003F099A">
            <w:pPr>
              <w:spacing w:before="91" w:after="91" w:line="240" w:lineRule="auto"/>
              <w:jc w:val="both"/>
              <w:rPr>
                <w:rFonts w:ascii="Times New Roman" w:hAnsi="Times New Roman"/>
                <w:lang w:eastAsia="ru-RU"/>
              </w:rPr>
            </w:pPr>
            <w:r w:rsidRPr="00FE2151">
              <w:rPr>
                <w:rFonts w:ascii="Times New Roman" w:hAnsi="Times New Roman"/>
                <w:lang w:eastAsia="ru-RU"/>
              </w:rPr>
              <w:t xml:space="preserve">Свидетельство о постановке на учет в налоговом органе юридического лица, образованного в соответствии с </w:t>
            </w:r>
            <w:r w:rsidRPr="00FE2151">
              <w:rPr>
                <w:rFonts w:ascii="Times New Roman" w:hAnsi="Times New Roman"/>
                <w:lang w:eastAsia="ru-RU"/>
              </w:rPr>
              <w:lastRenderedPageBreak/>
              <w:t>законодательством Российской Федерации по месту нахождения на территории Российской Федерации</w:t>
            </w:r>
          </w:p>
        </w:tc>
        <w:tc>
          <w:tcPr>
            <w:tcW w:w="7513" w:type="dxa"/>
          </w:tcPr>
          <w:p w:rsidR="0001206B" w:rsidRPr="00FE2151" w:rsidRDefault="0001206B" w:rsidP="003F099A">
            <w:pPr>
              <w:spacing w:before="91" w:after="100" w:afterAutospacing="1" w:line="240" w:lineRule="auto"/>
              <w:rPr>
                <w:rFonts w:ascii="Times New Roman" w:hAnsi="Times New Roman"/>
                <w:lang w:eastAsia="ru-RU"/>
              </w:rPr>
            </w:pPr>
            <w:r w:rsidRPr="00FE2151">
              <w:rPr>
                <w:rFonts w:ascii="Times New Roman" w:hAnsi="Times New Roman"/>
                <w:lang w:eastAsia="ru-RU"/>
              </w:rPr>
              <w:lastRenderedPageBreak/>
              <w:t>Свидетельство о постановке на учет в налоговом органе юридического лица, серия 1</w:t>
            </w:r>
            <w:r w:rsidR="00403E29">
              <w:rPr>
                <w:rFonts w:ascii="Times New Roman" w:hAnsi="Times New Roman"/>
                <w:lang w:eastAsia="ru-RU"/>
              </w:rPr>
              <w:t>6 № 006201480 от 22</w:t>
            </w:r>
            <w:r w:rsidRPr="00FE2151">
              <w:rPr>
                <w:rFonts w:ascii="Times New Roman" w:hAnsi="Times New Roman"/>
                <w:lang w:eastAsia="ru-RU"/>
              </w:rPr>
              <w:t>.05.2000 г.</w:t>
            </w:r>
          </w:p>
        </w:tc>
      </w:tr>
      <w:tr w:rsidR="0001206B" w:rsidRPr="00FE2151" w:rsidTr="002A476E">
        <w:trPr>
          <w:trHeight w:val="268"/>
        </w:trPr>
        <w:tc>
          <w:tcPr>
            <w:tcW w:w="710" w:type="dxa"/>
          </w:tcPr>
          <w:p w:rsidR="0001206B" w:rsidRPr="00FE2151" w:rsidRDefault="0001206B" w:rsidP="00785E9D">
            <w:pPr>
              <w:pStyle w:val="a6"/>
              <w:rPr>
                <w:sz w:val="22"/>
                <w:szCs w:val="22"/>
              </w:rPr>
            </w:pPr>
          </w:p>
        </w:tc>
        <w:tc>
          <w:tcPr>
            <w:tcW w:w="2126" w:type="dxa"/>
          </w:tcPr>
          <w:p w:rsidR="0001206B" w:rsidRPr="00FE2151" w:rsidRDefault="0001206B" w:rsidP="003F099A">
            <w:pPr>
              <w:spacing w:before="91" w:after="91" w:line="240" w:lineRule="auto"/>
              <w:jc w:val="both"/>
              <w:rPr>
                <w:rFonts w:ascii="Times New Roman" w:hAnsi="Times New Roman"/>
                <w:lang w:eastAsia="ru-RU"/>
              </w:rPr>
            </w:pPr>
            <w:r w:rsidRPr="00FE2151">
              <w:rPr>
                <w:rFonts w:ascii="Times New Roman" w:hAnsi="Times New Roman"/>
                <w:lang w:eastAsia="ru-RU"/>
              </w:rPr>
              <w:t xml:space="preserve"> Наличие и реквизиты Устава Учреждения</w:t>
            </w:r>
          </w:p>
        </w:tc>
        <w:tc>
          <w:tcPr>
            <w:tcW w:w="7513" w:type="dxa"/>
          </w:tcPr>
          <w:p w:rsidR="0001206B" w:rsidRPr="00FE2151" w:rsidRDefault="0001206B" w:rsidP="003F099A">
            <w:pPr>
              <w:pStyle w:val="a6"/>
              <w:jc w:val="both"/>
              <w:rPr>
                <w:sz w:val="22"/>
                <w:szCs w:val="22"/>
              </w:rPr>
            </w:pPr>
            <w:r w:rsidRPr="00FE2151">
              <w:rPr>
                <w:sz w:val="22"/>
                <w:szCs w:val="22"/>
              </w:rPr>
              <w:t>Устав Муниципального бюджетного дошкольного  муниципального образовательного учреждения</w:t>
            </w:r>
          </w:p>
          <w:p w:rsidR="0001206B" w:rsidRPr="00FE2151" w:rsidRDefault="00403E29" w:rsidP="003F099A">
            <w:pPr>
              <w:pStyle w:val="a6"/>
              <w:jc w:val="both"/>
              <w:rPr>
                <w:sz w:val="22"/>
                <w:szCs w:val="22"/>
              </w:rPr>
            </w:pPr>
            <w:r>
              <w:rPr>
                <w:sz w:val="22"/>
                <w:szCs w:val="22"/>
              </w:rPr>
              <w:t>«</w:t>
            </w:r>
            <w:proofErr w:type="spellStart"/>
            <w:r>
              <w:rPr>
                <w:sz w:val="22"/>
                <w:szCs w:val="22"/>
              </w:rPr>
              <w:t>Мамонин</w:t>
            </w:r>
            <w:r w:rsidR="00FF5C3C">
              <w:rPr>
                <w:sz w:val="22"/>
                <w:szCs w:val="22"/>
              </w:rPr>
              <w:t>ский</w:t>
            </w:r>
            <w:proofErr w:type="spellEnd"/>
            <w:r w:rsidR="00FF5C3C">
              <w:rPr>
                <w:sz w:val="22"/>
                <w:szCs w:val="22"/>
              </w:rPr>
              <w:t xml:space="preserve"> детский сад </w:t>
            </w:r>
            <w:r>
              <w:rPr>
                <w:sz w:val="22"/>
                <w:szCs w:val="22"/>
              </w:rPr>
              <w:t>«</w:t>
            </w:r>
            <w:proofErr w:type="spellStart"/>
            <w:r>
              <w:rPr>
                <w:sz w:val="22"/>
                <w:szCs w:val="22"/>
              </w:rPr>
              <w:t>Шатлы</w:t>
            </w:r>
            <w:r w:rsidR="00FF5C3C">
              <w:rPr>
                <w:sz w:val="22"/>
                <w:szCs w:val="22"/>
              </w:rPr>
              <w:t>к</w:t>
            </w:r>
            <w:proofErr w:type="spellEnd"/>
            <w:r w:rsidR="0001206B" w:rsidRPr="00FE2151">
              <w:rPr>
                <w:sz w:val="22"/>
                <w:szCs w:val="22"/>
              </w:rPr>
              <w:t>» Высокогорского муниципального района Республики Татарстан, утвержден Постановлением  Исполнительного комитета Высокогорского муниципального района Республики Татарстан</w:t>
            </w:r>
            <w:r>
              <w:rPr>
                <w:sz w:val="22"/>
                <w:szCs w:val="22"/>
              </w:rPr>
              <w:t xml:space="preserve"> № 2548 от 27.11.2018</w:t>
            </w:r>
            <w:r w:rsidR="0001206B" w:rsidRPr="00FE2151">
              <w:rPr>
                <w:sz w:val="22"/>
                <w:szCs w:val="22"/>
              </w:rPr>
              <w:t>, в Единый государственный реестр юрид</w:t>
            </w:r>
            <w:r>
              <w:rPr>
                <w:sz w:val="22"/>
                <w:szCs w:val="22"/>
              </w:rPr>
              <w:t>ических лиц внесена запись 22</w:t>
            </w:r>
            <w:r w:rsidR="00FF5C3C">
              <w:rPr>
                <w:sz w:val="22"/>
                <w:szCs w:val="22"/>
              </w:rPr>
              <w:t>.05.2011</w:t>
            </w:r>
            <w:r>
              <w:rPr>
                <w:sz w:val="22"/>
                <w:szCs w:val="22"/>
              </w:rPr>
              <w:t xml:space="preserve"> г. ОГРН 1021600815598</w:t>
            </w:r>
            <w:r w:rsidR="0001206B" w:rsidRPr="00FE2151">
              <w:rPr>
                <w:sz w:val="22"/>
                <w:szCs w:val="22"/>
              </w:rPr>
              <w:t xml:space="preserve">, ГРН </w:t>
            </w:r>
            <w:r>
              <w:rPr>
                <w:color w:val="333333"/>
                <w:sz w:val="22"/>
                <w:szCs w:val="22"/>
              </w:rPr>
              <w:t xml:space="preserve"> 2111690416869</w:t>
            </w:r>
            <w:r w:rsidR="0001206B" w:rsidRPr="00FE2151">
              <w:rPr>
                <w:color w:val="333333"/>
                <w:sz w:val="22"/>
                <w:szCs w:val="22"/>
              </w:rPr>
              <w:t xml:space="preserve"> Межрайонной</w:t>
            </w:r>
            <w:r w:rsidR="0001206B" w:rsidRPr="00FE2151">
              <w:rPr>
                <w:sz w:val="22"/>
                <w:szCs w:val="22"/>
              </w:rPr>
              <w:t xml:space="preserve"> ИФНС России № 18 по Республике Татарстан.</w:t>
            </w:r>
          </w:p>
        </w:tc>
      </w:tr>
      <w:tr w:rsidR="0001206B" w:rsidRPr="00FE2151" w:rsidTr="002A476E">
        <w:trPr>
          <w:trHeight w:val="268"/>
        </w:trPr>
        <w:tc>
          <w:tcPr>
            <w:tcW w:w="710" w:type="dxa"/>
          </w:tcPr>
          <w:p w:rsidR="0001206B" w:rsidRPr="00FE2151" w:rsidRDefault="0001206B" w:rsidP="00785E9D">
            <w:pPr>
              <w:pStyle w:val="a6"/>
              <w:rPr>
                <w:sz w:val="22"/>
                <w:szCs w:val="22"/>
              </w:rPr>
            </w:pPr>
          </w:p>
        </w:tc>
        <w:tc>
          <w:tcPr>
            <w:tcW w:w="2126" w:type="dxa"/>
          </w:tcPr>
          <w:p w:rsidR="0001206B" w:rsidRPr="00FE2151" w:rsidRDefault="0001206B" w:rsidP="003F099A">
            <w:pPr>
              <w:spacing w:before="91" w:after="100" w:afterAutospacing="1" w:line="240" w:lineRule="auto"/>
              <w:jc w:val="both"/>
              <w:rPr>
                <w:rFonts w:ascii="Times New Roman" w:hAnsi="Times New Roman"/>
                <w:lang w:eastAsia="ru-RU"/>
              </w:rPr>
            </w:pPr>
            <w:r w:rsidRPr="00FE2151">
              <w:rPr>
                <w:rFonts w:ascii="Times New Roman" w:hAnsi="Times New Roman"/>
                <w:lang w:eastAsia="ru-RU"/>
              </w:rPr>
              <w:t>Локальные акты, определенные Уставом Учреждения</w:t>
            </w:r>
          </w:p>
        </w:tc>
        <w:tc>
          <w:tcPr>
            <w:tcW w:w="7513" w:type="dxa"/>
          </w:tcPr>
          <w:p w:rsidR="0001206B" w:rsidRPr="00FE2151" w:rsidRDefault="0001206B" w:rsidP="003F099A">
            <w:pPr>
              <w:pStyle w:val="a6"/>
              <w:ind w:left="720"/>
              <w:jc w:val="both"/>
              <w:rPr>
                <w:sz w:val="22"/>
                <w:szCs w:val="22"/>
              </w:rPr>
            </w:pPr>
            <w:r w:rsidRPr="00FE2151">
              <w:rPr>
                <w:sz w:val="22"/>
                <w:szCs w:val="22"/>
              </w:rPr>
              <w:t>Разработаны и действуют локальные акты:</w:t>
            </w:r>
          </w:p>
          <w:p w:rsidR="0001206B" w:rsidRPr="00FE2151" w:rsidRDefault="0001206B" w:rsidP="003F099A">
            <w:pPr>
              <w:pStyle w:val="a6"/>
              <w:numPr>
                <w:ilvl w:val="0"/>
                <w:numId w:val="12"/>
              </w:numPr>
              <w:jc w:val="both"/>
              <w:rPr>
                <w:sz w:val="22"/>
                <w:szCs w:val="22"/>
              </w:rPr>
            </w:pPr>
            <w:r w:rsidRPr="00FE2151">
              <w:rPr>
                <w:sz w:val="22"/>
                <w:szCs w:val="22"/>
              </w:rPr>
              <w:t>коллективный договор;</w:t>
            </w:r>
          </w:p>
          <w:p w:rsidR="0001206B" w:rsidRPr="00FE2151" w:rsidRDefault="0001206B" w:rsidP="003F099A">
            <w:pPr>
              <w:pStyle w:val="a6"/>
              <w:numPr>
                <w:ilvl w:val="0"/>
                <w:numId w:val="12"/>
              </w:numPr>
              <w:jc w:val="both"/>
              <w:rPr>
                <w:sz w:val="22"/>
                <w:szCs w:val="22"/>
              </w:rPr>
            </w:pPr>
            <w:r w:rsidRPr="00FE2151">
              <w:rPr>
                <w:sz w:val="22"/>
                <w:szCs w:val="22"/>
              </w:rPr>
              <w:t>правила внутреннего трудового распорядка;</w:t>
            </w:r>
          </w:p>
          <w:p w:rsidR="0001206B" w:rsidRPr="00FE2151" w:rsidRDefault="0001206B" w:rsidP="003F099A">
            <w:pPr>
              <w:pStyle w:val="a6"/>
              <w:numPr>
                <w:ilvl w:val="0"/>
                <w:numId w:val="12"/>
              </w:numPr>
              <w:jc w:val="both"/>
              <w:rPr>
                <w:sz w:val="22"/>
                <w:szCs w:val="22"/>
              </w:rPr>
            </w:pPr>
            <w:r w:rsidRPr="00FE2151">
              <w:rPr>
                <w:sz w:val="22"/>
                <w:szCs w:val="22"/>
              </w:rPr>
              <w:t>положение об оплате труда работников;</w:t>
            </w:r>
          </w:p>
          <w:p w:rsidR="0001206B" w:rsidRPr="00FE2151" w:rsidRDefault="0001206B" w:rsidP="003F099A">
            <w:pPr>
              <w:pStyle w:val="a6"/>
              <w:numPr>
                <w:ilvl w:val="0"/>
                <w:numId w:val="12"/>
              </w:numPr>
              <w:jc w:val="both"/>
              <w:rPr>
                <w:sz w:val="22"/>
                <w:szCs w:val="22"/>
              </w:rPr>
            </w:pPr>
            <w:r w:rsidRPr="00FE2151">
              <w:rPr>
                <w:sz w:val="22"/>
                <w:szCs w:val="22"/>
              </w:rPr>
              <w:t>положение о распределении стимулирующей части фонда оплаты труда;</w:t>
            </w:r>
          </w:p>
          <w:p w:rsidR="0001206B" w:rsidRPr="00FE2151" w:rsidRDefault="0001206B" w:rsidP="003F099A">
            <w:pPr>
              <w:pStyle w:val="a6"/>
              <w:numPr>
                <w:ilvl w:val="0"/>
                <w:numId w:val="12"/>
              </w:numPr>
              <w:jc w:val="both"/>
              <w:rPr>
                <w:sz w:val="22"/>
                <w:szCs w:val="22"/>
              </w:rPr>
            </w:pPr>
            <w:r w:rsidRPr="00FE2151">
              <w:rPr>
                <w:sz w:val="22"/>
                <w:szCs w:val="22"/>
              </w:rPr>
              <w:t>положение об общем собрании;</w:t>
            </w:r>
          </w:p>
          <w:p w:rsidR="0001206B" w:rsidRPr="00FE2151" w:rsidRDefault="0001206B" w:rsidP="003F099A">
            <w:pPr>
              <w:pStyle w:val="a6"/>
              <w:numPr>
                <w:ilvl w:val="0"/>
                <w:numId w:val="12"/>
              </w:numPr>
              <w:jc w:val="both"/>
              <w:rPr>
                <w:sz w:val="22"/>
                <w:szCs w:val="22"/>
              </w:rPr>
            </w:pPr>
            <w:r w:rsidRPr="00FE2151">
              <w:rPr>
                <w:sz w:val="22"/>
                <w:szCs w:val="22"/>
              </w:rPr>
              <w:t>положение о педагогическом совете;</w:t>
            </w:r>
          </w:p>
          <w:p w:rsidR="0001206B" w:rsidRPr="00FE2151" w:rsidRDefault="0001206B" w:rsidP="003F099A">
            <w:pPr>
              <w:pStyle w:val="a6"/>
              <w:numPr>
                <w:ilvl w:val="0"/>
                <w:numId w:val="12"/>
              </w:numPr>
              <w:jc w:val="both"/>
              <w:rPr>
                <w:sz w:val="22"/>
                <w:szCs w:val="22"/>
              </w:rPr>
            </w:pPr>
            <w:r w:rsidRPr="00FE2151">
              <w:rPr>
                <w:sz w:val="22"/>
                <w:szCs w:val="22"/>
              </w:rPr>
              <w:t>положение о родительском комитете;</w:t>
            </w:r>
          </w:p>
          <w:p w:rsidR="0001206B" w:rsidRPr="00FE2151" w:rsidRDefault="0001206B" w:rsidP="003F099A">
            <w:pPr>
              <w:pStyle w:val="a6"/>
              <w:numPr>
                <w:ilvl w:val="0"/>
                <w:numId w:val="12"/>
              </w:numPr>
              <w:jc w:val="both"/>
              <w:rPr>
                <w:sz w:val="22"/>
                <w:szCs w:val="22"/>
              </w:rPr>
            </w:pPr>
            <w:r w:rsidRPr="00FE2151">
              <w:rPr>
                <w:sz w:val="22"/>
                <w:szCs w:val="22"/>
              </w:rPr>
              <w:t>правила приема воспитанников в Учреждение;</w:t>
            </w:r>
          </w:p>
          <w:p w:rsidR="0001206B" w:rsidRPr="00FE2151" w:rsidRDefault="0001206B" w:rsidP="003F099A">
            <w:pPr>
              <w:pStyle w:val="a6"/>
              <w:numPr>
                <w:ilvl w:val="0"/>
                <w:numId w:val="12"/>
              </w:numPr>
              <w:jc w:val="both"/>
              <w:rPr>
                <w:sz w:val="22"/>
                <w:szCs w:val="22"/>
              </w:rPr>
            </w:pPr>
            <w:r w:rsidRPr="00FE2151">
              <w:rPr>
                <w:sz w:val="22"/>
                <w:szCs w:val="22"/>
              </w:rPr>
              <w:t>положение о планировании образовательного процесса;</w:t>
            </w:r>
          </w:p>
          <w:p w:rsidR="0001206B" w:rsidRPr="00FE2151" w:rsidRDefault="0001206B" w:rsidP="003F099A">
            <w:pPr>
              <w:pStyle w:val="a6"/>
              <w:numPr>
                <w:ilvl w:val="0"/>
                <w:numId w:val="12"/>
              </w:numPr>
              <w:jc w:val="both"/>
              <w:rPr>
                <w:sz w:val="22"/>
                <w:szCs w:val="22"/>
              </w:rPr>
            </w:pPr>
            <w:r w:rsidRPr="00FE2151">
              <w:rPr>
                <w:sz w:val="22"/>
                <w:szCs w:val="22"/>
              </w:rPr>
              <w:t>правила внутреннего распорядка воспитанников Учреждения;</w:t>
            </w:r>
          </w:p>
          <w:p w:rsidR="0001206B" w:rsidRPr="00FE2151" w:rsidRDefault="0001206B" w:rsidP="003F099A">
            <w:pPr>
              <w:pStyle w:val="a6"/>
              <w:jc w:val="both"/>
              <w:rPr>
                <w:sz w:val="22"/>
                <w:szCs w:val="22"/>
              </w:rPr>
            </w:pPr>
            <w:r w:rsidRPr="00FE2151">
              <w:rPr>
                <w:sz w:val="22"/>
                <w:szCs w:val="22"/>
              </w:rPr>
              <w:t>другие локальные акты, необходимые в части содержания образования, организации образовательного процесса</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t>3.3.3.</w:t>
            </w:r>
          </w:p>
        </w:tc>
        <w:tc>
          <w:tcPr>
            <w:tcW w:w="9639" w:type="dxa"/>
            <w:gridSpan w:val="2"/>
          </w:tcPr>
          <w:p w:rsidR="0001206B" w:rsidRPr="00FE2151" w:rsidRDefault="0001206B" w:rsidP="003F099A">
            <w:pPr>
              <w:pStyle w:val="a6"/>
              <w:jc w:val="both"/>
              <w:rPr>
                <w:b/>
                <w:i/>
                <w:sz w:val="22"/>
                <w:szCs w:val="22"/>
              </w:rPr>
            </w:pPr>
            <w:r w:rsidRPr="00FE2151">
              <w:rPr>
                <w:b/>
                <w:i/>
                <w:color w:val="333333"/>
                <w:sz w:val="22"/>
                <w:szCs w:val="22"/>
              </w:rPr>
              <w:t>Информация о документации Учреждения</w:t>
            </w:r>
          </w:p>
        </w:tc>
      </w:tr>
      <w:tr w:rsidR="0001206B" w:rsidRPr="00FE2151" w:rsidTr="002A476E">
        <w:trPr>
          <w:trHeight w:val="268"/>
        </w:trPr>
        <w:tc>
          <w:tcPr>
            <w:tcW w:w="710" w:type="dxa"/>
          </w:tcPr>
          <w:p w:rsidR="0001206B" w:rsidRPr="00FE2151" w:rsidRDefault="0001206B" w:rsidP="00785E9D">
            <w:pPr>
              <w:pStyle w:val="a6"/>
              <w:rPr>
                <w:sz w:val="22"/>
                <w:szCs w:val="22"/>
              </w:rPr>
            </w:pPr>
          </w:p>
        </w:tc>
        <w:tc>
          <w:tcPr>
            <w:tcW w:w="2126" w:type="dxa"/>
          </w:tcPr>
          <w:p w:rsidR="0001206B" w:rsidRPr="00FE2151" w:rsidRDefault="0001206B" w:rsidP="003F099A">
            <w:pPr>
              <w:spacing w:before="91" w:after="100" w:afterAutospacing="1" w:line="240" w:lineRule="auto"/>
              <w:jc w:val="both"/>
              <w:rPr>
                <w:rFonts w:ascii="Times New Roman" w:hAnsi="Times New Roman"/>
                <w:color w:val="333333"/>
                <w:lang w:eastAsia="ru-RU"/>
              </w:rPr>
            </w:pPr>
            <w:r w:rsidRPr="00FE2151">
              <w:rPr>
                <w:rFonts w:ascii="Times New Roman" w:hAnsi="Times New Roman"/>
                <w:lang w:eastAsia="ru-RU"/>
              </w:rPr>
              <w:t>Документы Учреждения, регламентирующие работу детского сада</w:t>
            </w:r>
          </w:p>
        </w:tc>
        <w:tc>
          <w:tcPr>
            <w:tcW w:w="7513" w:type="dxa"/>
          </w:tcPr>
          <w:p w:rsidR="00E00707" w:rsidRDefault="00FE2151" w:rsidP="00E00707">
            <w:pPr>
              <w:pStyle w:val="a6"/>
              <w:jc w:val="both"/>
              <w:rPr>
                <w:sz w:val="22"/>
                <w:szCs w:val="22"/>
              </w:rPr>
            </w:pPr>
            <w:r>
              <w:rPr>
                <w:sz w:val="22"/>
                <w:szCs w:val="22"/>
              </w:rPr>
              <w:t>-</w:t>
            </w:r>
            <w:r w:rsidR="0001206B" w:rsidRPr="00FE2151">
              <w:rPr>
                <w:sz w:val="22"/>
                <w:szCs w:val="22"/>
              </w:rPr>
              <w:t>Программа развития Учреждения;</w:t>
            </w:r>
          </w:p>
          <w:p w:rsidR="0001206B" w:rsidRDefault="00E00707" w:rsidP="003F099A">
            <w:pPr>
              <w:pStyle w:val="a6"/>
              <w:jc w:val="both"/>
              <w:rPr>
                <w:sz w:val="22"/>
                <w:szCs w:val="22"/>
              </w:rPr>
            </w:pPr>
            <w:r w:rsidRPr="00E00707">
              <w:rPr>
                <w:bCs/>
                <w:sz w:val="22"/>
                <w:szCs w:val="22"/>
              </w:rPr>
              <w:t xml:space="preserve"> Основная</w:t>
            </w:r>
            <w:r w:rsidRPr="00E00707">
              <w:rPr>
                <w:bCs/>
                <w:spacing w:val="3"/>
                <w:sz w:val="22"/>
                <w:szCs w:val="22"/>
              </w:rPr>
              <w:t xml:space="preserve"> </w:t>
            </w:r>
            <w:r w:rsidRPr="00E00707">
              <w:rPr>
                <w:bCs/>
                <w:sz w:val="22"/>
                <w:szCs w:val="22"/>
              </w:rPr>
              <w:t>общеобразовательная</w:t>
            </w:r>
            <w:r w:rsidRPr="00E00707">
              <w:rPr>
                <w:bCs/>
                <w:spacing w:val="1"/>
                <w:sz w:val="22"/>
                <w:szCs w:val="22"/>
              </w:rPr>
              <w:t xml:space="preserve"> </w:t>
            </w:r>
            <w:r w:rsidRPr="00E00707">
              <w:rPr>
                <w:bCs/>
                <w:sz w:val="22"/>
                <w:szCs w:val="22"/>
              </w:rPr>
              <w:t>программа</w:t>
            </w:r>
            <w:r w:rsidRPr="00E00707">
              <w:rPr>
                <w:bCs/>
                <w:spacing w:val="7"/>
                <w:sz w:val="22"/>
                <w:szCs w:val="22"/>
              </w:rPr>
              <w:t xml:space="preserve"> </w:t>
            </w:r>
            <w:r w:rsidRPr="00E00707">
              <w:rPr>
                <w:bCs/>
                <w:sz w:val="22"/>
                <w:szCs w:val="22"/>
              </w:rPr>
              <w:t>–</w:t>
            </w:r>
            <w:r w:rsidRPr="00E00707">
              <w:rPr>
                <w:bCs/>
                <w:spacing w:val="-1"/>
                <w:sz w:val="22"/>
                <w:szCs w:val="22"/>
              </w:rPr>
              <w:t xml:space="preserve"> </w:t>
            </w:r>
            <w:r w:rsidRPr="00E00707">
              <w:rPr>
                <w:bCs/>
                <w:sz w:val="22"/>
                <w:szCs w:val="22"/>
              </w:rPr>
              <w:t>образовательная</w:t>
            </w:r>
            <w:r w:rsidRPr="00E00707">
              <w:rPr>
                <w:bCs/>
                <w:spacing w:val="1"/>
                <w:sz w:val="22"/>
                <w:szCs w:val="22"/>
              </w:rPr>
              <w:t xml:space="preserve"> </w:t>
            </w:r>
            <w:r w:rsidRPr="00E00707">
              <w:rPr>
                <w:bCs/>
                <w:sz w:val="22"/>
                <w:szCs w:val="22"/>
              </w:rPr>
              <w:t>программа</w:t>
            </w:r>
            <w:r w:rsidRPr="00E00707">
              <w:rPr>
                <w:bCs/>
                <w:spacing w:val="-10"/>
                <w:sz w:val="22"/>
                <w:szCs w:val="22"/>
              </w:rPr>
              <w:t xml:space="preserve"> </w:t>
            </w:r>
            <w:r w:rsidRPr="00E00707">
              <w:rPr>
                <w:bCs/>
                <w:sz w:val="22"/>
                <w:szCs w:val="22"/>
              </w:rPr>
              <w:t>дошкольного</w:t>
            </w:r>
            <w:r w:rsidRPr="00E00707">
              <w:rPr>
                <w:bCs/>
                <w:spacing w:val="-9"/>
                <w:sz w:val="22"/>
                <w:szCs w:val="22"/>
              </w:rPr>
              <w:t xml:space="preserve"> </w:t>
            </w:r>
            <w:r w:rsidRPr="00E00707">
              <w:rPr>
                <w:bCs/>
                <w:sz w:val="22"/>
                <w:szCs w:val="22"/>
              </w:rPr>
              <w:t>образования</w:t>
            </w:r>
            <w:r>
              <w:rPr>
                <w:bCs/>
                <w:sz w:val="22"/>
                <w:szCs w:val="22"/>
              </w:rPr>
              <w:t xml:space="preserve"> </w:t>
            </w:r>
            <w:r>
              <w:rPr>
                <w:bCs/>
                <w:spacing w:val="-11"/>
                <w:sz w:val="22"/>
                <w:szCs w:val="22"/>
              </w:rPr>
              <w:t xml:space="preserve"> </w:t>
            </w:r>
            <w:r w:rsidRPr="00E00707">
              <w:rPr>
                <w:bCs/>
                <w:spacing w:val="-11"/>
                <w:sz w:val="22"/>
                <w:szCs w:val="22"/>
              </w:rPr>
              <w:t xml:space="preserve"> </w:t>
            </w:r>
            <w:r w:rsidR="006579C4">
              <w:rPr>
                <w:sz w:val="22"/>
                <w:szCs w:val="22"/>
              </w:rPr>
              <w:t>Муниципального бюджетного дошкольного образо</w:t>
            </w:r>
            <w:r w:rsidR="00403E29">
              <w:rPr>
                <w:sz w:val="22"/>
                <w:szCs w:val="22"/>
              </w:rPr>
              <w:t>вательного учреждения «</w:t>
            </w:r>
            <w:proofErr w:type="spellStart"/>
            <w:r w:rsidR="00403E29">
              <w:rPr>
                <w:sz w:val="22"/>
                <w:szCs w:val="22"/>
              </w:rPr>
              <w:t>Мамонинский</w:t>
            </w:r>
            <w:proofErr w:type="spellEnd"/>
            <w:r w:rsidR="00403E29">
              <w:rPr>
                <w:sz w:val="22"/>
                <w:szCs w:val="22"/>
              </w:rPr>
              <w:t xml:space="preserve"> детский сад «</w:t>
            </w:r>
            <w:proofErr w:type="spellStart"/>
            <w:r w:rsidR="00403E29">
              <w:rPr>
                <w:sz w:val="22"/>
                <w:szCs w:val="22"/>
              </w:rPr>
              <w:t>Шатлы</w:t>
            </w:r>
            <w:r w:rsidR="006579C4">
              <w:rPr>
                <w:sz w:val="22"/>
                <w:szCs w:val="22"/>
              </w:rPr>
              <w:t>к</w:t>
            </w:r>
            <w:proofErr w:type="spellEnd"/>
            <w:r w:rsidR="006579C4">
              <w:rPr>
                <w:sz w:val="22"/>
                <w:szCs w:val="22"/>
              </w:rPr>
              <w:t xml:space="preserve">». </w:t>
            </w:r>
          </w:p>
          <w:p w:rsidR="009B2E80" w:rsidRPr="00FE2151" w:rsidRDefault="009B2E80" w:rsidP="003F099A">
            <w:pPr>
              <w:pStyle w:val="a6"/>
              <w:jc w:val="both"/>
              <w:rPr>
                <w:sz w:val="22"/>
                <w:szCs w:val="22"/>
              </w:rPr>
            </w:pPr>
            <w:r>
              <w:rPr>
                <w:sz w:val="22"/>
                <w:szCs w:val="22"/>
              </w:rPr>
              <w:t>- Рабочая программа воспитания.</w:t>
            </w:r>
          </w:p>
          <w:p w:rsidR="0001206B" w:rsidRPr="00FE2151" w:rsidRDefault="00FE2151" w:rsidP="003F099A">
            <w:pPr>
              <w:pStyle w:val="a6"/>
              <w:jc w:val="both"/>
              <w:rPr>
                <w:sz w:val="22"/>
                <w:szCs w:val="22"/>
              </w:rPr>
            </w:pPr>
            <w:r>
              <w:rPr>
                <w:sz w:val="22"/>
                <w:szCs w:val="22"/>
              </w:rPr>
              <w:t>-</w:t>
            </w:r>
            <w:r w:rsidR="0001206B" w:rsidRPr="00FE2151">
              <w:rPr>
                <w:sz w:val="22"/>
                <w:szCs w:val="22"/>
              </w:rPr>
              <w:t>Годовой план Учреждени</w:t>
            </w:r>
            <w:r w:rsidR="009B2E80">
              <w:rPr>
                <w:sz w:val="22"/>
                <w:szCs w:val="22"/>
              </w:rPr>
              <w:t>я.</w:t>
            </w:r>
          </w:p>
          <w:p w:rsidR="0001206B" w:rsidRPr="00FE2151" w:rsidRDefault="00FE2151" w:rsidP="003F099A">
            <w:pPr>
              <w:pStyle w:val="a6"/>
              <w:jc w:val="both"/>
              <w:rPr>
                <w:sz w:val="22"/>
                <w:szCs w:val="22"/>
              </w:rPr>
            </w:pPr>
            <w:r>
              <w:rPr>
                <w:sz w:val="22"/>
                <w:szCs w:val="22"/>
              </w:rPr>
              <w:t>-</w:t>
            </w:r>
            <w:r w:rsidR="0001206B" w:rsidRPr="00FE2151">
              <w:rPr>
                <w:sz w:val="22"/>
                <w:szCs w:val="22"/>
              </w:rPr>
              <w:t>Договоры с родителями (законными представителями) оформлены по установленному законодательством образцу;</w:t>
            </w:r>
          </w:p>
          <w:p w:rsidR="0001206B" w:rsidRPr="00FE2151" w:rsidRDefault="00FE2151" w:rsidP="003F099A">
            <w:pPr>
              <w:pStyle w:val="a6"/>
              <w:jc w:val="both"/>
              <w:rPr>
                <w:sz w:val="22"/>
                <w:szCs w:val="22"/>
              </w:rPr>
            </w:pPr>
            <w:r>
              <w:rPr>
                <w:sz w:val="22"/>
                <w:szCs w:val="22"/>
              </w:rPr>
              <w:t>-</w:t>
            </w:r>
            <w:r w:rsidR="0001206B" w:rsidRPr="00FE2151">
              <w:rPr>
                <w:sz w:val="22"/>
                <w:szCs w:val="22"/>
              </w:rPr>
              <w:t>Личные дела воспитанников;</w:t>
            </w:r>
          </w:p>
          <w:p w:rsidR="0001206B" w:rsidRPr="00FE2151" w:rsidRDefault="00FE2151" w:rsidP="003F099A">
            <w:pPr>
              <w:pStyle w:val="a6"/>
              <w:jc w:val="both"/>
              <w:rPr>
                <w:sz w:val="22"/>
                <w:szCs w:val="22"/>
              </w:rPr>
            </w:pPr>
            <w:r>
              <w:rPr>
                <w:sz w:val="22"/>
                <w:szCs w:val="22"/>
              </w:rPr>
              <w:t>-</w:t>
            </w:r>
            <w:r w:rsidR="0001206B" w:rsidRPr="00FE2151">
              <w:rPr>
                <w:sz w:val="22"/>
                <w:szCs w:val="22"/>
              </w:rPr>
              <w:t>Книга движения воспитанников;</w:t>
            </w:r>
          </w:p>
          <w:p w:rsidR="0001206B" w:rsidRPr="00FE2151" w:rsidRDefault="00FE2151" w:rsidP="003F099A">
            <w:pPr>
              <w:pStyle w:val="a6"/>
              <w:jc w:val="both"/>
              <w:rPr>
                <w:sz w:val="22"/>
                <w:szCs w:val="22"/>
              </w:rPr>
            </w:pPr>
            <w:r>
              <w:rPr>
                <w:sz w:val="22"/>
                <w:szCs w:val="22"/>
              </w:rPr>
              <w:t>-</w:t>
            </w:r>
            <w:r w:rsidR="0001206B" w:rsidRPr="00FE2151">
              <w:rPr>
                <w:sz w:val="22"/>
                <w:szCs w:val="22"/>
              </w:rPr>
              <w:t>Расписание образовательной деятельности и режимы дня для каждой возрастной группы соответствуют возрастным особенностям воспитанников, специфике детского сада, требованиям СанПиН;</w:t>
            </w:r>
          </w:p>
          <w:p w:rsidR="0001206B" w:rsidRPr="00FE2151" w:rsidRDefault="00FE2151" w:rsidP="003F099A">
            <w:pPr>
              <w:pStyle w:val="a6"/>
              <w:jc w:val="both"/>
              <w:rPr>
                <w:sz w:val="22"/>
                <w:szCs w:val="22"/>
              </w:rPr>
            </w:pPr>
            <w:r>
              <w:rPr>
                <w:sz w:val="22"/>
                <w:szCs w:val="22"/>
              </w:rPr>
              <w:t>-</w:t>
            </w:r>
            <w:r w:rsidR="0001206B" w:rsidRPr="00FE2151">
              <w:rPr>
                <w:sz w:val="22"/>
                <w:szCs w:val="22"/>
              </w:rPr>
              <w:t>Рабочие программы педагогов, разработанные в соответствии с рекомендациями и требованиями ФГОС ДО, с учетом индивидуально-личностных особенностей воспитанников;</w:t>
            </w:r>
          </w:p>
          <w:p w:rsidR="0001206B" w:rsidRPr="00FE2151" w:rsidRDefault="00FE2151" w:rsidP="003F099A">
            <w:pPr>
              <w:pStyle w:val="a6"/>
              <w:jc w:val="both"/>
              <w:rPr>
                <w:sz w:val="22"/>
                <w:szCs w:val="22"/>
              </w:rPr>
            </w:pPr>
            <w:r>
              <w:rPr>
                <w:sz w:val="22"/>
                <w:szCs w:val="22"/>
              </w:rPr>
              <w:t>-</w:t>
            </w:r>
            <w:r w:rsidR="0001206B" w:rsidRPr="00FE2151">
              <w:rPr>
                <w:sz w:val="22"/>
                <w:szCs w:val="22"/>
              </w:rPr>
              <w:t>Отчеты по итогам деятельности Учреждения;</w:t>
            </w:r>
          </w:p>
          <w:p w:rsidR="0001206B" w:rsidRPr="00FE2151" w:rsidRDefault="00FE2151" w:rsidP="003F099A">
            <w:pPr>
              <w:pStyle w:val="a6"/>
              <w:jc w:val="both"/>
              <w:rPr>
                <w:sz w:val="22"/>
                <w:szCs w:val="22"/>
              </w:rPr>
            </w:pPr>
            <w:r>
              <w:rPr>
                <w:sz w:val="22"/>
                <w:szCs w:val="22"/>
              </w:rPr>
              <w:t>-</w:t>
            </w:r>
            <w:r w:rsidR="0001206B" w:rsidRPr="00FE2151">
              <w:rPr>
                <w:sz w:val="22"/>
                <w:szCs w:val="22"/>
              </w:rPr>
              <w:t>Акт готовности Учреждения к новому учебному году;</w:t>
            </w:r>
          </w:p>
          <w:p w:rsidR="0001206B" w:rsidRPr="00FE2151" w:rsidRDefault="00FE2151" w:rsidP="003F099A">
            <w:pPr>
              <w:pStyle w:val="a6"/>
              <w:jc w:val="both"/>
              <w:rPr>
                <w:sz w:val="22"/>
                <w:szCs w:val="22"/>
              </w:rPr>
            </w:pPr>
            <w:r>
              <w:rPr>
                <w:sz w:val="22"/>
                <w:szCs w:val="22"/>
              </w:rPr>
              <w:t>-</w:t>
            </w:r>
            <w:r w:rsidR="0001206B" w:rsidRPr="00FE2151">
              <w:rPr>
                <w:sz w:val="22"/>
                <w:szCs w:val="22"/>
              </w:rPr>
              <w:t>Локальные акты Учреждения;</w:t>
            </w:r>
          </w:p>
          <w:p w:rsidR="0001206B" w:rsidRPr="00FE2151" w:rsidRDefault="00FE2151" w:rsidP="003F099A">
            <w:pPr>
              <w:pStyle w:val="a6"/>
              <w:jc w:val="both"/>
              <w:rPr>
                <w:sz w:val="22"/>
                <w:szCs w:val="22"/>
              </w:rPr>
            </w:pPr>
            <w:r>
              <w:rPr>
                <w:sz w:val="22"/>
                <w:szCs w:val="22"/>
              </w:rPr>
              <w:t>-</w:t>
            </w:r>
            <w:r w:rsidR="0001206B" w:rsidRPr="00FE2151">
              <w:rPr>
                <w:sz w:val="22"/>
                <w:szCs w:val="22"/>
              </w:rPr>
              <w:t>Журнал  учета  проверок  должностными  лицами  органов государственного контроля;</w:t>
            </w:r>
          </w:p>
          <w:p w:rsidR="0001206B" w:rsidRPr="00FE2151" w:rsidRDefault="00FE2151" w:rsidP="003F099A">
            <w:pPr>
              <w:pStyle w:val="a6"/>
              <w:jc w:val="both"/>
              <w:rPr>
                <w:sz w:val="22"/>
                <w:szCs w:val="22"/>
              </w:rPr>
            </w:pPr>
            <w:r>
              <w:rPr>
                <w:sz w:val="22"/>
                <w:szCs w:val="22"/>
              </w:rPr>
              <w:t>-</w:t>
            </w:r>
            <w:r w:rsidR="0001206B" w:rsidRPr="00FE2151">
              <w:rPr>
                <w:sz w:val="22"/>
                <w:szCs w:val="22"/>
              </w:rPr>
              <w:t>Номенклатура дел Учреждения.</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t>3.3.4.</w:t>
            </w:r>
          </w:p>
        </w:tc>
        <w:tc>
          <w:tcPr>
            <w:tcW w:w="2126" w:type="dxa"/>
          </w:tcPr>
          <w:p w:rsidR="0001206B" w:rsidRPr="00FE2151" w:rsidRDefault="0001206B" w:rsidP="003F099A">
            <w:pPr>
              <w:spacing w:before="91" w:after="100" w:afterAutospacing="1" w:line="240" w:lineRule="auto"/>
              <w:jc w:val="both"/>
              <w:rPr>
                <w:rFonts w:ascii="Times New Roman" w:hAnsi="Times New Roman"/>
                <w:color w:val="333333"/>
                <w:lang w:eastAsia="ru-RU"/>
              </w:rPr>
            </w:pPr>
            <w:r w:rsidRPr="00FE2151">
              <w:rPr>
                <w:rFonts w:ascii="Times New Roman" w:hAnsi="Times New Roman"/>
                <w:lang w:eastAsia="ru-RU"/>
              </w:rPr>
              <w:t>Документы Учреждения, касающиеся трудовых отношений</w:t>
            </w:r>
          </w:p>
        </w:tc>
        <w:tc>
          <w:tcPr>
            <w:tcW w:w="7513" w:type="dxa"/>
          </w:tcPr>
          <w:p w:rsidR="00FE2151" w:rsidRDefault="00FE2151" w:rsidP="003F099A">
            <w:pPr>
              <w:pStyle w:val="a6"/>
              <w:jc w:val="both"/>
              <w:rPr>
                <w:sz w:val="22"/>
                <w:szCs w:val="22"/>
              </w:rPr>
            </w:pPr>
            <w:r>
              <w:rPr>
                <w:sz w:val="22"/>
                <w:szCs w:val="22"/>
              </w:rPr>
              <w:t>-</w:t>
            </w:r>
            <w:r w:rsidR="0001206B" w:rsidRPr="00FE2151">
              <w:rPr>
                <w:sz w:val="22"/>
                <w:szCs w:val="22"/>
              </w:rPr>
              <w:t>Книга учета трудовых книжек, трудовые книжки,</w:t>
            </w:r>
            <w:r>
              <w:rPr>
                <w:sz w:val="22"/>
                <w:szCs w:val="22"/>
              </w:rPr>
              <w:t xml:space="preserve"> </w:t>
            </w:r>
            <w:r w:rsidR="0001206B" w:rsidRPr="00FE2151">
              <w:rPr>
                <w:sz w:val="22"/>
                <w:szCs w:val="22"/>
              </w:rPr>
              <w:t>личные дела трудовых работников заполнены</w:t>
            </w:r>
            <w:r>
              <w:rPr>
                <w:sz w:val="22"/>
                <w:szCs w:val="22"/>
              </w:rPr>
              <w:t xml:space="preserve"> </w:t>
            </w:r>
            <w:r w:rsidR="0001206B" w:rsidRPr="00FE2151">
              <w:rPr>
                <w:sz w:val="22"/>
                <w:szCs w:val="22"/>
              </w:rPr>
              <w:t xml:space="preserve">в соответствии требованиями законодательства. </w:t>
            </w:r>
          </w:p>
          <w:p w:rsidR="0001206B" w:rsidRPr="00FE2151" w:rsidRDefault="00FE2151" w:rsidP="003F099A">
            <w:pPr>
              <w:pStyle w:val="a6"/>
              <w:jc w:val="both"/>
              <w:rPr>
                <w:sz w:val="22"/>
                <w:szCs w:val="22"/>
              </w:rPr>
            </w:pPr>
            <w:r>
              <w:rPr>
                <w:sz w:val="22"/>
                <w:szCs w:val="22"/>
              </w:rPr>
              <w:t>-</w:t>
            </w:r>
            <w:r w:rsidR="0001206B" w:rsidRPr="00FE2151">
              <w:rPr>
                <w:sz w:val="22"/>
                <w:szCs w:val="22"/>
              </w:rPr>
              <w:t>Приказы по личному составу, журнал регистрации приказов</w:t>
            </w:r>
            <w:r w:rsidR="0001206B" w:rsidRPr="00FE2151">
              <w:rPr>
                <w:w w:val="99"/>
                <w:sz w:val="22"/>
                <w:szCs w:val="22"/>
              </w:rPr>
              <w:t>.</w:t>
            </w:r>
          </w:p>
          <w:p w:rsidR="0001206B" w:rsidRPr="00FE2151" w:rsidRDefault="00FE2151" w:rsidP="003F099A">
            <w:pPr>
              <w:pStyle w:val="a6"/>
              <w:jc w:val="both"/>
              <w:rPr>
                <w:sz w:val="22"/>
                <w:szCs w:val="22"/>
              </w:rPr>
            </w:pPr>
            <w:r>
              <w:rPr>
                <w:sz w:val="22"/>
                <w:szCs w:val="22"/>
              </w:rPr>
              <w:t>-</w:t>
            </w:r>
            <w:r w:rsidR="0001206B" w:rsidRPr="00FE2151">
              <w:rPr>
                <w:sz w:val="22"/>
                <w:szCs w:val="22"/>
              </w:rPr>
              <w:t xml:space="preserve">Трудовые договора и дополнительные соглашения к ним, соответствующие требованиям  </w:t>
            </w:r>
            <w:r>
              <w:rPr>
                <w:sz w:val="22"/>
                <w:szCs w:val="22"/>
              </w:rPr>
              <w:t>ТК</w:t>
            </w:r>
            <w:r w:rsidR="0001206B" w:rsidRPr="00FE2151">
              <w:rPr>
                <w:sz w:val="22"/>
                <w:szCs w:val="22"/>
              </w:rPr>
              <w:t>.</w:t>
            </w:r>
          </w:p>
          <w:p w:rsidR="0001206B" w:rsidRPr="00FE2151" w:rsidRDefault="00FE2151" w:rsidP="003F099A">
            <w:pPr>
              <w:pStyle w:val="a6"/>
              <w:jc w:val="both"/>
              <w:rPr>
                <w:sz w:val="22"/>
                <w:szCs w:val="22"/>
              </w:rPr>
            </w:pPr>
            <w:r>
              <w:rPr>
                <w:sz w:val="22"/>
                <w:szCs w:val="22"/>
              </w:rPr>
              <w:lastRenderedPageBreak/>
              <w:t>-</w:t>
            </w:r>
            <w:r w:rsidR="0001206B" w:rsidRPr="00FE2151">
              <w:rPr>
                <w:sz w:val="22"/>
                <w:szCs w:val="22"/>
              </w:rPr>
              <w:t>Правила внутреннего трудового распорядка, утвержденные Общим собранием трудового коллектива.</w:t>
            </w:r>
          </w:p>
          <w:p w:rsidR="0001206B" w:rsidRPr="00FE2151" w:rsidRDefault="00FE2151" w:rsidP="003F099A">
            <w:pPr>
              <w:pStyle w:val="a6"/>
              <w:jc w:val="both"/>
              <w:rPr>
                <w:sz w:val="22"/>
                <w:szCs w:val="22"/>
              </w:rPr>
            </w:pPr>
            <w:r>
              <w:rPr>
                <w:sz w:val="22"/>
                <w:szCs w:val="22"/>
              </w:rPr>
              <w:t>-</w:t>
            </w:r>
            <w:r w:rsidR="0001206B" w:rsidRPr="00FE2151">
              <w:rPr>
                <w:sz w:val="22"/>
                <w:szCs w:val="22"/>
              </w:rPr>
              <w:t>Штатное расписание соответствует установленным требованиям и Уставу Учреждения.</w:t>
            </w:r>
          </w:p>
          <w:p w:rsidR="0001206B" w:rsidRPr="00FE2151" w:rsidRDefault="00FE2151" w:rsidP="003F099A">
            <w:pPr>
              <w:pStyle w:val="a6"/>
              <w:jc w:val="both"/>
              <w:rPr>
                <w:sz w:val="22"/>
                <w:szCs w:val="22"/>
              </w:rPr>
            </w:pPr>
            <w:r>
              <w:rPr>
                <w:sz w:val="22"/>
                <w:szCs w:val="22"/>
              </w:rPr>
              <w:t>-</w:t>
            </w:r>
            <w:r w:rsidR="0001206B" w:rsidRPr="00FE2151">
              <w:rPr>
                <w:sz w:val="22"/>
                <w:szCs w:val="22"/>
              </w:rPr>
              <w:t>Должностные инструкции разработаны в соответствии с единым  квалификационным справочником должностей работников дошкольного образования.</w:t>
            </w:r>
          </w:p>
          <w:p w:rsidR="0001206B" w:rsidRPr="00FE2151" w:rsidRDefault="00FE2151" w:rsidP="003F099A">
            <w:pPr>
              <w:pStyle w:val="a6"/>
              <w:jc w:val="both"/>
              <w:rPr>
                <w:sz w:val="22"/>
                <w:szCs w:val="22"/>
              </w:rPr>
            </w:pPr>
            <w:r>
              <w:rPr>
                <w:sz w:val="22"/>
                <w:szCs w:val="22"/>
              </w:rPr>
              <w:t>-</w:t>
            </w:r>
            <w:r w:rsidR="0001206B" w:rsidRPr="00FE2151">
              <w:rPr>
                <w:sz w:val="22"/>
                <w:szCs w:val="22"/>
              </w:rPr>
              <w:t xml:space="preserve">Инструктажи по охране труда и технике безопасности, пожарной безопасности, антитеррористической защищенности, охране жизни и здоровья воспитанников проводятся 2 раза в год с отметкой в  Журналах проведения инструктажей. </w:t>
            </w:r>
            <w:r>
              <w:rPr>
                <w:sz w:val="22"/>
                <w:szCs w:val="22"/>
              </w:rPr>
              <w:t>-</w:t>
            </w:r>
            <w:r w:rsidR="0001206B" w:rsidRPr="00FE2151">
              <w:rPr>
                <w:sz w:val="22"/>
                <w:szCs w:val="22"/>
              </w:rPr>
              <w:t>Административный состав прошел обучение по охране труда.</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lastRenderedPageBreak/>
              <w:t>3.4.</w:t>
            </w:r>
          </w:p>
          <w:p w:rsidR="0001206B" w:rsidRPr="00FE2151" w:rsidRDefault="0001206B" w:rsidP="00785E9D">
            <w:pPr>
              <w:pStyle w:val="a6"/>
              <w:rPr>
                <w:sz w:val="22"/>
                <w:szCs w:val="22"/>
              </w:rPr>
            </w:pPr>
            <w:r w:rsidRPr="00FE2151">
              <w:rPr>
                <w:sz w:val="22"/>
                <w:szCs w:val="22"/>
              </w:rPr>
              <w:t>3.4.1.</w:t>
            </w:r>
          </w:p>
          <w:p w:rsidR="0001206B" w:rsidRPr="00FE2151" w:rsidRDefault="0001206B" w:rsidP="00785E9D">
            <w:pPr>
              <w:pStyle w:val="a6"/>
              <w:rPr>
                <w:sz w:val="22"/>
                <w:szCs w:val="22"/>
              </w:rPr>
            </w:pPr>
            <w:r w:rsidRPr="00FE2151">
              <w:rPr>
                <w:sz w:val="22"/>
                <w:szCs w:val="22"/>
              </w:rPr>
              <w:t>3.4.2.</w:t>
            </w:r>
          </w:p>
        </w:tc>
        <w:tc>
          <w:tcPr>
            <w:tcW w:w="2126" w:type="dxa"/>
          </w:tcPr>
          <w:p w:rsidR="0001206B" w:rsidRPr="00FE2151" w:rsidRDefault="0001206B" w:rsidP="003F099A">
            <w:pPr>
              <w:widowControl w:val="0"/>
              <w:autoSpaceDE w:val="0"/>
              <w:autoSpaceDN w:val="0"/>
              <w:adjustRightInd w:val="0"/>
              <w:spacing w:after="0" w:line="251" w:lineRule="exact"/>
              <w:rPr>
                <w:rFonts w:ascii="Times New Roman" w:hAnsi="Times New Roman"/>
              </w:rPr>
            </w:pPr>
            <w:r w:rsidRPr="00FE2151">
              <w:rPr>
                <w:rFonts w:ascii="Times New Roman" w:hAnsi="Times New Roman"/>
              </w:rPr>
              <w:t>Проведение оценки системы управления Учреждения</w:t>
            </w:r>
          </w:p>
        </w:tc>
        <w:tc>
          <w:tcPr>
            <w:tcW w:w="7513" w:type="dxa"/>
          </w:tcPr>
          <w:p w:rsidR="0001206B" w:rsidRPr="00FE2151" w:rsidRDefault="0001206B" w:rsidP="003F099A">
            <w:pPr>
              <w:pStyle w:val="a6"/>
              <w:jc w:val="both"/>
              <w:rPr>
                <w:sz w:val="22"/>
                <w:szCs w:val="22"/>
              </w:rPr>
            </w:pPr>
            <w:r w:rsidRPr="00FE2151">
              <w:rPr>
                <w:sz w:val="22"/>
                <w:szCs w:val="22"/>
              </w:rPr>
              <w:t>Система управления Учреждения основана на принципе единоначалия и коллегиальности. Единоличное управление осуществляет заведующий, назначаемый Учредителем. Коллегиальные органы создаются и действуют в соответствии с Уставом Учреждения и положениями об этих органах, разрабатываемыми и утверждаемыми в установленном Уставом порядке. В Учреждении действуют два коллегиальных органа (Общее собрание, педагогический совет).</w:t>
            </w:r>
          </w:p>
          <w:p w:rsidR="0001206B" w:rsidRPr="00FE2151" w:rsidRDefault="0001206B" w:rsidP="003F099A">
            <w:pPr>
              <w:pStyle w:val="a6"/>
              <w:jc w:val="both"/>
              <w:rPr>
                <w:sz w:val="22"/>
                <w:szCs w:val="22"/>
              </w:rPr>
            </w:pPr>
            <w:r w:rsidRPr="00FE2151">
              <w:rPr>
                <w:sz w:val="22"/>
                <w:szCs w:val="22"/>
                <w:u w:val="single"/>
              </w:rPr>
              <w:t>Заведующий</w:t>
            </w:r>
            <w:r w:rsidRPr="00FE2151">
              <w:rPr>
                <w:sz w:val="22"/>
                <w:szCs w:val="22"/>
              </w:rPr>
              <w:t xml:space="preserve"> осуществляет общее руководство по оптимизации деятельности педагогического коллектива на основе плана работы, обеспечивает регулирование и коррекцию по всем направлениям деятельности.</w:t>
            </w:r>
          </w:p>
          <w:p w:rsidR="0001206B" w:rsidRPr="00FE2151" w:rsidRDefault="005E073C" w:rsidP="003F099A">
            <w:pPr>
              <w:pStyle w:val="a6"/>
              <w:jc w:val="both"/>
              <w:rPr>
                <w:sz w:val="22"/>
                <w:szCs w:val="22"/>
              </w:rPr>
            </w:pPr>
            <w:r>
              <w:rPr>
                <w:sz w:val="22"/>
                <w:szCs w:val="22"/>
                <w:u w:val="single"/>
              </w:rPr>
              <w:t>В</w:t>
            </w:r>
            <w:r w:rsidR="0001206B" w:rsidRPr="00FE2151">
              <w:rPr>
                <w:sz w:val="22"/>
                <w:szCs w:val="22"/>
                <w:u w:val="single"/>
              </w:rPr>
              <w:t>оспитатель</w:t>
            </w:r>
            <w:r w:rsidR="0001206B" w:rsidRPr="00FE2151">
              <w:rPr>
                <w:sz w:val="22"/>
                <w:szCs w:val="22"/>
              </w:rPr>
              <w:t xml:space="preserve"> совместно с заведующим выделяет ближайшие и перспективные цели по развитию форм, методов и средств содержания образовательной деятельности и их соответствию требованиям ФГОС ДО; планирует организацию всей методической работы.</w:t>
            </w:r>
          </w:p>
          <w:p w:rsidR="0001206B" w:rsidRPr="005E073C" w:rsidRDefault="005E073C" w:rsidP="005E073C">
            <w:pPr>
              <w:pStyle w:val="a6"/>
              <w:jc w:val="both"/>
              <w:rPr>
                <w:sz w:val="22"/>
                <w:szCs w:val="22"/>
              </w:rPr>
            </w:pPr>
            <w:r>
              <w:rPr>
                <w:sz w:val="22"/>
                <w:szCs w:val="22"/>
                <w:u w:val="single"/>
              </w:rPr>
              <w:t xml:space="preserve">Заведующий </w:t>
            </w:r>
            <w:r w:rsidR="0001206B" w:rsidRPr="00FE2151">
              <w:rPr>
                <w:sz w:val="22"/>
                <w:szCs w:val="22"/>
              </w:rPr>
              <w:t xml:space="preserve"> осуществляет хозяйственную и администрати</w:t>
            </w:r>
            <w:r>
              <w:rPr>
                <w:sz w:val="22"/>
                <w:szCs w:val="22"/>
              </w:rPr>
              <w:t>вную деятельность в Учреждении,</w:t>
            </w:r>
            <w:r w:rsidR="0001206B" w:rsidRPr="00FE2151">
              <w:t xml:space="preserve"> отвечает за проведением медицинской и оздоровительной работы в Учреждении в соответствии с Договором  с ГАУЗ «Высокогорская ЦРБ».</w:t>
            </w:r>
          </w:p>
          <w:p w:rsidR="0001206B" w:rsidRPr="00FE2151" w:rsidRDefault="0001206B" w:rsidP="003F099A">
            <w:pPr>
              <w:pStyle w:val="a6"/>
              <w:jc w:val="both"/>
              <w:rPr>
                <w:sz w:val="22"/>
                <w:szCs w:val="22"/>
              </w:rPr>
            </w:pPr>
            <w:r w:rsidRPr="00FE2151">
              <w:rPr>
                <w:sz w:val="22"/>
                <w:szCs w:val="22"/>
              </w:rPr>
              <w:t xml:space="preserve">     В Учреждении структурных подразделений нет.</w:t>
            </w:r>
          </w:p>
          <w:p w:rsidR="0001206B" w:rsidRPr="00FE2151" w:rsidRDefault="00FE2474" w:rsidP="003F099A">
            <w:pPr>
              <w:pStyle w:val="a6"/>
              <w:jc w:val="both"/>
              <w:rPr>
                <w:sz w:val="22"/>
                <w:szCs w:val="22"/>
              </w:rPr>
            </w:pPr>
            <w:r>
              <w:rPr>
                <w:sz w:val="22"/>
                <w:szCs w:val="22"/>
              </w:rPr>
              <w:t xml:space="preserve">     </w:t>
            </w:r>
            <w:r w:rsidR="0001206B" w:rsidRPr="00FE2151">
              <w:rPr>
                <w:sz w:val="22"/>
                <w:szCs w:val="22"/>
              </w:rPr>
              <w:t>В протоколах Педагогического совета, Общего собрания  зафиксированы все решения и выполнения решений по организации  и осуществлению  деятельности Учреждения.</w:t>
            </w:r>
          </w:p>
          <w:p w:rsidR="0001206B" w:rsidRPr="00FE2151" w:rsidRDefault="0001206B" w:rsidP="003F099A">
            <w:pPr>
              <w:pStyle w:val="a6"/>
              <w:jc w:val="both"/>
              <w:rPr>
                <w:sz w:val="22"/>
                <w:szCs w:val="22"/>
              </w:rPr>
            </w:pPr>
            <w:r w:rsidRPr="00FE2151">
              <w:rPr>
                <w:sz w:val="22"/>
                <w:szCs w:val="22"/>
              </w:rPr>
              <w:t xml:space="preserve">       Анализ образовательной деятельности проводится ежегодно по итогам учебного года. На основе анализа составляется план работы на следующий год. План принимается Педагогическим советом и утверждается заведующим Учреждения.</w:t>
            </w:r>
          </w:p>
          <w:p w:rsidR="0001206B" w:rsidRPr="00FE2151" w:rsidRDefault="0001206B" w:rsidP="003F099A">
            <w:pPr>
              <w:pStyle w:val="a6"/>
              <w:jc w:val="both"/>
              <w:rPr>
                <w:sz w:val="22"/>
                <w:szCs w:val="22"/>
              </w:rPr>
            </w:pPr>
            <w:r w:rsidRPr="00FE2151">
              <w:rPr>
                <w:sz w:val="22"/>
                <w:szCs w:val="22"/>
              </w:rPr>
              <w:t xml:space="preserve">        Анализ выполнения основной образовательной программы, рабочих программ педагогов проводится постоянно в форме мо</w:t>
            </w:r>
            <w:r w:rsidR="00AA6A1D">
              <w:rPr>
                <w:sz w:val="22"/>
                <w:szCs w:val="22"/>
              </w:rPr>
              <w:t>ниторинга, анализа, наблюдений.</w:t>
            </w:r>
          </w:p>
          <w:p w:rsidR="0001206B" w:rsidRPr="00FE2151" w:rsidRDefault="0001206B" w:rsidP="003F099A">
            <w:pPr>
              <w:pStyle w:val="a6"/>
              <w:jc w:val="both"/>
              <w:rPr>
                <w:sz w:val="22"/>
                <w:szCs w:val="22"/>
              </w:rPr>
            </w:pPr>
            <w:r w:rsidRPr="00FE2151">
              <w:rPr>
                <w:sz w:val="22"/>
                <w:szCs w:val="22"/>
              </w:rPr>
              <w:t xml:space="preserve">       Содержание работы на месяц согласовываются с заведующим Учреждения.</w:t>
            </w:r>
          </w:p>
          <w:p w:rsidR="0001206B" w:rsidRPr="00FE2151" w:rsidRDefault="00FE2474" w:rsidP="003F099A">
            <w:pPr>
              <w:pStyle w:val="a6"/>
              <w:jc w:val="both"/>
              <w:rPr>
                <w:sz w:val="22"/>
                <w:szCs w:val="22"/>
              </w:rPr>
            </w:pPr>
            <w:r>
              <w:rPr>
                <w:sz w:val="22"/>
                <w:szCs w:val="22"/>
              </w:rPr>
              <w:t xml:space="preserve">       </w:t>
            </w:r>
            <w:r w:rsidR="0001206B" w:rsidRPr="00FE2151">
              <w:rPr>
                <w:sz w:val="22"/>
                <w:szCs w:val="22"/>
              </w:rPr>
              <w:t>Система управления направлена на повышение имиджа Учреждения, выполнение муниципального задания и социального заказа, улучшение условий пребывания детей, повышение качества образовательных услуг, полноценное проживание дошкольного детства воспитанников в Учреждении.</w:t>
            </w:r>
          </w:p>
          <w:p w:rsidR="0001206B" w:rsidRPr="00FE2151" w:rsidRDefault="0001206B" w:rsidP="003F099A">
            <w:pPr>
              <w:pStyle w:val="a6"/>
              <w:jc w:val="both"/>
              <w:rPr>
                <w:sz w:val="22"/>
                <w:szCs w:val="22"/>
              </w:rPr>
            </w:pPr>
            <w:r w:rsidRPr="00FE2151">
              <w:rPr>
                <w:sz w:val="22"/>
                <w:szCs w:val="22"/>
              </w:rPr>
              <w:t xml:space="preserve">     Приказы по основной деятельности издаются и подшиваются в Книгу приказов по ОД.</w:t>
            </w:r>
            <w:r w:rsidR="004D1A27">
              <w:rPr>
                <w:sz w:val="22"/>
                <w:szCs w:val="22"/>
              </w:rPr>
              <w:t xml:space="preserve"> </w:t>
            </w:r>
          </w:p>
          <w:p w:rsidR="0001206B" w:rsidRPr="00FE2151" w:rsidRDefault="0001206B" w:rsidP="003F099A">
            <w:pPr>
              <w:pStyle w:val="a6"/>
              <w:jc w:val="both"/>
              <w:rPr>
                <w:sz w:val="22"/>
                <w:szCs w:val="22"/>
              </w:rPr>
            </w:pPr>
            <w:r w:rsidRPr="00FE2151">
              <w:rPr>
                <w:sz w:val="22"/>
                <w:szCs w:val="22"/>
              </w:rPr>
              <w:t xml:space="preserve">      Система контроля организована по разделам: «Воспитательно-образовательный процесс», «Медико-педагогическая работа», «Взаимодействие специалистов».</w:t>
            </w:r>
          </w:p>
          <w:p w:rsidR="0001206B" w:rsidRPr="00FE2151" w:rsidRDefault="0001206B" w:rsidP="003F099A">
            <w:pPr>
              <w:spacing w:after="0" w:line="240" w:lineRule="auto"/>
              <w:ind w:right="200"/>
              <w:jc w:val="both"/>
              <w:rPr>
                <w:rFonts w:ascii="Times New Roman" w:hAnsi="Times New Roman"/>
                <w:lang w:eastAsia="ru-RU"/>
              </w:rPr>
            </w:pPr>
            <w:r w:rsidRPr="00FE2151">
              <w:rPr>
                <w:rFonts w:ascii="Times New Roman" w:hAnsi="Times New Roman"/>
                <w:lang w:eastAsia="ru-RU"/>
              </w:rPr>
              <w:t xml:space="preserve">       Взаимодействие  с субъектами социума  осуществляется в целях решения задач, направленных на успешное развитие детей и стабильное функционирование учреждения.</w:t>
            </w:r>
          </w:p>
          <w:p w:rsidR="0001206B" w:rsidRPr="00FE2151" w:rsidRDefault="0001206B" w:rsidP="004D1A27">
            <w:pPr>
              <w:spacing w:after="0" w:line="240" w:lineRule="auto"/>
              <w:jc w:val="both"/>
              <w:rPr>
                <w:rFonts w:ascii="Times New Roman" w:hAnsi="Times New Roman"/>
                <w:lang w:eastAsia="ru-RU"/>
              </w:rPr>
            </w:pPr>
            <w:r w:rsidRPr="00FE2151">
              <w:rPr>
                <w:rFonts w:ascii="Times New Roman" w:hAnsi="Times New Roman"/>
                <w:lang w:eastAsia="ru-RU"/>
              </w:rPr>
              <w:t xml:space="preserve">Взаимодействие с отделом образования осуществляется через консультации, семинары, совещания и другие формы работы с целью повышения  профессионального уровня педагогических кадров. В решении образовательных задач по развитию детей и сохранению здоровья, детский </w:t>
            </w:r>
            <w:r w:rsidRPr="00FE2151">
              <w:rPr>
                <w:rFonts w:ascii="Times New Roman" w:hAnsi="Times New Roman"/>
                <w:lang w:eastAsia="ru-RU"/>
              </w:rPr>
              <w:lastRenderedPageBreak/>
              <w:t>сад взаимодействует с другими учреждениями это:</w:t>
            </w:r>
          </w:p>
          <w:p w:rsidR="0001206B" w:rsidRPr="00FE2151" w:rsidRDefault="0001206B" w:rsidP="004D1A27">
            <w:pPr>
              <w:numPr>
                <w:ilvl w:val="0"/>
                <w:numId w:val="14"/>
              </w:numPr>
              <w:spacing w:after="0" w:line="240" w:lineRule="auto"/>
              <w:ind w:left="0"/>
              <w:rPr>
                <w:rFonts w:ascii="Times New Roman" w:hAnsi="Times New Roman"/>
                <w:lang w:eastAsia="ru-RU"/>
              </w:rPr>
            </w:pPr>
            <w:r w:rsidRPr="00FE2151">
              <w:rPr>
                <w:rFonts w:ascii="Times New Roman" w:hAnsi="Times New Roman"/>
                <w:lang w:eastAsia="ru-RU"/>
              </w:rPr>
              <w:t>Центральная районная больница, амбулатория села Высокая Гора;</w:t>
            </w:r>
          </w:p>
          <w:p w:rsidR="0001206B" w:rsidRPr="00FE2151" w:rsidRDefault="0001206B" w:rsidP="003F099A">
            <w:pPr>
              <w:numPr>
                <w:ilvl w:val="0"/>
                <w:numId w:val="14"/>
              </w:numPr>
              <w:spacing w:before="100" w:beforeAutospacing="1" w:after="100" w:afterAutospacing="1" w:line="240" w:lineRule="auto"/>
              <w:rPr>
                <w:rFonts w:ascii="Times New Roman" w:hAnsi="Times New Roman"/>
                <w:lang w:eastAsia="ru-RU"/>
              </w:rPr>
            </w:pPr>
            <w:r w:rsidRPr="00FE2151">
              <w:rPr>
                <w:rFonts w:ascii="Times New Roman" w:hAnsi="Times New Roman"/>
                <w:lang w:eastAsia="ru-RU"/>
              </w:rPr>
              <w:t>Центр детского творчества дополнительного образования детей «</w:t>
            </w:r>
            <w:proofErr w:type="spellStart"/>
            <w:r w:rsidRPr="00FE2151">
              <w:rPr>
                <w:rFonts w:ascii="Times New Roman" w:hAnsi="Times New Roman"/>
                <w:lang w:eastAsia="ru-RU"/>
              </w:rPr>
              <w:t>Балкыш</w:t>
            </w:r>
            <w:proofErr w:type="spellEnd"/>
            <w:r w:rsidRPr="00FE2151">
              <w:rPr>
                <w:rFonts w:ascii="Times New Roman" w:hAnsi="Times New Roman"/>
                <w:lang w:eastAsia="ru-RU"/>
              </w:rPr>
              <w:t>»;</w:t>
            </w:r>
          </w:p>
          <w:p w:rsidR="0001206B" w:rsidRPr="00FE2151" w:rsidRDefault="0001206B" w:rsidP="003F099A">
            <w:pPr>
              <w:numPr>
                <w:ilvl w:val="0"/>
                <w:numId w:val="14"/>
              </w:numPr>
              <w:spacing w:before="100" w:beforeAutospacing="1" w:after="100" w:afterAutospacing="1" w:line="240" w:lineRule="auto"/>
              <w:rPr>
                <w:rFonts w:ascii="Times New Roman" w:hAnsi="Times New Roman"/>
                <w:lang w:eastAsia="ru-RU"/>
              </w:rPr>
            </w:pPr>
            <w:r w:rsidRPr="00FE2151">
              <w:rPr>
                <w:rFonts w:ascii="Times New Roman" w:hAnsi="Times New Roman"/>
                <w:lang w:eastAsia="ru-RU"/>
              </w:rPr>
              <w:t>ДЮСШ, ледовый дворец« Биектау»;</w:t>
            </w:r>
          </w:p>
          <w:p w:rsidR="0001206B" w:rsidRPr="00AA6A1D" w:rsidRDefault="0001206B" w:rsidP="00AA6A1D">
            <w:pPr>
              <w:numPr>
                <w:ilvl w:val="0"/>
                <w:numId w:val="14"/>
              </w:numPr>
              <w:spacing w:before="100" w:beforeAutospacing="1" w:after="100" w:afterAutospacing="1" w:line="240" w:lineRule="auto"/>
              <w:rPr>
                <w:rFonts w:ascii="Times New Roman" w:hAnsi="Times New Roman"/>
                <w:lang w:eastAsia="ru-RU"/>
              </w:rPr>
            </w:pPr>
            <w:r w:rsidRPr="00FE2151">
              <w:rPr>
                <w:rFonts w:ascii="Times New Roman" w:hAnsi="Times New Roman"/>
                <w:lang w:eastAsia="ru-RU"/>
              </w:rPr>
              <w:t>Центральный Дом культуры;</w:t>
            </w:r>
          </w:p>
          <w:p w:rsidR="0001206B" w:rsidRPr="00FE2151" w:rsidRDefault="005E073C" w:rsidP="003F099A">
            <w:pPr>
              <w:numPr>
                <w:ilvl w:val="0"/>
                <w:numId w:val="14"/>
              </w:numPr>
              <w:spacing w:before="100" w:beforeAutospacing="1" w:after="100" w:afterAutospacing="1" w:line="240" w:lineRule="auto"/>
              <w:rPr>
                <w:rFonts w:ascii="Times New Roman" w:hAnsi="Times New Roman"/>
                <w:lang w:eastAsia="ru-RU"/>
              </w:rPr>
            </w:pPr>
            <w:proofErr w:type="spellStart"/>
            <w:r>
              <w:rPr>
                <w:rFonts w:ascii="Times New Roman" w:hAnsi="Times New Roman"/>
                <w:lang w:eastAsia="ru-RU"/>
              </w:rPr>
              <w:t>Березкинская</w:t>
            </w:r>
            <w:proofErr w:type="spellEnd"/>
            <w:r>
              <w:rPr>
                <w:rFonts w:ascii="Times New Roman" w:hAnsi="Times New Roman"/>
                <w:lang w:eastAsia="ru-RU"/>
              </w:rPr>
              <w:t xml:space="preserve"> НОШ</w:t>
            </w:r>
            <w:r w:rsidR="0001206B" w:rsidRPr="00FE2151">
              <w:rPr>
                <w:rFonts w:ascii="Times New Roman" w:hAnsi="Times New Roman"/>
                <w:lang w:eastAsia="ru-RU"/>
              </w:rPr>
              <w:t>;</w:t>
            </w:r>
          </w:p>
          <w:p w:rsidR="0001206B" w:rsidRDefault="0001206B" w:rsidP="00AA6A1D">
            <w:pPr>
              <w:numPr>
                <w:ilvl w:val="0"/>
                <w:numId w:val="14"/>
              </w:numPr>
              <w:spacing w:before="100" w:beforeAutospacing="1" w:after="100" w:afterAutospacing="1" w:line="240" w:lineRule="auto"/>
              <w:rPr>
                <w:rFonts w:ascii="Times New Roman" w:hAnsi="Times New Roman"/>
                <w:lang w:eastAsia="ru-RU"/>
              </w:rPr>
            </w:pPr>
            <w:r w:rsidRPr="00FE2151">
              <w:rPr>
                <w:rFonts w:ascii="Times New Roman" w:hAnsi="Times New Roman"/>
                <w:lang w:eastAsia="ru-RU"/>
              </w:rPr>
              <w:t>Сельская библиотека.</w:t>
            </w:r>
          </w:p>
          <w:p w:rsidR="00FE2474" w:rsidRPr="00AA6A1D" w:rsidRDefault="00FE2474" w:rsidP="00FE2474">
            <w:pPr>
              <w:numPr>
                <w:ilvl w:val="0"/>
                <w:numId w:val="14"/>
              </w:numPr>
              <w:spacing w:before="100" w:beforeAutospacing="1" w:after="0" w:line="240" w:lineRule="auto"/>
              <w:rPr>
                <w:rFonts w:ascii="Times New Roman" w:hAnsi="Times New Roman"/>
                <w:lang w:eastAsia="ru-RU"/>
              </w:rPr>
            </w:pPr>
            <w:r>
              <w:rPr>
                <w:rFonts w:ascii="Times New Roman" w:hAnsi="Times New Roman"/>
                <w:lang w:eastAsia="ru-RU"/>
              </w:rPr>
              <w:t>Музыкальная школа.</w:t>
            </w:r>
          </w:p>
          <w:p w:rsidR="0001206B" w:rsidRPr="00FE2151" w:rsidRDefault="0001206B" w:rsidP="00FE2474">
            <w:pPr>
              <w:pStyle w:val="a6"/>
              <w:jc w:val="both"/>
              <w:rPr>
                <w:sz w:val="22"/>
                <w:szCs w:val="22"/>
              </w:rPr>
            </w:pPr>
            <w:r w:rsidRPr="00FE2151">
              <w:rPr>
                <w:sz w:val="22"/>
                <w:szCs w:val="22"/>
              </w:rPr>
              <w:t xml:space="preserve">      Инновационные методы в управлении: критерии оценки эффективности работы педагогов, новые должностные обязанности в соответствии с ФГОС ДО.</w:t>
            </w:r>
          </w:p>
          <w:p w:rsidR="0001206B" w:rsidRPr="00FE2151" w:rsidRDefault="0001206B" w:rsidP="003F099A">
            <w:pPr>
              <w:pStyle w:val="a6"/>
              <w:jc w:val="both"/>
              <w:rPr>
                <w:sz w:val="22"/>
                <w:szCs w:val="22"/>
              </w:rPr>
            </w:pPr>
            <w:r w:rsidRPr="00FE2151">
              <w:rPr>
                <w:sz w:val="22"/>
                <w:szCs w:val="22"/>
              </w:rPr>
              <w:t xml:space="preserve">   </w:t>
            </w:r>
            <w:r w:rsidR="00FE2474">
              <w:rPr>
                <w:sz w:val="22"/>
                <w:szCs w:val="22"/>
              </w:rPr>
              <w:t xml:space="preserve"> </w:t>
            </w:r>
            <w:r w:rsidRPr="00FE2151">
              <w:rPr>
                <w:sz w:val="22"/>
                <w:szCs w:val="22"/>
              </w:rPr>
              <w:t xml:space="preserve"> Ведется сайт Учреждения, у каждого педагога открыты странички для обобщения опыта работы, созданы электронные базы данных по направлениям методической работы.</w:t>
            </w:r>
          </w:p>
          <w:p w:rsidR="0001206B" w:rsidRPr="00FE2151" w:rsidRDefault="0001206B" w:rsidP="00FE2151">
            <w:pPr>
              <w:pStyle w:val="a6"/>
              <w:jc w:val="both"/>
              <w:rPr>
                <w:sz w:val="22"/>
                <w:szCs w:val="22"/>
              </w:rPr>
            </w:pPr>
            <w:r w:rsidRPr="00FE2151">
              <w:rPr>
                <w:sz w:val="22"/>
                <w:szCs w:val="22"/>
              </w:rPr>
              <w:t xml:space="preserve">   </w:t>
            </w:r>
            <w:r w:rsidR="00FE2474">
              <w:rPr>
                <w:sz w:val="22"/>
                <w:szCs w:val="22"/>
              </w:rPr>
              <w:t xml:space="preserve"> </w:t>
            </w:r>
            <w:r w:rsidRPr="00FE2151">
              <w:rPr>
                <w:sz w:val="22"/>
                <w:szCs w:val="22"/>
              </w:rPr>
              <w:t xml:space="preserve"> Оценка эффективности управления на повышение качества образования осуществляется по результатам педагогической диагностики, результатах участия в конкурсах и мероприятиях, изучения мнения родителей (законных представителей), рейтинга Учреждения в районе.</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lastRenderedPageBreak/>
              <w:t>3.4.3.</w:t>
            </w:r>
          </w:p>
        </w:tc>
        <w:tc>
          <w:tcPr>
            <w:tcW w:w="2126" w:type="dxa"/>
          </w:tcPr>
          <w:p w:rsidR="0001206B" w:rsidRPr="00FE2151" w:rsidRDefault="0001206B" w:rsidP="003F099A">
            <w:pPr>
              <w:widowControl w:val="0"/>
              <w:autoSpaceDE w:val="0"/>
              <w:autoSpaceDN w:val="0"/>
              <w:adjustRightInd w:val="0"/>
              <w:spacing w:after="0" w:line="251" w:lineRule="exact"/>
              <w:rPr>
                <w:rFonts w:ascii="Times New Roman" w:hAnsi="Times New Roman"/>
              </w:rPr>
            </w:pPr>
            <w:r w:rsidRPr="00FE2151">
              <w:rPr>
                <w:rFonts w:ascii="Times New Roman" w:hAnsi="Times New Roman"/>
              </w:rPr>
              <w:t xml:space="preserve">Проведение оценки педагогической, психологической  деятельности </w:t>
            </w:r>
          </w:p>
        </w:tc>
        <w:tc>
          <w:tcPr>
            <w:tcW w:w="7513" w:type="dxa"/>
          </w:tcPr>
          <w:p w:rsidR="0001206B" w:rsidRPr="00FE2151" w:rsidRDefault="005E073C" w:rsidP="003F099A">
            <w:pPr>
              <w:pStyle w:val="a6"/>
              <w:jc w:val="both"/>
              <w:rPr>
                <w:sz w:val="22"/>
                <w:szCs w:val="22"/>
              </w:rPr>
            </w:pPr>
            <w:r>
              <w:rPr>
                <w:sz w:val="22"/>
                <w:szCs w:val="22"/>
              </w:rPr>
              <w:t xml:space="preserve">   В учреждении учитель-логопеда нет, работу на оказанию</w:t>
            </w:r>
            <w:r w:rsidR="0001206B" w:rsidRPr="00FE2151">
              <w:rPr>
                <w:sz w:val="22"/>
                <w:szCs w:val="22"/>
              </w:rPr>
              <w:t xml:space="preserve"> индивидуальной помощи детям в период адаптации и консультации родителям (законным предст</w:t>
            </w:r>
            <w:r>
              <w:rPr>
                <w:sz w:val="22"/>
                <w:szCs w:val="22"/>
              </w:rPr>
              <w:t>авителям) воспитанников ведет воспитатель.</w:t>
            </w:r>
            <w:r w:rsidR="0001206B" w:rsidRPr="00FE2151">
              <w:rPr>
                <w:sz w:val="22"/>
                <w:szCs w:val="22"/>
              </w:rPr>
              <w:t xml:space="preserve"> </w:t>
            </w:r>
          </w:p>
          <w:p w:rsidR="0001206B" w:rsidRPr="005E073C" w:rsidRDefault="00FE2474" w:rsidP="005E073C">
            <w:pPr>
              <w:pStyle w:val="a6"/>
              <w:jc w:val="both"/>
              <w:rPr>
                <w:sz w:val="22"/>
                <w:szCs w:val="22"/>
              </w:rPr>
            </w:pPr>
            <w:r>
              <w:rPr>
                <w:sz w:val="22"/>
                <w:szCs w:val="22"/>
              </w:rPr>
              <w:t xml:space="preserve">   </w:t>
            </w:r>
          </w:p>
          <w:p w:rsidR="005E073C" w:rsidRPr="00AA6A1D" w:rsidRDefault="00A918CE" w:rsidP="005E073C">
            <w:pPr>
              <w:spacing w:after="0" w:line="240" w:lineRule="auto"/>
              <w:rPr>
                <w:rFonts w:ascii="Times New Roman" w:hAnsi="Times New Roman"/>
                <w:lang w:eastAsia="ru-RU"/>
              </w:rPr>
            </w:pPr>
            <w:r>
              <w:rPr>
                <w:rFonts w:ascii="Times New Roman" w:hAnsi="Times New Roman"/>
                <w:lang w:eastAsia="ru-RU"/>
              </w:rPr>
              <w:t xml:space="preserve">    </w:t>
            </w:r>
            <w:proofErr w:type="gramStart"/>
            <w:r w:rsidR="005E073C">
              <w:rPr>
                <w:rFonts w:ascii="Times New Roman" w:hAnsi="Times New Roman"/>
                <w:lang w:eastAsia="ru-RU"/>
              </w:rPr>
              <w:t xml:space="preserve">Детей подготовительной к школе возраста </w:t>
            </w:r>
            <w:r w:rsidR="00E00707">
              <w:rPr>
                <w:rFonts w:ascii="Times New Roman" w:hAnsi="Times New Roman"/>
                <w:lang w:eastAsia="ru-RU"/>
              </w:rPr>
              <w:t xml:space="preserve"> 2. </w:t>
            </w:r>
            <w:r w:rsidRPr="00A918CE">
              <w:rPr>
                <w:rFonts w:ascii="Times New Roman" w:hAnsi="Times New Roman"/>
                <w:lang w:eastAsia="ru-RU"/>
              </w:rPr>
              <w:t xml:space="preserve"> выпущено в школу </w:t>
            </w:r>
            <w:r w:rsidR="00495E26">
              <w:rPr>
                <w:rFonts w:ascii="Times New Roman" w:hAnsi="Times New Roman"/>
                <w:lang w:eastAsia="ru-RU"/>
              </w:rPr>
              <w:t>6 детей</w:t>
            </w:r>
            <w:proofErr w:type="gramEnd"/>
          </w:p>
          <w:p w:rsidR="00A918CE" w:rsidRPr="00AA6A1D" w:rsidRDefault="00A918CE" w:rsidP="00A918CE">
            <w:pPr>
              <w:spacing w:after="0" w:line="240" w:lineRule="auto"/>
              <w:rPr>
                <w:rFonts w:ascii="Times New Roman" w:hAnsi="Times New Roman"/>
                <w:lang w:eastAsia="ru-RU"/>
              </w:rPr>
            </w:pP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t>3.4.4.</w:t>
            </w:r>
          </w:p>
        </w:tc>
        <w:tc>
          <w:tcPr>
            <w:tcW w:w="2126" w:type="dxa"/>
          </w:tcPr>
          <w:p w:rsidR="0001206B" w:rsidRPr="00FE2151" w:rsidRDefault="0001206B" w:rsidP="003F099A">
            <w:pPr>
              <w:widowControl w:val="0"/>
              <w:autoSpaceDE w:val="0"/>
              <w:autoSpaceDN w:val="0"/>
              <w:adjustRightInd w:val="0"/>
              <w:spacing w:after="0" w:line="251" w:lineRule="exact"/>
              <w:rPr>
                <w:rFonts w:ascii="Times New Roman" w:hAnsi="Times New Roman"/>
              </w:rPr>
            </w:pPr>
            <w:r w:rsidRPr="00FE2151">
              <w:rPr>
                <w:rFonts w:ascii="Times New Roman" w:hAnsi="Times New Roman"/>
              </w:rPr>
              <w:t>Социальный паспорт Учреждения</w:t>
            </w:r>
          </w:p>
        </w:tc>
        <w:tc>
          <w:tcPr>
            <w:tcW w:w="7513" w:type="dxa"/>
          </w:tcPr>
          <w:p w:rsidR="0001206B" w:rsidRPr="00FE2151" w:rsidRDefault="0001206B" w:rsidP="003F099A">
            <w:pPr>
              <w:spacing w:after="0" w:line="240" w:lineRule="auto"/>
              <w:rPr>
                <w:rFonts w:ascii="Times New Roman" w:hAnsi="Times New Roman"/>
                <w:lang w:eastAsia="ru-RU"/>
              </w:rPr>
            </w:pPr>
            <w:r w:rsidRPr="00FE2151">
              <w:rPr>
                <w:rFonts w:ascii="Times New Roman" w:hAnsi="Times New Roman"/>
                <w:lang w:eastAsia="ru-RU"/>
              </w:rPr>
              <w:t xml:space="preserve">Учреждение посещало </w:t>
            </w:r>
            <w:r w:rsidR="005E073C">
              <w:rPr>
                <w:rFonts w:ascii="Times New Roman" w:hAnsi="Times New Roman"/>
                <w:lang w:eastAsia="ru-RU"/>
              </w:rPr>
              <w:t>15</w:t>
            </w:r>
            <w:r w:rsidRPr="00FE2151">
              <w:rPr>
                <w:rFonts w:ascii="Times New Roman" w:hAnsi="Times New Roman"/>
                <w:lang w:eastAsia="ru-RU"/>
              </w:rPr>
              <w:t xml:space="preserve"> детей.</w:t>
            </w:r>
          </w:p>
          <w:p w:rsidR="0001206B" w:rsidRDefault="0001206B" w:rsidP="003F099A">
            <w:pPr>
              <w:spacing w:after="0" w:line="240" w:lineRule="auto"/>
              <w:jc w:val="both"/>
              <w:rPr>
                <w:rFonts w:ascii="Times New Roman" w:hAnsi="Times New Roman"/>
              </w:rPr>
            </w:pPr>
            <w:r w:rsidRPr="00FE2151">
              <w:rPr>
                <w:rFonts w:ascii="Times New Roman" w:hAnsi="Times New Roman"/>
              </w:rPr>
              <w:t xml:space="preserve">В Учреждении сформированы </w:t>
            </w:r>
            <w:r w:rsidR="00AA6A1D">
              <w:rPr>
                <w:rFonts w:ascii="Times New Roman" w:hAnsi="Times New Roman"/>
              </w:rPr>
              <w:t>4</w:t>
            </w:r>
            <w:r w:rsidRPr="00FE2151">
              <w:rPr>
                <w:rFonts w:ascii="Times New Roman" w:hAnsi="Times New Roman"/>
              </w:rPr>
              <w:t xml:space="preserve"> </w:t>
            </w:r>
            <w:r w:rsidR="005E073C">
              <w:rPr>
                <w:rFonts w:ascii="Times New Roman" w:hAnsi="Times New Roman"/>
              </w:rPr>
              <w:t>под</w:t>
            </w:r>
            <w:r w:rsidRPr="00FE2151">
              <w:rPr>
                <w:rFonts w:ascii="Times New Roman" w:hAnsi="Times New Roman"/>
              </w:rPr>
              <w:t>групп общеразвивающей направленности</w:t>
            </w:r>
            <w:r w:rsidR="00FC78E9">
              <w:rPr>
                <w:rFonts w:ascii="Times New Roman" w:hAnsi="Times New Roman"/>
              </w:rPr>
              <w:t>.</w:t>
            </w:r>
          </w:p>
          <w:p w:rsidR="00FC78E9" w:rsidRPr="00FE2151" w:rsidRDefault="00FC78E9" w:rsidP="003F099A">
            <w:pPr>
              <w:spacing w:after="0" w:line="240" w:lineRule="auto"/>
              <w:jc w:val="both"/>
              <w:rPr>
                <w:rFonts w:ascii="Times New Roman" w:hAnsi="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3"/>
              <w:gridCol w:w="1536"/>
              <w:gridCol w:w="1775"/>
            </w:tblGrid>
            <w:tr w:rsidR="0001206B" w:rsidRPr="00FE2151" w:rsidTr="002A476E">
              <w:tc>
                <w:tcPr>
                  <w:tcW w:w="2013" w:type="dxa"/>
                  <w:tcBorders>
                    <w:top w:val="single" w:sz="4" w:space="0" w:color="auto"/>
                    <w:left w:val="single" w:sz="4" w:space="0" w:color="auto"/>
                    <w:bottom w:val="single" w:sz="4" w:space="0" w:color="auto"/>
                    <w:right w:val="single" w:sz="4" w:space="0" w:color="auto"/>
                  </w:tcBorders>
                </w:tcPr>
                <w:p w:rsidR="0001206B" w:rsidRPr="00FE2151" w:rsidRDefault="0001206B" w:rsidP="003F099A">
                  <w:pPr>
                    <w:spacing w:after="0" w:line="240" w:lineRule="auto"/>
                    <w:rPr>
                      <w:rFonts w:ascii="Times New Roman" w:hAnsi="Times New Roman"/>
                      <w:lang w:eastAsia="ru-RU"/>
                    </w:rPr>
                  </w:pPr>
                  <w:r w:rsidRPr="00FE2151">
                    <w:rPr>
                      <w:rFonts w:ascii="Times New Roman" w:hAnsi="Times New Roman"/>
                      <w:lang w:eastAsia="ru-RU"/>
                    </w:rPr>
                    <w:t xml:space="preserve">Наименование </w:t>
                  </w:r>
                  <w:r w:rsidR="005E5D7D">
                    <w:rPr>
                      <w:rFonts w:ascii="Times New Roman" w:hAnsi="Times New Roman"/>
                      <w:lang w:eastAsia="ru-RU"/>
                    </w:rPr>
                    <w:t>под</w:t>
                  </w:r>
                  <w:r w:rsidRPr="00FE2151">
                    <w:rPr>
                      <w:rFonts w:ascii="Times New Roman" w:hAnsi="Times New Roman"/>
                      <w:lang w:eastAsia="ru-RU"/>
                    </w:rPr>
                    <w:t>групп</w:t>
                  </w:r>
                </w:p>
              </w:tc>
              <w:tc>
                <w:tcPr>
                  <w:tcW w:w="1536" w:type="dxa"/>
                  <w:tcBorders>
                    <w:top w:val="single" w:sz="4" w:space="0" w:color="auto"/>
                    <w:left w:val="single" w:sz="4" w:space="0" w:color="auto"/>
                    <w:bottom w:val="single" w:sz="4" w:space="0" w:color="auto"/>
                    <w:right w:val="single" w:sz="4" w:space="0" w:color="auto"/>
                  </w:tcBorders>
                </w:tcPr>
                <w:p w:rsidR="0001206B" w:rsidRPr="00FE2151" w:rsidRDefault="0001206B" w:rsidP="003F099A">
                  <w:pPr>
                    <w:spacing w:after="0" w:line="240" w:lineRule="auto"/>
                    <w:rPr>
                      <w:rFonts w:ascii="Times New Roman" w:hAnsi="Times New Roman"/>
                      <w:lang w:eastAsia="ru-RU"/>
                    </w:rPr>
                  </w:pPr>
                  <w:r w:rsidRPr="00FE2151">
                    <w:rPr>
                      <w:rFonts w:ascii="Times New Roman" w:hAnsi="Times New Roman"/>
                      <w:lang w:eastAsia="ru-RU"/>
                    </w:rPr>
                    <w:t>возраст</w:t>
                  </w:r>
                </w:p>
              </w:tc>
              <w:tc>
                <w:tcPr>
                  <w:tcW w:w="1775" w:type="dxa"/>
                  <w:tcBorders>
                    <w:top w:val="single" w:sz="4" w:space="0" w:color="auto"/>
                    <w:left w:val="single" w:sz="4" w:space="0" w:color="auto"/>
                    <w:bottom w:val="single" w:sz="4" w:space="0" w:color="auto"/>
                    <w:right w:val="single" w:sz="4" w:space="0" w:color="auto"/>
                  </w:tcBorders>
                </w:tcPr>
                <w:p w:rsidR="0001206B" w:rsidRPr="00FE2151" w:rsidRDefault="0001206B" w:rsidP="003F099A">
                  <w:pPr>
                    <w:spacing w:after="0" w:line="240" w:lineRule="auto"/>
                    <w:rPr>
                      <w:rFonts w:ascii="Times New Roman" w:hAnsi="Times New Roman"/>
                      <w:lang w:eastAsia="ru-RU"/>
                    </w:rPr>
                  </w:pPr>
                  <w:r w:rsidRPr="00FE2151">
                    <w:rPr>
                      <w:rFonts w:ascii="Times New Roman" w:hAnsi="Times New Roman"/>
                      <w:lang w:eastAsia="ru-RU"/>
                    </w:rPr>
                    <w:t xml:space="preserve">Количество </w:t>
                  </w:r>
                  <w:r w:rsidR="005E5D7D">
                    <w:rPr>
                      <w:rFonts w:ascii="Times New Roman" w:hAnsi="Times New Roman"/>
                      <w:lang w:eastAsia="ru-RU"/>
                    </w:rPr>
                    <w:t>детей в под</w:t>
                  </w:r>
                  <w:r w:rsidRPr="00FE2151">
                    <w:rPr>
                      <w:rFonts w:ascii="Times New Roman" w:hAnsi="Times New Roman"/>
                      <w:lang w:eastAsia="ru-RU"/>
                    </w:rPr>
                    <w:t>групп</w:t>
                  </w:r>
                  <w:r w:rsidR="005E5D7D">
                    <w:rPr>
                      <w:rFonts w:ascii="Times New Roman" w:hAnsi="Times New Roman"/>
                      <w:lang w:eastAsia="ru-RU"/>
                    </w:rPr>
                    <w:t>е</w:t>
                  </w:r>
                </w:p>
              </w:tc>
            </w:tr>
            <w:tr w:rsidR="0001206B" w:rsidRPr="00FE2151" w:rsidTr="002A476E">
              <w:tc>
                <w:tcPr>
                  <w:tcW w:w="2013" w:type="dxa"/>
                  <w:tcBorders>
                    <w:top w:val="single" w:sz="4" w:space="0" w:color="auto"/>
                    <w:left w:val="single" w:sz="4" w:space="0" w:color="auto"/>
                    <w:bottom w:val="single" w:sz="4" w:space="0" w:color="auto"/>
                    <w:right w:val="single" w:sz="4" w:space="0" w:color="auto"/>
                  </w:tcBorders>
                </w:tcPr>
                <w:p w:rsidR="0001206B" w:rsidRPr="00FE2151" w:rsidRDefault="0001206B" w:rsidP="003F099A">
                  <w:pPr>
                    <w:spacing w:after="0" w:line="240" w:lineRule="auto"/>
                    <w:rPr>
                      <w:rFonts w:ascii="Times New Roman" w:hAnsi="Times New Roman"/>
                      <w:lang w:eastAsia="ru-RU"/>
                    </w:rPr>
                  </w:pPr>
                  <w:r w:rsidRPr="00FE2151">
                    <w:rPr>
                      <w:rFonts w:ascii="Times New Roman" w:hAnsi="Times New Roman"/>
                      <w:lang w:eastAsia="ru-RU"/>
                    </w:rPr>
                    <w:t>младшая</w:t>
                  </w:r>
                </w:p>
              </w:tc>
              <w:tc>
                <w:tcPr>
                  <w:tcW w:w="1536" w:type="dxa"/>
                  <w:tcBorders>
                    <w:top w:val="single" w:sz="4" w:space="0" w:color="auto"/>
                    <w:left w:val="single" w:sz="4" w:space="0" w:color="auto"/>
                    <w:bottom w:val="single" w:sz="4" w:space="0" w:color="auto"/>
                    <w:right w:val="single" w:sz="4" w:space="0" w:color="auto"/>
                  </w:tcBorders>
                </w:tcPr>
                <w:p w:rsidR="0001206B" w:rsidRPr="00FE2151" w:rsidRDefault="0099582D" w:rsidP="003F099A">
                  <w:pPr>
                    <w:spacing w:after="0" w:line="240" w:lineRule="auto"/>
                    <w:rPr>
                      <w:rFonts w:ascii="Times New Roman" w:hAnsi="Times New Roman"/>
                      <w:lang w:eastAsia="ru-RU"/>
                    </w:rPr>
                  </w:pPr>
                  <w:r>
                    <w:rPr>
                      <w:rFonts w:ascii="Times New Roman" w:hAnsi="Times New Roman"/>
                      <w:lang w:eastAsia="ru-RU"/>
                    </w:rPr>
                    <w:t>2</w:t>
                  </w:r>
                  <w:r w:rsidR="0001206B" w:rsidRPr="00FE2151">
                    <w:rPr>
                      <w:rFonts w:ascii="Times New Roman" w:hAnsi="Times New Roman"/>
                      <w:lang w:eastAsia="ru-RU"/>
                    </w:rPr>
                    <w:t>-4</w:t>
                  </w:r>
                </w:p>
              </w:tc>
              <w:tc>
                <w:tcPr>
                  <w:tcW w:w="1775" w:type="dxa"/>
                  <w:tcBorders>
                    <w:top w:val="single" w:sz="4" w:space="0" w:color="auto"/>
                    <w:left w:val="single" w:sz="4" w:space="0" w:color="auto"/>
                    <w:bottom w:val="single" w:sz="4" w:space="0" w:color="auto"/>
                    <w:right w:val="single" w:sz="4" w:space="0" w:color="auto"/>
                  </w:tcBorders>
                </w:tcPr>
                <w:p w:rsidR="0001206B" w:rsidRPr="00FE2151" w:rsidRDefault="00495E26" w:rsidP="00F03778">
                  <w:pPr>
                    <w:spacing w:after="0" w:line="240" w:lineRule="auto"/>
                    <w:rPr>
                      <w:rFonts w:ascii="Times New Roman" w:hAnsi="Times New Roman"/>
                      <w:lang w:eastAsia="ru-RU"/>
                    </w:rPr>
                  </w:pPr>
                  <w:r>
                    <w:rPr>
                      <w:rFonts w:ascii="Times New Roman" w:hAnsi="Times New Roman"/>
                      <w:lang w:eastAsia="ru-RU"/>
                    </w:rPr>
                    <w:t>4</w:t>
                  </w:r>
                </w:p>
              </w:tc>
            </w:tr>
            <w:tr w:rsidR="0001206B" w:rsidRPr="00FE2151" w:rsidTr="002A476E">
              <w:tc>
                <w:tcPr>
                  <w:tcW w:w="2013" w:type="dxa"/>
                  <w:tcBorders>
                    <w:top w:val="single" w:sz="4" w:space="0" w:color="auto"/>
                    <w:left w:val="single" w:sz="4" w:space="0" w:color="auto"/>
                    <w:bottom w:val="single" w:sz="4" w:space="0" w:color="auto"/>
                    <w:right w:val="single" w:sz="4" w:space="0" w:color="auto"/>
                  </w:tcBorders>
                </w:tcPr>
                <w:p w:rsidR="0001206B" w:rsidRPr="00FE2151" w:rsidRDefault="0001206B" w:rsidP="003F099A">
                  <w:pPr>
                    <w:spacing w:after="0" w:line="240" w:lineRule="auto"/>
                    <w:rPr>
                      <w:rFonts w:ascii="Times New Roman" w:hAnsi="Times New Roman"/>
                      <w:lang w:eastAsia="ru-RU"/>
                    </w:rPr>
                  </w:pPr>
                  <w:r w:rsidRPr="00FE2151">
                    <w:rPr>
                      <w:rFonts w:ascii="Times New Roman" w:hAnsi="Times New Roman"/>
                      <w:lang w:eastAsia="ru-RU"/>
                    </w:rPr>
                    <w:t>средняя</w:t>
                  </w:r>
                </w:p>
              </w:tc>
              <w:tc>
                <w:tcPr>
                  <w:tcW w:w="1536" w:type="dxa"/>
                  <w:tcBorders>
                    <w:top w:val="single" w:sz="4" w:space="0" w:color="auto"/>
                    <w:left w:val="single" w:sz="4" w:space="0" w:color="auto"/>
                    <w:bottom w:val="single" w:sz="4" w:space="0" w:color="auto"/>
                    <w:right w:val="single" w:sz="4" w:space="0" w:color="auto"/>
                  </w:tcBorders>
                </w:tcPr>
                <w:p w:rsidR="0001206B" w:rsidRPr="00FE2151" w:rsidRDefault="0001206B" w:rsidP="003F099A">
                  <w:pPr>
                    <w:spacing w:after="0" w:line="240" w:lineRule="auto"/>
                    <w:rPr>
                      <w:rFonts w:ascii="Times New Roman" w:hAnsi="Times New Roman"/>
                      <w:lang w:eastAsia="ru-RU"/>
                    </w:rPr>
                  </w:pPr>
                  <w:r w:rsidRPr="00FE2151">
                    <w:rPr>
                      <w:rFonts w:ascii="Times New Roman" w:hAnsi="Times New Roman"/>
                      <w:lang w:eastAsia="ru-RU"/>
                    </w:rPr>
                    <w:t>4-5</w:t>
                  </w:r>
                </w:p>
              </w:tc>
              <w:tc>
                <w:tcPr>
                  <w:tcW w:w="1775" w:type="dxa"/>
                  <w:tcBorders>
                    <w:top w:val="single" w:sz="4" w:space="0" w:color="auto"/>
                    <w:left w:val="single" w:sz="4" w:space="0" w:color="auto"/>
                    <w:bottom w:val="single" w:sz="4" w:space="0" w:color="auto"/>
                    <w:right w:val="single" w:sz="4" w:space="0" w:color="auto"/>
                  </w:tcBorders>
                </w:tcPr>
                <w:p w:rsidR="0001206B" w:rsidRPr="00FE2151" w:rsidRDefault="00E00707" w:rsidP="00F03778">
                  <w:pPr>
                    <w:spacing w:after="0" w:line="240" w:lineRule="auto"/>
                    <w:rPr>
                      <w:rFonts w:ascii="Times New Roman" w:hAnsi="Times New Roman"/>
                      <w:lang w:eastAsia="ru-RU"/>
                    </w:rPr>
                  </w:pPr>
                  <w:r>
                    <w:rPr>
                      <w:rFonts w:ascii="Times New Roman" w:hAnsi="Times New Roman"/>
                      <w:lang w:eastAsia="ru-RU"/>
                    </w:rPr>
                    <w:t>3</w:t>
                  </w:r>
                </w:p>
              </w:tc>
            </w:tr>
            <w:tr w:rsidR="0001206B" w:rsidRPr="00FE2151" w:rsidTr="002A476E">
              <w:tc>
                <w:tcPr>
                  <w:tcW w:w="2013" w:type="dxa"/>
                  <w:tcBorders>
                    <w:top w:val="single" w:sz="4" w:space="0" w:color="auto"/>
                    <w:left w:val="single" w:sz="4" w:space="0" w:color="auto"/>
                    <w:bottom w:val="single" w:sz="4" w:space="0" w:color="auto"/>
                    <w:right w:val="single" w:sz="4" w:space="0" w:color="auto"/>
                  </w:tcBorders>
                </w:tcPr>
                <w:p w:rsidR="0001206B" w:rsidRPr="00FE2151" w:rsidRDefault="0001206B" w:rsidP="003F099A">
                  <w:pPr>
                    <w:spacing w:after="0" w:line="240" w:lineRule="auto"/>
                    <w:rPr>
                      <w:rFonts w:ascii="Times New Roman" w:hAnsi="Times New Roman"/>
                      <w:lang w:eastAsia="ru-RU"/>
                    </w:rPr>
                  </w:pPr>
                  <w:r w:rsidRPr="00FE2151">
                    <w:rPr>
                      <w:rFonts w:ascii="Times New Roman" w:hAnsi="Times New Roman"/>
                      <w:lang w:eastAsia="ru-RU"/>
                    </w:rPr>
                    <w:t>старшая</w:t>
                  </w:r>
                </w:p>
              </w:tc>
              <w:tc>
                <w:tcPr>
                  <w:tcW w:w="1536" w:type="dxa"/>
                  <w:tcBorders>
                    <w:top w:val="single" w:sz="4" w:space="0" w:color="auto"/>
                    <w:left w:val="single" w:sz="4" w:space="0" w:color="auto"/>
                    <w:bottom w:val="single" w:sz="4" w:space="0" w:color="auto"/>
                    <w:right w:val="single" w:sz="4" w:space="0" w:color="auto"/>
                  </w:tcBorders>
                </w:tcPr>
                <w:p w:rsidR="0001206B" w:rsidRPr="00FE2151" w:rsidRDefault="0001206B" w:rsidP="003F099A">
                  <w:pPr>
                    <w:spacing w:after="0" w:line="240" w:lineRule="auto"/>
                    <w:rPr>
                      <w:rFonts w:ascii="Times New Roman" w:hAnsi="Times New Roman"/>
                      <w:lang w:eastAsia="ru-RU"/>
                    </w:rPr>
                  </w:pPr>
                  <w:r w:rsidRPr="00FE2151">
                    <w:rPr>
                      <w:rFonts w:ascii="Times New Roman" w:hAnsi="Times New Roman"/>
                      <w:lang w:eastAsia="ru-RU"/>
                    </w:rPr>
                    <w:t>5-6</w:t>
                  </w:r>
                </w:p>
              </w:tc>
              <w:tc>
                <w:tcPr>
                  <w:tcW w:w="1775" w:type="dxa"/>
                  <w:tcBorders>
                    <w:top w:val="single" w:sz="4" w:space="0" w:color="auto"/>
                    <w:left w:val="single" w:sz="4" w:space="0" w:color="auto"/>
                    <w:bottom w:val="single" w:sz="4" w:space="0" w:color="auto"/>
                    <w:right w:val="single" w:sz="4" w:space="0" w:color="auto"/>
                  </w:tcBorders>
                </w:tcPr>
                <w:p w:rsidR="0001206B" w:rsidRPr="00FE2151" w:rsidRDefault="002B6522" w:rsidP="00F03778">
                  <w:pPr>
                    <w:spacing w:after="0" w:line="240" w:lineRule="auto"/>
                    <w:rPr>
                      <w:rFonts w:ascii="Times New Roman" w:hAnsi="Times New Roman"/>
                      <w:lang w:eastAsia="ru-RU"/>
                    </w:rPr>
                  </w:pPr>
                  <w:r>
                    <w:rPr>
                      <w:rFonts w:ascii="Times New Roman" w:hAnsi="Times New Roman"/>
                      <w:lang w:eastAsia="ru-RU"/>
                    </w:rPr>
                    <w:t>3</w:t>
                  </w:r>
                </w:p>
              </w:tc>
            </w:tr>
            <w:tr w:rsidR="0001206B" w:rsidRPr="00FE2151" w:rsidTr="002A476E">
              <w:tc>
                <w:tcPr>
                  <w:tcW w:w="2013" w:type="dxa"/>
                  <w:tcBorders>
                    <w:top w:val="single" w:sz="4" w:space="0" w:color="auto"/>
                    <w:left w:val="single" w:sz="4" w:space="0" w:color="auto"/>
                    <w:bottom w:val="single" w:sz="4" w:space="0" w:color="auto"/>
                    <w:right w:val="single" w:sz="4" w:space="0" w:color="auto"/>
                  </w:tcBorders>
                </w:tcPr>
                <w:p w:rsidR="0001206B" w:rsidRPr="00FE2151" w:rsidRDefault="0001206B" w:rsidP="003F099A">
                  <w:pPr>
                    <w:spacing w:after="0" w:line="240" w:lineRule="auto"/>
                    <w:rPr>
                      <w:rFonts w:ascii="Times New Roman" w:hAnsi="Times New Roman"/>
                      <w:lang w:eastAsia="ru-RU"/>
                    </w:rPr>
                  </w:pPr>
                  <w:r w:rsidRPr="00FE2151">
                    <w:rPr>
                      <w:rFonts w:ascii="Times New Roman" w:hAnsi="Times New Roman"/>
                      <w:lang w:eastAsia="ru-RU"/>
                    </w:rPr>
                    <w:t xml:space="preserve">Подготовительная </w:t>
                  </w:r>
                </w:p>
              </w:tc>
              <w:tc>
                <w:tcPr>
                  <w:tcW w:w="1536" w:type="dxa"/>
                  <w:tcBorders>
                    <w:top w:val="single" w:sz="4" w:space="0" w:color="auto"/>
                    <w:left w:val="single" w:sz="4" w:space="0" w:color="auto"/>
                    <w:bottom w:val="single" w:sz="4" w:space="0" w:color="auto"/>
                    <w:right w:val="single" w:sz="4" w:space="0" w:color="auto"/>
                  </w:tcBorders>
                </w:tcPr>
                <w:p w:rsidR="0001206B" w:rsidRPr="00FE2151" w:rsidRDefault="0001206B" w:rsidP="003F099A">
                  <w:pPr>
                    <w:spacing w:after="0" w:line="240" w:lineRule="auto"/>
                    <w:rPr>
                      <w:rFonts w:ascii="Times New Roman" w:hAnsi="Times New Roman"/>
                      <w:lang w:eastAsia="ru-RU"/>
                    </w:rPr>
                  </w:pPr>
                  <w:r w:rsidRPr="00FE2151">
                    <w:rPr>
                      <w:rFonts w:ascii="Times New Roman" w:hAnsi="Times New Roman"/>
                      <w:lang w:eastAsia="ru-RU"/>
                    </w:rPr>
                    <w:t>6-7</w:t>
                  </w:r>
                </w:p>
              </w:tc>
              <w:tc>
                <w:tcPr>
                  <w:tcW w:w="1775" w:type="dxa"/>
                  <w:tcBorders>
                    <w:top w:val="single" w:sz="4" w:space="0" w:color="auto"/>
                    <w:left w:val="single" w:sz="4" w:space="0" w:color="auto"/>
                    <w:bottom w:val="single" w:sz="4" w:space="0" w:color="auto"/>
                    <w:right w:val="single" w:sz="4" w:space="0" w:color="auto"/>
                  </w:tcBorders>
                </w:tcPr>
                <w:p w:rsidR="0001206B" w:rsidRPr="00FE2151" w:rsidRDefault="00495E26" w:rsidP="00AA6A1D">
                  <w:pPr>
                    <w:spacing w:after="0" w:line="240" w:lineRule="auto"/>
                    <w:rPr>
                      <w:rFonts w:ascii="Times New Roman" w:hAnsi="Times New Roman"/>
                      <w:lang w:eastAsia="ru-RU"/>
                    </w:rPr>
                  </w:pPr>
                  <w:r>
                    <w:rPr>
                      <w:rFonts w:ascii="Times New Roman" w:hAnsi="Times New Roman"/>
                      <w:lang w:eastAsia="ru-RU"/>
                    </w:rPr>
                    <w:t>2</w:t>
                  </w:r>
                </w:p>
              </w:tc>
            </w:tr>
          </w:tbl>
          <w:p w:rsidR="0001206B" w:rsidRPr="00FE2151" w:rsidRDefault="0001206B" w:rsidP="003F099A">
            <w:pPr>
              <w:pStyle w:val="a6"/>
              <w:jc w:val="both"/>
              <w:rPr>
                <w:sz w:val="22"/>
                <w:szCs w:val="22"/>
              </w:rPr>
            </w:pPr>
            <w:r w:rsidRPr="00FE2151">
              <w:rPr>
                <w:sz w:val="22"/>
                <w:szCs w:val="22"/>
              </w:rPr>
              <w:t xml:space="preserve">Контингент Учреждения  на </w:t>
            </w:r>
            <w:r w:rsidR="00AA6A1D">
              <w:rPr>
                <w:sz w:val="22"/>
                <w:szCs w:val="22"/>
              </w:rPr>
              <w:t>100</w:t>
            </w:r>
            <w:r w:rsidRPr="00FE2151">
              <w:rPr>
                <w:sz w:val="22"/>
                <w:szCs w:val="22"/>
              </w:rPr>
              <w:t xml:space="preserve"> % состоит из детей социально благополучных семей.</w:t>
            </w:r>
          </w:p>
          <w:p w:rsidR="0001206B" w:rsidRPr="00FE2151" w:rsidRDefault="0001206B" w:rsidP="003F099A">
            <w:pPr>
              <w:widowControl w:val="0"/>
              <w:autoSpaceDE w:val="0"/>
              <w:autoSpaceDN w:val="0"/>
              <w:adjustRightInd w:val="0"/>
              <w:spacing w:after="0" w:line="262" w:lineRule="exact"/>
              <w:jc w:val="both"/>
            </w:pPr>
            <w:r w:rsidRPr="00FE2151">
              <w:rPr>
                <w:rFonts w:ascii="Times New Roman" w:hAnsi="Times New Roman"/>
                <w:lang w:eastAsia="ru-RU"/>
              </w:rPr>
              <w:t xml:space="preserve">В плане работы с родителями запланированы и проводятся индивидуальные и групповые консультации педагога-психолога и </w:t>
            </w:r>
            <w:r w:rsidRPr="00FE2151">
              <w:rPr>
                <w:rFonts w:ascii="Times New Roman" w:hAnsi="Times New Roman"/>
              </w:rPr>
              <w:t>других специалистов Учреждения.</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t>3.4.5.</w:t>
            </w:r>
          </w:p>
        </w:tc>
        <w:tc>
          <w:tcPr>
            <w:tcW w:w="2126" w:type="dxa"/>
          </w:tcPr>
          <w:p w:rsidR="0001206B" w:rsidRPr="00FE2151" w:rsidRDefault="0001206B" w:rsidP="003F099A">
            <w:pPr>
              <w:widowControl w:val="0"/>
              <w:autoSpaceDE w:val="0"/>
              <w:autoSpaceDN w:val="0"/>
              <w:adjustRightInd w:val="0"/>
              <w:spacing w:after="0" w:line="251" w:lineRule="exact"/>
              <w:rPr>
                <w:rFonts w:ascii="Times New Roman" w:hAnsi="Times New Roman"/>
              </w:rPr>
            </w:pPr>
            <w:r w:rsidRPr="00FE2151">
              <w:rPr>
                <w:rFonts w:ascii="Times New Roman" w:hAnsi="Times New Roman"/>
              </w:rPr>
              <w:t>Взаимодействие семьи и Учреждения</w:t>
            </w:r>
          </w:p>
        </w:tc>
        <w:tc>
          <w:tcPr>
            <w:tcW w:w="7513" w:type="dxa"/>
            <w:vAlign w:val="bottom"/>
          </w:tcPr>
          <w:p w:rsidR="0001206B" w:rsidRPr="00FE2151" w:rsidRDefault="0001206B" w:rsidP="003F099A">
            <w:pPr>
              <w:pStyle w:val="a6"/>
              <w:jc w:val="both"/>
              <w:rPr>
                <w:sz w:val="22"/>
                <w:szCs w:val="22"/>
              </w:rPr>
            </w:pPr>
            <w:r w:rsidRPr="00FE2151">
              <w:rPr>
                <w:sz w:val="22"/>
                <w:szCs w:val="22"/>
              </w:rPr>
              <w:t>Информирование родителей (законных представителей) воспитанников  о  правах,  обязанностях  и ответственности в сфере образования организовано в форме родительских собраний, публичных докладов заведующего, отчетов специалистов,  информационных стендов, папок, индивидуальных консультаций, а также информация представлена на официальном сайте Учреждения.</w:t>
            </w:r>
          </w:p>
          <w:p w:rsidR="0001206B" w:rsidRPr="00FE2151" w:rsidRDefault="0001206B" w:rsidP="003F099A">
            <w:pPr>
              <w:pStyle w:val="a6"/>
              <w:jc w:val="both"/>
              <w:rPr>
                <w:rFonts w:ascii="Calibri" w:hAnsi="Calibri" w:cs="Calibri"/>
                <w:sz w:val="22"/>
                <w:szCs w:val="22"/>
              </w:rPr>
            </w:pPr>
            <w:r w:rsidRPr="00FE2151">
              <w:rPr>
                <w:sz w:val="22"/>
                <w:szCs w:val="22"/>
              </w:rPr>
              <w:t xml:space="preserve">      На начало нового учебного года составляются план работы Учреждения, родительского комитета и групп, родительских собраний,  консультаций и др. Планы составляются на основе анализа запросов родителей (законных представителей) воспитанников и педагогов. Все совещания, педсоветы оформляются  протоколом.  Выводы  о  качестве  и  полноте  проведенных мероприятий делаются на основе изучения мнения родителей (законных представителей) и педагогов</w:t>
            </w:r>
            <w:r w:rsidRPr="00FE2151">
              <w:rPr>
                <w:rFonts w:ascii="Calibri" w:hAnsi="Calibri" w:cs="Calibri"/>
                <w:sz w:val="22"/>
                <w:szCs w:val="22"/>
              </w:rPr>
              <w:t>.</w:t>
            </w:r>
          </w:p>
          <w:p w:rsidR="0001206B" w:rsidRPr="00FE2151" w:rsidRDefault="0001206B" w:rsidP="003F099A">
            <w:pPr>
              <w:pStyle w:val="a6"/>
              <w:jc w:val="both"/>
              <w:rPr>
                <w:sz w:val="22"/>
                <w:szCs w:val="22"/>
              </w:rPr>
            </w:pPr>
            <w:r w:rsidRPr="00FE2151">
              <w:rPr>
                <w:sz w:val="22"/>
                <w:szCs w:val="22"/>
              </w:rPr>
              <w:t xml:space="preserve">    Ознакомиться с нормативными документами и иными локальными актами Учреждения родители могут на официальном сайте Учреждения сети Интернет или на информационном стенде Учреждения.</w:t>
            </w:r>
          </w:p>
          <w:p w:rsidR="0001206B" w:rsidRPr="00FE2151" w:rsidRDefault="0001206B" w:rsidP="003F099A">
            <w:pPr>
              <w:widowControl w:val="0"/>
              <w:autoSpaceDE w:val="0"/>
              <w:autoSpaceDN w:val="0"/>
              <w:adjustRightInd w:val="0"/>
              <w:spacing w:after="0" w:line="251" w:lineRule="exact"/>
              <w:ind w:left="100"/>
              <w:jc w:val="both"/>
              <w:rPr>
                <w:rFonts w:ascii="Times New Roman" w:hAnsi="Times New Roman"/>
                <w:lang w:eastAsia="ru-RU"/>
              </w:rPr>
            </w:pPr>
            <w:r w:rsidRPr="00FE2151">
              <w:rPr>
                <w:rFonts w:ascii="Times New Roman" w:hAnsi="Times New Roman"/>
                <w:lang w:eastAsia="ru-RU"/>
              </w:rPr>
              <w:t xml:space="preserve">На сайте Учреждения размещены нормативные документы, локальные акты, информация  о  педагогах,  проводимых мероприятиях в Учреждения, </w:t>
            </w:r>
            <w:r w:rsidRPr="00FE2151">
              <w:rPr>
                <w:rFonts w:ascii="Times New Roman" w:hAnsi="Times New Roman"/>
                <w:lang w:eastAsia="ru-RU"/>
              </w:rPr>
              <w:lastRenderedPageBreak/>
              <w:t>информация по образовательному процессу, информация от специалистов Учреждения, результаты и достижения педагогов и воспитанников Учреждения, результаты проверок, отчеты.</w:t>
            </w:r>
          </w:p>
          <w:p w:rsidR="0001206B" w:rsidRPr="00FE2151" w:rsidRDefault="0001206B" w:rsidP="003F099A">
            <w:pPr>
              <w:widowControl w:val="0"/>
              <w:autoSpaceDE w:val="0"/>
              <w:autoSpaceDN w:val="0"/>
              <w:adjustRightInd w:val="0"/>
              <w:spacing w:after="0" w:line="267" w:lineRule="exact"/>
              <w:ind w:left="100"/>
              <w:jc w:val="both"/>
              <w:rPr>
                <w:rFonts w:ascii="Times New Roman" w:hAnsi="Times New Roman"/>
              </w:rPr>
            </w:pPr>
            <w:r w:rsidRPr="00FE2151">
              <w:rPr>
                <w:rFonts w:ascii="Times New Roman" w:hAnsi="Times New Roman"/>
                <w:lang w:eastAsia="ru-RU"/>
              </w:rPr>
              <w:t xml:space="preserve">За работу и обновление сайта отвечает ответственный за размещение информации на официальном сайте Учреждения, назначенный приказом </w:t>
            </w:r>
            <w:r w:rsidRPr="00FE2151">
              <w:rPr>
                <w:rFonts w:ascii="Times New Roman" w:hAnsi="Times New Roman"/>
              </w:rPr>
              <w:t>заведующего.</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lastRenderedPageBreak/>
              <w:t>3.4.6.</w:t>
            </w:r>
          </w:p>
        </w:tc>
        <w:tc>
          <w:tcPr>
            <w:tcW w:w="2126" w:type="dxa"/>
          </w:tcPr>
          <w:p w:rsidR="0001206B" w:rsidRPr="00FE2151" w:rsidRDefault="0001206B" w:rsidP="003F099A">
            <w:pPr>
              <w:widowControl w:val="0"/>
              <w:autoSpaceDE w:val="0"/>
              <w:autoSpaceDN w:val="0"/>
              <w:adjustRightInd w:val="0"/>
              <w:spacing w:after="0" w:line="251" w:lineRule="exact"/>
              <w:rPr>
                <w:rFonts w:ascii="Times New Roman" w:hAnsi="Times New Roman"/>
              </w:rPr>
            </w:pPr>
            <w:r w:rsidRPr="00FE2151">
              <w:rPr>
                <w:rFonts w:ascii="Times New Roman" w:hAnsi="Times New Roman"/>
              </w:rPr>
              <w:t>Оценка организации работы по предоставлению льгот</w:t>
            </w:r>
          </w:p>
        </w:tc>
        <w:tc>
          <w:tcPr>
            <w:tcW w:w="7513" w:type="dxa"/>
          </w:tcPr>
          <w:p w:rsidR="0001206B" w:rsidRPr="00FE2151" w:rsidRDefault="0001206B" w:rsidP="00FC78E9">
            <w:pPr>
              <w:pStyle w:val="a6"/>
              <w:jc w:val="both"/>
              <w:rPr>
                <w:sz w:val="22"/>
                <w:szCs w:val="22"/>
              </w:rPr>
            </w:pPr>
            <w:r w:rsidRPr="00FE2151">
              <w:rPr>
                <w:sz w:val="22"/>
                <w:szCs w:val="22"/>
              </w:rPr>
              <w:t>Учреждение посеща</w:t>
            </w:r>
            <w:r w:rsidR="00FC78E9">
              <w:rPr>
                <w:sz w:val="22"/>
                <w:szCs w:val="22"/>
              </w:rPr>
              <w:t>л</w:t>
            </w:r>
            <w:r w:rsidR="00051C7C">
              <w:rPr>
                <w:sz w:val="22"/>
                <w:szCs w:val="22"/>
              </w:rPr>
              <w:t>о</w:t>
            </w:r>
            <w:r w:rsidRPr="00FE2151">
              <w:rPr>
                <w:sz w:val="22"/>
                <w:szCs w:val="22"/>
              </w:rPr>
              <w:t xml:space="preserve"> </w:t>
            </w:r>
            <w:r w:rsidR="0099582D">
              <w:rPr>
                <w:sz w:val="22"/>
                <w:szCs w:val="22"/>
              </w:rPr>
              <w:t>15</w:t>
            </w:r>
            <w:r w:rsidRPr="00FE2151">
              <w:rPr>
                <w:sz w:val="22"/>
                <w:szCs w:val="22"/>
              </w:rPr>
              <w:t xml:space="preserve"> детей. На основании Постановления исполнительного комитета Высокогорского муниципального района от </w:t>
            </w:r>
            <w:r w:rsidR="00FC78E9" w:rsidRPr="003C0F3A">
              <w:rPr>
                <w:color w:val="000000" w:themeColor="text1"/>
                <w:sz w:val="22"/>
                <w:szCs w:val="22"/>
              </w:rPr>
              <w:t>23</w:t>
            </w:r>
            <w:r w:rsidRPr="003C0F3A">
              <w:rPr>
                <w:color w:val="000000" w:themeColor="text1"/>
                <w:sz w:val="22"/>
                <w:szCs w:val="22"/>
              </w:rPr>
              <w:t>.1</w:t>
            </w:r>
            <w:r w:rsidR="00FC78E9" w:rsidRPr="003C0F3A">
              <w:rPr>
                <w:color w:val="000000" w:themeColor="text1"/>
                <w:sz w:val="22"/>
                <w:szCs w:val="22"/>
              </w:rPr>
              <w:t>1</w:t>
            </w:r>
            <w:r w:rsidRPr="003C0F3A">
              <w:rPr>
                <w:color w:val="000000" w:themeColor="text1"/>
                <w:sz w:val="22"/>
                <w:szCs w:val="22"/>
              </w:rPr>
              <w:t>.20</w:t>
            </w:r>
            <w:r w:rsidR="00FC78E9" w:rsidRPr="003C0F3A">
              <w:rPr>
                <w:color w:val="000000" w:themeColor="text1"/>
                <w:sz w:val="22"/>
                <w:szCs w:val="22"/>
              </w:rPr>
              <w:t>20</w:t>
            </w:r>
            <w:r w:rsidRPr="003C0F3A">
              <w:rPr>
                <w:color w:val="000000" w:themeColor="text1"/>
                <w:sz w:val="22"/>
                <w:szCs w:val="22"/>
              </w:rPr>
              <w:t xml:space="preserve"> года № </w:t>
            </w:r>
            <w:r w:rsidR="00FC78E9" w:rsidRPr="003C0F3A">
              <w:rPr>
                <w:color w:val="000000" w:themeColor="text1"/>
                <w:sz w:val="22"/>
                <w:szCs w:val="22"/>
              </w:rPr>
              <w:t>884</w:t>
            </w:r>
            <w:r w:rsidRPr="003C0F3A">
              <w:rPr>
                <w:color w:val="000000" w:themeColor="text1"/>
                <w:sz w:val="22"/>
                <w:szCs w:val="22"/>
              </w:rPr>
              <w:t xml:space="preserve"> </w:t>
            </w:r>
            <w:r w:rsidRPr="00FE2151">
              <w:rPr>
                <w:sz w:val="22"/>
                <w:szCs w:val="22"/>
              </w:rPr>
              <w:t>установлена льгота по оплате за содержание ребенка в детском</w:t>
            </w:r>
            <w:r w:rsidR="00F03778">
              <w:rPr>
                <w:sz w:val="22"/>
                <w:szCs w:val="22"/>
              </w:rPr>
              <w:t xml:space="preserve"> саду для многодетных семей</w:t>
            </w:r>
            <w:r w:rsidR="0099582D">
              <w:rPr>
                <w:sz w:val="22"/>
                <w:szCs w:val="22"/>
              </w:rPr>
              <w:t>-50%</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t>3.5.</w:t>
            </w:r>
          </w:p>
          <w:p w:rsidR="0001206B" w:rsidRPr="00FE2151" w:rsidRDefault="0001206B" w:rsidP="00785E9D">
            <w:pPr>
              <w:pStyle w:val="a6"/>
              <w:rPr>
                <w:sz w:val="22"/>
                <w:szCs w:val="22"/>
              </w:rPr>
            </w:pPr>
            <w:r w:rsidRPr="00FE2151">
              <w:rPr>
                <w:sz w:val="22"/>
                <w:szCs w:val="22"/>
              </w:rPr>
              <w:t>3.5.1.</w:t>
            </w:r>
          </w:p>
        </w:tc>
        <w:tc>
          <w:tcPr>
            <w:tcW w:w="2126" w:type="dxa"/>
          </w:tcPr>
          <w:p w:rsidR="0001206B" w:rsidRPr="00FE2151" w:rsidRDefault="0001206B" w:rsidP="003F099A">
            <w:pPr>
              <w:widowControl w:val="0"/>
              <w:autoSpaceDE w:val="0"/>
              <w:autoSpaceDN w:val="0"/>
              <w:adjustRightInd w:val="0"/>
              <w:spacing w:after="0" w:line="251" w:lineRule="exact"/>
              <w:rPr>
                <w:rFonts w:ascii="Times New Roman" w:hAnsi="Times New Roman"/>
              </w:rPr>
            </w:pPr>
            <w:r w:rsidRPr="00FE2151">
              <w:rPr>
                <w:rFonts w:ascii="Times New Roman" w:hAnsi="Times New Roman"/>
              </w:rPr>
              <w:t>Оценка  содержание и качества подготовки воспитанников</w:t>
            </w:r>
          </w:p>
        </w:tc>
        <w:tc>
          <w:tcPr>
            <w:tcW w:w="7513" w:type="dxa"/>
            <w:vAlign w:val="bottom"/>
          </w:tcPr>
          <w:p w:rsidR="009557F0" w:rsidRPr="009557F0" w:rsidRDefault="009557F0" w:rsidP="009557F0">
            <w:pPr>
              <w:pStyle w:val="a6"/>
              <w:jc w:val="both"/>
              <w:rPr>
                <w:sz w:val="22"/>
                <w:szCs w:val="22"/>
              </w:rPr>
            </w:pPr>
            <w:r w:rsidRPr="009557F0">
              <w:rPr>
                <w:sz w:val="22"/>
                <w:szCs w:val="22"/>
              </w:rPr>
              <w:t>•</w:t>
            </w:r>
            <w:r w:rsidRPr="009557F0">
              <w:rPr>
                <w:sz w:val="22"/>
                <w:szCs w:val="22"/>
              </w:rPr>
              <w:tab/>
              <w:t xml:space="preserve">Основная часть разработана на основе примерной образовательной программы «От рождения до школы» </w:t>
            </w:r>
            <w:proofErr w:type="spellStart"/>
            <w:r w:rsidRPr="009557F0">
              <w:rPr>
                <w:sz w:val="22"/>
                <w:szCs w:val="22"/>
              </w:rPr>
              <w:t>под.ред</w:t>
            </w:r>
            <w:proofErr w:type="spellEnd"/>
            <w:r w:rsidRPr="009557F0">
              <w:rPr>
                <w:sz w:val="22"/>
                <w:szCs w:val="22"/>
              </w:rPr>
              <w:t xml:space="preserve">. </w:t>
            </w:r>
            <w:proofErr w:type="spellStart"/>
            <w:r w:rsidRPr="009557F0">
              <w:rPr>
                <w:sz w:val="22"/>
                <w:szCs w:val="22"/>
              </w:rPr>
              <w:t>Е.Н.Вераксы</w:t>
            </w:r>
            <w:proofErr w:type="spellEnd"/>
            <w:r w:rsidRPr="009557F0">
              <w:rPr>
                <w:sz w:val="22"/>
                <w:szCs w:val="22"/>
              </w:rPr>
              <w:t xml:space="preserve">,   </w:t>
            </w:r>
          </w:p>
          <w:p w:rsidR="009557F0" w:rsidRPr="009557F0" w:rsidRDefault="009557F0" w:rsidP="009557F0">
            <w:pPr>
              <w:pStyle w:val="a6"/>
              <w:jc w:val="both"/>
              <w:rPr>
                <w:sz w:val="22"/>
                <w:szCs w:val="22"/>
              </w:rPr>
            </w:pPr>
            <w:r w:rsidRPr="009557F0">
              <w:rPr>
                <w:sz w:val="22"/>
                <w:szCs w:val="22"/>
              </w:rPr>
              <w:t>В части, формируемой участниками образовательных отношений, педагогическим коллективом ДОУ используются парциальные программы:</w:t>
            </w:r>
          </w:p>
          <w:p w:rsidR="009557F0" w:rsidRPr="009557F0" w:rsidRDefault="009557F0" w:rsidP="009557F0">
            <w:pPr>
              <w:pStyle w:val="a6"/>
              <w:jc w:val="both"/>
              <w:rPr>
                <w:sz w:val="22"/>
                <w:szCs w:val="22"/>
              </w:rPr>
            </w:pPr>
            <w:r w:rsidRPr="009557F0">
              <w:rPr>
                <w:sz w:val="22"/>
                <w:szCs w:val="22"/>
              </w:rPr>
              <w:t>•</w:t>
            </w:r>
            <w:r w:rsidRPr="009557F0">
              <w:rPr>
                <w:sz w:val="22"/>
                <w:szCs w:val="22"/>
              </w:rPr>
              <w:tab/>
              <w:t xml:space="preserve">«Ладушки» И.А. </w:t>
            </w:r>
            <w:proofErr w:type="spellStart"/>
            <w:r w:rsidRPr="009557F0">
              <w:rPr>
                <w:sz w:val="22"/>
                <w:szCs w:val="22"/>
              </w:rPr>
              <w:t>Каплунова</w:t>
            </w:r>
            <w:proofErr w:type="spellEnd"/>
            <w:r w:rsidRPr="009557F0">
              <w:rPr>
                <w:sz w:val="22"/>
                <w:szCs w:val="22"/>
              </w:rPr>
              <w:t xml:space="preserve">, И. </w:t>
            </w:r>
            <w:proofErr w:type="spellStart"/>
            <w:r w:rsidRPr="009557F0">
              <w:rPr>
                <w:sz w:val="22"/>
                <w:szCs w:val="22"/>
              </w:rPr>
              <w:t>Новоскольцева</w:t>
            </w:r>
            <w:proofErr w:type="spellEnd"/>
            <w:r w:rsidRPr="009557F0">
              <w:rPr>
                <w:sz w:val="22"/>
                <w:szCs w:val="22"/>
              </w:rPr>
              <w:t xml:space="preserve"> (музыкальное воспитание детей).</w:t>
            </w:r>
          </w:p>
          <w:p w:rsidR="009557F0" w:rsidRPr="009557F0" w:rsidRDefault="009557F0" w:rsidP="009557F0">
            <w:pPr>
              <w:pStyle w:val="a6"/>
              <w:jc w:val="both"/>
              <w:rPr>
                <w:sz w:val="22"/>
                <w:szCs w:val="22"/>
              </w:rPr>
            </w:pPr>
            <w:r w:rsidRPr="009557F0">
              <w:rPr>
                <w:sz w:val="22"/>
                <w:szCs w:val="22"/>
              </w:rPr>
              <w:t>•</w:t>
            </w:r>
            <w:r w:rsidRPr="009557F0">
              <w:rPr>
                <w:sz w:val="22"/>
                <w:szCs w:val="22"/>
              </w:rPr>
              <w:tab/>
              <w:t>Программа «Обучение русскоязычных детей татарскому языку в детском  саду» к УМК для детей 4-7 лет «</w:t>
            </w:r>
            <w:proofErr w:type="spellStart"/>
            <w:r w:rsidRPr="009557F0">
              <w:rPr>
                <w:sz w:val="22"/>
                <w:szCs w:val="22"/>
              </w:rPr>
              <w:t>Татарча</w:t>
            </w:r>
            <w:proofErr w:type="spellEnd"/>
            <w:r w:rsidRPr="009557F0">
              <w:rPr>
                <w:sz w:val="22"/>
                <w:szCs w:val="22"/>
              </w:rPr>
              <w:t xml:space="preserve"> </w:t>
            </w:r>
            <w:proofErr w:type="spellStart"/>
            <w:r w:rsidRPr="009557F0">
              <w:rPr>
                <w:sz w:val="22"/>
                <w:szCs w:val="22"/>
              </w:rPr>
              <w:t>сөйләшәбез</w:t>
            </w:r>
            <w:proofErr w:type="spellEnd"/>
            <w:r w:rsidRPr="009557F0">
              <w:rPr>
                <w:sz w:val="22"/>
                <w:szCs w:val="22"/>
              </w:rPr>
              <w:t xml:space="preserve">» (“Говорим по-татарски”), </w:t>
            </w:r>
            <w:proofErr w:type="spellStart"/>
            <w:r w:rsidRPr="009557F0">
              <w:rPr>
                <w:sz w:val="22"/>
                <w:szCs w:val="22"/>
              </w:rPr>
              <w:t>З.М.Зариповой</w:t>
            </w:r>
            <w:proofErr w:type="spellEnd"/>
            <w:r w:rsidRPr="009557F0">
              <w:rPr>
                <w:sz w:val="22"/>
                <w:szCs w:val="22"/>
              </w:rPr>
              <w:t xml:space="preserve">, </w:t>
            </w:r>
            <w:proofErr w:type="spellStart"/>
            <w:r w:rsidRPr="009557F0">
              <w:rPr>
                <w:sz w:val="22"/>
                <w:szCs w:val="22"/>
              </w:rPr>
              <w:t>Р.Г.Кидрячевой</w:t>
            </w:r>
            <w:proofErr w:type="spellEnd"/>
            <w:r w:rsidRPr="009557F0">
              <w:rPr>
                <w:sz w:val="22"/>
                <w:szCs w:val="22"/>
              </w:rPr>
              <w:t xml:space="preserve">, </w:t>
            </w:r>
            <w:proofErr w:type="spellStart"/>
            <w:r w:rsidRPr="009557F0">
              <w:rPr>
                <w:sz w:val="22"/>
                <w:szCs w:val="22"/>
              </w:rPr>
              <w:t>Р.С.Исаевой</w:t>
            </w:r>
            <w:proofErr w:type="spellEnd"/>
            <w:r w:rsidRPr="009557F0">
              <w:rPr>
                <w:sz w:val="22"/>
                <w:szCs w:val="22"/>
              </w:rPr>
              <w:t xml:space="preserve"> и др.</w:t>
            </w:r>
          </w:p>
          <w:p w:rsidR="009557F0" w:rsidRPr="009557F0" w:rsidRDefault="009557F0" w:rsidP="009557F0">
            <w:pPr>
              <w:pStyle w:val="a6"/>
              <w:jc w:val="both"/>
              <w:rPr>
                <w:sz w:val="22"/>
                <w:szCs w:val="22"/>
              </w:rPr>
            </w:pPr>
            <w:r w:rsidRPr="009557F0">
              <w:rPr>
                <w:sz w:val="22"/>
                <w:szCs w:val="22"/>
              </w:rPr>
              <w:t>•</w:t>
            </w:r>
            <w:r w:rsidRPr="009557F0">
              <w:rPr>
                <w:sz w:val="22"/>
                <w:szCs w:val="22"/>
              </w:rPr>
              <w:tab/>
              <w:t>«</w:t>
            </w:r>
            <w:proofErr w:type="spellStart"/>
            <w:r w:rsidRPr="009557F0">
              <w:rPr>
                <w:sz w:val="22"/>
                <w:szCs w:val="22"/>
              </w:rPr>
              <w:t>Туган</w:t>
            </w:r>
            <w:proofErr w:type="spellEnd"/>
            <w:r w:rsidRPr="009557F0">
              <w:rPr>
                <w:sz w:val="22"/>
                <w:szCs w:val="22"/>
              </w:rPr>
              <w:t xml:space="preserve"> </w:t>
            </w:r>
            <w:proofErr w:type="spellStart"/>
            <w:r w:rsidRPr="009557F0">
              <w:rPr>
                <w:sz w:val="22"/>
                <w:szCs w:val="22"/>
              </w:rPr>
              <w:t>телдә</w:t>
            </w:r>
            <w:proofErr w:type="spellEnd"/>
            <w:r w:rsidRPr="009557F0">
              <w:rPr>
                <w:sz w:val="22"/>
                <w:szCs w:val="22"/>
              </w:rPr>
              <w:t xml:space="preserve"> </w:t>
            </w:r>
            <w:proofErr w:type="spellStart"/>
            <w:r w:rsidRPr="009557F0">
              <w:rPr>
                <w:sz w:val="22"/>
                <w:szCs w:val="22"/>
              </w:rPr>
              <w:t>сөйләшәбез</w:t>
            </w:r>
            <w:proofErr w:type="spellEnd"/>
            <w:r w:rsidRPr="009557F0">
              <w:rPr>
                <w:sz w:val="22"/>
                <w:szCs w:val="22"/>
              </w:rPr>
              <w:t xml:space="preserve">» </w:t>
            </w:r>
            <w:proofErr w:type="spellStart"/>
            <w:r w:rsidRPr="009557F0">
              <w:rPr>
                <w:sz w:val="22"/>
                <w:szCs w:val="22"/>
              </w:rPr>
              <w:t>Хазратова</w:t>
            </w:r>
            <w:proofErr w:type="spellEnd"/>
            <w:r w:rsidRPr="009557F0">
              <w:rPr>
                <w:sz w:val="22"/>
                <w:szCs w:val="22"/>
              </w:rPr>
              <w:t xml:space="preserve"> Ф.В., </w:t>
            </w:r>
            <w:proofErr w:type="spellStart"/>
            <w:r w:rsidRPr="009557F0">
              <w:rPr>
                <w:sz w:val="22"/>
                <w:szCs w:val="22"/>
              </w:rPr>
              <w:t>Шарафетдинова</w:t>
            </w:r>
            <w:proofErr w:type="spellEnd"/>
            <w:r w:rsidRPr="009557F0">
              <w:rPr>
                <w:sz w:val="22"/>
                <w:szCs w:val="22"/>
              </w:rPr>
              <w:t xml:space="preserve"> З.Г. (в татарской группе).</w:t>
            </w:r>
          </w:p>
          <w:p w:rsidR="009557F0" w:rsidRPr="009557F0" w:rsidRDefault="009557F0" w:rsidP="009557F0">
            <w:pPr>
              <w:pStyle w:val="a6"/>
              <w:jc w:val="both"/>
              <w:rPr>
                <w:sz w:val="22"/>
                <w:szCs w:val="22"/>
              </w:rPr>
            </w:pPr>
            <w:r w:rsidRPr="009557F0">
              <w:rPr>
                <w:sz w:val="22"/>
                <w:szCs w:val="22"/>
              </w:rPr>
              <w:t>•</w:t>
            </w:r>
            <w:r w:rsidRPr="009557F0">
              <w:rPr>
                <w:sz w:val="22"/>
                <w:szCs w:val="22"/>
              </w:rPr>
              <w:tab/>
              <w:t>Региональная образовательная программа для дошкольного образования «</w:t>
            </w:r>
            <w:proofErr w:type="spellStart"/>
            <w:r w:rsidRPr="009557F0">
              <w:rPr>
                <w:sz w:val="22"/>
                <w:szCs w:val="22"/>
              </w:rPr>
              <w:t>Соенеч</w:t>
            </w:r>
            <w:proofErr w:type="spellEnd"/>
            <w:r w:rsidRPr="009557F0">
              <w:rPr>
                <w:sz w:val="22"/>
                <w:szCs w:val="22"/>
              </w:rPr>
              <w:t xml:space="preserve">- Радость познания» под редакцией </w:t>
            </w:r>
            <w:proofErr w:type="spellStart"/>
            <w:r w:rsidRPr="009557F0">
              <w:rPr>
                <w:sz w:val="22"/>
                <w:szCs w:val="22"/>
              </w:rPr>
              <w:t>Р.К.Шаеховой</w:t>
            </w:r>
            <w:proofErr w:type="spellEnd"/>
            <w:r w:rsidRPr="009557F0">
              <w:rPr>
                <w:sz w:val="22"/>
                <w:szCs w:val="22"/>
              </w:rPr>
              <w:t>.</w:t>
            </w:r>
          </w:p>
          <w:p w:rsidR="009557F0" w:rsidRPr="009557F0" w:rsidRDefault="009557F0" w:rsidP="009557F0">
            <w:pPr>
              <w:tabs>
                <w:tab w:val="left" w:pos="1242"/>
              </w:tabs>
              <w:spacing w:after="0" w:line="240" w:lineRule="auto"/>
              <w:jc w:val="both"/>
              <w:rPr>
                <w:rFonts w:ascii="Times New Roman" w:hAnsi="Times New Roman"/>
                <w:sz w:val="24"/>
                <w:szCs w:val="24"/>
              </w:rPr>
            </w:pPr>
            <w:r w:rsidRPr="009557F0">
              <w:rPr>
                <w:rFonts w:ascii="Times New Roman" w:hAnsi="Times New Roman"/>
                <w:sz w:val="24"/>
                <w:szCs w:val="24"/>
              </w:rPr>
              <w:t xml:space="preserve">Со средней группы (4-5 лет) воспитание и обучение детей осуществляется на двух государственных языках (русском и татарском) с применением учебно-методических комплектов (УМК) в обучении дошкольников разговорной татарской речи «Говорим по- </w:t>
            </w:r>
            <w:proofErr w:type="spellStart"/>
            <w:r w:rsidRPr="009557F0">
              <w:rPr>
                <w:rFonts w:ascii="Times New Roman" w:hAnsi="Times New Roman"/>
                <w:sz w:val="24"/>
                <w:szCs w:val="24"/>
              </w:rPr>
              <w:t>татарски</w:t>
            </w:r>
            <w:proofErr w:type="spellEnd"/>
            <w:r w:rsidRPr="009557F0">
              <w:rPr>
                <w:rFonts w:ascii="Times New Roman" w:hAnsi="Times New Roman"/>
                <w:sz w:val="24"/>
                <w:szCs w:val="24"/>
              </w:rPr>
              <w:t xml:space="preserve">» </w:t>
            </w:r>
            <w:proofErr w:type="spellStart"/>
            <w:r w:rsidRPr="009557F0">
              <w:rPr>
                <w:rFonts w:ascii="Times New Roman" w:hAnsi="Times New Roman"/>
                <w:sz w:val="24"/>
                <w:szCs w:val="24"/>
              </w:rPr>
              <w:t>З.М.Зариповой</w:t>
            </w:r>
            <w:proofErr w:type="spellEnd"/>
            <w:r w:rsidRPr="009557F0">
              <w:rPr>
                <w:rFonts w:ascii="Times New Roman" w:hAnsi="Times New Roman"/>
                <w:sz w:val="24"/>
                <w:szCs w:val="24"/>
              </w:rPr>
              <w:t xml:space="preserve">, </w:t>
            </w:r>
            <w:proofErr w:type="spellStart"/>
            <w:r w:rsidRPr="009557F0">
              <w:rPr>
                <w:rFonts w:ascii="Times New Roman" w:hAnsi="Times New Roman"/>
                <w:sz w:val="24"/>
                <w:szCs w:val="24"/>
              </w:rPr>
              <w:t>Р.Г.Кидрячевой</w:t>
            </w:r>
            <w:proofErr w:type="spellEnd"/>
            <w:r w:rsidRPr="009557F0">
              <w:rPr>
                <w:rFonts w:ascii="Times New Roman" w:hAnsi="Times New Roman"/>
                <w:sz w:val="24"/>
                <w:szCs w:val="24"/>
              </w:rPr>
              <w:t xml:space="preserve">, </w:t>
            </w:r>
            <w:proofErr w:type="spellStart"/>
            <w:r w:rsidRPr="009557F0">
              <w:rPr>
                <w:rFonts w:ascii="Times New Roman" w:hAnsi="Times New Roman"/>
                <w:sz w:val="24"/>
                <w:szCs w:val="24"/>
              </w:rPr>
              <w:t>Р.С.Исаевой</w:t>
            </w:r>
            <w:proofErr w:type="spellEnd"/>
            <w:r w:rsidRPr="009557F0">
              <w:rPr>
                <w:rFonts w:ascii="Times New Roman" w:hAnsi="Times New Roman"/>
                <w:sz w:val="24"/>
                <w:szCs w:val="24"/>
              </w:rPr>
              <w:t xml:space="preserve"> и др.</w:t>
            </w:r>
          </w:p>
          <w:p w:rsidR="0001206B" w:rsidRPr="00FE2151" w:rsidRDefault="0001206B" w:rsidP="009557F0">
            <w:pPr>
              <w:tabs>
                <w:tab w:val="left" w:pos="1242"/>
              </w:tabs>
              <w:spacing w:after="0" w:line="240" w:lineRule="auto"/>
              <w:jc w:val="both"/>
              <w:rPr>
                <w:rFonts w:ascii="Times New Roman" w:hAnsi="Times New Roman"/>
                <w:lang w:eastAsia="ru-RU"/>
              </w:rPr>
            </w:pPr>
            <w:r w:rsidRPr="00FE2151">
              <w:rPr>
                <w:rFonts w:ascii="Times New Roman" w:hAnsi="Times New Roman"/>
                <w:lang w:eastAsia="ru-RU"/>
              </w:rPr>
              <w:t xml:space="preserve">ООП ДО Учреждения  </w:t>
            </w:r>
            <w:proofErr w:type="gramStart"/>
            <w:r w:rsidRPr="00FE2151">
              <w:rPr>
                <w:rFonts w:ascii="Times New Roman" w:hAnsi="Times New Roman"/>
                <w:lang w:eastAsia="ru-RU"/>
              </w:rPr>
              <w:t>направлена</w:t>
            </w:r>
            <w:proofErr w:type="gramEnd"/>
            <w:r w:rsidRPr="00FE2151">
              <w:rPr>
                <w:rFonts w:ascii="Times New Roman" w:hAnsi="Times New Roman"/>
                <w:lang w:eastAsia="ru-RU"/>
              </w:rPr>
              <w:t xml:space="preserve"> на:</w:t>
            </w:r>
          </w:p>
          <w:p w:rsidR="0001206B" w:rsidRPr="00FE2151" w:rsidRDefault="0001206B" w:rsidP="003F099A">
            <w:pPr>
              <w:tabs>
                <w:tab w:val="left" w:pos="1242"/>
              </w:tabs>
              <w:spacing w:after="0" w:line="240" w:lineRule="auto"/>
              <w:jc w:val="both"/>
              <w:rPr>
                <w:rFonts w:ascii="Times New Roman" w:hAnsi="Times New Roman"/>
                <w:lang w:eastAsia="ru-RU"/>
              </w:rPr>
            </w:pPr>
            <w:r w:rsidRPr="00FE2151">
              <w:rPr>
                <w:rFonts w:ascii="Times New Roman" w:hAnsi="Times New Roman"/>
                <w:lang w:eastAsia="ru-RU"/>
              </w:rPr>
              <w:t>-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01206B" w:rsidRPr="00FE2151" w:rsidRDefault="00192E08" w:rsidP="00192E08">
            <w:pPr>
              <w:tabs>
                <w:tab w:val="left" w:pos="1160"/>
              </w:tabs>
              <w:spacing w:after="0" w:line="240" w:lineRule="auto"/>
              <w:jc w:val="both"/>
              <w:rPr>
                <w:rFonts w:ascii="Times New Roman" w:hAnsi="Times New Roman"/>
                <w:lang w:eastAsia="ru-RU"/>
              </w:rPr>
            </w:pPr>
            <w:r>
              <w:rPr>
                <w:rFonts w:ascii="Times New Roman" w:hAnsi="Times New Roman"/>
                <w:lang w:eastAsia="ru-RU"/>
              </w:rPr>
              <w:t>-</w:t>
            </w:r>
            <w:r w:rsidR="0001206B" w:rsidRPr="00FE2151">
              <w:rPr>
                <w:rFonts w:ascii="Times New Roman" w:hAnsi="Times New Roman"/>
                <w:lang w:eastAsia="ru-RU"/>
              </w:rPr>
              <w:t>на создание развивающей образовательной среды, которая представляет собой систему условий социализации и организации индивидуального подхода к детям.</w:t>
            </w:r>
          </w:p>
          <w:p w:rsidR="0001206B" w:rsidRPr="00FE2151" w:rsidRDefault="0001206B" w:rsidP="003F099A">
            <w:pPr>
              <w:spacing w:after="0" w:line="240" w:lineRule="auto"/>
              <w:jc w:val="both"/>
              <w:rPr>
                <w:rFonts w:ascii="Times New Roman" w:hAnsi="Times New Roman"/>
                <w:lang w:eastAsia="ru-RU"/>
              </w:rPr>
            </w:pPr>
            <w:r w:rsidRPr="00FE2151">
              <w:rPr>
                <w:rFonts w:ascii="Times New Roman" w:hAnsi="Times New Roman"/>
                <w:lang w:eastAsia="ru-RU"/>
              </w:rPr>
              <w:t xml:space="preserve">Реализация ООП </w:t>
            </w:r>
            <w:proofErr w:type="gramStart"/>
            <w:r w:rsidRPr="00FE2151">
              <w:rPr>
                <w:rFonts w:ascii="Times New Roman" w:hAnsi="Times New Roman"/>
                <w:lang w:eastAsia="ru-RU"/>
              </w:rPr>
              <w:t>ДО</w:t>
            </w:r>
            <w:proofErr w:type="gramEnd"/>
            <w:r w:rsidRPr="00FE2151">
              <w:rPr>
                <w:rFonts w:ascii="Times New Roman" w:hAnsi="Times New Roman"/>
                <w:lang w:eastAsia="ru-RU"/>
              </w:rPr>
              <w:t xml:space="preserve">, </w:t>
            </w:r>
            <w:proofErr w:type="gramStart"/>
            <w:r w:rsidRPr="00FE2151">
              <w:rPr>
                <w:rFonts w:ascii="Times New Roman" w:hAnsi="Times New Roman"/>
                <w:lang w:eastAsia="ru-RU"/>
              </w:rPr>
              <w:t>в</w:t>
            </w:r>
            <w:proofErr w:type="gramEnd"/>
            <w:r w:rsidRPr="00FE2151">
              <w:rPr>
                <w:rFonts w:ascii="Times New Roman" w:hAnsi="Times New Roman"/>
                <w:lang w:eastAsia="ru-RU"/>
              </w:rPr>
              <w:t xml:space="preserve"> группах общеразвивающей направленности,  обеспечивает развитие личности ребенка, мотивацию  в различных видах деятельности и охватывает следующие  направления развития  детей:</w:t>
            </w:r>
          </w:p>
          <w:p w:rsidR="0001206B" w:rsidRPr="00FE2151" w:rsidRDefault="0001206B" w:rsidP="003F099A">
            <w:pPr>
              <w:numPr>
                <w:ilvl w:val="0"/>
                <w:numId w:val="16"/>
              </w:numPr>
              <w:spacing w:after="0" w:line="240" w:lineRule="auto"/>
              <w:ind w:left="0" w:firstLine="0"/>
              <w:rPr>
                <w:rFonts w:ascii="Times New Roman" w:hAnsi="Times New Roman"/>
                <w:lang w:val="en-US"/>
              </w:rPr>
            </w:pPr>
            <w:proofErr w:type="spellStart"/>
            <w:r w:rsidRPr="00FE2151">
              <w:rPr>
                <w:rFonts w:ascii="Times New Roman" w:hAnsi="Times New Roman"/>
                <w:lang w:val="en-US"/>
              </w:rPr>
              <w:t>социально-коммуникативное</w:t>
            </w:r>
            <w:proofErr w:type="spellEnd"/>
            <w:r w:rsidRPr="00FE2151">
              <w:rPr>
                <w:rFonts w:ascii="Times New Roman" w:hAnsi="Times New Roman"/>
                <w:lang w:val="en-US"/>
              </w:rPr>
              <w:t xml:space="preserve"> </w:t>
            </w:r>
            <w:proofErr w:type="spellStart"/>
            <w:r w:rsidRPr="00FE2151">
              <w:rPr>
                <w:rFonts w:ascii="Times New Roman" w:hAnsi="Times New Roman"/>
                <w:lang w:val="en-US"/>
              </w:rPr>
              <w:t>развитие</w:t>
            </w:r>
            <w:proofErr w:type="spellEnd"/>
            <w:r w:rsidRPr="00FE2151">
              <w:rPr>
                <w:rFonts w:ascii="Times New Roman" w:hAnsi="Times New Roman"/>
                <w:lang w:val="en-US"/>
              </w:rPr>
              <w:t>;</w:t>
            </w:r>
          </w:p>
          <w:p w:rsidR="0001206B" w:rsidRPr="00FE2151" w:rsidRDefault="0001206B" w:rsidP="003F099A">
            <w:pPr>
              <w:numPr>
                <w:ilvl w:val="0"/>
                <w:numId w:val="16"/>
              </w:numPr>
              <w:spacing w:after="0" w:line="240" w:lineRule="auto"/>
              <w:ind w:left="0" w:firstLine="0"/>
              <w:rPr>
                <w:rFonts w:ascii="Times New Roman" w:hAnsi="Times New Roman"/>
                <w:lang w:val="en-US"/>
              </w:rPr>
            </w:pPr>
            <w:proofErr w:type="spellStart"/>
            <w:r w:rsidRPr="00FE2151">
              <w:rPr>
                <w:rFonts w:ascii="Times New Roman" w:hAnsi="Times New Roman"/>
                <w:lang w:val="en-US"/>
              </w:rPr>
              <w:t>познавательное</w:t>
            </w:r>
            <w:proofErr w:type="spellEnd"/>
            <w:r w:rsidRPr="00FE2151">
              <w:rPr>
                <w:rFonts w:ascii="Times New Roman" w:hAnsi="Times New Roman"/>
                <w:lang w:val="en-US"/>
              </w:rPr>
              <w:t xml:space="preserve"> </w:t>
            </w:r>
            <w:proofErr w:type="spellStart"/>
            <w:r w:rsidRPr="00FE2151">
              <w:rPr>
                <w:rFonts w:ascii="Times New Roman" w:hAnsi="Times New Roman"/>
                <w:lang w:val="en-US"/>
              </w:rPr>
              <w:t>развитие</w:t>
            </w:r>
            <w:proofErr w:type="spellEnd"/>
            <w:r w:rsidRPr="00FE2151">
              <w:rPr>
                <w:rFonts w:ascii="Times New Roman" w:hAnsi="Times New Roman"/>
                <w:lang w:val="en-US"/>
              </w:rPr>
              <w:t>;</w:t>
            </w:r>
          </w:p>
          <w:p w:rsidR="0001206B" w:rsidRPr="00FE2151" w:rsidRDefault="0001206B" w:rsidP="003F099A">
            <w:pPr>
              <w:numPr>
                <w:ilvl w:val="0"/>
                <w:numId w:val="16"/>
              </w:numPr>
              <w:spacing w:after="0" w:line="240" w:lineRule="auto"/>
              <w:ind w:left="0" w:firstLine="0"/>
              <w:rPr>
                <w:rFonts w:ascii="Times New Roman" w:hAnsi="Times New Roman"/>
                <w:lang w:val="en-US"/>
              </w:rPr>
            </w:pPr>
            <w:proofErr w:type="spellStart"/>
            <w:r w:rsidRPr="00FE2151">
              <w:rPr>
                <w:rFonts w:ascii="Times New Roman" w:hAnsi="Times New Roman"/>
                <w:lang w:val="en-US"/>
              </w:rPr>
              <w:t>речевое</w:t>
            </w:r>
            <w:proofErr w:type="spellEnd"/>
            <w:r w:rsidRPr="00FE2151">
              <w:rPr>
                <w:rFonts w:ascii="Times New Roman" w:hAnsi="Times New Roman"/>
                <w:lang w:val="en-US"/>
              </w:rPr>
              <w:t xml:space="preserve"> </w:t>
            </w:r>
            <w:proofErr w:type="spellStart"/>
            <w:r w:rsidRPr="00FE2151">
              <w:rPr>
                <w:rFonts w:ascii="Times New Roman" w:hAnsi="Times New Roman"/>
                <w:lang w:val="en-US"/>
              </w:rPr>
              <w:t>развитие</w:t>
            </w:r>
            <w:proofErr w:type="spellEnd"/>
            <w:r w:rsidRPr="00FE2151">
              <w:rPr>
                <w:rFonts w:ascii="Times New Roman" w:hAnsi="Times New Roman"/>
                <w:lang w:val="en-US"/>
              </w:rPr>
              <w:t>;</w:t>
            </w:r>
          </w:p>
          <w:p w:rsidR="0001206B" w:rsidRPr="00FE2151" w:rsidRDefault="0001206B" w:rsidP="003F099A">
            <w:pPr>
              <w:numPr>
                <w:ilvl w:val="0"/>
                <w:numId w:val="16"/>
              </w:numPr>
              <w:spacing w:after="0" w:line="240" w:lineRule="auto"/>
              <w:ind w:left="0" w:firstLine="0"/>
              <w:rPr>
                <w:rFonts w:ascii="Times New Roman" w:hAnsi="Times New Roman"/>
                <w:lang w:val="en-US"/>
              </w:rPr>
            </w:pPr>
            <w:proofErr w:type="spellStart"/>
            <w:r w:rsidRPr="00FE2151">
              <w:rPr>
                <w:rFonts w:ascii="Times New Roman" w:hAnsi="Times New Roman"/>
                <w:lang w:val="en-US"/>
              </w:rPr>
              <w:t>художественно-эстетическое</w:t>
            </w:r>
            <w:proofErr w:type="spellEnd"/>
            <w:r w:rsidRPr="00FE2151">
              <w:rPr>
                <w:rFonts w:ascii="Times New Roman" w:hAnsi="Times New Roman"/>
                <w:lang w:val="en-US"/>
              </w:rPr>
              <w:t xml:space="preserve"> </w:t>
            </w:r>
            <w:proofErr w:type="spellStart"/>
            <w:r w:rsidRPr="00FE2151">
              <w:rPr>
                <w:rFonts w:ascii="Times New Roman" w:hAnsi="Times New Roman"/>
                <w:lang w:val="en-US"/>
              </w:rPr>
              <w:t>развитие</w:t>
            </w:r>
            <w:proofErr w:type="spellEnd"/>
            <w:r w:rsidRPr="00FE2151">
              <w:rPr>
                <w:rFonts w:ascii="Times New Roman" w:hAnsi="Times New Roman"/>
                <w:lang w:val="en-US"/>
              </w:rPr>
              <w:t>;</w:t>
            </w:r>
          </w:p>
          <w:p w:rsidR="0001206B" w:rsidRPr="009557F0" w:rsidRDefault="0001206B" w:rsidP="009557F0">
            <w:pPr>
              <w:numPr>
                <w:ilvl w:val="0"/>
                <w:numId w:val="16"/>
              </w:numPr>
              <w:spacing w:after="0" w:line="240" w:lineRule="auto"/>
              <w:ind w:left="0" w:firstLine="0"/>
              <w:rPr>
                <w:rFonts w:ascii="Times New Roman" w:hAnsi="Times New Roman"/>
                <w:lang w:val="en-US"/>
              </w:rPr>
            </w:pPr>
            <w:proofErr w:type="spellStart"/>
            <w:proofErr w:type="gramStart"/>
            <w:r w:rsidRPr="00FE2151">
              <w:rPr>
                <w:rFonts w:ascii="Times New Roman" w:hAnsi="Times New Roman"/>
                <w:lang w:val="en-US"/>
              </w:rPr>
              <w:t>физическое</w:t>
            </w:r>
            <w:proofErr w:type="spellEnd"/>
            <w:proofErr w:type="gramEnd"/>
            <w:r w:rsidRPr="00FE2151">
              <w:rPr>
                <w:rFonts w:ascii="Times New Roman" w:hAnsi="Times New Roman"/>
                <w:lang w:val="en-US"/>
              </w:rPr>
              <w:t xml:space="preserve"> </w:t>
            </w:r>
            <w:proofErr w:type="spellStart"/>
            <w:r w:rsidRPr="00FE2151">
              <w:rPr>
                <w:rFonts w:ascii="Times New Roman" w:hAnsi="Times New Roman"/>
                <w:lang w:val="en-US"/>
              </w:rPr>
              <w:t>развитие</w:t>
            </w:r>
            <w:proofErr w:type="spellEnd"/>
            <w:r w:rsidRPr="00FE2151">
              <w:rPr>
                <w:rFonts w:ascii="Times New Roman" w:hAnsi="Times New Roman"/>
                <w:lang w:val="en-US"/>
              </w:rPr>
              <w:t>.</w:t>
            </w:r>
          </w:p>
          <w:p w:rsidR="0001206B" w:rsidRPr="00FE2151" w:rsidRDefault="0001206B" w:rsidP="003F099A">
            <w:pPr>
              <w:autoSpaceDE w:val="0"/>
              <w:autoSpaceDN w:val="0"/>
              <w:adjustRightInd w:val="0"/>
              <w:spacing w:after="0" w:line="240" w:lineRule="auto"/>
              <w:jc w:val="both"/>
              <w:rPr>
                <w:rFonts w:ascii="Times New Roman" w:hAnsi="Times New Roman"/>
                <w:b/>
                <w:lang w:eastAsia="ru-RU"/>
              </w:rPr>
            </w:pPr>
            <w:r w:rsidRPr="00FE2151">
              <w:rPr>
                <w:rFonts w:ascii="Times New Roman" w:hAnsi="Times New Roman"/>
                <w:lang w:eastAsia="ru-RU"/>
              </w:rPr>
              <w:t>Для достижения цели Программы</w:t>
            </w:r>
            <w:r w:rsidRPr="00FE2151">
              <w:rPr>
                <w:rFonts w:ascii="Times New Roman" w:hAnsi="Times New Roman"/>
                <w:b/>
                <w:lang w:eastAsia="ru-RU"/>
              </w:rPr>
              <w:t xml:space="preserve"> </w:t>
            </w:r>
            <w:r w:rsidRPr="00FE2151">
              <w:rPr>
                <w:rFonts w:ascii="Times New Roman" w:hAnsi="Times New Roman"/>
                <w:lang w:eastAsia="ru-RU"/>
              </w:rPr>
              <w:t xml:space="preserve">первостепенное значение имеют </w:t>
            </w:r>
            <w:r w:rsidRPr="00FE2151">
              <w:rPr>
                <w:rFonts w:ascii="Times New Roman" w:hAnsi="Times New Roman"/>
                <w:b/>
                <w:lang w:eastAsia="ru-RU"/>
              </w:rPr>
              <w:t>решение следующих задач:</w:t>
            </w:r>
          </w:p>
          <w:p w:rsidR="0001206B" w:rsidRPr="00FE2151" w:rsidRDefault="0001206B" w:rsidP="003F099A">
            <w:pPr>
              <w:autoSpaceDE w:val="0"/>
              <w:autoSpaceDN w:val="0"/>
              <w:adjustRightInd w:val="0"/>
              <w:spacing w:after="0" w:line="240" w:lineRule="auto"/>
              <w:jc w:val="both"/>
              <w:rPr>
                <w:rFonts w:ascii="Times New Roman" w:hAnsi="Times New Roman"/>
                <w:lang w:eastAsia="ru-RU"/>
              </w:rPr>
            </w:pPr>
            <w:r w:rsidRPr="00FE2151">
              <w:rPr>
                <w:rFonts w:ascii="Times New Roman" w:hAnsi="Times New Roman"/>
                <w:lang w:eastAsia="ru-RU"/>
              </w:rPr>
              <w:t>1. Охрана и укрепление физического и психического здоровья детей, в том числе их эмоциональное благополучие.</w:t>
            </w:r>
          </w:p>
          <w:p w:rsidR="0001206B" w:rsidRPr="00FE2151" w:rsidRDefault="0001206B" w:rsidP="003F099A">
            <w:pPr>
              <w:autoSpaceDE w:val="0"/>
              <w:autoSpaceDN w:val="0"/>
              <w:adjustRightInd w:val="0"/>
              <w:spacing w:after="0" w:line="240" w:lineRule="auto"/>
              <w:jc w:val="both"/>
              <w:rPr>
                <w:rFonts w:ascii="Times New Roman" w:hAnsi="Times New Roman"/>
                <w:lang w:eastAsia="ru-RU"/>
              </w:rPr>
            </w:pPr>
            <w:r w:rsidRPr="00FE2151">
              <w:rPr>
                <w:rFonts w:ascii="Times New Roman" w:hAnsi="Times New Roman"/>
                <w:lang w:eastAsia="ru-RU"/>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1206B" w:rsidRPr="00FE2151" w:rsidRDefault="0001206B" w:rsidP="003F099A">
            <w:pPr>
              <w:autoSpaceDE w:val="0"/>
              <w:autoSpaceDN w:val="0"/>
              <w:adjustRightInd w:val="0"/>
              <w:spacing w:after="0" w:line="240" w:lineRule="auto"/>
              <w:jc w:val="both"/>
              <w:rPr>
                <w:rFonts w:ascii="Times New Roman" w:hAnsi="Times New Roman"/>
                <w:lang w:eastAsia="ru-RU"/>
              </w:rPr>
            </w:pPr>
            <w:r w:rsidRPr="00FE2151">
              <w:rPr>
                <w:rFonts w:ascii="Times New Roman" w:hAnsi="Times New Roman"/>
                <w:lang w:eastAsia="ru-RU"/>
              </w:rPr>
              <w:t>3. 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01206B" w:rsidRPr="00FE2151" w:rsidRDefault="0001206B" w:rsidP="003F099A">
            <w:pPr>
              <w:autoSpaceDE w:val="0"/>
              <w:autoSpaceDN w:val="0"/>
              <w:adjustRightInd w:val="0"/>
              <w:spacing w:after="0" w:line="240" w:lineRule="auto"/>
              <w:jc w:val="both"/>
              <w:rPr>
                <w:rFonts w:ascii="Times New Roman" w:hAnsi="Times New Roman"/>
                <w:lang w:eastAsia="ru-RU"/>
              </w:rPr>
            </w:pPr>
            <w:r w:rsidRPr="00FE2151">
              <w:rPr>
                <w:rFonts w:ascii="Times New Roman" w:hAnsi="Times New Roman"/>
                <w:lang w:eastAsia="ru-RU"/>
              </w:rPr>
              <w:t>4.Создание благоприятных условий  для развития детей в соответствии c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c самим собой, другими детьми, взрослыми и миром.</w:t>
            </w:r>
          </w:p>
          <w:p w:rsidR="0001206B" w:rsidRPr="00FE2151" w:rsidRDefault="0001206B" w:rsidP="003F099A">
            <w:pPr>
              <w:autoSpaceDE w:val="0"/>
              <w:autoSpaceDN w:val="0"/>
              <w:adjustRightInd w:val="0"/>
              <w:spacing w:after="0" w:line="240" w:lineRule="auto"/>
              <w:jc w:val="both"/>
              <w:rPr>
                <w:rFonts w:ascii="Times New Roman" w:hAnsi="Times New Roman"/>
                <w:lang w:eastAsia="ru-RU"/>
              </w:rPr>
            </w:pPr>
            <w:r w:rsidRPr="00FE2151">
              <w:rPr>
                <w:rFonts w:ascii="Times New Roman" w:hAnsi="Times New Roman"/>
                <w:lang w:eastAsia="ru-RU"/>
              </w:rPr>
              <w:lastRenderedPageBreak/>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1206B" w:rsidRPr="00FE2151" w:rsidRDefault="0001206B" w:rsidP="003F099A">
            <w:pPr>
              <w:autoSpaceDE w:val="0"/>
              <w:autoSpaceDN w:val="0"/>
              <w:adjustRightInd w:val="0"/>
              <w:spacing w:after="0" w:line="240" w:lineRule="auto"/>
              <w:jc w:val="both"/>
              <w:rPr>
                <w:rFonts w:ascii="Times New Roman" w:hAnsi="Times New Roman"/>
                <w:lang w:eastAsia="ru-RU"/>
              </w:rPr>
            </w:pPr>
            <w:r w:rsidRPr="00FE2151">
              <w:rPr>
                <w:rFonts w:ascii="Times New Roman" w:hAnsi="Times New Roman"/>
                <w:lang w:eastAsia="ru-RU"/>
              </w:rPr>
              <w:t>6.Формирование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01206B" w:rsidRPr="00FE2151" w:rsidRDefault="0001206B" w:rsidP="003F099A">
            <w:pPr>
              <w:autoSpaceDE w:val="0"/>
              <w:autoSpaceDN w:val="0"/>
              <w:adjustRightInd w:val="0"/>
              <w:spacing w:after="0" w:line="240" w:lineRule="auto"/>
              <w:jc w:val="both"/>
              <w:rPr>
                <w:rFonts w:ascii="Times New Roman" w:hAnsi="Times New Roman"/>
                <w:lang w:eastAsia="ru-RU"/>
              </w:rPr>
            </w:pPr>
            <w:r w:rsidRPr="00FE2151">
              <w:rPr>
                <w:rFonts w:ascii="Times New Roman" w:hAnsi="Times New Roman"/>
                <w:lang w:eastAsia="ru-RU"/>
              </w:rPr>
              <w:t>7.Обеспечение вариативности и разнообразия содержания Программы c учетом образовательных потребностей, способностей и состояния здоровья детей.</w:t>
            </w:r>
          </w:p>
          <w:p w:rsidR="0001206B" w:rsidRPr="00FE2151" w:rsidRDefault="0001206B" w:rsidP="003F099A">
            <w:pPr>
              <w:autoSpaceDE w:val="0"/>
              <w:autoSpaceDN w:val="0"/>
              <w:adjustRightInd w:val="0"/>
              <w:spacing w:after="0" w:line="240" w:lineRule="auto"/>
              <w:jc w:val="both"/>
              <w:rPr>
                <w:rFonts w:ascii="Times New Roman" w:hAnsi="Times New Roman"/>
                <w:lang w:eastAsia="ru-RU"/>
              </w:rPr>
            </w:pPr>
            <w:r w:rsidRPr="00FE2151">
              <w:rPr>
                <w:rFonts w:ascii="Times New Roman" w:hAnsi="Times New Roman"/>
                <w:lang w:eastAsia="ru-RU"/>
              </w:rPr>
              <w:t>8.Формирование социокультурной среды, соответствующей возрастным и индивидуальным психологическим и физиологическим особенностям детей.</w:t>
            </w:r>
          </w:p>
          <w:p w:rsidR="0001206B" w:rsidRPr="00FE2151" w:rsidRDefault="0001206B" w:rsidP="003F099A">
            <w:pPr>
              <w:autoSpaceDE w:val="0"/>
              <w:autoSpaceDN w:val="0"/>
              <w:adjustRightInd w:val="0"/>
              <w:spacing w:after="0" w:line="240" w:lineRule="auto"/>
              <w:jc w:val="both"/>
              <w:rPr>
                <w:rFonts w:ascii="Times New Roman" w:hAnsi="Times New Roman"/>
                <w:lang w:eastAsia="ru-RU"/>
              </w:rPr>
            </w:pPr>
            <w:r w:rsidRPr="00FE2151">
              <w:rPr>
                <w:rFonts w:ascii="Times New Roman" w:hAnsi="Times New Roman"/>
                <w:lang w:eastAsia="ru-RU"/>
              </w:rPr>
              <w:t>9.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1206B" w:rsidRPr="00FE2151" w:rsidRDefault="0001206B" w:rsidP="003F099A">
            <w:pPr>
              <w:spacing w:after="0" w:line="240" w:lineRule="auto"/>
              <w:jc w:val="both"/>
              <w:rPr>
                <w:rFonts w:ascii="Times New Roman" w:hAnsi="Times New Roman"/>
                <w:b/>
              </w:rPr>
            </w:pPr>
            <w:r w:rsidRPr="00FE2151">
              <w:rPr>
                <w:rFonts w:ascii="Times New Roman" w:hAnsi="Times New Roman"/>
                <w:b/>
              </w:rPr>
              <w:t>Задачи части программы, формируемой участниками образовательных отношений:</w:t>
            </w:r>
          </w:p>
          <w:p w:rsidR="0001206B" w:rsidRPr="00FE2151" w:rsidRDefault="00CF2644" w:rsidP="003F099A">
            <w:pPr>
              <w:spacing w:after="0" w:line="240" w:lineRule="auto"/>
              <w:jc w:val="both"/>
              <w:rPr>
                <w:rFonts w:ascii="Times New Roman" w:hAnsi="Times New Roman"/>
              </w:rPr>
            </w:pPr>
            <w:r>
              <w:rPr>
                <w:rFonts w:ascii="Times New Roman" w:hAnsi="Times New Roman"/>
              </w:rPr>
              <w:t>1</w:t>
            </w:r>
            <w:r w:rsidR="0001206B" w:rsidRPr="00FE2151">
              <w:rPr>
                <w:rFonts w:ascii="Times New Roman" w:hAnsi="Times New Roman"/>
              </w:rPr>
              <w:t>.Обучение детей практическому владению татарским и русским языком в устной форме.</w:t>
            </w:r>
          </w:p>
          <w:p w:rsidR="0001206B" w:rsidRPr="00FE2151" w:rsidRDefault="00CF2644" w:rsidP="003F099A">
            <w:pPr>
              <w:spacing w:after="0" w:line="240" w:lineRule="auto"/>
              <w:jc w:val="both"/>
              <w:rPr>
                <w:rFonts w:ascii="Times New Roman" w:hAnsi="Times New Roman"/>
              </w:rPr>
            </w:pPr>
            <w:r>
              <w:rPr>
                <w:rFonts w:ascii="Times New Roman" w:hAnsi="Times New Roman"/>
              </w:rPr>
              <w:t>2</w:t>
            </w:r>
            <w:r w:rsidR="0001206B" w:rsidRPr="00FE2151">
              <w:rPr>
                <w:rFonts w:ascii="Times New Roman" w:hAnsi="Times New Roman"/>
              </w:rPr>
              <w:t xml:space="preserve">.Формирование нравственных качеств через приобщение к истории и культуре народов Поволжья </w:t>
            </w:r>
          </w:p>
          <w:p w:rsidR="0001206B" w:rsidRPr="00FE2151" w:rsidRDefault="00CF2644" w:rsidP="003F099A">
            <w:pPr>
              <w:spacing w:after="0" w:line="240" w:lineRule="auto"/>
              <w:jc w:val="both"/>
              <w:rPr>
                <w:rFonts w:ascii="Times New Roman" w:hAnsi="Times New Roman"/>
              </w:rPr>
            </w:pPr>
            <w:r>
              <w:rPr>
                <w:rFonts w:ascii="Times New Roman" w:hAnsi="Times New Roman"/>
              </w:rPr>
              <w:t>3</w:t>
            </w:r>
            <w:r w:rsidR="0001206B" w:rsidRPr="00FE2151">
              <w:rPr>
                <w:rFonts w:ascii="Times New Roman" w:hAnsi="Times New Roman"/>
              </w:rPr>
              <w:t>.Формирование основ общей и музыкальной культуры средствами музыкального воспитания.</w:t>
            </w:r>
          </w:p>
          <w:p w:rsidR="0001206B" w:rsidRPr="00FE2151" w:rsidRDefault="0001206B" w:rsidP="00A93A6A">
            <w:pPr>
              <w:pStyle w:val="a6"/>
              <w:rPr>
                <w:sz w:val="22"/>
                <w:szCs w:val="22"/>
              </w:rPr>
            </w:pPr>
            <w:r w:rsidRPr="00FE2151">
              <w:rPr>
                <w:sz w:val="22"/>
                <w:szCs w:val="22"/>
              </w:rPr>
              <w:t>При решении поставленных задач педагогический коллектив выстраивает систему воспитательно-образовательной работы и создает условия, направленные на достижение детьми целевых ориентиров.</w:t>
            </w:r>
          </w:p>
          <w:p w:rsidR="0001206B" w:rsidRPr="00FE2151" w:rsidRDefault="0001206B" w:rsidP="00A93A6A">
            <w:pPr>
              <w:pStyle w:val="a6"/>
              <w:rPr>
                <w:sz w:val="22"/>
                <w:szCs w:val="22"/>
              </w:rPr>
            </w:pPr>
            <w:r w:rsidRPr="00FE2151">
              <w:rPr>
                <w:sz w:val="22"/>
                <w:szCs w:val="22"/>
              </w:rPr>
              <w:t>Целевые ориентиры программы выступают основаниями преемственности дошкольного и начального общего образования и соответствуют планируемым результатам.</w:t>
            </w:r>
          </w:p>
          <w:p w:rsidR="0001206B" w:rsidRPr="00FE2151" w:rsidRDefault="0001206B" w:rsidP="00A93A6A">
            <w:pPr>
              <w:pStyle w:val="a6"/>
              <w:rPr>
                <w:noProof/>
                <w:sz w:val="22"/>
                <w:szCs w:val="22"/>
              </w:rPr>
            </w:pPr>
            <w:r w:rsidRPr="00FE2151">
              <w:rPr>
                <w:sz w:val="22"/>
                <w:szCs w:val="22"/>
              </w:rPr>
              <w:t xml:space="preserve">Планируемый результат – это выпускник Учреждения: </w:t>
            </w:r>
          </w:p>
          <w:p w:rsidR="0001206B" w:rsidRPr="00FE2151" w:rsidRDefault="0001206B" w:rsidP="003F099A">
            <w:pPr>
              <w:pStyle w:val="a6"/>
              <w:numPr>
                <w:ilvl w:val="0"/>
                <w:numId w:val="17"/>
              </w:numPr>
              <w:rPr>
                <w:sz w:val="22"/>
                <w:szCs w:val="22"/>
              </w:rPr>
            </w:pPr>
            <w:r w:rsidRPr="00FE2151">
              <w:rPr>
                <w:sz w:val="22"/>
                <w:szCs w:val="22"/>
              </w:rPr>
              <w:t>социально и творчески активный,</w:t>
            </w:r>
          </w:p>
          <w:p w:rsidR="0001206B" w:rsidRPr="00FE2151" w:rsidRDefault="0001206B" w:rsidP="003F099A">
            <w:pPr>
              <w:pStyle w:val="a6"/>
              <w:numPr>
                <w:ilvl w:val="0"/>
                <w:numId w:val="17"/>
              </w:numPr>
              <w:rPr>
                <w:sz w:val="22"/>
                <w:szCs w:val="22"/>
              </w:rPr>
            </w:pPr>
            <w:r w:rsidRPr="00FE2151">
              <w:rPr>
                <w:sz w:val="22"/>
                <w:szCs w:val="22"/>
              </w:rPr>
              <w:t>культурный и всесторонне развитый,</w:t>
            </w:r>
          </w:p>
          <w:p w:rsidR="0001206B" w:rsidRPr="00FE2151" w:rsidRDefault="0001206B" w:rsidP="003F099A">
            <w:pPr>
              <w:pStyle w:val="a6"/>
              <w:numPr>
                <w:ilvl w:val="0"/>
                <w:numId w:val="17"/>
              </w:numPr>
              <w:rPr>
                <w:sz w:val="22"/>
                <w:szCs w:val="22"/>
              </w:rPr>
            </w:pPr>
            <w:r w:rsidRPr="00FE2151">
              <w:rPr>
                <w:sz w:val="22"/>
                <w:szCs w:val="22"/>
              </w:rPr>
              <w:t xml:space="preserve">  физически </w:t>
            </w:r>
            <w:proofErr w:type="gramStart"/>
            <w:r w:rsidRPr="00FE2151">
              <w:rPr>
                <w:sz w:val="22"/>
                <w:szCs w:val="22"/>
              </w:rPr>
              <w:t>активный</w:t>
            </w:r>
            <w:proofErr w:type="gramEnd"/>
            <w:r w:rsidRPr="00FE2151">
              <w:rPr>
                <w:sz w:val="22"/>
                <w:szCs w:val="22"/>
              </w:rPr>
              <w:t>, умеющий заботиться о своем здоровье и безопасности,   готовый к дальнейшему обучению,</w:t>
            </w:r>
          </w:p>
          <w:p w:rsidR="0001206B" w:rsidRPr="00FE2151" w:rsidRDefault="0001206B" w:rsidP="003F099A">
            <w:pPr>
              <w:pStyle w:val="a6"/>
              <w:numPr>
                <w:ilvl w:val="0"/>
                <w:numId w:val="17"/>
              </w:numPr>
              <w:rPr>
                <w:sz w:val="22"/>
                <w:szCs w:val="22"/>
              </w:rPr>
            </w:pPr>
            <w:r w:rsidRPr="00FE2151">
              <w:rPr>
                <w:sz w:val="22"/>
                <w:szCs w:val="22"/>
              </w:rPr>
              <w:t xml:space="preserve">  уважающий традиционные ценности,</w:t>
            </w:r>
          </w:p>
          <w:p w:rsidR="0001206B" w:rsidRPr="00FE2151" w:rsidRDefault="0001206B" w:rsidP="003F099A">
            <w:pPr>
              <w:pStyle w:val="a6"/>
              <w:numPr>
                <w:ilvl w:val="0"/>
                <w:numId w:val="17"/>
              </w:numPr>
              <w:rPr>
                <w:sz w:val="22"/>
                <w:szCs w:val="22"/>
              </w:rPr>
            </w:pPr>
            <w:r w:rsidRPr="00FE2151">
              <w:rPr>
                <w:sz w:val="22"/>
                <w:szCs w:val="22"/>
              </w:rPr>
              <w:t xml:space="preserve">  знающий и уважающий историю и культуру своей Родины,</w:t>
            </w:r>
          </w:p>
          <w:p w:rsidR="0001206B" w:rsidRPr="00FE2151" w:rsidRDefault="0001206B" w:rsidP="003F099A">
            <w:pPr>
              <w:pStyle w:val="a6"/>
              <w:numPr>
                <w:ilvl w:val="0"/>
                <w:numId w:val="17"/>
              </w:numPr>
              <w:rPr>
                <w:sz w:val="22"/>
                <w:szCs w:val="22"/>
              </w:rPr>
            </w:pPr>
            <w:r w:rsidRPr="00FE2151">
              <w:rPr>
                <w:sz w:val="22"/>
                <w:szCs w:val="22"/>
              </w:rPr>
              <w:t xml:space="preserve">  уважающий культуру и ценности других народов.</w:t>
            </w:r>
          </w:p>
          <w:p w:rsidR="0001206B" w:rsidRPr="00FE2151" w:rsidRDefault="0001206B" w:rsidP="003F099A">
            <w:pPr>
              <w:pStyle w:val="a6"/>
              <w:jc w:val="both"/>
              <w:rPr>
                <w:sz w:val="22"/>
                <w:szCs w:val="22"/>
              </w:rPr>
            </w:pPr>
            <w:r w:rsidRPr="00FE2151">
              <w:rPr>
                <w:sz w:val="22"/>
                <w:szCs w:val="22"/>
              </w:rPr>
              <w:t>Анализ реализации Программы проводится в форме мониторинга в конце учебного года.</w:t>
            </w:r>
          </w:p>
          <w:p w:rsidR="0001206B" w:rsidRPr="00FE2151" w:rsidRDefault="0001206B" w:rsidP="003F099A">
            <w:pPr>
              <w:pStyle w:val="a6"/>
              <w:jc w:val="both"/>
              <w:rPr>
                <w:sz w:val="22"/>
                <w:szCs w:val="22"/>
              </w:rPr>
            </w:pPr>
            <w:r w:rsidRPr="00FE2151">
              <w:rPr>
                <w:sz w:val="22"/>
                <w:szCs w:val="22"/>
              </w:rPr>
              <w:t>Список методической литературы, пособий и материалов определяется в соответствии с федеральным перечнем рекомендованной и допущенной к использованию в ДОУ, соответствующей целям и задачам Программы Учреждения.</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lastRenderedPageBreak/>
              <w:t>3.5.2.</w:t>
            </w:r>
          </w:p>
        </w:tc>
        <w:tc>
          <w:tcPr>
            <w:tcW w:w="2126" w:type="dxa"/>
          </w:tcPr>
          <w:p w:rsidR="0001206B" w:rsidRPr="00FE2151" w:rsidRDefault="0001206B" w:rsidP="003F099A">
            <w:pPr>
              <w:widowControl w:val="0"/>
              <w:autoSpaceDE w:val="0"/>
              <w:autoSpaceDN w:val="0"/>
              <w:adjustRightInd w:val="0"/>
              <w:spacing w:after="0" w:line="251" w:lineRule="exact"/>
              <w:rPr>
                <w:rFonts w:ascii="Times New Roman" w:hAnsi="Times New Roman"/>
              </w:rPr>
            </w:pPr>
            <w:r w:rsidRPr="00FE2151">
              <w:rPr>
                <w:rFonts w:ascii="Times New Roman" w:hAnsi="Times New Roman"/>
              </w:rPr>
              <w:t>Состояние воспитательной системы Учреждения</w:t>
            </w:r>
          </w:p>
        </w:tc>
        <w:tc>
          <w:tcPr>
            <w:tcW w:w="7513" w:type="dxa"/>
            <w:vAlign w:val="bottom"/>
          </w:tcPr>
          <w:p w:rsidR="0001206B" w:rsidRPr="00FE2151" w:rsidRDefault="0001206B" w:rsidP="003F099A">
            <w:pPr>
              <w:pStyle w:val="a6"/>
              <w:jc w:val="both"/>
              <w:rPr>
                <w:sz w:val="22"/>
                <w:szCs w:val="22"/>
              </w:rPr>
            </w:pPr>
            <w:r w:rsidRPr="00FE2151">
              <w:rPr>
                <w:sz w:val="22"/>
                <w:szCs w:val="22"/>
              </w:rPr>
              <w:t xml:space="preserve">Учреждение  находится в густонаселенном  </w:t>
            </w:r>
            <w:r w:rsidR="00E060C2">
              <w:rPr>
                <w:sz w:val="22"/>
                <w:szCs w:val="22"/>
              </w:rPr>
              <w:t>месте</w:t>
            </w:r>
            <w:r w:rsidRPr="00FE2151">
              <w:rPr>
                <w:sz w:val="22"/>
                <w:szCs w:val="22"/>
              </w:rPr>
              <w:t>, демографическая ситуация в основном стабильна. Население близлежащей территории неоднородно по своему национальному составу и уровню материальной обеспеченности.</w:t>
            </w:r>
          </w:p>
          <w:p w:rsidR="0001206B" w:rsidRPr="00FE2151" w:rsidRDefault="0001206B" w:rsidP="003F099A">
            <w:pPr>
              <w:pStyle w:val="a6"/>
              <w:jc w:val="both"/>
              <w:rPr>
                <w:sz w:val="22"/>
                <w:szCs w:val="22"/>
              </w:rPr>
            </w:pPr>
            <w:r w:rsidRPr="00FE2151">
              <w:rPr>
                <w:sz w:val="22"/>
                <w:szCs w:val="22"/>
              </w:rPr>
              <w:t>Состав родителей воспитанников неоднороден по составу: военнослужащие, работники бюджетных организаций, офисные работники, работники предприятий, зан</w:t>
            </w:r>
            <w:r w:rsidR="00CF2644">
              <w:rPr>
                <w:sz w:val="22"/>
                <w:szCs w:val="22"/>
              </w:rPr>
              <w:t>имающиеся собственным бизнесом.</w:t>
            </w:r>
          </w:p>
          <w:p w:rsidR="0001206B" w:rsidRPr="00FE2151" w:rsidRDefault="0001206B" w:rsidP="003F099A">
            <w:pPr>
              <w:pStyle w:val="a6"/>
              <w:jc w:val="both"/>
              <w:rPr>
                <w:sz w:val="22"/>
                <w:szCs w:val="22"/>
              </w:rPr>
            </w:pPr>
            <w:r w:rsidRPr="00FE2151">
              <w:rPr>
                <w:sz w:val="22"/>
                <w:szCs w:val="22"/>
              </w:rPr>
              <w:t>В учреждении существует целенаправленная система воспитательной работы, направленная на нравственное воспитание и поддержку традиционных ценностей, которая включает в себя не только работу с воспитанниками, но и их семьями.</w:t>
            </w:r>
            <w:r w:rsidR="00A72729">
              <w:rPr>
                <w:sz w:val="22"/>
                <w:szCs w:val="22"/>
              </w:rPr>
              <w:t xml:space="preserve"> </w:t>
            </w:r>
            <w:r w:rsidRPr="00FE2151">
              <w:rPr>
                <w:sz w:val="22"/>
                <w:szCs w:val="22"/>
              </w:rPr>
              <w:t>Воспитательный процесс осуществляется в разных формах и видах</w:t>
            </w:r>
            <w:r w:rsidR="00CF2644">
              <w:rPr>
                <w:sz w:val="22"/>
                <w:szCs w:val="22"/>
              </w:rPr>
              <w:t xml:space="preserve"> деятельности: </w:t>
            </w:r>
            <w:r w:rsidRPr="00FE2151">
              <w:rPr>
                <w:sz w:val="22"/>
                <w:szCs w:val="22"/>
              </w:rPr>
              <w:t>образовательная, режимные моменты, игровая, продуктивная, целевые прогулки, экскурсии, интересные встречи, досуги, праздники и др. С целью повышения эффективности воспитательного процесса проводятся совместные мероприятия.</w:t>
            </w:r>
          </w:p>
          <w:p w:rsidR="0001206B" w:rsidRPr="00FE2151" w:rsidRDefault="0001206B" w:rsidP="003F099A">
            <w:pPr>
              <w:pStyle w:val="a6"/>
              <w:jc w:val="both"/>
              <w:rPr>
                <w:sz w:val="22"/>
                <w:szCs w:val="22"/>
              </w:rPr>
            </w:pPr>
            <w:r w:rsidRPr="00FE2151">
              <w:rPr>
                <w:sz w:val="22"/>
                <w:szCs w:val="22"/>
              </w:rPr>
              <w:lastRenderedPageBreak/>
              <w:t xml:space="preserve">      Развивающая предметно-пространственная среда обеспечивает максимальную реализацию образовательного потенциала пространства Учреждения, группы, а также территории, прилегающей к Учреждению. Материалы, оборудование и инвентарь подобран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1206B" w:rsidRPr="00FE2151" w:rsidRDefault="0001206B" w:rsidP="003F099A">
            <w:pPr>
              <w:pStyle w:val="a6"/>
              <w:jc w:val="both"/>
              <w:rPr>
                <w:sz w:val="22"/>
                <w:szCs w:val="22"/>
              </w:rPr>
            </w:pPr>
            <w:r w:rsidRPr="00FE2151">
              <w:rPr>
                <w:sz w:val="22"/>
                <w:szCs w:val="22"/>
              </w:rPr>
              <w:t xml:space="preserve">Развивающая предметно-пространственная среда содержательно-насыщенна, трансформируема, </w:t>
            </w:r>
            <w:proofErr w:type="spellStart"/>
            <w:r w:rsidRPr="00FE2151">
              <w:rPr>
                <w:sz w:val="22"/>
                <w:szCs w:val="22"/>
              </w:rPr>
              <w:t>полифункциональна</w:t>
            </w:r>
            <w:proofErr w:type="spellEnd"/>
            <w:r w:rsidRPr="00FE2151">
              <w:rPr>
                <w:sz w:val="22"/>
                <w:szCs w:val="22"/>
              </w:rPr>
              <w:t>, вариативна, доступна и безопасна. Для соответствия требованиям ФГОС ДО предметно- пространственная среда требует дополнительного оснащения. В Учреждении имеется музыкальный зал соответствующий требованиям СанПиН. За каждой возрастной группой закреплена площадка на участке детского сада, на площадке достаточно места для двигательной активности детей. На территории Учреждения  имеется спортивная площадка.</w:t>
            </w:r>
          </w:p>
          <w:p w:rsidR="0001206B" w:rsidRPr="00FE2151" w:rsidRDefault="0001206B" w:rsidP="003F099A">
            <w:pPr>
              <w:pStyle w:val="a6"/>
              <w:jc w:val="both"/>
              <w:rPr>
                <w:sz w:val="22"/>
                <w:szCs w:val="22"/>
              </w:rPr>
            </w:pPr>
            <w:r w:rsidRPr="00FE2151">
              <w:rPr>
                <w:sz w:val="22"/>
                <w:szCs w:val="22"/>
              </w:rPr>
              <w:t>В Учреждении имеются кабинеты воспитате</w:t>
            </w:r>
            <w:r w:rsidR="00CF2644">
              <w:rPr>
                <w:sz w:val="22"/>
                <w:szCs w:val="22"/>
              </w:rPr>
              <w:t>ля по обучению татарского языка и</w:t>
            </w:r>
            <w:r w:rsidRPr="00FE2151">
              <w:rPr>
                <w:sz w:val="22"/>
                <w:szCs w:val="22"/>
              </w:rPr>
              <w:t xml:space="preserve"> учителя-логопеда.</w:t>
            </w:r>
          </w:p>
          <w:p w:rsidR="0001206B" w:rsidRPr="00FE2151" w:rsidRDefault="0001206B" w:rsidP="003F099A">
            <w:pPr>
              <w:widowControl w:val="0"/>
              <w:overflowPunct w:val="0"/>
              <w:autoSpaceDE w:val="0"/>
              <w:autoSpaceDN w:val="0"/>
              <w:adjustRightInd w:val="0"/>
              <w:spacing w:after="0" w:line="231" w:lineRule="auto"/>
              <w:jc w:val="both"/>
            </w:pPr>
            <w:r w:rsidRPr="00FE2151">
              <w:rPr>
                <w:rFonts w:ascii="Times New Roman" w:hAnsi="Times New Roman"/>
                <w:lang w:eastAsia="ru-RU"/>
              </w:rPr>
              <w:t>Результативность системы воспитательной работы оценивается на основе анализа в конце учебного года.</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lastRenderedPageBreak/>
              <w:t>3.5.3.</w:t>
            </w:r>
          </w:p>
        </w:tc>
        <w:tc>
          <w:tcPr>
            <w:tcW w:w="2126" w:type="dxa"/>
          </w:tcPr>
          <w:p w:rsidR="0001206B" w:rsidRPr="00FE2151" w:rsidRDefault="0001206B" w:rsidP="003F099A">
            <w:pPr>
              <w:widowControl w:val="0"/>
              <w:autoSpaceDE w:val="0"/>
              <w:autoSpaceDN w:val="0"/>
              <w:adjustRightInd w:val="0"/>
              <w:spacing w:after="0" w:line="251" w:lineRule="exact"/>
              <w:rPr>
                <w:rFonts w:ascii="Times New Roman" w:hAnsi="Times New Roman"/>
              </w:rPr>
            </w:pPr>
            <w:r w:rsidRPr="00FE2151">
              <w:rPr>
                <w:rFonts w:ascii="Times New Roman" w:hAnsi="Times New Roman"/>
              </w:rPr>
              <w:t>Состояние дополнительного образования</w:t>
            </w:r>
          </w:p>
        </w:tc>
        <w:tc>
          <w:tcPr>
            <w:tcW w:w="7513" w:type="dxa"/>
            <w:vAlign w:val="bottom"/>
          </w:tcPr>
          <w:p w:rsidR="0001206B" w:rsidRPr="00FE2151" w:rsidRDefault="008F66A4" w:rsidP="00192E08">
            <w:pPr>
              <w:pStyle w:val="a6"/>
              <w:jc w:val="both"/>
              <w:rPr>
                <w:sz w:val="22"/>
                <w:szCs w:val="22"/>
              </w:rPr>
            </w:pPr>
            <w:r>
              <w:rPr>
                <w:sz w:val="22"/>
                <w:szCs w:val="22"/>
              </w:rPr>
              <w:t>Дополнительное образование не ведется.</w:t>
            </w:r>
            <w:r w:rsidR="00F03778">
              <w:rPr>
                <w:sz w:val="22"/>
                <w:szCs w:val="22"/>
              </w:rPr>
              <w:t xml:space="preserve"> </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t>3.5.4.</w:t>
            </w:r>
          </w:p>
        </w:tc>
        <w:tc>
          <w:tcPr>
            <w:tcW w:w="2126" w:type="dxa"/>
          </w:tcPr>
          <w:p w:rsidR="0001206B" w:rsidRPr="00FE2151" w:rsidRDefault="0001206B" w:rsidP="003F099A">
            <w:pPr>
              <w:widowControl w:val="0"/>
              <w:autoSpaceDE w:val="0"/>
              <w:autoSpaceDN w:val="0"/>
              <w:adjustRightInd w:val="0"/>
              <w:spacing w:after="0" w:line="251" w:lineRule="exact"/>
              <w:rPr>
                <w:rFonts w:ascii="Times New Roman" w:hAnsi="Times New Roman"/>
              </w:rPr>
            </w:pPr>
            <w:r w:rsidRPr="00FE2151">
              <w:rPr>
                <w:rFonts w:ascii="Times New Roman" w:hAnsi="Times New Roman"/>
              </w:rPr>
              <w:t>Анализ работы по изучению мнения участников образовательных отношений о деятельности Учреждения</w:t>
            </w:r>
          </w:p>
        </w:tc>
        <w:tc>
          <w:tcPr>
            <w:tcW w:w="7513" w:type="dxa"/>
            <w:vAlign w:val="bottom"/>
          </w:tcPr>
          <w:p w:rsidR="0001206B" w:rsidRPr="00FE2151" w:rsidRDefault="0001206B" w:rsidP="003F099A">
            <w:pPr>
              <w:pStyle w:val="a6"/>
              <w:jc w:val="both"/>
              <w:rPr>
                <w:sz w:val="22"/>
                <w:szCs w:val="22"/>
              </w:rPr>
            </w:pPr>
            <w:r w:rsidRPr="00FE2151">
              <w:rPr>
                <w:sz w:val="22"/>
                <w:szCs w:val="22"/>
              </w:rPr>
              <w:t>Изучение мнения участников образовательных отношений об образовательном учреждении проводится в виде:</w:t>
            </w:r>
          </w:p>
          <w:p w:rsidR="0001206B" w:rsidRPr="00FE2151" w:rsidRDefault="0001206B" w:rsidP="003F099A">
            <w:pPr>
              <w:pStyle w:val="a6"/>
              <w:numPr>
                <w:ilvl w:val="0"/>
                <w:numId w:val="18"/>
              </w:numPr>
              <w:jc w:val="both"/>
              <w:rPr>
                <w:sz w:val="22"/>
                <w:szCs w:val="22"/>
              </w:rPr>
            </w:pPr>
            <w:r w:rsidRPr="00FE2151">
              <w:rPr>
                <w:sz w:val="22"/>
                <w:szCs w:val="22"/>
              </w:rPr>
              <w:t>анкетирования,</w:t>
            </w:r>
          </w:p>
          <w:p w:rsidR="0001206B" w:rsidRPr="00FE2151" w:rsidRDefault="0001206B" w:rsidP="003F099A">
            <w:pPr>
              <w:pStyle w:val="a6"/>
              <w:numPr>
                <w:ilvl w:val="0"/>
                <w:numId w:val="18"/>
              </w:numPr>
              <w:jc w:val="both"/>
              <w:rPr>
                <w:sz w:val="22"/>
                <w:szCs w:val="22"/>
              </w:rPr>
            </w:pPr>
            <w:r w:rsidRPr="00FE2151">
              <w:rPr>
                <w:sz w:val="22"/>
                <w:szCs w:val="22"/>
              </w:rPr>
              <w:t>собеседований, встреч, круглых столов,  совместных мероприятий,</w:t>
            </w:r>
          </w:p>
          <w:p w:rsidR="0001206B" w:rsidRPr="00FE2151" w:rsidRDefault="0001206B" w:rsidP="003F099A">
            <w:pPr>
              <w:pStyle w:val="a6"/>
              <w:numPr>
                <w:ilvl w:val="0"/>
                <w:numId w:val="18"/>
              </w:numPr>
              <w:jc w:val="both"/>
              <w:rPr>
                <w:sz w:val="22"/>
                <w:szCs w:val="22"/>
              </w:rPr>
            </w:pPr>
            <w:r w:rsidRPr="00FE2151">
              <w:rPr>
                <w:sz w:val="22"/>
                <w:szCs w:val="22"/>
              </w:rPr>
              <w:t>использование книги отзывов и предложений, индивидуальных бесед.</w:t>
            </w:r>
          </w:p>
          <w:p w:rsidR="0001206B" w:rsidRPr="00FE2151" w:rsidRDefault="0001206B" w:rsidP="003F099A">
            <w:pPr>
              <w:pStyle w:val="a6"/>
              <w:jc w:val="both"/>
              <w:rPr>
                <w:sz w:val="22"/>
                <w:szCs w:val="22"/>
              </w:rPr>
            </w:pPr>
            <w:r w:rsidRPr="00FE2151">
              <w:rPr>
                <w:sz w:val="22"/>
                <w:szCs w:val="22"/>
              </w:rPr>
              <w:t>Результаты анализируются, обобщаются и учитываются при планировании или коррекции работы Учреждения</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t>3.5.5.</w:t>
            </w:r>
          </w:p>
        </w:tc>
        <w:tc>
          <w:tcPr>
            <w:tcW w:w="2126" w:type="dxa"/>
          </w:tcPr>
          <w:p w:rsidR="0001206B" w:rsidRPr="00FE2151" w:rsidRDefault="0001206B" w:rsidP="003F099A">
            <w:pPr>
              <w:widowControl w:val="0"/>
              <w:autoSpaceDE w:val="0"/>
              <w:autoSpaceDN w:val="0"/>
              <w:adjustRightInd w:val="0"/>
              <w:spacing w:after="0" w:line="251" w:lineRule="exact"/>
              <w:rPr>
                <w:rFonts w:ascii="Times New Roman" w:hAnsi="Times New Roman"/>
              </w:rPr>
            </w:pPr>
            <w:r w:rsidRPr="00FE2151">
              <w:rPr>
                <w:rFonts w:ascii="Times New Roman" w:hAnsi="Times New Roman"/>
              </w:rPr>
              <w:t>Оценка качества подготовки выпускников</w:t>
            </w:r>
          </w:p>
        </w:tc>
        <w:tc>
          <w:tcPr>
            <w:tcW w:w="7513" w:type="dxa"/>
          </w:tcPr>
          <w:p w:rsidR="0001206B" w:rsidRPr="00FE2151" w:rsidRDefault="0001206B" w:rsidP="003F099A">
            <w:pPr>
              <w:pStyle w:val="a6"/>
              <w:jc w:val="both"/>
              <w:rPr>
                <w:sz w:val="22"/>
                <w:szCs w:val="22"/>
              </w:rPr>
            </w:pPr>
            <w:r w:rsidRPr="00FE2151">
              <w:rPr>
                <w:sz w:val="22"/>
                <w:szCs w:val="22"/>
              </w:rPr>
              <w:t>Всего выпуск из подгото</w:t>
            </w:r>
            <w:r w:rsidR="008F66A4">
              <w:rPr>
                <w:sz w:val="22"/>
                <w:szCs w:val="22"/>
              </w:rPr>
              <w:t xml:space="preserve">вительных групп не было. </w:t>
            </w:r>
          </w:p>
          <w:p w:rsidR="0001206B" w:rsidRPr="00FE2151" w:rsidRDefault="0001206B" w:rsidP="009557F0">
            <w:pPr>
              <w:pStyle w:val="a6"/>
              <w:jc w:val="both"/>
              <w:rPr>
                <w:sz w:val="22"/>
                <w:szCs w:val="22"/>
              </w:rPr>
            </w:pPr>
            <w:r w:rsidRPr="00FE2151">
              <w:rPr>
                <w:sz w:val="22"/>
                <w:szCs w:val="22"/>
              </w:rPr>
              <w:t xml:space="preserve">Мониторинг уровня </w:t>
            </w:r>
            <w:proofErr w:type="spellStart"/>
            <w:r w:rsidRPr="00FE2151">
              <w:rPr>
                <w:sz w:val="22"/>
                <w:szCs w:val="22"/>
              </w:rPr>
              <w:t>сформированности</w:t>
            </w:r>
            <w:proofErr w:type="spellEnd"/>
            <w:r w:rsidRPr="00FE2151">
              <w:rPr>
                <w:sz w:val="22"/>
                <w:szCs w:val="22"/>
              </w:rPr>
              <w:t xml:space="preserve"> предпосылок к учебной деятельности воспитанников</w:t>
            </w:r>
            <w:r w:rsidR="008F66A4">
              <w:rPr>
                <w:sz w:val="22"/>
                <w:szCs w:val="22"/>
              </w:rPr>
              <w:t xml:space="preserve"> на конец учебного года не проводился.</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t>3.6.</w:t>
            </w:r>
          </w:p>
        </w:tc>
        <w:tc>
          <w:tcPr>
            <w:tcW w:w="2126" w:type="dxa"/>
          </w:tcPr>
          <w:p w:rsidR="0001206B" w:rsidRPr="00FE2151" w:rsidRDefault="0001206B" w:rsidP="003F099A">
            <w:pPr>
              <w:widowControl w:val="0"/>
              <w:autoSpaceDE w:val="0"/>
              <w:autoSpaceDN w:val="0"/>
              <w:adjustRightInd w:val="0"/>
              <w:spacing w:after="0" w:line="251" w:lineRule="exact"/>
              <w:rPr>
                <w:rFonts w:ascii="Times New Roman" w:hAnsi="Times New Roman"/>
              </w:rPr>
            </w:pPr>
            <w:r w:rsidRPr="00FE2151">
              <w:rPr>
                <w:rFonts w:ascii="Times New Roman" w:hAnsi="Times New Roman"/>
              </w:rPr>
              <w:t>Организация учебного процесса</w:t>
            </w:r>
          </w:p>
        </w:tc>
        <w:tc>
          <w:tcPr>
            <w:tcW w:w="7513" w:type="dxa"/>
            <w:vAlign w:val="bottom"/>
          </w:tcPr>
          <w:p w:rsidR="0001206B" w:rsidRPr="00FE2151" w:rsidRDefault="0001206B" w:rsidP="003F099A">
            <w:pPr>
              <w:pStyle w:val="a6"/>
              <w:jc w:val="both"/>
              <w:rPr>
                <w:sz w:val="22"/>
                <w:szCs w:val="22"/>
              </w:rPr>
            </w:pPr>
            <w:r w:rsidRPr="00FE2151">
              <w:rPr>
                <w:sz w:val="22"/>
                <w:szCs w:val="22"/>
              </w:rPr>
              <w:t xml:space="preserve">Годовой план Учреждения  составляется на учебный год, рассматривается и принимается на педагогическом совете, утверждается </w:t>
            </w:r>
            <w:proofErr w:type="gramStart"/>
            <w:r w:rsidRPr="00FE2151">
              <w:rPr>
                <w:sz w:val="22"/>
                <w:szCs w:val="22"/>
              </w:rPr>
              <w:t>заведующим Учреждения</w:t>
            </w:r>
            <w:proofErr w:type="gramEnd"/>
            <w:r w:rsidRPr="00FE2151">
              <w:rPr>
                <w:sz w:val="22"/>
                <w:szCs w:val="22"/>
              </w:rPr>
              <w:t>.</w:t>
            </w:r>
          </w:p>
          <w:p w:rsidR="0001206B" w:rsidRPr="00FE2151" w:rsidRDefault="0001206B" w:rsidP="003F099A">
            <w:pPr>
              <w:pStyle w:val="a6"/>
              <w:jc w:val="both"/>
              <w:rPr>
                <w:sz w:val="22"/>
                <w:szCs w:val="22"/>
              </w:rPr>
            </w:pPr>
            <w:r w:rsidRPr="00FE2151">
              <w:rPr>
                <w:sz w:val="22"/>
                <w:szCs w:val="22"/>
              </w:rPr>
              <w:t xml:space="preserve">Образовательная деятельность осуществляется по расписанию, утвержденному заведующим Учреждения. Нагрузка не превышает допустимые нормы СанПиН. </w:t>
            </w:r>
          </w:p>
          <w:p w:rsidR="0001206B" w:rsidRPr="00FE2151" w:rsidRDefault="0001206B" w:rsidP="003F099A">
            <w:pPr>
              <w:pStyle w:val="a6"/>
              <w:jc w:val="both"/>
              <w:rPr>
                <w:sz w:val="22"/>
                <w:szCs w:val="22"/>
              </w:rPr>
            </w:pPr>
            <w:r w:rsidRPr="00FE2151">
              <w:rPr>
                <w:sz w:val="22"/>
                <w:szCs w:val="22"/>
              </w:rPr>
              <w:t>Рабочая программа каждой возрастной группы построена по принципу преемственности обучения.</w:t>
            </w:r>
          </w:p>
          <w:p w:rsidR="0001206B" w:rsidRPr="00FE2151" w:rsidRDefault="0001206B" w:rsidP="003F099A">
            <w:pPr>
              <w:spacing w:after="0" w:line="240" w:lineRule="auto"/>
              <w:jc w:val="both"/>
              <w:rPr>
                <w:rFonts w:ascii="Times New Roman" w:hAnsi="Times New Roman"/>
                <w:lang w:eastAsia="ru-RU"/>
              </w:rPr>
            </w:pPr>
            <w:r w:rsidRPr="00FE2151">
              <w:rPr>
                <w:rFonts w:ascii="Times New Roman" w:hAnsi="Times New Roman"/>
                <w:lang w:eastAsia="ru-RU"/>
              </w:rPr>
              <w:t>В Учреждении созданы условия для раз</w:t>
            </w:r>
            <w:r w:rsidR="008F66A4">
              <w:rPr>
                <w:rFonts w:ascii="Times New Roman" w:hAnsi="Times New Roman"/>
                <w:lang w:eastAsia="ru-RU"/>
              </w:rPr>
              <w:t>ностороннего развития детей от 1,5</w:t>
            </w:r>
            <w:r w:rsidRPr="00FE2151">
              <w:rPr>
                <w:rFonts w:ascii="Times New Roman" w:hAnsi="Times New Roman"/>
                <w:lang w:eastAsia="ru-RU"/>
              </w:rPr>
              <w:t xml:space="preserve"> до 7 лет - детский сад оснащен оборудованием для разнообразных видов детской деятельности в помещении и на прогулочных участках. Содержание образовательного процесса представлено по пяти образовательным областям: социально-коммуникативное, познавательное, речевое, художественно - эстетическое и физическое развитие.</w:t>
            </w:r>
          </w:p>
          <w:p w:rsidR="0001206B" w:rsidRPr="00FE2151" w:rsidRDefault="0001206B" w:rsidP="003F099A">
            <w:pPr>
              <w:spacing w:after="0" w:line="240" w:lineRule="auto"/>
              <w:jc w:val="both"/>
              <w:rPr>
                <w:rFonts w:ascii="Times New Roman" w:hAnsi="Times New Roman"/>
                <w:lang w:eastAsia="ru-RU"/>
              </w:rPr>
            </w:pPr>
            <w:r w:rsidRPr="00FE2151">
              <w:rPr>
                <w:rFonts w:ascii="Times New Roman" w:hAnsi="Times New Roman"/>
                <w:lang w:eastAsia="ru-RU"/>
              </w:rPr>
              <w:t>Основные блоки организации образовательного процесса:</w:t>
            </w:r>
          </w:p>
          <w:p w:rsidR="0001206B" w:rsidRPr="00FE2151" w:rsidRDefault="0001206B" w:rsidP="003F099A">
            <w:pPr>
              <w:pStyle w:val="a8"/>
              <w:numPr>
                <w:ilvl w:val="0"/>
                <w:numId w:val="22"/>
              </w:numPr>
              <w:spacing w:after="0" w:line="240" w:lineRule="auto"/>
              <w:jc w:val="both"/>
              <w:rPr>
                <w:rFonts w:ascii="Times New Roman" w:hAnsi="Times New Roman"/>
                <w:lang w:eastAsia="ru-RU"/>
              </w:rPr>
            </w:pPr>
            <w:r w:rsidRPr="00FE2151">
              <w:rPr>
                <w:rFonts w:ascii="Times New Roman" w:hAnsi="Times New Roman"/>
                <w:lang w:eastAsia="ru-RU"/>
              </w:rPr>
              <w:t>совместная деятельность педагога и воспитанников в рамках образовательной деятельности (далее ОД);</w:t>
            </w:r>
          </w:p>
          <w:p w:rsidR="0001206B" w:rsidRPr="00FE2151" w:rsidRDefault="0001206B" w:rsidP="003F099A">
            <w:pPr>
              <w:pStyle w:val="a8"/>
              <w:numPr>
                <w:ilvl w:val="0"/>
                <w:numId w:val="22"/>
              </w:numPr>
              <w:spacing w:after="0" w:line="240" w:lineRule="auto"/>
              <w:jc w:val="both"/>
              <w:rPr>
                <w:rFonts w:ascii="Times New Roman" w:hAnsi="Times New Roman"/>
                <w:lang w:eastAsia="ru-RU"/>
              </w:rPr>
            </w:pPr>
            <w:r w:rsidRPr="00FE2151">
              <w:rPr>
                <w:rFonts w:ascii="Times New Roman" w:hAnsi="Times New Roman"/>
                <w:lang w:eastAsia="ru-RU"/>
              </w:rPr>
              <w:t>взаимодействие с детьми и взрослыми при организации режимных периодов, мероприятий;</w:t>
            </w:r>
          </w:p>
          <w:p w:rsidR="0001206B" w:rsidRPr="00FE2151" w:rsidRDefault="0001206B" w:rsidP="003F099A">
            <w:pPr>
              <w:pStyle w:val="a8"/>
              <w:numPr>
                <w:ilvl w:val="0"/>
                <w:numId w:val="22"/>
              </w:numPr>
              <w:spacing w:after="0" w:line="240" w:lineRule="auto"/>
              <w:jc w:val="both"/>
              <w:rPr>
                <w:rFonts w:ascii="Times New Roman" w:hAnsi="Times New Roman"/>
                <w:lang w:eastAsia="ru-RU"/>
              </w:rPr>
            </w:pPr>
            <w:r w:rsidRPr="00FE2151">
              <w:rPr>
                <w:rFonts w:ascii="Times New Roman" w:hAnsi="Times New Roman"/>
                <w:lang w:eastAsia="ru-RU"/>
              </w:rPr>
              <w:t>сотрудничество с родителями (законными представителями)</w:t>
            </w:r>
          </w:p>
          <w:p w:rsidR="0001206B" w:rsidRPr="00FE2151" w:rsidRDefault="0001206B" w:rsidP="003F099A">
            <w:pPr>
              <w:spacing w:after="0" w:line="237" w:lineRule="auto"/>
              <w:ind w:firstLine="260"/>
              <w:jc w:val="both"/>
              <w:rPr>
                <w:rFonts w:ascii="Times New Roman" w:hAnsi="Times New Roman"/>
                <w:lang w:eastAsia="ru-RU"/>
              </w:rPr>
            </w:pPr>
            <w:r w:rsidRPr="00FE2151">
              <w:rPr>
                <w:rFonts w:ascii="Times New Roman" w:hAnsi="Times New Roman"/>
                <w:lang w:eastAsia="ru-RU"/>
              </w:rPr>
              <w:t>Образовательный процесс строится на соответствующих возрасту формах работы с детьми, при этом основной формой и ведущим видом деятельности является игра. Особое внимание уделяется использованию тех компонентов игры, которые выступают предпосылками  к учебной деятельности:</w:t>
            </w:r>
          </w:p>
          <w:p w:rsidR="0001206B" w:rsidRPr="00FE2151" w:rsidRDefault="0001206B" w:rsidP="003F099A">
            <w:pPr>
              <w:numPr>
                <w:ilvl w:val="0"/>
                <w:numId w:val="20"/>
              </w:numPr>
              <w:spacing w:after="0" w:line="237" w:lineRule="auto"/>
              <w:jc w:val="both"/>
              <w:rPr>
                <w:rFonts w:ascii="Times New Roman" w:hAnsi="Times New Roman"/>
                <w:lang w:eastAsia="ru-RU"/>
              </w:rPr>
            </w:pPr>
            <w:r w:rsidRPr="00FE2151">
              <w:rPr>
                <w:rFonts w:ascii="Times New Roman" w:hAnsi="Times New Roman"/>
                <w:lang w:eastAsia="ru-RU"/>
              </w:rPr>
              <w:t>принятие и удержание учебной задачи;</w:t>
            </w:r>
          </w:p>
          <w:p w:rsidR="0001206B" w:rsidRPr="00FE2151" w:rsidRDefault="0001206B" w:rsidP="003F099A">
            <w:pPr>
              <w:numPr>
                <w:ilvl w:val="0"/>
                <w:numId w:val="20"/>
              </w:numPr>
              <w:spacing w:after="0" w:line="237" w:lineRule="auto"/>
              <w:jc w:val="both"/>
              <w:rPr>
                <w:rFonts w:ascii="Times New Roman" w:hAnsi="Times New Roman"/>
                <w:lang w:eastAsia="ru-RU"/>
              </w:rPr>
            </w:pPr>
            <w:r w:rsidRPr="00FE2151">
              <w:rPr>
                <w:rFonts w:ascii="Times New Roman" w:hAnsi="Times New Roman"/>
                <w:lang w:eastAsia="ru-RU"/>
              </w:rPr>
              <w:t>самостоятельный выбор средств для достижения результатов;</w:t>
            </w:r>
          </w:p>
          <w:p w:rsidR="0001206B" w:rsidRPr="00FE2151" w:rsidRDefault="0001206B" w:rsidP="003F099A">
            <w:pPr>
              <w:numPr>
                <w:ilvl w:val="0"/>
                <w:numId w:val="20"/>
              </w:numPr>
              <w:spacing w:after="0" w:line="237" w:lineRule="auto"/>
              <w:jc w:val="both"/>
              <w:rPr>
                <w:rFonts w:ascii="Times New Roman" w:hAnsi="Times New Roman"/>
                <w:lang w:eastAsia="ru-RU"/>
              </w:rPr>
            </w:pPr>
            <w:r w:rsidRPr="00FE2151">
              <w:rPr>
                <w:rFonts w:ascii="Times New Roman" w:hAnsi="Times New Roman"/>
                <w:lang w:eastAsia="ru-RU"/>
              </w:rPr>
              <w:t>точное выполнение инструкции (правила) игры и др.</w:t>
            </w:r>
          </w:p>
          <w:p w:rsidR="0001206B" w:rsidRPr="00FE2151" w:rsidRDefault="0001206B" w:rsidP="003F099A">
            <w:pPr>
              <w:spacing w:after="0" w:line="1" w:lineRule="exact"/>
              <w:jc w:val="both"/>
              <w:rPr>
                <w:rFonts w:ascii="Times New Roman" w:hAnsi="Times New Roman"/>
                <w:lang w:eastAsia="ru-RU"/>
              </w:rPr>
            </w:pPr>
          </w:p>
          <w:p w:rsidR="0001206B" w:rsidRPr="00FE2151" w:rsidRDefault="0001206B" w:rsidP="003F099A">
            <w:pPr>
              <w:spacing w:after="0" w:line="234" w:lineRule="auto"/>
              <w:ind w:right="480"/>
              <w:jc w:val="both"/>
              <w:rPr>
                <w:rFonts w:ascii="Times New Roman" w:hAnsi="Times New Roman"/>
                <w:lang w:eastAsia="ru-RU"/>
              </w:rPr>
            </w:pPr>
            <w:r w:rsidRPr="00FE2151">
              <w:rPr>
                <w:rFonts w:ascii="Times New Roman" w:hAnsi="Times New Roman"/>
                <w:lang w:eastAsia="ru-RU"/>
              </w:rPr>
              <w:lastRenderedPageBreak/>
              <w:t xml:space="preserve">Для обеспечения поддержки развития игровой деятельности детей ООП </w:t>
            </w:r>
            <w:proofErr w:type="gramStart"/>
            <w:r w:rsidRPr="00FE2151">
              <w:rPr>
                <w:rFonts w:ascii="Times New Roman" w:hAnsi="Times New Roman"/>
                <w:lang w:eastAsia="ru-RU"/>
              </w:rPr>
              <w:t>ДО</w:t>
            </w:r>
            <w:proofErr w:type="gramEnd"/>
            <w:r w:rsidRPr="00FE2151">
              <w:rPr>
                <w:rFonts w:ascii="Times New Roman" w:hAnsi="Times New Roman"/>
                <w:lang w:eastAsia="ru-RU"/>
              </w:rPr>
              <w:t xml:space="preserve">  предусмотрено:</w:t>
            </w:r>
          </w:p>
          <w:p w:rsidR="0001206B" w:rsidRPr="00FE2151" w:rsidRDefault="0001206B" w:rsidP="003F099A">
            <w:pPr>
              <w:spacing w:after="0" w:line="1" w:lineRule="exact"/>
              <w:jc w:val="both"/>
              <w:rPr>
                <w:rFonts w:ascii="Times New Roman" w:hAnsi="Times New Roman"/>
                <w:lang w:eastAsia="ru-RU"/>
              </w:rPr>
            </w:pPr>
          </w:p>
          <w:p w:rsidR="0001206B" w:rsidRPr="00FE2151" w:rsidRDefault="0001206B" w:rsidP="003F099A">
            <w:pPr>
              <w:numPr>
                <w:ilvl w:val="0"/>
                <w:numId w:val="21"/>
              </w:numPr>
              <w:spacing w:after="0" w:line="240" w:lineRule="auto"/>
              <w:jc w:val="both"/>
              <w:rPr>
                <w:rFonts w:ascii="Times New Roman" w:hAnsi="Times New Roman"/>
                <w:lang w:eastAsia="ru-RU"/>
              </w:rPr>
            </w:pPr>
            <w:r w:rsidRPr="00FE2151">
              <w:rPr>
                <w:rFonts w:ascii="Times New Roman" w:hAnsi="Times New Roman"/>
                <w:lang w:eastAsia="ru-RU"/>
              </w:rPr>
              <w:t>выделение времени и игрового пространства для самостоятельных игр детей;</w:t>
            </w:r>
          </w:p>
          <w:p w:rsidR="0001206B" w:rsidRPr="00FE2151" w:rsidRDefault="0001206B" w:rsidP="003F099A">
            <w:pPr>
              <w:spacing w:after="0" w:line="12" w:lineRule="exact"/>
              <w:jc w:val="both"/>
              <w:rPr>
                <w:rFonts w:ascii="Times New Roman" w:hAnsi="Times New Roman"/>
                <w:lang w:eastAsia="ru-RU"/>
              </w:rPr>
            </w:pPr>
          </w:p>
          <w:p w:rsidR="0001206B" w:rsidRPr="00FE2151" w:rsidRDefault="0001206B" w:rsidP="003F099A">
            <w:pPr>
              <w:numPr>
                <w:ilvl w:val="0"/>
                <w:numId w:val="21"/>
              </w:numPr>
              <w:spacing w:after="0" w:line="240" w:lineRule="auto"/>
              <w:jc w:val="both"/>
              <w:rPr>
                <w:rFonts w:ascii="Times New Roman" w:hAnsi="Times New Roman"/>
                <w:lang w:eastAsia="ru-RU"/>
              </w:rPr>
            </w:pPr>
            <w:r w:rsidRPr="00FE2151">
              <w:rPr>
                <w:rFonts w:ascii="Times New Roman" w:hAnsi="Times New Roman"/>
                <w:lang w:eastAsia="ru-RU"/>
              </w:rPr>
              <w:t>организация предметно-игровой среды с учетом индивидуальных предпочтений детей;</w:t>
            </w:r>
          </w:p>
          <w:p w:rsidR="0001206B" w:rsidRPr="00FE2151" w:rsidRDefault="0001206B" w:rsidP="003F099A">
            <w:pPr>
              <w:numPr>
                <w:ilvl w:val="0"/>
                <w:numId w:val="21"/>
              </w:numPr>
              <w:spacing w:after="0" w:line="240" w:lineRule="auto"/>
              <w:jc w:val="both"/>
              <w:rPr>
                <w:rFonts w:ascii="Times New Roman" w:hAnsi="Times New Roman"/>
                <w:lang w:eastAsia="ru-RU"/>
              </w:rPr>
            </w:pPr>
            <w:r w:rsidRPr="00FE2151">
              <w:rPr>
                <w:rFonts w:ascii="Times New Roman" w:hAnsi="Times New Roman"/>
                <w:lang w:eastAsia="ru-RU"/>
              </w:rPr>
              <w:t>поддержка самодеятельного характера игр, потребностей детей отражать в игровых темах и сюжетах круг знаний об окружающей действительности, эмоциональный опыт;</w:t>
            </w:r>
          </w:p>
          <w:p w:rsidR="0001206B" w:rsidRPr="00FE2151" w:rsidRDefault="0001206B" w:rsidP="003F099A">
            <w:pPr>
              <w:numPr>
                <w:ilvl w:val="0"/>
                <w:numId w:val="21"/>
              </w:numPr>
              <w:spacing w:after="0" w:line="240" w:lineRule="auto"/>
              <w:jc w:val="both"/>
              <w:rPr>
                <w:rFonts w:ascii="Times New Roman" w:hAnsi="Times New Roman"/>
                <w:lang w:eastAsia="ru-RU"/>
              </w:rPr>
            </w:pPr>
            <w:r w:rsidRPr="00FE2151">
              <w:rPr>
                <w:rFonts w:ascii="Times New Roman" w:hAnsi="Times New Roman"/>
                <w:lang w:eastAsia="ru-RU"/>
              </w:rPr>
              <w:t>стимулирование детского творчества в создании игровых замыслов и сюжетов;</w:t>
            </w:r>
          </w:p>
          <w:p w:rsidR="0001206B" w:rsidRPr="00FE2151" w:rsidRDefault="0001206B" w:rsidP="003F099A">
            <w:pPr>
              <w:numPr>
                <w:ilvl w:val="0"/>
                <w:numId w:val="21"/>
              </w:numPr>
              <w:spacing w:after="0" w:line="240" w:lineRule="auto"/>
              <w:jc w:val="both"/>
              <w:rPr>
                <w:rFonts w:ascii="Times New Roman" w:hAnsi="Times New Roman"/>
                <w:lang w:eastAsia="ru-RU"/>
              </w:rPr>
            </w:pPr>
            <w:r w:rsidRPr="00FE2151">
              <w:rPr>
                <w:rFonts w:ascii="Times New Roman" w:hAnsi="Times New Roman"/>
                <w:lang w:eastAsia="ru-RU"/>
              </w:rPr>
              <w:t xml:space="preserve">формирование у детей умения организовывать совместные игры со сверстниками и детьми разных возрастов; </w:t>
            </w:r>
          </w:p>
          <w:p w:rsidR="0001206B" w:rsidRPr="00FE2151" w:rsidRDefault="0001206B" w:rsidP="003F099A">
            <w:pPr>
              <w:numPr>
                <w:ilvl w:val="0"/>
                <w:numId w:val="21"/>
              </w:numPr>
              <w:spacing w:after="0" w:line="240" w:lineRule="auto"/>
              <w:jc w:val="both"/>
              <w:rPr>
                <w:rFonts w:ascii="Times New Roman" w:hAnsi="Times New Roman"/>
                <w:lang w:eastAsia="ru-RU"/>
              </w:rPr>
            </w:pPr>
            <w:r w:rsidRPr="00FE2151">
              <w:rPr>
                <w:rFonts w:ascii="Times New Roman" w:hAnsi="Times New Roman"/>
                <w:lang w:eastAsia="ru-RU"/>
              </w:rPr>
              <w:t>участие педагога в детских играх как равного партнера по игре поощрение содержательных игровых диалогов как проявлений размышлений детей о действительности;</w:t>
            </w:r>
          </w:p>
          <w:p w:rsidR="0001206B" w:rsidRPr="00FE2151" w:rsidRDefault="0001206B" w:rsidP="003F099A">
            <w:pPr>
              <w:numPr>
                <w:ilvl w:val="0"/>
                <w:numId w:val="21"/>
              </w:numPr>
              <w:spacing w:after="0" w:line="240" w:lineRule="auto"/>
              <w:jc w:val="both"/>
              <w:rPr>
                <w:rFonts w:ascii="Times New Roman" w:hAnsi="Times New Roman"/>
                <w:lang w:eastAsia="ru-RU"/>
              </w:rPr>
            </w:pPr>
            <w:r w:rsidRPr="00FE2151">
              <w:rPr>
                <w:rFonts w:ascii="Times New Roman" w:hAnsi="Times New Roman"/>
                <w:lang w:eastAsia="ru-RU"/>
              </w:rPr>
              <w:t>формирование у детей в процессе игр познавательных мотивов, значимых для становления учебной деятельности;</w:t>
            </w:r>
          </w:p>
          <w:p w:rsidR="0001206B" w:rsidRPr="00FE2151" w:rsidRDefault="0001206B" w:rsidP="003F099A">
            <w:pPr>
              <w:numPr>
                <w:ilvl w:val="0"/>
                <w:numId w:val="21"/>
              </w:numPr>
              <w:spacing w:after="0" w:line="240" w:lineRule="auto"/>
              <w:jc w:val="both"/>
              <w:rPr>
                <w:rFonts w:ascii="Times New Roman" w:hAnsi="Times New Roman"/>
                <w:lang w:eastAsia="ru-RU"/>
              </w:rPr>
            </w:pPr>
            <w:r w:rsidRPr="00FE2151">
              <w:rPr>
                <w:rFonts w:ascii="Times New Roman" w:hAnsi="Times New Roman"/>
                <w:lang w:eastAsia="ru-RU"/>
              </w:rPr>
              <w:t>расширение спектра игровых интересов каждого ребенка за счет использования всего многообразия детских игр и пр.</w:t>
            </w:r>
          </w:p>
          <w:p w:rsidR="0001206B" w:rsidRPr="00FE2151" w:rsidRDefault="0001206B" w:rsidP="003F099A">
            <w:pPr>
              <w:spacing w:after="0" w:line="13" w:lineRule="exact"/>
              <w:jc w:val="both"/>
              <w:rPr>
                <w:rFonts w:ascii="Times New Roman" w:hAnsi="Times New Roman"/>
                <w:lang w:eastAsia="ru-RU"/>
              </w:rPr>
            </w:pPr>
          </w:p>
          <w:p w:rsidR="0001206B" w:rsidRPr="00FE2151" w:rsidRDefault="0001206B" w:rsidP="003F099A">
            <w:pPr>
              <w:spacing w:after="0" w:line="240" w:lineRule="auto"/>
              <w:jc w:val="both"/>
              <w:rPr>
                <w:rFonts w:ascii="Times New Roman" w:hAnsi="Times New Roman"/>
                <w:lang w:eastAsia="ru-RU"/>
              </w:rPr>
            </w:pPr>
            <w:r w:rsidRPr="00FE2151">
              <w:rPr>
                <w:rFonts w:ascii="Times New Roman" w:hAnsi="Times New Roman"/>
                <w:lang w:eastAsia="ru-RU"/>
              </w:rPr>
              <w:t xml:space="preserve">В ходе реализации образовательных задач ООП ДО осуществляется </w:t>
            </w:r>
            <w:r w:rsidRPr="00FE2151">
              <w:rPr>
                <w:rFonts w:ascii="Times New Roman" w:hAnsi="Times New Roman"/>
                <w:bCs/>
                <w:lang w:eastAsia="ru-RU"/>
              </w:rPr>
              <w:t>поддержка</w:t>
            </w:r>
            <w:r w:rsidRPr="00FE2151">
              <w:rPr>
                <w:rFonts w:ascii="Times New Roman" w:hAnsi="Times New Roman"/>
                <w:lang w:eastAsia="ru-RU"/>
              </w:rPr>
              <w:t xml:space="preserve"> </w:t>
            </w:r>
            <w:r w:rsidRPr="00FE2151">
              <w:rPr>
                <w:rFonts w:ascii="Times New Roman" w:hAnsi="Times New Roman"/>
                <w:bCs/>
                <w:lang w:eastAsia="ru-RU"/>
              </w:rPr>
              <w:t>инициативы и самостоятельности детей.</w:t>
            </w:r>
          </w:p>
          <w:p w:rsidR="0001206B" w:rsidRPr="00FE2151" w:rsidRDefault="0001206B" w:rsidP="003F099A">
            <w:pPr>
              <w:spacing w:after="0" w:line="240" w:lineRule="auto"/>
              <w:jc w:val="both"/>
              <w:rPr>
                <w:rFonts w:ascii="Times New Roman" w:hAnsi="Times New Roman"/>
                <w:lang w:eastAsia="ru-RU"/>
              </w:rPr>
            </w:pPr>
            <w:r w:rsidRPr="00FE2151">
              <w:rPr>
                <w:rFonts w:ascii="Times New Roman" w:hAnsi="Times New Roman"/>
                <w:lang w:eastAsia="ru-RU"/>
              </w:rPr>
              <w:t>При организации образовательного процесса учитываются</w:t>
            </w:r>
            <w:r w:rsidRPr="00FE2151">
              <w:rPr>
                <w:rFonts w:ascii="Bookman Old Style" w:hAnsi="Bookman Old Style"/>
                <w:lang w:eastAsia="ru-RU"/>
              </w:rPr>
              <w:t xml:space="preserve"> </w:t>
            </w:r>
            <w:r w:rsidRPr="00FE2151">
              <w:rPr>
                <w:rFonts w:ascii="Times New Roman" w:hAnsi="Times New Roman"/>
                <w:lang w:eastAsia="ru-RU"/>
              </w:rPr>
              <w:t>принципы интеграции образовательных областей, национально-культурные, климатические условия.</w:t>
            </w:r>
          </w:p>
          <w:p w:rsidR="0001206B" w:rsidRPr="00FE2151" w:rsidRDefault="0001206B" w:rsidP="003F099A">
            <w:pPr>
              <w:spacing w:after="0" w:line="240" w:lineRule="auto"/>
              <w:jc w:val="both"/>
              <w:rPr>
                <w:rFonts w:ascii="Times New Roman" w:hAnsi="Times New Roman"/>
                <w:lang w:eastAsia="ru-RU"/>
              </w:rPr>
            </w:pPr>
            <w:r w:rsidRPr="00FE2151">
              <w:rPr>
                <w:rFonts w:ascii="Times New Roman" w:hAnsi="Times New Roman"/>
                <w:lang w:eastAsia="ru-RU"/>
              </w:rPr>
              <w:t>В работе с детьми педагоги используют образовательные технологии системно-деятельностного подхода, развивающего обучения, проблемного обучения, проектную деятельность.</w:t>
            </w:r>
          </w:p>
          <w:p w:rsidR="0001206B" w:rsidRPr="00FE2151" w:rsidRDefault="0001206B" w:rsidP="00BA716F">
            <w:pPr>
              <w:spacing w:after="0" w:line="240" w:lineRule="auto"/>
              <w:jc w:val="both"/>
              <w:rPr>
                <w:rFonts w:ascii="Times New Roman" w:hAnsi="Times New Roman"/>
              </w:rPr>
            </w:pPr>
            <w:r w:rsidRPr="00FE2151">
              <w:rPr>
                <w:rFonts w:ascii="Times New Roman" w:hAnsi="Times New Roman"/>
                <w:lang w:eastAsia="ru-RU"/>
              </w:rPr>
              <w:t>Образовательный процесс в Учреждении в основном организован в соответствии с требованиями ФГОС ДО и направлен на сохранение и укрепление здоровья воспитанников, предоставление равных возможностей</w:t>
            </w:r>
            <w:r w:rsidR="00850915">
              <w:rPr>
                <w:rFonts w:ascii="Times New Roman" w:hAnsi="Times New Roman"/>
                <w:lang w:eastAsia="ru-RU"/>
              </w:rPr>
              <w:t xml:space="preserve"> для их полноценного развития, </w:t>
            </w:r>
            <w:r w:rsidRPr="00FE2151">
              <w:rPr>
                <w:rFonts w:ascii="Times New Roman" w:hAnsi="Times New Roman"/>
                <w:lang w:eastAsia="ru-RU"/>
              </w:rPr>
              <w:t xml:space="preserve">формирование предпосылок к дальнейшей учебной деятельности и жизни в современных условиях. </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lastRenderedPageBreak/>
              <w:t>3.7.</w:t>
            </w:r>
          </w:p>
        </w:tc>
        <w:tc>
          <w:tcPr>
            <w:tcW w:w="2126" w:type="dxa"/>
          </w:tcPr>
          <w:p w:rsidR="0001206B" w:rsidRPr="00FE2151" w:rsidRDefault="0001206B" w:rsidP="003F099A">
            <w:pPr>
              <w:widowControl w:val="0"/>
              <w:autoSpaceDE w:val="0"/>
              <w:autoSpaceDN w:val="0"/>
              <w:adjustRightInd w:val="0"/>
              <w:spacing w:after="0" w:line="251" w:lineRule="exact"/>
              <w:rPr>
                <w:rFonts w:ascii="Times New Roman" w:hAnsi="Times New Roman"/>
              </w:rPr>
            </w:pPr>
            <w:r w:rsidRPr="00FE2151">
              <w:rPr>
                <w:rFonts w:ascii="Times New Roman" w:hAnsi="Times New Roman"/>
              </w:rPr>
              <w:t>Оценка качества кадрового обеспечения</w:t>
            </w:r>
          </w:p>
        </w:tc>
        <w:tc>
          <w:tcPr>
            <w:tcW w:w="7513" w:type="dxa"/>
            <w:vAlign w:val="bottom"/>
          </w:tcPr>
          <w:p w:rsidR="0001206B" w:rsidRPr="00FE2151" w:rsidRDefault="0001206B" w:rsidP="003F099A">
            <w:pPr>
              <w:pStyle w:val="a9"/>
              <w:spacing w:before="0" w:beforeAutospacing="0" w:after="0" w:afterAutospacing="0"/>
              <w:jc w:val="both"/>
              <w:rPr>
                <w:sz w:val="22"/>
                <w:szCs w:val="22"/>
              </w:rPr>
            </w:pPr>
            <w:r w:rsidRPr="00FE2151">
              <w:rPr>
                <w:sz w:val="22"/>
                <w:szCs w:val="22"/>
              </w:rPr>
              <w:t xml:space="preserve">Общее количество сотрудников Учреждения – </w:t>
            </w:r>
            <w:r w:rsidR="008F66A4">
              <w:rPr>
                <w:sz w:val="22"/>
                <w:szCs w:val="22"/>
              </w:rPr>
              <w:t>6 человек</w:t>
            </w:r>
            <w:r w:rsidRPr="00FE2151">
              <w:rPr>
                <w:sz w:val="22"/>
                <w:szCs w:val="22"/>
              </w:rPr>
              <w:t>, из них:</w:t>
            </w:r>
          </w:p>
          <w:p w:rsidR="0001206B" w:rsidRPr="00FE2151" w:rsidRDefault="0001206B" w:rsidP="003F099A">
            <w:pPr>
              <w:pStyle w:val="a9"/>
              <w:spacing w:before="0" w:beforeAutospacing="0" w:after="0" w:afterAutospacing="0"/>
              <w:jc w:val="both"/>
              <w:rPr>
                <w:sz w:val="22"/>
                <w:szCs w:val="22"/>
              </w:rPr>
            </w:pPr>
            <w:r w:rsidRPr="00FE2151">
              <w:rPr>
                <w:sz w:val="22"/>
                <w:szCs w:val="22"/>
              </w:rPr>
              <w:t>- руководящий состав – 1 человек (заведующий);</w:t>
            </w:r>
          </w:p>
          <w:p w:rsidR="0001206B" w:rsidRPr="00FE2151" w:rsidRDefault="0001206B" w:rsidP="003F099A">
            <w:pPr>
              <w:pStyle w:val="a9"/>
              <w:spacing w:before="0" w:beforeAutospacing="0" w:after="0" w:afterAutospacing="0"/>
              <w:jc w:val="both"/>
              <w:rPr>
                <w:sz w:val="22"/>
                <w:szCs w:val="22"/>
              </w:rPr>
            </w:pPr>
            <w:r w:rsidRPr="00FE2151">
              <w:rPr>
                <w:sz w:val="22"/>
                <w:szCs w:val="22"/>
              </w:rPr>
              <w:t>- педагогический состав – 1</w:t>
            </w:r>
            <w:r w:rsidR="008F66A4">
              <w:rPr>
                <w:sz w:val="22"/>
                <w:szCs w:val="22"/>
              </w:rPr>
              <w:t xml:space="preserve"> </w:t>
            </w:r>
            <w:r w:rsidRPr="00FE2151">
              <w:rPr>
                <w:sz w:val="22"/>
                <w:szCs w:val="22"/>
              </w:rPr>
              <w:t>человек;</w:t>
            </w:r>
          </w:p>
          <w:p w:rsidR="0001206B" w:rsidRPr="00FE2151" w:rsidRDefault="0001206B" w:rsidP="003F099A">
            <w:pPr>
              <w:pStyle w:val="a9"/>
              <w:spacing w:before="0" w:beforeAutospacing="0" w:after="0" w:afterAutospacing="0"/>
              <w:jc w:val="both"/>
              <w:rPr>
                <w:sz w:val="22"/>
                <w:szCs w:val="22"/>
              </w:rPr>
            </w:pPr>
            <w:r w:rsidRPr="00FE2151">
              <w:rPr>
                <w:sz w:val="22"/>
                <w:szCs w:val="22"/>
              </w:rPr>
              <w:t xml:space="preserve"> Учреждение полностью укомплектовано педагоги</w:t>
            </w:r>
            <w:r w:rsidR="008F66A4">
              <w:rPr>
                <w:sz w:val="22"/>
                <w:szCs w:val="22"/>
              </w:rPr>
              <w:t>ческими кадрами.</w:t>
            </w:r>
          </w:p>
          <w:p w:rsidR="0001206B" w:rsidRPr="00FE2151" w:rsidRDefault="0001206B" w:rsidP="003F099A">
            <w:pPr>
              <w:pStyle w:val="a6"/>
              <w:jc w:val="both"/>
              <w:rPr>
                <w:sz w:val="22"/>
                <w:szCs w:val="22"/>
              </w:rPr>
            </w:pPr>
            <w:r w:rsidRPr="00FE2151">
              <w:rPr>
                <w:sz w:val="22"/>
                <w:szCs w:val="22"/>
              </w:rPr>
              <w:t>Возрастной состав педагог</w:t>
            </w:r>
            <w:r w:rsidR="008F66A4">
              <w:rPr>
                <w:sz w:val="22"/>
                <w:szCs w:val="22"/>
              </w:rPr>
              <w:t>ов. Из 1 педагог</w:t>
            </w:r>
            <w:r w:rsidRPr="00FE2151">
              <w:rPr>
                <w:sz w:val="22"/>
                <w:szCs w:val="22"/>
              </w:rPr>
              <w:t>:</w:t>
            </w:r>
          </w:p>
          <w:p w:rsidR="0001206B" w:rsidRPr="00FE2151" w:rsidRDefault="0001206B" w:rsidP="003F099A">
            <w:pPr>
              <w:pStyle w:val="a6"/>
              <w:jc w:val="both"/>
              <w:rPr>
                <w:sz w:val="22"/>
                <w:szCs w:val="22"/>
              </w:rPr>
            </w:pPr>
            <w:r w:rsidRPr="00FE2151">
              <w:rPr>
                <w:sz w:val="22"/>
                <w:szCs w:val="22"/>
              </w:rPr>
              <w:t>Моложе 25 лет-</w:t>
            </w:r>
            <w:r w:rsidR="006F1FEA">
              <w:rPr>
                <w:sz w:val="22"/>
                <w:szCs w:val="22"/>
              </w:rPr>
              <w:t>0</w:t>
            </w:r>
            <w:r w:rsidRPr="00FE2151">
              <w:rPr>
                <w:sz w:val="22"/>
                <w:szCs w:val="22"/>
              </w:rPr>
              <w:t xml:space="preserve"> чел</w:t>
            </w:r>
          </w:p>
          <w:p w:rsidR="0001206B" w:rsidRPr="00FE2151" w:rsidRDefault="0001206B" w:rsidP="003F099A">
            <w:pPr>
              <w:pStyle w:val="a6"/>
              <w:jc w:val="both"/>
              <w:rPr>
                <w:sz w:val="22"/>
                <w:szCs w:val="22"/>
              </w:rPr>
            </w:pPr>
            <w:r w:rsidRPr="00FE2151">
              <w:rPr>
                <w:sz w:val="22"/>
                <w:szCs w:val="22"/>
              </w:rPr>
              <w:t>От 25 до 30-</w:t>
            </w:r>
            <w:r w:rsidR="006F1FEA">
              <w:rPr>
                <w:sz w:val="22"/>
                <w:szCs w:val="22"/>
              </w:rPr>
              <w:t>0</w:t>
            </w:r>
            <w:r w:rsidRPr="00FE2151">
              <w:rPr>
                <w:sz w:val="22"/>
                <w:szCs w:val="22"/>
              </w:rPr>
              <w:t xml:space="preserve"> чел</w:t>
            </w:r>
          </w:p>
          <w:p w:rsidR="0001206B" w:rsidRPr="00FE2151" w:rsidRDefault="0001206B" w:rsidP="003F099A">
            <w:pPr>
              <w:pStyle w:val="a6"/>
              <w:jc w:val="both"/>
              <w:rPr>
                <w:sz w:val="22"/>
                <w:szCs w:val="22"/>
              </w:rPr>
            </w:pPr>
            <w:r w:rsidRPr="00FE2151">
              <w:rPr>
                <w:sz w:val="22"/>
                <w:szCs w:val="22"/>
              </w:rPr>
              <w:t>От 30 до 50-</w:t>
            </w:r>
            <w:r w:rsidR="008F66A4">
              <w:rPr>
                <w:sz w:val="22"/>
                <w:szCs w:val="22"/>
              </w:rPr>
              <w:t>1</w:t>
            </w:r>
            <w:r w:rsidR="00116E25">
              <w:rPr>
                <w:sz w:val="22"/>
                <w:szCs w:val="22"/>
              </w:rPr>
              <w:t xml:space="preserve"> </w:t>
            </w:r>
            <w:r w:rsidRPr="00FE2151">
              <w:rPr>
                <w:sz w:val="22"/>
                <w:szCs w:val="22"/>
              </w:rPr>
              <w:t>чел</w:t>
            </w:r>
          </w:p>
          <w:p w:rsidR="0001206B" w:rsidRPr="00FE2151" w:rsidRDefault="0001206B" w:rsidP="003F099A">
            <w:pPr>
              <w:pStyle w:val="a6"/>
              <w:jc w:val="both"/>
              <w:rPr>
                <w:sz w:val="22"/>
                <w:szCs w:val="22"/>
              </w:rPr>
            </w:pPr>
            <w:r w:rsidRPr="00FE2151">
              <w:rPr>
                <w:sz w:val="22"/>
                <w:szCs w:val="22"/>
              </w:rPr>
              <w:t>От 50 до 55-</w:t>
            </w:r>
            <w:r w:rsidR="008F66A4">
              <w:rPr>
                <w:sz w:val="22"/>
                <w:szCs w:val="22"/>
              </w:rPr>
              <w:t xml:space="preserve">0 </w:t>
            </w:r>
            <w:r w:rsidRPr="00FE2151">
              <w:rPr>
                <w:sz w:val="22"/>
                <w:szCs w:val="22"/>
              </w:rPr>
              <w:t>чел</w:t>
            </w:r>
          </w:p>
          <w:p w:rsidR="0001206B" w:rsidRPr="00FE2151" w:rsidRDefault="0001206B" w:rsidP="003F099A">
            <w:pPr>
              <w:pStyle w:val="a6"/>
              <w:jc w:val="both"/>
              <w:rPr>
                <w:sz w:val="22"/>
                <w:szCs w:val="22"/>
              </w:rPr>
            </w:pPr>
            <w:r w:rsidRPr="00FE2151">
              <w:rPr>
                <w:sz w:val="22"/>
                <w:szCs w:val="22"/>
              </w:rPr>
              <w:t>От 55 до 60-</w:t>
            </w:r>
            <w:r w:rsidR="00116E25">
              <w:rPr>
                <w:sz w:val="22"/>
                <w:szCs w:val="22"/>
              </w:rPr>
              <w:t>0</w:t>
            </w:r>
            <w:r w:rsidRPr="00FE2151">
              <w:rPr>
                <w:sz w:val="22"/>
                <w:szCs w:val="22"/>
              </w:rPr>
              <w:t xml:space="preserve"> чел</w:t>
            </w:r>
          </w:p>
          <w:p w:rsidR="0001206B" w:rsidRPr="00FE2151" w:rsidRDefault="0001206B" w:rsidP="003F099A">
            <w:pPr>
              <w:pStyle w:val="a6"/>
              <w:jc w:val="both"/>
              <w:rPr>
                <w:sz w:val="22"/>
                <w:szCs w:val="22"/>
              </w:rPr>
            </w:pPr>
            <w:r w:rsidRPr="00FE2151">
              <w:rPr>
                <w:sz w:val="22"/>
                <w:szCs w:val="22"/>
              </w:rPr>
              <w:t>Старше 60-0 чел.</w:t>
            </w:r>
          </w:p>
          <w:p w:rsidR="0001206B" w:rsidRPr="00FE2151" w:rsidRDefault="0001206B" w:rsidP="003F099A">
            <w:pPr>
              <w:pStyle w:val="a6"/>
              <w:jc w:val="both"/>
              <w:rPr>
                <w:b/>
                <w:sz w:val="22"/>
                <w:szCs w:val="22"/>
              </w:rPr>
            </w:pPr>
            <w:r w:rsidRPr="00FE2151">
              <w:rPr>
                <w:sz w:val="22"/>
                <w:szCs w:val="22"/>
              </w:rPr>
              <w:t xml:space="preserve">Количество педагогических работников, имеющих квалификационную категорию, уровень образования представлено </w:t>
            </w:r>
            <w:r w:rsidRPr="00FE2151">
              <w:rPr>
                <w:b/>
                <w:sz w:val="22"/>
                <w:szCs w:val="22"/>
              </w:rPr>
              <w:t>в приложении № 1 таблица 1, 2.</w:t>
            </w:r>
          </w:p>
          <w:p w:rsidR="0001206B" w:rsidRPr="00FE2151" w:rsidRDefault="0001206B" w:rsidP="003F099A">
            <w:pPr>
              <w:pStyle w:val="a9"/>
              <w:spacing w:before="0" w:beforeAutospacing="0" w:after="0" w:afterAutospacing="0"/>
              <w:jc w:val="both"/>
              <w:rPr>
                <w:sz w:val="22"/>
                <w:szCs w:val="22"/>
              </w:rPr>
            </w:pPr>
            <w:r w:rsidRPr="00FE2151">
              <w:rPr>
                <w:sz w:val="22"/>
                <w:szCs w:val="22"/>
              </w:rPr>
              <w:t>Анализ педагогического состава Учреждения позволяет сделать выводы о том, что педагогический  коллектив имеет достаточно высокий профессиональный уровень, что позволяет решать задачи воспитания и развития каждого ребенка.</w:t>
            </w:r>
            <w:r w:rsidRPr="00FE2151">
              <w:rPr>
                <w:rFonts w:ascii="Bookman Old Style" w:hAnsi="Bookman Old Style"/>
                <w:sz w:val="22"/>
                <w:szCs w:val="22"/>
              </w:rPr>
              <w:t xml:space="preserve"> </w:t>
            </w:r>
            <w:r w:rsidRPr="00FE2151">
              <w:rPr>
                <w:sz w:val="22"/>
                <w:szCs w:val="22"/>
              </w:rPr>
              <w:t xml:space="preserve">Повышение качества образования неразрывно связано с повышением уровня профессионального мастерства  педагогов. </w:t>
            </w:r>
          </w:p>
          <w:p w:rsidR="0001206B" w:rsidRPr="00FE2151" w:rsidRDefault="0001206B" w:rsidP="008F66A4">
            <w:pPr>
              <w:pStyle w:val="a9"/>
              <w:spacing w:before="0" w:beforeAutospacing="0" w:after="0" w:afterAutospacing="0"/>
              <w:jc w:val="both"/>
              <w:rPr>
                <w:sz w:val="22"/>
                <w:szCs w:val="22"/>
              </w:rPr>
            </w:pPr>
            <w:r w:rsidRPr="00FE2151">
              <w:rPr>
                <w:sz w:val="22"/>
                <w:szCs w:val="22"/>
              </w:rPr>
              <w:t>В основе системы повышения квалификации в Учреждении лежат следующие управленческие документы: план-график повышения квалификации педагогических и руководящих работников на 20</w:t>
            </w:r>
            <w:r w:rsidR="00097AEB">
              <w:rPr>
                <w:sz w:val="22"/>
                <w:szCs w:val="22"/>
              </w:rPr>
              <w:t>20</w:t>
            </w:r>
            <w:r w:rsidRPr="00FE2151">
              <w:rPr>
                <w:sz w:val="22"/>
                <w:szCs w:val="22"/>
              </w:rPr>
              <w:t xml:space="preserve"> – 20</w:t>
            </w:r>
            <w:r w:rsidR="00097AEB">
              <w:rPr>
                <w:sz w:val="22"/>
                <w:szCs w:val="22"/>
              </w:rPr>
              <w:t>25</w:t>
            </w:r>
            <w:r w:rsidRPr="00FE2151">
              <w:rPr>
                <w:sz w:val="22"/>
                <w:szCs w:val="22"/>
              </w:rPr>
              <w:t xml:space="preserve"> </w:t>
            </w:r>
            <w:proofErr w:type="spellStart"/>
            <w:r w:rsidRPr="00FE2151">
              <w:rPr>
                <w:sz w:val="22"/>
                <w:szCs w:val="22"/>
              </w:rPr>
              <w:t>г.г</w:t>
            </w:r>
            <w:proofErr w:type="spellEnd"/>
            <w:r w:rsidRPr="00FE2151">
              <w:rPr>
                <w:sz w:val="22"/>
                <w:szCs w:val="22"/>
              </w:rPr>
              <w:t>. и ежегодный план работы Учреждения по повышению квалификации и аттест</w:t>
            </w:r>
            <w:r w:rsidR="008F66A4">
              <w:rPr>
                <w:sz w:val="22"/>
                <w:szCs w:val="22"/>
              </w:rPr>
              <w:t>ации педагогических работников.</w:t>
            </w:r>
          </w:p>
          <w:p w:rsidR="0001206B" w:rsidRPr="00FE2151" w:rsidRDefault="0001206B" w:rsidP="003F099A">
            <w:pPr>
              <w:pStyle w:val="a6"/>
              <w:jc w:val="both"/>
              <w:rPr>
                <w:sz w:val="22"/>
                <w:szCs w:val="22"/>
              </w:rPr>
            </w:pPr>
            <w:r w:rsidRPr="00FE2151">
              <w:rPr>
                <w:sz w:val="22"/>
                <w:szCs w:val="22"/>
              </w:rPr>
              <w:t xml:space="preserve">     Оплата труда педагогических кадров осуществляется в соответствии с Положением об установлении систем оплаты труда работников федеральных бюджетных, автономных и казенных учреждений, а также нормативных </w:t>
            </w:r>
            <w:r w:rsidRPr="00FE2151">
              <w:rPr>
                <w:sz w:val="22"/>
                <w:szCs w:val="22"/>
              </w:rPr>
              <w:lastRenderedPageBreak/>
              <w:t xml:space="preserve">правовых актов Министерства здравоохранения и социального развития РФ, принятых в связи с введением новых систем оплаты труда, а также в соответствии с Положением об оплате труда работников Учреждения и Положением об установлении и порядке произведения выплат стимулирующего характера, принятыми общим собранием трудового коллектива Учреждения и утвержденными заведующим. </w:t>
            </w:r>
          </w:p>
          <w:p w:rsidR="0001206B" w:rsidRPr="00FE2151" w:rsidRDefault="0001206B" w:rsidP="003F099A">
            <w:pPr>
              <w:widowControl w:val="0"/>
              <w:overflowPunct w:val="0"/>
              <w:autoSpaceDE w:val="0"/>
              <w:autoSpaceDN w:val="0"/>
              <w:adjustRightInd w:val="0"/>
              <w:spacing w:after="0" w:line="233" w:lineRule="auto"/>
              <w:ind w:left="-69" w:right="100"/>
              <w:jc w:val="both"/>
            </w:pPr>
            <w:r w:rsidRPr="00FE2151">
              <w:rPr>
                <w:rFonts w:ascii="Times New Roman" w:hAnsi="Times New Roman"/>
              </w:rPr>
              <w:t xml:space="preserve">     Аттестация педагогических работников проходит по графику, без нарушений. Документация по аттестации педагогических работников находится в методическом кабинете Учреждении: нормативные документы по аттестации, образцы заполнения, заключения. У всех педагогов в трудовых книжках произведена запись о присвоении квалификационной категории.</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lastRenderedPageBreak/>
              <w:t>3.8.</w:t>
            </w:r>
          </w:p>
        </w:tc>
        <w:tc>
          <w:tcPr>
            <w:tcW w:w="2126" w:type="dxa"/>
          </w:tcPr>
          <w:p w:rsidR="0001206B" w:rsidRPr="00FE2151" w:rsidRDefault="0001206B" w:rsidP="003F099A">
            <w:pPr>
              <w:widowControl w:val="0"/>
              <w:autoSpaceDE w:val="0"/>
              <w:autoSpaceDN w:val="0"/>
              <w:adjustRightInd w:val="0"/>
              <w:spacing w:after="0" w:line="251" w:lineRule="exact"/>
              <w:rPr>
                <w:rFonts w:ascii="Times New Roman" w:hAnsi="Times New Roman"/>
              </w:rPr>
            </w:pPr>
            <w:r w:rsidRPr="00FE2151">
              <w:rPr>
                <w:rFonts w:ascii="Times New Roman" w:hAnsi="Times New Roman"/>
              </w:rPr>
              <w:t>Оценка качества учебно-методического обеспечения</w:t>
            </w:r>
          </w:p>
        </w:tc>
        <w:tc>
          <w:tcPr>
            <w:tcW w:w="7513" w:type="dxa"/>
            <w:vAlign w:val="bottom"/>
          </w:tcPr>
          <w:p w:rsidR="0001206B" w:rsidRPr="00FE2151" w:rsidRDefault="0001206B" w:rsidP="003F099A">
            <w:pPr>
              <w:spacing w:after="0" w:line="240" w:lineRule="auto"/>
              <w:jc w:val="both"/>
              <w:rPr>
                <w:rFonts w:ascii="Times New Roman" w:hAnsi="Times New Roman"/>
                <w:lang w:eastAsia="ru-RU"/>
              </w:rPr>
            </w:pPr>
            <w:r w:rsidRPr="00FE2151">
              <w:rPr>
                <w:rFonts w:ascii="Times New Roman" w:hAnsi="Times New Roman"/>
                <w:b/>
                <w:lang w:eastAsia="ru-RU"/>
              </w:rPr>
              <w:t>Методическая работа в Учреждении направлена на повышение компетентности педагогов в вопросах</w:t>
            </w:r>
            <w:r w:rsidRPr="00FE2151">
              <w:rPr>
                <w:rFonts w:ascii="Times New Roman" w:hAnsi="Times New Roman"/>
                <w:lang w:eastAsia="ru-RU"/>
              </w:rPr>
              <w:t xml:space="preserve"> совершенствования образовательного процесса и создание такой образовательной среды, в которой полностью будет реализован творческий потенциал каждого педагога, всего педагогического коллектива </w:t>
            </w:r>
            <w:proofErr w:type="gramStart"/>
            <w:r w:rsidRPr="00FE2151">
              <w:rPr>
                <w:rFonts w:ascii="Times New Roman" w:hAnsi="Times New Roman"/>
                <w:lang w:eastAsia="ru-RU"/>
              </w:rPr>
              <w:t>и</w:t>
            </w:r>
            <w:proofErr w:type="gramEnd"/>
            <w:r w:rsidRPr="00FE2151">
              <w:rPr>
                <w:rFonts w:ascii="Times New Roman" w:hAnsi="Times New Roman"/>
                <w:lang w:eastAsia="ru-RU"/>
              </w:rPr>
              <w:t xml:space="preserve"> в конечном счёте на обеспечение качества образовательного процесса  в соответствии с ФГОС ДО.</w:t>
            </w:r>
          </w:p>
          <w:p w:rsidR="0001206B" w:rsidRPr="00FE2151" w:rsidRDefault="0001206B" w:rsidP="003F099A">
            <w:pPr>
              <w:spacing w:after="0" w:line="240" w:lineRule="auto"/>
              <w:jc w:val="both"/>
              <w:rPr>
                <w:rFonts w:ascii="Times New Roman" w:hAnsi="Times New Roman"/>
                <w:lang w:eastAsia="ru-RU"/>
              </w:rPr>
            </w:pPr>
            <w:r w:rsidRPr="00FE2151">
              <w:rPr>
                <w:rFonts w:ascii="Times New Roman" w:hAnsi="Times New Roman"/>
                <w:lang w:eastAsia="ru-RU"/>
              </w:rPr>
              <w:t>При планировании и проведении методической работы  отдается предпочтение активным формам обучения, таким как: семинары-практикумы, деловые игры, п</w:t>
            </w:r>
            <w:r w:rsidR="0081442A">
              <w:rPr>
                <w:rFonts w:ascii="Times New Roman" w:hAnsi="Times New Roman"/>
                <w:lang w:eastAsia="ru-RU"/>
              </w:rPr>
              <w:t xml:space="preserve">росмотры открытых мероприятий, </w:t>
            </w:r>
            <w:r w:rsidRPr="00FE2151">
              <w:rPr>
                <w:rFonts w:ascii="Times New Roman" w:hAnsi="Times New Roman"/>
                <w:lang w:eastAsia="ru-RU"/>
              </w:rPr>
              <w:t xml:space="preserve">ОД детей и мастер-классы, участие в конкурсах профессионального мастерства, проведение педагогических советов в нетрадиционной форме. </w:t>
            </w:r>
          </w:p>
          <w:p w:rsidR="0001206B" w:rsidRPr="00FE2151" w:rsidRDefault="0008315B" w:rsidP="00844938">
            <w:pPr>
              <w:spacing w:after="0" w:line="240" w:lineRule="auto"/>
              <w:jc w:val="both"/>
              <w:rPr>
                <w:rFonts w:ascii="Times New Roman" w:hAnsi="Times New Roman"/>
                <w:lang w:eastAsia="ru-RU"/>
              </w:rPr>
            </w:pPr>
            <w:r>
              <w:rPr>
                <w:rFonts w:ascii="Times New Roman" w:hAnsi="Times New Roman"/>
                <w:lang w:eastAsia="ru-RU"/>
              </w:rPr>
              <w:t xml:space="preserve">     </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t>3.9.</w:t>
            </w:r>
          </w:p>
        </w:tc>
        <w:tc>
          <w:tcPr>
            <w:tcW w:w="2126" w:type="dxa"/>
          </w:tcPr>
          <w:p w:rsidR="0001206B" w:rsidRPr="00FE2151" w:rsidRDefault="0001206B" w:rsidP="003F099A">
            <w:pPr>
              <w:widowControl w:val="0"/>
              <w:autoSpaceDE w:val="0"/>
              <w:autoSpaceDN w:val="0"/>
              <w:adjustRightInd w:val="0"/>
              <w:spacing w:after="0" w:line="251" w:lineRule="exact"/>
              <w:jc w:val="both"/>
              <w:rPr>
                <w:rFonts w:ascii="Times New Roman" w:hAnsi="Times New Roman"/>
              </w:rPr>
            </w:pPr>
            <w:r w:rsidRPr="00FE2151">
              <w:rPr>
                <w:rFonts w:ascii="Times New Roman" w:hAnsi="Times New Roman"/>
              </w:rPr>
              <w:t>Оценка качества библиотечно-информационного обеспечения</w:t>
            </w:r>
          </w:p>
        </w:tc>
        <w:tc>
          <w:tcPr>
            <w:tcW w:w="7513" w:type="dxa"/>
          </w:tcPr>
          <w:p w:rsidR="0001206B" w:rsidRPr="00FE2151" w:rsidRDefault="0001206B" w:rsidP="009354D5">
            <w:pPr>
              <w:pStyle w:val="a6"/>
              <w:rPr>
                <w:sz w:val="22"/>
                <w:szCs w:val="22"/>
              </w:rPr>
            </w:pPr>
            <w:r w:rsidRPr="00FE2151">
              <w:rPr>
                <w:sz w:val="22"/>
                <w:szCs w:val="22"/>
              </w:rPr>
              <w:t>Обеспеченность учебной, учебно-методической и художественной литературой:</w:t>
            </w:r>
          </w:p>
          <w:p w:rsidR="0001206B" w:rsidRPr="00FE2151" w:rsidRDefault="0001206B" w:rsidP="009354D5">
            <w:pPr>
              <w:numPr>
                <w:ilvl w:val="0"/>
                <w:numId w:val="24"/>
              </w:numPr>
              <w:spacing w:after="0" w:line="240" w:lineRule="auto"/>
              <w:ind w:left="0"/>
              <w:rPr>
                <w:rFonts w:ascii="Times New Roman" w:hAnsi="Times New Roman"/>
                <w:lang w:eastAsia="ru-RU"/>
              </w:rPr>
            </w:pPr>
            <w:r w:rsidRPr="00FE2151">
              <w:rPr>
                <w:rFonts w:ascii="Times New Roman" w:hAnsi="Times New Roman"/>
                <w:lang w:eastAsia="ru-RU"/>
              </w:rPr>
              <w:t xml:space="preserve">учебная и методическая литература - </w:t>
            </w:r>
            <w:r w:rsidR="0081442A">
              <w:rPr>
                <w:rFonts w:ascii="Times New Roman" w:hAnsi="Times New Roman"/>
                <w:lang w:eastAsia="ru-RU"/>
              </w:rPr>
              <w:t>7</w:t>
            </w:r>
            <w:r w:rsidRPr="00FE2151">
              <w:rPr>
                <w:rFonts w:ascii="Times New Roman" w:hAnsi="Times New Roman"/>
                <w:lang w:eastAsia="ru-RU"/>
              </w:rPr>
              <w:t>0%</w:t>
            </w:r>
          </w:p>
          <w:p w:rsidR="0001206B" w:rsidRPr="00FE2151" w:rsidRDefault="0001206B" w:rsidP="009354D5">
            <w:pPr>
              <w:numPr>
                <w:ilvl w:val="0"/>
                <w:numId w:val="24"/>
              </w:numPr>
              <w:spacing w:after="0" w:line="240" w:lineRule="auto"/>
              <w:ind w:left="0"/>
              <w:rPr>
                <w:rFonts w:ascii="Times New Roman" w:hAnsi="Times New Roman"/>
                <w:lang w:eastAsia="ru-RU"/>
              </w:rPr>
            </w:pPr>
            <w:r w:rsidRPr="00FE2151">
              <w:rPr>
                <w:rFonts w:ascii="Times New Roman" w:hAnsi="Times New Roman"/>
                <w:lang w:eastAsia="ru-RU"/>
              </w:rPr>
              <w:t xml:space="preserve">детская художественная литература - </w:t>
            </w:r>
            <w:r w:rsidR="009354D5">
              <w:rPr>
                <w:rFonts w:ascii="Times New Roman" w:hAnsi="Times New Roman"/>
                <w:lang w:eastAsia="ru-RU"/>
              </w:rPr>
              <w:t>5</w:t>
            </w:r>
            <w:r w:rsidRPr="00FE2151">
              <w:rPr>
                <w:rFonts w:ascii="Times New Roman" w:hAnsi="Times New Roman"/>
                <w:lang w:eastAsia="ru-RU"/>
              </w:rPr>
              <w:t>0%</w:t>
            </w:r>
          </w:p>
          <w:p w:rsidR="0001206B" w:rsidRPr="00FE2151" w:rsidRDefault="0001206B" w:rsidP="009354D5">
            <w:pPr>
              <w:pStyle w:val="a6"/>
              <w:rPr>
                <w:sz w:val="22"/>
                <w:szCs w:val="22"/>
              </w:rPr>
            </w:pPr>
            <w:r w:rsidRPr="00FE2151">
              <w:rPr>
                <w:sz w:val="22"/>
                <w:szCs w:val="22"/>
              </w:rPr>
              <w:t xml:space="preserve">оснащенность учебного процесса  наглядным дидактическим и учебно-игровым оборудованием – </w:t>
            </w:r>
            <w:r w:rsidR="006A5491">
              <w:rPr>
                <w:sz w:val="22"/>
                <w:szCs w:val="22"/>
              </w:rPr>
              <w:t>4</w:t>
            </w:r>
            <w:r w:rsidRPr="00FE2151">
              <w:rPr>
                <w:sz w:val="22"/>
                <w:szCs w:val="22"/>
              </w:rPr>
              <w:t>0%.</w:t>
            </w:r>
          </w:p>
          <w:p w:rsidR="0001206B" w:rsidRPr="00FE2151" w:rsidRDefault="0001206B" w:rsidP="009354D5">
            <w:pPr>
              <w:pStyle w:val="a6"/>
              <w:rPr>
                <w:sz w:val="22"/>
                <w:szCs w:val="22"/>
              </w:rPr>
            </w:pPr>
            <w:r w:rsidRPr="00FE2151">
              <w:rPr>
                <w:sz w:val="22"/>
                <w:szCs w:val="22"/>
              </w:rPr>
              <w:t>В Учреждении библиотека отсутствует.</w:t>
            </w:r>
          </w:p>
          <w:p w:rsidR="0001206B" w:rsidRPr="00FE2151" w:rsidRDefault="0001206B" w:rsidP="009354D5">
            <w:pPr>
              <w:pStyle w:val="a6"/>
              <w:rPr>
                <w:sz w:val="22"/>
                <w:szCs w:val="22"/>
              </w:rPr>
            </w:pPr>
            <w:r w:rsidRPr="00FE2151">
              <w:rPr>
                <w:sz w:val="22"/>
                <w:szCs w:val="22"/>
              </w:rPr>
              <w:t>Обеспеченность современной информационной базой:</w:t>
            </w:r>
          </w:p>
          <w:p w:rsidR="0001206B" w:rsidRPr="00FE2151" w:rsidRDefault="0001206B" w:rsidP="009354D5">
            <w:pPr>
              <w:numPr>
                <w:ilvl w:val="0"/>
                <w:numId w:val="25"/>
              </w:numPr>
              <w:spacing w:after="0" w:line="240" w:lineRule="auto"/>
              <w:ind w:left="0"/>
              <w:rPr>
                <w:rFonts w:ascii="Times New Roman" w:hAnsi="Times New Roman"/>
                <w:lang w:eastAsia="ru-RU"/>
              </w:rPr>
            </w:pPr>
            <w:r w:rsidRPr="00FE2151">
              <w:rPr>
                <w:rFonts w:ascii="Times New Roman" w:hAnsi="Times New Roman"/>
                <w:lang w:eastAsia="ru-RU"/>
              </w:rPr>
              <w:t>выход в Интернет;</w:t>
            </w:r>
          </w:p>
          <w:p w:rsidR="0001206B" w:rsidRPr="00FE2151" w:rsidRDefault="0001206B" w:rsidP="009354D5">
            <w:pPr>
              <w:numPr>
                <w:ilvl w:val="0"/>
                <w:numId w:val="25"/>
              </w:numPr>
              <w:spacing w:after="0" w:line="240" w:lineRule="auto"/>
              <w:ind w:left="0"/>
              <w:rPr>
                <w:rFonts w:ascii="Times New Roman" w:hAnsi="Times New Roman"/>
                <w:lang w:eastAsia="ru-RU"/>
              </w:rPr>
            </w:pPr>
            <w:r w:rsidRPr="00FE2151">
              <w:rPr>
                <w:rFonts w:ascii="Times New Roman" w:hAnsi="Times New Roman"/>
                <w:lang w:eastAsia="ru-RU"/>
              </w:rPr>
              <w:t>электронная почта;</w:t>
            </w:r>
          </w:p>
          <w:p w:rsidR="0001206B" w:rsidRPr="00FE2151" w:rsidRDefault="0001206B" w:rsidP="009354D5">
            <w:pPr>
              <w:pStyle w:val="a6"/>
              <w:numPr>
                <w:ilvl w:val="0"/>
                <w:numId w:val="25"/>
              </w:numPr>
              <w:ind w:left="0"/>
              <w:rPr>
                <w:sz w:val="22"/>
                <w:szCs w:val="22"/>
              </w:rPr>
            </w:pPr>
            <w:r w:rsidRPr="00FE2151">
              <w:rPr>
                <w:sz w:val="22"/>
                <w:szCs w:val="22"/>
              </w:rPr>
              <w:t>сайт Учреждения</w:t>
            </w:r>
          </w:p>
          <w:p w:rsidR="0001206B" w:rsidRPr="00FE2151" w:rsidRDefault="0001206B" w:rsidP="009354D5">
            <w:pPr>
              <w:numPr>
                <w:ilvl w:val="0"/>
                <w:numId w:val="26"/>
              </w:numPr>
              <w:spacing w:after="0" w:line="240" w:lineRule="auto"/>
              <w:ind w:left="0"/>
              <w:rPr>
                <w:rFonts w:ascii="Times New Roman" w:hAnsi="Times New Roman"/>
                <w:lang w:eastAsia="ru-RU"/>
              </w:rPr>
            </w:pPr>
            <w:r w:rsidRPr="00FE2151">
              <w:rPr>
                <w:rFonts w:ascii="Times New Roman" w:hAnsi="Times New Roman"/>
                <w:lang w:eastAsia="ru-RU"/>
              </w:rPr>
              <w:t>информация на сайте Учреждения;</w:t>
            </w:r>
          </w:p>
          <w:p w:rsidR="0001206B" w:rsidRPr="00FE2151" w:rsidRDefault="0001206B" w:rsidP="009354D5">
            <w:pPr>
              <w:numPr>
                <w:ilvl w:val="0"/>
                <w:numId w:val="26"/>
              </w:numPr>
              <w:spacing w:after="0" w:line="240" w:lineRule="auto"/>
              <w:ind w:left="0"/>
              <w:rPr>
                <w:rFonts w:ascii="Times New Roman" w:hAnsi="Times New Roman"/>
                <w:lang w:eastAsia="ru-RU"/>
              </w:rPr>
            </w:pPr>
            <w:r w:rsidRPr="00FE2151">
              <w:rPr>
                <w:rFonts w:ascii="Times New Roman" w:hAnsi="Times New Roman"/>
                <w:lang w:eastAsia="ru-RU"/>
              </w:rPr>
              <w:t>информация в СМИ;</w:t>
            </w:r>
          </w:p>
          <w:p w:rsidR="0001206B" w:rsidRPr="00FE2151" w:rsidRDefault="0001206B" w:rsidP="009354D5">
            <w:pPr>
              <w:pStyle w:val="a6"/>
              <w:numPr>
                <w:ilvl w:val="0"/>
                <w:numId w:val="26"/>
              </w:numPr>
              <w:ind w:left="0"/>
              <w:rPr>
                <w:sz w:val="22"/>
                <w:szCs w:val="22"/>
              </w:rPr>
            </w:pPr>
            <w:r w:rsidRPr="00FE2151">
              <w:rPr>
                <w:sz w:val="22"/>
                <w:szCs w:val="22"/>
              </w:rPr>
              <w:t>информационные стенды, выставки в Учреждении</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t>3.10.</w:t>
            </w:r>
          </w:p>
          <w:p w:rsidR="0001206B" w:rsidRPr="00FE2151" w:rsidRDefault="0001206B" w:rsidP="00785E9D">
            <w:pPr>
              <w:pStyle w:val="a6"/>
              <w:rPr>
                <w:sz w:val="22"/>
                <w:szCs w:val="22"/>
              </w:rPr>
            </w:pPr>
            <w:r w:rsidRPr="00FE2151">
              <w:rPr>
                <w:sz w:val="22"/>
                <w:szCs w:val="22"/>
              </w:rPr>
              <w:t>3.10.1.</w:t>
            </w:r>
          </w:p>
        </w:tc>
        <w:tc>
          <w:tcPr>
            <w:tcW w:w="2126" w:type="dxa"/>
          </w:tcPr>
          <w:p w:rsidR="0001206B" w:rsidRPr="00FE2151" w:rsidRDefault="0001206B" w:rsidP="003F099A">
            <w:pPr>
              <w:widowControl w:val="0"/>
              <w:autoSpaceDE w:val="0"/>
              <w:autoSpaceDN w:val="0"/>
              <w:adjustRightInd w:val="0"/>
              <w:spacing w:after="0" w:line="251" w:lineRule="exact"/>
              <w:jc w:val="both"/>
              <w:rPr>
                <w:rFonts w:ascii="Times New Roman" w:hAnsi="Times New Roman"/>
              </w:rPr>
            </w:pPr>
            <w:r w:rsidRPr="00FE2151">
              <w:rPr>
                <w:rFonts w:ascii="Times New Roman" w:hAnsi="Times New Roman"/>
              </w:rPr>
              <w:t>Оценка качества материально-технической базы Учреждения</w:t>
            </w:r>
          </w:p>
        </w:tc>
        <w:tc>
          <w:tcPr>
            <w:tcW w:w="7513" w:type="dxa"/>
          </w:tcPr>
          <w:p w:rsidR="0001206B" w:rsidRPr="00FE2151" w:rsidRDefault="0001206B" w:rsidP="003F099A">
            <w:pPr>
              <w:spacing w:after="0" w:line="240" w:lineRule="auto"/>
              <w:ind w:firstLine="708"/>
              <w:jc w:val="both"/>
              <w:rPr>
                <w:rFonts w:ascii="Times New Roman" w:hAnsi="Times New Roman"/>
              </w:rPr>
            </w:pPr>
            <w:r w:rsidRPr="00FE2151">
              <w:rPr>
                <w:rFonts w:ascii="Times New Roman" w:hAnsi="Times New Roman"/>
                <w:lang w:eastAsia="ru-RU"/>
              </w:rPr>
              <w:t>Учрежд</w:t>
            </w:r>
            <w:r w:rsidR="008F66A4">
              <w:rPr>
                <w:rFonts w:ascii="Times New Roman" w:hAnsi="Times New Roman"/>
                <w:lang w:eastAsia="ru-RU"/>
              </w:rPr>
              <w:t>ение размещено в приспособленном одно</w:t>
            </w:r>
            <w:r w:rsidRPr="00FE2151">
              <w:rPr>
                <w:rFonts w:ascii="Times New Roman" w:hAnsi="Times New Roman"/>
                <w:lang w:eastAsia="ru-RU"/>
              </w:rPr>
              <w:t>этажном здании,  имеется водопровод,</w:t>
            </w:r>
            <w:r w:rsidR="008F66A4">
              <w:rPr>
                <w:rFonts w:ascii="Times New Roman" w:hAnsi="Times New Roman"/>
                <w:lang w:eastAsia="ru-RU"/>
              </w:rPr>
              <w:t xml:space="preserve"> канализация, оснащено верандой</w:t>
            </w:r>
            <w:r w:rsidRPr="00FE2151">
              <w:rPr>
                <w:rFonts w:ascii="Times New Roman" w:hAnsi="Times New Roman"/>
                <w:lang w:eastAsia="ru-RU"/>
              </w:rPr>
              <w:t xml:space="preserve"> и прогулочными постройками для игровой деятельности. Помещение и участок соответствуют государственным санитарно-эпидемиологическим требованиям к устройству правилам и нормативам работы ДОУ СанПиН, нормам и правилам пожарной безопасности. Территория Учреждения ухожена и озеленена различными видами деревьев и кустарников по всему периметру, имеются газоны, клумбы и цветники. </w:t>
            </w:r>
          </w:p>
          <w:p w:rsidR="0001206B" w:rsidRPr="00FE2151" w:rsidRDefault="0001206B" w:rsidP="008F66A4">
            <w:pPr>
              <w:spacing w:after="0" w:line="240" w:lineRule="auto"/>
              <w:jc w:val="both"/>
              <w:rPr>
                <w:rFonts w:ascii="Times New Roman" w:hAnsi="Times New Roman"/>
                <w:lang w:eastAsia="ru-RU"/>
              </w:rPr>
            </w:pPr>
            <w:r w:rsidRPr="00FE2151">
              <w:rPr>
                <w:rFonts w:ascii="Times New Roman" w:hAnsi="Times New Roman"/>
                <w:lang w:eastAsia="ru-RU"/>
              </w:rPr>
              <w:t>Создание материально-технических условий Учреждения проходит с учётом дей</w:t>
            </w:r>
            <w:r w:rsidR="008F66A4">
              <w:rPr>
                <w:rFonts w:ascii="Times New Roman" w:hAnsi="Times New Roman"/>
                <w:lang w:eastAsia="ru-RU"/>
              </w:rPr>
              <w:t xml:space="preserve">ствующих норм СанПиНа.  В </w:t>
            </w:r>
            <w:r w:rsidRPr="00FE2151">
              <w:rPr>
                <w:rFonts w:ascii="Times New Roman" w:hAnsi="Times New Roman"/>
                <w:lang w:eastAsia="ru-RU"/>
              </w:rPr>
              <w:t xml:space="preserve"> группе есть свое игровое, раздевальное, умывальное и туал</w:t>
            </w:r>
            <w:r w:rsidR="005E5D7D">
              <w:rPr>
                <w:rFonts w:ascii="Times New Roman" w:hAnsi="Times New Roman"/>
                <w:lang w:eastAsia="ru-RU"/>
              </w:rPr>
              <w:t>етное помещение, спальная комната</w:t>
            </w:r>
            <w:r w:rsidR="008F66A4">
              <w:rPr>
                <w:rFonts w:ascii="Times New Roman" w:hAnsi="Times New Roman"/>
                <w:lang w:eastAsia="ru-RU"/>
              </w:rPr>
              <w:t xml:space="preserve">. </w:t>
            </w:r>
            <w:r w:rsidR="009354D5">
              <w:rPr>
                <w:rFonts w:ascii="Times New Roman" w:hAnsi="Times New Roman"/>
                <w:lang w:eastAsia="ru-RU"/>
              </w:rPr>
              <w:t xml:space="preserve"> </w:t>
            </w:r>
            <w:r w:rsidR="008F66A4">
              <w:rPr>
                <w:rFonts w:ascii="Times New Roman" w:hAnsi="Times New Roman"/>
                <w:lang w:eastAsia="ru-RU"/>
              </w:rPr>
              <w:t>В детском саду так же имеется:</w:t>
            </w:r>
          </w:p>
          <w:p w:rsidR="0001206B" w:rsidRPr="00FE2151" w:rsidRDefault="0001206B" w:rsidP="003F099A">
            <w:pPr>
              <w:numPr>
                <w:ilvl w:val="0"/>
                <w:numId w:val="27"/>
              </w:numPr>
              <w:spacing w:after="0" w:line="240" w:lineRule="auto"/>
              <w:jc w:val="both"/>
              <w:rPr>
                <w:rFonts w:ascii="Times New Roman" w:hAnsi="Times New Roman"/>
                <w:lang w:eastAsia="ru-RU"/>
              </w:rPr>
            </w:pPr>
            <w:r w:rsidRPr="00FE2151">
              <w:rPr>
                <w:rFonts w:ascii="Times New Roman" w:hAnsi="Times New Roman"/>
                <w:lang w:eastAsia="ru-RU"/>
              </w:rPr>
              <w:t>пищеблок.</w:t>
            </w:r>
          </w:p>
          <w:p w:rsidR="0001206B" w:rsidRPr="00FE2151" w:rsidRDefault="0001206B" w:rsidP="003F099A">
            <w:pPr>
              <w:spacing w:after="0" w:line="240" w:lineRule="auto"/>
              <w:ind w:firstLine="709"/>
              <w:jc w:val="both"/>
              <w:rPr>
                <w:rFonts w:ascii="Times New Roman" w:hAnsi="Times New Roman"/>
                <w:lang w:eastAsia="ru-RU"/>
              </w:rPr>
            </w:pPr>
            <w:r w:rsidRPr="00FE2151">
              <w:rPr>
                <w:rFonts w:ascii="Times New Roman" w:hAnsi="Times New Roman"/>
                <w:lang w:eastAsia="ru-RU"/>
              </w:rPr>
              <w:t>Все помещения оснащены современным специальным техническим, учебным и игровым оборудованием, разнообразными наглядными  и методическими пособиями</w:t>
            </w:r>
            <w:proofErr w:type="gramStart"/>
            <w:r w:rsidRPr="00FE2151">
              <w:rPr>
                <w:rFonts w:ascii="Times New Roman" w:hAnsi="Times New Roman"/>
                <w:lang w:eastAsia="ru-RU"/>
              </w:rPr>
              <w:t xml:space="preserve"> .</w:t>
            </w:r>
            <w:proofErr w:type="gramEnd"/>
          </w:p>
          <w:p w:rsidR="0001206B" w:rsidRPr="00FE2151" w:rsidRDefault="0001206B" w:rsidP="003F099A">
            <w:pPr>
              <w:spacing w:after="0" w:line="240" w:lineRule="auto"/>
              <w:jc w:val="both"/>
              <w:rPr>
                <w:rFonts w:ascii="Times New Roman" w:hAnsi="Times New Roman"/>
                <w:lang w:eastAsia="ru-RU"/>
              </w:rPr>
            </w:pPr>
            <w:r w:rsidRPr="00FE2151">
              <w:rPr>
                <w:rFonts w:ascii="Times New Roman" w:hAnsi="Times New Roman"/>
                <w:lang w:eastAsia="ru-RU"/>
              </w:rPr>
              <w:t>Функционирование информационной образовательной среды в Учреждении, с целью  организации процесса управления, осуществления методической и педагогической деятельностью, обеспечивается техническими  средствами, сетевыми и коммуникационными устройствами:</w:t>
            </w:r>
          </w:p>
          <w:p w:rsidR="0001206B" w:rsidRPr="00FE2151" w:rsidRDefault="0001206B" w:rsidP="003F099A">
            <w:pPr>
              <w:spacing w:after="0" w:line="240" w:lineRule="auto"/>
              <w:jc w:val="both"/>
              <w:rPr>
                <w:rFonts w:ascii="Times New Roman" w:hAnsi="Times New Roman"/>
                <w:lang w:eastAsia="ru-RU"/>
              </w:rPr>
            </w:pPr>
            <w:r w:rsidRPr="00FE2151">
              <w:rPr>
                <w:rFonts w:ascii="Times New Roman" w:hAnsi="Times New Roman"/>
                <w:u w:val="single"/>
                <w:lang w:eastAsia="ru-RU"/>
              </w:rPr>
              <w:t>Технические  средства</w:t>
            </w:r>
            <w:r w:rsidRPr="00FE2151">
              <w:rPr>
                <w:rFonts w:ascii="Times New Roman" w:hAnsi="Times New Roman"/>
                <w:lang w:eastAsia="ru-RU"/>
              </w:rPr>
              <w:t xml:space="preserve">: </w:t>
            </w:r>
          </w:p>
          <w:p w:rsidR="0001206B" w:rsidRPr="008F66A4" w:rsidRDefault="008F66A4" w:rsidP="008F66A4">
            <w:pPr>
              <w:numPr>
                <w:ilvl w:val="0"/>
                <w:numId w:val="28"/>
              </w:numPr>
              <w:spacing w:after="0" w:line="240" w:lineRule="auto"/>
              <w:jc w:val="both"/>
              <w:rPr>
                <w:rFonts w:ascii="Times New Roman" w:hAnsi="Times New Roman"/>
                <w:lang w:eastAsia="ru-RU"/>
              </w:rPr>
            </w:pPr>
            <w:r>
              <w:rPr>
                <w:rFonts w:ascii="Times New Roman" w:hAnsi="Times New Roman"/>
                <w:lang w:eastAsia="ru-RU"/>
              </w:rPr>
              <w:lastRenderedPageBreak/>
              <w:t>1 ноутбук</w:t>
            </w:r>
            <w:r w:rsidR="0001206B" w:rsidRPr="00FE2151">
              <w:rPr>
                <w:rFonts w:ascii="Times New Roman" w:hAnsi="Times New Roman"/>
                <w:lang w:eastAsia="ru-RU"/>
              </w:rPr>
              <w:t xml:space="preserve"> для осуществления педагогической деятельности воспитателей;</w:t>
            </w:r>
            <w:r w:rsidR="0001206B" w:rsidRPr="008F66A4">
              <w:rPr>
                <w:rFonts w:ascii="Times New Roman" w:hAnsi="Times New Roman"/>
                <w:lang w:eastAsia="ru-RU"/>
              </w:rPr>
              <w:t xml:space="preserve"> </w:t>
            </w:r>
          </w:p>
          <w:p w:rsidR="0001206B" w:rsidRPr="008F66A4" w:rsidRDefault="0081442A" w:rsidP="008F66A4">
            <w:pPr>
              <w:numPr>
                <w:ilvl w:val="0"/>
                <w:numId w:val="28"/>
              </w:numPr>
              <w:spacing w:after="0" w:line="240" w:lineRule="auto"/>
              <w:jc w:val="both"/>
              <w:rPr>
                <w:rFonts w:ascii="Times New Roman" w:hAnsi="Times New Roman"/>
                <w:lang w:eastAsia="ru-RU"/>
              </w:rPr>
            </w:pPr>
            <w:r>
              <w:rPr>
                <w:rFonts w:ascii="Times New Roman" w:hAnsi="Times New Roman"/>
                <w:lang w:eastAsia="ru-RU"/>
              </w:rPr>
              <w:t>1 принтер</w:t>
            </w:r>
            <w:r w:rsidR="0001206B" w:rsidRPr="00FE2151">
              <w:rPr>
                <w:rFonts w:ascii="Times New Roman" w:hAnsi="Times New Roman"/>
                <w:lang w:eastAsia="ru-RU"/>
              </w:rPr>
              <w:t>;</w:t>
            </w:r>
          </w:p>
          <w:p w:rsidR="0001206B" w:rsidRPr="00FE2151" w:rsidRDefault="008F66A4" w:rsidP="003F099A">
            <w:pPr>
              <w:pStyle w:val="a8"/>
              <w:numPr>
                <w:ilvl w:val="0"/>
                <w:numId w:val="28"/>
              </w:numPr>
              <w:spacing w:after="0" w:line="240" w:lineRule="auto"/>
              <w:jc w:val="both"/>
              <w:rPr>
                <w:rFonts w:ascii="Times New Roman" w:hAnsi="Times New Roman"/>
                <w:lang w:eastAsia="ru-RU"/>
              </w:rPr>
            </w:pPr>
            <w:r>
              <w:rPr>
                <w:rFonts w:ascii="Times New Roman" w:hAnsi="Times New Roman"/>
                <w:lang w:eastAsia="ru-RU"/>
              </w:rPr>
              <w:t>1</w:t>
            </w:r>
            <w:r w:rsidR="0081442A">
              <w:rPr>
                <w:rFonts w:ascii="Times New Roman" w:hAnsi="Times New Roman"/>
                <w:lang w:eastAsia="ru-RU"/>
              </w:rPr>
              <w:t xml:space="preserve"> про</w:t>
            </w:r>
            <w:r w:rsidR="003C0F3A">
              <w:rPr>
                <w:rFonts w:ascii="Times New Roman" w:hAnsi="Times New Roman"/>
                <w:lang w:eastAsia="ru-RU"/>
              </w:rPr>
              <w:t>ектор</w:t>
            </w:r>
            <w:r w:rsidR="0081442A">
              <w:rPr>
                <w:rFonts w:ascii="Times New Roman" w:hAnsi="Times New Roman"/>
                <w:lang w:eastAsia="ru-RU"/>
              </w:rPr>
              <w:t>;</w:t>
            </w:r>
          </w:p>
          <w:p w:rsidR="0001206B" w:rsidRPr="00844938" w:rsidRDefault="0001206B" w:rsidP="00A649F5">
            <w:pPr>
              <w:widowControl w:val="0"/>
              <w:overflowPunct w:val="0"/>
              <w:autoSpaceDE w:val="0"/>
              <w:autoSpaceDN w:val="0"/>
              <w:adjustRightInd w:val="0"/>
              <w:spacing w:after="0" w:line="236" w:lineRule="auto"/>
              <w:jc w:val="both"/>
              <w:rPr>
                <w:rFonts w:ascii="Times New Roman" w:hAnsi="Times New Roman"/>
              </w:rPr>
            </w:pPr>
            <w:r w:rsidRPr="00FE2151">
              <w:rPr>
                <w:rFonts w:ascii="Times New Roman" w:hAnsi="Times New Roman"/>
              </w:rPr>
              <w:t xml:space="preserve">   Учреждение не в полном объеме обеспечено де</w:t>
            </w:r>
            <w:r w:rsidR="00116E25">
              <w:rPr>
                <w:rFonts w:ascii="Times New Roman" w:hAnsi="Times New Roman"/>
              </w:rPr>
              <w:t>тской мебелью</w:t>
            </w:r>
            <w:r w:rsidRPr="00FE2151">
              <w:rPr>
                <w:rFonts w:ascii="Times New Roman" w:hAnsi="Times New Roman"/>
              </w:rPr>
              <w:t xml:space="preserve">,  хозяйственным  и  мягким инвентарем, посудой. </w:t>
            </w:r>
            <w:proofErr w:type="gramStart"/>
            <w:r w:rsidRPr="00FE2151">
              <w:rPr>
                <w:rFonts w:ascii="Times New Roman" w:hAnsi="Times New Roman"/>
              </w:rPr>
              <w:t>Име</w:t>
            </w:r>
            <w:r w:rsidR="005C5E11">
              <w:rPr>
                <w:rFonts w:ascii="Times New Roman" w:hAnsi="Times New Roman"/>
              </w:rPr>
              <w:t xml:space="preserve">ется необходимость в замены </w:t>
            </w:r>
            <w:r w:rsidRPr="00FE2151">
              <w:rPr>
                <w:rFonts w:ascii="Times New Roman" w:hAnsi="Times New Roman"/>
              </w:rPr>
              <w:t xml:space="preserve"> мебел</w:t>
            </w:r>
            <w:r w:rsidR="005C5E11">
              <w:rPr>
                <w:rFonts w:ascii="Times New Roman" w:hAnsi="Times New Roman"/>
              </w:rPr>
              <w:t>и</w:t>
            </w:r>
            <w:r w:rsidRPr="00FE2151">
              <w:rPr>
                <w:rFonts w:ascii="Times New Roman" w:hAnsi="Times New Roman"/>
              </w:rPr>
              <w:t xml:space="preserve"> (детские</w:t>
            </w:r>
            <w:r w:rsidR="005C5E11">
              <w:rPr>
                <w:rFonts w:ascii="Times New Roman" w:hAnsi="Times New Roman"/>
              </w:rPr>
              <w:t xml:space="preserve"> стулья, кровати</w:t>
            </w:r>
            <w:r w:rsidRPr="00FE2151">
              <w:rPr>
                <w:rFonts w:ascii="Times New Roman" w:hAnsi="Times New Roman"/>
              </w:rPr>
              <w:t>), мягки</w:t>
            </w:r>
            <w:r w:rsidR="005C5E11">
              <w:rPr>
                <w:rFonts w:ascii="Times New Roman" w:hAnsi="Times New Roman"/>
              </w:rPr>
              <w:t>й</w:t>
            </w:r>
            <w:r w:rsidRPr="00FE2151">
              <w:rPr>
                <w:rFonts w:ascii="Times New Roman" w:hAnsi="Times New Roman"/>
              </w:rPr>
              <w:t xml:space="preserve"> инвентар</w:t>
            </w:r>
            <w:r w:rsidR="005C5E11">
              <w:rPr>
                <w:rFonts w:ascii="Times New Roman" w:hAnsi="Times New Roman"/>
              </w:rPr>
              <w:t>ь</w:t>
            </w:r>
            <w:r w:rsidRPr="00FE2151">
              <w:rPr>
                <w:rFonts w:ascii="Times New Roman" w:hAnsi="Times New Roman"/>
              </w:rPr>
              <w:t xml:space="preserve"> (постельное белье), посуд</w:t>
            </w:r>
            <w:r w:rsidR="005C5E11">
              <w:rPr>
                <w:rFonts w:ascii="Times New Roman" w:hAnsi="Times New Roman"/>
              </w:rPr>
              <w:t>а</w:t>
            </w:r>
            <w:r w:rsidRPr="00FE2151">
              <w:rPr>
                <w:rFonts w:ascii="Times New Roman" w:hAnsi="Times New Roman"/>
              </w:rPr>
              <w:t xml:space="preserve"> (чайники, кастрюли</w:t>
            </w:r>
            <w:r w:rsidR="005C5E11">
              <w:rPr>
                <w:rFonts w:ascii="Times New Roman" w:hAnsi="Times New Roman"/>
              </w:rPr>
              <w:t>,</w:t>
            </w:r>
            <w:r w:rsidR="00116E25">
              <w:rPr>
                <w:rFonts w:ascii="Times New Roman" w:hAnsi="Times New Roman"/>
              </w:rPr>
              <w:t xml:space="preserve"> ложки</w:t>
            </w:r>
            <w:r w:rsidR="00844938">
              <w:rPr>
                <w:rFonts w:ascii="Times New Roman" w:hAnsi="Times New Roman"/>
              </w:rPr>
              <w:t xml:space="preserve">). </w:t>
            </w:r>
            <w:r w:rsidR="005E5D7D">
              <w:rPr>
                <w:rFonts w:ascii="Times New Roman" w:hAnsi="Times New Roman"/>
              </w:rPr>
              <w:t xml:space="preserve"> </w:t>
            </w:r>
            <w:r w:rsidR="00A649F5">
              <w:rPr>
                <w:rFonts w:ascii="Times New Roman" w:hAnsi="Times New Roman"/>
              </w:rPr>
              <w:t xml:space="preserve"> </w:t>
            </w:r>
            <w:proofErr w:type="gramEnd"/>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lastRenderedPageBreak/>
              <w:t>3.10.2.</w:t>
            </w:r>
          </w:p>
        </w:tc>
        <w:tc>
          <w:tcPr>
            <w:tcW w:w="2126" w:type="dxa"/>
          </w:tcPr>
          <w:p w:rsidR="0001206B" w:rsidRPr="00FE2151" w:rsidRDefault="0001206B" w:rsidP="003F099A">
            <w:pPr>
              <w:pStyle w:val="a6"/>
              <w:jc w:val="both"/>
              <w:rPr>
                <w:sz w:val="22"/>
                <w:szCs w:val="22"/>
              </w:rPr>
            </w:pPr>
            <w:r w:rsidRPr="00FE2151">
              <w:rPr>
                <w:sz w:val="22"/>
                <w:szCs w:val="22"/>
              </w:rPr>
              <w:t>Соблюдение мер противопожарной и антитеррористической безопасности</w:t>
            </w:r>
          </w:p>
          <w:p w:rsidR="0001206B" w:rsidRPr="00FE2151" w:rsidRDefault="0001206B" w:rsidP="003F099A">
            <w:pPr>
              <w:pStyle w:val="a6"/>
              <w:jc w:val="both"/>
              <w:rPr>
                <w:sz w:val="22"/>
                <w:szCs w:val="22"/>
              </w:rPr>
            </w:pPr>
          </w:p>
        </w:tc>
        <w:tc>
          <w:tcPr>
            <w:tcW w:w="7513" w:type="dxa"/>
            <w:vAlign w:val="bottom"/>
          </w:tcPr>
          <w:p w:rsidR="0001206B" w:rsidRPr="00FE2151" w:rsidRDefault="0001206B" w:rsidP="003F099A">
            <w:pPr>
              <w:pStyle w:val="a6"/>
              <w:jc w:val="both"/>
              <w:rPr>
                <w:sz w:val="22"/>
                <w:szCs w:val="22"/>
              </w:rPr>
            </w:pPr>
            <w:r w:rsidRPr="00FE2151">
              <w:rPr>
                <w:sz w:val="22"/>
                <w:szCs w:val="22"/>
              </w:rPr>
              <w:t>Территория Учреждения имеет металлическое ограждение (рабица) и освещение участков. Дорожных знаков при въезде на территорию Учреждения нет. Установлена КТС «тревожная кнопка»,</w:t>
            </w:r>
            <w:r w:rsidR="008F66A4">
              <w:rPr>
                <w:sz w:val="22"/>
                <w:szCs w:val="22"/>
              </w:rPr>
              <w:t xml:space="preserve"> АПС система Стрелец-мониторинг</w:t>
            </w:r>
            <w:r w:rsidR="00F8682B">
              <w:rPr>
                <w:sz w:val="22"/>
                <w:szCs w:val="22"/>
              </w:rPr>
              <w:t>.</w:t>
            </w:r>
          </w:p>
          <w:p w:rsidR="0001206B" w:rsidRPr="00FE2151" w:rsidRDefault="0001206B" w:rsidP="003F099A">
            <w:pPr>
              <w:pStyle w:val="a6"/>
              <w:jc w:val="both"/>
              <w:rPr>
                <w:sz w:val="22"/>
                <w:szCs w:val="22"/>
              </w:rPr>
            </w:pPr>
            <w:r w:rsidRPr="00FE2151">
              <w:rPr>
                <w:sz w:val="22"/>
                <w:szCs w:val="22"/>
              </w:rPr>
              <w:t>В наличии Паспорт антитеррористической безопасности, Декларация пожарной безопасности.</w:t>
            </w:r>
          </w:p>
          <w:p w:rsidR="0001206B" w:rsidRPr="00FE2151" w:rsidRDefault="0001206B" w:rsidP="005C5E11">
            <w:pPr>
              <w:pStyle w:val="a6"/>
              <w:jc w:val="both"/>
              <w:rPr>
                <w:sz w:val="22"/>
                <w:szCs w:val="22"/>
              </w:rPr>
            </w:pPr>
            <w:r w:rsidRPr="00FE2151">
              <w:rPr>
                <w:sz w:val="22"/>
                <w:szCs w:val="22"/>
              </w:rPr>
              <w:t>В Учреждении составлен план учебно-тренировочных мероприятий по вопросам безоп</w:t>
            </w:r>
            <w:r w:rsidR="005E5D7D">
              <w:rPr>
                <w:sz w:val="22"/>
                <w:szCs w:val="22"/>
              </w:rPr>
              <w:t xml:space="preserve">асности. Заведующий </w:t>
            </w:r>
            <w:r w:rsidRPr="00FE2151">
              <w:rPr>
                <w:sz w:val="22"/>
                <w:szCs w:val="22"/>
              </w:rPr>
              <w:t xml:space="preserve"> прошел </w:t>
            </w:r>
            <w:proofErr w:type="gramStart"/>
            <w:r w:rsidRPr="00FE2151">
              <w:rPr>
                <w:sz w:val="22"/>
                <w:szCs w:val="22"/>
              </w:rPr>
              <w:t>обучение по</w:t>
            </w:r>
            <w:proofErr w:type="gramEnd"/>
            <w:r w:rsidRPr="00FE2151">
              <w:rPr>
                <w:sz w:val="22"/>
                <w:szCs w:val="22"/>
              </w:rPr>
              <w:t xml:space="preserve"> пожарному минимуму.</w:t>
            </w:r>
          </w:p>
        </w:tc>
      </w:tr>
      <w:tr w:rsidR="00673507" w:rsidRPr="00FE2151" w:rsidTr="002A476E">
        <w:trPr>
          <w:trHeight w:val="268"/>
        </w:trPr>
        <w:tc>
          <w:tcPr>
            <w:tcW w:w="710" w:type="dxa"/>
          </w:tcPr>
          <w:p w:rsidR="00673507" w:rsidRPr="00FE2151" w:rsidRDefault="00673507" w:rsidP="00785E9D">
            <w:pPr>
              <w:pStyle w:val="a6"/>
              <w:rPr>
                <w:sz w:val="22"/>
                <w:szCs w:val="22"/>
              </w:rPr>
            </w:pPr>
            <w:r>
              <w:rPr>
                <w:sz w:val="22"/>
                <w:szCs w:val="22"/>
              </w:rPr>
              <w:t>3.10.3</w:t>
            </w:r>
          </w:p>
        </w:tc>
        <w:tc>
          <w:tcPr>
            <w:tcW w:w="2126" w:type="dxa"/>
          </w:tcPr>
          <w:p w:rsidR="00673507" w:rsidRPr="00FE2151" w:rsidRDefault="00673507" w:rsidP="003F099A">
            <w:pPr>
              <w:pStyle w:val="a6"/>
              <w:jc w:val="both"/>
              <w:rPr>
                <w:sz w:val="22"/>
                <w:szCs w:val="22"/>
              </w:rPr>
            </w:pPr>
            <w:r w:rsidRPr="00673507">
              <w:rPr>
                <w:sz w:val="22"/>
                <w:szCs w:val="22"/>
              </w:rPr>
              <w:t>Предупреждение детского дорожно-транспортного травматизма</w:t>
            </w:r>
          </w:p>
        </w:tc>
        <w:tc>
          <w:tcPr>
            <w:tcW w:w="7513" w:type="dxa"/>
            <w:vAlign w:val="bottom"/>
          </w:tcPr>
          <w:p w:rsidR="00673507" w:rsidRPr="00FE2151" w:rsidRDefault="00673507" w:rsidP="00673507">
            <w:pPr>
              <w:pStyle w:val="a6"/>
              <w:jc w:val="both"/>
              <w:rPr>
                <w:sz w:val="22"/>
                <w:szCs w:val="22"/>
              </w:rPr>
            </w:pPr>
            <w:r w:rsidRPr="00673507">
              <w:rPr>
                <w:sz w:val="22"/>
                <w:szCs w:val="22"/>
              </w:rPr>
              <w:t xml:space="preserve">    В учреждении разработан и утвержден Паспорт безопасности дорожного движения. В соответствии с годовым планом работы </w:t>
            </w:r>
            <w:r>
              <w:rPr>
                <w:sz w:val="22"/>
                <w:szCs w:val="22"/>
              </w:rPr>
              <w:t>МБДОУ</w:t>
            </w:r>
            <w:r w:rsidRPr="00673507">
              <w:rPr>
                <w:sz w:val="22"/>
                <w:szCs w:val="22"/>
              </w:rPr>
              <w:t xml:space="preserve"> проводятся занятия, беседы, развлечения на темы безопасности дорожного движения.</w:t>
            </w:r>
          </w:p>
        </w:tc>
      </w:tr>
      <w:tr w:rsidR="0001206B" w:rsidRPr="00FE2151" w:rsidTr="002A476E">
        <w:trPr>
          <w:trHeight w:val="268"/>
        </w:trPr>
        <w:tc>
          <w:tcPr>
            <w:tcW w:w="710" w:type="dxa"/>
          </w:tcPr>
          <w:p w:rsidR="0001206B" w:rsidRPr="00FE2151" w:rsidRDefault="0001206B" w:rsidP="00673507">
            <w:pPr>
              <w:pStyle w:val="a6"/>
              <w:rPr>
                <w:sz w:val="22"/>
                <w:szCs w:val="22"/>
              </w:rPr>
            </w:pPr>
            <w:r w:rsidRPr="00FE2151">
              <w:rPr>
                <w:sz w:val="22"/>
                <w:szCs w:val="22"/>
              </w:rPr>
              <w:t>3.10.</w:t>
            </w:r>
            <w:r w:rsidR="00673507">
              <w:rPr>
                <w:sz w:val="22"/>
                <w:szCs w:val="22"/>
              </w:rPr>
              <w:t>4</w:t>
            </w:r>
            <w:r w:rsidRPr="00FE2151">
              <w:rPr>
                <w:sz w:val="22"/>
                <w:szCs w:val="22"/>
              </w:rPr>
              <w:t>.</w:t>
            </w:r>
          </w:p>
        </w:tc>
        <w:tc>
          <w:tcPr>
            <w:tcW w:w="2126" w:type="dxa"/>
          </w:tcPr>
          <w:p w:rsidR="0001206B" w:rsidRPr="00FE2151" w:rsidRDefault="00A72729" w:rsidP="003F099A">
            <w:pPr>
              <w:pStyle w:val="a6"/>
              <w:jc w:val="both"/>
              <w:rPr>
                <w:sz w:val="22"/>
                <w:szCs w:val="22"/>
              </w:rPr>
            </w:pPr>
            <w:r>
              <w:rPr>
                <w:sz w:val="22"/>
                <w:szCs w:val="22"/>
              </w:rPr>
              <w:t>Состояние территории Учреждения</w:t>
            </w:r>
          </w:p>
        </w:tc>
        <w:tc>
          <w:tcPr>
            <w:tcW w:w="7513" w:type="dxa"/>
          </w:tcPr>
          <w:p w:rsidR="0001206B" w:rsidRPr="00FE2151" w:rsidRDefault="00A72729" w:rsidP="00A72729">
            <w:pPr>
              <w:pStyle w:val="a6"/>
              <w:rPr>
                <w:sz w:val="22"/>
                <w:szCs w:val="22"/>
              </w:rPr>
            </w:pPr>
            <w:r>
              <w:rPr>
                <w:sz w:val="22"/>
                <w:szCs w:val="22"/>
              </w:rPr>
              <w:t>Учреждение ограждено по всему периметру. Освещение обеспечивается за счет уличных фонарей, установленных на з</w:t>
            </w:r>
            <w:r w:rsidR="007C7C65">
              <w:rPr>
                <w:sz w:val="22"/>
                <w:szCs w:val="22"/>
              </w:rPr>
              <w:t>дании Учреждения.</w:t>
            </w:r>
            <w:proofErr w:type="gramStart"/>
            <w:r w:rsidR="007C7C65">
              <w:rPr>
                <w:sz w:val="22"/>
                <w:szCs w:val="22"/>
              </w:rPr>
              <w:t xml:space="preserve"> </w:t>
            </w:r>
            <w:r>
              <w:rPr>
                <w:sz w:val="22"/>
                <w:szCs w:val="22"/>
              </w:rPr>
              <w:t>.</w:t>
            </w:r>
            <w:proofErr w:type="gramEnd"/>
            <w:r>
              <w:rPr>
                <w:sz w:val="22"/>
                <w:szCs w:val="22"/>
              </w:rPr>
              <w:t xml:space="preserve"> Состояние мусоросборников удовлетворительное. Имеется договор на вывоз ТБО. Вывоз ТБО осуществляется еженедельно.</w:t>
            </w:r>
          </w:p>
        </w:tc>
      </w:tr>
      <w:tr w:rsidR="0001206B" w:rsidRPr="00FE2151" w:rsidTr="002A476E">
        <w:trPr>
          <w:trHeight w:val="1428"/>
        </w:trPr>
        <w:tc>
          <w:tcPr>
            <w:tcW w:w="710" w:type="dxa"/>
          </w:tcPr>
          <w:p w:rsidR="0001206B" w:rsidRPr="00FE2151" w:rsidRDefault="0001206B" w:rsidP="00785E9D">
            <w:pPr>
              <w:pStyle w:val="a6"/>
              <w:rPr>
                <w:sz w:val="22"/>
                <w:szCs w:val="22"/>
              </w:rPr>
            </w:pPr>
            <w:r w:rsidRPr="00FE2151">
              <w:rPr>
                <w:sz w:val="22"/>
                <w:szCs w:val="22"/>
              </w:rPr>
              <w:t>3.11.</w:t>
            </w:r>
          </w:p>
          <w:p w:rsidR="0001206B" w:rsidRPr="00FE2151" w:rsidRDefault="0001206B" w:rsidP="00785E9D">
            <w:pPr>
              <w:pStyle w:val="a6"/>
              <w:rPr>
                <w:sz w:val="22"/>
                <w:szCs w:val="22"/>
              </w:rPr>
            </w:pPr>
          </w:p>
        </w:tc>
        <w:tc>
          <w:tcPr>
            <w:tcW w:w="2126" w:type="dxa"/>
          </w:tcPr>
          <w:p w:rsidR="0001206B" w:rsidRPr="00FE2151" w:rsidRDefault="0001206B" w:rsidP="003F099A">
            <w:pPr>
              <w:pStyle w:val="a6"/>
              <w:jc w:val="both"/>
              <w:rPr>
                <w:sz w:val="22"/>
                <w:szCs w:val="22"/>
              </w:rPr>
            </w:pPr>
            <w:r w:rsidRPr="00FE2151">
              <w:rPr>
                <w:sz w:val="22"/>
                <w:szCs w:val="22"/>
              </w:rPr>
              <w:t>Качество медицинского обеспечения Учреждения</w:t>
            </w:r>
          </w:p>
        </w:tc>
        <w:tc>
          <w:tcPr>
            <w:tcW w:w="7513" w:type="dxa"/>
          </w:tcPr>
          <w:p w:rsidR="00F8682B" w:rsidRPr="00FE2151" w:rsidRDefault="0001206B" w:rsidP="007C7C65">
            <w:pPr>
              <w:widowControl w:val="0"/>
              <w:overflowPunct w:val="0"/>
              <w:autoSpaceDE w:val="0"/>
              <w:autoSpaceDN w:val="0"/>
              <w:adjustRightInd w:val="0"/>
              <w:spacing w:after="0" w:line="232" w:lineRule="auto"/>
              <w:ind w:right="100"/>
              <w:jc w:val="both"/>
              <w:rPr>
                <w:rFonts w:ascii="Times New Roman" w:hAnsi="Times New Roman"/>
              </w:rPr>
            </w:pPr>
            <w:r w:rsidRPr="00FE2151">
              <w:rPr>
                <w:rFonts w:ascii="Times New Roman" w:hAnsi="Times New Roman"/>
              </w:rPr>
              <w:t>Медицинская лицензия</w:t>
            </w:r>
            <w:r w:rsidR="007C7C65">
              <w:rPr>
                <w:rFonts w:ascii="Times New Roman" w:hAnsi="Times New Roman"/>
              </w:rPr>
              <w:t xml:space="preserve"> отсутствует, медкабинет отсутствует.</w:t>
            </w:r>
            <w:r w:rsidR="00E05E37">
              <w:rPr>
                <w:rFonts w:ascii="Times New Roman" w:hAnsi="Times New Roman"/>
              </w:rPr>
              <w:t xml:space="preserve"> </w:t>
            </w:r>
            <w:r w:rsidRPr="00FE2151">
              <w:rPr>
                <w:rFonts w:ascii="Times New Roman" w:hAnsi="Times New Roman"/>
              </w:rPr>
              <w:t>Сотрудники Учреждения регулярно проходят медицинские осмотры, периодичность прохождения-1 раз в год.</w:t>
            </w:r>
          </w:p>
          <w:p w:rsidR="0001206B" w:rsidRPr="00FE2151" w:rsidRDefault="0001206B" w:rsidP="003F099A">
            <w:pPr>
              <w:widowControl w:val="0"/>
              <w:autoSpaceDE w:val="0"/>
              <w:autoSpaceDN w:val="0"/>
              <w:adjustRightInd w:val="0"/>
              <w:spacing w:after="0" w:line="239" w:lineRule="auto"/>
              <w:ind w:left="317"/>
              <w:rPr>
                <w:rFonts w:ascii="Times New Roman" w:hAnsi="Times New Roman"/>
                <w:lang w:eastAsia="ru-RU"/>
              </w:rPr>
            </w:pPr>
            <w:r w:rsidRPr="00FE2151">
              <w:rPr>
                <w:rFonts w:ascii="Times New Roman" w:hAnsi="Times New Roman"/>
                <w:lang w:eastAsia="ru-RU"/>
              </w:rPr>
              <w:t>Анализ заболеваемости детей:</w:t>
            </w:r>
          </w:p>
          <w:p w:rsidR="00E77A9C" w:rsidRPr="00F8682B" w:rsidRDefault="007371FC" w:rsidP="00F8682B">
            <w:pPr>
              <w:widowControl w:val="0"/>
              <w:autoSpaceDE w:val="0"/>
              <w:autoSpaceDN w:val="0"/>
              <w:adjustRightInd w:val="0"/>
              <w:spacing w:after="0" w:line="1" w:lineRule="exact"/>
              <w:rPr>
                <w:rFonts w:ascii="Times New Roman" w:hAnsi="Times New Roman"/>
                <w:lang w:eastAsia="ru-RU"/>
              </w:rPr>
            </w:pPr>
            <w:r>
              <w:rPr>
                <w:noProof/>
                <w:lang w:eastAsia="ru-RU"/>
              </w:rPr>
              <mc:AlternateContent>
                <mc:Choice Requires="wps">
                  <w:drawing>
                    <wp:anchor distT="0" distB="0" distL="114300" distR="114300" simplePos="0" relativeHeight="251661312" behindDoc="1" locked="0" layoutInCell="0" allowOverlap="1" wp14:anchorId="38873FC7" wp14:editId="37A69294">
                      <wp:simplePos x="0" y="0"/>
                      <wp:positionH relativeFrom="column">
                        <wp:posOffset>2068195</wp:posOffset>
                      </wp:positionH>
                      <wp:positionV relativeFrom="paragraph">
                        <wp:posOffset>9525</wp:posOffset>
                      </wp:positionV>
                      <wp:extent cx="13335" cy="12700"/>
                      <wp:effectExtent l="0" t="0" r="0" b="0"/>
                      <wp:wrapNone/>
                      <wp:docPr id="3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F2ABC43" id="Rectangle 156" o:spid="_x0000_s1026" style="position:absolute;margin-left:162.85pt;margin-top:.75pt;width:1.05pt;height: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" o:allowincell="f" fillcolor="black" stroked="f"/>
                  </w:pict>
                </mc:Fallback>
              </mc:AlternateContent>
            </w:r>
            <w:r>
              <w:rPr>
                <w:noProof/>
                <w:lang w:eastAsia="ru-RU"/>
              </w:rPr>
              <mc:AlternateContent>
                <mc:Choice Requires="wps">
                  <w:drawing>
                    <wp:anchor distT="0" distB="0" distL="114300" distR="114300" simplePos="0" relativeHeight="251662336" behindDoc="1" locked="0" layoutInCell="0" allowOverlap="1" wp14:anchorId="0C521714" wp14:editId="444C0F8A">
                      <wp:simplePos x="0" y="0"/>
                      <wp:positionH relativeFrom="column">
                        <wp:posOffset>6139815</wp:posOffset>
                      </wp:positionH>
                      <wp:positionV relativeFrom="paragraph">
                        <wp:posOffset>9525</wp:posOffset>
                      </wp:positionV>
                      <wp:extent cx="13335" cy="12700"/>
                      <wp:effectExtent l="0" t="0" r="0" b="0"/>
                      <wp:wrapNone/>
                      <wp:docPr id="35"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466BD15" id="Rectangle 157" o:spid="_x0000_s1026" style="position:absolute;margin-left:483.45pt;margin-top:.75pt;width:1.05pt;height: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" o:allowincell="f" fillcolor="black" stroked="f"/>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4"/>
              <w:gridCol w:w="1753"/>
              <w:gridCol w:w="1829"/>
            </w:tblGrid>
            <w:tr w:rsidR="00F8682B" w:rsidRPr="00616534" w:rsidTr="00116CE9">
              <w:trPr>
                <w:trHeight w:val="345"/>
                <w:jc w:val="center"/>
              </w:trPr>
              <w:tc>
                <w:tcPr>
                  <w:tcW w:w="2914" w:type="dxa"/>
                  <w:vMerge w:val="restart"/>
                </w:tcPr>
                <w:p w:rsidR="00F8682B" w:rsidRPr="00616534" w:rsidRDefault="00F8682B" w:rsidP="00116CE9">
                  <w:pPr>
                    <w:tabs>
                      <w:tab w:val="left" w:pos="1170"/>
                    </w:tabs>
                    <w:spacing w:after="0"/>
                    <w:rPr>
                      <w:rFonts w:ascii="Times New Roman" w:hAnsi="Times New Roman"/>
                      <w:sz w:val="24"/>
                      <w:szCs w:val="24"/>
                    </w:rPr>
                  </w:pPr>
                  <w:r w:rsidRPr="00616534">
                    <w:rPr>
                      <w:rFonts w:ascii="Times New Roman" w:hAnsi="Times New Roman"/>
                      <w:sz w:val="24"/>
                      <w:szCs w:val="24"/>
                    </w:rPr>
                    <w:t xml:space="preserve">наименование болезни  </w:t>
                  </w:r>
                </w:p>
              </w:tc>
              <w:tc>
                <w:tcPr>
                  <w:tcW w:w="3582" w:type="dxa"/>
                  <w:gridSpan w:val="2"/>
                </w:tcPr>
                <w:p w:rsidR="00F8682B" w:rsidRPr="00616534" w:rsidRDefault="00F8682B" w:rsidP="00116CE9">
                  <w:pPr>
                    <w:tabs>
                      <w:tab w:val="left" w:pos="1170"/>
                    </w:tabs>
                    <w:spacing w:after="0"/>
                    <w:jc w:val="center"/>
                    <w:rPr>
                      <w:rFonts w:ascii="Times New Roman" w:hAnsi="Times New Roman"/>
                      <w:sz w:val="24"/>
                      <w:szCs w:val="24"/>
                    </w:rPr>
                  </w:pPr>
                  <w:r w:rsidRPr="00616534">
                    <w:rPr>
                      <w:rFonts w:ascii="Times New Roman" w:hAnsi="Times New Roman"/>
                      <w:sz w:val="24"/>
                      <w:szCs w:val="24"/>
                    </w:rPr>
                    <w:t>всего случаев</w:t>
                  </w:r>
                </w:p>
              </w:tc>
            </w:tr>
            <w:tr w:rsidR="002B6522" w:rsidRPr="00616534" w:rsidTr="00116CE9">
              <w:trPr>
                <w:trHeight w:val="348"/>
                <w:jc w:val="center"/>
              </w:trPr>
              <w:tc>
                <w:tcPr>
                  <w:tcW w:w="2914" w:type="dxa"/>
                  <w:vMerge/>
                </w:tcPr>
                <w:p w:rsidR="002B6522" w:rsidRPr="00616534" w:rsidRDefault="002B6522" w:rsidP="00116CE9">
                  <w:pPr>
                    <w:tabs>
                      <w:tab w:val="left" w:pos="1170"/>
                    </w:tabs>
                    <w:spacing w:after="0"/>
                    <w:rPr>
                      <w:rFonts w:ascii="Times New Roman" w:hAnsi="Times New Roman"/>
                      <w:sz w:val="24"/>
                      <w:szCs w:val="24"/>
                    </w:rPr>
                  </w:pPr>
                </w:p>
              </w:tc>
              <w:tc>
                <w:tcPr>
                  <w:tcW w:w="1753" w:type="dxa"/>
                </w:tcPr>
                <w:p w:rsidR="002B6522" w:rsidRPr="00616534" w:rsidRDefault="002B6522" w:rsidP="00495E26">
                  <w:pPr>
                    <w:tabs>
                      <w:tab w:val="left" w:pos="1170"/>
                    </w:tabs>
                    <w:spacing w:after="0"/>
                    <w:rPr>
                      <w:rFonts w:ascii="Times New Roman" w:hAnsi="Times New Roman"/>
                      <w:sz w:val="24"/>
                      <w:szCs w:val="24"/>
                    </w:rPr>
                  </w:pPr>
                  <w:r>
                    <w:rPr>
                      <w:rFonts w:ascii="Times New Roman" w:hAnsi="Times New Roman"/>
                      <w:sz w:val="24"/>
                      <w:szCs w:val="24"/>
                    </w:rPr>
                    <w:t>202</w:t>
                  </w:r>
                  <w:r w:rsidR="00495E26">
                    <w:rPr>
                      <w:rFonts w:ascii="Times New Roman" w:hAnsi="Times New Roman"/>
                      <w:sz w:val="24"/>
                      <w:szCs w:val="24"/>
                    </w:rPr>
                    <w:t>4</w:t>
                  </w:r>
                  <w:r>
                    <w:rPr>
                      <w:rFonts w:ascii="Times New Roman" w:hAnsi="Times New Roman"/>
                      <w:sz w:val="24"/>
                      <w:szCs w:val="24"/>
                    </w:rPr>
                    <w:t>-202</w:t>
                  </w:r>
                  <w:r w:rsidR="00495E26">
                    <w:rPr>
                      <w:rFonts w:ascii="Times New Roman" w:hAnsi="Times New Roman"/>
                      <w:sz w:val="24"/>
                      <w:szCs w:val="24"/>
                    </w:rPr>
                    <w:t>5</w:t>
                  </w:r>
                </w:p>
              </w:tc>
              <w:tc>
                <w:tcPr>
                  <w:tcW w:w="1829" w:type="dxa"/>
                </w:tcPr>
                <w:p w:rsidR="002B6522" w:rsidRPr="00616534" w:rsidRDefault="002B6522" w:rsidP="00495E26">
                  <w:pPr>
                    <w:tabs>
                      <w:tab w:val="left" w:pos="1170"/>
                    </w:tabs>
                    <w:spacing w:after="0"/>
                    <w:rPr>
                      <w:rFonts w:ascii="Times New Roman" w:hAnsi="Times New Roman"/>
                      <w:sz w:val="24"/>
                      <w:szCs w:val="24"/>
                    </w:rPr>
                  </w:pPr>
                  <w:r>
                    <w:rPr>
                      <w:rFonts w:ascii="Times New Roman" w:hAnsi="Times New Roman"/>
                      <w:sz w:val="24"/>
                      <w:szCs w:val="24"/>
                    </w:rPr>
                    <w:t>202</w:t>
                  </w:r>
                  <w:r w:rsidR="00495E26">
                    <w:rPr>
                      <w:rFonts w:ascii="Times New Roman" w:hAnsi="Times New Roman"/>
                      <w:sz w:val="24"/>
                      <w:szCs w:val="24"/>
                    </w:rPr>
                    <w:t>5</w:t>
                  </w:r>
                  <w:r>
                    <w:rPr>
                      <w:rFonts w:ascii="Times New Roman" w:hAnsi="Times New Roman"/>
                      <w:sz w:val="24"/>
                      <w:szCs w:val="24"/>
                    </w:rPr>
                    <w:t>-202</w:t>
                  </w:r>
                  <w:r w:rsidR="00495E26">
                    <w:rPr>
                      <w:rFonts w:ascii="Times New Roman" w:hAnsi="Times New Roman"/>
                      <w:sz w:val="24"/>
                      <w:szCs w:val="24"/>
                    </w:rPr>
                    <w:t>6</w:t>
                  </w:r>
                </w:p>
              </w:tc>
            </w:tr>
            <w:tr w:rsidR="002B6522" w:rsidRPr="00616534" w:rsidTr="00116CE9">
              <w:trPr>
                <w:trHeight w:val="266"/>
                <w:jc w:val="center"/>
              </w:trPr>
              <w:tc>
                <w:tcPr>
                  <w:tcW w:w="2914" w:type="dxa"/>
                </w:tcPr>
                <w:p w:rsidR="002B6522" w:rsidRPr="00616534" w:rsidRDefault="002B6522" w:rsidP="00116CE9">
                  <w:pPr>
                    <w:tabs>
                      <w:tab w:val="left" w:pos="1170"/>
                    </w:tabs>
                    <w:spacing w:after="0"/>
                    <w:rPr>
                      <w:rFonts w:ascii="Times New Roman" w:hAnsi="Times New Roman"/>
                      <w:sz w:val="24"/>
                      <w:szCs w:val="24"/>
                    </w:rPr>
                  </w:pPr>
                  <w:r w:rsidRPr="00616534">
                    <w:rPr>
                      <w:rFonts w:ascii="Times New Roman" w:hAnsi="Times New Roman"/>
                      <w:sz w:val="24"/>
                      <w:szCs w:val="24"/>
                    </w:rPr>
                    <w:t>ОРВИ</w:t>
                  </w:r>
                  <w:proofErr w:type="gramStart"/>
                  <w:r w:rsidRPr="00616534">
                    <w:rPr>
                      <w:rFonts w:ascii="Times New Roman" w:hAnsi="Times New Roman"/>
                      <w:sz w:val="24"/>
                      <w:szCs w:val="24"/>
                    </w:rPr>
                    <w:t>,О</w:t>
                  </w:r>
                  <w:proofErr w:type="gramEnd"/>
                  <w:r w:rsidRPr="00616534">
                    <w:rPr>
                      <w:rFonts w:ascii="Times New Roman" w:hAnsi="Times New Roman"/>
                      <w:sz w:val="24"/>
                      <w:szCs w:val="24"/>
                    </w:rPr>
                    <w:t>РЗ</w:t>
                  </w:r>
                </w:p>
              </w:tc>
              <w:tc>
                <w:tcPr>
                  <w:tcW w:w="1753" w:type="dxa"/>
                </w:tcPr>
                <w:p w:rsidR="002B6522" w:rsidRPr="00616534" w:rsidRDefault="002B6522" w:rsidP="00495E26">
                  <w:pPr>
                    <w:tabs>
                      <w:tab w:val="left" w:pos="1170"/>
                    </w:tabs>
                    <w:spacing w:after="0"/>
                    <w:rPr>
                      <w:rFonts w:ascii="Times New Roman" w:hAnsi="Times New Roman"/>
                      <w:sz w:val="24"/>
                      <w:szCs w:val="24"/>
                    </w:rPr>
                  </w:pPr>
                  <w:r>
                    <w:rPr>
                      <w:rFonts w:ascii="Times New Roman" w:hAnsi="Times New Roman"/>
                      <w:sz w:val="24"/>
                      <w:szCs w:val="24"/>
                    </w:rPr>
                    <w:t>1</w:t>
                  </w:r>
                  <w:r w:rsidR="00495E26">
                    <w:rPr>
                      <w:rFonts w:ascii="Times New Roman" w:hAnsi="Times New Roman"/>
                      <w:sz w:val="24"/>
                      <w:szCs w:val="24"/>
                    </w:rPr>
                    <w:t>8</w:t>
                  </w:r>
                </w:p>
              </w:tc>
              <w:tc>
                <w:tcPr>
                  <w:tcW w:w="1829" w:type="dxa"/>
                </w:tcPr>
                <w:p w:rsidR="002B6522" w:rsidRPr="00616534" w:rsidRDefault="002B6522" w:rsidP="00495E26">
                  <w:pPr>
                    <w:tabs>
                      <w:tab w:val="left" w:pos="1170"/>
                    </w:tabs>
                    <w:spacing w:after="0"/>
                    <w:rPr>
                      <w:rFonts w:ascii="Times New Roman" w:hAnsi="Times New Roman"/>
                      <w:sz w:val="24"/>
                      <w:szCs w:val="24"/>
                    </w:rPr>
                  </w:pPr>
                  <w:r>
                    <w:rPr>
                      <w:rFonts w:ascii="Times New Roman" w:hAnsi="Times New Roman"/>
                      <w:sz w:val="24"/>
                      <w:szCs w:val="24"/>
                    </w:rPr>
                    <w:t>1</w:t>
                  </w:r>
                  <w:r w:rsidR="00495E26">
                    <w:rPr>
                      <w:rFonts w:ascii="Times New Roman" w:hAnsi="Times New Roman"/>
                      <w:sz w:val="24"/>
                      <w:szCs w:val="24"/>
                    </w:rPr>
                    <w:t>9</w:t>
                  </w:r>
                </w:p>
              </w:tc>
            </w:tr>
            <w:tr w:rsidR="002B6522" w:rsidRPr="00616534" w:rsidTr="00116CE9">
              <w:trPr>
                <w:trHeight w:val="266"/>
                <w:jc w:val="center"/>
              </w:trPr>
              <w:tc>
                <w:tcPr>
                  <w:tcW w:w="2914" w:type="dxa"/>
                </w:tcPr>
                <w:p w:rsidR="002B6522" w:rsidRPr="00616534" w:rsidRDefault="002B6522" w:rsidP="00116CE9">
                  <w:pPr>
                    <w:tabs>
                      <w:tab w:val="left" w:pos="1170"/>
                    </w:tabs>
                    <w:spacing w:after="0"/>
                    <w:rPr>
                      <w:rFonts w:ascii="Times New Roman" w:hAnsi="Times New Roman"/>
                      <w:sz w:val="24"/>
                      <w:szCs w:val="24"/>
                    </w:rPr>
                  </w:pPr>
                  <w:r w:rsidRPr="00616534">
                    <w:rPr>
                      <w:rFonts w:ascii="Times New Roman" w:hAnsi="Times New Roman"/>
                      <w:sz w:val="24"/>
                      <w:szCs w:val="24"/>
                    </w:rPr>
                    <w:t>бронхит</w:t>
                  </w:r>
                </w:p>
              </w:tc>
              <w:tc>
                <w:tcPr>
                  <w:tcW w:w="1753" w:type="dxa"/>
                </w:tcPr>
                <w:p w:rsidR="002B6522" w:rsidRPr="00616534" w:rsidRDefault="002B6522" w:rsidP="004402E5">
                  <w:pPr>
                    <w:tabs>
                      <w:tab w:val="left" w:pos="1170"/>
                    </w:tabs>
                    <w:spacing w:after="0"/>
                    <w:rPr>
                      <w:rFonts w:ascii="Times New Roman" w:hAnsi="Times New Roman"/>
                      <w:sz w:val="24"/>
                      <w:szCs w:val="24"/>
                    </w:rPr>
                  </w:pPr>
                  <w:r>
                    <w:rPr>
                      <w:rFonts w:ascii="Times New Roman" w:hAnsi="Times New Roman"/>
                      <w:sz w:val="24"/>
                      <w:szCs w:val="24"/>
                    </w:rPr>
                    <w:t>3</w:t>
                  </w:r>
                </w:p>
              </w:tc>
              <w:tc>
                <w:tcPr>
                  <w:tcW w:w="1829" w:type="dxa"/>
                </w:tcPr>
                <w:p w:rsidR="002B6522" w:rsidRPr="00616534" w:rsidRDefault="002B6522" w:rsidP="00116CE9">
                  <w:pPr>
                    <w:tabs>
                      <w:tab w:val="left" w:pos="1170"/>
                    </w:tabs>
                    <w:spacing w:after="0"/>
                    <w:rPr>
                      <w:rFonts w:ascii="Times New Roman" w:hAnsi="Times New Roman"/>
                      <w:sz w:val="24"/>
                      <w:szCs w:val="24"/>
                    </w:rPr>
                  </w:pPr>
                  <w:r>
                    <w:rPr>
                      <w:rFonts w:ascii="Times New Roman" w:hAnsi="Times New Roman"/>
                      <w:sz w:val="24"/>
                      <w:szCs w:val="24"/>
                    </w:rPr>
                    <w:t>3</w:t>
                  </w:r>
                </w:p>
              </w:tc>
            </w:tr>
            <w:tr w:rsidR="002B6522" w:rsidRPr="00616534" w:rsidTr="00116CE9">
              <w:trPr>
                <w:trHeight w:val="285"/>
                <w:jc w:val="center"/>
              </w:trPr>
              <w:tc>
                <w:tcPr>
                  <w:tcW w:w="2914" w:type="dxa"/>
                </w:tcPr>
                <w:p w:rsidR="002B6522" w:rsidRPr="00616534" w:rsidRDefault="002B6522" w:rsidP="00116CE9">
                  <w:pPr>
                    <w:tabs>
                      <w:tab w:val="left" w:pos="1170"/>
                    </w:tabs>
                    <w:spacing w:after="0"/>
                    <w:rPr>
                      <w:rFonts w:ascii="Times New Roman" w:hAnsi="Times New Roman"/>
                      <w:sz w:val="24"/>
                      <w:szCs w:val="24"/>
                    </w:rPr>
                  </w:pPr>
                  <w:r w:rsidRPr="00616534">
                    <w:rPr>
                      <w:rFonts w:ascii="Times New Roman" w:hAnsi="Times New Roman"/>
                      <w:sz w:val="24"/>
                      <w:szCs w:val="24"/>
                    </w:rPr>
                    <w:t>прочие</w:t>
                  </w:r>
                </w:p>
              </w:tc>
              <w:tc>
                <w:tcPr>
                  <w:tcW w:w="1753" w:type="dxa"/>
                </w:tcPr>
                <w:p w:rsidR="002B6522" w:rsidRPr="00616534" w:rsidRDefault="002B6522" w:rsidP="004402E5">
                  <w:pPr>
                    <w:tabs>
                      <w:tab w:val="left" w:pos="1170"/>
                    </w:tabs>
                    <w:spacing w:after="0"/>
                    <w:rPr>
                      <w:rFonts w:ascii="Times New Roman" w:hAnsi="Times New Roman"/>
                      <w:sz w:val="24"/>
                      <w:szCs w:val="24"/>
                    </w:rPr>
                  </w:pPr>
                  <w:r>
                    <w:rPr>
                      <w:rFonts w:ascii="Times New Roman" w:hAnsi="Times New Roman"/>
                      <w:sz w:val="24"/>
                      <w:szCs w:val="24"/>
                    </w:rPr>
                    <w:t>3</w:t>
                  </w:r>
                </w:p>
              </w:tc>
              <w:tc>
                <w:tcPr>
                  <w:tcW w:w="1829" w:type="dxa"/>
                </w:tcPr>
                <w:p w:rsidR="002B6522" w:rsidRPr="00616534" w:rsidRDefault="002B6522" w:rsidP="00116CE9">
                  <w:pPr>
                    <w:tabs>
                      <w:tab w:val="left" w:pos="1170"/>
                    </w:tabs>
                    <w:spacing w:after="0"/>
                    <w:rPr>
                      <w:rFonts w:ascii="Times New Roman" w:hAnsi="Times New Roman"/>
                      <w:sz w:val="24"/>
                      <w:szCs w:val="24"/>
                    </w:rPr>
                  </w:pPr>
                  <w:r>
                    <w:rPr>
                      <w:rFonts w:ascii="Times New Roman" w:hAnsi="Times New Roman"/>
                      <w:sz w:val="24"/>
                      <w:szCs w:val="24"/>
                    </w:rPr>
                    <w:t>3</w:t>
                  </w:r>
                </w:p>
              </w:tc>
            </w:tr>
          </w:tbl>
          <w:p w:rsidR="0001206B" w:rsidRPr="00FE2151" w:rsidRDefault="0001206B" w:rsidP="003F099A">
            <w:pPr>
              <w:pStyle w:val="a6"/>
              <w:jc w:val="both"/>
              <w:rPr>
                <w:sz w:val="22"/>
                <w:szCs w:val="22"/>
              </w:rPr>
            </w:pPr>
            <w:r w:rsidRPr="00FE2151">
              <w:rPr>
                <w:sz w:val="22"/>
                <w:szCs w:val="22"/>
              </w:rPr>
              <w:t>В Учреждении соблюдается режим проветривания помещений по установленному графику. Соблюдается температурный режим. Обеспечение теплой водой  о</w:t>
            </w:r>
            <w:r w:rsidR="007C7C65">
              <w:rPr>
                <w:sz w:val="22"/>
                <w:szCs w:val="22"/>
              </w:rPr>
              <w:t>существляется с помощью бойлера</w:t>
            </w:r>
            <w:r w:rsidRPr="00FE2151">
              <w:rPr>
                <w:sz w:val="22"/>
                <w:szCs w:val="22"/>
              </w:rPr>
              <w:t>. Все виды совместной деятельности с детьми проводятся в соответствии с требованиями СанПиН и ФГОС ДО, а также рек</w:t>
            </w:r>
            <w:r w:rsidR="007C7C65">
              <w:rPr>
                <w:sz w:val="22"/>
                <w:szCs w:val="22"/>
              </w:rPr>
              <w:t>омендаций фельдшера</w:t>
            </w:r>
            <w:r w:rsidRPr="00FE2151">
              <w:rPr>
                <w:sz w:val="22"/>
                <w:szCs w:val="22"/>
              </w:rPr>
              <w:t xml:space="preserve"> с учетом индивидуальных особенностей конкретного ребенка, с постоянной сменой деятельности воспитанников. Между занятиям проводятся динамические паузы, переменки, во время занятий– физкультминутки. Соблюдается режим двигательной активности</w:t>
            </w:r>
            <w:r w:rsidR="0061556B">
              <w:rPr>
                <w:sz w:val="22"/>
                <w:szCs w:val="22"/>
              </w:rPr>
              <w:t xml:space="preserve"> в каждой возрастной группе. В у</w:t>
            </w:r>
            <w:r w:rsidRPr="00FE2151">
              <w:rPr>
                <w:sz w:val="22"/>
                <w:szCs w:val="22"/>
              </w:rPr>
              <w:t>чреждении создана система физкультурно-оздоровительной работы. Распределение детей по группам здоровья осуще</w:t>
            </w:r>
            <w:r w:rsidR="007C7C65">
              <w:rPr>
                <w:sz w:val="22"/>
                <w:szCs w:val="22"/>
              </w:rPr>
              <w:t>ствляется фельдшером ФАП</w:t>
            </w:r>
            <w:r w:rsidRPr="00FE2151">
              <w:rPr>
                <w:sz w:val="22"/>
                <w:szCs w:val="22"/>
              </w:rPr>
              <w:t xml:space="preserve"> в зависимости от диагноза.</w:t>
            </w:r>
          </w:p>
          <w:p w:rsidR="0001206B" w:rsidRPr="00FE2151" w:rsidRDefault="0001206B" w:rsidP="003F099A">
            <w:pPr>
              <w:widowControl w:val="0"/>
              <w:overflowPunct w:val="0"/>
              <w:autoSpaceDE w:val="0"/>
              <w:autoSpaceDN w:val="0"/>
              <w:adjustRightInd w:val="0"/>
              <w:spacing w:after="0" w:line="231" w:lineRule="auto"/>
              <w:ind w:left="175" w:right="100"/>
              <w:jc w:val="both"/>
              <w:rPr>
                <w:rFonts w:ascii="Times New Roman" w:hAnsi="Times New Roman"/>
                <w:b/>
                <w:lang w:eastAsia="ru-RU"/>
              </w:rPr>
            </w:pPr>
            <w:r w:rsidRPr="00FE2151">
              <w:rPr>
                <w:rFonts w:ascii="Times New Roman" w:hAnsi="Times New Roman"/>
                <w:b/>
                <w:lang w:eastAsia="ru-RU"/>
              </w:rPr>
              <w:t>Распределение детей по группам:</w:t>
            </w:r>
          </w:p>
          <w:p w:rsidR="00F8682B" w:rsidRPr="00F8682B" w:rsidRDefault="007C7C65" w:rsidP="00F8682B">
            <w:pPr>
              <w:widowControl w:val="0"/>
              <w:overflowPunct w:val="0"/>
              <w:autoSpaceDE w:val="0"/>
              <w:autoSpaceDN w:val="0"/>
              <w:adjustRightInd w:val="0"/>
              <w:spacing w:after="0" w:line="231" w:lineRule="auto"/>
              <w:ind w:left="175" w:right="100"/>
              <w:jc w:val="both"/>
              <w:rPr>
                <w:rFonts w:ascii="Times New Roman" w:hAnsi="Times New Roman"/>
                <w:sz w:val="24"/>
                <w:szCs w:val="24"/>
                <w:lang w:eastAsia="ru-RU"/>
              </w:rPr>
            </w:pPr>
            <w:r>
              <w:rPr>
                <w:rFonts w:ascii="Times New Roman" w:hAnsi="Times New Roman"/>
                <w:sz w:val="24"/>
                <w:szCs w:val="24"/>
                <w:lang w:eastAsia="ru-RU"/>
              </w:rPr>
              <w:t>Д I-___</w:t>
            </w:r>
            <w:r w:rsidR="00A649F5">
              <w:rPr>
                <w:rFonts w:ascii="Times New Roman" w:hAnsi="Times New Roman"/>
                <w:sz w:val="24"/>
                <w:szCs w:val="24"/>
                <w:lang w:eastAsia="ru-RU"/>
              </w:rPr>
              <w:t>3</w:t>
            </w:r>
            <w:r w:rsidR="00F8682B" w:rsidRPr="00F8682B">
              <w:rPr>
                <w:rFonts w:ascii="Times New Roman" w:hAnsi="Times New Roman"/>
                <w:sz w:val="24"/>
                <w:szCs w:val="24"/>
                <w:lang w:eastAsia="ru-RU"/>
              </w:rPr>
              <w:t>детей.</w:t>
            </w:r>
          </w:p>
          <w:p w:rsidR="00F8682B" w:rsidRPr="00F8682B" w:rsidRDefault="00495E26" w:rsidP="00F8682B">
            <w:pPr>
              <w:widowControl w:val="0"/>
              <w:overflowPunct w:val="0"/>
              <w:autoSpaceDE w:val="0"/>
              <w:autoSpaceDN w:val="0"/>
              <w:adjustRightInd w:val="0"/>
              <w:spacing w:after="0" w:line="231" w:lineRule="auto"/>
              <w:ind w:left="175" w:right="100"/>
              <w:jc w:val="both"/>
              <w:rPr>
                <w:rFonts w:ascii="Times New Roman" w:hAnsi="Times New Roman"/>
                <w:sz w:val="24"/>
                <w:szCs w:val="24"/>
                <w:lang w:eastAsia="ru-RU"/>
              </w:rPr>
            </w:pPr>
            <w:r>
              <w:rPr>
                <w:rFonts w:ascii="Times New Roman" w:hAnsi="Times New Roman"/>
                <w:sz w:val="24"/>
                <w:szCs w:val="24"/>
                <w:lang w:eastAsia="ru-RU"/>
              </w:rPr>
              <w:t>Д II-___9</w:t>
            </w:r>
            <w:bookmarkStart w:id="1" w:name="_GoBack"/>
            <w:bookmarkEnd w:id="1"/>
            <w:r w:rsidR="007C7C65">
              <w:rPr>
                <w:rFonts w:ascii="Times New Roman" w:hAnsi="Times New Roman"/>
                <w:sz w:val="24"/>
                <w:szCs w:val="24"/>
                <w:lang w:eastAsia="ru-RU"/>
              </w:rPr>
              <w:t xml:space="preserve"> </w:t>
            </w:r>
            <w:r w:rsidR="00F8682B" w:rsidRPr="00F8682B">
              <w:rPr>
                <w:rFonts w:ascii="Times New Roman" w:hAnsi="Times New Roman"/>
                <w:sz w:val="24"/>
                <w:szCs w:val="24"/>
                <w:lang w:eastAsia="ru-RU"/>
              </w:rPr>
              <w:t>детей.</w:t>
            </w:r>
          </w:p>
          <w:p w:rsidR="00F8682B" w:rsidRPr="00F8682B" w:rsidRDefault="00F8682B" w:rsidP="00F8682B">
            <w:pPr>
              <w:widowControl w:val="0"/>
              <w:overflowPunct w:val="0"/>
              <w:autoSpaceDE w:val="0"/>
              <w:autoSpaceDN w:val="0"/>
              <w:adjustRightInd w:val="0"/>
              <w:spacing w:after="0" w:line="231" w:lineRule="auto"/>
              <w:ind w:left="175" w:right="100"/>
              <w:jc w:val="both"/>
              <w:rPr>
                <w:rFonts w:ascii="Times New Roman" w:hAnsi="Times New Roman"/>
                <w:sz w:val="24"/>
                <w:szCs w:val="24"/>
                <w:lang w:eastAsia="ru-RU"/>
              </w:rPr>
            </w:pPr>
            <w:r w:rsidRPr="00F8682B">
              <w:rPr>
                <w:rFonts w:ascii="Times New Roman" w:hAnsi="Times New Roman"/>
                <w:sz w:val="24"/>
                <w:szCs w:val="24"/>
                <w:lang w:eastAsia="ru-RU"/>
              </w:rPr>
              <w:t>Д II</w:t>
            </w:r>
            <w:r w:rsidR="007C7C65">
              <w:rPr>
                <w:rFonts w:ascii="Times New Roman" w:hAnsi="Times New Roman"/>
                <w:sz w:val="24"/>
                <w:szCs w:val="24"/>
                <w:lang w:eastAsia="ru-RU"/>
              </w:rPr>
              <w:t xml:space="preserve">I-___ 0 </w:t>
            </w:r>
            <w:r w:rsidRPr="00F8682B">
              <w:rPr>
                <w:rFonts w:ascii="Times New Roman" w:hAnsi="Times New Roman"/>
                <w:sz w:val="24"/>
                <w:szCs w:val="24"/>
                <w:lang w:eastAsia="ru-RU"/>
              </w:rPr>
              <w:t>детей.</w:t>
            </w:r>
          </w:p>
          <w:p w:rsidR="0001206B" w:rsidRPr="00FE2151" w:rsidRDefault="0001206B" w:rsidP="003F099A">
            <w:pPr>
              <w:pStyle w:val="a6"/>
              <w:jc w:val="both"/>
              <w:rPr>
                <w:sz w:val="22"/>
                <w:szCs w:val="22"/>
              </w:rPr>
            </w:pPr>
            <w:r w:rsidRPr="00FE2151">
              <w:rPr>
                <w:sz w:val="22"/>
                <w:szCs w:val="22"/>
              </w:rPr>
              <w:t>Особое внимание уделяется формированию здорового образа жизни у дошкольников.</w:t>
            </w:r>
          </w:p>
        </w:tc>
      </w:tr>
      <w:tr w:rsidR="0001206B" w:rsidRPr="00FE2151" w:rsidTr="002A476E">
        <w:trPr>
          <w:trHeight w:val="416"/>
        </w:trPr>
        <w:tc>
          <w:tcPr>
            <w:tcW w:w="710" w:type="dxa"/>
          </w:tcPr>
          <w:p w:rsidR="0001206B" w:rsidRPr="00A23B35" w:rsidRDefault="0001206B" w:rsidP="00785E9D">
            <w:pPr>
              <w:pStyle w:val="a6"/>
              <w:rPr>
                <w:sz w:val="22"/>
                <w:szCs w:val="22"/>
              </w:rPr>
            </w:pPr>
            <w:r w:rsidRPr="00A23B35">
              <w:rPr>
                <w:sz w:val="22"/>
                <w:szCs w:val="22"/>
              </w:rPr>
              <w:t>3.12.</w:t>
            </w:r>
          </w:p>
        </w:tc>
        <w:tc>
          <w:tcPr>
            <w:tcW w:w="2126" w:type="dxa"/>
          </w:tcPr>
          <w:p w:rsidR="0001206B" w:rsidRPr="00A23B35" w:rsidRDefault="0001206B" w:rsidP="003F099A">
            <w:pPr>
              <w:pStyle w:val="a6"/>
              <w:jc w:val="both"/>
              <w:rPr>
                <w:sz w:val="22"/>
                <w:szCs w:val="22"/>
              </w:rPr>
            </w:pPr>
            <w:r w:rsidRPr="00A23B35">
              <w:rPr>
                <w:sz w:val="22"/>
                <w:szCs w:val="22"/>
              </w:rPr>
              <w:t>Оценка качества питания</w:t>
            </w:r>
          </w:p>
        </w:tc>
        <w:tc>
          <w:tcPr>
            <w:tcW w:w="7513" w:type="dxa"/>
          </w:tcPr>
          <w:p w:rsidR="0001206B" w:rsidRPr="00FE2151" w:rsidRDefault="0001206B" w:rsidP="003F099A">
            <w:pPr>
              <w:pStyle w:val="a6"/>
              <w:jc w:val="both"/>
              <w:rPr>
                <w:sz w:val="22"/>
                <w:szCs w:val="22"/>
              </w:rPr>
            </w:pPr>
            <w:r w:rsidRPr="00FE2151">
              <w:rPr>
                <w:sz w:val="22"/>
                <w:szCs w:val="22"/>
              </w:rPr>
              <w:t>В Учреждении</w:t>
            </w:r>
            <w:r w:rsidR="005E5D7D">
              <w:rPr>
                <w:sz w:val="22"/>
                <w:szCs w:val="22"/>
              </w:rPr>
              <w:t xml:space="preserve"> имеется пищеблок. </w:t>
            </w:r>
            <w:proofErr w:type="gramStart"/>
            <w:r w:rsidR="005E5D7D">
              <w:rPr>
                <w:sz w:val="22"/>
                <w:szCs w:val="22"/>
              </w:rPr>
              <w:t xml:space="preserve">Заведующий </w:t>
            </w:r>
            <w:r w:rsidRPr="00FE2151">
              <w:rPr>
                <w:sz w:val="22"/>
                <w:szCs w:val="22"/>
              </w:rPr>
              <w:t xml:space="preserve"> Учреждения</w:t>
            </w:r>
            <w:proofErr w:type="gramEnd"/>
            <w:r w:rsidRPr="00FE2151">
              <w:rPr>
                <w:sz w:val="22"/>
                <w:szCs w:val="22"/>
              </w:rPr>
              <w:t xml:space="preserve"> ведет контроль графика закладки продуктов и</w:t>
            </w:r>
          </w:p>
          <w:p w:rsidR="0001206B" w:rsidRPr="00FE2151" w:rsidRDefault="0001206B" w:rsidP="003F099A">
            <w:pPr>
              <w:pStyle w:val="a6"/>
              <w:jc w:val="both"/>
              <w:rPr>
                <w:sz w:val="22"/>
                <w:szCs w:val="22"/>
              </w:rPr>
            </w:pPr>
            <w:r w:rsidRPr="00FE2151">
              <w:rPr>
                <w:sz w:val="22"/>
                <w:szCs w:val="22"/>
              </w:rPr>
              <w:t>нормами закладки. Производится забор проб готовой про</w:t>
            </w:r>
            <w:r w:rsidR="005C5E11">
              <w:rPr>
                <w:sz w:val="22"/>
                <w:szCs w:val="22"/>
              </w:rPr>
              <w:t xml:space="preserve">дукции. </w:t>
            </w:r>
            <w:r w:rsidRPr="00FE2151">
              <w:rPr>
                <w:sz w:val="22"/>
                <w:szCs w:val="22"/>
              </w:rPr>
              <w:t>Подписан контракт с МУП «Департамент продовольствия и социального питания города Казани» на обеспечение продуктами питания.</w:t>
            </w:r>
          </w:p>
          <w:p w:rsidR="0001206B" w:rsidRPr="00FE2151" w:rsidRDefault="0001206B" w:rsidP="003F099A">
            <w:pPr>
              <w:pStyle w:val="a6"/>
              <w:jc w:val="both"/>
              <w:rPr>
                <w:sz w:val="22"/>
                <w:szCs w:val="22"/>
              </w:rPr>
            </w:pPr>
            <w:r w:rsidRPr="00FE2151">
              <w:rPr>
                <w:sz w:val="22"/>
                <w:szCs w:val="22"/>
              </w:rPr>
              <w:t xml:space="preserve">Для организации питания используется утвержденное 10-ти дневное меню. </w:t>
            </w:r>
            <w:r w:rsidRPr="00FE2151">
              <w:rPr>
                <w:sz w:val="22"/>
                <w:szCs w:val="22"/>
              </w:rPr>
              <w:lastRenderedPageBreak/>
              <w:t>Объем порций и сбалансированность питания соответствует возрастным требованиям и требованиям СанПиН.</w:t>
            </w:r>
          </w:p>
          <w:p w:rsidR="0001206B" w:rsidRPr="00FE2151" w:rsidRDefault="0001206B" w:rsidP="003F099A">
            <w:pPr>
              <w:widowControl w:val="0"/>
              <w:autoSpaceDE w:val="0"/>
              <w:autoSpaceDN w:val="0"/>
              <w:adjustRightInd w:val="0"/>
              <w:spacing w:after="0" w:line="267" w:lineRule="exact"/>
              <w:rPr>
                <w:rFonts w:ascii="Times New Roman" w:hAnsi="Times New Roman"/>
                <w:lang w:eastAsia="ru-RU"/>
              </w:rPr>
            </w:pPr>
            <w:r w:rsidRPr="00FE2151">
              <w:rPr>
                <w:rFonts w:ascii="Times New Roman" w:hAnsi="Times New Roman"/>
                <w:lang w:eastAsia="ru-RU"/>
              </w:rPr>
              <w:t>В наличии документация по организации питания в Учреждении:</w:t>
            </w:r>
          </w:p>
          <w:p w:rsidR="0001206B" w:rsidRPr="00FE2151" w:rsidRDefault="0001206B" w:rsidP="003F099A">
            <w:pPr>
              <w:pStyle w:val="a8"/>
              <w:widowControl w:val="0"/>
              <w:numPr>
                <w:ilvl w:val="0"/>
                <w:numId w:val="29"/>
              </w:numPr>
              <w:autoSpaceDE w:val="0"/>
              <w:autoSpaceDN w:val="0"/>
              <w:adjustRightInd w:val="0"/>
              <w:spacing w:after="0" w:line="267" w:lineRule="exact"/>
              <w:rPr>
                <w:rFonts w:ascii="Times New Roman" w:hAnsi="Times New Roman"/>
                <w:lang w:eastAsia="ru-RU"/>
              </w:rPr>
            </w:pPr>
            <w:r w:rsidRPr="00FE2151">
              <w:rPr>
                <w:rFonts w:ascii="Times New Roman" w:hAnsi="Times New Roman"/>
                <w:lang w:eastAsia="ru-RU"/>
              </w:rPr>
              <w:t>приказ по организации питания</w:t>
            </w:r>
          </w:p>
          <w:p w:rsidR="0001206B" w:rsidRPr="00FE2151" w:rsidRDefault="0001206B" w:rsidP="003F099A">
            <w:pPr>
              <w:pStyle w:val="a8"/>
              <w:widowControl w:val="0"/>
              <w:numPr>
                <w:ilvl w:val="0"/>
                <w:numId w:val="29"/>
              </w:numPr>
              <w:autoSpaceDE w:val="0"/>
              <w:autoSpaceDN w:val="0"/>
              <w:adjustRightInd w:val="0"/>
              <w:spacing w:after="0" w:line="267" w:lineRule="exact"/>
              <w:rPr>
                <w:rFonts w:ascii="Times New Roman" w:hAnsi="Times New Roman"/>
                <w:lang w:eastAsia="ru-RU"/>
              </w:rPr>
            </w:pPr>
            <w:r w:rsidRPr="00FE2151">
              <w:rPr>
                <w:rFonts w:ascii="Times New Roman" w:hAnsi="Times New Roman"/>
                <w:lang w:eastAsia="ru-RU"/>
              </w:rPr>
              <w:t>график выдачи и получения питания на группы</w:t>
            </w:r>
          </w:p>
          <w:p w:rsidR="0001206B" w:rsidRPr="00FE2151" w:rsidRDefault="0001206B" w:rsidP="003F099A">
            <w:pPr>
              <w:pStyle w:val="a8"/>
              <w:widowControl w:val="0"/>
              <w:numPr>
                <w:ilvl w:val="0"/>
                <w:numId w:val="29"/>
              </w:numPr>
              <w:autoSpaceDE w:val="0"/>
              <w:autoSpaceDN w:val="0"/>
              <w:adjustRightInd w:val="0"/>
              <w:spacing w:after="0" w:line="267" w:lineRule="exact"/>
              <w:rPr>
                <w:rFonts w:ascii="Times New Roman" w:hAnsi="Times New Roman"/>
                <w:lang w:eastAsia="ru-RU"/>
              </w:rPr>
            </w:pPr>
            <w:r w:rsidRPr="00FE2151">
              <w:rPr>
                <w:rFonts w:ascii="Times New Roman" w:hAnsi="Times New Roman"/>
                <w:lang w:eastAsia="ru-RU"/>
              </w:rPr>
              <w:t>журнал бракеража сырой и готовой продукции</w:t>
            </w:r>
          </w:p>
          <w:p w:rsidR="0001206B" w:rsidRPr="00FE2151" w:rsidRDefault="0001206B" w:rsidP="003F099A">
            <w:pPr>
              <w:pStyle w:val="a8"/>
              <w:widowControl w:val="0"/>
              <w:numPr>
                <w:ilvl w:val="0"/>
                <w:numId w:val="29"/>
              </w:numPr>
              <w:autoSpaceDE w:val="0"/>
              <w:autoSpaceDN w:val="0"/>
              <w:adjustRightInd w:val="0"/>
              <w:spacing w:after="0" w:line="267" w:lineRule="exact"/>
              <w:rPr>
                <w:rFonts w:ascii="Times New Roman" w:hAnsi="Times New Roman"/>
                <w:lang w:eastAsia="ru-RU"/>
              </w:rPr>
            </w:pPr>
            <w:r w:rsidRPr="00FE2151">
              <w:rPr>
                <w:rFonts w:ascii="Times New Roman" w:hAnsi="Times New Roman"/>
                <w:lang w:eastAsia="ru-RU"/>
              </w:rPr>
              <w:t>картотека готовых блюд</w:t>
            </w:r>
          </w:p>
          <w:p w:rsidR="0001206B" w:rsidRPr="00FE2151" w:rsidRDefault="0001206B" w:rsidP="003F099A">
            <w:pPr>
              <w:pStyle w:val="a8"/>
              <w:widowControl w:val="0"/>
              <w:numPr>
                <w:ilvl w:val="0"/>
                <w:numId w:val="29"/>
              </w:numPr>
              <w:autoSpaceDE w:val="0"/>
              <w:autoSpaceDN w:val="0"/>
              <w:adjustRightInd w:val="0"/>
              <w:spacing w:after="0" w:line="267" w:lineRule="exact"/>
              <w:rPr>
                <w:rFonts w:ascii="Times New Roman" w:hAnsi="Times New Roman"/>
                <w:lang w:eastAsia="ru-RU"/>
              </w:rPr>
            </w:pPr>
            <w:r w:rsidRPr="00FE2151">
              <w:rPr>
                <w:rFonts w:ascii="Times New Roman" w:hAnsi="Times New Roman"/>
                <w:lang w:eastAsia="ru-RU"/>
              </w:rPr>
              <w:t>накопительная ведомость</w:t>
            </w:r>
          </w:p>
          <w:p w:rsidR="0001206B" w:rsidRPr="00FE2151" w:rsidRDefault="0001206B" w:rsidP="00A72729">
            <w:pPr>
              <w:pStyle w:val="a8"/>
              <w:widowControl w:val="0"/>
              <w:numPr>
                <w:ilvl w:val="0"/>
                <w:numId w:val="29"/>
              </w:numPr>
              <w:autoSpaceDE w:val="0"/>
              <w:autoSpaceDN w:val="0"/>
              <w:adjustRightInd w:val="0"/>
              <w:spacing w:after="0" w:line="267" w:lineRule="exact"/>
              <w:rPr>
                <w:rFonts w:ascii="Times New Roman" w:hAnsi="Times New Roman"/>
              </w:rPr>
            </w:pPr>
            <w:r w:rsidRPr="00FE2151">
              <w:rPr>
                <w:rFonts w:ascii="Times New Roman" w:hAnsi="Times New Roman"/>
                <w:lang w:eastAsia="ru-RU"/>
              </w:rPr>
              <w:t>нормы питания.</w:t>
            </w:r>
          </w:p>
        </w:tc>
      </w:tr>
      <w:tr w:rsidR="0001206B" w:rsidRPr="00FE2151" w:rsidTr="002A476E">
        <w:trPr>
          <w:trHeight w:val="268"/>
        </w:trPr>
        <w:tc>
          <w:tcPr>
            <w:tcW w:w="710" w:type="dxa"/>
          </w:tcPr>
          <w:p w:rsidR="0001206B" w:rsidRPr="00FE2151" w:rsidRDefault="0001206B" w:rsidP="00785E9D">
            <w:pPr>
              <w:pStyle w:val="a6"/>
              <w:rPr>
                <w:sz w:val="22"/>
                <w:szCs w:val="22"/>
              </w:rPr>
            </w:pPr>
            <w:r w:rsidRPr="00FE2151">
              <w:rPr>
                <w:sz w:val="22"/>
                <w:szCs w:val="22"/>
              </w:rPr>
              <w:lastRenderedPageBreak/>
              <w:t>3.13.</w:t>
            </w:r>
          </w:p>
        </w:tc>
        <w:tc>
          <w:tcPr>
            <w:tcW w:w="2126" w:type="dxa"/>
          </w:tcPr>
          <w:p w:rsidR="0001206B" w:rsidRPr="00FE2151" w:rsidRDefault="0001206B" w:rsidP="00A02731">
            <w:pPr>
              <w:pStyle w:val="a6"/>
              <w:rPr>
                <w:sz w:val="22"/>
                <w:szCs w:val="22"/>
              </w:rPr>
            </w:pPr>
            <w:r w:rsidRPr="00FE2151">
              <w:rPr>
                <w:sz w:val="22"/>
                <w:szCs w:val="22"/>
              </w:rPr>
              <w:t>Оценка функционирования</w:t>
            </w:r>
          </w:p>
          <w:p w:rsidR="0001206B" w:rsidRPr="00FE2151" w:rsidRDefault="0001206B" w:rsidP="00A02731">
            <w:pPr>
              <w:pStyle w:val="a6"/>
              <w:rPr>
                <w:sz w:val="22"/>
                <w:szCs w:val="22"/>
              </w:rPr>
            </w:pPr>
            <w:r w:rsidRPr="00FE2151">
              <w:rPr>
                <w:sz w:val="22"/>
                <w:szCs w:val="22"/>
              </w:rPr>
              <w:t>внутренней системы оценки качества образования</w:t>
            </w:r>
          </w:p>
        </w:tc>
        <w:tc>
          <w:tcPr>
            <w:tcW w:w="7513" w:type="dxa"/>
            <w:vAlign w:val="bottom"/>
          </w:tcPr>
          <w:p w:rsidR="0001206B" w:rsidRPr="00FE2151" w:rsidRDefault="0001206B" w:rsidP="003F099A">
            <w:pPr>
              <w:pStyle w:val="a6"/>
              <w:jc w:val="both"/>
              <w:rPr>
                <w:sz w:val="22"/>
                <w:szCs w:val="22"/>
              </w:rPr>
            </w:pPr>
            <w:r w:rsidRPr="00FE2151">
              <w:rPr>
                <w:sz w:val="22"/>
                <w:szCs w:val="22"/>
              </w:rPr>
              <w:t>В Учреждении осуществляется сбор и анализ информации о дошкольном образовательном  учреждении  в  соответствии  с  Перечнем, утвержденным Постановлением Правительства РФ от 05.08.2013г. №662 «Об осуществлении мониторинга системы образования».</w:t>
            </w:r>
          </w:p>
          <w:p w:rsidR="0001206B" w:rsidRPr="00FE2151" w:rsidRDefault="00A72729" w:rsidP="003F099A">
            <w:pPr>
              <w:pStyle w:val="a6"/>
              <w:jc w:val="both"/>
              <w:rPr>
                <w:sz w:val="22"/>
                <w:szCs w:val="22"/>
              </w:rPr>
            </w:pPr>
            <w:r>
              <w:rPr>
                <w:sz w:val="22"/>
                <w:szCs w:val="22"/>
              </w:rPr>
              <w:t xml:space="preserve">    </w:t>
            </w:r>
            <w:r w:rsidR="0001206B" w:rsidRPr="00FE2151">
              <w:rPr>
                <w:sz w:val="22"/>
                <w:szCs w:val="22"/>
              </w:rPr>
              <w:t>Имеются приказы заведующего Учреждения о системе внутреннего контроля по всем направлениям работы, назначении лиц, ответственных за проведение контроля, график проведения контроля. В конце учебного года проводится анализ и оценка качества образования, на основе которого намечаются мероприятия на следующий учебный год.</w:t>
            </w:r>
          </w:p>
          <w:p w:rsidR="0001206B" w:rsidRPr="00FE2151" w:rsidRDefault="00A72729" w:rsidP="003F099A">
            <w:pPr>
              <w:pStyle w:val="a6"/>
              <w:jc w:val="both"/>
              <w:rPr>
                <w:sz w:val="22"/>
                <w:szCs w:val="22"/>
              </w:rPr>
            </w:pPr>
            <w:r>
              <w:rPr>
                <w:sz w:val="22"/>
                <w:szCs w:val="22"/>
              </w:rPr>
              <w:t xml:space="preserve">   </w:t>
            </w:r>
            <w:r w:rsidR="0001206B" w:rsidRPr="00FE2151">
              <w:rPr>
                <w:sz w:val="22"/>
                <w:szCs w:val="22"/>
              </w:rPr>
              <w:t>Персонал Учреждения ознакомлен с планом проведения внутреннего контроля. На итоговом педагогическом совете обсуждаются результаты оценки качества образования.</w:t>
            </w:r>
          </w:p>
          <w:p w:rsidR="0001206B" w:rsidRPr="00A72729" w:rsidRDefault="0001206B" w:rsidP="003F099A">
            <w:pPr>
              <w:pStyle w:val="a6"/>
              <w:jc w:val="both"/>
              <w:rPr>
                <w:sz w:val="22"/>
                <w:szCs w:val="22"/>
                <w:u w:val="single"/>
              </w:rPr>
            </w:pPr>
            <w:r w:rsidRPr="005C5E11">
              <w:rPr>
                <w:rStyle w:val="ac"/>
              </w:rPr>
              <w:t>Вопросы внутреннего контроля</w:t>
            </w:r>
            <w:r w:rsidRPr="00A72729">
              <w:rPr>
                <w:w w:val="99"/>
                <w:sz w:val="22"/>
                <w:szCs w:val="22"/>
                <w:u w:val="single"/>
              </w:rPr>
              <w:t>:</w:t>
            </w:r>
          </w:p>
          <w:p w:rsidR="0001206B" w:rsidRPr="00FE2151" w:rsidRDefault="00A72729" w:rsidP="003F099A">
            <w:pPr>
              <w:pStyle w:val="a6"/>
              <w:jc w:val="both"/>
              <w:rPr>
                <w:sz w:val="22"/>
                <w:szCs w:val="22"/>
              </w:rPr>
            </w:pPr>
            <w:r>
              <w:rPr>
                <w:sz w:val="22"/>
                <w:szCs w:val="22"/>
              </w:rPr>
              <w:t>-</w:t>
            </w:r>
            <w:r w:rsidR="0001206B" w:rsidRPr="00FE2151">
              <w:rPr>
                <w:sz w:val="22"/>
                <w:szCs w:val="22"/>
              </w:rPr>
              <w:t>Выполнение в соответствии с трудовым законодательством правил внутреннего  трудового  распорядка,  санитарно-гигиенического режима, норм охраны труда и техники безопасности.</w:t>
            </w:r>
          </w:p>
          <w:p w:rsidR="0001206B" w:rsidRPr="00FE2151" w:rsidRDefault="007371FC" w:rsidP="003F099A">
            <w:pPr>
              <w:pStyle w:val="a6"/>
              <w:jc w:val="both"/>
              <w:rPr>
                <w:sz w:val="22"/>
                <w:szCs w:val="22"/>
              </w:rPr>
            </w:pPr>
            <w:r>
              <w:rPr>
                <w:sz w:val="22"/>
                <w:szCs w:val="22"/>
              </w:rPr>
              <w:t>-</w:t>
            </w:r>
            <w:r w:rsidR="0001206B" w:rsidRPr="00FE2151">
              <w:rPr>
                <w:sz w:val="22"/>
                <w:szCs w:val="22"/>
              </w:rPr>
              <w:t>Исполнение  инструктивно-методических  документов  вышестоящих организаций, предложений инспектирующих органов.</w:t>
            </w:r>
          </w:p>
          <w:p w:rsidR="0001206B" w:rsidRPr="00FE2151" w:rsidRDefault="007371FC" w:rsidP="003F099A">
            <w:pPr>
              <w:pStyle w:val="a6"/>
              <w:jc w:val="both"/>
              <w:rPr>
                <w:sz w:val="22"/>
                <w:szCs w:val="22"/>
              </w:rPr>
            </w:pPr>
            <w:r>
              <w:rPr>
                <w:sz w:val="22"/>
                <w:szCs w:val="22"/>
              </w:rPr>
              <w:t>-</w:t>
            </w:r>
            <w:r w:rsidR="0001206B" w:rsidRPr="00FE2151">
              <w:rPr>
                <w:sz w:val="22"/>
                <w:szCs w:val="22"/>
              </w:rPr>
              <w:t>Выполнение решений педагогических советов.</w:t>
            </w:r>
          </w:p>
          <w:p w:rsidR="0001206B" w:rsidRPr="00FE2151" w:rsidRDefault="007371FC" w:rsidP="003F099A">
            <w:pPr>
              <w:pStyle w:val="a6"/>
              <w:jc w:val="both"/>
              <w:rPr>
                <w:sz w:val="22"/>
                <w:szCs w:val="22"/>
              </w:rPr>
            </w:pPr>
            <w:r>
              <w:rPr>
                <w:sz w:val="22"/>
                <w:szCs w:val="22"/>
              </w:rPr>
              <w:t>-</w:t>
            </w:r>
            <w:r w:rsidR="0001206B" w:rsidRPr="00FE2151">
              <w:rPr>
                <w:sz w:val="22"/>
                <w:szCs w:val="22"/>
              </w:rPr>
              <w:t>Ведение документации, рабочих программ.</w:t>
            </w:r>
          </w:p>
          <w:p w:rsidR="0001206B" w:rsidRPr="00FE2151" w:rsidRDefault="007371FC" w:rsidP="003F099A">
            <w:pPr>
              <w:pStyle w:val="a6"/>
              <w:jc w:val="both"/>
              <w:rPr>
                <w:sz w:val="22"/>
                <w:szCs w:val="22"/>
              </w:rPr>
            </w:pPr>
            <w:r>
              <w:rPr>
                <w:sz w:val="22"/>
                <w:szCs w:val="22"/>
              </w:rPr>
              <w:t>-</w:t>
            </w:r>
            <w:r w:rsidR="0001206B" w:rsidRPr="00FE2151">
              <w:rPr>
                <w:sz w:val="22"/>
                <w:szCs w:val="22"/>
              </w:rPr>
              <w:t>Организация и осуществление работы с родителями.</w:t>
            </w:r>
          </w:p>
          <w:p w:rsidR="0001206B" w:rsidRPr="00FE2151" w:rsidRDefault="007371FC" w:rsidP="003F099A">
            <w:pPr>
              <w:pStyle w:val="a6"/>
              <w:jc w:val="both"/>
              <w:rPr>
                <w:sz w:val="22"/>
                <w:szCs w:val="22"/>
              </w:rPr>
            </w:pPr>
            <w:r>
              <w:rPr>
                <w:sz w:val="22"/>
                <w:szCs w:val="22"/>
              </w:rPr>
              <w:t>-</w:t>
            </w:r>
            <w:r w:rsidR="0001206B" w:rsidRPr="00FE2151">
              <w:rPr>
                <w:sz w:val="22"/>
                <w:szCs w:val="22"/>
              </w:rPr>
              <w:t>Финансово-хозяйственная деятельность.</w:t>
            </w:r>
          </w:p>
          <w:p w:rsidR="0001206B" w:rsidRPr="00FE2151" w:rsidRDefault="007371FC" w:rsidP="003F099A">
            <w:pPr>
              <w:pStyle w:val="a6"/>
              <w:jc w:val="both"/>
              <w:rPr>
                <w:sz w:val="22"/>
                <w:szCs w:val="22"/>
              </w:rPr>
            </w:pPr>
            <w:r>
              <w:rPr>
                <w:sz w:val="22"/>
                <w:szCs w:val="22"/>
              </w:rPr>
              <w:t>-</w:t>
            </w:r>
            <w:r w:rsidR="0001206B" w:rsidRPr="00FE2151">
              <w:rPr>
                <w:sz w:val="22"/>
                <w:szCs w:val="22"/>
              </w:rPr>
              <w:t>Выборочный контроль за работой воспитателей, специалистов.</w:t>
            </w:r>
          </w:p>
          <w:p w:rsidR="0001206B" w:rsidRPr="00FE2151" w:rsidRDefault="007371FC" w:rsidP="003F099A">
            <w:pPr>
              <w:pStyle w:val="a6"/>
              <w:jc w:val="both"/>
              <w:rPr>
                <w:sz w:val="22"/>
                <w:szCs w:val="22"/>
              </w:rPr>
            </w:pPr>
            <w:r>
              <w:rPr>
                <w:sz w:val="22"/>
                <w:szCs w:val="22"/>
              </w:rPr>
              <w:t>-</w:t>
            </w:r>
            <w:r w:rsidR="0001206B" w:rsidRPr="00FE2151">
              <w:rPr>
                <w:sz w:val="22"/>
                <w:szCs w:val="22"/>
              </w:rPr>
              <w:t>Состояние воспитательно-образовательной работы в разных</w:t>
            </w:r>
          </w:p>
          <w:p w:rsidR="0001206B" w:rsidRPr="00FE2151" w:rsidRDefault="0001206B" w:rsidP="003F099A">
            <w:pPr>
              <w:pStyle w:val="a6"/>
              <w:jc w:val="both"/>
              <w:rPr>
                <w:sz w:val="22"/>
                <w:szCs w:val="22"/>
              </w:rPr>
            </w:pPr>
            <w:r w:rsidRPr="00FE2151">
              <w:rPr>
                <w:sz w:val="22"/>
                <w:szCs w:val="22"/>
              </w:rPr>
              <w:t>возрастных группах</w:t>
            </w:r>
          </w:p>
          <w:p w:rsidR="0001206B" w:rsidRPr="00FE2151" w:rsidRDefault="007371FC" w:rsidP="003F099A">
            <w:pPr>
              <w:pStyle w:val="a6"/>
              <w:jc w:val="both"/>
              <w:rPr>
                <w:sz w:val="22"/>
                <w:szCs w:val="22"/>
              </w:rPr>
            </w:pPr>
            <w:r>
              <w:rPr>
                <w:sz w:val="22"/>
                <w:szCs w:val="22"/>
              </w:rPr>
              <w:t>-</w:t>
            </w:r>
            <w:r w:rsidR="0001206B" w:rsidRPr="00FE2151">
              <w:rPr>
                <w:sz w:val="22"/>
                <w:szCs w:val="22"/>
              </w:rPr>
              <w:t>Выполнение образовательных программ, внедрение новых</w:t>
            </w:r>
          </w:p>
          <w:p w:rsidR="0001206B" w:rsidRPr="00FE2151" w:rsidRDefault="0001206B" w:rsidP="003F099A">
            <w:pPr>
              <w:pStyle w:val="a6"/>
              <w:jc w:val="both"/>
              <w:rPr>
                <w:sz w:val="22"/>
                <w:szCs w:val="22"/>
              </w:rPr>
            </w:pPr>
            <w:r w:rsidRPr="00FE2151">
              <w:rPr>
                <w:sz w:val="22"/>
                <w:szCs w:val="22"/>
              </w:rPr>
              <w:t>инновационных технологий.</w:t>
            </w:r>
          </w:p>
          <w:p w:rsidR="0001206B" w:rsidRPr="00FE2151" w:rsidRDefault="007371FC" w:rsidP="003F099A">
            <w:pPr>
              <w:pStyle w:val="a6"/>
              <w:jc w:val="both"/>
              <w:rPr>
                <w:sz w:val="22"/>
                <w:szCs w:val="22"/>
              </w:rPr>
            </w:pPr>
            <w:r>
              <w:rPr>
                <w:sz w:val="22"/>
                <w:szCs w:val="22"/>
              </w:rPr>
              <w:t>-</w:t>
            </w:r>
            <w:r w:rsidR="0001206B" w:rsidRPr="00FE2151">
              <w:rPr>
                <w:sz w:val="22"/>
                <w:szCs w:val="22"/>
              </w:rPr>
              <w:t>Работа по повышению квалификации.</w:t>
            </w:r>
          </w:p>
          <w:p w:rsidR="0001206B" w:rsidRPr="005C5E11" w:rsidRDefault="0001206B" w:rsidP="003F099A">
            <w:pPr>
              <w:pStyle w:val="a6"/>
              <w:jc w:val="both"/>
              <w:rPr>
                <w:rStyle w:val="ac"/>
              </w:rPr>
            </w:pPr>
            <w:r w:rsidRPr="005C5E11">
              <w:rPr>
                <w:rStyle w:val="ac"/>
              </w:rPr>
              <w:t>Мероприятия внутреннего контроля:</w:t>
            </w:r>
          </w:p>
          <w:p w:rsidR="0001206B" w:rsidRPr="00FE2151" w:rsidRDefault="0001206B" w:rsidP="007371FC">
            <w:pPr>
              <w:pStyle w:val="a6"/>
              <w:numPr>
                <w:ilvl w:val="0"/>
                <w:numId w:val="42"/>
              </w:numPr>
              <w:jc w:val="both"/>
              <w:rPr>
                <w:sz w:val="22"/>
                <w:szCs w:val="22"/>
              </w:rPr>
            </w:pPr>
            <w:r w:rsidRPr="00FE2151">
              <w:rPr>
                <w:sz w:val="22"/>
                <w:szCs w:val="22"/>
              </w:rPr>
              <w:t>Посещения</w:t>
            </w:r>
          </w:p>
          <w:p w:rsidR="0001206B" w:rsidRPr="00FE2151" w:rsidRDefault="0001206B" w:rsidP="007371FC">
            <w:pPr>
              <w:pStyle w:val="a6"/>
              <w:numPr>
                <w:ilvl w:val="0"/>
                <w:numId w:val="42"/>
              </w:numPr>
              <w:jc w:val="both"/>
              <w:rPr>
                <w:sz w:val="22"/>
                <w:szCs w:val="22"/>
              </w:rPr>
            </w:pPr>
            <w:r w:rsidRPr="00FE2151">
              <w:rPr>
                <w:sz w:val="22"/>
                <w:szCs w:val="22"/>
              </w:rPr>
              <w:t>Наблюдения</w:t>
            </w:r>
          </w:p>
          <w:p w:rsidR="0001206B" w:rsidRPr="00FE2151" w:rsidRDefault="0001206B" w:rsidP="007371FC">
            <w:pPr>
              <w:pStyle w:val="a6"/>
              <w:numPr>
                <w:ilvl w:val="0"/>
                <w:numId w:val="42"/>
              </w:numPr>
              <w:jc w:val="both"/>
              <w:rPr>
                <w:sz w:val="22"/>
                <w:szCs w:val="22"/>
              </w:rPr>
            </w:pPr>
            <w:r w:rsidRPr="00FE2151">
              <w:rPr>
                <w:sz w:val="22"/>
                <w:szCs w:val="22"/>
              </w:rPr>
              <w:t>Беседы</w:t>
            </w:r>
          </w:p>
          <w:p w:rsidR="0001206B" w:rsidRPr="00FE2151" w:rsidRDefault="0001206B" w:rsidP="007371FC">
            <w:pPr>
              <w:pStyle w:val="a6"/>
              <w:numPr>
                <w:ilvl w:val="0"/>
                <w:numId w:val="42"/>
              </w:numPr>
              <w:jc w:val="both"/>
              <w:rPr>
                <w:sz w:val="22"/>
                <w:szCs w:val="22"/>
              </w:rPr>
            </w:pPr>
            <w:r w:rsidRPr="00FE2151">
              <w:rPr>
                <w:sz w:val="22"/>
                <w:szCs w:val="22"/>
              </w:rPr>
              <w:t>Проверка документации</w:t>
            </w:r>
          </w:p>
          <w:p w:rsidR="0001206B" w:rsidRPr="00FE2151" w:rsidRDefault="0001206B" w:rsidP="007371FC">
            <w:pPr>
              <w:pStyle w:val="a6"/>
              <w:numPr>
                <w:ilvl w:val="0"/>
                <w:numId w:val="42"/>
              </w:numPr>
              <w:jc w:val="both"/>
              <w:rPr>
                <w:sz w:val="22"/>
                <w:szCs w:val="22"/>
              </w:rPr>
            </w:pPr>
            <w:r w:rsidRPr="00FE2151">
              <w:rPr>
                <w:sz w:val="22"/>
                <w:szCs w:val="22"/>
              </w:rPr>
              <w:t>Просмотр мероприятий</w:t>
            </w:r>
          </w:p>
          <w:p w:rsidR="0001206B" w:rsidRPr="00FE2151" w:rsidRDefault="0001206B" w:rsidP="003F099A">
            <w:pPr>
              <w:pStyle w:val="a6"/>
              <w:jc w:val="both"/>
              <w:rPr>
                <w:sz w:val="22"/>
                <w:szCs w:val="22"/>
              </w:rPr>
            </w:pPr>
            <w:r w:rsidRPr="00FE2151">
              <w:rPr>
                <w:sz w:val="22"/>
                <w:szCs w:val="22"/>
              </w:rPr>
              <w:t>Корректирующие и предупреждающие действия – собеседование.</w:t>
            </w:r>
          </w:p>
        </w:tc>
      </w:tr>
    </w:tbl>
    <w:p w:rsidR="005C5E11" w:rsidRDefault="005C5E11" w:rsidP="00804462">
      <w:pPr>
        <w:spacing w:after="0" w:line="236" w:lineRule="auto"/>
        <w:ind w:left="260" w:firstLine="708"/>
        <w:jc w:val="both"/>
        <w:rPr>
          <w:rFonts w:ascii="Times New Roman" w:hAnsi="Times New Roman"/>
          <w:b/>
          <w:bCs/>
          <w:sz w:val="24"/>
          <w:szCs w:val="24"/>
          <w:lang w:eastAsia="ru-RU"/>
        </w:rPr>
      </w:pPr>
    </w:p>
    <w:p w:rsidR="0001206B" w:rsidRPr="00F63196" w:rsidRDefault="0001206B" w:rsidP="00804462">
      <w:pPr>
        <w:spacing w:after="0" w:line="236" w:lineRule="auto"/>
        <w:ind w:left="260" w:firstLine="708"/>
        <w:jc w:val="both"/>
        <w:rPr>
          <w:rFonts w:ascii="Times New Roman" w:hAnsi="Times New Roman"/>
          <w:sz w:val="24"/>
          <w:szCs w:val="24"/>
          <w:lang w:eastAsia="ru-RU"/>
        </w:rPr>
      </w:pPr>
      <w:r w:rsidRPr="00F63196">
        <w:rPr>
          <w:rFonts w:ascii="Times New Roman" w:hAnsi="Times New Roman"/>
          <w:b/>
          <w:bCs/>
          <w:sz w:val="24"/>
          <w:szCs w:val="24"/>
          <w:lang w:eastAsia="ru-RU"/>
        </w:rPr>
        <w:t>Учитывая результаты самообследован</w:t>
      </w:r>
      <w:r w:rsidR="007C7C65">
        <w:rPr>
          <w:rFonts w:ascii="Times New Roman" w:hAnsi="Times New Roman"/>
          <w:b/>
          <w:bCs/>
          <w:sz w:val="24"/>
          <w:szCs w:val="24"/>
          <w:lang w:eastAsia="ru-RU"/>
        </w:rPr>
        <w:t>ия деятельности МБДОУ «</w:t>
      </w:r>
      <w:proofErr w:type="spellStart"/>
      <w:r w:rsidR="007C7C65">
        <w:rPr>
          <w:rFonts w:ascii="Times New Roman" w:hAnsi="Times New Roman"/>
          <w:b/>
          <w:bCs/>
          <w:sz w:val="24"/>
          <w:szCs w:val="24"/>
          <w:lang w:eastAsia="ru-RU"/>
        </w:rPr>
        <w:t>Мамонин</w:t>
      </w:r>
      <w:r w:rsidRPr="00F63196">
        <w:rPr>
          <w:rFonts w:ascii="Times New Roman" w:hAnsi="Times New Roman"/>
          <w:b/>
          <w:bCs/>
          <w:sz w:val="24"/>
          <w:szCs w:val="24"/>
          <w:lang w:eastAsia="ru-RU"/>
        </w:rPr>
        <w:t>ский</w:t>
      </w:r>
      <w:proofErr w:type="spellEnd"/>
      <w:r w:rsidRPr="00F63196">
        <w:rPr>
          <w:rFonts w:ascii="Times New Roman" w:hAnsi="Times New Roman"/>
          <w:b/>
          <w:bCs/>
          <w:sz w:val="24"/>
          <w:szCs w:val="24"/>
          <w:lang w:eastAsia="ru-RU"/>
        </w:rPr>
        <w:t xml:space="preserve"> детский сад «</w:t>
      </w:r>
      <w:proofErr w:type="spellStart"/>
      <w:r w:rsidR="007C7C65">
        <w:rPr>
          <w:rFonts w:ascii="Times New Roman" w:hAnsi="Times New Roman"/>
          <w:b/>
          <w:bCs/>
          <w:sz w:val="24"/>
          <w:szCs w:val="24"/>
          <w:lang w:eastAsia="ru-RU"/>
        </w:rPr>
        <w:t>Шатлы</w:t>
      </w:r>
      <w:r w:rsidR="005C5E11">
        <w:rPr>
          <w:rFonts w:ascii="Times New Roman" w:hAnsi="Times New Roman"/>
          <w:b/>
          <w:bCs/>
          <w:sz w:val="24"/>
          <w:szCs w:val="24"/>
          <w:lang w:eastAsia="ru-RU"/>
        </w:rPr>
        <w:t>к</w:t>
      </w:r>
      <w:proofErr w:type="spellEnd"/>
      <w:r w:rsidRPr="00F63196">
        <w:rPr>
          <w:rFonts w:ascii="Times New Roman" w:hAnsi="Times New Roman"/>
          <w:b/>
          <w:bCs/>
          <w:sz w:val="24"/>
          <w:szCs w:val="24"/>
          <w:lang w:eastAsia="ru-RU"/>
        </w:rPr>
        <w:t xml:space="preserve">» за </w:t>
      </w:r>
      <w:r w:rsidR="006354A1">
        <w:rPr>
          <w:rFonts w:ascii="Times New Roman" w:hAnsi="Times New Roman"/>
          <w:b/>
          <w:bCs/>
          <w:sz w:val="24"/>
          <w:szCs w:val="24"/>
          <w:lang w:eastAsia="ru-RU"/>
        </w:rPr>
        <w:t>202</w:t>
      </w:r>
      <w:r w:rsidR="002B6522">
        <w:rPr>
          <w:rFonts w:ascii="Times New Roman" w:hAnsi="Times New Roman"/>
          <w:b/>
          <w:bCs/>
          <w:sz w:val="24"/>
          <w:szCs w:val="24"/>
          <w:lang w:eastAsia="ru-RU"/>
        </w:rPr>
        <w:t>4</w:t>
      </w:r>
      <w:r w:rsidRPr="00F63196">
        <w:rPr>
          <w:rFonts w:ascii="Times New Roman" w:hAnsi="Times New Roman"/>
          <w:b/>
          <w:bCs/>
          <w:sz w:val="24"/>
          <w:szCs w:val="24"/>
          <w:lang w:eastAsia="ru-RU"/>
        </w:rPr>
        <w:t xml:space="preserve"> год, можно сделать следующие выводы:</w:t>
      </w:r>
    </w:p>
    <w:p w:rsidR="0001206B" w:rsidRPr="00F63196" w:rsidRDefault="0001206B" w:rsidP="00804462">
      <w:pPr>
        <w:spacing w:after="0" w:line="13" w:lineRule="exact"/>
        <w:rPr>
          <w:rFonts w:ascii="Times New Roman" w:hAnsi="Times New Roman"/>
          <w:sz w:val="24"/>
          <w:szCs w:val="24"/>
          <w:lang w:eastAsia="ru-RU"/>
        </w:rPr>
      </w:pPr>
    </w:p>
    <w:p w:rsidR="0001206B" w:rsidRPr="00F63196" w:rsidRDefault="0001206B" w:rsidP="00F63196">
      <w:pPr>
        <w:spacing w:after="0" w:line="240" w:lineRule="auto"/>
        <w:ind w:firstLine="708"/>
        <w:jc w:val="both"/>
        <w:rPr>
          <w:rFonts w:ascii="Times New Roman" w:hAnsi="Times New Roman"/>
          <w:sz w:val="24"/>
          <w:szCs w:val="24"/>
          <w:lang w:eastAsia="ru-RU"/>
        </w:rPr>
      </w:pPr>
      <w:r w:rsidRPr="00F63196">
        <w:rPr>
          <w:rFonts w:ascii="Times New Roman" w:hAnsi="Times New Roman"/>
          <w:sz w:val="24"/>
          <w:szCs w:val="24"/>
          <w:lang w:eastAsia="ru-RU"/>
        </w:rPr>
        <w:t xml:space="preserve">Анализ деятельности  позволяет сделать вывод о том, что в Учреждении в основном созданы условия для реализации ООП ДО детского сада, которые требуют дополнительного оснащения и обеспечения.  </w:t>
      </w:r>
    </w:p>
    <w:p w:rsidR="00A23B35" w:rsidRPr="00A23B35" w:rsidRDefault="0001206B" w:rsidP="00A23B35">
      <w:pPr>
        <w:spacing w:after="0" w:line="240" w:lineRule="auto"/>
        <w:rPr>
          <w:rFonts w:ascii="Times New Roman" w:hAnsi="Times New Roman"/>
          <w:sz w:val="24"/>
          <w:szCs w:val="24"/>
          <w:lang w:eastAsia="ru-RU"/>
        </w:rPr>
      </w:pPr>
      <w:r w:rsidRPr="00F63196">
        <w:rPr>
          <w:rFonts w:ascii="Times New Roman" w:hAnsi="Times New Roman"/>
          <w:sz w:val="24"/>
          <w:szCs w:val="24"/>
          <w:lang w:eastAsia="ru-RU"/>
        </w:rPr>
        <w:t>Для дальнейшего совершенствования педа</w:t>
      </w:r>
      <w:r>
        <w:rPr>
          <w:rFonts w:ascii="Times New Roman" w:hAnsi="Times New Roman"/>
          <w:sz w:val="24"/>
          <w:szCs w:val="24"/>
          <w:lang w:eastAsia="ru-RU"/>
        </w:rPr>
        <w:t>гогического процесса необходимо</w:t>
      </w:r>
      <w:r w:rsidR="00A23B35">
        <w:rPr>
          <w:rFonts w:ascii="Times New Roman" w:hAnsi="Times New Roman"/>
          <w:sz w:val="24"/>
          <w:szCs w:val="24"/>
          <w:lang w:eastAsia="ru-RU"/>
        </w:rPr>
        <w:t>:</w:t>
      </w:r>
    </w:p>
    <w:p w:rsidR="00A23B35" w:rsidRPr="00A23B35" w:rsidRDefault="00465EEF" w:rsidP="00A23B35">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A23B35" w:rsidRPr="00A23B35">
        <w:rPr>
          <w:rFonts w:ascii="Times New Roman" w:hAnsi="Times New Roman"/>
          <w:sz w:val="24"/>
          <w:szCs w:val="24"/>
          <w:lang w:eastAsia="ru-RU"/>
        </w:rPr>
        <w:t>1.  Укреплять физическое здоровье детей через создание условий для систематического оздоровление организма, через систему физкультурно-оздоровительной работы в соответствии с требованиями ФГОС ДО.</w:t>
      </w:r>
    </w:p>
    <w:p w:rsidR="00A23B35" w:rsidRPr="00A23B35" w:rsidRDefault="00A23B35" w:rsidP="00A23B35">
      <w:pPr>
        <w:spacing w:after="0" w:line="240" w:lineRule="auto"/>
        <w:rPr>
          <w:rFonts w:ascii="Times New Roman" w:hAnsi="Times New Roman"/>
          <w:sz w:val="24"/>
          <w:szCs w:val="24"/>
          <w:lang w:eastAsia="ru-RU"/>
        </w:rPr>
      </w:pPr>
      <w:r w:rsidRPr="00A23B35">
        <w:rPr>
          <w:rFonts w:ascii="Times New Roman" w:hAnsi="Times New Roman"/>
          <w:sz w:val="24"/>
          <w:szCs w:val="24"/>
          <w:lang w:eastAsia="ru-RU"/>
        </w:rPr>
        <w:t xml:space="preserve">     2. Продолжать работу по использованию проектного метода обучения и воспитания дошкольников для развития их познавательных, речевых и творческих способностей.</w:t>
      </w:r>
    </w:p>
    <w:p w:rsidR="00A23B35" w:rsidRPr="00A23B35" w:rsidRDefault="00465EEF" w:rsidP="00A23B35">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3. </w:t>
      </w:r>
      <w:r w:rsidR="00A23B35" w:rsidRPr="00A23B35">
        <w:rPr>
          <w:rFonts w:ascii="Times New Roman" w:hAnsi="Times New Roman"/>
          <w:sz w:val="24"/>
          <w:szCs w:val="24"/>
          <w:lang w:eastAsia="ru-RU"/>
        </w:rPr>
        <w:t xml:space="preserve">Продолжать совершенствовать образовательный процесс по познавательно-речевому воспитанию в процессе внедрения и реализации основной образовательной программы  ДОУ на </w:t>
      </w:r>
      <w:r w:rsidR="00A23B35" w:rsidRPr="00A23B35">
        <w:rPr>
          <w:rFonts w:ascii="Times New Roman" w:hAnsi="Times New Roman"/>
          <w:sz w:val="24"/>
          <w:szCs w:val="24"/>
          <w:lang w:eastAsia="ru-RU"/>
        </w:rPr>
        <w:lastRenderedPageBreak/>
        <w:t>основе использования современных образовательных технологий в соответствии с ФГОС дошкольного образования.</w:t>
      </w:r>
    </w:p>
    <w:p w:rsidR="00A23B35" w:rsidRPr="00A23B35" w:rsidRDefault="00A23B35" w:rsidP="00A23B35">
      <w:pPr>
        <w:spacing w:after="0" w:line="240" w:lineRule="auto"/>
        <w:rPr>
          <w:rFonts w:ascii="Times New Roman" w:hAnsi="Times New Roman"/>
          <w:sz w:val="24"/>
          <w:szCs w:val="24"/>
          <w:lang w:eastAsia="ru-RU"/>
        </w:rPr>
      </w:pPr>
    </w:p>
    <w:p w:rsidR="0001206B" w:rsidRDefault="0001206B" w:rsidP="00DB725B">
      <w:pPr>
        <w:widowControl w:val="0"/>
        <w:autoSpaceDE w:val="0"/>
        <w:autoSpaceDN w:val="0"/>
        <w:adjustRightInd w:val="0"/>
        <w:spacing w:after="0" w:line="20" w:lineRule="exact"/>
        <w:rPr>
          <w:rFonts w:ascii="Times New Roman" w:hAnsi="Times New Roman"/>
          <w:sz w:val="24"/>
          <w:szCs w:val="24"/>
        </w:rPr>
        <w:sectPr w:rsidR="0001206B" w:rsidSect="00D65BAB">
          <w:pgSz w:w="11908" w:h="16836"/>
          <w:pgMar w:top="701" w:right="560" w:bottom="709" w:left="1300" w:header="720" w:footer="720" w:gutter="0"/>
          <w:cols w:space="720" w:equalWidth="0">
            <w:col w:w="10040"/>
          </w:cols>
          <w:noEndnote/>
        </w:sectPr>
      </w:pPr>
    </w:p>
    <w:p w:rsidR="0001206B" w:rsidRDefault="0001206B" w:rsidP="00AA0F3C">
      <w:pPr>
        <w:widowControl w:val="0"/>
        <w:overflowPunct w:val="0"/>
        <w:autoSpaceDE w:val="0"/>
        <w:autoSpaceDN w:val="0"/>
        <w:adjustRightInd w:val="0"/>
        <w:spacing w:after="0" w:line="259" w:lineRule="auto"/>
        <w:ind w:left="144" w:firstLine="280"/>
        <w:jc w:val="right"/>
        <w:rPr>
          <w:rFonts w:ascii="Times New Roman" w:hAnsi="Times New Roman"/>
          <w:sz w:val="24"/>
          <w:szCs w:val="24"/>
        </w:rPr>
      </w:pPr>
      <w:bookmarkStart w:id="2" w:name="page17"/>
      <w:bookmarkEnd w:id="2"/>
      <w:r>
        <w:rPr>
          <w:rFonts w:ascii="Times New Roman" w:hAnsi="Times New Roman"/>
          <w:sz w:val="24"/>
          <w:szCs w:val="24"/>
        </w:rPr>
        <w:lastRenderedPageBreak/>
        <w:t xml:space="preserve">Приложение № 1 к </w:t>
      </w:r>
      <w:proofErr w:type="spellStart"/>
      <w:r>
        <w:rPr>
          <w:rFonts w:ascii="Times New Roman" w:hAnsi="Times New Roman"/>
          <w:sz w:val="24"/>
          <w:szCs w:val="24"/>
        </w:rPr>
        <w:t>самообследованию</w:t>
      </w:r>
      <w:proofErr w:type="spellEnd"/>
      <w:r>
        <w:rPr>
          <w:rFonts w:ascii="Times New Roman" w:hAnsi="Times New Roman"/>
          <w:sz w:val="24"/>
          <w:szCs w:val="24"/>
        </w:rPr>
        <w:t xml:space="preserve"> </w:t>
      </w:r>
    </w:p>
    <w:p w:rsidR="0001206B" w:rsidRPr="0061162A" w:rsidRDefault="0001206B" w:rsidP="003F3F7A">
      <w:pPr>
        <w:widowControl w:val="0"/>
        <w:overflowPunct w:val="0"/>
        <w:autoSpaceDE w:val="0"/>
        <w:autoSpaceDN w:val="0"/>
        <w:adjustRightInd w:val="0"/>
        <w:spacing w:after="0" w:line="259" w:lineRule="auto"/>
        <w:ind w:left="144" w:firstLine="280"/>
        <w:jc w:val="right"/>
        <w:rPr>
          <w:rFonts w:ascii="Times New Roman" w:hAnsi="Times New Roman"/>
          <w:b/>
          <w:sz w:val="24"/>
          <w:szCs w:val="24"/>
        </w:rPr>
      </w:pPr>
      <w:r w:rsidRPr="0061162A">
        <w:rPr>
          <w:rFonts w:ascii="Times New Roman" w:hAnsi="Times New Roman"/>
          <w:b/>
          <w:sz w:val="24"/>
          <w:szCs w:val="24"/>
        </w:rPr>
        <w:t>Таблица № 1</w:t>
      </w:r>
    </w:p>
    <w:p w:rsidR="0001206B" w:rsidRPr="0061162A" w:rsidRDefault="0001206B" w:rsidP="0061162A">
      <w:pPr>
        <w:spacing w:before="100" w:beforeAutospacing="1" w:after="100" w:afterAutospacing="1" w:line="240" w:lineRule="auto"/>
        <w:jc w:val="center"/>
        <w:rPr>
          <w:rFonts w:ascii="Times New Roman" w:hAnsi="Times New Roman"/>
          <w:sz w:val="24"/>
          <w:szCs w:val="24"/>
          <w:lang w:eastAsia="ru-RU"/>
        </w:rPr>
      </w:pPr>
      <w:r w:rsidRPr="0061162A">
        <w:rPr>
          <w:rFonts w:ascii="Times New Roman" w:hAnsi="Times New Roman"/>
          <w:b/>
          <w:bCs/>
          <w:sz w:val="24"/>
          <w:szCs w:val="24"/>
          <w:lang w:eastAsia="ru-RU"/>
        </w:rPr>
        <w:t>Педагогические кадры (образование, квалификационная категория)</w:t>
      </w:r>
    </w:p>
    <w:tbl>
      <w:tblPr>
        <w:tblStyle w:val="a7"/>
        <w:tblW w:w="0" w:type="auto"/>
        <w:tblLook w:val="0000" w:firstRow="0" w:lastRow="0" w:firstColumn="0" w:lastColumn="0" w:noHBand="0" w:noVBand="0"/>
      </w:tblPr>
      <w:tblGrid>
        <w:gridCol w:w="2523"/>
        <w:gridCol w:w="785"/>
        <w:gridCol w:w="2450"/>
        <w:gridCol w:w="1958"/>
        <w:gridCol w:w="1855"/>
      </w:tblGrid>
      <w:tr w:rsidR="0001206B" w:rsidRPr="003F099A" w:rsidTr="00A23B35">
        <w:tc>
          <w:tcPr>
            <w:tcW w:w="5758" w:type="dxa"/>
            <w:gridSpan w:val="3"/>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показатель</w:t>
            </w:r>
          </w:p>
        </w:tc>
        <w:tc>
          <w:tcPr>
            <w:tcW w:w="1958" w:type="dxa"/>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Количество(чел)</w:t>
            </w:r>
          </w:p>
        </w:tc>
        <w:tc>
          <w:tcPr>
            <w:tcW w:w="1855" w:type="dxa"/>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w:t>
            </w:r>
          </w:p>
        </w:tc>
      </w:tr>
      <w:tr w:rsidR="0001206B" w:rsidRPr="003F099A" w:rsidTr="00A23B35">
        <w:tc>
          <w:tcPr>
            <w:tcW w:w="5758" w:type="dxa"/>
            <w:gridSpan w:val="3"/>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Всего педагогических работников (чел)</w:t>
            </w:r>
          </w:p>
        </w:tc>
        <w:tc>
          <w:tcPr>
            <w:tcW w:w="1958" w:type="dxa"/>
          </w:tcPr>
          <w:p w:rsidR="0001206B" w:rsidRPr="0061162A" w:rsidRDefault="00CE5EDC"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1855" w:type="dxa"/>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100</w:t>
            </w:r>
          </w:p>
        </w:tc>
      </w:tr>
      <w:tr w:rsidR="0001206B" w:rsidRPr="003F099A" w:rsidTr="00A23B35">
        <w:tc>
          <w:tcPr>
            <w:tcW w:w="5758" w:type="dxa"/>
            <w:gridSpan w:val="3"/>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Укомплектованность штатов педагогических работников (%)</w:t>
            </w:r>
          </w:p>
        </w:tc>
        <w:tc>
          <w:tcPr>
            <w:tcW w:w="1958" w:type="dxa"/>
          </w:tcPr>
          <w:p w:rsidR="0001206B" w:rsidRPr="0061162A" w:rsidRDefault="00CE5EDC"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1855" w:type="dxa"/>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100</w:t>
            </w:r>
          </w:p>
        </w:tc>
      </w:tr>
      <w:tr w:rsidR="0001206B" w:rsidRPr="003F099A" w:rsidTr="00A23B35">
        <w:tc>
          <w:tcPr>
            <w:tcW w:w="5758" w:type="dxa"/>
            <w:gridSpan w:val="3"/>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Внешних совместителей</w:t>
            </w:r>
          </w:p>
        </w:tc>
        <w:tc>
          <w:tcPr>
            <w:tcW w:w="1958" w:type="dxa"/>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0</w:t>
            </w:r>
          </w:p>
        </w:tc>
        <w:tc>
          <w:tcPr>
            <w:tcW w:w="1855" w:type="dxa"/>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0</w:t>
            </w:r>
          </w:p>
        </w:tc>
      </w:tr>
      <w:tr w:rsidR="0001206B" w:rsidRPr="003F099A" w:rsidTr="00A23B35">
        <w:tc>
          <w:tcPr>
            <w:tcW w:w="5758" w:type="dxa"/>
            <w:gridSpan w:val="3"/>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Количество педагогических работников, имеющих высшее образование</w:t>
            </w:r>
          </w:p>
        </w:tc>
        <w:tc>
          <w:tcPr>
            <w:tcW w:w="1958" w:type="dxa"/>
          </w:tcPr>
          <w:p w:rsidR="0001206B" w:rsidRPr="0061162A" w:rsidRDefault="00CE5EDC"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1855" w:type="dxa"/>
          </w:tcPr>
          <w:p w:rsidR="0001206B" w:rsidRPr="0061162A" w:rsidRDefault="00CE5EDC"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5</w:t>
            </w:r>
            <w:r w:rsidR="0027097E">
              <w:rPr>
                <w:rFonts w:ascii="Times New Roman" w:hAnsi="Times New Roman"/>
                <w:sz w:val="24"/>
                <w:szCs w:val="24"/>
                <w:lang w:eastAsia="ru-RU"/>
              </w:rPr>
              <w:t>0</w:t>
            </w:r>
          </w:p>
        </w:tc>
      </w:tr>
      <w:tr w:rsidR="0001206B" w:rsidRPr="003F099A" w:rsidTr="00A23B35">
        <w:tc>
          <w:tcPr>
            <w:tcW w:w="5758" w:type="dxa"/>
            <w:gridSpan w:val="3"/>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Количество педагогических работников, имеющих среднее профессиональное образование</w:t>
            </w:r>
          </w:p>
        </w:tc>
        <w:tc>
          <w:tcPr>
            <w:tcW w:w="1958" w:type="dxa"/>
          </w:tcPr>
          <w:p w:rsidR="0001206B" w:rsidRPr="0061162A" w:rsidRDefault="00A23B35"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1855" w:type="dxa"/>
          </w:tcPr>
          <w:p w:rsidR="0001206B" w:rsidRPr="0061162A" w:rsidRDefault="00CE5EDC"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5</w:t>
            </w:r>
            <w:r w:rsidR="0027097E">
              <w:rPr>
                <w:rFonts w:ascii="Times New Roman" w:hAnsi="Times New Roman"/>
                <w:sz w:val="24"/>
                <w:szCs w:val="24"/>
                <w:lang w:eastAsia="ru-RU"/>
              </w:rPr>
              <w:t>0</w:t>
            </w:r>
          </w:p>
        </w:tc>
      </w:tr>
      <w:tr w:rsidR="0001206B" w:rsidRPr="003F099A" w:rsidTr="00A23B35">
        <w:tc>
          <w:tcPr>
            <w:tcW w:w="3308" w:type="dxa"/>
            <w:gridSpan w:val="2"/>
            <w:vMerge w:val="restart"/>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Педагогических работников, имеющих квалификационную категорию</w:t>
            </w:r>
          </w:p>
        </w:tc>
        <w:tc>
          <w:tcPr>
            <w:tcW w:w="2450" w:type="dxa"/>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высшую</w:t>
            </w:r>
          </w:p>
        </w:tc>
        <w:tc>
          <w:tcPr>
            <w:tcW w:w="1958" w:type="dxa"/>
          </w:tcPr>
          <w:p w:rsidR="0001206B" w:rsidRPr="0061162A" w:rsidRDefault="0027097E"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0</w:t>
            </w:r>
          </w:p>
        </w:tc>
        <w:tc>
          <w:tcPr>
            <w:tcW w:w="1855" w:type="dxa"/>
          </w:tcPr>
          <w:p w:rsidR="0001206B" w:rsidRPr="0061162A" w:rsidRDefault="0027097E"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01206B" w:rsidRPr="003F099A" w:rsidTr="00A23B35">
        <w:tc>
          <w:tcPr>
            <w:tcW w:w="0" w:type="auto"/>
            <w:gridSpan w:val="2"/>
            <w:vMerge/>
          </w:tcPr>
          <w:p w:rsidR="0001206B" w:rsidRPr="0061162A" w:rsidRDefault="0001206B" w:rsidP="0061162A">
            <w:pPr>
              <w:spacing w:after="0" w:line="240" w:lineRule="auto"/>
              <w:rPr>
                <w:rFonts w:ascii="Times New Roman" w:hAnsi="Times New Roman"/>
                <w:sz w:val="24"/>
                <w:szCs w:val="24"/>
                <w:lang w:eastAsia="ru-RU"/>
              </w:rPr>
            </w:pPr>
          </w:p>
        </w:tc>
        <w:tc>
          <w:tcPr>
            <w:tcW w:w="2450" w:type="dxa"/>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первую</w:t>
            </w:r>
          </w:p>
        </w:tc>
        <w:tc>
          <w:tcPr>
            <w:tcW w:w="1958" w:type="dxa"/>
          </w:tcPr>
          <w:p w:rsidR="0001206B" w:rsidRPr="0061162A" w:rsidRDefault="00CE5EDC"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1855" w:type="dxa"/>
          </w:tcPr>
          <w:p w:rsidR="0001206B" w:rsidRPr="0061162A" w:rsidRDefault="00A649F5"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50</w:t>
            </w:r>
          </w:p>
        </w:tc>
      </w:tr>
      <w:tr w:rsidR="0001206B" w:rsidRPr="003F099A" w:rsidTr="00A23B35">
        <w:tc>
          <w:tcPr>
            <w:tcW w:w="5758" w:type="dxa"/>
            <w:gridSpan w:val="3"/>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Педагогических работников, не имеющих квалификационной категории</w:t>
            </w:r>
          </w:p>
        </w:tc>
        <w:tc>
          <w:tcPr>
            <w:tcW w:w="1958" w:type="dxa"/>
          </w:tcPr>
          <w:p w:rsidR="0001206B" w:rsidRPr="0061162A" w:rsidRDefault="00A649F5"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1855" w:type="dxa"/>
          </w:tcPr>
          <w:p w:rsidR="0001206B" w:rsidRPr="0061162A" w:rsidRDefault="00A649F5"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50</w:t>
            </w:r>
          </w:p>
        </w:tc>
      </w:tr>
      <w:tr w:rsidR="0001206B" w:rsidRPr="003F099A" w:rsidTr="00A23B35">
        <w:tc>
          <w:tcPr>
            <w:tcW w:w="5758" w:type="dxa"/>
            <w:gridSpan w:val="3"/>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Педагогических работников, прошедших повышение квалификации за последние 3 года</w:t>
            </w:r>
          </w:p>
        </w:tc>
        <w:tc>
          <w:tcPr>
            <w:tcW w:w="1958" w:type="dxa"/>
          </w:tcPr>
          <w:p w:rsidR="0001206B" w:rsidRPr="0061162A" w:rsidRDefault="00A649F5" w:rsidP="0027097E">
            <w:pPr>
              <w:spacing w:after="0" w:line="240" w:lineRule="auto"/>
              <w:rPr>
                <w:rFonts w:ascii="Times New Roman" w:hAnsi="Times New Roman"/>
                <w:sz w:val="24"/>
                <w:szCs w:val="24"/>
                <w:lang w:eastAsia="ru-RU"/>
              </w:rPr>
            </w:pPr>
            <w:r>
              <w:rPr>
                <w:rFonts w:ascii="Times New Roman" w:hAnsi="Times New Roman"/>
                <w:sz w:val="24"/>
                <w:szCs w:val="24"/>
                <w:lang w:eastAsia="ru-RU"/>
              </w:rPr>
              <w:t>0</w:t>
            </w:r>
          </w:p>
        </w:tc>
        <w:tc>
          <w:tcPr>
            <w:tcW w:w="1855" w:type="dxa"/>
          </w:tcPr>
          <w:p w:rsidR="0001206B" w:rsidRPr="0061162A" w:rsidRDefault="00A649F5"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A23B35" w:rsidRPr="003F099A" w:rsidTr="00A23B35">
        <w:tc>
          <w:tcPr>
            <w:tcW w:w="2523" w:type="dxa"/>
            <w:vMerge w:val="restart"/>
          </w:tcPr>
          <w:p w:rsidR="00A23B35" w:rsidRPr="0061162A" w:rsidRDefault="00A23B35"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В составе педагогических работников работают освобожденные специалисты (чел.)</w:t>
            </w:r>
          </w:p>
        </w:tc>
        <w:tc>
          <w:tcPr>
            <w:tcW w:w="3235" w:type="dxa"/>
            <w:gridSpan w:val="2"/>
          </w:tcPr>
          <w:p w:rsidR="00A23B35" w:rsidRPr="0061162A" w:rsidRDefault="00A23B35"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Учитель-логопед</w:t>
            </w:r>
          </w:p>
        </w:tc>
        <w:tc>
          <w:tcPr>
            <w:tcW w:w="3813" w:type="dxa"/>
            <w:gridSpan w:val="2"/>
          </w:tcPr>
          <w:p w:rsidR="00A23B35" w:rsidRPr="0061162A" w:rsidRDefault="00CE5EDC"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A23B35" w:rsidRPr="003F099A" w:rsidTr="00A23B35">
        <w:tc>
          <w:tcPr>
            <w:tcW w:w="0" w:type="auto"/>
            <w:vMerge/>
          </w:tcPr>
          <w:p w:rsidR="00A23B35" w:rsidRPr="0061162A" w:rsidRDefault="00A23B35" w:rsidP="0061162A">
            <w:pPr>
              <w:spacing w:after="0" w:line="240" w:lineRule="auto"/>
              <w:rPr>
                <w:rFonts w:ascii="Times New Roman" w:hAnsi="Times New Roman"/>
                <w:sz w:val="24"/>
                <w:szCs w:val="24"/>
                <w:lang w:eastAsia="ru-RU"/>
              </w:rPr>
            </w:pPr>
          </w:p>
        </w:tc>
        <w:tc>
          <w:tcPr>
            <w:tcW w:w="3235" w:type="dxa"/>
            <w:gridSpan w:val="2"/>
          </w:tcPr>
          <w:p w:rsidR="00A23B35" w:rsidRPr="0061162A" w:rsidRDefault="00A23B35"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М</w:t>
            </w:r>
            <w:r w:rsidRPr="0061162A">
              <w:rPr>
                <w:rFonts w:ascii="Times New Roman" w:hAnsi="Times New Roman"/>
                <w:sz w:val="24"/>
                <w:szCs w:val="24"/>
                <w:lang w:eastAsia="ru-RU"/>
              </w:rPr>
              <w:t>узыкальный руководитель</w:t>
            </w:r>
          </w:p>
          <w:p w:rsidR="00A23B35" w:rsidRPr="0061162A" w:rsidRDefault="00A23B35" w:rsidP="0061162A">
            <w:pPr>
              <w:spacing w:after="0" w:line="240" w:lineRule="auto"/>
              <w:rPr>
                <w:rFonts w:ascii="Times New Roman" w:hAnsi="Times New Roman"/>
                <w:sz w:val="24"/>
                <w:szCs w:val="24"/>
                <w:lang w:eastAsia="ru-RU"/>
              </w:rPr>
            </w:pPr>
          </w:p>
          <w:p w:rsidR="00A23B35" w:rsidRPr="0061162A" w:rsidRDefault="00A23B35" w:rsidP="0061162A">
            <w:pPr>
              <w:spacing w:after="0" w:line="240" w:lineRule="auto"/>
              <w:rPr>
                <w:rFonts w:ascii="Times New Roman" w:hAnsi="Times New Roman"/>
                <w:sz w:val="24"/>
                <w:szCs w:val="24"/>
                <w:lang w:eastAsia="ru-RU"/>
              </w:rPr>
            </w:pPr>
          </w:p>
        </w:tc>
        <w:tc>
          <w:tcPr>
            <w:tcW w:w="3813" w:type="dxa"/>
            <w:gridSpan w:val="2"/>
          </w:tcPr>
          <w:p w:rsidR="00A23B35" w:rsidRPr="0061162A" w:rsidRDefault="00CE5EDC"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0</w:t>
            </w:r>
          </w:p>
          <w:p w:rsidR="00A23B35" w:rsidRPr="0061162A" w:rsidRDefault="00A23B35" w:rsidP="0061162A">
            <w:pPr>
              <w:spacing w:after="0" w:line="240" w:lineRule="auto"/>
              <w:rPr>
                <w:rFonts w:ascii="Times New Roman" w:hAnsi="Times New Roman"/>
                <w:sz w:val="24"/>
                <w:szCs w:val="24"/>
                <w:lang w:eastAsia="ru-RU"/>
              </w:rPr>
            </w:pPr>
          </w:p>
          <w:p w:rsidR="00A23B35" w:rsidRPr="0061162A" w:rsidRDefault="00A23B35" w:rsidP="0061162A">
            <w:pPr>
              <w:spacing w:after="0" w:line="240" w:lineRule="auto"/>
              <w:rPr>
                <w:rFonts w:ascii="Times New Roman" w:hAnsi="Times New Roman"/>
                <w:sz w:val="24"/>
                <w:szCs w:val="24"/>
                <w:lang w:eastAsia="ru-RU"/>
              </w:rPr>
            </w:pPr>
          </w:p>
        </w:tc>
      </w:tr>
      <w:tr w:rsidR="00A23B35" w:rsidRPr="003F099A" w:rsidTr="00A23B35">
        <w:tc>
          <w:tcPr>
            <w:tcW w:w="0" w:type="auto"/>
            <w:vMerge/>
          </w:tcPr>
          <w:p w:rsidR="00A23B35" w:rsidRPr="0061162A" w:rsidRDefault="00A23B35" w:rsidP="0061162A">
            <w:pPr>
              <w:spacing w:after="0" w:line="240" w:lineRule="auto"/>
              <w:rPr>
                <w:rFonts w:ascii="Times New Roman" w:hAnsi="Times New Roman"/>
                <w:sz w:val="24"/>
                <w:szCs w:val="24"/>
                <w:lang w:eastAsia="ru-RU"/>
              </w:rPr>
            </w:pPr>
          </w:p>
        </w:tc>
        <w:tc>
          <w:tcPr>
            <w:tcW w:w="3235" w:type="dxa"/>
            <w:gridSpan w:val="2"/>
          </w:tcPr>
          <w:p w:rsidR="00A23B35" w:rsidRPr="0061162A" w:rsidRDefault="00A23B35"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Старший воспитатель</w:t>
            </w:r>
          </w:p>
        </w:tc>
        <w:tc>
          <w:tcPr>
            <w:tcW w:w="3813" w:type="dxa"/>
            <w:gridSpan w:val="2"/>
          </w:tcPr>
          <w:p w:rsidR="00A23B35" w:rsidRPr="0061162A" w:rsidRDefault="00CE5EDC"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bl>
    <w:p w:rsidR="0001206B" w:rsidRDefault="0001206B" w:rsidP="003F3F7A">
      <w:pPr>
        <w:spacing w:before="100" w:beforeAutospacing="1" w:after="100" w:afterAutospacing="1" w:line="240" w:lineRule="auto"/>
        <w:jc w:val="right"/>
        <w:rPr>
          <w:rFonts w:ascii="Times New Roman" w:hAnsi="Times New Roman"/>
          <w:b/>
          <w:bCs/>
          <w:sz w:val="24"/>
          <w:szCs w:val="24"/>
          <w:lang w:eastAsia="ru-RU"/>
        </w:rPr>
      </w:pPr>
      <w:r>
        <w:rPr>
          <w:rFonts w:ascii="Times New Roman" w:hAnsi="Times New Roman"/>
          <w:b/>
          <w:bCs/>
          <w:sz w:val="24"/>
          <w:szCs w:val="24"/>
          <w:lang w:eastAsia="ru-RU"/>
        </w:rPr>
        <w:t>Таблица № 2</w:t>
      </w:r>
    </w:p>
    <w:p w:rsidR="0001206B" w:rsidRPr="0061162A" w:rsidRDefault="0001206B" w:rsidP="0061162A">
      <w:pPr>
        <w:spacing w:before="100" w:beforeAutospacing="1" w:after="100" w:afterAutospacing="1" w:line="240" w:lineRule="auto"/>
        <w:jc w:val="center"/>
        <w:rPr>
          <w:rFonts w:ascii="Times New Roman" w:hAnsi="Times New Roman"/>
          <w:sz w:val="24"/>
          <w:szCs w:val="24"/>
          <w:lang w:eastAsia="ru-RU"/>
        </w:rPr>
      </w:pPr>
      <w:r w:rsidRPr="0061162A">
        <w:rPr>
          <w:rFonts w:ascii="Times New Roman" w:hAnsi="Times New Roman"/>
          <w:b/>
          <w:bCs/>
          <w:sz w:val="24"/>
          <w:szCs w:val="24"/>
          <w:lang w:eastAsia="ru-RU"/>
        </w:rPr>
        <w:t>Стаж работы педагогических кадров:</w:t>
      </w:r>
    </w:p>
    <w:tbl>
      <w:tblPr>
        <w:tblStyle w:val="a7"/>
        <w:tblW w:w="0" w:type="auto"/>
        <w:tblLook w:val="0000" w:firstRow="0" w:lastRow="0" w:firstColumn="0" w:lastColumn="0" w:noHBand="0" w:noVBand="0"/>
      </w:tblPr>
      <w:tblGrid>
        <w:gridCol w:w="1740"/>
        <w:gridCol w:w="1740"/>
        <w:gridCol w:w="1740"/>
        <w:gridCol w:w="1740"/>
        <w:gridCol w:w="1740"/>
        <w:gridCol w:w="1740"/>
      </w:tblGrid>
      <w:tr w:rsidR="0001206B" w:rsidRPr="003F099A" w:rsidTr="00032A18">
        <w:tc>
          <w:tcPr>
            <w:tcW w:w="1740" w:type="dxa"/>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До 3 лет</w:t>
            </w:r>
          </w:p>
        </w:tc>
        <w:tc>
          <w:tcPr>
            <w:tcW w:w="1740" w:type="dxa"/>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От 3 до 5 лет</w:t>
            </w:r>
          </w:p>
        </w:tc>
        <w:tc>
          <w:tcPr>
            <w:tcW w:w="1740" w:type="dxa"/>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От 5 до 10 лет</w:t>
            </w:r>
          </w:p>
        </w:tc>
        <w:tc>
          <w:tcPr>
            <w:tcW w:w="1740" w:type="dxa"/>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От 10до 15 лет</w:t>
            </w:r>
          </w:p>
        </w:tc>
        <w:tc>
          <w:tcPr>
            <w:tcW w:w="1740" w:type="dxa"/>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От 15до 20 лет</w:t>
            </w:r>
          </w:p>
        </w:tc>
        <w:tc>
          <w:tcPr>
            <w:tcW w:w="1740" w:type="dxa"/>
          </w:tcPr>
          <w:p w:rsidR="0001206B" w:rsidRPr="0061162A" w:rsidRDefault="0001206B" w:rsidP="0061162A">
            <w:pPr>
              <w:spacing w:after="0" w:line="240" w:lineRule="auto"/>
              <w:rPr>
                <w:rFonts w:ascii="Times New Roman" w:hAnsi="Times New Roman"/>
                <w:sz w:val="24"/>
                <w:szCs w:val="24"/>
                <w:lang w:eastAsia="ru-RU"/>
              </w:rPr>
            </w:pPr>
            <w:r w:rsidRPr="0061162A">
              <w:rPr>
                <w:rFonts w:ascii="Times New Roman" w:hAnsi="Times New Roman"/>
                <w:sz w:val="24"/>
                <w:szCs w:val="24"/>
                <w:lang w:eastAsia="ru-RU"/>
              </w:rPr>
              <w:t>20 лет и более</w:t>
            </w:r>
          </w:p>
        </w:tc>
      </w:tr>
      <w:tr w:rsidR="0001206B" w:rsidRPr="003F099A" w:rsidTr="00032A18">
        <w:tc>
          <w:tcPr>
            <w:tcW w:w="1740" w:type="dxa"/>
          </w:tcPr>
          <w:p w:rsidR="0001206B" w:rsidRPr="0061162A" w:rsidRDefault="00CE5EDC"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0</w:t>
            </w:r>
          </w:p>
        </w:tc>
        <w:tc>
          <w:tcPr>
            <w:tcW w:w="1740" w:type="dxa"/>
          </w:tcPr>
          <w:p w:rsidR="0001206B" w:rsidRPr="0061162A" w:rsidRDefault="00097AEB"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0</w:t>
            </w:r>
          </w:p>
        </w:tc>
        <w:tc>
          <w:tcPr>
            <w:tcW w:w="1740" w:type="dxa"/>
          </w:tcPr>
          <w:p w:rsidR="0001206B" w:rsidRPr="0061162A" w:rsidRDefault="00CE5EDC"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0</w:t>
            </w:r>
          </w:p>
        </w:tc>
        <w:tc>
          <w:tcPr>
            <w:tcW w:w="1740" w:type="dxa"/>
          </w:tcPr>
          <w:p w:rsidR="0001206B" w:rsidRPr="0061162A" w:rsidRDefault="00CE5EDC"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0</w:t>
            </w:r>
          </w:p>
        </w:tc>
        <w:tc>
          <w:tcPr>
            <w:tcW w:w="1740" w:type="dxa"/>
          </w:tcPr>
          <w:p w:rsidR="0001206B" w:rsidRPr="0061162A" w:rsidRDefault="00CE5EDC"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0</w:t>
            </w:r>
          </w:p>
        </w:tc>
        <w:tc>
          <w:tcPr>
            <w:tcW w:w="1740" w:type="dxa"/>
          </w:tcPr>
          <w:p w:rsidR="0001206B" w:rsidRPr="0061162A" w:rsidRDefault="006A5491" w:rsidP="0061162A">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r>
    </w:tbl>
    <w:p w:rsidR="0001206B" w:rsidRDefault="0001206B" w:rsidP="002B6522">
      <w:pPr>
        <w:widowControl w:val="0"/>
        <w:overflowPunct w:val="0"/>
        <w:autoSpaceDE w:val="0"/>
        <w:autoSpaceDN w:val="0"/>
        <w:adjustRightInd w:val="0"/>
        <w:spacing w:after="0" w:line="259" w:lineRule="auto"/>
        <w:ind w:left="144" w:firstLine="280"/>
        <w:jc w:val="right"/>
        <w:rPr>
          <w:rFonts w:ascii="Times New Roman" w:hAnsi="Times New Roman"/>
          <w:sz w:val="24"/>
          <w:szCs w:val="24"/>
        </w:rPr>
      </w:pPr>
    </w:p>
    <w:sectPr w:rsidR="0001206B" w:rsidSect="006354A1">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TSans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О"/>
      <w:lvlJc w:val="left"/>
      <w:pPr>
        <w:tabs>
          <w:tab w:val="num" w:pos="720"/>
        </w:tabs>
        <w:ind w:left="720" w:hanging="360"/>
      </w:pPr>
    </w:lvl>
    <w:lvl w:ilvl="1" w:tplc="00006784">
      <w:numFmt w:val="decimal"/>
      <w:lvlText w:val="%2."/>
      <w:lvlJc w:val="left"/>
      <w:pPr>
        <w:tabs>
          <w:tab w:val="num" w:pos="1440"/>
        </w:tabs>
        <w:ind w:left="1440" w:hanging="360"/>
      </w:pPr>
      <w:rPr>
        <w:rFonts w:cs="Times New Roman"/>
      </w:rPr>
    </w:lvl>
    <w:lvl w:ilvl="2" w:tplc="00004AE1">
      <w:start w:val="1"/>
      <w:numFmt w:val="bullet"/>
      <w:lvlText w:val="В"/>
      <w:lvlJc w:val="left"/>
      <w:pPr>
        <w:tabs>
          <w:tab w:val="num" w:pos="2160"/>
        </w:tabs>
        <w:ind w:left="2160" w:hanging="360"/>
      </w:pPr>
    </w:lvl>
    <w:lvl w:ilvl="3" w:tplc="00003D6C">
      <w:start w:val="1"/>
      <w:numFmt w:val="bullet"/>
      <w:lvlText w:val="П"/>
      <w:lvlJc w:val="left"/>
      <w:pPr>
        <w:tabs>
          <w:tab w:val="num" w:pos="2880"/>
        </w:tabs>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120"/>
    <w:multiLevelType w:val="hybridMultilevel"/>
    <w:tmpl w:val="2536E730"/>
    <w:lvl w:ilvl="0" w:tplc="9BAC8D50">
      <w:start w:val="1"/>
      <w:numFmt w:val="bullet"/>
      <w:lvlText w:val="в"/>
      <w:lvlJc w:val="left"/>
    </w:lvl>
    <w:lvl w:ilvl="1" w:tplc="E18401F8">
      <w:start w:val="1"/>
      <w:numFmt w:val="bullet"/>
      <w:lvlText w:val="-"/>
      <w:lvlJc w:val="left"/>
    </w:lvl>
    <w:lvl w:ilvl="2" w:tplc="CDD6044C">
      <w:numFmt w:val="decimal"/>
      <w:lvlText w:val=""/>
      <w:lvlJc w:val="left"/>
      <w:rPr>
        <w:rFonts w:cs="Times New Roman"/>
      </w:rPr>
    </w:lvl>
    <w:lvl w:ilvl="3" w:tplc="455C4CEA">
      <w:numFmt w:val="decimal"/>
      <w:lvlText w:val=""/>
      <w:lvlJc w:val="left"/>
      <w:rPr>
        <w:rFonts w:cs="Times New Roman"/>
      </w:rPr>
    </w:lvl>
    <w:lvl w:ilvl="4" w:tplc="1244132E">
      <w:numFmt w:val="decimal"/>
      <w:lvlText w:val=""/>
      <w:lvlJc w:val="left"/>
      <w:rPr>
        <w:rFonts w:cs="Times New Roman"/>
      </w:rPr>
    </w:lvl>
    <w:lvl w:ilvl="5" w:tplc="39F4A96C">
      <w:numFmt w:val="decimal"/>
      <w:lvlText w:val=""/>
      <w:lvlJc w:val="left"/>
      <w:rPr>
        <w:rFonts w:cs="Times New Roman"/>
      </w:rPr>
    </w:lvl>
    <w:lvl w:ilvl="6" w:tplc="30965D6E">
      <w:numFmt w:val="decimal"/>
      <w:lvlText w:val=""/>
      <w:lvlJc w:val="left"/>
      <w:rPr>
        <w:rFonts w:cs="Times New Roman"/>
      </w:rPr>
    </w:lvl>
    <w:lvl w:ilvl="7" w:tplc="C174F4D2">
      <w:numFmt w:val="decimal"/>
      <w:lvlText w:val=""/>
      <w:lvlJc w:val="left"/>
      <w:rPr>
        <w:rFonts w:cs="Times New Roman"/>
      </w:rPr>
    </w:lvl>
    <w:lvl w:ilvl="8" w:tplc="AF94561E">
      <w:numFmt w:val="decimal"/>
      <w:lvlText w:val=""/>
      <w:lvlJc w:val="left"/>
      <w:rPr>
        <w:rFonts w:cs="Times New Roman"/>
      </w:rPr>
    </w:lvl>
  </w:abstractNum>
  <w:abstractNum w:abstractNumId="2">
    <w:nsid w:val="00000124"/>
    <w:multiLevelType w:val="hybridMultilevel"/>
    <w:tmpl w:val="0000305E"/>
    <w:lvl w:ilvl="0" w:tplc="0000440D">
      <w:start w:val="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30A"/>
    <w:multiLevelType w:val="hybridMultilevel"/>
    <w:tmpl w:val="FFFFFFFF"/>
    <w:lvl w:ilvl="0" w:tplc="A7560C0A">
      <w:start w:val="1"/>
      <w:numFmt w:val="bullet"/>
      <w:lvlText w:val="и"/>
      <w:lvlJc w:val="left"/>
    </w:lvl>
    <w:lvl w:ilvl="1" w:tplc="16BEE9D0">
      <w:start w:val="1"/>
      <w:numFmt w:val="bullet"/>
      <w:lvlText w:val="-"/>
      <w:lvlJc w:val="left"/>
    </w:lvl>
    <w:lvl w:ilvl="2" w:tplc="674C23F8">
      <w:start w:val="1"/>
      <w:numFmt w:val="bullet"/>
      <w:lvlText w:val="•"/>
      <w:lvlJc w:val="left"/>
    </w:lvl>
    <w:lvl w:ilvl="3" w:tplc="267A7784">
      <w:numFmt w:val="decimal"/>
      <w:lvlText w:val=""/>
      <w:lvlJc w:val="left"/>
      <w:rPr>
        <w:rFonts w:cs="Times New Roman"/>
      </w:rPr>
    </w:lvl>
    <w:lvl w:ilvl="4" w:tplc="96C4464A">
      <w:numFmt w:val="decimal"/>
      <w:lvlText w:val=""/>
      <w:lvlJc w:val="left"/>
      <w:rPr>
        <w:rFonts w:cs="Times New Roman"/>
      </w:rPr>
    </w:lvl>
    <w:lvl w:ilvl="5" w:tplc="E36AF7C6">
      <w:numFmt w:val="decimal"/>
      <w:lvlText w:val=""/>
      <w:lvlJc w:val="left"/>
      <w:rPr>
        <w:rFonts w:cs="Times New Roman"/>
      </w:rPr>
    </w:lvl>
    <w:lvl w:ilvl="6" w:tplc="060A2184">
      <w:numFmt w:val="decimal"/>
      <w:lvlText w:val=""/>
      <w:lvlJc w:val="left"/>
      <w:rPr>
        <w:rFonts w:cs="Times New Roman"/>
      </w:rPr>
    </w:lvl>
    <w:lvl w:ilvl="7" w:tplc="3DD0E5F4">
      <w:numFmt w:val="decimal"/>
      <w:lvlText w:val=""/>
      <w:lvlJc w:val="left"/>
      <w:rPr>
        <w:rFonts w:cs="Times New Roman"/>
      </w:rPr>
    </w:lvl>
    <w:lvl w:ilvl="8" w:tplc="890CFE38">
      <w:numFmt w:val="decimal"/>
      <w:lvlText w:val=""/>
      <w:lvlJc w:val="left"/>
      <w:rPr>
        <w:rFonts w:cs="Times New Roman"/>
      </w:rPr>
    </w:lvl>
  </w:abstractNum>
  <w:abstractNum w:abstractNumId="4">
    <w:nsid w:val="000012DB"/>
    <w:multiLevelType w:val="hybridMultilevel"/>
    <w:tmpl w:val="0000153C"/>
    <w:lvl w:ilvl="0" w:tplc="00007E87">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22EE"/>
    <w:multiLevelType w:val="hybridMultilevel"/>
    <w:tmpl w:val="A6AECCC8"/>
    <w:lvl w:ilvl="0" w:tplc="B6DA7002">
      <w:start w:val="6"/>
      <w:numFmt w:val="decimal"/>
      <w:lvlText w:val="%1"/>
      <w:lvlJc w:val="left"/>
      <w:rPr>
        <w:rFonts w:cs="Times New Roman"/>
      </w:rPr>
    </w:lvl>
    <w:lvl w:ilvl="1" w:tplc="729666DC">
      <w:numFmt w:val="decimal"/>
      <w:lvlText w:val=""/>
      <w:lvlJc w:val="left"/>
      <w:rPr>
        <w:rFonts w:cs="Times New Roman"/>
      </w:rPr>
    </w:lvl>
    <w:lvl w:ilvl="2" w:tplc="5C942D04">
      <w:numFmt w:val="decimal"/>
      <w:lvlText w:val=""/>
      <w:lvlJc w:val="left"/>
      <w:rPr>
        <w:rFonts w:cs="Times New Roman"/>
      </w:rPr>
    </w:lvl>
    <w:lvl w:ilvl="3" w:tplc="48C41164">
      <w:numFmt w:val="decimal"/>
      <w:lvlText w:val=""/>
      <w:lvlJc w:val="left"/>
      <w:rPr>
        <w:rFonts w:cs="Times New Roman"/>
      </w:rPr>
    </w:lvl>
    <w:lvl w:ilvl="4" w:tplc="77CA10CC">
      <w:numFmt w:val="decimal"/>
      <w:lvlText w:val=""/>
      <w:lvlJc w:val="left"/>
      <w:rPr>
        <w:rFonts w:cs="Times New Roman"/>
      </w:rPr>
    </w:lvl>
    <w:lvl w:ilvl="5" w:tplc="C29EA2C6">
      <w:numFmt w:val="decimal"/>
      <w:lvlText w:val=""/>
      <w:lvlJc w:val="left"/>
      <w:rPr>
        <w:rFonts w:cs="Times New Roman"/>
      </w:rPr>
    </w:lvl>
    <w:lvl w:ilvl="6" w:tplc="F3CA3256">
      <w:numFmt w:val="decimal"/>
      <w:lvlText w:val=""/>
      <w:lvlJc w:val="left"/>
      <w:rPr>
        <w:rFonts w:cs="Times New Roman"/>
      </w:rPr>
    </w:lvl>
    <w:lvl w:ilvl="7" w:tplc="802E07B8">
      <w:numFmt w:val="decimal"/>
      <w:lvlText w:val=""/>
      <w:lvlJc w:val="left"/>
      <w:rPr>
        <w:rFonts w:cs="Times New Roman"/>
      </w:rPr>
    </w:lvl>
    <w:lvl w:ilvl="8" w:tplc="81028DCE">
      <w:numFmt w:val="decimal"/>
      <w:lvlText w:val=""/>
      <w:lvlJc w:val="left"/>
      <w:rPr>
        <w:rFonts w:cs="Times New Roman"/>
      </w:rPr>
    </w:lvl>
  </w:abstractNum>
  <w:abstractNum w:abstractNumId="6">
    <w:nsid w:val="00002350"/>
    <w:multiLevelType w:val="hybridMultilevel"/>
    <w:tmpl w:val="F7A64674"/>
    <w:lvl w:ilvl="0" w:tplc="57500226">
      <w:start w:val="5"/>
      <w:numFmt w:val="decimal"/>
      <w:lvlText w:val="%1."/>
      <w:lvlJc w:val="left"/>
      <w:rPr>
        <w:rFonts w:cs="Times New Roman"/>
      </w:rPr>
    </w:lvl>
    <w:lvl w:ilvl="1" w:tplc="A4FA7278">
      <w:numFmt w:val="decimal"/>
      <w:lvlText w:val=""/>
      <w:lvlJc w:val="left"/>
      <w:rPr>
        <w:rFonts w:cs="Times New Roman"/>
      </w:rPr>
    </w:lvl>
    <w:lvl w:ilvl="2" w:tplc="F6604230">
      <w:numFmt w:val="decimal"/>
      <w:lvlText w:val=""/>
      <w:lvlJc w:val="left"/>
      <w:rPr>
        <w:rFonts w:cs="Times New Roman"/>
      </w:rPr>
    </w:lvl>
    <w:lvl w:ilvl="3" w:tplc="A7FAD452">
      <w:numFmt w:val="decimal"/>
      <w:lvlText w:val=""/>
      <w:lvlJc w:val="left"/>
      <w:rPr>
        <w:rFonts w:cs="Times New Roman"/>
      </w:rPr>
    </w:lvl>
    <w:lvl w:ilvl="4" w:tplc="F63C230E">
      <w:numFmt w:val="decimal"/>
      <w:lvlText w:val=""/>
      <w:lvlJc w:val="left"/>
      <w:rPr>
        <w:rFonts w:cs="Times New Roman"/>
      </w:rPr>
    </w:lvl>
    <w:lvl w:ilvl="5" w:tplc="3A5A1708">
      <w:numFmt w:val="decimal"/>
      <w:lvlText w:val=""/>
      <w:lvlJc w:val="left"/>
      <w:rPr>
        <w:rFonts w:cs="Times New Roman"/>
      </w:rPr>
    </w:lvl>
    <w:lvl w:ilvl="6" w:tplc="00C8587E">
      <w:numFmt w:val="decimal"/>
      <w:lvlText w:val=""/>
      <w:lvlJc w:val="left"/>
      <w:rPr>
        <w:rFonts w:cs="Times New Roman"/>
      </w:rPr>
    </w:lvl>
    <w:lvl w:ilvl="7" w:tplc="2F0E8A08">
      <w:numFmt w:val="decimal"/>
      <w:lvlText w:val=""/>
      <w:lvlJc w:val="left"/>
      <w:rPr>
        <w:rFonts w:cs="Times New Roman"/>
      </w:rPr>
    </w:lvl>
    <w:lvl w:ilvl="8" w:tplc="F0AEE2C2">
      <w:numFmt w:val="decimal"/>
      <w:lvlText w:val=""/>
      <w:lvlJc w:val="left"/>
      <w:rPr>
        <w:rFonts w:cs="Times New Roman"/>
      </w:rPr>
    </w:lvl>
  </w:abstractNum>
  <w:abstractNum w:abstractNumId="7">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390C"/>
    <w:multiLevelType w:val="hybridMultilevel"/>
    <w:tmpl w:val="00000F3E"/>
    <w:lvl w:ilvl="0" w:tplc="00000099">
      <w:start w:val="1"/>
      <w:numFmt w:val="bullet"/>
      <w:lvlText w:val="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491C"/>
    <w:multiLevelType w:val="hybridMultilevel"/>
    <w:tmpl w:val="00004D06"/>
    <w:lvl w:ilvl="0" w:tplc="00004DB7">
      <w:start w:val="1"/>
      <w:numFmt w:val="bullet"/>
      <w:lvlText w:val="В"/>
      <w:lvlJc w:val="left"/>
      <w:pPr>
        <w:tabs>
          <w:tab w:val="num" w:pos="3338"/>
        </w:tabs>
        <w:ind w:left="3338"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5AF1"/>
    <w:multiLevelType w:val="hybridMultilevel"/>
    <w:tmpl w:val="000041BB"/>
    <w:lvl w:ilvl="0" w:tplc="000026E9">
      <w:start w:val="1"/>
      <w:numFmt w:val="bullet"/>
      <w:lvlText w:val="в"/>
      <w:lvlJc w:val="left"/>
      <w:pPr>
        <w:tabs>
          <w:tab w:val="num" w:pos="720"/>
        </w:tabs>
        <w:ind w:left="720" w:hanging="360"/>
      </w:pPr>
    </w:lvl>
    <w:lvl w:ilvl="1" w:tplc="000001EB">
      <w:start w:val="1"/>
      <w:numFmt w:val="bullet"/>
      <w:lvlText w:val="В"/>
      <w:lvlJc w:val="left"/>
      <w:pPr>
        <w:tabs>
          <w:tab w:val="num" w:pos="1440"/>
        </w:tabs>
        <w:ind w:left="1440" w:hanging="360"/>
      </w:pPr>
    </w:lvl>
    <w:lvl w:ilvl="2" w:tplc="00000BB3">
      <w:start w:val="1"/>
      <w:numFmt w:val="bullet"/>
      <w:lvlText w:val="о"/>
      <w:lvlJc w:val="left"/>
      <w:pPr>
        <w:tabs>
          <w:tab w:val="num" w:pos="2160"/>
        </w:tabs>
        <w:ind w:left="2160" w:hanging="360"/>
      </w:pPr>
    </w:lvl>
    <w:lvl w:ilvl="3" w:tplc="00002EA6">
      <w:start w:val="1"/>
      <w:numFmt w:val="bullet"/>
      <w:lvlText w:val="№"/>
      <w:lvlJc w:val="left"/>
      <w:pPr>
        <w:tabs>
          <w:tab w:val="num" w:pos="2880"/>
        </w:tabs>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5F90"/>
    <w:multiLevelType w:val="hybridMultilevel"/>
    <w:tmpl w:val="00001649"/>
    <w:lvl w:ilvl="0" w:tplc="00006DF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759A"/>
    <w:multiLevelType w:val="hybridMultilevel"/>
    <w:tmpl w:val="303E0F54"/>
    <w:lvl w:ilvl="0" w:tplc="8A044062">
      <w:start w:val="2"/>
      <w:numFmt w:val="decimal"/>
      <w:lvlText w:val="%1."/>
      <w:lvlJc w:val="left"/>
      <w:rPr>
        <w:rFonts w:cs="Times New Roman"/>
      </w:rPr>
    </w:lvl>
    <w:lvl w:ilvl="1" w:tplc="771CC8C4">
      <w:numFmt w:val="decimal"/>
      <w:lvlText w:val=""/>
      <w:lvlJc w:val="left"/>
      <w:rPr>
        <w:rFonts w:cs="Times New Roman"/>
      </w:rPr>
    </w:lvl>
    <w:lvl w:ilvl="2" w:tplc="B2261302">
      <w:numFmt w:val="decimal"/>
      <w:lvlText w:val=""/>
      <w:lvlJc w:val="left"/>
      <w:rPr>
        <w:rFonts w:cs="Times New Roman"/>
      </w:rPr>
    </w:lvl>
    <w:lvl w:ilvl="3" w:tplc="7152CFC2">
      <w:numFmt w:val="decimal"/>
      <w:lvlText w:val=""/>
      <w:lvlJc w:val="left"/>
      <w:rPr>
        <w:rFonts w:cs="Times New Roman"/>
      </w:rPr>
    </w:lvl>
    <w:lvl w:ilvl="4" w:tplc="C89A588E">
      <w:numFmt w:val="decimal"/>
      <w:lvlText w:val=""/>
      <w:lvlJc w:val="left"/>
      <w:rPr>
        <w:rFonts w:cs="Times New Roman"/>
      </w:rPr>
    </w:lvl>
    <w:lvl w:ilvl="5" w:tplc="A3428EB0">
      <w:numFmt w:val="decimal"/>
      <w:lvlText w:val=""/>
      <w:lvlJc w:val="left"/>
      <w:rPr>
        <w:rFonts w:cs="Times New Roman"/>
      </w:rPr>
    </w:lvl>
    <w:lvl w:ilvl="6" w:tplc="820C9ABC">
      <w:numFmt w:val="decimal"/>
      <w:lvlText w:val=""/>
      <w:lvlJc w:val="left"/>
      <w:rPr>
        <w:rFonts w:cs="Times New Roman"/>
      </w:rPr>
    </w:lvl>
    <w:lvl w:ilvl="7" w:tplc="BE9E40CA">
      <w:numFmt w:val="decimal"/>
      <w:lvlText w:val=""/>
      <w:lvlJc w:val="left"/>
      <w:rPr>
        <w:rFonts w:cs="Times New Roman"/>
      </w:rPr>
    </w:lvl>
    <w:lvl w:ilvl="8" w:tplc="131683AC">
      <w:numFmt w:val="decimal"/>
      <w:lvlText w:val=""/>
      <w:lvlJc w:val="left"/>
      <w:rPr>
        <w:rFonts w:cs="Times New Roman"/>
      </w:rPr>
    </w:lvl>
  </w:abstractNum>
  <w:abstractNum w:abstractNumId="13">
    <w:nsid w:val="02D30E17"/>
    <w:multiLevelType w:val="multilevel"/>
    <w:tmpl w:val="5DF84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5D727F1"/>
    <w:multiLevelType w:val="hybridMultilevel"/>
    <w:tmpl w:val="ED8E1912"/>
    <w:lvl w:ilvl="0" w:tplc="04190001">
      <w:start w:val="1"/>
      <w:numFmt w:val="bullet"/>
      <w:lvlText w:val=""/>
      <w:lvlJc w:val="left"/>
      <w:pPr>
        <w:tabs>
          <w:tab w:val="num" w:pos="1713"/>
        </w:tabs>
        <w:ind w:left="1713" w:hanging="360"/>
      </w:pPr>
      <w:rPr>
        <w:rFonts w:ascii="Symbol" w:hAnsi="Symbol" w:hint="default"/>
      </w:rPr>
    </w:lvl>
    <w:lvl w:ilvl="1" w:tplc="04190003" w:tentative="1">
      <w:start w:val="1"/>
      <w:numFmt w:val="bullet"/>
      <w:lvlText w:val="o"/>
      <w:lvlJc w:val="left"/>
      <w:pPr>
        <w:tabs>
          <w:tab w:val="num" w:pos="2433"/>
        </w:tabs>
        <w:ind w:left="2433" w:hanging="360"/>
      </w:pPr>
      <w:rPr>
        <w:rFonts w:ascii="Courier New" w:hAnsi="Courier New" w:hint="default"/>
      </w:rPr>
    </w:lvl>
    <w:lvl w:ilvl="2" w:tplc="04190005" w:tentative="1">
      <w:start w:val="1"/>
      <w:numFmt w:val="bullet"/>
      <w:lvlText w:val=""/>
      <w:lvlJc w:val="left"/>
      <w:pPr>
        <w:tabs>
          <w:tab w:val="num" w:pos="3153"/>
        </w:tabs>
        <w:ind w:left="3153" w:hanging="360"/>
      </w:pPr>
      <w:rPr>
        <w:rFonts w:ascii="Wingdings" w:hAnsi="Wingdings" w:hint="default"/>
      </w:rPr>
    </w:lvl>
    <w:lvl w:ilvl="3" w:tplc="04190001" w:tentative="1">
      <w:start w:val="1"/>
      <w:numFmt w:val="bullet"/>
      <w:lvlText w:val=""/>
      <w:lvlJc w:val="left"/>
      <w:pPr>
        <w:tabs>
          <w:tab w:val="num" w:pos="3873"/>
        </w:tabs>
        <w:ind w:left="3873" w:hanging="360"/>
      </w:pPr>
      <w:rPr>
        <w:rFonts w:ascii="Symbol" w:hAnsi="Symbol" w:hint="default"/>
      </w:rPr>
    </w:lvl>
    <w:lvl w:ilvl="4" w:tplc="04190003" w:tentative="1">
      <w:start w:val="1"/>
      <w:numFmt w:val="bullet"/>
      <w:lvlText w:val="o"/>
      <w:lvlJc w:val="left"/>
      <w:pPr>
        <w:tabs>
          <w:tab w:val="num" w:pos="4593"/>
        </w:tabs>
        <w:ind w:left="4593" w:hanging="360"/>
      </w:pPr>
      <w:rPr>
        <w:rFonts w:ascii="Courier New" w:hAnsi="Courier New" w:hint="default"/>
      </w:rPr>
    </w:lvl>
    <w:lvl w:ilvl="5" w:tplc="04190005" w:tentative="1">
      <w:start w:val="1"/>
      <w:numFmt w:val="bullet"/>
      <w:lvlText w:val=""/>
      <w:lvlJc w:val="left"/>
      <w:pPr>
        <w:tabs>
          <w:tab w:val="num" w:pos="5313"/>
        </w:tabs>
        <w:ind w:left="5313" w:hanging="360"/>
      </w:pPr>
      <w:rPr>
        <w:rFonts w:ascii="Wingdings" w:hAnsi="Wingdings" w:hint="default"/>
      </w:rPr>
    </w:lvl>
    <w:lvl w:ilvl="6" w:tplc="04190001" w:tentative="1">
      <w:start w:val="1"/>
      <w:numFmt w:val="bullet"/>
      <w:lvlText w:val=""/>
      <w:lvlJc w:val="left"/>
      <w:pPr>
        <w:tabs>
          <w:tab w:val="num" w:pos="6033"/>
        </w:tabs>
        <w:ind w:left="6033" w:hanging="360"/>
      </w:pPr>
      <w:rPr>
        <w:rFonts w:ascii="Symbol" w:hAnsi="Symbol" w:hint="default"/>
      </w:rPr>
    </w:lvl>
    <w:lvl w:ilvl="7" w:tplc="04190003" w:tentative="1">
      <w:start w:val="1"/>
      <w:numFmt w:val="bullet"/>
      <w:lvlText w:val="o"/>
      <w:lvlJc w:val="left"/>
      <w:pPr>
        <w:tabs>
          <w:tab w:val="num" w:pos="6753"/>
        </w:tabs>
        <w:ind w:left="6753" w:hanging="360"/>
      </w:pPr>
      <w:rPr>
        <w:rFonts w:ascii="Courier New" w:hAnsi="Courier New" w:hint="default"/>
      </w:rPr>
    </w:lvl>
    <w:lvl w:ilvl="8" w:tplc="04190005" w:tentative="1">
      <w:start w:val="1"/>
      <w:numFmt w:val="bullet"/>
      <w:lvlText w:val=""/>
      <w:lvlJc w:val="left"/>
      <w:pPr>
        <w:tabs>
          <w:tab w:val="num" w:pos="7473"/>
        </w:tabs>
        <w:ind w:left="7473" w:hanging="360"/>
      </w:pPr>
      <w:rPr>
        <w:rFonts w:ascii="Wingdings" w:hAnsi="Wingdings" w:hint="default"/>
      </w:rPr>
    </w:lvl>
  </w:abstractNum>
  <w:abstractNum w:abstractNumId="15">
    <w:nsid w:val="0C9B4377"/>
    <w:multiLevelType w:val="hybridMultilevel"/>
    <w:tmpl w:val="30360904"/>
    <w:lvl w:ilvl="0" w:tplc="04190001">
      <w:start w:val="1"/>
      <w:numFmt w:val="bullet"/>
      <w:lvlText w:val=""/>
      <w:lvlJc w:val="left"/>
      <w:pPr>
        <w:tabs>
          <w:tab w:val="num" w:pos="1122"/>
        </w:tabs>
        <w:ind w:left="1122" w:hanging="360"/>
      </w:pPr>
      <w:rPr>
        <w:rFonts w:ascii="Symbol" w:hAnsi="Symbol" w:hint="default"/>
      </w:rPr>
    </w:lvl>
    <w:lvl w:ilvl="1" w:tplc="04190003" w:tentative="1">
      <w:start w:val="1"/>
      <w:numFmt w:val="bullet"/>
      <w:lvlText w:val="o"/>
      <w:lvlJc w:val="left"/>
      <w:pPr>
        <w:tabs>
          <w:tab w:val="num" w:pos="1842"/>
        </w:tabs>
        <w:ind w:left="1842" w:hanging="360"/>
      </w:pPr>
      <w:rPr>
        <w:rFonts w:ascii="Courier New" w:hAnsi="Courier New" w:hint="default"/>
      </w:rPr>
    </w:lvl>
    <w:lvl w:ilvl="2" w:tplc="04190005" w:tentative="1">
      <w:start w:val="1"/>
      <w:numFmt w:val="bullet"/>
      <w:lvlText w:val=""/>
      <w:lvlJc w:val="left"/>
      <w:pPr>
        <w:tabs>
          <w:tab w:val="num" w:pos="2562"/>
        </w:tabs>
        <w:ind w:left="2562" w:hanging="360"/>
      </w:pPr>
      <w:rPr>
        <w:rFonts w:ascii="Wingdings" w:hAnsi="Wingdings" w:hint="default"/>
      </w:rPr>
    </w:lvl>
    <w:lvl w:ilvl="3" w:tplc="04190001" w:tentative="1">
      <w:start w:val="1"/>
      <w:numFmt w:val="bullet"/>
      <w:lvlText w:val=""/>
      <w:lvlJc w:val="left"/>
      <w:pPr>
        <w:tabs>
          <w:tab w:val="num" w:pos="3282"/>
        </w:tabs>
        <w:ind w:left="3282" w:hanging="360"/>
      </w:pPr>
      <w:rPr>
        <w:rFonts w:ascii="Symbol" w:hAnsi="Symbol" w:hint="default"/>
      </w:rPr>
    </w:lvl>
    <w:lvl w:ilvl="4" w:tplc="04190003" w:tentative="1">
      <w:start w:val="1"/>
      <w:numFmt w:val="bullet"/>
      <w:lvlText w:val="o"/>
      <w:lvlJc w:val="left"/>
      <w:pPr>
        <w:tabs>
          <w:tab w:val="num" w:pos="4002"/>
        </w:tabs>
        <w:ind w:left="4002" w:hanging="360"/>
      </w:pPr>
      <w:rPr>
        <w:rFonts w:ascii="Courier New" w:hAnsi="Courier New" w:hint="default"/>
      </w:rPr>
    </w:lvl>
    <w:lvl w:ilvl="5" w:tplc="04190005" w:tentative="1">
      <w:start w:val="1"/>
      <w:numFmt w:val="bullet"/>
      <w:lvlText w:val=""/>
      <w:lvlJc w:val="left"/>
      <w:pPr>
        <w:tabs>
          <w:tab w:val="num" w:pos="4722"/>
        </w:tabs>
        <w:ind w:left="4722" w:hanging="360"/>
      </w:pPr>
      <w:rPr>
        <w:rFonts w:ascii="Wingdings" w:hAnsi="Wingdings" w:hint="default"/>
      </w:rPr>
    </w:lvl>
    <w:lvl w:ilvl="6" w:tplc="04190001" w:tentative="1">
      <w:start w:val="1"/>
      <w:numFmt w:val="bullet"/>
      <w:lvlText w:val=""/>
      <w:lvlJc w:val="left"/>
      <w:pPr>
        <w:tabs>
          <w:tab w:val="num" w:pos="5442"/>
        </w:tabs>
        <w:ind w:left="5442" w:hanging="360"/>
      </w:pPr>
      <w:rPr>
        <w:rFonts w:ascii="Symbol" w:hAnsi="Symbol" w:hint="default"/>
      </w:rPr>
    </w:lvl>
    <w:lvl w:ilvl="7" w:tplc="04190003" w:tentative="1">
      <w:start w:val="1"/>
      <w:numFmt w:val="bullet"/>
      <w:lvlText w:val="o"/>
      <w:lvlJc w:val="left"/>
      <w:pPr>
        <w:tabs>
          <w:tab w:val="num" w:pos="6162"/>
        </w:tabs>
        <w:ind w:left="6162" w:hanging="360"/>
      </w:pPr>
      <w:rPr>
        <w:rFonts w:ascii="Courier New" w:hAnsi="Courier New" w:hint="default"/>
      </w:rPr>
    </w:lvl>
    <w:lvl w:ilvl="8" w:tplc="04190005" w:tentative="1">
      <w:start w:val="1"/>
      <w:numFmt w:val="bullet"/>
      <w:lvlText w:val=""/>
      <w:lvlJc w:val="left"/>
      <w:pPr>
        <w:tabs>
          <w:tab w:val="num" w:pos="6882"/>
        </w:tabs>
        <w:ind w:left="6882" w:hanging="360"/>
      </w:pPr>
      <w:rPr>
        <w:rFonts w:ascii="Wingdings" w:hAnsi="Wingdings" w:hint="default"/>
      </w:rPr>
    </w:lvl>
  </w:abstractNum>
  <w:abstractNum w:abstractNumId="16">
    <w:nsid w:val="0E2E3230"/>
    <w:multiLevelType w:val="hybridMultilevel"/>
    <w:tmpl w:val="498A9416"/>
    <w:lvl w:ilvl="0" w:tplc="04190001">
      <w:start w:val="1"/>
      <w:numFmt w:val="bullet"/>
      <w:lvlText w:val=""/>
      <w:lvlJc w:val="left"/>
      <w:pPr>
        <w:tabs>
          <w:tab w:val="num" w:pos="1177"/>
        </w:tabs>
        <w:ind w:left="1177" w:hanging="360"/>
      </w:pPr>
      <w:rPr>
        <w:rFonts w:ascii="Symbol" w:hAnsi="Symbol" w:hint="default"/>
      </w:rPr>
    </w:lvl>
    <w:lvl w:ilvl="1" w:tplc="04190003" w:tentative="1">
      <w:start w:val="1"/>
      <w:numFmt w:val="bullet"/>
      <w:lvlText w:val="o"/>
      <w:lvlJc w:val="left"/>
      <w:pPr>
        <w:tabs>
          <w:tab w:val="num" w:pos="1897"/>
        </w:tabs>
        <w:ind w:left="1897" w:hanging="360"/>
      </w:pPr>
      <w:rPr>
        <w:rFonts w:ascii="Courier New" w:hAnsi="Courier New" w:hint="default"/>
      </w:rPr>
    </w:lvl>
    <w:lvl w:ilvl="2" w:tplc="04190005" w:tentative="1">
      <w:start w:val="1"/>
      <w:numFmt w:val="bullet"/>
      <w:lvlText w:val=""/>
      <w:lvlJc w:val="left"/>
      <w:pPr>
        <w:tabs>
          <w:tab w:val="num" w:pos="2617"/>
        </w:tabs>
        <w:ind w:left="2617" w:hanging="360"/>
      </w:pPr>
      <w:rPr>
        <w:rFonts w:ascii="Wingdings" w:hAnsi="Wingdings" w:hint="default"/>
      </w:rPr>
    </w:lvl>
    <w:lvl w:ilvl="3" w:tplc="04190001" w:tentative="1">
      <w:start w:val="1"/>
      <w:numFmt w:val="bullet"/>
      <w:lvlText w:val=""/>
      <w:lvlJc w:val="left"/>
      <w:pPr>
        <w:tabs>
          <w:tab w:val="num" w:pos="3337"/>
        </w:tabs>
        <w:ind w:left="3337" w:hanging="360"/>
      </w:pPr>
      <w:rPr>
        <w:rFonts w:ascii="Symbol" w:hAnsi="Symbol" w:hint="default"/>
      </w:rPr>
    </w:lvl>
    <w:lvl w:ilvl="4" w:tplc="04190003" w:tentative="1">
      <w:start w:val="1"/>
      <w:numFmt w:val="bullet"/>
      <w:lvlText w:val="o"/>
      <w:lvlJc w:val="left"/>
      <w:pPr>
        <w:tabs>
          <w:tab w:val="num" w:pos="4057"/>
        </w:tabs>
        <w:ind w:left="4057" w:hanging="360"/>
      </w:pPr>
      <w:rPr>
        <w:rFonts w:ascii="Courier New" w:hAnsi="Courier New" w:hint="default"/>
      </w:rPr>
    </w:lvl>
    <w:lvl w:ilvl="5" w:tplc="04190005" w:tentative="1">
      <w:start w:val="1"/>
      <w:numFmt w:val="bullet"/>
      <w:lvlText w:val=""/>
      <w:lvlJc w:val="left"/>
      <w:pPr>
        <w:tabs>
          <w:tab w:val="num" w:pos="4777"/>
        </w:tabs>
        <w:ind w:left="4777" w:hanging="360"/>
      </w:pPr>
      <w:rPr>
        <w:rFonts w:ascii="Wingdings" w:hAnsi="Wingdings" w:hint="default"/>
      </w:rPr>
    </w:lvl>
    <w:lvl w:ilvl="6" w:tplc="04190001" w:tentative="1">
      <w:start w:val="1"/>
      <w:numFmt w:val="bullet"/>
      <w:lvlText w:val=""/>
      <w:lvlJc w:val="left"/>
      <w:pPr>
        <w:tabs>
          <w:tab w:val="num" w:pos="5497"/>
        </w:tabs>
        <w:ind w:left="5497" w:hanging="360"/>
      </w:pPr>
      <w:rPr>
        <w:rFonts w:ascii="Symbol" w:hAnsi="Symbol" w:hint="default"/>
      </w:rPr>
    </w:lvl>
    <w:lvl w:ilvl="7" w:tplc="04190003" w:tentative="1">
      <w:start w:val="1"/>
      <w:numFmt w:val="bullet"/>
      <w:lvlText w:val="o"/>
      <w:lvlJc w:val="left"/>
      <w:pPr>
        <w:tabs>
          <w:tab w:val="num" w:pos="6217"/>
        </w:tabs>
        <w:ind w:left="6217" w:hanging="360"/>
      </w:pPr>
      <w:rPr>
        <w:rFonts w:ascii="Courier New" w:hAnsi="Courier New" w:hint="default"/>
      </w:rPr>
    </w:lvl>
    <w:lvl w:ilvl="8" w:tplc="04190005" w:tentative="1">
      <w:start w:val="1"/>
      <w:numFmt w:val="bullet"/>
      <w:lvlText w:val=""/>
      <w:lvlJc w:val="left"/>
      <w:pPr>
        <w:tabs>
          <w:tab w:val="num" w:pos="6937"/>
        </w:tabs>
        <w:ind w:left="6937" w:hanging="360"/>
      </w:pPr>
      <w:rPr>
        <w:rFonts w:ascii="Wingdings" w:hAnsi="Wingdings" w:hint="default"/>
      </w:rPr>
    </w:lvl>
  </w:abstractNum>
  <w:abstractNum w:abstractNumId="17">
    <w:nsid w:val="12480E12"/>
    <w:multiLevelType w:val="hybridMultilevel"/>
    <w:tmpl w:val="DC16C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7B00071"/>
    <w:multiLevelType w:val="hybridMultilevel"/>
    <w:tmpl w:val="25FED676"/>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9">
    <w:nsid w:val="21073179"/>
    <w:multiLevelType w:val="multilevel"/>
    <w:tmpl w:val="4D8E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3536F60"/>
    <w:multiLevelType w:val="hybridMultilevel"/>
    <w:tmpl w:val="E4ECF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63B4DD8"/>
    <w:multiLevelType w:val="hybridMultilevel"/>
    <w:tmpl w:val="1E3E9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9682983"/>
    <w:multiLevelType w:val="hybridMultilevel"/>
    <w:tmpl w:val="6DDAE1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35C13E4"/>
    <w:multiLevelType w:val="hybridMultilevel"/>
    <w:tmpl w:val="8118E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9F4365"/>
    <w:multiLevelType w:val="hybridMultilevel"/>
    <w:tmpl w:val="7E587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7C969AB"/>
    <w:multiLevelType w:val="hybridMultilevel"/>
    <w:tmpl w:val="0E5059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42B97C32"/>
    <w:multiLevelType w:val="hybridMultilevel"/>
    <w:tmpl w:val="B9709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5D36B0F"/>
    <w:multiLevelType w:val="multilevel"/>
    <w:tmpl w:val="C00A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4C7154"/>
    <w:multiLevelType w:val="hybridMultilevel"/>
    <w:tmpl w:val="A120B9A2"/>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29">
    <w:nsid w:val="4E9F7814"/>
    <w:multiLevelType w:val="hybridMultilevel"/>
    <w:tmpl w:val="D4904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C705DD"/>
    <w:multiLevelType w:val="multilevel"/>
    <w:tmpl w:val="1CF6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E03E19"/>
    <w:multiLevelType w:val="multilevel"/>
    <w:tmpl w:val="FD70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9F1CBE"/>
    <w:multiLevelType w:val="hybridMultilevel"/>
    <w:tmpl w:val="A95CC2A6"/>
    <w:lvl w:ilvl="0" w:tplc="F9829FAE">
      <w:start w:val="1"/>
      <w:numFmt w:val="bullet"/>
      <w:lvlText w:val=""/>
      <w:lvlJc w:val="left"/>
      <w:pPr>
        <w:tabs>
          <w:tab w:val="num" w:pos="720"/>
        </w:tabs>
        <w:ind w:left="720" w:hanging="360"/>
      </w:pPr>
      <w:rPr>
        <w:rFonts w:ascii="Wingdings" w:hAnsi="Wingdings" w:hint="default"/>
      </w:rPr>
    </w:lvl>
    <w:lvl w:ilvl="1" w:tplc="716A8B80" w:tentative="1">
      <w:start w:val="1"/>
      <w:numFmt w:val="bullet"/>
      <w:lvlText w:val=""/>
      <w:lvlJc w:val="left"/>
      <w:pPr>
        <w:tabs>
          <w:tab w:val="num" w:pos="1440"/>
        </w:tabs>
        <w:ind w:left="1440" w:hanging="360"/>
      </w:pPr>
      <w:rPr>
        <w:rFonts w:ascii="Wingdings" w:hAnsi="Wingdings" w:hint="default"/>
      </w:rPr>
    </w:lvl>
    <w:lvl w:ilvl="2" w:tplc="40D6BE46" w:tentative="1">
      <w:start w:val="1"/>
      <w:numFmt w:val="bullet"/>
      <w:lvlText w:val=""/>
      <w:lvlJc w:val="left"/>
      <w:pPr>
        <w:tabs>
          <w:tab w:val="num" w:pos="2160"/>
        </w:tabs>
        <w:ind w:left="2160" w:hanging="360"/>
      </w:pPr>
      <w:rPr>
        <w:rFonts w:ascii="Wingdings" w:hAnsi="Wingdings" w:hint="default"/>
      </w:rPr>
    </w:lvl>
    <w:lvl w:ilvl="3" w:tplc="0EB696FE" w:tentative="1">
      <w:start w:val="1"/>
      <w:numFmt w:val="bullet"/>
      <w:lvlText w:val=""/>
      <w:lvlJc w:val="left"/>
      <w:pPr>
        <w:tabs>
          <w:tab w:val="num" w:pos="2880"/>
        </w:tabs>
        <w:ind w:left="2880" w:hanging="360"/>
      </w:pPr>
      <w:rPr>
        <w:rFonts w:ascii="Wingdings" w:hAnsi="Wingdings" w:hint="default"/>
      </w:rPr>
    </w:lvl>
    <w:lvl w:ilvl="4" w:tplc="35CC377C" w:tentative="1">
      <w:start w:val="1"/>
      <w:numFmt w:val="bullet"/>
      <w:lvlText w:val=""/>
      <w:lvlJc w:val="left"/>
      <w:pPr>
        <w:tabs>
          <w:tab w:val="num" w:pos="3600"/>
        </w:tabs>
        <w:ind w:left="3600" w:hanging="360"/>
      </w:pPr>
      <w:rPr>
        <w:rFonts w:ascii="Wingdings" w:hAnsi="Wingdings" w:hint="default"/>
      </w:rPr>
    </w:lvl>
    <w:lvl w:ilvl="5" w:tplc="0532D1EC" w:tentative="1">
      <w:start w:val="1"/>
      <w:numFmt w:val="bullet"/>
      <w:lvlText w:val=""/>
      <w:lvlJc w:val="left"/>
      <w:pPr>
        <w:tabs>
          <w:tab w:val="num" w:pos="4320"/>
        </w:tabs>
        <w:ind w:left="4320" w:hanging="360"/>
      </w:pPr>
      <w:rPr>
        <w:rFonts w:ascii="Wingdings" w:hAnsi="Wingdings" w:hint="default"/>
      </w:rPr>
    </w:lvl>
    <w:lvl w:ilvl="6" w:tplc="D5B285F4" w:tentative="1">
      <w:start w:val="1"/>
      <w:numFmt w:val="bullet"/>
      <w:lvlText w:val=""/>
      <w:lvlJc w:val="left"/>
      <w:pPr>
        <w:tabs>
          <w:tab w:val="num" w:pos="5040"/>
        </w:tabs>
        <w:ind w:left="5040" w:hanging="360"/>
      </w:pPr>
      <w:rPr>
        <w:rFonts w:ascii="Wingdings" w:hAnsi="Wingdings" w:hint="default"/>
      </w:rPr>
    </w:lvl>
    <w:lvl w:ilvl="7" w:tplc="74009F8E" w:tentative="1">
      <w:start w:val="1"/>
      <w:numFmt w:val="bullet"/>
      <w:lvlText w:val=""/>
      <w:lvlJc w:val="left"/>
      <w:pPr>
        <w:tabs>
          <w:tab w:val="num" w:pos="5760"/>
        </w:tabs>
        <w:ind w:left="5760" w:hanging="360"/>
      </w:pPr>
      <w:rPr>
        <w:rFonts w:ascii="Wingdings" w:hAnsi="Wingdings" w:hint="default"/>
      </w:rPr>
    </w:lvl>
    <w:lvl w:ilvl="8" w:tplc="A23EC978" w:tentative="1">
      <w:start w:val="1"/>
      <w:numFmt w:val="bullet"/>
      <w:lvlText w:val=""/>
      <w:lvlJc w:val="left"/>
      <w:pPr>
        <w:tabs>
          <w:tab w:val="num" w:pos="6480"/>
        </w:tabs>
        <w:ind w:left="6480" w:hanging="360"/>
      </w:pPr>
      <w:rPr>
        <w:rFonts w:ascii="Wingdings" w:hAnsi="Wingdings" w:hint="default"/>
      </w:rPr>
    </w:lvl>
  </w:abstractNum>
  <w:abstractNum w:abstractNumId="33">
    <w:nsid w:val="56B102A0"/>
    <w:multiLevelType w:val="multilevel"/>
    <w:tmpl w:val="E1BE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A6D517C"/>
    <w:multiLevelType w:val="multilevel"/>
    <w:tmpl w:val="B782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DCC32D8"/>
    <w:multiLevelType w:val="hybridMultilevel"/>
    <w:tmpl w:val="89C25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4671CF"/>
    <w:multiLevelType w:val="hybridMultilevel"/>
    <w:tmpl w:val="E9E6DD64"/>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37">
    <w:nsid w:val="5F173E2E"/>
    <w:multiLevelType w:val="hybridMultilevel"/>
    <w:tmpl w:val="6346F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955392"/>
    <w:multiLevelType w:val="hybridMultilevel"/>
    <w:tmpl w:val="7D104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251AC7"/>
    <w:multiLevelType w:val="hybridMultilevel"/>
    <w:tmpl w:val="E0F22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EF1447D"/>
    <w:multiLevelType w:val="hybridMultilevel"/>
    <w:tmpl w:val="22B4AFE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pStyle w:val="4"/>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7"/>
  </w:num>
  <w:num w:numId="3">
    <w:abstractNumId w:val="11"/>
  </w:num>
  <w:num w:numId="4">
    <w:abstractNumId w:val="10"/>
  </w:num>
  <w:num w:numId="5">
    <w:abstractNumId w:val="4"/>
  </w:num>
  <w:num w:numId="6">
    <w:abstractNumId w:val="8"/>
  </w:num>
  <w:num w:numId="7">
    <w:abstractNumId w:val="2"/>
  </w:num>
  <w:num w:numId="8">
    <w:abstractNumId w:val="9"/>
  </w:num>
  <w:num w:numId="9">
    <w:abstractNumId w:val="39"/>
  </w:num>
  <w:num w:numId="10">
    <w:abstractNumId w:val="27"/>
  </w:num>
  <w:num w:numId="11">
    <w:abstractNumId w:val="34"/>
  </w:num>
  <w:num w:numId="12">
    <w:abstractNumId w:val="17"/>
  </w:num>
  <w:num w:numId="13">
    <w:abstractNumId w:val="32"/>
  </w:num>
  <w:num w:numId="14">
    <w:abstractNumId w:val="22"/>
  </w:num>
  <w:num w:numId="15">
    <w:abstractNumId w:val="3"/>
  </w:num>
  <w:num w:numId="16">
    <w:abstractNumId w:val="35"/>
  </w:num>
  <w:num w:numId="17">
    <w:abstractNumId w:val="25"/>
  </w:num>
  <w:num w:numId="18">
    <w:abstractNumId w:val="26"/>
  </w:num>
  <w:num w:numId="19">
    <w:abstractNumId w:val="28"/>
  </w:num>
  <w:num w:numId="20">
    <w:abstractNumId w:val="29"/>
  </w:num>
  <w:num w:numId="21">
    <w:abstractNumId w:val="37"/>
  </w:num>
  <w:num w:numId="22">
    <w:abstractNumId w:val="38"/>
  </w:num>
  <w:num w:numId="23">
    <w:abstractNumId w:val="33"/>
  </w:num>
  <w:num w:numId="24">
    <w:abstractNumId w:val="19"/>
  </w:num>
  <w:num w:numId="25">
    <w:abstractNumId w:val="31"/>
  </w:num>
  <w:num w:numId="26">
    <w:abstractNumId w:val="30"/>
  </w:num>
  <w:num w:numId="27">
    <w:abstractNumId w:val="15"/>
  </w:num>
  <w:num w:numId="28">
    <w:abstractNumId w:val="16"/>
  </w:num>
  <w:num w:numId="29">
    <w:abstractNumId w:val="36"/>
  </w:num>
  <w:num w:numId="30">
    <w:abstractNumId w:val="1"/>
  </w:num>
  <w:num w:numId="31">
    <w:abstractNumId w:val="12"/>
  </w:num>
  <w:num w:numId="32">
    <w:abstractNumId w:val="6"/>
  </w:num>
  <w:num w:numId="33">
    <w:abstractNumId w:val="5"/>
  </w:num>
  <w:num w:numId="34">
    <w:abstractNumId w:val="13"/>
  </w:num>
  <w:num w:numId="35">
    <w:abstractNumId w:val="14"/>
  </w:num>
  <w:num w:numId="36">
    <w:abstractNumId w:val="18"/>
  </w:num>
  <w:num w:numId="37">
    <w:abstractNumId w:val="21"/>
  </w:num>
  <w:num w:numId="38">
    <w:abstractNumId w:val="23"/>
  </w:num>
  <w:num w:numId="39">
    <w:abstractNumId w:val="24"/>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C48"/>
    <w:rsid w:val="00005A9E"/>
    <w:rsid w:val="000061D3"/>
    <w:rsid w:val="0001206B"/>
    <w:rsid w:val="00032A18"/>
    <w:rsid w:val="000504FC"/>
    <w:rsid w:val="00050ACB"/>
    <w:rsid w:val="00051C7C"/>
    <w:rsid w:val="000530DC"/>
    <w:rsid w:val="000638E3"/>
    <w:rsid w:val="00074F11"/>
    <w:rsid w:val="00076D77"/>
    <w:rsid w:val="0008315B"/>
    <w:rsid w:val="000861B9"/>
    <w:rsid w:val="000974EC"/>
    <w:rsid w:val="00097AEB"/>
    <w:rsid w:val="000C61BC"/>
    <w:rsid w:val="000C6D56"/>
    <w:rsid w:val="000D4549"/>
    <w:rsid w:val="000D7C4F"/>
    <w:rsid w:val="000E7D82"/>
    <w:rsid w:val="000F0F14"/>
    <w:rsid w:val="000F5027"/>
    <w:rsid w:val="00116CE9"/>
    <w:rsid w:val="00116E25"/>
    <w:rsid w:val="00124A5A"/>
    <w:rsid w:val="0013290B"/>
    <w:rsid w:val="00150F7D"/>
    <w:rsid w:val="001626B8"/>
    <w:rsid w:val="00192E08"/>
    <w:rsid w:val="001A7BF7"/>
    <w:rsid w:val="001B5206"/>
    <w:rsid w:val="001C567A"/>
    <w:rsid w:val="001D0EB4"/>
    <w:rsid w:val="001F2658"/>
    <w:rsid w:val="00203DD3"/>
    <w:rsid w:val="0022620B"/>
    <w:rsid w:val="00245D92"/>
    <w:rsid w:val="0027097E"/>
    <w:rsid w:val="00272C5B"/>
    <w:rsid w:val="00273DFD"/>
    <w:rsid w:val="00287E16"/>
    <w:rsid w:val="002A476E"/>
    <w:rsid w:val="002B2C07"/>
    <w:rsid w:val="002B6522"/>
    <w:rsid w:val="002D464F"/>
    <w:rsid w:val="002D6214"/>
    <w:rsid w:val="002E6A4E"/>
    <w:rsid w:val="00302356"/>
    <w:rsid w:val="00327770"/>
    <w:rsid w:val="00344BA1"/>
    <w:rsid w:val="00350BDE"/>
    <w:rsid w:val="00355AD4"/>
    <w:rsid w:val="003641D7"/>
    <w:rsid w:val="003B4E60"/>
    <w:rsid w:val="003B4E70"/>
    <w:rsid w:val="003C0F3A"/>
    <w:rsid w:val="003F099A"/>
    <w:rsid w:val="003F3F7A"/>
    <w:rsid w:val="00403E29"/>
    <w:rsid w:val="00405B57"/>
    <w:rsid w:val="00405D87"/>
    <w:rsid w:val="0042157C"/>
    <w:rsid w:val="00421E88"/>
    <w:rsid w:val="00452D18"/>
    <w:rsid w:val="0045688B"/>
    <w:rsid w:val="00465EEF"/>
    <w:rsid w:val="00495E26"/>
    <w:rsid w:val="00497AEF"/>
    <w:rsid w:val="004C32CA"/>
    <w:rsid w:val="004D1A27"/>
    <w:rsid w:val="004D4A9C"/>
    <w:rsid w:val="004E352F"/>
    <w:rsid w:val="00536268"/>
    <w:rsid w:val="005729B1"/>
    <w:rsid w:val="005802EA"/>
    <w:rsid w:val="00583441"/>
    <w:rsid w:val="0058743D"/>
    <w:rsid w:val="005877CC"/>
    <w:rsid w:val="00587B50"/>
    <w:rsid w:val="0059578B"/>
    <w:rsid w:val="005B2703"/>
    <w:rsid w:val="005C2AED"/>
    <w:rsid w:val="005C5E11"/>
    <w:rsid w:val="005C65F9"/>
    <w:rsid w:val="005D1B09"/>
    <w:rsid w:val="005E073C"/>
    <w:rsid w:val="005E4F9E"/>
    <w:rsid w:val="005E5D7D"/>
    <w:rsid w:val="0060558A"/>
    <w:rsid w:val="0061162A"/>
    <w:rsid w:val="0061556B"/>
    <w:rsid w:val="00632AF4"/>
    <w:rsid w:val="006354A1"/>
    <w:rsid w:val="006579C4"/>
    <w:rsid w:val="00673507"/>
    <w:rsid w:val="006A5491"/>
    <w:rsid w:val="006B0324"/>
    <w:rsid w:val="006F1FEA"/>
    <w:rsid w:val="00713845"/>
    <w:rsid w:val="007371FC"/>
    <w:rsid w:val="00754385"/>
    <w:rsid w:val="007744CE"/>
    <w:rsid w:val="0077483E"/>
    <w:rsid w:val="00784FAD"/>
    <w:rsid w:val="00785E9D"/>
    <w:rsid w:val="007C7C65"/>
    <w:rsid w:val="007D208A"/>
    <w:rsid w:val="007D413F"/>
    <w:rsid w:val="007E139D"/>
    <w:rsid w:val="007F1821"/>
    <w:rsid w:val="007F6FAB"/>
    <w:rsid w:val="00800312"/>
    <w:rsid w:val="00804462"/>
    <w:rsid w:val="008052DB"/>
    <w:rsid w:val="008053A5"/>
    <w:rsid w:val="0081442A"/>
    <w:rsid w:val="00844938"/>
    <w:rsid w:val="00846AA4"/>
    <w:rsid w:val="00850915"/>
    <w:rsid w:val="00872201"/>
    <w:rsid w:val="008A0925"/>
    <w:rsid w:val="008B41DC"/>
    <w:rsid w:val="008B6BCB"/>
    <w:rsid w:val="008C3989"/>
    <w:rsid w:val="008D3F42"/>
    <w:rsid w:val="008E195D"/>
    <w:rsid w:val="008E54C2"/>
    <w:rsid w:val="008F66A4"/>
    <w:rsid w:val="009050B6"/>
    <w:rsid w:val="00916E3F"/>
    <w:rsid w:val="009354D5"/>
    <w:rsid w:val="00937D82"/>
    <w:rsid w:val="009557F0"/>
    <w:rsid w:val="009862C9"/>
    <w:rsid w:val="0099582D"/>
    <w:rsid w:val="009A5690"/>
    <w:rsid w:val="009B0A14"/>
    <w:rsid w:val="009B1640"/>
    <w:rsid w:val="009B2E80"/>
    <w:rsid w:val="009F1C2A"/>
    <w:rsid w:val="00A02731"/>
    <w:rsid w:val="00A07903"/>
    <w:rsid w:val="00A12A1B"/>
    <w:rsid w:val="00A23B35"/>
    <w:rsid w:val="00A62C43"/>
    <w:rsid w:val="00A649F5"/>
    <w:rsid w:val="00A72729"/>
    <w:rsid w:val="00A81766"/>
    <w:rsid w:val="00A918CE"/>
    <w:rsid w:val="00A93A6A"/>
    <w:rsid w:val="00AA0F3C"/>
    <w:rsid w:val="00AA20B9"/>
    <w:rsid w:val="00AA6A1D"/>
    <w:rsid w:val="00AC5EE4"/>
    <w:rsid w:val="00AD6103"/>
    <w:rsid w:val="00AF6BC0"/>
    <w:rsid w:val="00B01B6C"/>
    <w:rsid w:val="00B01C48"/>
    <w:rsid w:val="00B07CDF"/>
    <w:rsid w:val="00B11FF9"/>
    <w:rsid w:val="00B35BE6"/>
    <w:rsid w:val="00B46C98"/>
    <w:rsid w:val="00B526B3"/>
    <w:rsid w:val="00B608A3"/>
    <w:rsid w:val="00B630B2"/>
    <w:rsid w:val="00B6675B"/>
    <w:rsid w:val="00B87E4F"/>
    <w:rsid w:val="00B91AFC"/>
    <w:rsid w:val="00B936B0"/>
    <w:rsid w:val="00BA1592"/>
    <w:rsid w:val="00BA716F"/>
    <w:rsid w:val="00BB0A2C"/>
    <w:rsid w:val="00BB493A"/>
    <w:rsid w:val="00BD4ED7"/>
    <w:rsid w:val="00BE21CB"/>
    <w:rsid w:val="00BF1BE4"/>
    <w:rsid w:val="00C1159F"/>
    <w:rsid w:val="00C16C4D"/>
    <w:rsid w:val="00C73395"/>
    <w:rsid w:val="00C85958"/>
    <w:rsid w:val="00C8647A"/>
    <w:rsid w:val="00C87EEF"/>
    <w:rsid w:val="00C917EA"/>
    <w:rsid w:val="00CD5C22"/>
    <w:rsid w:val="00CE3BD3"/>
    <w:rsid w:val="00CE5EDC"/>
    <w:rsid w:val="00CF2644"/>
    <w:rsid w:val="00CF3574"/>
    <w:rsid w:val="00D13F28"/>
    <w:rsid w:val="00D234AF"/>
    <w:rsid w:val="00D31FA5"/>
    <w:rsid w:val="00D42BB5"/>
    <w:rsid w:val="00D4585F"/>
    <w:rsid w:val="00D56100"/>
    <w:rsid w:val="00D56112"/>
    <w:rsid w:val="00D62111"/>
    <w:rsid w:val="00D65BAB"/>
    <w:rsid w:val="00D712E5"/>
    <w:rsid w:val="00D9517C"/>
    <w:rsid w:val="00DA5059"/>
    <w:rsid w:val="00DB725B"/>
    <w:rsid w:val="00DC0571"/>
    <w:rsid w:val="00DD2C19"/>
    <w:rsid w:val="00DD6CBF"/>
    <w:rsid w:val="00DE37C6"/>
    <w:rsid w:val="00E00707"/>
    <w:rsid w:val="00E05E37"/>
    <w:rsid w:val="00E060C2"/>
    <w:rsid w:val="00E14F1C"/>
    <w:rsid w:val="00E173EC"/>
    <w:rsid w:val="00E22BE8"/>
    <w:rsid w:val="00E306A8"/>
    <w:rsid w:val="00E51698"/>
    <w:rsid w:val="00E65C49"/>
    <w:rsid w:val="00E708B5"/>
    <w:rsid w:val="00E733E6"/>
    <w:rsid w:val="00E77A9C"/>
    <w:rsid w:val="00E92632"/>
    <w:rsid w:val="00EA0343"/>
    <w:rsid w:val="00EA6BC9"/>
    <w:rsid w:val="00EC15D0"/>
    <w:rsid w:val="00EC7113"/>
    <w:rsid w:val="00EC7B43"/>
    <w:rsid w:val="00F03778"/>
    <w:rsid w:val="00F13D35"/>
    <w:rsid w:val="00F15233"/>
    <w:rsid w:val="00F26B9E"/>
    <w:rsid w:val="00F276EA"/>
    <w:rsid w:val="00F30F73"/>
    <w:rsid w:val="00F5258C"/>
    <w:rsid w:val="00F60D60"/>
    <w:rsid w:val="00F62FC3"/>
    <w:rsid w:val="00F63196"/>
    <w:rsid w:val="00F82D0A"/>
    <w:rsid w:val="00F83B51"/>
    <w:rsid w:val="00F8682B"/>
    <w:rsid w:val="00FC78E9"/>
    <w:rsid w:val="00FE2151"/>
    <w:rsid w:val="00FE2474"/>
    <w:rsid w:val="00FF5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83E"/>
    <w:pPr>
      <w:spacing w:after="200" w:line="276" w:lineRule="auto"/>
    </w:pPr>
    <w:rPr>
      <w:lang w:eastAsia="en-US"/>
    </w:rPr>
  </w:style>
  <w:style w:type="paragraph" w:styleId="2">
    <w:name w:val="heading 2"/>
    <w:basedOn w:val="a"/>
    <w:next w:val="a"/>
    <w:link w:val="20"/>
    <w:unhideWhenUsed/>
    <w:qFormat/>
    <w:locked/>
    <w:rsid w:val="005C5E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0"/>
    <w:link w:val="40"/>
    <w:uiPriority w:val="99"/>
    <w:qFormat/>
    <w:rsid w:val="009F1C2A"/>
    <w:pPr>
      <w:numPr>
        <w:ilvl w:val="3"/>
        <w:numId w:val="40"/>
      </w:numPr>
      <w:suppressAutoHyphens/>
      <w:spacing w:before="280" w:after="280" w:line="240" w:lineRule="auto"/>
      <w:outlineLvl w:val="3"/>
    </w:pPr>
    <w:rPr>
      <w:rFonts w:ascii="PTSansRegular" w:eastAsia="Times New Roman" w:hAnsi="PTSansRegular"/>
      <w:b/>
      <w:bCs/>
      <w:sz w:val="29"/>
      <w:szCs w:val="29"/>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uiPriority w:val="99"/>
    <w:semiHidden/>
    <w:locked/>
    <w:rsid w:val="009F1C2A"/>
    <w:rPr>
      <w:rFonts w:ascii="PTSansRegular" w:hAnsi="PTSansRegular" w:cs="Times New Roman"/>
      <w:b/>
      <w:bCs/>
      <w:sz w:val="29"/>
      <w:szCs w:val="29"/>
      <w:lang w:eastAsia="ar-SA" w:bidi="ar-SA"/>
    </w:rPr>
  </w:style>
  <w:style w:type="paragraph" w:styleId="a4">
    <w:name w:val="Balloon Text"/>
    <w:basedOn w:val="a"/>
    <w:link w:val="a5"/>
    <w:uiPriority w:val="99"/>
    <w:semiHidden/>
    <w:rsid w:val="00B01C4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locked/>
    <w:rsid w:val="00B01C48"/>
    <w:rPr>
      <w:rFonts w:ascii="Tahoma" w:hAnsi="Tahoma" w:cs="Tahoma"/>
      <w:sz w:val="16"/>
      <w:szCs w:val="16"/>
    </w:rPr>
  </w:style>
  <w:style w:type="paragraph" w:styleId="a6">
    <w:name w:val="No Spacing"/>
    <w:uiPriority w:val="99"/>
    <w:qFormat/>
    <w:rsid w:val="00C1159F"/>
    <w:rPr>
      <w:rFonts w:ascii="Times New Roman" w:eastAsia="Times New Roman" w:hAnsi="Times New Roman"/>
      <w:sz w:val="24"/>
      <w:szCs w:val="24"/>
    </w:rPr>
  </w:style>
  <w:style w:type="table" w:styleId="a7">
    <w:name w:val="Table Grid"/>
    <w:basedOn w:val="a2"/>
    <w:uiPriority w:val="99"/>
    <w:rsid w:val="007F18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0E7D82"/>
    <w:pPr>
      <w:ind w:left="720"/>
      <w:contextualSpacing/>
    </w:pPr>
  </w:style>
  <w:style w:type="paragraph" w:styleId="a9">
    <w:name w:val="Normal (Web)"/>
    <w:basedOn w:val="a"/>
    <w:uiPriority w:val="99"/>
    <w:rsid w:val="000E7D82"/>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Strong"/>
    <w:basedOn w:val="a1"/>
    <w:uiPriority w:val="99"/>
    <w:qFormat/>
    <w:rsid w:val="00AA0F3C"/>
    <w:rPr>
      <w:rFonts w:cs="Times New Roman"/>
      <w:b/>
      <w:bCs/>
    </w:rPr>
  </w:style>
  <w:style w:type="paragraph" w:styleId="a0">
    <w:name w:val="Body Text"/>
    <w:basedOn w:val="a"/>
    <w:link w:val="ab"/>
    <w:uiPriority w:val="99"/>
    <w:semiHidden/>
    <w:rsid w:val="009F1C2A"/>
    <w:pPr>
      <w:spacing w:after="120"/>
    </w:pPr>
  </w:style>
  <w:style w:type="character" w:customStyle="1" w:styleId="ab">
    <w:name w:val="Основной текст Знак"/>
    <w:basedOn w:val="a1"/>
    <w:link w:val="a0"/>
    <w:uiPriority w:val="99"/>
    <w:semiHidden/>
    <w:locked/>
    <w:rsid w:val="009F1C2A"/>
    <w:rPr>
      <w:rFonts w:cs="Times New Roman"/>
    </w:rPr>
  </w:style>
  <w:style w:type="character" w:customStyle="1" w:styleId="20">
    <w:name w:val="Заголовок 2 Знак"/>
    <w:basedOn w:val="a1"/>
    <w:link w:val="2"/>
    <w:rsid w:val="005C5E11"/>
    <w:rPr>
      <w:rFonts w:asciiTheme="majorHAnsi" w:eastAsiaTheme="majorEastAsia" w:hAnsiTheme="majorHAnsi" w:cstheme="majorBidi"/>
      <w:b/>
      <w:bCs/>
      <w:color w:val="4F81BD" w:themeColor="accent1"/>
      <w:sz w:val="26"/>
      <w:szCs w:val="26"/>
      <w:lang w:eastAsia="en-US"/>
    </w:rPr>
  </w:style>
  <w:style w:type="character" w:styleId="ac">
    <w:name w:val="Emphasis"/>
    <w:basedOn w:val="a1"/>
    <w:qFormat/>
    <w:locked/>
    <w:rsid w:val="005C5E11"/>
    <w:rPr>
      <w:i/>
      <w:iCs/>
    </w:rPr>
  </w:style>
  <w:style w:type="paragraph" w:styleId="21">
    <w:name w:val="Body Text 2"/>
    <w:basedOn w:val="a"/>
    <w:link w:val="22"/>
    <w:uiPriority w:val="99"/>
    <w:semiHidden/>
    <w:unhideWhenUsed/>
    <w:rsid w:val="00E77A9C"/>
    <w:pPr>
      <w:spacing w:after="120" w:line="480" w:lineRule="auto"/>
    </w:pPr>
  </w:style>
  <w:style w:type="character" w:customStyle="1" w:styleId="22">
    <w:name w:val="Основной текст 2 Знак"/>
    <w:basedOn w:val="a1"/>
    <w:link w:val="21"/>
    <w:uiPriority w:val="99"/>
    <w:semiHidden/>
    <w:rsid w:val="00E77A9C"/>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83E"/>
    <w:pPr>
      <w:spacing w:after="200" w:line="276" w:lineRule="auto"/>
    </w:pPr>
    <w:rPr>
      <w:lang w:eastAsia="en-US"/>
    </w:rPr>
  </w:style>
  <w:style w:type="paragraph" w:styleId="2">
    <w:name w:val="heading 2"/>
    <w:basedOn w:val="a"/>
    <w:next w:val="a"/>
    <w:link w:val="20"/>
    <w:unhideWhenUsed/>
    <w:qFormat/>
    <w:locked/>
    <w:rsid w:val="005C5E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0"/>
    <w:link w:val="40"/>
    <w:uiPriority w:val="99"/>
    <w:qFormat/>
    <w:rsid w:val="009F1C2A"/>
    <w:pPr>
      <w:numPr>
        <w:ilvl w:val="3"/>
        <w:numId w:val="40"/>
      </w:numPr>
      <w:suppressAutoHyphens/>
      <w:spacing w:before="280" w:after="280" w:line="240" w:lineRule="auto"/>
      <w:outlineLvl w:val="3"/>
    </w:pPr>
    <w:rPr>
      <w:rFonts w:ascii="PTSansRegular" w:eastAsia="Times New Roman" w:hAnsi="PTSansRegular"/>
      <w:b/>
      <w:bCs/>
      <w:sz w:val="29"/>
      <w:szCs w:val="29"/>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uiPriority w:val="99"/>
    <w:semiHidden/>
    <w:locked/>
    <w:rsid w:val="009F1C2A"/>
    <w:rPr>
      <w:rFonts w:ascii="PTSansRegular" w:hAnsi="PTSansRegular" w:cs="Times New Roman"/>
      <w:b/>
      <w:bCs/>
      <w:sz w:val="29"/>
      <w:szCs w:val="29"/>
      <w:lang w:eastAsia="ar-SA" w:bidi="ar-SA"/>
    </w:rPr>
  </w:style>
  <w:style w:type="paragraph" w:styleId="a4">
    <w:name w:val="Balloon Text"/>
    <w:basedOn w:val="a"/>
    <w:link w:val="a5"/>
    <w:uiPriority w:val="99"/>
    <w:semiHidden/>
    <w:rsid w:val="00B01C4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locked/>
    <w:rsid w:val="00B01C48"/>
    <w:rPr>
      <w:rFonts w:ascii="Tahoma" w:hAnsi="Tahoma" w:cs="Tahoma"/>
      <w:sz w:val="16"/>
      <w:szCs w:val="16"/>
    </w:rPr>
  </w:style>
  <w:style w:type="paragraph" w:styleId="a6">
    <w:name w:val="No Spacing"/>
    <w:uiPriority w:val="99"/>
    <w:qFormat/>
    <w:rsid w:val="00C1159F"/>
    <w:rPr>
      <w:rFonts w:ascii="Times New Roman" w:eastAsia="Times New Roman" w:hAnsi="Times New Roman"/>
      <w:sz w:val="24"/>
      <w:szCs w:val="24"/>
    </w:rPr>
  </w:style>
  <w:style w:type="table" w:styleId="a7">
    <w:name w:val="Table Grid"/>
    <w:basedOn w:val="a2"/>
    <w:uiPriority w:val="99"/>
    <w:rsid w:val="007F18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0E7D82"/>
    <w:pPr>
      <w:ind w:left="720"/>
      <w:contextualSpacing/>
    </w:pPr>
  </w:style>
  <w:style w:type="paragraph" w:styleId="a9">
    <w:name w:val="Normal (Web)"/>
    <w:basedOn w:val="a"/>
    <w:uiPriority w:val="99"/>
    <w:rsid w:val="000E7D82"/>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Strong"/>
    <w:basedOn w:val="a1"/>
    <w:uiPriority w:val="99"/>
    <w:qFormat/>
    <w:rsid w:val="00AA0F3C"/>
    <w:rPr>
      <w:rFonts w:cs="Times New Roman"/>
      <w:b/>
      <w:bCs/>
    </w:rPr>
  </w:style>
  <w:style w:type="paragraph" w:styleId="a0">
    <w:name w:val="Body Text"/>
    <w:basedOn w:val="a"/>
    <w:link w:val="ab"/>
    <w:uiPriority w:val="99"/>
    <w:semiHidden/>
    <w:rsid w:val="009F1C2A"/>
    <w:pPr>
      <w:spacing w:after="120"/>
    </w:pPr>
  </w:style>
  <w:style w:type="character" w:customStyle="1" w:styleId="ab">
    <w:name w:val="Основной текст Знак"/>
    <w:basedOn w:val="a1"/>
    <w:link w:val="a0"/>
    <w:uiPriority w:val="99"/>
    <w:semiHidden/>
    <w:locked/>
    <w:rsid w:val="009F1C2A"/>
    <w:rPr>
      <w:rFonts w:cs="Times New Roman"/>
    </w:rPr>
  </w:style>
  <w:style w:type="character" w:customStyle="1" w:styleId="20">
    <w:name w:val="Заголовок 2 Знак"/>
    <w:basedOn w:val="a1"/>
    <w:link w:val="2"/>
    <w:rsid w:val="005C5E11"/>
    <w:rPr>
      <w:rFonts w:asciiTheme="majorHAnsi" w:eastAsiaTheme="majorEastAsia" w:hAnsiTheme="majorHAnsi" w:cstheme="majorBidi"/>
      <w:b/>
      <w:bCs/>
      <w:color w:val="4F81BD" w:themeColor="accent1"/>
      <w:sz w:val="26"/>
      <w:szCs w:val="26"/>
      <w:lang w:eastAsia="en-US"/>
    </w:rPr>
  </w:style>
  <w:style w:type="character" w:styleId="ac">
    <w:name w:val="Emphasis"/>
    <w:basedOn w:val="a1"/>
    <w:qFormat/>
    <w:locked/>
    <w:rsid w:val="005C5E11"/>
    <w:rPr>
      <w:i/>
      <w:iCs/>
    </w:rPr>
  </w:style>
  <w:style w:type="paragraph" w:styleId="21">
    <w:name w:val="Body Text 2"/>
    <w:basedOn w:val="a"/>
    <w:link w:val="22"/>
    <w:uiPriority w:val="99"/>
    <w:semiHidden/>
    <w:unhideWhenUsed/>
    <w:rsid w:val="00E77A9C"/>
    <w:pPr>
      <w:spacing w:after="120" w:line="480" w:lineRule="auto"/>
    </w:pPr>
  </w:style>
  <w:style w:type="character" w:customStyle="1" w:styleId="22">
    <w:name w:val="Основной текст 2 Знак"/>
    <w:basedOn w:val="a1"/>
    <w:link w:val="21"/>
    <w:uiPriority w:val="99"/>
    <w:semiHidden/>
    <w:rsid w:val="00E77A9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190938">
      <w:marLeft w:val="0"/>
      <w:marRight w:val="0"/>
      <w:marTop w:val="0"/>
      <w:marBottom w:val="0"/>
      <w:divBdr>
        <w:top w:val="none" w:sz="0" w:space="0" w:color="auto"/>
        <w:left w:val="none" w:sz="0" w:space="0" w:color="auto"/>
        <w:bottom w:val="none" w:sz="0" w:space="0" w:color="auto"/>
        <w:right w:val="none" w:sz="0" w:space="0" w:color="auto"/>
      </w:divBdr>
    </w:div>
    <w:div w:id="693190939">
      <w:marLeft w:val="0"/>
      <w:marRight w:val="0"/>
      <w:marTop w:val="0"/>
      <w:marBottom w:val="0"/>
      <w:divBdr>
        <w:top w:val="none" w:sz="0" w:space="0" w:color="auto"/>
        <w:left w:val="none" w:sz="0" w:space="0" w:color="auto"/>
        <w:bottom w:val="none" w:sz="0" w:space="0" w:color="auto"/>
        <w:right w:val="none" w:sz="0" w:space="0" w:color="auto"/>
      </w:divBdr>
    </w:div>
    <w:div w:id="1958946162">
      <w:bodyDiv w:val="1"/>
      <w:marLeft w:val="0"/>
      <w:marRight w:val="0"/>
      <w:marTop w:val="0"/>
      <w:marBottom w:val="0"/>
      <w:divBdr>
        <w:top w:val="none" w:sz="0" w:space="0" w:color="auto"/>
        <w:left w:val="none" w:sz="0" w:space="0" w:color="auto"/>
        <w:bottom w:val="none" w:sz="0" w:space="0" w:color="auto"/>
        <w:right w:val="none" w:sz="0" w:space="0" w:color="auto"/>
      </w:divBdr>
    </w:div>
    <w:div w:id="1977561972">
      <w:bodyDiv w:val="1"/>
      <w:marLeft w:val="0"/>
      <w:marRight w:val="0"/>
      <w:marTop w:val="0"/>
      <w:marBottom w:val="0"/>
      <w:divBdr>
        <w:top w:val="none" w:sz="0" w:space="0" w:color="auto"/>
        <w:left w:val="none" w:sz="0" w:space="0" w:color="auto"/>
        <w:bottom w:val="none" w:sz="0" w:space="0" w:color="auto"/>
        <w:right w:val="none" w:sz="0" w:space="0" w:color="auto"/>
      </w:divBdr>
    </w:div>
    <w:div w:id="203164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D4ECC-9C67-4055-9909-E1091D6AC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6020</Words>
  <Characters>34318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2023-05-15T08:35:00Z</cp:lastPrinted>
  <dcterms:created xsi:type="dcterms:W3CDTF">2024-04-19T06:49:00Z</dcterms:created>
  <dcterms:modified xsi:type="dcterms:W3CDTF">2026-05-03T12:35:00Z</dcterms:modified>
</cp:coreProperties>
</file>