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43" w:rsidRDefault="00806043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06043" w:rsidRDefault="00806043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0138" w:type="dxa"/>
        <w:tblLook w:val="04A0" w:firstRow="1" w:lastRow="0" w:firstColumn="1" w:lastColumn="0" w:noHBand="0" w:noVBand="1"/>
      </w:tblPr>
      <w:tblGrid>
        <w:gridCol w:w="5211"/>
        <w:gridCol w:w="4927"/>
      </w:tblGrid>
      <w:tr w:rsidR="00473114" w:rsidRPr="00AD7370" w:rsidTr="00C0125A">
        <w:tc>
          <w:tcPr>
            <w:tcW w:w="5211" w:type="dxa"/>
            <w:shd w:val="clear" w:color="auto" w:fill="auto"/>
          </w:tcPr>
          <w:p w:rsidR="00473114" w:rsidRPr="00473114" w:rsidRDefault="00473114" w:rsidP="0047311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473114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473114" w:rsidRPr="00473114" w:rsidRDefault="00473114" w:rsidP="0047311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473114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Решением педагогического совета</w:t>
            </w:r>
          </w:p>
          <w:p w:rsidR="00C0125A" w:rsidRDefault="00473114" w:rsidP="0047311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473114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МБДОУ «</w:t>
            </w:r>
            <w:r w:rsidR="00C0125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Высокогорский</w:t>
            </w:r>
          </w:p>
          <w:p w:rsidR="00473114" w:rsidRPr="00C0125A" w:rsidRDefault="00473114" w:rsidP="0047311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473114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детский сад</w:t>
            </w:r>
            <w:r w:rsidR="00C0125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C0125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«</w:t>
            </w:r>
            <w:r w:rsidR="00C0125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Петушок</w:t>
            </w:r>
            <w:r w:rsidRPr="00C0125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»</w:t>
            </w:r>
          </w:p>
          <w:p w:rsidR="00473114" w:rsidRPr="00C0125A" w:rsidRDefault="00473114" w:rsidP="0047311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C0125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Протокол №___</w:t>
            </w:r>
            <w:r w:rsidR="00C0125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__</w:t>
            </w:r>
            <w:r w:rsidRPr="00C0125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от «___»____202</w:t>
            </w:r>
            <w:r w:rsidR="00C0125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3</w:t>
            </w:r>
            <w:r w:rsidRPr="00C0125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г</w:t>
            </w:r>
          </w:p>
          <w:p w:rsidR="00473114" w:rsidRPr="00C0125A" w:rsidRDefault="00473114" w:rsidP="0047311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927" w:type="dxa"/>
            <w:shd w:val="clear" w:color="auto" w:fill="auto"/>
          </w:tcPr>
          <w:p w:rsidR="00473114" w:rsidRPr="00473114" w:rsidRDefault="00473114" w:rsidP="0047311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473114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73114" w:rsidRPr="00473114" w:rsidRDefault="00473114" w:rsidP="0047311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473114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Приказ №__</w:t>
            </w:r>
            <w:r w:rsidR="00C0125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___</w:t>
            </w:r>
            <w:r w:rsidRPr="00473114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от «____»___</w:t>
            </w:r>
            <w:r w:rsidR="00C0125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__</w:t>
            </w:r>
            <w:r w:rsidRPr="00473114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_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473114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202</w:t>
            </w:r>
            <w:r w:rsidR="00C0125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3</w:t>
            </w:r>
          </w:p>
          <w:p w:rsidR="00473114" w:rsidRPr="00473114" w:rsidRDefault="00473114" w:rsidP="0047311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473114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Заведующий МБДОУ «</w:t>
            </w:r>
            <w:r w:rsidR="00C0125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Высокогорский </w:t>
            </w:r>
            <w:r w:rsidRPr="00473114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детский сад «</w:t>
            </w:r>
            <w:r w:rsidR="00C0125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Петушок</w:t>
            </w:r>
            <w:r w:rsidRPr="00473114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»</w:t>
            </w:r>
          </w:p>
          <w:p w:rsidR="00473114" w:rsidRPr="00473114" w:rsidRDefault="00473114" w:rsidP="0047311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473114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_______________</w:t>
            </w:r>
            <w:r w:rsidR="00C0125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Н.Д. </w:t>
            </w:r>
            <w:proofErr w:type="spellStart"/>
            <w:r w:rsidR="00C0125A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Шебалова</w:t>
            </w:r>
            <w:proofErr w:type="spellEnd"/>
          </w:p>
          <w:p w:rsidR="00473114" w:rsidRPr="00473114" w:rsidRDefault="00473114" w:rsidP="0047311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  <w:r w:rsidRPr="00473114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М.П.</w:t>
            </w:r>
          </w:p>
          <w:p w:rsidR="00473114" w:rsidRPr="00473114" w:rsidRDefault="00473114" w:rsidP="0047311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473114" w:rsidRPr="00473114" w:rsidRDefault="00473114" w:rsidP="0047311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806043" w:rsidRDefault="00806043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06043" w:rsidRDefault="00806043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06043" w:rsidRDefault="00806043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3114" w:rsidRDefault="00473114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3114" w:rsidRDefault="00473114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3114" w:rsidRDefault="00473114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3114" w:rsidRDefault="00473114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3114" w:rsidRDefault="00473114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3114" w:rsidRDefault="00473114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B4CFD" w:rsidRDefault="007B4CFD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06043" w:rsidRDefault="00806043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06043" w:rsidRDefault="00806043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06043" w:rsidRPr="007B4CFD" w:rsidRDefault="00806043" w:rsidP="00473114">
      <w:pPr>
        <w:pStyle w:val="a4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7B4CFD">
        <w:rPr>
          <w:rFonts w:ascii="Times New Roman" w:hAnsi="Times New Roman"/>
          <w:b/>
          <w:sz w:val="32"/>
          <w:szCs w:val="32"/>
          <w:lang w:val="ru-RU"/>
        </w:rPr>
        <w:t>Основная общеобразовательная программа - основная образовательная программа дошкольного образования</w:t>
      </w:r>
    </w:p>
    <w:p w:rsidR="00A3290C" w:rsidRPr="007B4CFD" w:rsidRDefault="00A3290C" w:rsidP="00473114">
      <w:pPr>
        <w:pStyle w:val="a4"/>
        <w:tabs>
          <w:tab w:val="left" w:pos="4253"/>
        </w:tabs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7B4CFD">
        <w:rPr>
          <w:rFonts w:ascii="Times New Roman" w:hAnsi="Times New Roman"/>
          <w:b/>
          <w:sz w:val="32"/>
          <w:szCs w:val="32"/>
          <w:lang w:val="ru-RU"/>
        </w:rPr>
        <w:t>МБДОУ «</w:t>
      </w:r>
      <w:r w:rsidR="00C0125A">
        <w:rPr>
          <w:rFonts w:ascii="Times New Roman" w:hAnsi="Times New Roman"/>
          <w:b/>
          <w:sz w:val="32"/>
          <w:szCs w:val="32"/>
          <w:lang w:val="ru-RU"/>
        </w:rPr>
        <w:t>Высокогорский детский</w:t>
      </w:r>
      <w:r w:rsidRPr="007B4CFD">
        <w:rPr>
          <w:rFonts w:ascii="Times New Roman" w:hAnsi="Times New Roman"/>
          <w:b/>
          <w:sz w:val="32"/>
          <w:szCs w:val="32"/>
          <w:lang w:val="ru-RU"/>
        </w:rPr>
        <w:t xml:space="preserve"> «</w:t>
      </w:r>
      <w:r w:rsidR="00C0125A">
        <w:rPr>
          <w:rFonts w:ascii="Times New Roman" w:hAnsi="Times New Roman"/>
          <w:b/>
          <w:sz w:val="32"/>
          <w:szCs w:val="32"/>
          <w:lang w:val="ru-RU"/>
        </w:rPr>
        <w:t>Петушок</w:t>
      </w:r>
      <w:r w:rsidRPr="007B4CFD">
        <w:rPr>
          <w:rFonts w:ascii="Times New Roman" w:hAnsi="Times New Roman"/>
          <w:b/>
          <w:sz w:val="32"/>
          <w:szCs w:val="32"/>
          <w:lang w:val="ru-RU"/>
        </w:rPr>
        <w:t xml:space="preserve">» </w:t>
      </w:r>
    </w:p>
    <w:p w:rsidR="00806043" w:rsidRPr="009A7799" w:rsidRDefault="00806043" w:rsidP="00473114">
      <w:pPr>
        <w:pStyle w:val="a4"/>
        <w:jc w:val="center"/>
        <w:rPr>
          <w:rFonts w:ascii="Times New Roman" w:hAnsi="Times New Roman"/>
          <w:sz w:val="28"/>
          <w:szCs w:val="28"/>
          <w:lang w:val="ru-RU"/>
        </w:rPr>
      </w:pPr>
      <w:r w:rsidRPr="007B4CFD">
        <w:rPr>
          <w:rFonts w:ascii="Times New Roman" w:hAnsi="Times New Roman"/>
          <w:sz w:val="32"/>
          <w:szCs w:val="32"/>
          <w:lang w:val="ru-RU"/>
        </w:rPr>
        <w:t>(Срок реализации: 4 года)</w:t>
      </w:r>
    </w:p>
    <w:p w:rsidR="00806043" w:rsidRDefault="00806043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06043" w:rsidRDefault="00806043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06043" w:rsidRDefault="00806043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06043" w:rsidRDefault="00806043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06043" w:rsidRDefault="00806043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06043" w:rsidRDefault="00806043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06043" w:rsidRDefault="00806043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06043" w:rsidRDefault="00806043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06043" w:rsidRDefault="00806043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06043" w:rsidRDefault="00806043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06043" w:rsidRDefault="00806043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06043" w:rsidRDefault="00806043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06043" w:rsidRDefault="00806043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06043" w:rsidRDefault="00806043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06043" w:rsidRDefault="00806043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3290C" w:rsidRDefault="00A3290C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E2EED" w:rsidRDefault="008E2EED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3114" w:rsidRDefault="00473114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3114" w:rsidRDefault="00473114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3114" w:rsidRDefault="00473114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3114" w:rsidRDefault="00473114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3114" w:rsidRDefault="00473114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3114" w:rsidRDefault="00473114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3114" w:rsidRDefault="00473114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3114" w:rsidRDefault="00606FBC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20</w:t>
      </w:r>
      <w:r w:rsidR="00473114">
        <w:rPr>
          <w:rFonts w:ascii="Times New Roman" w:hAnsi="Times New Roman"/>
          <w:b/>
          <w:sz w:val="24"/>
          <w:szCs w:val="24"/>
          <w:lang w:val="ru-RU"/>
        </w:rPr>
        <w:t>2</w:t>
      </w:r>
      <w:r w:rsidR="00C0125A">
        <w:rPr>
          <w:rFonts w:ascii="Times New Roman" w:hAnsi="Times New Roman"/>
          <w:b/>
          <w:sz w:val="24"/>
          <w:szCs w:val="24"/>
          <w:lang w:val="ru-RU"/>
        </w:rPr>
        <w:t>3</w:t>
      </w:r>
    </w:p>
    <w:p w:rsidR="00C0125A" w:rsidRDefault="00C0125A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</w:p>
    <w:p w:rsidR="003D4A6F" w:rsidRPr="00F32B22" w:rsidRDefault="003D4A6F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32B22">
        <w:rPr>
          <w:rFonts w:ascii="Times New Roman" w:hAnsi="Times New Roman"/>
          <w:b/>
          <w:sz w:val="24"/>
          <w:szCs w:val="24"/>
          <w:lang w:val="ru-RU"/>
        </w:rPr>
        <w:lastRenderedPageBreak/>
        <w:t>ОГЛАВЛЕНИЕ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7392"/>
        <w:gridCol w:w="1397"/>
      </w:tblGrid>
      <w:tr w:rsidR="003D4A6F" w:rsidRPr="00C724EE" w:rsidTr="00DA02C0">
        <w:tc>
          <w:tcPr>
            <w:tcW w:w="817" w:type="dxa"/>
          </w:tcPr>
          <w:p w:rsidR="003D4A6F" w:rsidRPr="00F32B22" w:rsidRDefault="003D4A6F" w:rsidP="00473114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32B2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7392" w:type="dxa"/>
          </w:tcPr>
          <w:p w:rsidR="003D4A6F" w:rsidRPr="00F32B22" w:rsidRDefault="003D4A6F" w:rsidP="004731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32B2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Наименование разделов</w:t>
            </w:r>
          </w:p>
          <w:p w:rsidR="003D4A6F" w:rsidRPr="00F32B22" w:rsidRDefault="003D4A6F" w:rsidP="004731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97" w:type="dxa"/>
          </w:tcPr>
          <w:p w:rsidR="003D4A6F" w:rsidRPr="00F32B22" w:rsidRDefault="003D4A6F" w:rsidP="004731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32B2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Страницы</w:t>
            </w:r>
          </w:p>
        </w:tc>
      </w:tr>
      <w:tr w:rsidR="003D4A6F" w:rsidRPr="00C724EE" w:rsidTr="00DA02C0">
        <w:tc>
          <w:tcPr>
            <w:tcW w:w="817" w:type="dxa"/>
          </w:tcPr>
          <w:p w:rsidR="003D4A6F" w:rsidRPr="00F32B22" w:rsidRDefault="003D4A6F" w:rsidP="00473114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32B2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1.</w:t>
            </w:r>
          </w:p>
        </w:tc>
        <w:tc>
          <w:tcPr>
            <w:tcW w:w="7392" w:type="dxa"/>
          </w:tcPr>
          <w:p w:rsidR="003D4A6F" w:rsidRPr="00F32B22" w:rsidRDefault="003D4A6F" w:rsidP="004731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F32B22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Целевой раздел</w:t>
            </w:r>
          </w:p>
        </w:tc>
        <w:tc>
          <w:tcPr>
            <w:tcW w:w="1397" w:type="dxa"/>
          </w:tcPr>
          <w:p w:rsidR="003D4A6F" w:rsidRPr="00F32B22" w:rsidRDefault="003D4A6F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32B22">
              <w:rPr>
                <w:rFonts w:ascii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3D4A6F" w:rsidRPr="00C724EE" w:rsidTr="00DA02C0">
        <w:tc>
          <w:tcPr>
            <w:tcW w:w="817" w:type="dxa"/>
          </w:tcPr>
          <w:p w:rsidR="003D4A6F" w:rsidRPr="00F32B22" w:rsidRDefault="003D4A6F" w:rsidP="00473114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32B2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1.1.</w:t>
            </w:r>
          </w:p>
        </w:tc>
        <w:tc>
          <w:tcPr>
            <w:tcW w:w="7392" w:type="dxa"/>
          </w:tcPr>
          <w:p w:rsidR="003D4A6F" w:rsidRPr="00F32B22" w:rsidRDefault="003D4A6F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32B2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Пояснительная записка</w:t>
            </w:r>
          </w:p>
        </w:tc>
        <w:tc>
          <w:tcPr>
            <w:tcW w:w="1397" w:type="dxa"/>
          </w:tcPr>
          <w:p w:rsidR="003D4A6F" w:rsidRPr="00F32B22" w:rsidRDefault="003D4A6F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32B22">
              <w:rPr>
                <w:rFonts w:ascii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806043" w:rsidRPr="00806043" w:rsidTr="00DA02C0">
        <w:tc>
          <w:tcPr>
            <w:tcW w:w="817" w:type="dxa"/>
          </w:tcPr>
          <w:p w:rsidR="00806043" w:rsidRPr="00F32B22" w:rsidRDefault="006C5E91" w:rsidP="00473114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1.1.2</w:t>
            </w:r>
            <w:r w:rsidR="00806043" w:rsidRPr="00F32B2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7392" w:type="dxa"/>
          </w:tcPr>
          <w:p w:rsidR="00806043" w:rsidRPr="00F32B22" w:rsidRDefault="00806043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Цели и задачи реализации Программы</w:t>
            </w:r>
          </w:p>
        </w:tc>
        <w:tc>
          <w:tcPr>
            <w:tcW w:w="1397" w:type="dxa"/>
          </w:tcPr>
          <w:p w:rsidR="00806043" w:rsidRPr="00F32B22" w:rsidRDefault="00806043" w:rsidP="004731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3-4</w:t>
            </w:r>
          </w:p>
        </w:tc>
      </w:tr>
      <w:tr w:rsidR="00806043" w:rsidRPr="005349A5" w:rsidTr="00DA02C0">
        <w:tc>
          <w:tcPr>
            <w:tcW w:w="817" w:type="dxa"/>
          </w:tcPr>
          <w:p w:rsidR="00806043" w:rsidRPr="00F32B22" w:rsidRDefault="006C5E91" w:rsidP="00473114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1.1.3</w:t>
            </w:r>
            <w:r w:rsidR="00806043" w:rsidRPr="00F32B2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7392" w:type="dxa"/>
          </w:tcPr>
          <w:p w:rsidR="00806043" w:rsidRPr="00F32B22" w:rsidRDefault="00806043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Принципы и подходы к формированию Программы</w:t>
            </w:r>
          </w:p>
        </w:tc>
        <w:tc>
          <w:tcPr>
            <w:tcW w:w="1397" w:type="dxa"/>
          </w:tcPr>
          <w:p w:rsidR="00806043" w:rsidRPr="00F32B22" w:rsidRDefault="00806043" w:rsidP="004731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4-5</w:t>
            </w:r>
          </w:p>
        </w:tc>
      </w:tr>
      <w:tr w:rsidR="00806043" w:rsidRPr="005349A5" w:rsidTr="00DA02C0">
        <w:tc>
          <w:tcPr>
            <w:tcW w:w="817" w:type="dxa"/>
          </w:tcPr>
          <w:p w:rsidR="00806043" w:rsidRPr="00F32B22" w:rsidRDefault="006C5E91" w:rsidP="00473114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1.1.4</w:t>
            </w:r>
            <w:r w:rsidR="00806043" w:rsidRPr="00F32B2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7392" w:type="dxa"/>
          </w:tcPr>
          <w:p w:rsidR="00806043" w:rsidRPr="00F32B22" w:rsidRDefault="00806043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Принципы и подходы к части Программы,</w:t>
            </w:r>
            <w:r w:rsidR="00C724EE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формируемой участниками образовательных отношений</w:t>
            </w:r>
          </w:p>
        </w:tc>
        <w:tc>
          <w:tcPr>
            <w:tcW w:w="1397" w:type="dxa"/>
          </w:tcPr>
          <w:p w:rsidR="00806043" w:rsidRPr="00F32B22" w:rsidRDefault="00806043" w:rsidP="004731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5</w:t>
            </w:r>
          </w:p>
        </w:tc>
      </w:tr>
      <w:tr w:rsidR="00806043" w:rsidRPr="005349A5" w:rsidTr="00DA02C0">
        <w:tc>
          <w:tcPr>
            <w:tcW w:w="817" w:type="dxa"/>
          </w:tcPr>
          <w:p w:rsidR="00806043" w:rsidRPr="00F32B22" w:rsidRDefault="006C5E91" w:rsidP="00473114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1.1.5</w:t>
            </w:r>
            <w:r w:rsidR="00806043" w:rsidRPr="00F32B22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7392" w:type="dxa"/>
          </w:tcPr>
          <w:p w:rsidR="00806043" w:rsidRDefault="00806043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Характеристика особенностей развития детей дошкольного возраста</w:t>
            </w:r>
          </w:p>
        </w:tc>
        <w:tc>
          <w:tcPr>
            <w:tcW w:w="1397" w:type="dxa"/>
          </w:tcPr>
          <w:p w:rsidR="00806043" w:rsidRDefault="006C5E91" w:rsidP="004731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5-9</w:t>
            </w:r>
          </w:p>
        </w:tc>
      </w:tr>
      <w:tr w:rsidR="00806043" w:rsidRPr="005349A5" w:rsidTr="00DA02C0">
        <w:tc>
          <w:tcPr>
            <w:tcW w:w="817" w:type="dxa"/>
          </w:tcPr>
          <w:p w:rsidR="00806043" w:rsidRPr="00F32B22" w:rsidRDefault="006C5E91" w:rsidP="00473114"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1.1.6</w:t>
            </w:r>
            <w:r w:rsidR="0080604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7392" w:type="dxa"/>
          </w:tcPr>
          <w:p w:rsidR="00806043" w:rsidRDefault="00806043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Планируемые результаты освоения Программы</w:t>
            </w:r>
          </w:p>
        </w:tc>
        <w:tc>
          <w:tcPr>
            <w:tcW w:w="1397" w:type="dxa"/>
          </w:tcPr>
          <w:p w:rsidR="00806043" w:rsidRDefault="00806043" w:rsidP="004731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9-12</w:t>
            </w:r>
          </w:p>
        </w:tc>
      </w:tr>
      <w:tr w:rsidR="00806043" w:rsidRPr="005349A5" w:rsidTr="00DA02C0">
        <w:tc>
          <w:tcPr>
            <w:tcW w:w="817" w:type="dxa"/>
          </w:tcPr>
          <w:p w:rsidR="00806043" w:rsidRPr="00F32B22" w:rsidRDefault="00806043" w:rsidP="00473114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32B2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7392" w:type="dxa"/>
          </w:tcPr>
          <w:p w:rsidR="00806043" w:rsidRPr="00F32B22" w:rsidRDefault="00806043" w:rsidP="00473114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F32B22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Содержательный раздел</w:t>
            </w:r>
          </w:p>
        </w:tc>
        <w:tc>
          <w:tcPr>
            <w:tcW w:w="1397" w:type="dxa"/>
          </w:tcPr>
          <w:p w:rsidR="00806043" w:rsidRPr="00F32B22" w:rsidRDefault="00806043" w:rsidP="00473114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12</w:t>
            </w:r>
          </w:p>
        </w:tc>
      </w:tr>
      <w:tr w:rsidR="00806043" w:rsidRPr="00C362FC" w:rsidTr="00DA02C0">
        <w:tc>
          <w:tcPr>
            <w:tcW w:w="817" w:type="dxa"/>
          </w:tcPr>
          <w:p w:rsidR="00806043" w:rsidRPr="00F32B22" w:rsidRDefault="00806043" w:rsidP="00473114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32B2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2.1.</w:t>
            </w:r>
          </w:p>
        </w:tc>
        <w:tc>
          <w:tcPr>
            <w:tcW w:w="7392" w:type="dxa"/>
          </w:tcPr>
          <w:p w:rsidR="00806043" w:rsidRPr="00BD6A76" w:rsidRDefault="00806043" w:rsidP="00473114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BD6A7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</w:t>
            </w:r>
          </w:p>
        </w:tc>
        <w:tc>
          <w:tcPr>
            <w:tcW w:w="1397" w:type="dxa"/>
          </w:tcPr>
          <w:p w:rsidR="00806043" w:rsidRPr="00F32B22" w:rsidRDefault="00806043" w:rsidP="00473114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12-1</w:t>
            </w:r>
            <w:r w:rsidR="006C5E9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7</w:t>
            </w:r>
          </w:p>
        </w:tc>
      </w:tr>
      <w:tr w:rsidR="00806043" w:rsidRPr="00C362FC" w:rsidTr="00DA02C0">
        <w:tc>
          <w:tcPr>
            <w:tcW w:w="817" w:type="dxa"/>
          </w:tcPr>
          <w:p w:rsidR="00806043" w:rsidRPr="00F32B22" w:rsidRDefault="00806043" w:rsidP="00473114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32B2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2.2.</w:t>
            </w:r>
          </w:p>
        </w:tc>
        <w:tc>
          <w:tcPr>
            <w:tcW w:w="7392" w:type="dxa"/>
          </w:tcPr>
          <w:p w:rsidR="00806043" w:rsidRPr="00F32B22" w:rsidRDefault="00806043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Описание вариативных форм,</w:t>
            </w:r>
            <w:r w:rsidR="00C724EE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способов,</w:t>
            </w:r>
            <w:r w:rsidR="00C724EE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методов и средств реализации Программы</w:t>
            </w:r>
          </w:p>
        </w:tc>
        <w:tc>
          <w:tcPr>
            <w:tcW w:w="1397" w:type="dxa"/>
          </w:tcPr>
          <w:p w:rsidR="00806043" w:rsidRPr="00F32B22" w:rsidRDefault="006C5E91" w:rsidP="00473114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17</w:t>
            </w:r>
            <w:r w:rsidR="00806043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-2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5</w:t>
            </w:r>
          </w:p>
        </w:tc>
      </w:tr>
      <w:tr w:rsidR="00806043" w:rsidRPr="00A64694" w:rsidTr="00DA02C0">
        <w:tc>
          <w:tcPr>
            <w:tcW w:w="817" w:type="dxa"/>
          </w:tcPr>
          <w:p w:rsidR="00806043" w:rsidRPr="00F32B22" w:rsidRDefault="00806043" w:rsidP="00473114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32B2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</w:t>
            </w:r>
          </w:p>
        </w:tc>
        <w:tc>
          <w:tcPr>
            <w:tcW w:w="7392" w:type="dxa"/>
          </w:tcPr>
          <w:p w:rsidR="00806043" w:rsidRPr="00F32B22" w:rsidRDefault="00806043" w:rsidP="004731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32B2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Организационный раздел</w:t>
            </w:r>
          </w:p>
        </w:tc>
        <w:tc>
          <w:tcPr>
            <w:tcW w:w="1397" w:type="dxa"/>
          </w:tcPr>
          <w:p w:rsidR="00806043" w:rsidRPr="00F32B22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6C5E91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  <w:tr w:rsidR="00806043" w:rsidRPr="00C362FC" w:rsidTr="00DA02C0">
        <w:tc>
          <w:tcPr>
            <w:tcW w:w="817" w:type="dxa"/>
          </w:tcPr>
          <w:p w:rsidR="00806043" w:rsidRPr="00F32B22" w:rsidRDefault="00806043" w:rsidP="00473114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3.1.</w:t>
            </w:r>
          </w:p>
        </w:tc>
        <w:tc>
          <w:tcPr>
            <w:tcW w:w="7392" w:type="dxa"/>
          </w:tcPr>
          <w:p w:rsidR="00806043" w:rsidRPr="00A64694" w:rsidRDefault="00806043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4694">
              <w:rPr>
                <w:rFonts w:ascii="Times New Roman" w:hAnsi="Times New Roman"/>
                <w:sz w:val="24"/>
                <w:szCs w:val="24"/>
                <w:lang w:val="ru-RU"/>
              </w:rPr>
              <w:t>Описание материально-технического обеспечения Программы,</w:t>
            </w:r>
            <w:r w:rsidR="00C724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64694">
              <w:rPr>
                <w:rFonts w:ascii="Times New Roman" w:hAnsi="Times New Roman"/>
                <w:sz w:val="24"/>
                <w:szCs w:val="24"/>
                <w:lang w:val="ru-RU"/>
              </w:rPr>
              <w:t>обеспеченности методическими материалами и средствами обучения и воспитания</w:t>
            </w:r>
          </w:p>
        </w:tc>
        <w:tc>
          <w:tcPr>
            <w:tcW w:w="1397" w:type="dxa"/>
          </w:tcPr>
          <w:p w:rsidR="00806043" w:rsidRDefault="006C5E91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="00806043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46</w:t>
            </w:r>
          </w:p>
        </w:tc>
      </w:tr>
      <w:tr w:rsidR="00806043" w:rsidRPr="00A64694" w:rsidTr="00DA02C0">
        <w:tc>
          <w:tcPr>
            <w:tcW w:w="817" w:type="dxa"/>
          </w:tcPr>
          <w:p w:rsidR="00806043" w:rsidRPr="00F32B22" w:rsidRDefault="00806043" w:rsidP="00473114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3.2</w:t>
            </w:r>
            <w:r w:rsidRPr="00F32B2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7392" w:type="dxa"/>
          </w:tcPr>
          <w:p w:rsidR="00806043" w:rsidRPr="00F32B22" w:rsidRDefault="00806043" w:rsidP="004731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32B2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Организация режима пребывания детей в Учреждении</w:t>
            </w:r>
          </w:p>
        </w:tc>
        <w:tc>
          <w:tcPr>
            <w:tcW w:w="1397" w:type="dxa"/>
          </w:tcPr>
          <w:p w:rsidR="00806043" w:rsidRPr="00F32B22" w:rsidRDefault="006C5E91" w:rsidP="0047311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46</w:t>
            </w:r>
            <w:r w:rsidR="002F6EBF">
              <w:rPr>
                <w:rFonts w:ascii="Times New Roman" w:hAnsi="Times New Roman"/>
                <w:sz w:val="24"/>
                <w:szCs w:val="24"/>
                <w:lang w:val="ru-RU" w:eastAsia="ru-RU"/>
              </w:rPr>
              <w:t>-5</w:t>
            </w:r>
            <w:r w:rsidR="00AA58FD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806043" w:rsidRPr="00C362FC" w:rsidTr="00DA02C0">
        <w:tc>
          <w:tcPr>
            <w:tcW w:w="817" w:type="dxa"/>
          </w:tcPr>
          <w:p w:rsidR="00806043" w:rsidRPr="00F32B22" w:rsidRDefault="00806043" w:rsidP="00473114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3.3</w:t>
            </w:r>
            <w:r w:rsidRPr="00F32B2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7392" w:type="dxa"/>
          </w:tcPr>
          <w:p w:rsidR="00806043" w:rsidRPr="00F32B22" w:rsidRDefault="00806043" w:rsidP="00473114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F32B22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Организация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образовательной деятельности</w:t>
            </w:r>
          </w:p>
        </w:tc>
        <w:tc>
          <w:tcPr>
            <w:tcW w:w="1397" w:type="dxa"/>
          </w:tcPr>
          <w:p w:rsidR="00806043" w:rsidRPr="00F32B22" w:rsidRDefault="00AA58FD" w:rsidP="00473114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51</w:t>
            </w:r>
            <w:r w:rsidR="002F6EBF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-5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806043" w:rsidRPr="00C362FC" w:rsidTr="00DA02C0">
        <w:tc>
          <w:tcPr>
            <w:tcW w:w="817" w:type="dxa"/>
          </w:tcPr>
          <w:p w:rsidR="00806043" w:rsidRPr="00F32B22" w:rsidRDefault="00806043" w:rsidP="00473114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3.4</w:t>
            </w:r>
            <w:r w:rsidRPr="00F32B2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7392" w:type="dxa"/>
          </w:tcPr>
          <w:p w:rsidR="00806043" w:rsidRPr="00F32B22" w:rsidRDefault="00806043" w:rsidP="00473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Особенности традиций, событий,</w:t>
            </w:r>
            <w:r w:rsidR="00C724E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праздников,</w:t>
            </w:r>
            <w:r w:rsidR="00C724EE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мероприятий</w:t>
            </w:r>
          </w:p>
        </w:tc>
        <w:tc>
          <w:tcPr>
            <w:tcW w:w="1397" w:type="dxa"/>
          </w:tcPr>
          <w:p w:rsidR="00806043" w:rsidRPr="00F32B22" w:rsidRDefault="00AA58FD" w:rsidP="00473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52-58</w:t>
            </w:r>
          </w:p>
        </w:tc>
      </w:tr>
      <w:tr w:rsidR="00806043" w:rsidRPr="003A3102" w:rsidTr="00DA02C0">
        <w:tc>
          <w:tcPr>
            <w:tcW w:w="817" w:type="dxa"/>
          </w:tcPr>
          <w:p w:rsidR="00806043" w:rsidRPr="00F32B22" w:rsidRDefault="00806043" w:rsidP="00473114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3.5</w:t>
            </w:r>
            <w:r w:rsidRPr="00F32B2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7392" w:type="dxa"/>
          </w:tcPr>
          <w:p w:rsidR="00806043" w:rsidRPr="00F32B22" w:rsidRDefault="00806043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32B2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Особенности </w:t>
            </w:r>
            <w:r w:rsidR="00C724EE" w:rsidRPr="00F32B2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организации,</w:t>
            </w:r>
            <w:r w:rsidRPr="00F32B2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развивающей </w:t>
            </w:r>
            <w:r w:rsidRPr="00F32B2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предметно-пространственной   образовательной среды</w:t>
            </w:r>
          </w:p>
        </w:tc>
        <w:tc>
          <w:tcPr>
            <w:tcW w:w="1397" w:type="dxa"/>
          </w:tcPr>
          <w:p w:rsidR="00806043" w:rsidRPr="00F32B22" w:rsidRDefault="00AA58FD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58-59</w:t>
            </w:r>
          </w:p>
        </w:tc>
      </w:tr>
      <w:tr w:rsidR="002F6EBF" w:rsidRPr="003A3102" w:rsidTr="00DA02C0">
        <w:tc>
          <w:tcPr>
            <w:tcW w:w="817" w:type="dxa"/>
          </w:tcPr>
          <w:p w:rsidR="002F6EBF" w:rsidRDefault="002F6EBF" w:rsidP="00473114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3.6.</w:t>
            </w:r>
          </w:p>
        </w:tc>
        <w:tc>
          <w:tcPr>
            <w:tcW w:w="7392" w:type="dxa"/>
          </w:tcPr>
          <w:p w:rsidR="002F6EBF" w:rsidRPr="00F32B22" w:rsidRDefault="002F6EBF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Список учебно-методической литературы</w:t>
            </w:r>
          </w:p>
        </w:tc>
        <w:tc>
          <w:tcPr>
            <w:tcW w:w="1397" w:type="dxa"/>
          </w:tcPr>
          <w:p w:rsidR="002F6EBF" w:rsidRDefault="00AA58FD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60-63</w:t>
            </w:r>
          </w:p>
        </w:tc>
      </w:tr>
      <w:tr w:rsidR="00806043" w:rsidRPr="003A3102" w:rsidTr="00DA02C0">
        <w:tc>
          <w:tcPr>
            <w:tcW w:w="817" w:type="dxa"/>
          </w:tcPr>
          <w:p w:rsidR="00806043" w:rsidRPr="00F32B22" w:rsidRDefault="00806043" w:rsidP="00473114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32B2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4.</w:t>
            </w:r>
          </w:p>
        </w:tc>
        <w:tc>
          <w:tcPr>
            <w:tcW w:w="7392" w:type="dxa"/>
          </w:tcPr>
          <w:p w:rsidR="00806043" w:rsidRPr="003A3102" w:rsidRDefault="00806043" w:rsidP="00473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3A3102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Краткая презентация Программы</w:t>
            </w:r>
          </w:p>
        </w:tc>
        <w:tc>
          <w:tcPr>
            <w:tcW w:w="1397" w:type="dxa"/>
          </w:tcPr>
          <w:p w:rsidR="00806043" w:rsidRPr="00F32B22" w:rsidRDefault="00AA58FD" w:rsidP="00473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63-66</w:t>
            </w:r>
          </w:p>
        </w:tc>
      </w:tr>
    </w:tbl>
    <w:p w:rsidR="002148A2" w:rsidRPr="00E80A49" w:rsidRDefault="003D4A6F" w:rsidP="004731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32B22">
        <w:rPr>
          <w:rFonts w:ascii="Times New Roman" w:hAnsi="Times New Roman"/>
          <w:b/>
          <w:sz w:val="24"/>
          <w:szCs w:val="24"/>
          <w:lang w:val="ru-RU"/>
        </w:rPr>
        <w:br w:type="page"/>
      </w:r>
      <w:r w:rsidR="005707C1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1. </w:t>
      </w:r>
      <w:r w:rsidR="002148A2" w:rsidRPr="00E80A49">
        <w:rPr>
          <w:rFonts w:ascii="Times New Roman" w:hAnsi="Times New Roman"/>
          <w:b/>
          <w:sz w:val="24"/>
          <w:szCs w:val="24"/>
          <w:lang w:val="ru-RU"/>
        </w:rPr>
        <w:t>ЦЕЛЕВОЙ РАЗДЕЛ</w:t>
      </w:r>
    </w:p>
    <w:p w:rsidR="002148A2" w:rsidRPr="00E80A49" w:rsidRDefault="002148A2" w:rsidP="0047311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b/>
          <w:sz w:val="24"/>
          <w:szCs w:val="24"/>
          <w:lang w:val="ru-RU" w:eastAsia="ru-RU"/>
        </w:rPr>
        <w:t>1.1.   Пояснительная записка</w:t>
      </w:r>
    </w:p>
    <w:p w:rsidR="00492B61" w:rsidRPr="00E80A49" w:rsidRDefault="00492B61" w:rsidP="004731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Основная общеобразовательная программа</w:t>
      </w:r>
      <w:r w:rsidR="00AF541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80A49"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  <w:lang w:val="ru-RU"/>
        </w:rPr>
        <w:t xml:space="preserve"> основная</w:t>
      </w:r>
      <w:r w:rsidRPr="00E80A49">
        <w:rPr>
          <w:rFonts w:ascii="Times New Roman" w:hAnsi="Times New Roman"/>
          <w:sz w:val="24"/>
          <w:szCs w:val="24"/>
          <w:lang w:val="ru-RU"/>
        </w:rPr>
        <w:t xml:space="preserve"> образовательная программа дошкольного образования муниципального бюджетного дошкольного образовательного учреждения «</w:t>
      </w:r>
      <w:proofErr w:type="spellStart"/>
      <w:r w:rsidR="00AF5410">
        <w:rPr>
          <w:rFonts w:ascii="Times New Roman" w:hAnsi="Times New Roman"/>
          <w:sz w:val="24"/>
          <w:szCs w:val="24"/>
          <w:lang w:val="ru-RU"/>
        </w:rPr>
        <w:t>Усадский</w:t>
      </w:r>
      <w:proofErr w:type="spellEnd"/>
      <w:r w:rsidRPr="00E80A49">
        <w:rPr>
          <w:rFonts w:ascii="Times New Roman" w:hAnsi="Times New Roman"/>
          <w:sz w:val="24"/>
          <w:szCs w:val="24"/>
          <w:lang w:val="ru-RU"/>
        </w:rPr>
        <w:t xml:space="preserve"> детский сад «</w:t>
      </w:r>
      <w:r w:rsidR="00AF5410">
        <w:rPr>
          <w:rFonts w:ascii="Times New Roman" w:hAnsi="Times New Roman"/>
          <w:sz w:val="24"/>
          <w:szCs w:val="24"/>
          <w:lang w:val="ru-RU"/>
        </w:rPr>
        <w:t>Волшебный замок</w:t>
      </w:r>
      <w:r w:rsidRPr="00E80A49">
        <w:rPr>
          <w:rFonts w:ascii="Times New Roman" w:hAnsi="Times New Roman"/>
          <w:sz w:val="24"/>
          <w:szCs w:val="24"/>
          <w:lang w:val="ru-RU"/>
        </w:rPr>
        <w:t>» Высокогорского муниципального района Республики Татарстан  (далее- Учреждение), (далее –Программа) разработана в соответствии c Федеральным государственным образовательным стандартом дошкольного образования</w:t>
      </w:r>
      <w:r>
        <w:rPr>
          <w:rFonts w:ascii="Times New Roman" w:hAnsi="Times New Roman"/>
          <w:sz w:val="24"/>
          <w:szCs w:val="24"/>
          <w:lang w:val="ru-RU"/>
        </w:rPr>
        <w:t xml:space="preserve">, Примерной основной образовательной программой дошкольного образования  </w:t>
      </w:r>
      <w:r w:rsidRPr="009A7799">
        <w:rPr>
          <w:rFonts w:ascii="Times New Roman" w:hAnsi="Times New Roman"/>
          <w:sz w:val="24"/>
          <w:szCs w:val="24"/>
          <w:lang w:val="ru-RU"/>
        </w:rPr>
        <w:t>(</w:t>
      </w:r>
      <w:r>
        <w:rPr>
          <w:rFonts w:ascii="Times New Roman" w:hAnsi="Times New Roman"/>
          <w:sz w:val="24"/>
          <w:szCs w:val="24"/>
          <w:lang w:val="ru-RU"/>
        </w:rPr>
        <w:t>одобрена</w:t>
      </w:r>
      <w:r w:rsidRPr="009A7799">
        <w:rPr>
          <w:rFonts w:ascii="Times New Roman" w:hAnsi="Times New Roman"/>
          <w:sz w:val="24"/>
          <w:szCs w:val="24"/>
          <w:lang w:val="ru-RU"/>
        </w:rPr>
        <w:t xml:space="preserve"> решением федерального учебно</w:t>
      </w:r>
      <w:r w:rsidR="00AF541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A7799">
        <w:rPr>
          <w:rFonts w:ascii="Times New Roman" w:hAnsi="Times New Roman"/>
          <w:sz w:val="24"/>
          <w:szCs w:val="24"/>
          <w:lang w:val="ru-RU"/>
        </w:rPr>
        <w:t xml:space="preserve">- методического объединения по общему </w:t>
      </w:r>
      <w:r w:rsidRPr="009A7799">
        <w:rPr>
          <w:rFonts w:ascii="Times New Roman" w:hAnsi="Times New Roman"/>
          <w:bCs/>
          <w:sz w:val="24"/>
          <w:szCs w:val="24"/>
          <w:lang w:val="ru-RU"/>
        </w:rPr>
        <w:t>образованию</w:t>
      </w:r>
      <w:r w:rsidRPr="009A7799">
        <w:rPr>
          <w:rFonts w:ascii="Times New Roman" w:hAnsi="Times New Roman"/>
          <w:sz w:val="24"/>
          <w:szCs w:val="24"/>
          <w:lang w:val="ru-RU"/>
        </w:rPr>
        <w:t xml:space="preserve"> (протокол от 20 мая 2015 г. № 2/15)</w:t>
      </w:r>
      <w:r>
        <w:rPr>
          <w:rFonts w:ascii="Times New Roman" w:hAnsi="Times New Roman"/>
          <w:sz w:val="24"/>
          <w:szCs w:val="24"/>
          <w:lang w:val="ru-RU"/>
        </w:rPr>
        <w:t>, примерной</w:t>
      </w:r>
      <w:r w:rsidRPr="00E80A49">
        <w:rPr>
          <w:rFonts w:ascii="Times New Roman" w:hAnsi="Times New Roman"/>
          <w:sz w:val="24"/>
          <w:szCs w:val="24"/>
          <w:lang w:val="ru-RU"/>
        </w:rPr>
        <w:t xml:space="preserve"> основной образовательной программой дошкольного образования «От рождения до школы» под редакцией </w:t>
      </w:r>
      <w:proofErr w:type="spellStart"/>
      <w:r w:rsidRPr="00E80A49">
        <w:rPr>
          <w:rFonts w:ascii="Times New Roman" w:hAnsi="Times New Roman"/>
          <w:sz w:val="24"/>
          <w:szCs w:val="24"/>
          <w:lang w:val="ru-RU"/>
        </w:rPr>
        <w:t>Н.Е.Вераксы</w:t>
      </w:r>
      <w:proofErr w:type="spellEnd"/>
      <w:r w:rsidRPr="00E80A4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E80A49">
        <w:rPr>
          <w:rFonts w:ascii="Times New Roman" w:hAnsi="Times New Roman"/>
          <w:sz w:val="24"/>
          <w:szCs w:val="24"/>
          <w:lang w:val="ru-RU"/>
        </w:rPr>
        <w:t>Т.С.Комаровой</w:t>
      </w:r>
      <w:proofErr w:type="spellEnd"/>
      <w:r w:rsidRPr="00E80A4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E80A49">
        <w:rPr>
          <w:rFonts w:ascii="Times New Roman" w:hAnsi="Times New Roman"/>
          <w:sz w:val="24"/>
          <w:szCs w:val="24"/>
          <w:lang w:val="ru-RU"/>
        </w:rPr>
        <w:t>М.А.Васильевой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(издание 3, 2015 год)</w:t>
      </w:r>
      <w:r w:rsidRPr="00E80A49">
        <w:rPr>
          <w:rFonts w:ascii="Times New Roman" w:hAnsi="Times New Roman"/>
          <w:sz w:val="24"/>
          <w:szCs w:val="24"/>
          <w:lang w:val="ru-RU"/>
        </w:rPr>
        <w:t xml:space="preserve"> (далее ОП ДО «От рождения до школы»)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2148A2" w:rsidRPr="00E80A49" w:rsidRDefault="002148A2" w:rsidP="0047311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 xml:space="preserve"> Программа определяет содержание и организацию образовательной деятельности в Учреждении и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Программа предполагает реализацию на двух государственных языках Республики Татарстан.</w:t>
      </w:r>
    </w:p>
    <w:p w:rsidR="002148A2" w:rsidRPr="00E80A49" w:rsidRDefault="002148A2" w:rsidP="00473114">
      <w:pPr>
        <w:spacing w:after="0" w:line="240" w:lineRule="auto"/>
        <w:ind w:left="980" w:hanging="980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Программа направлена на:</w:t>
      </w:r>
    </w:p>
    <w:p w:rsidR="002148A2" w:rsidRPr="00E80A49" w:rsidRDefault="002148A2" w:rsidP="00473114">
      <w:pPr>
        <w:numPr>
          <w:ilvl w:val="1"/>
          <w:numId w:val="1"/>
        </w:numPr>
        <w:tabs>
          <w:tab w:val="left" w:pos="1242"/>
        </w:tabs>
        <w:spacing w:after="0" w:line="240" w:lineRule="auto"/>
        <w:ind w:left="26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деятельности;</w:t>
      </w:r>
    </w:p>
    <w:p w:rsidR="002148A2" w:rsidRPr="00E80A49" w:rsidRDefault="002148A2" w:rsidP="00473114">
      <w:pPr>
        <w:numPr>
          <w:ilvl w:val="1"/>
          <w:numId w:val="1"/>
        </w:numPr>
        <w:tabs>
          <w:tab w:val="left" w:pos="1160"/>
        </w:tabs>
        <w:spacing w:after="0" w:line="240" w:lineRule="auto"/>
        <w:ind w:left="26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2148A2" w:rsidRPr="00E80A49" w:rsidRDefault="002148A2" w:rsidP="00473114">
      <w:pPr>
        <w:spacing w:after="0" w:line="240" w:lineRule="auto"/>
        <w:ind w:left="260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Программа Учреждения рассчитана на детей в возрасте от 3лет до 7 лет, в группах общеразвивающей направленности; обеспечивает развитие личности, мотивации способностей детей в различных видах деятельности и охватывает следующие структурные единицы, представляющие определённые направления развития и образования детей (далее образовательные области):</w:t>
      </w:r>
    </w:p>
    <w:p w:rsidR="002148A2" w:rsidRPr="00E80A49" w:rsidRDefault="002148A2" w:rsidP="00473114">
      <w:pPr>
        <w:pStyle w:val="a4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proofErr w:type="spellStart"/>
      <w:r w:rsidRPr="00E80A49">
        <w:rPr>
          <w:rFonts w:ascii="Times New Roman" w:hAnsi="Times New Roman"/>
          <w:sz w:val="24"/>
          <w:szCs w:val="24"/>
        </w:rPr>
        <w:t>социально-коммуникативное</w:t>
      </w:r>
      <w:proofErr w:type="spellEnd"/>
      <w:r w:rsidRPr="00E80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0A49">
        <w:rPr>
          <w:rFonts w:ascii="Times New Roman" w:hAnsi="Times New Roman"/>
          <w:sz w:val="24"/>
          <w:szCs w:val="24"/>
        </w:rPr>
        <w:t>развитие</w:t>
      </w:r>
      <w:proofErr w:type="spellEnd"/>
      <w:r w:rsidRPr="00E80A49">
        <w:rPr>
          <w:rFonts w:ascii="Times New Roman" w:hAnsi="Times New Roman"/>
          <w:sz w:val="24"/>
          <w:szCs w:val="24"/>
        </w:rPr>
        <w:t>;</w:t>
      </w:r>
    </w:p>
    <w:p w:rsidR="002148A2" w:rsidRPr="00E80A49" w:rsidRDefault="002148A2" w:rsidP="00473114">
      <w:pPr>
        <w:pStyle w:val="a4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proofErr w:type="spellStart"/>
      <w:r w:rsidRPr="00E80A49">
        <w:rPr>
          <w:rFonts w:ascii="Times New Roman" w:hAnsi="Times New Roman"/>
          <w:sz w:val="24"/>
          <w:szCs w:val="24"/>
        </w:rPr>
        <w:t>познавательное</w:t>
      </w:r>
      <w:proofErr w:type="spellEnd"/>
      <w:r w:rsidRPr="00E80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0A49">
        <w:rPr>
          <w:rFonts w:ascii="Times New Roman" w:hAnsi="Times New Roman"/>
          <w:sz w:val="24"/>
          <w:szCs w:val="24"/>
        </w:rPr>
        <w:t>развитие</w:t>
      </w:r>
      <w:proofErr w:type="spellEnd"/>
      <w:r w:rsidRPr="00E80A49">
        <w:rPr>
          <w:rFonts w:ascii="Times New Roman" w:hAnsi="Times New Roman"/>
          <w:sz w:val="24"/>
          <w:szCs w:val="24"/>
        </w:rPr>
        <w:t>;</w:t>
      </w:r>
    </w:p>
    <w:p w:rsidR="002148A2" w:rsidRPr="00E80A49" w:rsidRDefault="002148A2" w:rsidP="00473114">
      <w:pPr>
        <w:pStyle w:val="a4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proofErr w:type="spellStart"/>
      <w:r w:rsidRPr="00E80A49">
        <w:rPr>
          <w:rFonts w:ascii="Times New Roman" w:hAnsi="Times New Roman"/>
          <w:sz w:val="24"/>
          <w:szCs w:val="24"/>
        </w:rPr>
        <w:t>речевое</w:t>
      </w:r>
      <w:proofErr w:type="spellEnd"/>
      <w:r w:rsidRPr="00E80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0A49">
        <w:rPr>
          <w:rFonts w:ascii="Times New Roman" w:hAnsi="Times New Roman"/>
          <w:sz w:val="24"/>
          <w:szCs w:val="24"/>
        </w:rPr>
        <w:t>развитие</w:t>
      </w:r>
      <w:proofErr w:type="spellEnd"/>
      <w:r w:rsidRPr="00E80A49">
        <w:rPr>
          <w:rFonts w:ascii="Times New Roman" w:hAnsi="Times New Roman"/>
          <w:sz w:val="24"/>
          <w:szCs w:val="24"/>
        </w:rPr>
        <w:t>;</w:t>
      </w:r>
    </w:p>
    <w:p w:rsidR="002148A2" w:rsidRPr="00E80A49" w:rsidRDefault="002148A2" w:rsidP="00473114">
      <w:pPr>
        <w:pStyle w:val="a4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proofErr w:type="spellStart"/>
      <w:r w:rsidRPr="00E80A49">
        <w:rPr>
          <w:rFonts w:ascii="Times New Roman" w:hAnsi="Times New Roman"/>
          <w:sz w:val="24"/>
          <w:szCs w:val="24"/>
        </w:rPr>
        <w:t>художественно-эстетическое</w:t>
      </w:r>
      <w:proofErr w:type="spellEnd"/>
      <w:r w:rsidRPr="00E80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0A49">
        <w:rPr>
          <w:rFonts w:ascii="Times New Roman" w:hAnsi="Times New Roman"/>
          <w:sz w:val="24"/>
          <w:szCs w:val="24"/>
        </w:rPr>
        <w:t>развитие</w:t>
      </w:r>
      <w:proofErr w:type="spellEnd"/>
      <w:r w:rsidRPr="00E80A49">
        <w:rPr>
          <w:rFonts w:ascii="Times New Roman" w:hAnsi="Times New Roman"/>
          <w:sz w:val="24"/>
          <w:szCs w:val="24"/>
        </w:rPr>
        <w:t>;</w:t>
      </w:r>
    </w:p>
    <w:p w:rsidR="002148A2" w:rsidRPr="00E80A49" w:rsidRDefault="008E2EED" w:rsidP="00473114">
      <w:pPr>
        <w:pStyle w:val="a4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ф</w:t>
      </w:r>
      <w:proofErr w:type="spellStart"/>
      <w:r w:rsidRPr="00E80A49">
        <w:rPr>
          <w:rFonts w:ascii="Times New Roman" w:hAnsi="Times New Roman"/>
          <w:sz w:val="24"/>
          <w:szCs w:val="24"/>
        </w:rPr>
        <w:t>изическое</w:t>
      </w:r>
      <w:proofErr w:type="spellEnd"/>
      <w:r w:rsidR="002148A2" w:rsidRPr="00E80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48A2" w:rsidRPr="00E80A49">
        <w:rPr>
          <w:rFonts w:ascii="Times New Roman" w:hAnsi="Times New Roman"/>
          <w:sz w:val="24"/>
          <w:szCs w:val="24"/>
        </w:rPr>
        <w:t>развитие</w:t>
      </w:r>
      <w:proofErr w:type="spellEnd"/>
      <w:r w:rsidR="002148A2" w:rsidRPr="00E80A49">
        <w:rPr>
          <w:rFonts w:ascii="Times New Roman" w:hAnsi="Times New Roman"/>
          <w:sz w:val="24"/>
          <w:szCs w:val="24"/>
        </w:rPr>
        <w:t>.</w:t>
      </w:r>
    </w:p>
    <w:p w:rsidR="003C1187" w:rsidRPr="00E80A49" w:rsidRDefault="003C1187" w:rsidP="00473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sz w:val="24"/>
          <w:szCs w:val="24"/>
          <w:lang w:val="ru-RU"/>
        </w:rPr>
        <w:t>1.1.2. Цели и задачи реализации Программы.</w:t>
      </w:r>
    </w:p>
    <w:p w:rsidR="002148A2" w:rsidRPr="007753C5" w:rsidRDefault="002148A2" w:rsidP="004731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b/>
          <w:sz w:val="24"/>
          <w:szCs w:val="24"/>
          <w:lang w:val="ru-RU"/>
        </w:rPr>
        <w:t>Цель</w:t>
      </w:r>
      <w:r w:rsidR="00AF5410">
        <w:rPr>
          <w:rFonts w:ascii="Times New Roman" w:hAnsi="Times New Roman"/>
          <w:b/>
          <w:sz w:val="24"/>
          <w:szCs w:val="24"/>
          <w:lang w:val="ru-RU"/>
        </w:rPr>
        <w:t>ю</w:t>
      </w:r>
      <w:r w:rsidRPr="00E80A49">
        <w:rPr>
          <w:rFonts w:ascii="Times New Roman" w:hAnsi="Times New Roman"/>
          <w:sz w:val="24"/>
          <w:szCs w:val="24"/>
          <w:lang w:val="ru-RU"/>
        </w:rPr>
        <w:t xml:space="preserve"> П</w:t>
      </w:r>
      <w:r w:rsidR="00DE552E">
        <w:rPr>
          <w:rFonts w:ascii="Times New Roman" w:hAnsi="Times New Roman"/>
          <w:sz w:val="24"/>
          <w:szCs w:val="24"/>
          <w:lang w:val="ru-RU" w:eastAsia="ru-RU"/>
        </w:rPr>
        <w:t xml:space="preserve">рограммы </w:t>
      </w:r>
      <w:r w:rsidRPr="00E80A49">
        <w:rPr>
          <w:rFonts w:ascii="Times New Roman" w:hAnsi="Times New Roman"/>
          <w:sz w:val="24"/>
          <w:szCs w:val="24"/>
          <w:lang w:val="ru-RU" w:eastAsia="ru-RU"/>
        </w:rPr>
        <w:t xml:space="preserve">является создание благоприятных условий для полноценного проживания </w:t>
      </w:r>
      <w:r w:rsidR="008E2EED" w:rsidRPr="00E80A49">
        <w:rPr>
          <w:rFonts w:ascii="Times New Roman" w:hAnsi="Times New Roman"/>
          <w:sz w:val="24"/>
          <w:szCs w:val="24"/>
          <w:lang w:val="ru-RU" w:eastAsia="ru-RU"/>
        </w:rPr>
        <w:t>ребенком всех</w:t>
      </w:r>
      <w:r w:rsidRPr="00E80A49">
        <w:rPr>
          <w:rFonts w:ascii="Times New Roman" w:hAnsi="Times New Roman"/>
          <w:sz w:val="24"/>
          <w:szCs w:val="24"/>
          <w:lang w:val="ru-RU" w:eastAsia="ru-RU"/>
        </w:rPr>
        <w:t xml:space="preserve"> этапов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2148A2" w:rsidRPr="00E80A49" w:rsidRDefault="002148A2" w:rsidP="00473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sz w:val="24"/>
          <w:szCs w:val="24"/>
          <w:lang w:val="ru-RU" w:eastAsia="ru-RU"/>
        </w:rPr>
        <w:t>Для достижения цели Программы</w:t>
      </w:r>
      <w:r w:rsidRPr="00E80A49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Pr="00E80A49">
        <w:rPr>
          <w:rFonts w:ascii="Times New Roman" w:hAnsi="Times New Roman"/>
          <w:sz w:val="24"/>
          <w:szCs w:val="24"/>
          <w:lang w:val="ru-RU" w:eastAsia="ru-RU"/>
        </w:rPr>
        <w:t xml:space="preserve">первостепенное значение имеют </w:t>
      </w:r>
      <w:r w:rsidRPr="00E80A49">
        <w:rPr>
          <w:rFonts w:ascii="Times New Roman" w:hAnsi="Times New Roman"/>
          <w:b/>
          <w:sz w:val="24"/>
          <w:szCs w:val="24"/>
          <w:lang w:val="ru-RU" w:eastAsia="ru-RU"/>
        </w:rPr>
        <w:t>решение следующих задач:</w:t>
      </w:r>
    </w:p>
    <w:p w:rsidR="002148A2" w:rsidRPr="00E80A49" w:rsidRDefault="002148A2" w:rsidP="00473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sz w:val="24"/>
          <w:szCs w:val="24"/>
          <w:lang w:val="ru-RU" w:eastAsia="ru-RU"/>
        </w:rPr>
        <w:t>1. Охрана и укрепление физического и психического здоровья детей, в том числе их эмоциональное благополучие.</w:t>
      </w:r>
    </w:p>
    <w:p w:rsidR="002148A2" w:rsidRPr="00E80A49" w:rsidRDefault="002148A2" w:rsidP="00473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sz w:val="24"/>
          <w:szCs w:val="24"/>
          <w:lang w:val="ru-RU" w:eastAsia="ru-RU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2148A2" w:rsidRPr="00E80A49" w:rsidRDefault="002148A2" w:rsidP="00473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sz w:val="24"/>
          <w:szCs w:val="24"/>
          <w:lang w:val="ru-RU" w:eastAsia="ru-RU"/>
        </w:rPr>
        <w:t xml:space="preserve">3. Обеспечение преемственности целей, задач и содержания образования, реализуемых в рамках образовательных </w:t>
      </w:r>
      <w:r w:rsidR="00DE552E" w:rsidRPr="00E80A49">
        <w:rPr>
          <w:rFonts w:ascii="Times New Roman" w:hAnsi="Times New Roman"/>
          <w:sz w:val="24"/>
          <w:szCs w:val="24"/>
          <w:lang w:val="ru-RU" w:eastAsia="ru-RU"/>
        </w:rPr>
        <w:t>программ дошкольного</w:t>
      </w:r>
      <w:r w:rsidRPr="00E80A49">
        <w:rPr>
          <w:rFonts w:ascii="Times New Roman" w:hAnsi="Times New Roman"/>
          <w:sz w:val="24"/>
          <w:szCs w:val="24"/>
          <w:lang w:val="ru-RU" w:eastAsia="ru-RU"/>
        </w:rPr>
        <w:t xml:space="preserve"> и начального общего образования.</w:t>
      </w:r>
    </w:p>
    <w:p w:rsidR="002148A2" w:rsidRPr="00E80A49" w:rsidRDefault="002148A2" w:rsidP="00473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sz w:val="24"/>
          <w:szCs w:val="24"/>
          <w:lang w:val="ru-RU" w:eastAsia="ru-RU"/>
        </w:rPr>
        <w:t>4.</w:t>
      </w:r>
      <w:r w:rsidR="005104F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E80A49">
        <w:rPr>
          <w:rFonts w:ascii="Times New Roman" w:hAnsi="Times New Roman"/>
          <w:sz w:val="24"/>
          <w:szCs w:val="24"/>
          <w:lang w:val="ru-RU" w:eastAsia="ru-RU"/>
        </w:rPr>
        <w:t xml:space="preserve">Создание благоприятных </w:t>
      </w:r>
      <w:r w:rsidR="00DE552E" w:rsidRPr="00E80A49">
        <w:rPr>
          <w:rFonts w:ascii="Times New Roman" w:hAnsi="Times New Roman"/>
          <w:sz w:val="24"/>
          <w:szCs w:val="24"/>
          <w:lang w:val="ru-RU" w:eastAsia="ru-RU"/>
        </w:rPr>
        <w:t>условий для</w:t>
      </w:r>
      <w:r w:rsidRPr="00E80A49">
        <w:rPr>
          <w:rFonts w:ascii="Times New Roman" w:hAnsi="Times New Roman"/>
          <w:sz w:val="24"/>
          <w:szCs w:val="24"/>
          <w:lang w:val="ru-RU" w:eastAsia="ru-RU"/>
        </w:rPr>
        <w:t xml:space="preserve"> развития детей в соответствии c их возрастными и индивидуальными особенностями и склонностями, развития способностей и творческого </w:t>
      </w:r>
      <w:r w:rsidRPr="00E80A49">
        <w:rPr>
          <w:rFonts w:ascii="Times New Roman" w:hAnsi="Times New Roman"/>
          <w:sz w:val="24"/>
          <w:szCs w:val="24"/>
          <w:lang w:val="ru-RU" w:eastAsia="ru-RU"/>
        </w:rPr>
        <w:lastRenderedPageBreak/>
        <w:t>потенциала каждого ребенка, как субъекта отношений c самим собой, другими детьми, взрослыми и миром.</w:t>
      </w:r>
    </w:p>
    <w:p w:rsidR="002148A2" w:rsidRPr="00E80A49" w:rsidRDefault="002148A2" w:rsidP="00473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sz w:val="24"/>
          <w:szCs w:val="24"/>
          <w:lang w:val="ru-RU" w:eastAsia="ru-RU"/>
        </w:rPr>
        <w:t>5.</w:t>
      </w:r>
      <w:r w:rsidR="005104F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E80A49">
        <w:rPr>
          <w:rFonts w:ascii="Times New Roman" w:hAnsi="Times New Roman"/>
          <w:sz w:val="24"/>
          <w:szCs w:val="24"/>
          <w:lang w:val="ru-RU" w:eastAsia="ru-RU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="00DE552E" w:rsidRPr="00E80A49">
        <w:rPr>
          <w:rFonts w:ascii="Times New Roman" w:hAnsi="Times New Roman"/>
          <w:sz w:val="24"/>
          <w:szCs w:val="24"/>
          <w:lang w:val="ru-RU" w:eastAsia="ru-RU"/>
        </w:rPr>
        <w:t>принятых в обществе правил,</w:t>
      </w:r>
      <w:r w:rsidRPr="00E80A49">
        <w:rPr>
          <w:rFonts w:ascii="Times New Roman" w:hAnsi="Times New Roman"/>
          <w:sz w:val="24"/>
          <w:szCs w:val="24"/>
          <w:lang w:val="ru-RU" w:eastAsia="ru-RU"/>
        </w:rPr>
        <w:t xml:space="preserve"> и норм поведения в интересах человека, семьи, общества.</w:t>
      </w:r>
    </w:p>
    <w:p w:rsidR="002148A2" w:rsidRPr="00E80A49" w:rsidRDefault="002148A2" w:rsidP="00473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sz w:val="24"/>
          <w:szCs w:val="24"/>
          <w:lang w:val="ru-RU" w:eastAsia="ru-RU"/>
        </w:rPr>
        <w:t>6.Формирование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деятельности.</w:t>
      </w:r>
    </w:p>
    <w:p w:rsidR="002148A2" w:rsidRPr="00E80A49" w:rsidRDefault="002148A2" w:rsidP="00473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sz w:val="24"/>
          <w:szCs w:val="24"/>
          <w:lang w:val="ru-RU" w:eastAsia="ru-RU"/>
        </w:rPr>
        <w:t>7.Обеспечение вариативности и разнообразия содержания Программы c учетом образовательных потребностей, способностей и состояния здоровья детей.</w:t>
      </w:r>
    </w:p>
    <w:p w:rsidR="002148A2" w:rsidRPr="00E80A49" w:rsidRDefault="002148A2" w:rsidP="00473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sz w:val="24"/>
          <w:szCs w:val="24"/>
          <w:lang w:val="ru-RU" w:eastAsia="ru-RU"/>
        </w:rPr>
        <w:t>8.Формирование социокультурной среды, соответствующей возрастным и индивидуальным психологическим и физиологическим особенностям детей.</w:t>
      </w:r>
    </w:p>
    <w:p w:rsidR="002148A2" w:rsidRPr="00E80A49" w:rsidRDefault="002148A2" w:rsidP="00473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sz w:val="24"/>
          <w:szCs w:val="24"/>
          <w:lang w:val="ru-RU" w:eastAsia="ru-RU"/>
        </w:rPr>
        <w:t>9.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2148A2" w:rsidRPr="00E80A49" w:rsidRDefault="002148A2" w:rsidP="00473114">
      <w:pPr>
        <w:pStyle w:val="a4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sz w:val="24"/>
          <w:szCs w:val="24"/>
          <w:lang w:val="ru-RU"/>
        </w:rPr>
        <w:t>Задачи части программы, формируемой участниками образовательных отношений</w:t>
      </w:r>
      <w:r w:rsidR="003C1187" w:rsidRPr="00E80A49">
        <w:rPr>
          <w:rFonts w:ascii="Times New Roman" w:hAnsi="Times New Roman"/>
          <w:b/>
          <w:sz w:val="24"/>
          <w:szCs w:val="24"/>
          <w:lang w:val="ru-RU"/>
        </w:rPr>
        <w:t>:</w:t>
      </w:r>
    </w:p>
    <w:p w:rsidR="002148A2" w:rsidRPr="00E80A49" w:rsidRDefault="00167322" w:rsidP="00473114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10.О</w:t>
      </w:r>
      <w:r w:rsidR="002148A2" w:rsidRPr="00E80A49">
        <w:rPr>
          <w:rFonts w:ascii="Times New Roman" w:hAnsi="Times New Roman"/>
          <w:sz w:val="24"/>
          <w:szCs w:val="24"/>
          <w:lang w:val="ru-RU"/>
        </w:rPr>
        <w:t>бучение детей практическому владению татарским и русским языком в устной форме.</w:t>
      </w:r>
    </w:p>
    <w:p w:rsidR="00167322" w:rsidRPr="00E80A49" w:rsidRDefault="00167322" w:rsidP="00473114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 xml:space="preserve">11.Формирование нравственных качеств через приобщение к истории и культуре народов Поволжья </w:t>
      </w:r>
    </w:p>
    <w:p w:rsidR="002148A2" w:rsidRPr="00E80A49" w:rsidRDefault="00167322" w:rsidP="00473114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12.Формирование основ общей и музыкальной культуры средствами музыкального воспитания.</w:t>
      </w:r>
    </w:p>
    <w:p w:rsidR="002148A2" w:rsidRPr="00E80A49" w:rsidRDefault="00490F16" w:rsidP="00473114">
      <w:pPr>
        <w:pStyle w:val="a4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sz w:val="24"/>
          <w:szCs w:val="24"/>
          <w:lang w:val="ru-RU"/>
        </w:rPr>
        <w:t>1.1.3.</w:t>
      </w:r>
      <w:r w:rsidR="00BF1E8B" w:rsidRPr="00E80A49">
        <w:rPr>
          <w:rFonts w:ascii="Times New Roman" w:hAnsi="Times New Roman"/>
          <w:b/>
          <w:sz w:val="24"/>
          <w:szCs w:val="24"/>
          <w:lang w:val="ru-RU"/>
        </w:rPr>
        <w:t xml:space="preserve"> Принципы </w:t>
      </w:r>
      <w:r w:rsidR="00DE552E" w:rsidRPr="00E80A49">
        <w:rPr>
          <w:rFonts w:ascii="Times New Roman" w:hAnsi="Times New Roman"/>
          <w:b/>
          <w:sz w:val="24"/>
          <w:szCs w:val="24"/>
          <w:lang w:val="ru-RU"/>
        </w:rPr>
        <w:t>и подходы</w:t>
      </w:r>
      <w:r w:rsidR="002148A2" w:rsidRPr="00E80A49">
        <w:rPr>
          <w:rFonts w:ascii="Times New Roman" w:hAnsi="Times New Roman"/>
          <w:b/>
          <w:sz w:val="24"/>
          <w:szCs w:val="24"/>
          <w:lang w:val="ru-RU"/>
        </w:rPr>
        <w:t xml:space="preserve"> к формированию Программы:</w:t>
      </w:r>
    </w:p>
    <w:p w:rsidR="008824B6" w:rsidRPr="00E80A49" w:rsidRDefault="008824B6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Программа строится на принцип</w:t>
      </w:r>
      <w:r w:rsidR="00E80A49">
        <w:rPr>
          <w:rFonts w:ascii="Times New Roman" w:hAnsi="Times New Roman"/>
          <w:sz w:val="24"/>
          <w:szCs w:val="24"/>
          <w:lang w:val="ru-RU"/>
        </w:rPr>
        <w:t>е</w:t>
      </w:r>
      <w:r w:rsidRPr="00E80A4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80A49">
        <w:rPr>
          <w:rFonts w:ascii="Times New Roman" w:hAnsi="Times New Roman"/>
          <w:sz w:val="24"/>
          <w:szCs w:val="24"/>
          <w:lang w:val="ru-RU"/>
        </w:rPr>
        <w:t>культуросообразности</w:t>
      </w:r>
      <w:proofErr w:type="spellEnd"/>
      <w:r w:rsidRPr="00E80A49">
        <w:rPr>
          <w:rFonts w:ascii="Times New Roman" w:hAnsi="Times New Roman"/>
          <w:sz w:val="24"/>
          <w:szCs w:val="24"/>
          <w:lang w:val="ru-RU"/>
        </w:rPr>
        <w:t>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</w:t>
      </w:r>
      <w:r w:rsidR="00DE552E">
        <w:rPr>
          <w:rFonts w:ascii="Times New Roman" w:hAnsi="Times New Roman"/>
          <w:sz w:val="24"/>
          <w:szCs w:val="24"/>
          <w:lang w:val="ru-RU"/>
        </w:rPr>
        <w:t>ование рассматривается как проц</w:t>
      </w:r>
      <w:r w:rsidRPr="00E80A49">
        <w:rPr>
          <w:rFonts w:ascii="Times New Roman" w:hAnsi="Times New Roman"/>
          <w:sz w:val="24"/>
          <w:szCs w:val="24"/>
          <w:lang w:val="ru-RU"/>
        </w:rPr>
        <w:t>есс</w:t>
      </w:r>
      <w:r w:rsidR="00DE552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80A49">
        <w:rPr>
          <w:rFonts w:ascii="Times New Roman" w:hAnsi="Times New Roman"/>
          <w:sz w:val="24"/>
          <w:szCs w:val="24"/>
          <w:lang w:val="ru-RU"/>
        </w:rPr>
        <w:t>приобщения ребенка к основным компонентам человеческой культуры (знание, мораль, искусство, труд).</w:t>
      </w:r>
    </w:p>
    <w:p w:rsidR="008824B6" w:rsidRPr="00E80A49" w:rsidRDefault="008824B6" w:rsidP="00473114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Программа:</w:t>
      </w:r>
    </w:p>
    <w:p w:rsidR="008824B6" w:rsidRPr="00E80A49" w:rsidRDefault="008824B6" w:rsidP="00473114">
      <w:pPr>
        <w:pStyle w:val="a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sz w:val="24"/>
          <w:szCs w:val="24"/>
          <w:lang w:val="ru-RU" w:eastAsia="ru-RU"/>
        </w:rPr>
        <w:t>-соответствует принципу развивающего образования, целью которого является развитие ребенка;</w:t>
      </w:r>
    </w:p>
    <w:p w:rsidR="008824B6" w:rsidRPr="00E80A49" w:rsidRDefault="008824B6" w:rsidP="00473114">
      <w:pPr>
        <w:pStyle w:val="a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sz w:val="24"/>
          <w:szCs w:val="24"/>
          <w:lang w:val="ru-RU" w:eastAsia="ru-RU"/>
        </w:rPr>
        <w:t>-сочетает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педагогики).</w:t>
      </w:r>
    </w:p>
    <w:p w:rsidR="008824B6" w:rsidRPr="00E80A49" w:rsidRDefault="008824B6" w:rsidP="00473114">
      <w:pPr>
        <w:pStyle w:val="a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sz w:val="24"/>
          <w:szCs w:val="24"/>
          <w:lang w:val="ru-RU" w:eastAsia="ru-RU"/>
        </w:rPr>
        <w:t xml:space="preserve">-соответствует критериям полноты, необходимости и достаточности; </w:t>
      </w:r>
    </w:p>
    <w:p w:rsidR="008824B6" w:rsidRPr="00E80A49" w:rsidRDefault="008824B6" w:rsidP="00473114">
      <w:pPr>
        <w:pStyle w:val="a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sz w:val="24"/>
          <w:szCs w:val="24"/>
          <w:lang w:val="ru-RU" w:eastAsia="ru-RU"/>
        </w:rPr>
        <w:t>(позволяя решать поставленные цели и задачи при использовании разумного «минимума» материала);</w:t>
      </w:r>
    </w:p>
    <w:p w:rsidR="008824B6" w:rsidRPr="00E80A49" w:rsidRDefault="008824B6" w:rsidP="00473114">
      <w:pPr>
        <w:pStyle w:val="a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sz w:val="24"/>
          <w:szCs w:val="24"/>
          <w:lang w:val="ru-RU" w:eastAsia="ru-RU"/>
        </w:rPr>
        <w:t xml:space="preserve">-обеспечивает единство воспитательных, развивающих и обучающих целей и задач процесса образования детей дошкольного возраста, в ходе </w:t>
      </w:r>
      <w:r w:rsidR="00DE552E" w:rsidRPr="00E80A49">
        <w:rPr>
          <w:rFonts w:ascii="Times New Roman" w:hAnsi="Times New Roman"/>
          <w:sz w:val="24"/>
          <w:szCs w:val="24"/>
          <w:lang w:val="ru-RU" w:eastAsia="ru-RU"/>
        </w:rPr>
        <w:t>реализации,</w:t>
      </w:r>
      <w:r w:rsidRPr="00E80A49">
        <w:rPr>
          <w:rFonts w:ascii="Times New Roman" w:hAnsi="Times New Roman"/>
          <w:sz w:val="24"/>
          <w:szCs w:val="24"/>
          <w:lang w:val="ru-RU" w:eastAsia="ru-RU"/>
        </w:rPr>
        <w:t xml:space="preserve"> которых формируются такие качества, которые являются ключевыми в развитии дошкольников;</w:t>
      </w:r>
    </w:p>
    <w:p w:rsidR="008824B6" w:rsidRPr="00E80A49" w:rsidRDefault="008824B6" w:rsidP="00473114">
      <w:pPr>
        <w:pStyle w:val="a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sz w:val="24"/>
          <w:szCs w:val="24"/>
          <w:lang w:val="ru-RU" w:eastAsia="ru-RU"/>
        </w:rPr>
        <w:t>-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областей;</w:t>
      </w:r>
    </w:p>
    <w:p w:rsidR="008824B6" w:rsidRPr="00E80A49" w:rsidRDefault="008824B6" w:rsidP="00473114">
      <w:pPr>
        <w:pStyle w:val="a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sz w:val="24"/>
          <w:szCs w:val="24"/>
          <w:lang w:val="ru-RU" w:eastAsia="ru-RU"/>
        </w:rPr>
        <w:t xml:space="preserve">-основывается на комплексно-тематическом принципе построения образовательного процесса; </w:t>
      </w:r>
    </w:p>
    <w:p w:rsidR="008824B6" w:rsidRPr="00E80A49" w:rsidRDefault="008824B6" w:rsidP="00473114">
      <w:pPr>
        <w:pStyle w:val="a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sz w:val="24"/>
          <w:szCs w:val="24"/>
          <w:lang w:val="ru-RU" w:eastAsia="ru-RU"/>
        </w:rPr>
        <w:t>-предусматривает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8824B6" w:rsidRPr="00E80A49" w:rsidRDefault="008824B6" w:rsidP="00473114">
      <w:pPr>
        <w:pStyle w:val="a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sz w:val="24"/>
          <w:szCs w:val="24"/>
          <w:lang w:val="ru-RU" w:eastAsia="ru-RU"/>
        </w:rPr>
        <w:t>- 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</w:t>
      </w:r>
    </w:p>
    <w:p w:rsidR="008824B6" w:rsidRPr="00E80A49" w:rsidRDefault="008824B6" w:rsidP="00473114">
      <w:pPr>
        <w:pStyle w:val="a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sz w:val="24"/>
          <w:szCs w:val="24"/>
          <w:lang w:val="ru-RU" w:eastAsia="ru-RU"/>
        </w:rPr>
        <w:t xml:space="preserve">-допускает варьирование образовательного процесса в зависимости от региональных особенностей; </w:t>
      </w:r>
    </w:p>
    <w:p w:rsidR="008824B6" w:rsidRPr="00E80A49" w:rsidRDefault="008824B6" w:rsidP="00473114">
      <w:pPr>
        <w:pStyle w:val="a4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sz w:val="24"/>
          <w:szCs w:val="24"/>
          <w:lang w:val="ru-RU" w:eastAsia="ru-RU"/>
        </w:rPr>
        <w:t>-строится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490F16" w:rsidRPr="00E80A49" w:rsidRDefault="00490F16" w:rsidP="00473114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90F16" w:rsidRPr="00E80A49" w:rsidRDefault="00490F16" w:rsidP="00473114">
      <w:pPr>
        <w:pStyle w:val="a4"/>
        <w:jc w:val="both"/>
        <w:rPr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sz w:val="24"/>
          <w:szCs w:val="24"/>
          <w:lang w:val="ru-RU"/>
        </w:rPr>
        <w:t xml:space="preserve">1.1.4. Принципы и подходы к </w:t>
      </w:r>
      <w:r w:rsidR="00BB2F3D" w:rsidRPr="00E80A49">
        <w:rPr>
          <w:rFonts w:ascii="Times New Roman" w:hAnsi="Times New Roman"/>
          <w:b/>
          <w:sz w:val="24"/>
          <w:szCs w:val="24"/>
          <w:lang w:val="ru-RU"/>
        </w:rPr>
        <w:t>части Программы</w:t>
      </w:r>
      <w:r w:rsidRPr="00E80A49">
        <w:rPr>
          <w:rFonts w:ascii="Times New Roman" w:hAnsi="Times New Roman"/>
          <w:b/>
          <w:sz w:val="24"/>
          <w:szCs w:val="24"/>
          <w:lang w:val="ru-RU"/>
        </w:rPr>
        <w:t>, формируемой участниками образовательных отношений:</w:t>
      </w:r>
    </w:p>
    <w:p w:rsidR="00490F16" w:rsidRPr="00E80A49" w:rsidRDefault="00490F16" w:rsidP="00473114">
      <w:pPr>
        <w:pStyle w:val="a4"/>
        <w:ind w:firstLine="708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 w:eastAsia="ru-RU"/>
        </w:rPr>
        <w:t xml:space="preserve">Программа строится на принципе культурологического подхода к отбору содержания образовательной деятельности, что способствует формированию в </w:t>
      </w:r>
      <w:r w:rsidR="00BB2F3D" w:rsidRPr="00E80A49">
        <w:rPr>
          <w:rFonts w:ascii="Times New Roman" w:hAnsi="Times New Roman"/>
          <w:sz w:val="24"/>
          <w:szCs w:val="24"/>
          <w:lang w:val="ru-RU" w:eastAsia="ru-RU"/>
        </w:rPr>
        <w:t>дошкольном</w:t>
      </w:r>
      <w:r w:rsidR="00BB2F3D" w:rsidRPr="00E80A49">
        <w:rPr>
          <w:rFonts w:ascii="Times New Roman" w:hAnsi="Times New Roman"/>
          <w:color w:val="FF0000"/>
          <w:sz w:val="24"/>
          <w:szCs w:val="24"/>
          <w:lang w:val="ru-RU" w:eastAsia="ru-RU"/>
        </w:rPr>
        <w:t xml:space="preserve"> </w:t>
      </w:r>
      <w:r w:rsidR="00BB2F3D" w:rsidRPr="00E80A49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  <w:t>детстве</w:t>
      </w:r>
      <w:r w:rsidRPr="00E80A49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  <w:t xml:space="preserve"> положите</w:t>
      </w:r>
      <w:r w:rsidR="00E80A49" w:rsidRPr="00E80A49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  <w:t>льного отношения к народам мира;</w:t>
      </w:r>
      <w:r w:rsidRPr="00E80A49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BB2F3D" w:rsidRPr="00E80A49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  <w:t>закладке интернациональных</w:t>
      </w:r>
      <w:r w:rsidRPr="00E80A49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BB2F3D" w:rsidRPr="00E80A49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  <w:t>чувств через</w:t>
      </w:r>
      <w:r w:rsidRPr="00E80A49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  <w:t xml:space="preserve"> выделени</w:t>
      </w:r>
      <w:r w:rsidR="00E80A49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  <w:t>е</w:t>
      </w:r>
      <w:r w:rsidRPr="00E80A49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473114" w:rsidRPr="00E80A49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  <w:t>в национальном общечеловеческом начале</w:t>
      </w:r>
      <w:r w:rsidR="00E80A49" w:rsidRPr="00E80A49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="004C7558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E80A49" w:rsidRPr="00E80A49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753C5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  <w:t>Программа разработана c учетом этнокультурной региональной составляющей (далее-</w:t>
      </w:r>
      <w:r w:rsidR="00BB2F3D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  <w:t>ЭРС) Республики</w:t>
      </w:r>
      <w:r w:rsidR="007753C5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ru-RU"/>
        </w:rPr>
        <w:t xml:space="preserve"> Татарстан и приоритетного художественно-эстетического направления деятельности Учреждения</w:t>
      </w:r>
    </w:p>
    <w:p w:rsidR="00843FEF" w:rsidRPr="007F4C3C" w:rsidRDefault="00843FEF" w:rsidP="00473114">
      <w:pPr>
        <w:pStyle w:val="a4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F4C3C">
        <w:rPr>
          <w:rFonts w:ascii="Times New Roman" w:hAnsi="Times New Roman"/>
          <w:b/>
          <w:sz w:val="24"/>
          <w:szCs w:val="24"/>
          <w:lang w:val="ru-RU"/>
        </w:rPr>
        <w:t>1.</w:t>
      </w:r>
      <w:r w:rsidR="00F6199E" w:rsidRPr="007F4C3C">
        <w:rPr>
          <w:rFonts w:ascii="Times New Roman" w:hAnsi="Times New Roman"/>
          <w:b/>
          <w:sz w:val="24"/>
          <w:szCs w:val="24"/>
          <w:lang w:val="ru-RU"/>
        </w:rPr>
        <w:t xml:space="preserve">1 </w:t>
      </w:r>
      <w:r w:rsidR="00BF1E8B" w:rsidRPr="007F4C3C">
        <w:rPr>
          <w:rFonts w:ascii="Times New Roman" w:hAnsi="Times New Roman"/>
          <w:b/>
          <w:sz w:val="24"/>
          <w:szCs w:val="24"/>
          <w:lang w:val="ru-RU"/>
        </w:rPr>
        <w:t>5</w:t>
      </w:r>
      <w:r w:rsidRPr="007F4C3C">
        <w:rPr>
          <w:rFonts w:ascii="Times New Roman" w:hAnsi="Times New Roman"/>
          <w:b/>
          <w:sz w:val="24"/>
          <w:szCs w:val="24"/>
          <w:lang w:val="ru-RU"/>
        </w:rPr>
        <w:t>. Характеристика особенностей развития детей</w:t>
      </w:r>
    </w:p>
    <w:p w:rsidR="00843FEF" w:rsidRPr="007F4C3C" w:rsidRDefault="00843FEF" w:rsidP="00473114">
      <w:pPr>
        <w:pStyle w:val="a4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F4C3C">
        <w:rPr>
          <w:rFonts w:ascii="Times New Roman" w:hAnsi="Times New Roman"/>
          <w:b/>
          <w:sz w:val="24"/>
          <w:szCs w:val="24"/>
          <w:lang w:val="ru-RU"/>
        </w:rPr>
        <w:t>дошкольного возраста.</w:t>
      </w:r>
    </w:p>
    <w:p w:rsidR="002148A2" w:rsidRPr="00E80A49" w:rsidRDefault="002148A2" w:rsidP="0047311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Возрастные особенности детей четвертого года жизни</w:t>
      </w:r>
      <w:r w:rsidR="00BF1E8B"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 (младшая группа)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2148A2" w:rsidRPr="004C7558" w:rsidRDefault="002148A2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C7558">
        <w:rPr>
          <w:rFonts w:ascii="Times New Roman" w:hAnsi="Times New Roman"/>
          <w:sz w:val="24"/>
          <w:szCs w:val="24"/>
          <w:lang w:val="ru-RU"/>
        </w:rPr>
        <w:t>На четвертом году жизни у детей формируются элементарные навыки совместной игровой и двигательной деятельности. Обладая определенным запасом движений, дети еще не способны заботиться о результатах своих действий, они поглощены самим процессом. Наряду с этим движения детей постепенно приобретают все более преднамеренный характер.</w:t>
      </w:r>
      <w:r w:rsidR="00065881" w:rsidRPr="004C755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C7558">
        <w:rPr>
          <w:rFonts w:ascii="Times New Roman" w:hAnsi="Times New Roman"/>
          <w:sz w:val="24"/>
          <w:szCs w:val="24"/>
          <w:lang w:val="ru-RU"/>
        </w:rPr>
        <w:t>Социальная ситуация развития характеризуется увеличивающейся самостоятельностью ребенка, расширением его знакомства с окружающим миром. Особое изменение претерпевает общение: ребенок пытается оказывать влияние на взрослого.</w:t>
      </w:r>
      <w:r w:rsidR="00065881" w:rsidRPr="004C755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C7558">
        <w:rPr>
          <w:rFonts w:ascii="Times New Roman" w:hAnsi="Times New Roman"/>
          <w:sz w:val="24"/>
          <w:szCs w:val="24"/>
          <w:lang w:val="ru-RU"/>
        </w:rPr>
        <w:t xml:space="preserve">На смену деловому сотрудничеству раннего возраста приходит познавательная форма общения, наступает возраст «почемучек». Общение с взрослым постепенно приобретает </w:t>
      </w:r>
      <w:proofErr w:type="spellStart"/>
      <w:r w:rsidRPr="004C7558">
        <w:rPr>
          <w:rFonts w:ascii="Times New Roman" w:hAnsi="Times New Roman"/>
          <w:sz w:val="24"/>
          <w:szCs w:val="24"/>
          <w:lang w:val="ru-RU"/>
        </w:rPr>
        <w:t>внеситуативный</w:t>
      </w:r>
      <w:proofErr w:type="spellEnd"/>
      <w:r w:rsidRPr="004C7558">
        <w:rPr>
          <w:rFonts w:ascii="Times New Roman" w:hAnsi="Times New Roman"/>
          <w:sz w:val="24"/>
          <w:szCs w:val="24"/>
          <w:lang w:val="ru-RU"/>
        </w:rPr>
        <w:t xml:space="preserve"> характер. Главный мотив общения – познание окружающего мира. Именно в этом общении с взрослым формируются привычки и эталоны поведения ребенка. Взрослый по-прежнему – главный партнер по общению, однако в этом возрасте начинает усложняться общение детей со сверстниками: совместные действия начинают обсуждаться и согласовываться, но ребенок пока легко меняет сверстников – партнеров по общению, не демонстрируя привязанности к кому-либо из детей.</w:t>
      </w:r>
    </w:p>
    <w:p w:rsidR="002148A2" w:rsidRPr="004C7558" w:rsidRDefault="002148A2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C7558">
        <w:rPr>
          <w:rFonts w:ascii="Times New Roman" w:hAnsi="Times New Roman"/>
          <w:sz w:val="24"/>
          <w:szCs w:val="24"/>
          <w:lang w:val="ru-RU"/>
        </w:rPr>
        <w:t>Появляется сюжетно-ролевая игра – ведущий вид деятельности в дошкольном возрасте. Дети 3-4 лет в сюжетно-ролевых играх подражают взрослым, имитируя предметную деятельность. Они поглощены процессом выполнения действий, действия еще не согласованы, роли сменяются. Игра продолжается, как правило, 10-15 минут.</w:t>
      </w:r>
      <w:r w:rsidR="00065881" w:rsidRPr="004C755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C7558">
        <w:rPr>
          <w:rFonts w:ascii="Times New Roman" w:hAnsi="Times New Roman"/>
          <w:sz w:val="24"/>
          <w:szCs w:val="24"/>
          <w:lang w:val="ru-RU"/>
        </w:rPr>
        <w:t>Среди познавательных процессов, наиболее развивающихся в этом возрасте, выделяется память.</w:t>
      </w:r>
      <w:r w:rsidR="00065881" w:rsidRPr="004C755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C7558">
        <w:rPr>
          <w:rFonts w:ascii="Times New Roman" w:hAnsi="Times New Roman"/>
          <w:sz w:val="24"/>
          <w:szCs w:val="24"/>
          <w:lang w:val="ru-RU"/>
        </w:rPr>
        <w:t>Ощущение и восприятие постепенно утрачивают аффективный характер, к 4 годам восприятие приобретает черты произвольности – ребенок способен целенаправленно наблюдать, рассматривать, искать, хотя и недолгое время. Возраст 3-4 лет – это возраст формирования сенсорных эталонов – представлений о форме, цвете, размере, однако сенсорные эталоны пока остаются предметными, т.е. существуют в тесной связи с предметом и не являются абстрактными.</w:t>
      </w:r>
      <w:r w:rsidR="00065881" w:rsidRPr="004C755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C7558">
        <w:rPr>
          <w:rFonts w:ascii="Times New Roman" w:hAnsi="Times New Roman"/>
          <w:sz w:val="24"/>
          <w:szCs w:val="24"/>
          <w:lang w:val="ru-RU"/>
        </w:rPr>
        <w:t>Активно развивается речь ребенка</w:t>
      </w:r>
      <w:r w:rsidR="00F3450B" w:rsidRPr="004C7558">
        <w:rPr>
          <w:rFonts w:ascii="Times New Roman" w:hAnsi="Times New Roman"/>
          <w:sz w:val="24"/>
          <w:szCs w:val="24"/>
          <w:lang w:val="ru-RU"/>
        </w:rPr>
        <w:t>.</w:t>
      </w:r>
      <w:r w:rsidR="007271AE" w:rsidRPr="004C7558">
        <w:rPr>
          <w:rFonts w:ascii="Times New Roman" w:hAnsi="Times New Roman"/>
          <w:sz w:val="24"/>
          <w:szCs w:val="24"/>
          <w:lang w:val="ru-RU"/>
        </w:rPr>
        <w:t xml:space="preserve"> Дети проявляют интерес к музыкальной деятельности, стараются подпевать, связывать свои движения с музыкой. В играх с музыкальным сопровождением дети учатся различать контрастное звучание музыки (громко</w:t>
      </w:r>
      <w:r w:rsidR="00BB2F3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271AE" w:rsidRPr="004C7558">
        <w:rPr>
          <w:rFonts w:ascii="Times New Roman" w:hAnsi="Times New Roman"/>
          <w:sz w:val="24"/>
          <w:szCs w:val="24"/>
          <w:lang w:val="ru-RU"/>
        </w:rPr>
        <w:t>-</w:t>
      </w:r>
      <w:r w:rsidR="004C755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271AE" w:rsidRPr="004C7558">
        <w:rPr>
          <w:rFonts w:ascii="Times New Roman" w:hAnsi="Times New Roman"/>
          <w:sz w:val="24"/>
          <w:szCs w:val="24"/>
          <w:lang w:val="ru-RU"/>
        </w:rPr>
        <w:t>тихо), развивается эмоциональная отзывчивость на музыку, формируется музыкальный слух и память.</w:t>
      </w:r>
    </w:p>
    <w:p w:rsidR="002148A2" w:rsidRPr="004C7558" w:rsidRDefault="002148A2" w:rsidP="00473114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 w:rsidRPr="004C7558">
        <w:rPr>
          <w:rFonts w:ascii="Times New Roman" w:hAnsi="Times New Roman"/>
          <w:sz w:val="24"/>
          <w:szCs w:val="24"/>
          <w:lang w:val="ru-RU"/>
        </w:rPr>
        <w:t>Особое внимание при работе с детьми четвертого года жизни следует обратить на развитие самостоятельности. Не случайно любимым выражением ребенка этого возраста становится «Я сам!». Важно поощрять желание ребенка проявлять самостоятельность, поддерживать желание что-то выполнить, сделать без помощи взрослого.</w:t>
      </w:r>
    </w:p>
    <w:p w:rsidR="007F4C3C" w:rsidRDefault="002148A2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C7558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ЭРС:</w:t>
      </w:r>
      <w:r w:rsidRPr="004C755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4C7558">
        <w:rPr>
          <w:rFonts w:ascii="Times New Roman" w:hAnsi="Times New Roman"/>
          <w:sz w:val="24"/>
          <w:szCs w:val="24"/>
          <w:lang w:val="ru-RU"/>
        </w:rPr>
        <w:t>В возрасте</w:t>
      </w:r>
      <w:r w:rsidRPr="004C755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4C7558">
        <w:rPr>
          <w:rFonts w:ascii="Times New Roman" w:hAnsi="Times New Roman"/>
          <w:sz w:val="24"/>
          <w:szCs w:val="24"/>
          <w:lang w:val="ru-RU"/>
        </w:rPr>
        <w:t>3 – 4</w:t>
      </w:r>
      <w:r w:rsidRPr="004C755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4C7558">
        <w:rPr>
          <w:rFonts w:ascii="Times New Roman" w:hAnsi="Times New Roman"/>
          <w:sz w:val="24"/>
          <w:szCs w:val="24"/>
          <w:lang w:val="ru-RU"/>
        </w:rPr>
        <w:t xml:space="preserve">лет развивается познавательный интерес </w:t>
      </w:r>
      <w:r w:rsidR="00F3450B" w:rsidRPr="004C7558">
        <w:rPr>
          <w:rFonts w:ascii="Times New Roman" w:hAnsi="Times New Roman"/>
          <w:sz w:val="24"/>
          <w:szCs w:val="24"/>
          <w:lang w:val="ru-RU"/>
        </w:rPr>
        <w:t>к</w:t>
      </w:r>
      <w:r w:rsidRPr="004C755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3450B" w:rsidRPr="004C7558">
        <w:rPr>
          <w:rFonts w:ascii="Times New Roman" w:hAnsi="Times New Roman"/>
          <w:sz w:val="24"/>
          <w:szCs w:val="24"/>
          <w:lang w:val="ru-RU"/>
        </w:rPr>
        <w:t>малой Родине</w:t>
      </w:r>
      <w:r w:rsidRPr="004C7558">
        <w:rPr>
          <w:rFonts w:ascii="Times New Roman" w:hAnsi="Times New Roman"/>
          <w:sz w:val="24"/>
          <w:szCs w:val="24"/>
          <w:lang w:val="ru-RU"/>
        </w:rPr>
        <w:t>,</w:t>
      </w:r>
      <w:r w:rsidRPr="004C755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4C7558">
        <w:rPr>
          <w:rFonts w:ascii="Times New Roman" w:hAnsi="Times New Roman"/>
          <w:sz w:val="24"/>
          <w:szCs w:val="24"/>
          <w:lang w:val="ru-RU"/>
        </w:rPr>
        <w:t>художественной литературе (татарски</w:t>
      </w:r>
      <w:r w:rsidR="00F3450B" w:rsidRPr="004C7558">
        <w:rPr>
          <w:rFonts w:ascii="Times New Roman" w:hAnsi="Times New Roman"/>
          <w:sz w:val="24"/>
          <w:szCs w:val="24"/>
          <w:lang w:val="ru-RU"/>
        </w:rPr>
        <w:t>м</w:t>
      </w:r>
      <w:r w:rsidRPr="004C7558">
        <w:rPr>
          <w:rFonts w:ascii="Times New Roman" w:hAnsi="Times New Roman"/>
          <w:sz w:val="24"/>
          <w:szCs w:val="24"/>
          <w:lang w:val="ru-RU"/>
        </w:rPr>
        <w:t xml:space="preserve"> народны</w:t>
      </w:r>
      <w:r w:rsidR="00F3450B" w:rsidRPr="004C7558">
        <w:rPr>
          <w:rFonts w:ascii="Times New Roman" w:hAnsi="Times New Roman"/>
          <w:sz w:val="24"/>
          <w:szCs w:val="24"/>
          <w:lang w:val="ru-RU"/>
        </w:rPr>
        <w:t>м</w:t>
      </w:r>
      <w:r w:rsidRPr="004C7558">
        <w:rPr>
          <w:rFonts w:ascii="Times New Roman" w:hAnsi="Times New Roman"/>
          <w:sz w:val="24"/>
          <w:szCs w:val="24"/>
          <w:lang w:val="ru-RU"/>
        </w:rPr>
        <w:t xml:space="preserve"> сказ</w:t>
      </w:r>
      <w:r w:rsidR="00F3450B" w:rsidRPr="004C7558">
        <w:rPr>
          <w:rFonts w:ascii="Times New Roman" w:hAnsi="Times New Roman"/>
          <w:sz w:val="24"/>
          <w:szCs w:val="24"/>
          <w:lang w:val="ru-RU"/>
        </w:rPr>
        <w:t>кам</w:t>
      </w:r>
      <w:r w:rsidRPr="004C7558">
        <w:rPr>
          <w:rFonts w:ascii="Times New Roman" w:hAnsi="Times New Roman"/>
          <w:sz w:val="24"/>
          <w:szCs w:val="24"/>
          <w:lang w:val="ru-RU"/>
        </w:rPr>
        <w:t xml:space="preserve"> и произведени</w:t>
      </w:r>
      <w:r w:rsidR="00F3450B" w:rsidRPr="004C7558">
        <w:rPr>
          <w:rFonts w:ascii="Times New Roman" w:hAnsi="Times New Roman"/>
          <w:sz w:val="24"/>
          <w:szCs w:val="24"/>
          <w:lang w:val="ru-RU"/>
        </w:rPr>
        <w:t>ям</w:t>
      </w:r>
      <w:r w:rsidRPr="004C7558">
        <w:rPr>
          <w:rFonts w:ascii="Times New Roman" w:hAnsi="Times New Roman"/>
          <w:sz w:val="24"/>
          <w:szCs w:val="24"/>
          <w:lang w:val="ru-RU"/>
        </w:rPr>
        <w:t xml:space="preserve"> татарских писателей).</w:t>
      </w:r>
      <w:r w:rsidR="00F3450B" w:rsidRPr="004C7558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4C7558">
        <w:rPr>
          <w:rFonts w:ascii="Times New Roman" w:hAnsi="Times New Roman"/>
          <w:sz w:val="24"/>
          <w:szCs w:val="24"/>
          <w:lang w:val="ru-RU"/>
        </w:rPr>
        <w:t>игровой форме дети данного возраста познают татарскую национальную одежду (мальчик, девочка).</w:t>
      </w:r>
    </w:p>
    <w:p w:rsidR="002148A2" w:rsidRDefault="002148A2" w:rsidP="00473114">
      <w:pPr>
        <w:pStyle w:val="a4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F4C3C">
        <w:rPr>
          <w:rFonts w:ascii="Times New Roman" w:hAnsi="Times New Roman"/>
          <w:b/>
          <w:sz w:val="24"/>
          <w:szCs w:val="24"/>
          <w:lang w:val="ru-RU"/>
        </w:rPr>
        <w:t>Возрастные особенности детей пятого года жизни (средняя группа).</w:t>
      </w:r>
    </w:p>
    <w:p w:rsidR="002148A2" w:rsidRPr="007F4C3C" w:rsidRDefault="007F4C3C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У </w:t>
      </w:r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детей интенсивно развиваются моторные функции. Их движения носят преднамеренный и целеустремленный характер. Детям интересны наиболее сложные движения и двигательные задания, требующие проявления скорости, ловкости и точности </w:t>
      </w:r>
      <w:r w:rsidR="002148A2" w:rsidRPr="007F4C3C">
        <w:rPr>
          <w:rFonts w:ascii="Times New Roman" w:hAnsi="Times New Roman"/>
          <w:sz w:val="24"/>
          <w:szCs w:val="24"/>
          <w:lang w:val="ru-RU"/>
        </w:rPr>
        <w:lastRenderedPageBreak/>
        <w:t>выполнения.</w:t>
      </w:r>
      <w:r w:rsidR="00F3450B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148A2" w:rsidRPr="007F4C3C">
        <w:rPr>
          <w:rFonts w:ascii="Times New Roman" w:hAnsi="Times New Roman"/>
          <w:sz w:val="24"/>
          <w:szCs w:val="24"/>
          <w:lang w:val="ru-RU"/>
        </w:rPr>
        <w:t>От 4 до 5 лет у детей формируются навыки ходьбы на лыжах, катания на санках, скольжения на ледяных дорожках, езды на велосипеде и самокате.</w:t>
      </w:r>
    </w:p>
    <w:p w:rsidR="002148A2" w:rsidRPr="007F4C3C" w:rsidRDefault="002148A2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7F4C3C">
        <w:rPr>
          <w:rFonts w:ascii="Times New Roman" w:hAnsi="Times New Roman"/>
          <w:sz w:val="24"/>
          <w:szCs w:val="24"/>
          <w:lang w:val="ru-RU"/>
        </w:rPr>
        <w:t>Социальная ситуация развития характеризуется установлением отношений ребенка с миром взрослых людей, вхождением в мир социальных отношений.</w:t>
      </w:r>
      <w:r w:rsidR="00F3450B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C3C">
        <w:rPr>
          <w:rFonts w:ascii="Times New Roman" w:hAnsi="Times New Roman"/>
          <w:sz w:val="24"/>
          <w:szCs w:val="24"/>
          <w:lang w:val="ru-RU"/>
        </w:rPr>
        <w:t>Развивается и совершенствуется общение ребенка с взрослым, оно все более приобретает личностные формы. Это проявляется в том, что ребенок активно стремится к обсуждению своего поведения, а также поступков и действий других людей (детей и</w:t>
      </w:r>
      <w:r w:rsidR="00F3450B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взрослых) с точки зрения соблюдения ими нравственных норм. По-прежнему, как и в возрасте 3-4 лет, главный мотив общения – познание </w:t>
      </w:r>
      <w:r w:rsidR="00F3450B" w:rsidRPr="007F4C3C">
        <w:rPr>
          <w:rFonts w:ascii="Times New Roman" w:hAnsi="Times New Roman"/>
          <w:sz w:val="24"/>
          <w:szCs w:val="24"/>
          <w:lang w:val="ru-RU"/>
        </w:rPr>
        <w:t>о</w:t>
      </w:r>
      <w:r w:rsidRPr="007F4C3C">
        <w:rPr>
          <w:rFonts w:ascii="Times New Roman" w:hAnsi="Times New Roman"/>
          <w:sz w:val="24"/>
          <w:szCs w:val="24"/>
          <w:lang w:val="ru-RU"/>
        </w:rPr>
        <w:t>кружающего мира и осознание происходящего.</w:t>
      </w:r>
      <w:r w:rsidR="004E07C9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3450B" w:rsidRPr="007F4C3C">
        <w:rPr>
          <w:rFonts w:ascii="Times New Roman" w:hAnsi="Times New Roman"/>
          <w:sz w:val="24"/>
          <w:szCs w:val="24"/>
          <w:lang w:val="ru-RU"/>
        </w:rPr>
        <w:t>С</w:t>
      </w:r>
      <w:r w:rsidRPr="007F4C3C">
        <w:rPr>
          <w:rFonts w:ascii="Times New Roman" w:hAnsi="Times New Roman"/>
          <w:sz w:val="24"/>
          <w:szCs w:val="24"/>
          <w:lang w:val="ru-RU"/>
        </w:rPr>
        <w:t>овершенствуется общение со сверстниками: ребенок начинает предпочитать сверстника взрослому партнеру по общению, выделять наиболее приятных, с его позиции, сверстников, стремится общаться с ними.</w:t>
      </w:r>
      <w:r w:rsidR="00F3450B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C3C">
        <w:rPr>
          <w:rFonts w:ascii="Times New Roman" w:hAnsi="Times New Roman"/>
          <w:sz w:val="24"/>
          <w:szCs w:val="24"/>
          <w:lang w:val="ru-RU"/>
        </w:rPr>
        <w:t>Сюжеты игр становятся более развернутыми и разнообразными. Дети обращаются к общественно-значимым темам, в сюжетах которых комбинируют эпизоды сказок и реальной жизни. Появляются гендерные роли: девочки в игре выбирают роли женщин, а мальчики – мужчин.</w:t>
      </w:r>
    </w:p>
    <w:p w:rsidR="002148A2" w:rsidRPr="007F4C3C" w:rsidRDefault="002148A2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7F4C3C">
        <w:rPr>
          <w:rFonts w:ascii="Times New Roman" w:hAnsi="Times New Roman"/>
          <w:sz w:val="24"/>
          <w:szCs w:val="24"/>
          <w:lang w:val="ru-RU"/>
        </w:rPr>
        <w:t>Ребенок развивается активно в разных видах деятельности: конструировании, рисовании, лепке, аппликации и др. Он способен к выполнению отдельных несложных трудовых поручений и к действиям рядом в коллективе сверстников или в разновозрастной группе под руководством взрослого.</w:t>
      </w:r>
      <w:r w:rsidR="00F3450B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C3C">
        <w:rPr>
          <w:rFonts w:ascii="Times New Roman" w:hAnsi="Times New Roman"/>
          <w:sz w:val="24"/>
          <w:szCs w:val="24"/>
          <w:lang w:val="ru-RU"/>
        </w:rPr>
        <w:t>Именно в разнообразной деятельности развиваются все познавательные процессы ребенка; в игре, как ведущей деятельности, формируются новообразования возраста и «зреет» личность.</w:t>
      </w:r>
      <w:r w:rsidR="00F3450B" w:rsidRPr="007F4C3C">
        <w:rPr>
          <w:rFonts w:ascii="Times New Roman" w:hAnsi="Times New Roman"/>
          <w:sz w:val="24"/>
          <w:szCs w:val="24"/>
          <w:lang w:val="ru-RU"/>
        </w:rPr>
        <w:t xml:space="preserve"> В э</w:t>
      </w:r>
      <w:r w:rsidRPr="007F4C3C">
        <w:rPr>
          <w:rFonts w:ascii="Times New Roman" w:hAnsi="Times New Roman"/>
          <w:sz w:val="24"/>
          <w:szCs w:val="24"/>
          <w:lang w:val="ru-RU"/>
        </w:rPr>
        <w:t>том возрасте устанавливается иерархия мотивов, формируется произвольность деятельности и поведения. Происходит зарождение важнейшего волевого качества – целеустремленности.</w:t>
      </w:r>
    </w:p>
    <w:p w:rsidR="002148A2" w:rsidRPr="007F4C3C" w:rsidRDefault="002148A2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7F4C3C">
        <w:rPr>
          <w:rFonts w:ascii="Times New Roman" w:hAnsi="Times New Roman"/>
          <w:sz w:val="24"/>
          <w:szCs w:val="24"/>
          <w:lang w:val="ru-RU"/>
        </w:rPr>
        <w:t>Главное направление в развитии речи ребенка на пятом году жизни – освоение связной монологической речи.</w:t>
      </w:r>
      <w:r w:rsidR="00F3450B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C3C">
        <w:rPr>
          <w:rFonts w:ascii="Times New Roman" w:hAnsi="Times New Roman"/>
          <w:sz w:val="24"/>
          <w:szCs w:val="24"/>
          <w:lang w:val="ru-RU"/>
        </w:rPr>
        <w:t>Особенностью речевого развития детей данного возраста является стремление к словообразованию. Оно появляется в результате творческого освоения богатств родного языка и называется словотворчеством. Ребенок, еще не до конца владеющий способами словообразования, пытается самостоятельно сконструировать новые слова на основе освоенных морфологических элементов языка (молоток-</w:t>
      </w:r>
      <w:proofErr w:type="spellStart"/>
      <w:r w:rsidRPr="007F4C3C">
        <w:rPr>
          <w:rFonts w:ascii="Times New Roman" w:hAnsi="Times New Roman"/>
          <w:sz w:val="24"/>
          <w:szCs w:val="24"/>
          <w:lang w:val="ru-RU"/>
        </w:rPr>
        <w:t>колоток</w:t>
      </w:r>
      <w:proofErr w:type="spellEnd"/>
      <w:r w:rsidRPr="007F4C3C">
        <w:rPr>
          <w:rFonts w:ascii="Times New Roman" w:hAnsi="Times New Roman"/>
          <w:sz w:val="24"/>
          <w:szCs w:val="24"/>
          <w:lang w:val="ru-RU"/>
        </w:rPr>
        <w:t>, открытка-</w:t>
      </w:r>
      <w:proofErr w:type="spellStart"/>
      <w:r w:rsidRPr="007F4C3C">
        <w:rPr>
          <w:rFonts w:ascii="Times New Roman" w:hAnsi="Times New Roman"/>
          <w:sz w:val="24"/>
          <w:szCs w:val="24"/>
          <w:lang w:val="ru-RU"/>
        </w:rPr>
        <w:t>закрытка</w:t>
      </w:r>
      <w:proofErr w:type="spellEnd"/>
      <w:r w:rsidRPr="007F4C3C">
        <w:rPr>
          <w:rFonts w:ascii="Times New Roman" w:hAnsi="Times New Roman"/>
          <w:sz w:val="24"/>
          <w:szCs w:val="24"/>
          <w:lang w:val="ru-RU"/>
        </w:rPr>
        <w:t xml:space="preserve"> и т.п.). Детское словотворчество является ярким проявлением начала процесса формирования правил и языковых обобщений.</w:t>
      </w:r>
    </w:p>
    <w:p w:rsidR="007271AE" w:rsidRPr="007F4C3C" w:rsidRDefault="007271AE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7F4C3C">
        <w:rPr>
          <w:rFonts w:ascii="Times New Roman" w:hAnsi="Times New Roman"/>
          <w:sz w:val="24"/>
          <w:szCs w:val="24"/>
          <w:lang w:val="ru-RU"/>
        </w:rPr>
        <w:t xml:space="preserve">У детей 4-5 лет высокая эмоциональная отзывчивость на музыку. Дети проявляют активность в музыкальной деятельности: слушание музыки, выполнение музыкально-ритмических движений, </w:t>
      </w:r>
      <w:r w:rsidR="00BB2F3D" w:rsidRPr="007F4C3C">
        <w:rPr>
          <w:rFonts w:ascii="Times New Roman" w:hAnsi="Times New Roman"/>
          <w:sz w:val="24"/>
          <w:szCs w:val="24"/>
          <w:lang w:val="ru-RU"/>
        </w:rPr>
        <w:t>подпевание.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 Активно участвуют в музыкальных играх и плясках, обучаются иг</w:t>
      </w:r>
      <w:r w:rsidR="004E07C9" w:rsidRPr="007F4C3C">
        <w:rPr>
          <w:rFonts w:ascii="Times New Roman" w:hAnsi="Times New Roman"/>
          <w:sz w:val="24"/>
          <w:szCs w:val="24"/>
          <w:lang w:val="ru-RU"/>
        </w:rPr>
        <w:t xml:space="preserve">ре на музыкальных инструментах, 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что </w:t>
      </w:r>
      <w:r w:rsidR="00BB2F3D" w:rsidRPr="007F4C3C">
        <w:rPr>
          <w:rFonts w:ascii="Times New Roman" w:hAnsi="Times New Roman"/>
          <w:sz w:val="24"/>
          <w:szCs w:val="24"/>
          <w:lang w:val="ru-RU"/>
        </w:rPr>
        <w:t>способствует развитию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 чувства ритма</w:t>
      </w:r>
    </w:p>
    <w:p w:rsidR="00BB2F3D" w:rsidRDefault="002148A2" w:rsidP="00473114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F4C3C">
        <w:rPr>
          <w:rFonts w:ascii="Times New Roman" w:hAnsi="Times New Roman"/>
          <w:b/>
          <w:sz w:val="24"/>
          <w:szCs w:val="24"/>
          <w:u w:val="single"/>
          <w:lang w:val="ru-RU"/>
        </w:rPr>
        <w:t>ЭРС: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 В возрасте 4 – 5 лет развивается познавательный интерес </w:t>
      </w:r>
      <w:r w:rsidR="003766AA" w:rsidRPr="007F4C3C">
        <w:rPr>
          <w:rFonts w:ascii="Times New Roman" w:hAnsi="Times New Roman"/>
          <w:sz w:val="24"/>
          <w:szCs w:val="24"/>
          <w:lang w:val="ru-RU"/>
        </w:rPr>
        <w:t>к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 родном</w:t>
      </w:r>
      <w:r w:rsidR="003766AA" w:rsidRPr="007F4C3C">
        <w:rPr>
          <w:rFonts w:ascii="Times New Roman" w:hAnsi="Times New Roman"/>
          <w:sz w:val="24"/>
          <w:szCs w:val="24"/>
          <w:lang w:val="ru-RU"/>
        </w:rPr>
        <w:t>у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 кра</w:t>
      </w:r>
      <w:r w:rsidR="003766AA" w:rsidRPr="007F4C3C">
        <w:rPr>
          <w:rFonts w:ascii="Times New Roman" w:hAnsi="Times New Roman"/>
          <w:sz w:val="24"/>
          <w:szCs w:val="24"/>
          <w:lang w:val="ru-RU"/>
        </w:rPr>
        <w:t>ю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 (животный и растительный мир), </w:t>
      </w:r>
      <w:r w:rsidR="003766AA" w:rsidRPr="007F4C3C">
        <w:rPr>
          <w:rFonts w:ascii="Times New Roman" w:hAnsi="Times New Roman"/>
          <w:sz w:val="24"/>
          <w:szCs w:val="24"/>
          <w:lang w:val="ru-RU"/>
        </w:rPr>
        <w:t>к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 Республике Татарстан и России. Усваивают элементы орнамента татарского народа (тюльпан - </w:t>
      </w:r>
      <w:proofErr w:type="spellStart"/>
      <w:r w:rsidRPr="007F4C3C">
        <w:rPr>
          <w:rFonts w:ascii="Times New Roman" w:hAnsi="Times New Roman"/>
          <w:sz w:val="24"/>
          <w:szCs w:val="24"/>
          <w:lang w:val="ru-RU"/>
        </w:rPr>
        <w:t>лалә</w:t>
      </w:r>
      <w:proofErr w:type="spellEnd"/>
      <w:r w:rsidRPr="007F4C3C">
        <w:rPr>
          <w:rFonts w:ascii="Times New Roman" w:hAnsi="Times New Roman"/>
          <w:sz w:val="24"/>
          <w:szCs w:val="24"/>
          <w:lang w:val="ru-RU"/>
        </w:rPr>
        <w:t xml:space="preserve">; лист – </w:t>
      </w:r>
      <w:proofErr w:type="spellStart"/>
      <w:r w:rsidRPr="007F4C3C">
        <w:rPr>
          <w:rFonts w:ascii="Times New Roman" w:hAnsi="Times New Roman"/>
          <w:sz w:val="24"/>
          <w:szCs w:val="24"/>
          <w:lang w:val="ru-RU"/>
        </w:rPr>
        <w:t>яфрак</w:t>
      </w:r>
      <w:proofErr w:type="spellEnd"/>
      <w:r w:rsidRPr="007F4C3C">
        <w:rPr>
          <w:rFonts w:ascii="Times New Roman" w:hAnsi="Times New Roman"/>
          <w:sz w:val="24"/>
          <w:szCs w:val="24"/>
          <w:lang w:val="ru-RU"/>
        </w:rPr>
        <w:t xml:space="preserve">; колокольчик – </w:t>
      </w:r>
      <w:proofErr w:type="spellStart"/>
      <w:r w:rsidRPr="007F4C3C">
        <w:rPr>
          <w:rFonts w:ascii="Times New Roman" w:hAnsi="Times New Roman"/>
          <w:sz w:val="24"/>
          <w:szCs w:val="24"/>
          <w:lang w:val="ru-RU"/>
        </w:rPr>
        <w:t>кыңгырау</w:t>
      </w:r>
      <w:proofErr w:type="spellEnd"/>
      <w:r w:rsidRPr="007F4C3C">
        <w:rPr>
          <w:rFonts w:ascii="Times New Roman" w:hAnsi="Times New Roman"/>
          <w:sz w:val="24"/>
          <w:szCs w:val="24"/>
          <w:lang w:val="ru-RU"/>
        </w:rPr>
        <w:t xml:space="preserve">) через изобразительную деятельность и дидактические игры. Продолжается усвоение материала о родном </w:t>
      </w:r>
      <w:r w:rsidR="003766AA" w:rsidRPr="007F4C3C">
        <w:rPr>
          <w:rFonts w:ascii="Times New Roman" w:hAnsi="Times New Roman"/>
          <w:sz w:val="24"/>
          <w:szCs w:val="24"/>
          <w:lang w:val="ru-RU"/>
        </w:rPr>
        <w:t>селе</w:t>
      </w:r>
      <w:r w:rsidRPr="007F4C3C">
        <w:rPr>
          <w:rFonts w:ascii="Times New Roman" w:hAnsi="Times New Roman"/>
          <w:sz w:val="24"/>
          <w:szCs w:val="24"/>
          <w:lang w:val="ru-RU"/>
        </w:rPr>
        <w:t>, татарской национальной одежде (мальчик, девочка). Формируется интерес к произведениям татарского народа и татарским сказкам. Расширяется кругозор о татарских писателях</w:t>
      </w:r>
      <w:r w:rsidR="00441381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B2F3D" w:rsidRPr="007F4C3C">
        <w:rPr>
          <w:rFonts w:ascii="Times New Roman" w:hAnsi="Times New Roman"/>
          <w:sz w:val="24"/>
          <w:szCs w:val="24"/>
          <w:lang w:val="ru-RU"/>
        </w:rPr>
        <w:t>(русская</w:t>
      </w:r>
      <w:r w:rsidR="00441381" w:rsidRPr="007F4C3C">
        <w:rPr>
          <w:rFonts w:ascii="Times New Roman" w:hAnsi="Times New Roman"/>
          <w:sz w:val="24"/>
          <w:szCs w:val="24"/>
          <w:lang w:val="ru-RU"/>
        </w:rPr>
        <w:t xml:space="preserve"> группа - </w:t>
      </w:r>
      <w:proofErr w:type="spellStart"/>
      <w:r w:rsidR="00441381" w:rsidRPr="007F4C3C">
        <w:rPr>
          <w:rFonts w:ascii="Times New Roman" w:hAnsi="Times New Roman"/>
          <w:sz w:val="24"/>
          <w:szCs w:val="24"/>
          <w:lang w:val="ru-RU"/>
        </w:rPr>
        <w:t>Г.Тукай</w:t>
      </w:r>
      <w:proofErr w:type="spellEnd"/>
      <w:r w:rsidR="00441381" w:rsidRPr="007F4C3C">
        <w:rPr>
          <w:rFonts w:ascii="Times New Roman" w:hAnsi="Times New Roman"/>
          <w:sz w:val="24"/>
          <w:szCs w:val="24"/>
          <w:lang w:val="ru-RU"/>
        </w:rPr>
        <w:t>)</w:t>
      </w:r>
      <w:r w:rsidR="00BD1521" w:rsidRPr="007F4C3C">
        <w:rPr>
          <w:rFonts w:ascii="Times New Roman" w:hAnsi="Times New Roman"/>
          <w:sz w:val="24"/>
          <w:szCs w:val="24"/>
          <w:lang w:val="ru-RU"/>
        </w:rPr>
        <w:t>.</w:t>
      </w:r>
      <w:r w:rsidR="00BB2F3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D1521" w:rsidRPr="007F4C3C">
        <w:rPr>
          <w:rFonts w:ascii="Times New Roman" w:hAnsi="Times New Roman"/>
          <w:sz w:val="24"/>
          <w:szCs w:val="24"/>
          <w:lang w:val="ru-RU"/>
        </w:rPr>
        <w:t>В</w:t>
      </w:r>
      <w:r w:rsidR="00725A70" w:rsidRPr="007F4C3C">
        <w:rPr>
          <w:rFonts w:ascii="Times New Roman" w:hAnsi="Times New Roman"/>
          <w:sz w:val="24"/>
          <w:szCs w:val="24"/>
          <w:lang w:val="ru-RU"/>
        </w:rPr>
        <w:t xml:space="preserve"> возрасте 4 – 5 лет объём словарного запаса</w:t>
      </w:r>
      <w:r w:rsidR="00BD1521" w:rsidRPr="007F4C3C">
        <w:rPr>
          <w:rFonts w:ascii="Times New Roman" w:hAnsi="Times New Roman"/>
          <w:sz w:val="24"/>
          <w:szCs w:val="24"/>
          <w:lang w:val="ru-RU"/>
        </w:rPr>
        <w:t xml:space="preserve"> должен составлять</w:t>
      </w:r>
      <w:r w:rsidR="00725A70" w:rsidRPr="007F4C3C">
        <w:rPr>
          <w:rFonts w:ascii="Times New Roman" w:hAnsi="Times New Roman"/>
          <w:sz w:val="24"/>
          <w:szCs w:val="24"/>
          <w:lang w:val="ru-RU"/>
        </w:rPr>
        <w:t xml:space="preserve"> 6</w:t>
      </w:r>
      <w:r w:rsidR="00BD1521" w:rsidRPr="007F4C3C">
        <w:rPr>
          <w:rFonts w:ascii="Times New Roman" w:hAnsi="Times New Roman"/>
          <w:sz w:val="24"/>
          <w:szCs w:val="24"/>
          <w:lang w:val="ru-RU"/>
        </w:rPr>
        <w:t>2сло</w:t>
      </w:r>
      <w:r w:rsidR="00725A70" w:rsidRPr="007F4C3C">
        <w:rPr>
          <w:rFonts w:ascii="Times New Roman" w:hAnsi="Times New Roman"/>
          <w:sz w:val="24"/>
          <w:szCs w:val="24"/>
          <w:lang w:val="ru-RU"/>
        </w:rPr>
        <w:t xml:space="preserve">ва татарского языка. </w:t>
      </w:r>
    </w:p>
    <w:p w:rsidR="002148A2" w:rsidRDefault="002148A2" w:rsidP="00473114">
      <w:pPr>
        <w:pStyle w:val="a4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F4C3C">
        <w:rPr>
          <w:rFonts w:ascii="Times New Roman" w:hAnsi="Times New Roman"/>
          <w:b/>
          <w:sz w:val="24"/>
          <w:szCs w:val="24"/>
          <w:lang w:val="ru-RU"/>
        </w:rPr>
        <w:t>Возрастные особенности детей шестого года жизни (старшая группа).</w:t>
      </w:r>
    </w:p>
    <w:p w:rsidR="002148A2" w:rsidRPr="007F4C3C" w:rsidRDefault="002148A2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7F4C3C">
        <w:rPr>
          <w:rFonts w:ascii="Times New Roman" w:hAnsi="Times New Roman"/>
          <w:sz w:val="24"/>
          <w:szCs w:val="24"/>
          <w:lang w:val="ru-RU"/>
        </w:rPr>
        <w:t>Детям 5-6 лет свойственна высокая потребность в движениях. Двигательная активность становится все более целенаправленной, зависимой от эмоционального состояния и мотивов деятельности. Дети овладевают сложными видами движений и различными способами их выполнения, а также некоторыми элементами техники.</w:t>
      </w:r>
      <w:r w:rsidR="003766AA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C3C">
        <w:rPr>
          <w:rFonts w:ascii="Times New Roman" w:hAnsi="Times New Roman"/>
          <w:sz w:val="24"/>
          <w:szCs w:val="24"/>
          <w:lang w:val="ru-RU"/>
        </w:rPr>
        <w:t>Общение ребенка с взрослым становится все более разнообразным, постепенно оно все более приобретает черты личностного – взрослый выступает для ребенка источником социальных познаний, эталоном поведения в различных ситуациях. Изменяются вопросы</w:t>
      </w:r>
      <w:r w:rsidR="00065881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C3C">
        <w:rPr>
          <w:rFonts w:ascii="Times New Roman" w:hAnsi="Times New Roman"/>
          <w:sz w:val="24"/>
          <w:szCs w:val="24"/>
          <w:lang w:val="ru-RU"/>
        </w:rPr>
        <w:t>детей – они становятся независимыми от конкретной ситуации. В этот период ребенок в общении с взрослым особенно нуждается в уважении, дети становятся особенно обидчивыми, если к ним не прислушиваются.</w:t>
      </w:r>
      <w:r w:rsidR="003766AA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Сверстник начинает приобретать индивидуальность в глазах ребенка 5-6 лет, становится значимым лицом для общения, превосходя взрослого по многим показателям </w:t>
      </w:r>
      <w:r w:rsidRPr="007F4C3C">
        <w:rPr>
          <w:rFonts w:ascii="Times New Roman" w:hAnsi="Times New Roman"/>
          <w:sz w:val="24"/>
          <w:szCs w:val="24"/>
          <w:lang w:val="ru-RU"/>
        </w:rPr>
        <w:lastRenderedPageBreak/>
        <w:t>значимости. Ребенок начинает воспринимать не только себя, но и сверстника как целостную личность, проявлять к нему личностное отношение.</w:t>
      </w:r>
      <w:r w:rsidR="004E07C9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C3C">
        <w:rPr>
          <w:rFonts w:ascii="Times New Roman" w:hAnsi="Times New Roman"/>
          <w:sz w:val="24"/>
          <w:szCs w:val="24"/>
          <w:lang w:val="ru-RU"/>
        </w:rPr>
        <w:t>Продолжает совершенствоваться сюжетно-ролевая игра. В игре дети начинают создавать модели разнообразных отношений между людьми. Плановость, согласованность игры сочетается с импровизацией, наблюдается длительная перспектива игры – дети могут возвращаться к неоконченной игре. Постепенно можно видеть, как ролевая игра начинает соединяться с игрой по правилам. Сюжеты игр совместно строятся и творчески развиваются, большое место начинают занимать игры с общественно значимыми сюжетами, отражающими социальные отношения и иерархию людей.</w:t>
      </w:r>
    </w:p>
    <w:p w:rsidR="002148A2" w:rsidRPr="007F4C3C" w:rsidRDefault="002148A2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7F4C3C">
        <w:rPr>
          <w:rFonts w:ascii="Times New Roman" w:hAnsi="Times New Roman"/>
          <w:sz w:val="24"/>
          <w:szCs w:val="24"/>
          <w:lang w:val="ru-RU"/>
        </w:rPr>
        <w:t>Активное развитие ребенка происходит и в других видах продуктивной деятельности (изобразительной деятельности, конструировании, труде). Начинает развиваться способность к общему коллективному труду, дети могут согласовывать и планировать свои действия.</w:t>
      </w:r>
      <w:r w:rsidR="003766AA" w:rsidRPr="007F4C3C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7F4C3C">
        <w:rPr>
          <w:rFonts w:ascii="Times New Roman" w:hAnsi="Times New Roman"/>
          <w:sz w:val="24"/>
          <w:szCs w:val="24"/>
          <w:lang w:val="ru-RU"/>
        </w:rPr>
        <w:t>активной деятельности развивается личность ребенка, совершенствуются познавательные процессы и формируются новообразования возраста.</w:t>
      </w:r>
      <w:r w:rsidR="003766AA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C3C">
        <w:rPr>
          <w:rFonts w:ascii="Times New Roman" w:hAnsi="Times New Roman"/>
          <w:sz w:val="24"/>
          <w:szCs w:val="24"/>
          <w:lang w:val="ru-RU"/>
        </w:rPr>
        <w:t>Развитие личности ребенка происходит в общении, в процессе сравнения себя с другими детьми группы.</w:t>
      </w:r>
    </w:p>
    <w:p w:rsidR="002148A2" w:rsidRPr="007F4C3C" w:rsidRDefault="002148A2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7F4C3C">
        <w:rPr>
          <w:rFonts w:ascii="Times New Roman" w:hAnsi="Times New Roman"/>
          <w:sz w:val="24"/>
          <w:szCs w:val="24"/>
          <w:lang w:val="ru-RU"/>
        </w:rPr>
        <w:t>У детей старшего дошкольного возраста развитие речи достигает довольно высокого уровня. К старшему дошкольному возрасту у ребенка накапливается значительный запас слов. И в основном завершается важнейший этап развития речи детей – усвоение грамматической системы языка.</w:t>
      </w:r>
    </w:p>
    <w:p w:rsidR="007271AE" w:rsidRPr="007F4C3C" w:rsidRDefault="007271AE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7F4C3C">
        <w:rPr>
          <w:rFonts w:ascii="Times New Roman" w:hAnsi="Times New Roman"/>
          <w:sz w:val="24"/>
          <w:szCs w:val="24"/>
          <w:lang w:val="ru-RU"/>
        </w:rPr>
        <w:t xml:space="preserve">Данный возрастной период характеризуется активным взаимодействием со сверстниками </w:t>
      </w:r>
      <w:r w:rsidR="00BB1DFE" w:rsidRPr="007F4C3C">
        <w:rPr>
          <w:rFonts w:ascii="Times New Roman" w:hAnsi="Times New Roman"/>
          <w:sz w:val="24"/>
          <w:szCs w:val="24"/>
          <w:lang w:val="ru-RU"/>
        </w:rPr>
        <w:t>и общение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 с взрослыми. У детей появляется потребность к творческой инициативе, самостоятельности. Музыкальная деятельность в этом возрасте включает в себя развитие музыкального слуха, эмоциональной восприимчивости и отзывчивости на музыку,</w:t>
      </w:r>
      <w:r w:rsidR="004E07C9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C3C">
        <w:rPr>
          <w:rFonts w:ascii="Times New Roman" w:hAnsi="Times New Roman"/>
          <w:sz w:val="24"/>
          <w:szCs w:val="24"/>
          <w:lang w:val="ru-RU"/>
        </w:rPr>
        <w:t>чувство ритма,</w:t>
      </w:r>
      <w:r w:rsidR="004E07C9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C3C">
        <w:rPr>
          <w:rFonts w:ascii="Times New Roman" w:hAnsi="Times New Roman"/>
          <w:sz w:val="24"/>
          <w:szCs w:val="24"/>
          <w:lang w:val="ru-RU"/>
        </w:rPr>
        <w:t>что необходимо для движения, танцев и игры на музыкальных инструментах.</w:t>
      </w:r>
    </w:p>
    <w:p w:rsidR="002148A2" w:rsidRPr="007F4C3C" w:rsidRDefault="00BB1DFE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7F4C3C">
        <w:rPr>
          <w:rFonts w:ascii="Times New Roman" w:hAnsi="Times New Roman"/>
          <w:b/>
          <w:sz w:val="24"/>
          <w:szCs w:val="24"/>
          <w:u w:val="single"/>
          <w:lang w:val="ru-RU"/>
        </w:rPr>
        <w:t>ЭРС: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</w:t>
      </w:r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 возрасте 5 – 6 лет развивается познавательный интерес </w:t>
      </w:r>
      <w:r w:rsidR="003766AA" w:rsidRPr="007F4C3C">
        <w:rPr>
          <w:rFonts w:ascii="Times New Roman" w:hAnsi="Times New Roman"/>
          <w:sz w:val="24"/>
          <w:szCs w:val="24"/>
          <w:lang w:val="ru-RU"/>
        </w:rPr>
        <w:t>к</w:t>
      </w:r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 родном</w:t>
      </w:r>
      <w:r w:rsidR="003766AA" w:rsidRPr="007F4C3C">
        <w:rPr>
          <w:rFonts w:ascii="Times New Roman" w:hAnsi="Times New Roman"/>
          <w:sz w:val="24"/>
          <w:szCs w:val="24"/>
          <w:lang w:val="ru-RU"/>
        </w:rPr>
        <w:t>у</w:t>
      </w:r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 кра</w:t>
      </w:r>
      <w:r w:rsidR="003766AA" w:rsidRPr="007F4C3C">
        <w:rPr>
          <w:rFonts w:ascii="Times New Roman" w:hAnsi="Times New Roman"/>
          <w:sz w:val="24"/>
          <w:szCs w:val="24"/>
          <w:lang w:val="ru-RU"/>
        </w:rPr>
        <w:t>ю</w:t>
      </w:r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 (животный и растительный мир), </w:t>
      </w:r>
      <w:r w:rsidR="00441381" w:rsidRPr="007F4C3C">
        <w:rPr>
          <w:rFonts w:ascii="Times New Roman" w:hAnsi="Times New Roman"/>
          <w:sz w:val="24"/>
          <w:szCs w:val="24"/>
          <w:lang w:val="ru-RU"/>
        </w:rPr>
        <w:t xml:space="preserve">приобретают знания о </w:t>
      </w:r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городах Республики Татарстан (4 города: Набережные Челны, Елабуга, Альметьевск, Лениногорск; столица РТ – г. Казань). </w:t>
      </w:r>
      <w:r w:rsidR="00441381" w:rsidRPr="007F4C3C">
        <w:rPr>
          <w:rFonts w:ascii="Times New Roman" w:hAnsi="Times New Roman"/>
          <w:sz w:val="24"/>
          <w:szCs w:val="24"/>
          <w:lang w:val="ru-RU"/>
        </w:rPr>
        <w:t>Расширяются знания о</w:t>
      </w:r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 народ</w:t>
      </w:r>
      <w:r w:rsidR="00441381" w:rsidRPr="007F4C3C">
        <w:rPr>
          <w:rFonts w:ascii="Times New Roman" w:hAnsi="Times New Roman"/>
          <w:sz w:val="24"/>
          <w:szCs w:val="24"/>
          <w:lang w:val="ru-RU"/>
        </w:rPr>
        <w:t>ах</w:t>
      </w:r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 Поволжья (Татарстан, Россия, Башкортостан, Чувашия). Пополняются знания детей о символике РТ и РФ (герб, флаг). Усваивают элементы орнамента татарского народа (тюльпан - </w:t>
      </w:r>
      <w:proofErr w:type="spellStart"/>
      <w:r w:rsidR="002148A2" w:rsidRPr="007F4C3C">
        <w:rPr>
          <w:rFonts w:ascii="Times New Roman" w:hAnsi="Times New Roman"/>
          <w:sz w:val="24"/>
          <w:szCs w:val="24"/>
          <w:lang w:val="ru-RU"/>
        </w:rPr>
        <w:t>лалә</w:t>
      </w:r>
      <w:proofErr w:type="spellEnd"/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; лист – </w:t>
      </w:r>
      <w:proofErr w:type="spellStart"/>
      <w:r w:rsidR="002148A2" w:rsidRPr="007F4C3C">
        <w:rPr>
          <w:rFonts w:ascii="Times New Roman" w:hAnsi="Times New Roman"/>
          <w:sz w:val="24"/>
          <w:szCs w:val="24"/>
          <w:lang w:val="ru-RU"/>
        </w:rPr>
        <w:t>яфрак</w:t>
      </w:r>
      <w:proofErr w:type="spellEnd"/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; колокольчик – </w:t>
      </w:r>
      <w:proofErr w:type="spellStart"/>
      <w:r w:rsidR="002148A2" w:rsidRPr="007F4C3C">
        <w:rPr>
          <w:rFonts w:ascii="Times New Roman" w:hAnsi="Times New Roman"/>
          <w:sz w:val="24"/>
          <w:szCs w:val="24"/>
          <w:lang w:val="ru-RU"/>
        </w:rPr>
        <w:t>кыңгырау</w:t>
      </w:r>
      <w:proofErr w:type="spellEnd"/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; гвоздика – </w:t>
      </w:r>
      <w:proofErr w:type="spellStart"/>
      <w:r w:rsidR="002148A2" w:rsidRPr="007F4C3C">
        <w:rPr>
          <w:rFonts w:ascii="Times New Roman" w:hAnsi="Times New Roman"/>
          <w:sz w:val="24"/>
          <w:szCs w:val="24"/>
          <w:lang w:val="ru-RU"/>
        </w:rPr>
        <w:t>канәфер</w:t>
      </w:r>
      <w:proofErr w:type="spellEnd"/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148A2" w:rsidRPr="007F4C3C">
        <w:rPr>
          <w:rFonts w:ascii="Times New Roman" w:hAnsi="Times New Roman"/>
          <w:sz w:val="24"/>
          <w:szCs w:val="24"/>
          <w:lang w:val="ru-RU"/>
        </w:rPr>
        <w:t>чәчәге</w:t>
      </w:r>
      <w:proofErr w:type="spellEnd"/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; </w:t>
      </w:r>
      <w:proofErr w:type="spellStart"/>
      <w:r w:rsidR="002148A2" w:rsidRPr="007F4C3C">
        <w:rPr>
          <w:rFonts w:ascii="Times New Roman" w:hAnsi="Times New Roman"/>
          <w:sz w:val="24"/>
          <w:szCs w:val="24"/>
          <w:lang w:val="ru-RU"/>
        </w:rPr>
        <w:t>трёхлистник</w:t>
      </w:r>
      <w:proofErr w:type="spellEnd"/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="002148A2" w:rsidRPr="007F4C3C">
        <w:rPr>
          <w:rFonts w:ascii="Times New Roman" w:hAnsi="Times New Roman"/>
          <w:sz w:val="24"/>
          <w:szCs w:val="24"/>
          <w:lang w:val="ru-RU"/>
        </w:rPr>
        <w:t>өч</w:t>
      </w:r>
      <w:proofErr w:type="spellEnd"/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148A2" w:rsidRPr="007F4C3C">
        <w:rPr>
          <w:rFonts w:ascii="Times New Roman" w:hAnsi="Times New Roman"/>
          <w:sz w:val="24"/>
          <w:szCs w:val="24"/>
          <w:lang w:val="ru-RU"/>
        </w:rPr>
        <w:t>яфрак</w:t>
      </w:r>
      <w:proofErr w:type="spellEnd"/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) через изобразительную деятельность и дидактические игры. Продолжается усвоение материала о родном городе, татарской национальной одежде (мальчик, девочка). Формируется интерес к произведениям татарского народа и татарским сказкам. Расширяется кругозор о татарских писателях: русская группа - </w:t>
      </w:r>
      <w:proofErr w:type="spellStart"/>
      <w:r w:rsidR="002148A2" w:rsidRPr="007F4C3C">
        <w:rPr>
          <w:rFonts w:ascii="Times New Roman" w:hAnsi="Times New Roman"/>
          <w:sz w:val="24"/>
          <w:szCs w:val="24"/>
          <w:lang w:val="ru-RU"/>
        </w:rPr>
        <w:t>Г.Тукай</w:t>
      </w:r>
      <w:proofErr w:type="spellEnd"/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; татарская группа: </w:t>
      </w:r>
      <w:proofErr w:type="spellStart"/>
      <w:r w:rsidR="002148A2" w:rsidRPr="007F4C3C">
        <w:rPr>
          <w:rFonts w:ascii="Times New Roman" w:hAnsi="Times New Roman"/>
          <w:sz w:val="24"/>
          <w:szCs w:val="24"/>
          <w:lang w:val="ru-RU"/>
        </w:rPr>
        <w:t>Г.Тукай</w:t>
      </w:r>
      <w:proofErr w:type="spellEnd"/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2148A2" w:rsidRPr="007F4C3C">
        <w:rPr>
          <w:rFonts w:ascii="Times New Roman" w:hAnsi="Times New Roman"/>
          <w:sz w:val="24"/>
          <w:szCs w:val="24"/>
          <w:lang w:val="ru-RU"/>
        </w:rPr>
        <w:t>А.Алиш</w:t>
      </w:r>
      <w:proofErr w:type="spellEnd"/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2148A2" w:rsidRPr="007F4C3C">
        <w:rPr>
          <w:rFonts w:ascii="Times New Roman" w:hAnsi="Times New Roman"/>
          <w:sz w:val="24"/>
          <w:szCs w:val="24"/>
          <w:lang w:val="ru-RU"/>
        </w:rPr>
        <w:t>М.Джалиль</w:t>
      </w:r>
      <w:proofErr w:type="spellEnd"/>
      <w:r w:rsidR="002148A2" w:rsidRPr="007F4C3C">
        <w:rPr>
          <w:rFonts w:ascii="Times New Roman" w:hAnsi="Times New Roman"/>
          <w:sz w:val="24"/>
          <w:szCs w:val="24"/>
          <w:lang w:val="ru-RU"/>
        </w:rPr>
        <w:t>.</w:t>
      </w:r>
    </w:p>
    <w:p w:rsidR="002148A2" w:rsidRPr="007F4C3C" w:rsidRDefault="00BD1521" w:rsidP="00473114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 w:rsidRPr="007F4C3C">
        <w:rPr>
          <w:rFonts w:ascii="Times New Roman" w:hAnsi="Times New Roman"/>
          <w:sz w:val="24"/>
          <w:szCs w:val="24"/>
          <w:lang w:val="ru-RU"/>
        </w:rPr>
        <w:t>В</w:t>
      </w:r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 возрасте 5 – 6 лет объём словарного запаса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721A5" w:rsidRPr="007F4C3C">
        <w:rPr>
          <w:rFonts w:ascii="Times New Roman" w:hAnsi="Times New Roman"/>
          <w:sz w:val="24"/>
          <w:szCs w:val="24"/>
          <w:lang w:val="ru-RU"/>
        </w:rPr>
        <w:t>должен составлять</w:t>
      </w:r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C3C">
        <w:rPr>
          <w:rFonts w:ascii="Times New Roman" w:hAnsi="Times New Roman"/>
          <w:sz w:val="24"/>
          <w:szCs w:val="24"/>
          <w:lang w:val="ru-RU"/>
        </w:rPr>
        <w:t>107</w:t>
      </w:r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 слов татарского языка. </w:t>
      </w:r>
    </w:p>
    <w:p w:rsidR="002148A2" w:rsidRPr="00E80A49" w:rsidRDefault="002148A2" w:rsidP="0047311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Возрастные особенности детей седьмого года жизни (подготовительная к школе группа).</w:t>
      </w:r>
    </w:p>
    <w:p w:rsidR="002148A2" w:rsidRPr="007F4C3C" w:rsidRDefault="002148A2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7F4C3C">
        <w:rPr>
          <w:rFonts w:ascii="Times New Roman" w:hAnsi="Times New Roman"/>
          <w:sz w:val="24"/>
          <w:szCs w:val="24"/>
          <w:lang w:val="ru-RU"/>
        </w:rPr>
        <w:t>Старшие дошкольники осознанно упражняются в различных действиях, пытаются ставить двигательную задачу, выбирая разные способы ее решения. В процессе выполнения двигательных заданий проявляют скоростные, скоростно-силовые качества, гибкость, ловкость и выносливость.</w:t>
      </w:r>
      <w:r w:rsidR="00441381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C3C">
        <w:rPr>
          <w:rFonts w:ascii="Times New Roman" w:hAnsi="Times New Roman"/>
          <w:sz w:val="24"/>
          <w:szCs w:val="24"/>
          <w:lang w:val="ru-RU"/>
        </w:rPr>
        <w:t>Социальная ситуация развития характеризуется все возрастающей инициативностью</w:t>
      </w:r>
      <w:r w:rsidR="00441381" w:rsidRPr="007F4C3C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7F4C3C">
        <w:rPr>
          <w:rFonts w:ascii="Times New Roman" w:hAnsi="Times New Roman"/>
          <w:sz w:val="24"/>
          <w:szCs w:val="24"/>
          <w:lang w:val="ru-RU"/>
        </w:rPr>
        <w:t>самостоятельностью ребенка в отношениях с взрослым, его попытками влиять на педагога, родителей и других людей.</w:t>
      </w:r>
      <w:r w:rsidR="00441381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Общение с взрослым приобретает черты </w:t>
      </w:r>
      <w:proofErr w:type="spellStart"/>
      <w:r w:rsidRPr="007F4C3C">
        <w:rPr>
          <w:rFonts w:ascii="Times New Roman" w:hAnsi="Times New Roman"/>
          <w:sz w:val="24"/>
          <w:szCs w:val="24"/>
          <w:lang w:val="ru-RU"/>
        </w:rPr>
        <w:t>внеситуативно</w:t>
      </w:r>
      <w:proofErr w:type="spellEnd"/>
      <w:r w:rsidRPr="007F4C3C">
        <w:rPr>
          <w:rFonts w:ascii="Times New Roman" w:hAnsi="Times New Roman"/>
          <w:sz w:val="24"/>
          <w:szCs w:val="24"/>
          <w:lang w:val="ru-RU"/>
        </w:rPr>
        <w:t>-личностного: взрослый начинает восприниматься ребенком как особая, целостная личность, источник социальных познаний, эталон поведения.</w:t>
      </w:r>
    </w:p>
    <w:p w:rsidR="002148A2" w:rsidRPr="007F4C3C" w:rsidRDefault="002148A2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7F4C3C">
        <w:rPr>
          <w:rFonts w:ascii="Times New Roman" w:hAnsi="Times New Roman"/>
          <w:sz w:val="24"/>
          <w:szCs w:val="24"/>
          <w:lang w:val="ru-RU"/>
        </w:rPr>
        <w:t>Сюжетно-ролевая игра достигает пика своего развития. Ролевые взаимодействия детей содержательны и разнообразны, дети легко используют предметы-заместители, могут играть несколько ролей одновременно. Сюжеты строятся в совместном со сверстниками обсуждении, могут творчески развиваться.</w:t>
      </w:r>
      <w:r w:rsidR="00441381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C3C">
        <w:rPr>
          <w:rFonts w:ascii="Times New Roman" w:hAnsi="Times New Roman"/>
          <w:sz w:val="24"/>
          <w:szCs w:val="24"/>
          <w:lang w:val="ru-RU"/>
        </w:rPr>
        <w:t>Более совершенными становятся результаты продуктивных видов деятельности: в изобразительной деятельности усиливается ориентация на зрительные впечатления, попытки воспроизвести действительный вид предметов (отказ от схематичных изображений); в конструировании дети начинают планировать замысел, совместно обсуждать и подчинять ему свои желания. Трудовая деятельность также совершенствуется, дети становятся способны к коллективному труду, понимают план работы, могут его обсудить, способны подчинить свои интересы интересам группы.</w:t>
      </w:r>
    </w:p>
    <w:p w:rsidR="007F4C3C" w:rsidRDefault="002148A2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7F4C3C">
        <w:rPr>
          <w:rFonts w:ascii="Times New Roman" w:hAnsi="Times New Roman"/>
          <w:sz w:val="24"/>
          <w:szCs w:val="24"/>
          <w:lang w:val="ru-RU"/>
        </w:rPr>
        <w:lastRenderedPageBreak/>
        <w:t>Внимание к 7 годам становится произвольным, что является непременным условием организации учебной деятельности в школе. Повышается объем внимания, оно становится более опосредованным.</w:t>
      </w:r>
      <w:r w:rsidR="007A27AC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Игра начинает вытесняться на второй план </w:t>
      </w:r>
      <w:r w:rsidR="00BB1DFE" w:rsidRPr="007F4C3C">
        <w:rPr>
          <w:rFonts w:ascii="Times New Roman" w:hAnsi="Times New Roman"/>
          <w:sz w:val="24"/>
          <w:szCs w:val="24"/>
          <w:lang w:val="ru-RU"/>
        </w:rPr>
        <w:t>деятельностью,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 практически значимой и оцениваемой взрослыми. У ребенка формируется объективное желание стать школьником.</w:t>
      </w:r>
      <w:r w:rsidR="007A27AC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C3C">
        <w:rPr>
          <w:rFonts w:ascii="Times New Roman" w:hAnsi="Times New Roman"/>
          <w:sz w:val="24"/>
          <w:szCs w:val="24"/>
          <w:lang w:val="ru-RU"/>
        </w:rPr>
        <w:t>Кроме того, в этот период ребенок постепенно теряет непосредственность: он освоил нормы общественного поведения и пытается им соответствовать.</w:t>
      </w:r>
      <w:r w:rsidR="00690214" w:rsidRPr="007F4C3C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различных видах деятельности развивается личность ребенка и его познавательные процессы, формируются новообразования возраста. Умение подчинять свои действия заранее поставленной цели, преодолевать препятствия, возникающие на пути к ее выполнению, в том числе отказываться от непосредственно возникающих желаний, – всеми этими качествами характеризуется волевое поведение как важнейшее условие </w:t>
      </w:r>
      <w:r w:rsidR="00690214" w:rsidRPr="007F4C3C">
        <w:rPr>
          <w:rFonts w:ascii="Times New Roman" w:hAnsi="Times New Roman"/>
          <w:sz w:val="24"/>
          <w:szCs w:val="24"/>
          <w:lang w:val="ru-RU"/>
        </w:rPr>
        <w:t xml:space="preserve">к формированию </w:t>
      </w:r>
      <w:r w:rsidR="001D3CB1" w:rsidRPr="007F4C3C">
        <w:rPr>
          <w:rFonts w:ascii="Times New Roman" w:hAnsi="Times New Roman"/>
          <w:sz w:val="24"/>
          <w:szCs w:val="24"/>
          <w:lang w:val="ru-RU"/>
        </w:rPr>
        <w:t>навыков школьного</w:t>
      </w:r>
      <w:r w:rsidR="00690214" w:rsidRPr="007F4C3C">
        <w:rPr>
          <w:rFonts w:ascii="Times New Roman" w:hAnsi="Times New Roman"/>
          <w:sz w:val="24"/>
          <w:szCs w:val="24"/>
          <w:lang w:val="ru-RU"/>
        </w:rPr>
        <w:t xml:space="preserve"> обучения</w:t>
      </w:r>
      <w:r w:rsidRPr="007F4C3C">
        <w:rPr>
          <w:rFonts w:ascii="Times New Roman" w:hAnsi="Times New Roman"/>
          <w:sz w:val="24"/>
          <w:szCs w:val="24"/>
          <w:lang w:val="ru-RU"/>
        </w:rPr>
        <w:t>.</w:t>
      </w:r>
      <w:r w:rsidR="00690214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4C3C">
        <w:rPr>
          <w:rFonts w:ascii="Times New Roman" w:hAnsi="Times New Roman"/>
          <w:sz w:val="24"/>
          <w:szCs w:val="24"/>
          <w:lang w:val="ru-RU"/>
        </w:rPr>
        <w:t>У детей подготовительной к школе группы в норме развитие речи достигает довольно высокого уровня. Дети приобретают широкую ориентировку в звуковой стороне речи, овладевают умениями звукового анализа и синтеза, развивается фонематическое восприятие.</w:t>
      </w:r>
    </w:p>
    <w:p w:rsidR="002148A2" w:rsidRPr="007F4C3C" w:rsidRDefault="00690214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Особое значение в этом возрасте имеет </w:t>
      </w:r>
      <w:r w:rsidR="002148A2" w:rsidRPr="007F4C3C">
        <w:rPr>
          <w:rFonts w:ascii="Times New Roman" w:hAnsi="Times New Roman"/>
          <w:b/>
          <w:bCs/>
          <w:sz w:val="24"/>
          <w:szCs w:val="24"/>
          <w:lang w:val="ru-RU"/>
        </w:rPr>
        <w:t>формирование элементарного осознания</w:t>
      </w:r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148A2" w:rsidRPr="007F4C3C">
        <w:rPr>
          <w:rFonts w:ascii="Times New Roman" w:hAnsi="Times New Roman"/>
          <w:b/>
          <w:bCs/>
          <w:sz w:val="24"/>
          <w:szCs w:val="24"/>
          <w:lang w:val="ru-RU"/>
        </w:rPr>
        <w:t xml:space="preserve">чужой и своей речи. Речь становится предметом внимания и изучения. </w:t>
      </w:r>
      <w:r w:rsidR="002148A2" w:rsidRPr="007F4C3C">
        <w:rPr>
          <w:rFonts w:ascii="Times New Roman" w:hAnsi="Times New Roman"/>
          <w:sz w:val="24"/>
          <w:szCs w:val="24"/>
          <w:lang w:val="ru-RU"/>
        </w:rPr>
        <w:t>Формирование</w:t>
      </w:r>
      <w:r w:rsidR="002148A2" w:rsidRPr="007F4C3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2148A2" w:rsidRPr="007F4C3C">
        <w:rPr>
          <w:rFonts w:ascii="Times New Roman" w:hAnsi="Times New Roman"/>
          <w:sz w:val="24"/>
          <w:szCs w:val="24"/>
          <w:lang w:val="ru-RU"/>
        </w:rPr>
        <w:t xml:space="preserve">речевой рефлексии (осознание собственного речевого поведения, речевых действий), произвольности речи составляет важнейший аспект подготовки детей к обучению </w:t>
      </w:r>
      <w:r w:rsidR="001D3CB1" w:rsidRPr="007F4C3C">
        <w:rPr>
          <w:rFonts w:ascii="Times New Roman" w:hAnsi="Times New Roman"/>
          <w:sz w:val="24"/>
          <w:szCs w:val="24"/>
          <w:lang w:val="ru-RU"/>
        </w:rPr>
        <w:t>чтению, письму</w:t>
      </w:r>
      <w:r w:rsidR="002148A2" w:rsidRPr="007F4C3C">
        <w:rPr>
          <w:rFonts w:ascii="Times New Roman" w:hAnsi="Times New Roman"/>
          <w:sz w:val="24"/>
          <w:szCs w:val="24"/>
          <w:lang w:val="ru-RU"/>
        </w:rPr>
        <w:t>.</w:t>
      </w:r>
    </w:p>
    <w:p w:rsidR="007271AE" w:rsidRPr="007F4C3C" w:rsidRDefault="007271AE" w:rsidP="00473114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 w:rsidRPr="007F4C3C">
        <w:rPr>
          <w:rFonts w:ascii="Times New Roman" w:hAnsi="Times New Roman"/>
          <w:sz w:val="24"/>
          <w:szCs w:val="24"/>
          <w:lang w:val="ru-RU"/>
        </w:rPr>
        <w:t xml:space="preserve">В этот возрастной период у детей сохраняется потребность в общении со взрослыми в их доброжелательном внимании, сотрудничестве и взаимодействии. </w:t>
      </w:r>
      <w:r w:rsidR="001D3CB1" w:rsidRPr="007F4C3C">
        <w:rPr>
          <w:rFonts w:ascii="Times New Roman" w:hAnsi="Times New Roman"/>
          <w:sz w:val="24"/>
          <w:szCs w:val="24"/>
          <w:lang w:val="ru-RU"/>
        </w:rPr>
        <w:t>Проявляется творческая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 инициатива, самостоятельность. Музыкальная деятельность в этом возрасте включает в себя развитие музыкального слуха, эмоциональной восприимчивости и отзывчивости на музыку, чувство ритма, что необходимо для движения, танцев и игры на музыкальных инструментах. </w:t>
      </w:r>
      <w:r w:rsidR="001D3CB1" w:rsidRPr="007F4C3C">
        <w:rPr>
          <w:rFonts w:ascii="Times New Roman" w:hAnsi="Times New Roman"/>
          <w:sz w:val="24"/>
          <w:szCs w:val="24"/>
          <w:lang w:val="ru-RU"/>
        </w:rPr>
        <w:t>Также музыкально</w:t>
      </w:r>
      <w:r w:rsidRPr="007F4C3C">
        <w:rPr>
          <w:rFonts w:ascii="Times New Roman" w:hAnsi="Times New Roman"/>
          <w:sz w:val="24"/>
          <w:szCs w:val="24"/>
          <w:lang w:val="ru-RU"/>
        </w:rPr>
        <w:t>-образовательная деятельность включает в себя сведения о музыкальных жанрах, композиторах, инструментах.</w:t>
      </w:r>
    </w:p>
    <w:p w:rsidR="001D3CB1" w:rsidRDefault="002148A2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7F4C3C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ЭРС:</w:t>
      </w:r>
      <w:r w:rsidRPr="007F4C3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7F4C3C">
        <w:rPr>
          <w:rFonts w:ascii="Times New Roman" w:hAnsi="Times New Roman"/>
          <w:sz w:val="24"/>
          <w:szCs w:val="24"/>
          <w:lang w:val="ru-RU"/>
        </w:rPr>
        <w:t>В возрасте</w:t>
      </w:r>
      <w:r w:rsidRPr="007F4C3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7F4C3C">
        <w:rPr>
          <w:rFonts w:ascii="Times New Roman" w:hAnsi="Times New Roman"/>
          <w:sz w:val="24"/>
          <w:szCs w:val="24"/>
          <w:lang w:val="ru-RU"/>
        </w:rPr>
        <w:t>6 – 7</w:t>
      </w:r>
      <w:r w:rsidRPr="007F4C3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лет развивается познавательный интерес </w:t>
      </w:r>
      <w:r w:rsidR="00690214" w:rsidRPr="007F4C3C">
        <w:rPr>
          <w:rFonts w:ascii="Times New Roman" w:hAnsi="Times New Roman"/>
          <w:sz w:val="24"/>
          <w:szCs w:val="24"/>
          <w:lang w:val="ru-RU"/>
        </w:rPr>
        <w:t>к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 родном</w:t>
      </w:r>
      <w:r w:rsidR="00690214" w:rsidRPr="007F4C3C">
        <w:rPr>
          <w:rFonts w:ascii="Times New Roman" w:hAnsi="Times New Roman"/>
          <w:sz w:val="24"/>
          <w:szCs w:val="24"/>
          <w:lang w:val="ru-RU"/>
        </w:rPr>
        <w:t>у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 кра</w:t>
      </w:r>
      <w:r w:rsidR="00690214" w:rsidRPr="007F4C3C">
        <w:rPr>
          <w:rFonts w:ascii="Times New Roman" w:hAnsi="Times New Roman"/>
          <w:sz w:val="24"/>
          <w:szCs w:val="24"/>
          <w:lang w:val="ru-RU"/>
        </w:rPr>
        <w:t>ю</w:t>
      </w:r>
      <w:r w:rsidRPr="007F4C3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(животный и природный мир), городах Республики Татарстан (5 городов: Набережные Челны, Чистополь, Елабуга, Альметьевск, Лениногорск и их достопримечательности, столица РТ – г. Казань). </w:t>
      </w:r>
      <w:r w:rsidR="00BD1521" w:rsidRPr="007F4C3C">
        <w:rPr>
          <w:rFonts w:ascii="Times New Roman" w:hAnsi="Times New Roman"/>
          <w:sz w:val="24"/>
          <w:szCs w:val="24"/>
          <w:lang w:val="ru-RU"/>
        </w:rPr>
        <w:t>Расширяются знания детей</w:t>
      </w:r>
      <w:r w:rsidR="003721A5" w:rsidRPr="007F4C3C">
        <w:rPr>
          <w:rFonts w:ascii="Times New Roman" w:hAnsi="Times New Roman"/>
          <w:sz w:val="24"/>
          <w:szCs w:val="24"/>
          <w:lang w:val="ru-RU"/>
        </w:rPr>
        <w:t xml:space="preserve"> о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 народ</w:t>
      </w:r>
      <w:r w:rsidR="003721A5" w:rsidRPr="007F4C3C">
        <w:rPr>
          <w:rFonts w:ascii="Times New Roman" w:hAnsi="Times New Roman"/>
          <w:sz w:val="24"/>
          <w:szCs w:val="24"/>
          <w:lang w:val="ru-RU"/>
        </w:rPr>
        <w:t>ах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 Поволжья (Татарстан, Россия, Башкортостан, Чувашия, Удмуртия, Мари - Эл, Мордовия) через информационный и наглядный материал, подвижны</w:t>
      </w:r>
      <w:r w:rsidR="008237A0">
        <w:rPr>
          <w:rFonts w:ascii="Times New Roman" w:hAnsi="Times New Roman"/>
          <w:sz w:val="24"/>
          <w:szCs w:val="24"/>
          <w:lang w:val="ru-RU"/>
        </w:rPr>
        <w:t>е игры народов РТ. У детей закре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пляются знания о символике РТ и РФ (герб, флаг). </w:t>
      </w:r>
      <w:r w:rsidRPr="00413B4D">
        <w:rPr>
          <w:rFonts w:ascii="Times New Roman" w:hAnsi="Times New Roman"/>
          <w:sz w:val="24"/>
          <w:szCs w:val="24"/>
          <w:lang w:val="ru-RU"/>
        </w:rPr>
        <w:t>Формируются представления о главах государства –</w:t>
      </w:r>
      <w:r w:rsidR="00065881" w:rsidRPr="007F4C3C">
        <w:rPr>
          <w:rFonts w:ascii="Times New Roman" w:hAnsi="Times New Roman"/>
          <w:sz w:val="24"/>
          <w:szCs w:val="24"/>
          <w:lang w:val="ru-RU"/>
        </w:rPr>
        <w:t>п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резиденты РФ </w:t>
      </w:r>
      <w:r w:rsidR="00065881" w:rsidRPr="007F4C3C">
        <w:rPr>
          <w:rFonts w:ascii="Times New Roman" w:hAnsi="Times New Roman"/>
          <w:sz w:val="24"/>
          <w:szCs w:val="24"/>
          <w:lang w:val="ru-RU"/>
        </w:rPr>
        <w:t>и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 РТ. Усваивают элементы орнамента татарского народа (тюльпан - </w:t>
      </w:r>
      <w:proofErr w:type="spellStart"/>
      <w:r w:rsidRPr="007F4C3C">
        <w:rPr>
          <w:rFonts w:ascii="Times New Roman" w:hAnsi="Times New Roman"/>
          <w:sz w:val="24"/>
          <w:szCs w:val="24"/>
          <w:lang w:val="ru-RU"/>
        </w:rPr>
        <w:t>лалә</w:t>
      </w:r>
      <w:proofErr w:type="spellEnd"/>
      <w:r w:rsidRPr="007F4C3C">
        <w:rPr>
          <w:rFonts w:ascii="Times New Roman" w:hAnsi="Times New Roman"/>
          <w:sz w:val="24"/>
          <w:szCs w:val="24"/>
          <w:lang w:val="ru-RU"/>
        </w:rPr>
        <w:t xml:space="preserve">; лист – </w:t>
      </w:r>
      <w:proofErr w:type="spellStart"/>
      <w:r w:rsidRPr="007F4C3C">
        <w:rPr>
          <w:rFonts w:ascii="Times New Roman" w:hAnsi="Times New Roman"/>
          <w:sz w:val="24"/>
          <w:szCs w:val="24"/>
          <w:lang w:val="ru-RU"/>
        </w:rPr>
        <w:t>яфрак</w:t>
      </w:r>
      <w:proofErr w:type="spellEnd"/>
      <w:r w:rsidRPr="007F4C3C">
        <w:rPr>
          <w:rFonts w:ascii="Times New Roman" w:hAnsi="Times New Roman"/>
          <w:sz w:val="24"/>
          <w:szCs w:val="24"/>
          <w:lang w:val="ru-RU"/>
        </w:rPr>
        <w:t xml:space="preserve">; колокольчик – </w:t>
      </w:r>
    </w:p>
    <w:p w:rsidR="002148A2" w:rsidRPr="007F4C3C" w:rsidRDefault="002148A2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7F4C3C">
        <w:rPr>
          <w:rFonts w:ascii="Times New Roman" w:hAnsi="Times New Roman"/>
          <w:sz w:val="24"/>
          <w:szCs w:val="24"/>
          <w:lang w:val="ru-RU"/>
        </w:rPr>
        <w:t>кыңгырау</w:t>
      </w:r>
      <w:proofErr w:type="spellEnd"/>
      <w:r w:rsidRPr="007F4C3C">
        <w:rPr>
          <w:rFonts w:ascii="Times New Roman" w:hAnsi="Times New Roman"/>
          <w:sz w:val="24"/>
          <w:szCs w:val="24"/>
          <w:lang w:val="ru-RU"/>
        </w:rPr>
        <w:t xml:space="preserve">; гвоздика – </w:t>
      </w:r>
      <w:proofErr w:type="spellStart"/>
      <w:r w:rsidRPr="007F4C3C">
        <w:rPr>
          <w:rFonts w:ascii="Times New Roman" w:hAnsi="Times New Roman"/>
          <w:sz w:val="24"/>
          <w:szCs w:val="24"/>
          <w:lang w:val="ru-RU"/>
        </w:rPr>
        <w:t>канәфер</w:t>
      </w:r>
      <w:proofErr w:type="spellEnd"/>
      <w:r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F4C3C">
        <w:rPr>
          <w:rFonts w:ascii="Times New Roman" w:hAnsi="Times New Roman"/>
          <w:sz w:val="24"/>
          <w:szCs w:val="24"/>
          <w:lang w:val="ru-RU"/>
        </w:rPr>
        <w:t>чәчәге</w:t>
      </w:r>
      <w:proofErr w:type="spellEnd"/>
      <w:r w:rsidRPr="007F4C3C">
        <w:rPr>
          <w:rFonts w:ascii="Times New Roman" w:hAnsi="Times New Roman"/>
          <w:sz w:val="24"/>
          <w:szCs w:val="24"/>
          <w:lang w:val="ru-RU"/>
        </w:rPr>
        <w:t xml:space="preserve">; </w:t>
      </w:r>
      <w:proofErr w:type="spellStart"/>
      <w:r w:rsidRPr="007F4C3C">
        <w:rPr>
          <w:rFonts w:ascii="Times New Roman" w:hAnsi="Times New Roman"/>
          <w:sz w:val="24"/>
          <w:szCs w:val="24"/>
          <w:lang w:val="ru-RU"/>
        </w:rPr>
        <w:t>трёхлистник</w:t>
      </w:r>
      <w:proofErr w:type="spellEnd"/>
      <w:r w:rsidRPr="007F4C3C">
        <w:rPr>
          <w:rFonts w:ascii="Times New Roman" w:hAnsi="Times New Roman"/>
          <w:sz w:val="24"/>
          <w:szCs w:val="24"/>
          <w:lang w:val="ru-RU"/>
        </w:rPr>
        <w:t xml:space="preserve"> –</w:t>
      </w:r>
      <w:proofErr w:type="spellStart"/>
      <w:r w:rsidRPr="007F4C3C">
        <w:rPr>
          <w:rFonts w:ascii="Times New Roman" w:hAnsi="Times New Roman"/>
          <w:sz w:val="24"/>
          <w:szCs w:val="24"/>
          <w:lang w:val="ru-RU"/>
        </w:rPr>
        <w:t>өч</w:t>
      </w:r>
      <w:proofErr w:type="spellEnd"/>
      <w:r w:rsidRPr="007F4C3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F4C3C">
        <w:rPr>
          <w:rFonts w:ascii="Times New Roman" w:hAnsi="Times New Roman"/>
          <w:sz w:val="24"/>
          <w:szCs w:val="24"/>
          <w:lang w:val="ru-RU"/>
        </w:rPr>
        <w:t>яфрак</w:t>
      </w:r>
      <w:proofErr w:type="spellEnd"/>
      <w:r w:rsidRPr="007F4C3C">
        <w:rPr>
          <w:rFonts w:ascii="Times New Roman" w:hAnsi="Times New Roman"/>
          <w:sz w:val="24"/>
          <w:szCs w:val="24"/>
          <w:lang w:val="ru-RU"/>
        </w:rPr>
        <w:t xml:space="preserve">; пион – </w:t>
      </w:r>
      <w:proofErr w:type="spellStart"/>
      <w:r w:rsidRPr="007F4C3C">
        <w:rPr>
          <w:rFonts w:ascii="Times New Roman" w:hAnsi="Times New Roman"/>
          <w:sz w:val="24"/>
          <w:szCs w:val="24"/>
          <w:lang w:val="ru-RU"/>
        </w:rPr>
        <w:t>чалмабаш</w:t>
      </w:r>
      <w:proofErr w:type="spellEnd"/>
      <w:r w:rsidRPr="007F4C3C">
        <w:rPr>
          <w:rFonts w:ascii="Times New Roman" w:hAnsi="Times New Roman"/>
          <w:sz w:val="24"/>
          <w:szCs w:val="24"/>
          <w:lang w:val="ru-RU"/>
        </w:rPr>
        <w:t xml:space="preserve">; шиповник – </w:t>
      </w:r>
      <w:proofErr w:type="spellStart"/>
      <w:r w:rsidRPr="007F4C3C">
        <w:rPr>
          <w:rFonts w:ascii="Times New Roman" w:hAnsi="Times New Roman"/>
          <w:sz w:val="24"/>
          <w:szCs w:val="24"/>
          <w:lang w:val="ru-RU"/>
        </w:rPr>
        <w:t>гөлҗимеш</w:t>
      </w:r>
      <w:proofErr w:type="spellEnd"/>
      <w:r w:rsidRPr="007F4C3C">
        <w:rPr>
          <w:rFonts w:ascii="Times New Roman" w:hAnsi="Times New Roman"/>
          <w:sz w:val="24"/>
          <w:szCs w:val="24"/>
          <w:lang w:val="ru-RU"/>
        </w:rPr>
        <w:t>) через изобразительную деятельность и дидактические игры. Закрепляются знания о родном городе, татарской национальной одежде (мальчик, девочка). Систематизируются знания о произведениях татарских писателей и татарских народных сказок. Знакомятся с портретами татарских писателей.</w:t>
      </w:r>
    </w:p>
    <w:p w:rsidR="002148A2" w:rsidRPr="007F4C3C" w:rsidRDefault="002148A2" w:rsidP="00473114">
      <w:pPr>
        <w:pStyle w:val="a4"/>
        <w:jc w:val="both"/>
        <w:rPr>
          <w:rFonts w:ascii="Times New Roman" w:hAnsi="Times New Roman"/>
          <w:sz w:val="24"/>
          <w:szCs w:val="24"/>
          <w:lang w:val="ru-RU"/>
        </w:rPr>
      </w:pPr>
      <w:r w:rsidRPr="007F4C3C">
        <w:rPr>
          <w:rFonts w:ascii="Times New Roman" w:hAnsi="Times New Roman"/>
          <w:sz w:val="24"/>
          <w:szCs w:val="24"/>
          <w:lang w:val="ru-RU"/>
        </w:rPr>
        <w:t>В возрасте 6 – 7 лет объём словарного запаса</w:t>
      </w:r>
      <w:r w:rsidR="00BD1521" w:rsidRPr="007F4C3C">
        <w:rPr>
          <w:rFonts w:ascii="Times New Roman" w:hAnsi="Times New Roman"/>
          <w:sz w:val="24"/>
          <w:szCs w:val="24"/>
          <w:lang w:val="ru-RU"/>
        </w:rPr>
        <w:t xml:space="preserve"> составляет 167</w:t>
      </w:r>
      <w:r w:rsidRPr="007F4C3C">
        <w:rPr>
          <w:rFonts w:ascii="Times New Roman" w:hAnsi="Times New Roman"/>
          <w:sz w:val="24"/>
          <w:szCs w:val="24"/>
          <w:lang w:val="ru-RU"/>
        </w:rPr>
        <w:t xml:space="preserve"> слов татарского языка. </w:t>
      </w:r>
    </w:p>
    <w:p w:rsidR="00690214" w:rsidRPr="00E80A49" w:rsidRDefault="00690214" w:rsidP="00473114">
      <w:pPr>
        <w:spacing w:after="0" w:line="240" w:lineRule="auto"/>
        <w:ind w:left="2280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sz w:val="24"/>
          <w:szCs w:val="24"/>
          <w:lang w:val="ru-RU"/>
        </w:rPr>
        <w:t>1.</w:t>
      </w:r>
      <w:r w:rsidR="009A44AA" w:rsidRPr="00E80A49">
        <w:rPr>
          <w:rFonts w:ascii="Times New Roman" w:hAnsi="Times New Roman"/>
          <w:b/>
          <w:sz w:val="24"/>
          <w:szCs w:val="24"/>
          <w:lang w:val="ru-RU"/>
        </w:rPr>
        <w:t>1.6</w:t>
      </w:r>
      <w:r w:rsidRPr="00E80A49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Планируемые результаты освоения Программы</w:t>
      </w:r>
    </w:p>
    <w:p w:rsidR="008A75CA" w:rsidRPr="008A75CA" w:rsidRDefault="00690214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8A75CA">
        <w:rPr>
          <w:rFonts w:ascii="Times New Roman" w:hAnsi="Times New Roman"/>
          <w:sz w:val="24"/>
          <w:szCs w:val="24"/>
          <w:lang w:val="ru-RU"/>
        </w:rPr>
        <w:t xml:space="preserve">Планируемые результаты освоения Программы представлены в виде </w:t>
      </w:r>
      <w:r w:rsidRPr="008A75CA">
        <w:rPr>
          <w:rFonts w:ascii="Times New Roman" w:hAnsi="Times New Roman"/>
          <w:b/>
          <w:bCs/>
          <w:sz w:val="24"/>
          <w:szCs w:val="24"/>
          <w:lang w:val="ru-RU"/>
        </w:rPr>
        <w:t>целевых</w:t>
      </w:r>
      <w:r w:rsidRPr="008A75C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A75CA">
        <w:rPr>
          <w:rFonts w:ascii="Times New Roman" w:hAnsi="Times New Roman"/>
          <w:b/>
          <w:bCs/>
          <w:sz w:val="24"/>
          <w:szCs w:val="24"/>
          <w:lang w:val="ru-RU"/>
        </w:rPr>
        <w:t xml:space="preserve">ориентиров </w:t>
      </w:r>
      <w:r w:rsidRPr="008A75CA">
        <w:rPr>
          <w:rFonts w:ascii="Times New Roman" w:hAnsi="Times New Roman"/>
          <w:sz w:val="24"/>
          <w:szCs w:val="24"/>
          <w:lang w:val="ru-RU"/>
        </w:rPr>
        <w:t>-</w:t>
      </w:r>
      <w:r w:rsidRPr="008A75CA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A75CA">
        <w:rPr>
          <w:rFonts w:ascii="Times New Roman" w:hAnsi="Times New Roman"/>
          <w:sz w:val="24"/>
          <w:szCs w:val="24"/>
          <w:lang w:val="ru-RU"/>
        </w:rPr>
        <w:t>возрастных характеристик возможных достижений ребенка.</w:t>
      </w:r>
      <w:r w:rsidRPr="008A75CA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A75CA">
        <w:rPr>
          <w:rFonts w:ascii="Times New Roman" w:hAnsi="Times New Roman"/>
          <w:sz w:val="24"/>
          <w:szCs w:val="24"/>
          <w:lang w:val="ru-RU"/>
        </w:rPr>
        <w:t>Целевые</w:t>
      </w:r>
      <w:r w:rsidRPr="008A75CA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A75CA">
        <w:rPr>
          <w:rFonts w:ascii="Times New Roman" w:hAnsi="Times New Roman"/>
          <w:sz w:val="24"/>
          <w:szCs w:val="24"/>
          <w:lang w:val="ru-RU"/>
        </w:rPr>
        <w:t xml:space="preserve">ориентиры выступают основаниями преемственности дошкольного и начального общего образования и предполагают формирование у детей дошкольного возраста предпосылок учебной деятельности на этапе завершения ими дошкольного образования. </w:t>
      </w:r>
    </w:p>
    <w:p w:rsidR="00B42911" w:rsidRDefault="00690214" w:rsidP="00473114">
      <w:pPr>
        <w:pStyle w:val="a4"/>
        <w:ind w:firstLine="708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A75CA">
        <w:rPr>
          <w:rFonts w:ascii="Times New Roman" w:hAnsi="Times New Roman"/>
          <w:sz w:val="24"/>
          <w:szCs w:val="24"/>
          <w:lang w:val="ru-RU"/>
        </w:rPr>
        <w:t>Целевые ориентиры освоения Программы представлены к началу дошкольного возраста (к 3 годам)</w:t>
      </w:r>
      <w:r w:rsidR="00917514" w:rsidRPr="008A75CA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8A75CA">
        <w:rPr>
          <w:rFonts w:ascii="Times New Roman" w:hAnsi="Times New Roman"/>
          <w:sz w:val="24"/>
          <w:szCs w:val="24"/>
          <w:lang w:val="ru-RU"/>
        </w:rPr>
        <w:t>на этапе завершения дошкольного образования (к 7 годам). Целевые ориентиры едины для обеих частей Программы.</w:t>
      </w:r>
    </w:p>
    <w:p w:rsidR="00917514" w:rsidRPr="00E80A49" w:rsidRDefault="00917514" w:rsidP="00473114">
      <w:pPr>
        <w:spacing w:after="0" w:line="240" w:lineRule="auto"/>
        <w:ind w:right="-139"/>
        <w:jc w:val="center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Таблица 1. Целевые ориентиры дошкольного образования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93"/>
        <w:gridCol w:w="5760"/>
      </w:tblGrid>
      <w:tr w:rsidR="005B125A" w:rsidRPr="00AD7370" w:rsidTr="00473114">
        <w:trPr>
          <w:trHeight w:val="681"/>
        </w:trPr>
        <w:tc>
          <w:tcPr>
            <w:tcW w:w="3893" w:type="dxa"/>
          </w:tcPr>
          <w:p w:rsidR="005B125A" w:rsidRPr="00E80A49" w:rsidRDefault="005B125A" w:rsidP="004731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Целевые ориентиры к началу</w:t>
            </w:r>
            <w:r w:rsidR="006C734E"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дошкольного возраста (</w:t>
            </w:r>
            <w:r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 3 годам)</w:t>
            </w:r>
          </w:p>
        </w:tc>
        <w:tc>
          <w:tcPr>
            <w:tcW w:w="5760" w:type="dxa"/>
          </w:tcPr>
          <w:p w:rsidR="005B125A" w:rsidRPr="00E80A49" w:rsidRDefault="005B125A" w:rsidP="004731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Целевые ориентиры на этапе завер</w:t>
            </w:r>
            <w:r w:rsidR="006C734E"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шения дошкольного образования (</w:t>
            </w:r>
            <w:r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 7 годам)</w:t>
            </w:r>
          </w:p>
        </w:tc>
      </w:tr>
      <w:tr w:rsidR="005B125A" w:rsidRPr="00AD7370" w:rsidTr="00473114">
        <w:trPr>
          <w:trHeight w:val="274"/>
        </w:trPr>
        <w:tc>
          <w:tcPr>
            <w:tcW w:w="3893" w:type="dxa"/>
          </w:tcPr>
          <w:p w:rsidR="005B125A" w:rsidRPr="00E80A49" w:rsidRDefault="005B125A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ребенок интересуется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      </w:r>
          </w:p>
          <w:p w:rsidR="005B125A" w:rsidRPr="00E80A49" w:rsidRDefault="005B125A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 ребенок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</w:t>
            </w:r>
            <w:r w:rsidR="006C734E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; может вариативно менять свои действия на пути достижения цели;</w:t>
            </w:r>
          </w:p>
          <w:p w:rsidR="006C734E" w:rsidRPr="00E80A49" w:rsidRDefault="006C734E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 ребенок проявляет стремление к независимости, свободе, перестройке отношений с взрослыми (выбор движения, материала, места, партнеров,</w:t>
            </w:r>
            <w:r w:rsidR="003627F4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длительности деятельности и т.п.);</w:t>
            </w:r>
          </w:p>
          <w:p w:rsidR="003627F4" w:rsidRPr="00E80A49" w:rsidRDefault="003627F4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 ребенок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</w:t>
            </w:r>
            <w:r w:rsidR="005F787D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5F787D" w:rsidRPr="00E80A49" w:rsidRDefault="005F787D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в общении ребенка преобладает </w:t>
            </w:r>
            <w:r w:rsidR="001D3CB1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положительный эмоциональный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фон; ребенок не проявляет необоснованной агрессии по отношению к окружающим и себе. В соответствующих ситуациях сопереживает сверстнику, герою литературного произведения, мультфильма</w:t>
            </w:r>
            <w:r w:rsidR="00AA728F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AA728F" w:rsidRPr="00E80A49" w:rsidRDefault="00AA728F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 ребенок стремится к общению с взрослыми и активно подражает им в движениях и действиях; проявляются игры, в которых ребенок воспроизводит действия взрослого. Может быть ведущим в диалоге с взрослым, даже малознакомым (задает вопросы, призывает к действию и т.п.);</w:t>
            </w:r>
          </w:p>
          <w:p w:rsidR="00AA728F" w:rsidRPr="00E80A49" w:rsidRDefault="00AA728F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 ребенок проявляет интерес к сверстникам; наблюдает за их действиями и подражает им;</w:t>
            </w:r>
          </w:p>
          <w:p w:rsidR="00AA728F" w:rsidRPr="00E80A49" w:rsidRDefault="00AA728F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ребенок проявляет интерес к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стихам, </w:t>
            </w:r>
            <w:r w:rsidR="001D3CB1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песням и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сказкам, рассматриванию картинок, стремится двигаться под музыку; эмоционально откликается на различные </w:t>
            </w:r>
            <w:r w:rsidR="00077AB9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 культуры и искусств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а;</w:t>
            </w:r>
          </w:p>
          <w:p w:rsidR="00077AB9" w:rsidRPr="00E80A49" w:rsidRDefault="00077AB9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 у ребенка развита крупная моторика, он стремится осваивать различные виды движения (бег, лазанье, перешагивание и пр.). Пытается использовать приобретенные двигательные навыки в новых предлагаемых условиях (преодоление препятствий, расстояний в изменившихся условиях);</w:t>
            </w:r>
          </w:p>
          <w:p w:rsidR="00077AB9" w:rsidRPr="00E80A49" w:rsidRDefault="00077AB9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 ребенок узнает и называет членов своей семьи</w:t>
            </w:r>
            <w:r w:rsidR="00E61646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. О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риентируется в отношении гендерных представлений о людях и себе (мальчик, дево</w:t>
            </w:r>
            <w:r w:rsidR="00E61646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чка, тетя, дядя) и возраста</w:t>
            </w:r>
            <w:r w:rsidR="008A75CA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r w:rsidR="00E61646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люде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й (дедушка, бабушка, тетя, дядя, дети).  Имеет первичные предста</w:t>
            </w:r>
            <w:r w:rsidR="00E61646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вления о некоторых профессиях (продавец, воспитате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ль,</w:t>
            </w:r>
            <w:r w:rsidR="00E61646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врач, водитель).</w:t>
            </w:r>
          </w:p>
        </w:tc>
        <w:tc>
          <w:tcPr>
            <w:tcW w:w="5760" w:type="dxa"/>
          </w:tcPr>
          <w:p w:rsidR="005B125A" w:rsidRPr="00E80A49" w:rsidRDefault="006C734E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- ребенок овладевает основными культурными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средствами и способами деятельности, проявляет инициативу и </w:t>
            </w:r>
            <w:r w:rsidR="001D3CB1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самостоятельность в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совместной деятельности;</w:t>
            </w:r>
          </w:p>
          <w:p w:rsidR="006C734E" w:rsidRPr="00E80A49" w:rsidRDefault="006C734E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3627F4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ребенок активно взаимодействует со сверстниками и взрослыми, участвует в совместных играх; способен договариваться, учитывать интересы и чувства других, сопереживать неудачам и радоваться успехам, адекватно проявляет свои чувства, в том числе чувство веры в себя, старается разрешать конфликты;</w:t>
            </w:r>
          </w:p>
          <w:p w:rsidR="003627F4" w:rsidRPr="00E80A49" w:rsidRDefault="003627F4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 ребенок владеет способами передачи собственных эмоциональных состояний, умеет сдерживать проявления негативных эмоций; откликается на эмоции близких людей и друзей, понимает эмоциональные состояния окружающих, проявляет сочувствие, готовность помочь окружающим, сопереживает персонажам сказок, историй, рассказов;</w:t>
            </w:r>
            <w:r w:rsidR="008A75C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эмоционально реагирует на произведения</w:t>
            </w:r>
            <w:r w:rsidR="00E61646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изобразительного искусства, музыкальные и художественные произведения, мир природы, умеет наслаждаться ее красотой; бережно относится к животным и растениям;</w:t>
            </w:r>
          </w:p>
          <w:p w:rsidR="00E61646" w:rsidRPr="00E80A49" w:rsidRDefault="00E61646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 ребенок обладает развитым воображением, которое реализуется в разных видах деятельности, и прежде всего в игре</w:t>
            </w:r>
            <w:r w:rsidR="00B31D4C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; владеет разными формами и видами игры, различает условную и реальную ситуации;</w:t>
            </w:r>
          </w:p>
          <w:p w:rsidR="00B31D4C" w:rsidRPr="00E80A49" w:rsidRDefault="00B31D4C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ребенок </w:t>
            </w:r>
            <w:r w:rsidR="001D3CB1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достаточно хорошо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 речевого высказывания в ситуации общения, может выделять звуки в словах, у ребенка складываются предпосылки грамотности;</w:t>
            </w:r>
          </w:p>
          <w:p w:rsidR="00B31D4C" w:rsidRPr="00E80A49" w:rsidRDefault="00B31D4C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 у ребенка развита крупная и мелкая мот</w:t>
            </w:r>
            <w:r w:rsidR="00AC6DEA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рика; он подвижен, вынослив, владеет основными движениями, может </w:t>
            </w:r>
            <w:r w:rsidR="00AC6DEA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контролировать свои движения и управлять ими;</w:t>
            </w:r>
          </w:p>
          <w:p w:rsidR="00AC6DEA" w:rsidRPr="00E80A49" w:rsidRDefault="00AC6DEA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ребенок способен к волевым усилиям, может </w:t>
            </w:r>
            <w:r w:rsidR="001D3CB1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следовать социальным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нормам поведения и правилам в разных видах деятельности, во взаимоотношениях с взрослыми и сверстниками может соблюдать правила безопасного поведения и личной гигиены; может оценить свои и чужие поступки в соответствии с первичными целостными представлениями о том, «что такое хорошо, а что такое плохо»;</w:t>
            </w:r>
          </w:p>
          <w:p w:rsidR="00AC6DEA" w:rsidRPr="00E80A49" w:rsidRDefault="00AC6DEA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 ребенок проявляет любознательность, задает вопросы, интересуется причинно-следственными связями, пытается самостоятельно придумывать объяснения явлениям природы и поступкам людей, и склонен экспериментировать и наблюдать;</w:t>
            </w:r>
          </w:p>
          <w:p w:rsidR="00AC6DEA" w:rsidRPr="00E80A49" w:rsidRDefault="00AC6DEA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ребенок проявляет познавательный интерес и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уважение к явлениям истории </w:t>
            </w:r>
            <w:r w:rsidR="00401912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культуры своей семьи, города, </w:t>
            </w:r>
            <w:r w:rsidR="001D3CB1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страны, проявляет</w:t>
            </w:r>
            <w:r w:rsidR="00401912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толерантность, интерес, симпатию и уважение к носителям других национальных культур, стремится к познавательно-личностному общению с ними;</w:t>
            </w:r>
          </w:p>
          <w:p w:rsidR="00401912" w:rsidRDefault="00401912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 ребенок обладает начальными знаниями о себе, о природном и социальном мире, в котором живет; знаком с произведениями детской литературы, обладает</w:t>
            </w:r>
            <w:r w:rsidR="001540BA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элемен</w:t>
            </w:r>
            <w:r w:rsidR="007B0D3B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тарными представлениями из</w:t>
            </w:r>
            <w:r w:rsidR="00A82D69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области живой природы, естествознания, математики, истории и т.п.;</w:t>
            </w:r>
          </w:p>
          <w:p w:rsidR="000C3566" w:rsidRPr="00E80A49" w:rsidRDefault="000C3566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ребенок способен к принятию собственных решений, опираясь на свои знания и умения в различных видах деятельности; стремится самостоятельно преодолевать ситуации затруднения разными способами, в зависимости от ситуации может </w:t>
            </w:r>
            <w:r w:rsidR="005F2A87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преобразовывать способы решения задач (проблем);</w:t>
            </w:r>
          </w:p>
          <w:p w:rsidR="005F2A87" w:rsidRPr="00E80A49" w:rsidRDefault="005F2A87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ребенок умеет работать по правилу, по образцу и </w:t>
            </w:r>
            <w:r w:rsidR="0086257D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по простейшему алгоритму (3-4 шага); с помощью взрослого может определить свое затруднение, выявить причины и сформулировать познавательную задачу, зафиксировать достижение результата и условий, которые позволили его достичь.</w:t>
            </w:r>
          </w:p>
        </w:tc>
      </w:tr>
    </w:tbl>
    <w:p w:rsidR="00917514" w:rsidRPr="00E80A49" w:rsidRDefault="00917514" w:rsidP="00473114">
      <w:pPr>
        <w:spacing w:after="0" w:line="240" w:lineRule="auto"/>
        <w:ind w:right="160"/>
        <w:jc w:val="center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Целевые ориентиры части, формируемой участниками образовательных отношений</w:t>
      </w:r>
    </w:p>
    <w:p w:rsidR="00917514" w:rsidRPr="00E80A49" w:rsidRDefault="00917514" w:rsidP="00473114">
      <w:pPr>
        <w:spacing w:after="0" w:line="240" w:lineRule="auto"/>
        <w:ind w:left="260" w:right="120" w:firstLine="566"/>
        <w:jc w:val="center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Целевые ориентиры на этапе завершения реализации этнокультурной региональной составляющей:</w:t>
      </w:r>
    </w:p>
    <w:p w:rsidR="00917514" w:rsidRPr="008A75CA" w:rsidRDefault="00917514" w:rsidP="00473114">
      <w:pPr>
        <w:pStyle w:val="a4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A75CA">
        <w:rPr>
          <w:rFonts w:ascii="Times New Roman" w:hAnsi="Times New Roman"/>
          <w:sz w:val="24"/>
          <w:szCs w:val="24"/>
          <w:lang w:val="ru-RU"/>
        </w:rPr>
        <w:t>Обладает знаниями моделирования позиции патриота своей страны через упорядочение представлений о «Малой» и «Большой Родине»;</w:t>
      </w:r>
    </w:p>
    <w:p w:rsidR="00917514" w:rsidRPr="008A75CA" w:rsidRDefault="001D3CB1" w:rsidP="00473114">
      <w:pPr>
        <w:pStyle w:val="a4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A75CA">
        <w:rPr>
          <w:rFonts w:ascii="Times New Roman" w:hAnsi="Times New Roman"/>
          <w:sz w:val="24"/>
          <w:szCs w:val="24"/>
          <w:lang w:val="ru-RU"/>
        </w:rPr>
        <w:t>Проявляет патриотические чувства, ощущает гордость за свою страну, ее</w:t>
      </w:r>
      <w:r w:rsidR="008A75C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17514" w:rsidRPr="008A75CA">
        <w:rPr>
          <w:rFonts w:ascii="Times New Roman" w:hAnsi="Times New Roman"/>
          <w:sz w:val="24"/>
          <w:szCs w:val="24"/>
          <w:lang w:val="ru-RU"/>
        </w:rPr>
        <w:t>достижения, имеет представление о ее географическом разнообразии, мног</w:t>
      </w:r>
      <w:r w:rsidR="00071E4F" w:rsidRPr="008A75CA">
        <w:rPr>
          <w:rFonts w:ascii="Times New Roman" w:hAnsi="Times New Roman"/>
          <w:sz w:val="24"/>
          <w:szCs w:val="24"/>
          <w:lang w:val="ru-RU"/>
        </w:rPr>
        <w:t>о</w:t>
      </w:r>
      <w:r w:rsidR="00917514" w:rsidRPr="008A75CA">
        <w:rPr>
          <w:rFonts w:ascii="Times New Roman" w:hAnsi="Times New Roman"/>
          <w:sz w:val="24"/>
          <w:szCs w:val="24"/>
          <w:lang w:val="ru-RU"/>
        </w:rPr>
        <w:t>национальности, важнейших исторических событиях;</w:t>
      </w:r>
    </w:p>
    <w:p w:rsidR="00917514" w:rsidRPr="008A75CA" w:rsidRDefault="00917514" w:rsidP="00473114">
      <w:pPr>
        <w:pStyle w:val="a4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A75CA">
        <w:rPr>
          <w:rFonts w:ascii="Times New Roman" w:hAnsi="Times New Roman"/>
          <w:sz w:val="24"/>
          <w:szCs w:val="24"/>
          <w:lang w:val="ru-RU"/>
        </w:rPr>
        <w:t>Понимает значимость сохранения и передачи культурно-исторического наследия своей малой Родины от поколения к поколению;</w:t>
      </w:r>
    </w:p>
    <w:p w:rsidR="00917514" w:rsidRPr="008A75CA" w:rsidRDefault="00917514" w:rsidP="00473114">
      <w:pPr>
        <w:pStyle w:val="a4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A75CA">
        <w:rPr>
          <w:rFonts w:ascii="Times New Roman" w:hAnsi="Times New Roman"/>
          <w:sz w:val="24"/>
          <w:szCs w:val="24"/>
          <w:lang w:val="ru-RU"/>
        </w:rPr>
        <w:t>Синтезирует представления об особенностях национальных промыслов Татарстана через развитие ценностно – смыслового отношения к народным умельцам и предметам национального искусства;</w:t>
      </w:r>
    </w:p>
    <w:p w:rsidR="00917514" w:rsidRPr="008A75CA" w:rsidRDefault="008A75CA" w:rsidP="00473114">
      <w:pPr>
        <w:pStyle w:val="a4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r w:rsidR="00917514" w:rsidRPr="008A75CA">
        <w:rPr>
          <w:rFonts w:ascii="Times New Roman" w:hAnsi="Times New Roman"/>
          <w:sz w:val="24"/>
          <w:szCs w:val="24"/>
          <w:lang w:val="ru-RU"/>
        </w:rPr>
        <w:t>формирована позиция неравнодушного участника природоохранной деятельности через систематизацию представлений о флоре и фауне Татарстана;</w:t>
      </w:r>
    </w:p>
    <w:p w:rsidR="00BD6A76" w:rsidRPr="00473114" w:rsidRDefault="00917514" w:rsidP="00473114">
      <w:pPr>
        <w:pStyle w:val="a4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73114">
        <w:rPr>
          <w:rFonts w:ascii="Times New Roman" w:hAnsi="Times New Roman"/>
          <w:sz w:val="24"/>
          <w:szCs w:val="24"/>
          <w:lang w:val="ru-RU"/>
        </w:rPr>
        <w:t>Развито эмоционально – ценностного отношения друг к другу в соответствии с гендерной принадлежностью.</w:t>
      </w:r>
    </w:p>
    <w:p w:rsidR="00917514" w:rsidRPr="00E80A49" w:rsidRDefault="00917514" w:rsidP="00473114">
      <w:pPr>
        <w:spacing w:after="0" w:line="240" w:lineRule="auto"/>
        <w:ind w:left="260" w:right="120" w:firstLine="566"/>
        <w:jc w:val="center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Целевые ориентиры на этапе завершения дошкольного образования по обучению детей татарскому языку:</w:t>
      </w:r>
    </w:p>
    <w:p w:rsidR="00917514" w:rsidRPr="00E80A49" w:rsidRDefault="00917514" w:rsidP="00473114">
      <w:pPr>
        <w:spacing w:after="0" w:line="240" w:lineRule="auto"/>
        <w:ind w:left="260" w:right="120"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 xml:space="preserve">Программа «Обучение русскоязычных детей татарскому языку в детском саду» </w:t>
      </w:r>
      <w:proofErr w:type="spellStart"/>
      <w:r w:rsidRPr="00E80A49">
        <w:rPr>
          <w:rFonts w:ascii="Times New Roman" w:hAnsi="Times New Roman"/>
          <w:sz w:val="24"/>
          <w:szCs w:val="24"/>
          <w:lang w:val="ru-RU"/>
        </w:rPr>
        <w:t>З.М.Зариповой</w:t>
      </w:r>
      <w:proofErr w:type="spellEnd"/>
      <w:r w:rsidRPr="00E80A49">
        <w:rPr>
          <w:rFonts w:ascii="Times New Roman" w:hAnsi="Times New Roman"/>
          <w:sz w:val="24"/>
          <w:szCs w:val="24"/>
          <w:lang w:val="ru-RU"/>
        </w:rPr>
        <w:t xml:space="preserve">, УМК «Говорим на родном языке» </w:t>
      </w:r>
      <w:proofErr w:type="spellStart"/>
      <w:r w:rsidRPr="00E80A49">
        <w:rPr>
          <w:rFonts w:ascii="Times New Roman" w:hAnsi="Times New Roman"/>
          <w:sz w:val="24"/>
          <w:szCs w:val="24"/>
          <w:lang w:val="ru-RU"/>
        </w:rPr>
        <w:t>Хазратовой</w:t>
      </w:r>
      <w:proofErr w:type="spellEnd"/>
      <w:r w:rsidRPr="00E80A49">
        <w:rPr>
          <w:rFonts w:ascii="Times New Roman" w:hAnsi="Times New Roman"/>
          <w:sz w:val="24"/>
          <w:szCs w:val="24"/>
          <w:lang w:val="ru-RU"/>
        </w:rPr>
        <w:t xml:space="preserve"> Ф.В., </w:t>
      </w:r>
      <w:proofErr w:type="spellStart"/>
      <w:r w:rsidRPr="00E80A49">
        <w:rPr>
          <w:rFonts w:ascii="Times New Roman" w:hAnsi="Times New Roman"/>
          <w:sz w:val="24"/>
          <w:szCs w:val="24"/>
          <w:lang w:val="ru-RU"/>
        </w:rPr>
        <w:t>Зариповой</w:t>
      </w:r>
      <w:proofErr w:type="spellEnd"/>
      <w:r w:rsidRPr="00E80A4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D3CB1" w:rsidRPr="00E80A49">
        <w:rPr>
          <w:rFonts w:ascii="Times New Roman" w:hAnsi="Times New Roman"/>
          <w:sz w:val="24"/>
          <w:szCs w:val="24"/>
          <w:lang w:val="ru-RU"/>
        </w:rPr>
        <w:t>З.М.)</w:t>
      </w:r>
    </w:p>
    <w:p w:rsidR="00917514" w:rsidRPr="00E80A49" w:rsidRDefault="00917514" w:rsidP="00473114">
      <w:pPr>
        <w:numPr>
          <w:ilvl w:val="0"/>
          <w:numId w:val="4"/>
        </w:numPr>
        <w:tabs>
          <w:tab w:val="left" w:pos="968"/>
        </w:tabs>
        <w:spacing w:after="0" w:line="240" w:lineRule="auto"/>
        <w:ind w:left="260" w:right="120" w:firstLine="568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ребёнок проявляет уважение к людям другой национальности, к их культурным ценностям;</w:t>
      </w:r>
    </w:p>
    <w:p w:rsidR="00917514" w:rsidRPr="00E80A49" w:rsidRDefault="00917514" w:rsidP="00473114">
      <w:pPr>
        <w:numPr>
          <w:ilvl w:val="0"/>
          <w:numId w:val="4"/>
        </w:numPr>
        <w:tabs>
          <w:tab w:val="left" w:pos="968"/>
        </w:tabs>
        <w:spacing w:after="0" w:line="240" w:lineRule="auto"/>
        <w:ind w:left="260" w:right="120" w:firstLine="568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 xml:space="preserve">ребёнок понимает речь на татарском языке, </w:t>
      </w:r>
      <w:r w:rsidR="001D3CB1" w:rsidRPr="00E80A49">
        <w:rPr>
          <w:rFonts w:ascii="Times New Roman" w:hAnsi="Times New Roman"/>
          <w:sz w:val="24"/>
          <w:szCs w:val="24"/>
          <w:lang w:val="ru-RU"/>
        </w:rPr>
        <w:t>в пределах,</w:t>
      </w:r>
      <w:r w:rsidRPr="00E80A49">
        <w:rPr>
          <w:rFonts w:ascii="Times New Roman" w:hAnsi="Times New Roman"/>
          <w:sz w:val="24"/>
          <w:szCs w:val="24"/>
          <w:lang w:val="ru-RU"/>
        </w:rPr>
        <w:t xml:space="preserve"> изученных тем, задаёт вопросы на татарском языке;</w:t>
      </w:r>
    </w:p>
    <w:p w:rsidR="00917514" w:rsidRPr="00E80A49" w:rsidRDefault="00917514" w:rsidP="00473114">
      <w:pPr>
        <w:numPr>
          <w:ilvl w:val="0"/>
          <w:numId w:val="4"/>
        </w:numPr>
        <w:tabs>
          <w:tab w:val="left" w:pos="968"/>
        </w:tabs>
        <w:spacing w:after="0" w:line="240" w:lineRule="auto"/>
        <w:ind w:left="260" w:right="120" w:firstLine="568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у ребёнка формируется мотивация к дальнейшему обучению татарского языка на этапе школьного обучения;</w:t>
      </w:r>
    </w:p>
    <w:p w:rsidR="00917514" w:rsidRPr="00E80A49" w:rsidRDefault="00917514" w:rsidP="00473114">
      <w:pPr>
        <w:numPr>
          <w:ilvl w:val="0"/>
          <w:numId w:val="4"/>
        </w:numPr>
        <w:spacing w:after="0" w:line="240" w:lineRule="auto"/>
        <w:ind w:left="260" w:right="120" w:firstLine="568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у ребёнка формируется желание общаться на родном языке со сверстниками и взрослыми.</w:t>
      </w:r>
    </w:p>
    <w:p w:rsidR="00071E4F" w:rsidRPr="00E80A49" w:rsidRDefault="00071E4F" w:rsidP="00473114">
      <w:pPr>
        <w:spacing w:after="0" w:line="240" w:lineRule="auto"/>
        <w:ind w:left="260" w:right="120" w:firstLine="566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Целевые ориентиры на этапе завершения дошкольного образования </w:t>
      </w:r>
      <w:r w:rsidR="001D3CB1" w:rsidRPr="00E80A49">
        <w:rPr>
          <w:rFonts w:ascii="Times New Roman" w:hAnsi="Times New Roman"/>
          <w:b/>
          <w:sz w:val="24"/>
          <w:szCs w:val="24"/>
          <w:lang w:val="ru-RU"/>
        </w:rPr>
        <w:t>по музыкальному развитию</w:t>
      </w:r>
      <w:r w:rsidRPr="00E80A49">
        <w:rPr>
          <w:rFonts w:ascii="Times New Roman" w:hAnsi="Times New Roman"/>
          <w:b/>
          <w:sz w:val="24"/>
          <w:szCs w:val="24"/>
          <w:lang w:val="ru-RU"/>
        </w:rPr>
        <w:t xml:space="preserve"> детей (программа «Ладушки»):</w:t>
      </w:r>
    </w:p>
    <w:p w:rsidR="00071E4F" w:rsidRPr="00E80A49" w:rsidRDefault="00071E4F" w:rsidP="00473114">
      <w:pPr>
        <w:pStyle w:val="1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80A49">
        <w:rPr>
          <w:rFonts w:ascii="Times New Roman" w:hAnsi="Times New Roman"/>
          <w:sz w:val="24"/>
          <w:szCs w:val="24"/>
        </w:rPr>
        <w:t>сформирован</w:t>
      </w:r>
      <w:r w:rsidR="001637CB" w:rsidRPr="00E80A49">
        <w:rPr>
          <w:rFonts w:ascii="Times New Roman" w:hAnsi="Times New Roman"/>
          <w:sz w:val="24"/>
          <w:szCs w:val="24"/>
        </w:rPr>
        <w:t>а</w:t>
      </w:r>
      <w:r w:rsidRPr="00E80A49">
        <w:rPr>
          <w:rFonts w:ascii="Times New Roman" w:hAnsi="Times New Roman"/>
          <w:sz w:val="24"/>
          <w:szCs w:val="24"/>
        </w:rPr>
        <w:t xml:space="preserve"> эмоциональн</w:t>
      </w:r>
      <w:r w:rsidR="001637CB" w:rsidRPr="00E80A49">
        <w:rPr>
          <w:rFonts w:ascii="Times New Roman" w:hAnsi="Times New Roman"/>
          <w:sz w:val="24"/>
          <w:szCs w:val="24"/>
        </w:rPr>
        <w:t>ая</w:t>
      </w:r>
      <w:r w:rsidRPr="00E80A49">
        <w:rPr>
          <w:rFonts w:ascii="Times New Roman" w:hAnsi="Times New Roman"/>
          <w:sz w:val="24"/>
          <w:szCs w:val="24"/>
        </w:rPr>
        <w:t xml:space="preserve"> отзывчивост</w:t>
      </w:r>
      <w:r w:rsidR="001637CB" w:rsidRPr="00E80A49">
        <w:rPr>
          <w:rFonts w:ascii="Times New Roman" w:hAnsi="Times New Roman"/>
          <w:sz w:val="24"/>
          <w:szCs w:val="24"/>
        </w:rPr>
        <w:t>ь</w:t>
      </w:r>
      <w:r w:rsidRPr="00E80A49">
        <w:rPr>
          <w:rFonts w:ascii="Times New Roman" w:hAnsi="Times New Roman"/>
          <w:sz w:val="24"/>
          <w:szCs w:val="24"/>
        </w:rPr>
        <w:t xml:space="preserve"> на музыку;</w:t>
      </w:r>
    </w:p>
    <w:p w:rsidR="00071E4F" w:rsidRPr="00E80A49" w:rsidRDefault="001637CB" w:rsidP="00473114">
      <w:pPr>
        <w:pStyle w:val="1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80A49">
        <w:rPr>
          <w:rFonts w:ascii="Times New Roman" w:hAnsi="Times New Roman"/>
          <w:sz w:val="24"/>
          <w:szCs w:val="24"/>
        </w:rPr>
        <w:t xml:space="preserve">сформировано </w:t>
      </w:r>
      <w:r w:rsidR="00071E4F" w:rsidRPr="00E80A49">
        <w:rPr>
          <w:rFonts w:ascii="Times New Roman" w:hAnsi="Times New Roman"/>
          <w:sz w:val="24"/>
          <w:szCs w:val="24"/>
        </w:rPr>
        <w:t>умение передавать выразительные музыкальные образы;</w:t>
      </w:r>
    </w:p>
    <w:p w:rsidR="00071E4F" w:rsidRPr="00E80A49" w:rsidRDefault="001637CB" w:rsidP="00473114">
      <w:pPr>
        <w:pStyle w:val="1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80A49">
        <w:rPr>
          <w:rFonts w:ascii="Times New Roman" w:hAnsi="Times New Roman"/>
          <w:sz w:val="24"/>
          <w:szCs w:val="24"/>
        </w:rPr>
        <w:t xml:space="preserve">ребенок </w:t>
      </w:r>
      <w:r w:rsidR="00071E4F" w:rsidRPr="00E80A49">
        <w:rPr>
          <w:rFonts w:ascii="Times New Roman" w:hAnsi="Times New Roman"/>
          <w:sz w:val="24"/>
          <w:szCs w:val="24"/>
        </w:rPr>
        <w:t xml:space="preserve">восприимчив </w:t>
      </w:r>
      <w:r w:rsidRPr="00E80A49">
        <w:rPr>
          <w:rFonts w:ascii="Times New Roman" w:hAnsi="Times New Roman"/>
          <w:sz w:val="24"/>
          <w:szCs w:val="24"/>
        </w:rPr>
        <w:t>на</w:t>
      </w:r>
      <w:r w:rsidR="00071E4F" w:rsidRPr="00E80A49">
        <w:rPr>
          <w:rFonts w:ascii="Times New Roman" w:hAnsi="Times New Roman"/>
          <w:sz w:val="24"/>
          <w:szCs w:val="24"/>
        </w:rPr>
        <w:t xml:space="preserve"> передачу в пении, движении основных средств выразительности </w:t>
      </w:r>
      <w:r w:rsidR="001D3CB1" w:rsidRPr="00E80A49">
        <w:rPr>
          <w:rFonts w:ascii="Times New Roman" w:hAnsi="Times New Roman"/>
          <w:sz w:val="24"/>
          <w:szCs w:val="24"/>
        </w:rPr>
        <w:t>музыкальных произведений</w:t>
      </w:r>
      <w:r w:rsidR="00071E4F" w:rsidRPr="00E80A49">
        <w:rPr>
          <w:rFonts w:ascii="Times New Roman" w:hAnsi="Times New Roman"/>
          <w:sz w:val="24"/>
          <w:szCs w:val="24"/>
        </w:rPr>
        <w:t>;</w:t>
      </w:r>
    </w:p>
    <w:p w:rsidR="00071E4F" w:rsidRPr="00E80A49" w:rsidRDefault="00071E4F" w:rsidP="00473114">
      <w:pPr>
        <w:pStyle w:val="1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80A49">
        <w:rPr>
          <w:rFonts w:ascii="Times New Roman" w:hAnsi="Times New Roman"/>
          <w:sz w:val="24"/>
          <w:szCs w:val="24"/>
        </w:rPr>
        <w:t>сформирован</w:t>
      </w:r>
      <w:r w:rsidR="001637CB" w:rsidRPr="00E80A49">
        <w:rPr>
          <w:rFonts w:ascii="Times New Roman" w:hAnsi="Times New Roman"/>
          <w:sz w:val="24"/>
          <w:szCs w:val="24"/>
        </w:rPr>
        <w:t>ы</w:t>
      </w:r>
      <w:r w:rsidRPr="00E80A49">
        <w:rPr>
          <w:rFonts w:ascii="Times New Roman" w:hAnsi="Times New Roman"/>
          <w:sz w:val="24"/>
          <w:szCs w:val="24"/>
        </w:rPr>
        <w:t xml:space="preserve"> двигательны</w:t>
      </w:r>
      <w:r w:rsidR="001637CB" w:rsidRPr="00E80A49">
        <w:rPr>
          <w:rFonts w:ascii="Times New Roman" w:hAnsi="Times New Roman"/>
          <w:sz w:val="24"/>
          <w:szCs w:val="24"/>
        </w:rPr>
        <w:t>е</w:t>
      </w:r>
      <w:r w:rsidRPr="00E80A49">
        <w:rPr>
          <w:rFonts w:ascii="Times New Roman" w:hAnsi="Times New Roman"/>
          <w:sz w:val="24"/>
          <w:szCs w:val="24"/>
        </w:rPr>
        <w:t xml:space="preserve"> навык</w:t>
      </w:r>
      <w:r w:rsidR="001637CB" w:rsidRPr="00E80A49">
        <w:rPr>
          <w:rFonts w:ascii="Times New Roman" w:hAnsi="Times New Roman"/>
          <w:sz w:val="24"/>
          <w:szCs w:val="24"/>
        </w:rPr>
        <w:t>и</w:t>
      </w:r>
      <w:r w:rsidRPr="00E80A49">
        <w:rPr>
          <w:rFonts w:ascii="Times New Roman" w:hAnsi="Times New Roman"/>
          <w:sz w:val="24"/>
          <w:szCs w:val="24"/>
        </w:rPr>
        <w:t xml:space="preserve"> и качеств</w:t>
      </w:r>
      <w:r w:rsidR="001637CB" w:rsidRPr="00E80A49">
        <w:rPr>
          <w:rFonts w:ascii="Times New Roman" w:hAnsi="Times New Roman"/>
          <w:sz w:val="24"/>
          <w:szCs w:val="24"/>
        </w:rPr>
        <w:t>а</w:t>
      </w:r>
      <w:r w:rsidRPr="00E80A49">
        <w:rPr>
          <w:rFonts w:ascii="Times New Roman" w:hAnsi="Times New Roman"/>
          <w:sz w:val="24"/>
          <w:szCs w:val="24"/>
        </w:rPr>
        <w:t xml:space="preserve"> (координация, ловкость и точность движений, пластичность);</w:t>
      </w:r>
    </w:p>
    <w:p w:rsidR="00071E4F" w:rsidRPr="00E80A49" w:rsidRDefault="001637CB" w:rsidP="00473114">
      <w:pPr>
        <w:pStyle w:val="1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80A49">
        <w:rPr>
          <w:rFonts w:ascii="Times New Roman" w:hAnsi="Times New Roman"/>
          <w:sz w:val="24"/>
          <w:szCs w:val="24"/>
        </w:rPr>
        <w:t xml:space="preserve">ребенок </w:t>
      </w:r>
      <w:r w:rsidR="00071E4F" w:rsidRPr="00E80A49">
        <w:rPr>
          <w:rFonts w:ascii="Times New Roman" w:hAnsi="Times New Roman"/>
          <w:sz w:val="24"/>
          <w:szCs w:val="24"/>
        </w:rPr>
        <w:t>уме</w:t>
      </w:r>
      <w:r w:rsidRPr="00E80A49">
        <w:rPr>
          <w:rFonts w:ascii="Times New Roman" w:hAnsi="Times New Roman"/>
          <w:sz w:val="24"/>
          <w:szCs w:val="24"/>
        </w:rPr>
        <w:t>ет</w:t>
      </w:r>
      <w:r w:rsidR="00071E4F" w:rsidRPr="00E80A49">
        <w:rPr>
          <w:rFonts w:ascii="Times New Roman" w:hAnsi="Times New Roman"/>
          <w:sz w:val="24"/>
          <w:szCs w:val="24"/>
        </w:rPr>
        <w:t xml:space="preserve"> передавать игровые образы, используя песенные, танцевальные импровизации;</w:t>
      </w:r>
    </w:p>
    <w:p w:rsidR="008A75CA" w:rsidRPr="00473114" w:rsidRDefault="00071E4F" w:rsidP="00473114">
      <w:pPr>
        <w:pStyle w:val="11"/>
        <w:numPr>
          <w:ilvl w:val="0"/>
          <w:numId w:val="5"/>
        </w:numPr>
        <w:ind w:left="260" w:right="120" w:firstLine="566"/>
        <w:jc w:val="both"/>
        <w:rPr>
          <w:sz w:val="24"/>
          <w:szCs w:val="24"/>
        </w:rPr>
      </w:pPr>
      <w:r w:rsidRPr="00473114">
        <w:rPr>
          <w:rFonts w:ascii="Times New Roman" w:hAnsi="Times New Roman"/>
          <w:sz w:val="24"/>
          <w:szCs w:val="24"/>
        </w:rPr>
        <w:t>проявл</w:t>
      </w:r>
      <w:r w:rsidR="001637CB" w:rsidRPr="00473114">
        <w:rPr>
          <w:rFonts w:ascii="Times New Roman" w:hAnsi="Times New Roman"/>
          <w:sz w:val="24"/>
          <w:szCs w:val="24"/>
        </w:rPr>
        <w:t>яет</w:t>
      </w:r>
      <w:r w:rsidRPr="00473114">
        <w:rPr>
          <w:rFonts w:ascii="Times New Roman" w:hAnsi="Times New Roman"/>
          <w:sz w:val="24"/>
          <w:szCs w:val="24"/>
        </w:rPr>
        <w:t xml:space="preserve"> активност</w:t>
      </w:r>
      <w:r w:rsidR="001637CB" w:rsidRPr="00473114">
        <w:rPr>
          <w:rFonts w:ascii="Times New Roman" w:hAnsi="Times New Roman"/>
          <w:sz w:val="24"/>
          <w:szCs w:val="24"/>
        </w:rPr>
        <w:t>ь</w:t>
      </w:r>
      <w:r w:rsidRPr="00473114">
        <w:rPr>
          <w:rFonts w:ascii="Times New Roman" w:hAnsi="Times New Roman"/>
          <w:sz w:val="24"/>
          <w:szCs w:val="24"/>
        </w:rPr>
        <w:t>, самостоятельност</w:t>
      </w:r>
      <w:r w:rsidR="001637CB" w:rsidRPr="00473114">
        <w:rPr>
          <w:rFonts w:ascii="Times New Roman" w:hAnsi="Times New Roman"/>
          <w:sz w:val="24"/>
          <w:szCs w:val="24"/>
        </w:rPr>
        <w:t>ь,</w:t>
      </w:r>
      <w:r w:rsidRPr="00473114">
        <w:rPr>
          <w:rFonts w:ascii="Times New Roman" w:hAnsi="Times New Roman"/>
          <w:sz w:val="24"/>
          <w:szCs w:val="24"/>
        </w:rPr>
        <w:t xml:space="preserve"> творчеств</w:t>
      </w:r>
      <w:r w:rsidR="001637CB" w:rsidRPr="00473114">
        <w:rPr>
          <w:rFonts w:ascii="Times New Roman" w:hAnsi="Times New Roman"/>
          <w:sz w:val="24"/>
          <w:szCs w:val="24"/>
        </w:rPr>
        <w:t>о</w:t>
      </w:r>
      <w:r w:rsidRPr="00473114">
        <w:rPr>
          <w:rFonts w:ascii="Times New Roman" w:hAnsi="Times New Roman"/>
          <w:sz w:val="24"/>
          <w:szCs w:val="24"/>
        </w:rPr>
        <w:t xml:space="preserve"> в разных видах музыкальной деятельности.</w:t>
      </w:r>
      <w:r w:rsidR="00917514" w:rsidRPr="00473114">
        <w:rPr>
          <w:sz w:val="24"/>
          <w:szCs w:val="24"/>
        </w:rPr>
        <w:tab/>
      </w:r>
    </w:p>
    <w:p w:rsidR="008A75CA" w:rsidRPr="008A75CA" w:rsidRDefault="001637CB" w:rsidP="00473114">
      <w:pPr>
        <w:pStyle w:val="a4"/>
        <w:ind w:firstLine="36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A75CA">
        <w:rPr>
          <w:rFonts w:ascii="Times New Roman" w:hAnsi="Times New Roman"/>
          <w:sz w:val="24"/>
          <w:szCs w:val="24"/>
          <w:lang w:val="ru-RU"/>
        </w:rPr>
        <w:t xml:space="preserve">Освоение Программы не сопровождается проведением промежуточных аттестаций и итоговой аттестацией воспитанников.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При реализации Программы педагогическими работниками проводится </w:t>
      </w:r>
      <w:r w:rsidRPr="008A75CA">
        <w:rPr>
          <w:rFonts w:ascii="Times New Roman" w:hAnsi="Times New Roman"/>
          <w:b/>
          <w:bCs/>
          <w:sz w:val="24"/>
          <w:szCs w:val="24"/>
          <w:lang w:val="ru-RU"/>
        </w:rPr>
        <w:t>оценка</w:t>
      </w:r>
      <w:r w:rsidRPr="008A75C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A75CA">
        <w:rPr>
          <w:rFonts w:ascii="Times New Roman" w:hAnsi="Times New Roman"/>
          <w:b/>
          <w:bCs/>
          <w:sz w:val="24"/>
          <w:szCs w:val="24"/>
          <w:lang w:val="ru-RU"/>
        </w:rPr>
        <w:t xml:space="preserve">индивидуального развития детей </w:t>
      </w:r>
      <w:r w:rsidRPr="008A75CA">
        <w:rPr>
          <w:rFonts w:ascii="Times New Roman" w:hAnsi="Times New Roman"/>
          <w:sz w:val="24"/>
          <w:szCs w:val="24"/>
          <w:lang w:val="ru-RU"/>
        </w:rPr>
        <w:t>в рамках педагогической диагностики.</w:t>
      </w:r>
      <w:r w:rsidRPr="008A75CA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</w:p>
    <w:p w:rsidR="001637CB" w:rsidRPr="005943DF" w:rsidRDefault="001637CB" w:rsidP="00473114">
      <w:pPr>
        <w:pStyle w:val="a4"/>
        <w:ind w:firstLine="260"/>
        <w:jc w:val="both"/>
        <w:rPr>
          <w:rFonts w:ascii="Times New Roman" w:hAnsi="Times New Roman"/>
          <w:sz w:val="24"/>
          <w:szCs w:val="24"/>
          <w:lang w:val="ru-RU"/>
        </w:rPr>
      </w:pPr>
      <w:r w:rsidRPr="008A75CA">
        <w:rPr>
          <w:rFonts w:ascii="Times New Roman" w:hAnsi="Times New Roman"/>
          <w:sz w:val="24"/>
          <w:szCs w:val="24"/>
          <w:lang w:val="ru-RU"/>
        </w:rPr>
        <w:t>Цель</w:t>
      </w:r>
      <w:r w:rsidRPr="008A75CA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A75CA">
        <w:rPr>
          <w:rFonts w:ascii="Times New Roman" w:hAnsi="Times New Roman"/>
          <w:sz w:val="24"/>
          <w:szCs w:val="24"/>
          <w:lang w:val="ru-RU"/>
        </w:rPr>
        <w:t>диагностики - оценка эффективности педагогических действий и их дальнейшее планирование на основе полученных результатов. Результаты педагогической диагностики (мониторинга) используются также для решения следующих образовательных задач:</w:t>
      </w:r>
    </w:p>
    <w:p w:rsidR="001637CB" w:rsidRPr="008A75CA" w:rsidRDefault="001637CB" w:rsidP="00473114">
      <w:pPr>
        <w:pStyle w:val="a4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A75CA">
        <w:rPr>
          <w:rFonts w:ascii="Times New Roman" w:hAnsi="Times New Roman"/>
          <w:sz w:val="24"/>
          <w:szCs w:val="24"/>
          <w:lang w:val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1637CB" w:rsidRPr="008A75CA" w:rsidRDefault="001637CB" w:rsidP="00473114">
      <w:pPr>
        <w:pStyle w:val="a4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8A75CA">
        <w:rPr>
          <w:rFonts w:ascii="Times New Roman" w:hAnsi="Times New Roman"/>
          <w:sz w:val="24"/>
          <w:szCs w:val="24"/>
          <w:lang w:val="ru-RU"/>
        </w:rPr>
        <w:t>оптимизации работы с группой детей.</w:t>
      </w:r>
    </w:p>
    <w:p w:rsidR="001637CB" w:rsidRPr="000A225C" w:rsidRDefault="001637CB" w:rsidP="00473114">
      <w:pPr>
        <w:pStyle w:val="a4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0A225C">
        <w:rPr>
          <w:rFonts w:ascii="Times New Roman" w:hAnsi="Times New Roman"/>
          <w:sz w:val="24"/>
          <w:szCs w:val="24"/>
          <w:lang w:val="ru-RU"/>
        </w:rPr>
        <w:t xml:space="preserve">Технология педагогической диагностики индивидуального развития детей в части освоения </w:t>
      </w:r>
      <w:r w:rsidRPr="000A225C">
        <w:rPr>
          <w:rFonts w:ascii="Times New Roman" w:hAnsi="Times New Roman"/>
          <w:bCs/>
          <w:sz w:val="24"/>
          <w:szCs w:val="24"/>
          <w:lang w:val="ru-RU"/>
        </w:rPr>
        <w:t>обязательной части Программы</w:t>
      </w:r>
      <w:r w:rsidRPr="000A225C">
        <w:rPr>
          <w:rFonts w:ascii="Times New Roman" w:hAnsi="Times New Roman"/>
          <w:sz w:val="24"/>
          <w:szCs w:val="24"/>
          <w:lang w:val="ru-RU"/>
        </w:rPr>
        <w:t xml:space="preserve"> полностью соответствует рекоменд</w:t>
      </w:r>
      <w:r w:rsidR="004E1BE5" w:rsidRPr="000A225C">
        <w:rPr>
          <w:rFonts w:ascii="Times New Roman" w:hAnsi="Times New Roman"/>
          <w:sz w:val="24"/>
          <w:szCs w:val="24"/>
          <w:lang w:val="ru-RU"/>
        </w:rPr>
        <w:t>ациям</w:t>
      </w:r>
      <w:r w:rsidRPr="000A225C">
        <w:rPr>
          <w:rFonts w:ascii="Times New Roman" w:hAnsi="Times New Roman"/>
          <w:sz w:val="24"/>
          <w:szCs w:val="24"/>
          <w:lang w:val="ru-RU"/>
        </w:rPr>
        <w:t xml:space="preserve"> О</w:t>
      </w:r>
      <w:r w:rsidR="004E1BE5" w:rsidRPr="000A225C">
        <w:rPr>
          <w:rFonts w:ascii="Times New Roman" w:hAnsi="Times New Roman"/>
          <w:sz w:val="24"/>
          <w:szCs w:val="24"/>
          <w:lang w:val="ru-RU"/>
        </w:rPr>
        <w:t>О</w:t>
      </w:r>
      <w:r w:rsidRPr="000A225C">
        <w:rPr>
          <w:rFonts w:ascii="Times New Roman" w:hAnsi="Times New Roman"/>
          <w:sz w:val="24"/>
          <w:szCs w:val="24"/>
          <w:lang w:val="ru-RU"/>
        </w:rPr>
        <w:t>П ДО «</w:t>
      </w:r>
      <w:r w:rsidR="004E1BE5" w:rsidRPr="000A225C">
        <w:rPr>
          <w:rFonts w:ascii="Times New Roman" w:hAnsi="Times New Roman"/>
          <w:sz w:val="24"/>
          <w:szCs w:val="24"/>
          <w:lang w:val="ru-RU"/>
        </w:rPr>
        <w:t>От рождения до школы»</w:t>
      </w:r>
      <w:r w:rsidRPr="000A225C">
        <w:rPr>
          <w:rFonts w:ascii="Times New Roman" w:hAnsi="Times New Roman"/>
          <w:sz w:val="24"/>
          <w:szCs w:val="24"/>
          <w:lang w:val="ru-RU"/>
        </w:rPr>
        <w:t>.</w:t>
      </w:r>
    </w:p>
    <w:p w:rsidR="000A225C" w:rsidRPr="000A225C" w:rsidRDefault="001637CB" w:rsidP="00473114">
      <w:pPr>
        <w:pStyle w:val="a4"/>
        <w:ind w:firstLine="36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0A225C">
        <w:rPr>
          <w:rFonts w:ascii="Times New Roman" w:hAnsi="Times New Roman"/>
          <w:b/>
          <w:sz w:val="24"/>
          <w:szCs w:val="24"/>
          <w:lang w:val="ru-RU"/>
        </w:rPr>
        <w:t>Парциальные программы</w:t>
      </w:r>
      <w:r w:rsidR="000A225C" w:rsidRPr="000A225C">
        <w:rPr>
          <w:rFonts w:ascii="Times New Roman" w:hAnsi="Times New Roman"/>
          <w:b/>
          <w:sz w:val="24"/>
          <w:szCs w:val="24"/>
          <w:lang w:val="ru-RU"/>
        </w:rPr>
        <w:t>:</w:t>
      </w:r>
    </w:p>
    <w:p w:rsidR="000A225C" w:rsidRDefault="000A225C" w:rsidP="00473114">
      <w:pPr>
        <w:pStyle w:val="a4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BD19B1" w:rsidRPr="000A225C">
        <w:rPr>
          <w:rFonts w:ascii="Times New Roman" w:hAnsi="Times New Roman"/>
          <w:sz w:val="24"/>
          <w:szCs w:val="24"/>
          <w:lang w:val="ru-RU"/>
        </w:rPr>
        <w:t xml:space="preserve">программа </w:t>
      </w:r>
      <w:r w:rsidR="007271AE" w:rsidRPr="000A225C">
        <w:rPr>
          <w:rFonts w:ascii="Times New Roman" w:hAnsi="Times New Roman"/>
          <w:sz w:val="24"/>
          <w:szCs w:val="24"/>
          <w:lang w:val="ru-RU"/>
        </w:rPr>
        <w:t xml:space="preserve">по музыкальному воспитанию детей дошкольного возраста «Ладушки» авт. </w:t>
      </w:r>
      <w:proofErr w:type="spellStart"/>
      <w:r w:rsidR="007271AE" w:rsidRPr="000A225C">
        <w:rPr>
          <w:rFonts w:ascii="Times New Roman" w:hAnsi="Times New Roman"/>
          <w:sz w:val="24"/>
          <w:szCs w:val="24"/>
          <w:lang w:val="ru-RU"/>
        </w:rPr>
        <w:t>Каплунова</w:t>
      </w:r>
      <w:proofErr w:type="spellEnd"/>
      <w:r w:rsidR="007271AE" w:rsidRPr="000A225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D3CB1" w:rsidRPr="000A225C">
        <w:rPr>
          <w:rFonts w:ascii="Times New Roman" w:hAnsi="Times New Roman"/>
          <w:sz w:val="24"/>
          <w:szCs w:val="24"/>
          <w:lang w:val="ru-RU"/>
        </w:rPr>
        <w:t xml:space="preserve">И.М., </w:t>
      </w:r>
      <w:proofErr w:type="spellStart"/>
      <w:r w:rsidR="001D3CB1" w:rsidRPr="000A225C">
        <w:rPr>
          <w:rFonts w:ascii="Times New Roman" w:hAnsi="Times New Roman"/>
          <w:sz w:val="24"/>
          <w:szCs w:val="24"/>
          <w:lang w:val="ru-RU"/>
        </w:rPr>
        <w:t>Новоскольцева</w:t>
      </w:r>
      <w:proofErr w:type="spellEnd"/>
      <w:r w:rsidR="007271AE" w:rsidRPr="000A225C">
        <w:rPr>
          <w:rFonts w:ascii="Times New Roman" w:hAnsi="Times New Roman"/>
          <w:sz w:val="24"/>
          <w:szCs w:val="24"/>
          <w:lang w:val="ru-RU"/>
        </w:rPr>
        <w:t xml:space="preserve"> И.А</w:t>
      </w:r>
      <w:r w:rsidR="00BD19B1" w:rsidRPr="000A225C">
        <w:rPr>
          <w:rFonts w:ascii="Times New Roman" w:hAnsi="Times New Roman"/>
          <w:sz w:val="24"/>
          <w:szCs w:val="24"/>
          <w:lang w:val="ru-RU"/>
        </w:rPr>
        <w:t>;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0A225C" w:rsidRPr="00E36CC5" w:rsidRDefault="000A225C" w:rsidP="00473114">
      <w:pPr>
        <w:pStyle w:val="a4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E36CC5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BD19B1" w:rsidRPr="00E36CC5">
        <w:rPr>
          <w:rFonts w:ascii="Times New Roman" w:hAnsi="Times New Roman"/>
          <w:sz w:val="24"/>
          <w:szCs w:val="24"/>
          <w:lang w:val="ru-RU"/>
        </w:rPr>
        <w:t>программа</w:t>
      </w:r>
      <w:r w:rsidR="007271AE" w:rsidRPr="00E36CC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D3CB1" w:rsidRPr="00E36CC5">
        <w:rPr>
          <w:rFonts w:ascii="Times New Roman" w:hAnsi="Times New Roman"/>
          <w:sz w:val="24"/>
          <w:szCs w:val="24"/>
          <w:lang w:val="ru-RU"/>
        </w:rPr>
        <w:tab/>
        <w:t xml:space="preserve"> «</w:t>
      </w:r>
      <w:proofErr w:type="spellStart"/>
      <w:r w:rsidR="00BD19B1" w:rsidRPr="00E36CC5">
        <w:rPr>
          <w:rFonts w:ascii="Times New Roman" w:hAnsi="Times New Roman"/>
          <w:sz w:val="24"/>
          <w:szCs w:val="24"/>
          <w:lang w:val="ru-RU"/>
        </w:rPr>
        <w:t>Балалар</w:t>
      </w:r>
      <w:proofErr w:type="spellEnd"/>
      <w:r w:rsidR="00BD19B1" w:rsidRPr="00E36CC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D19B1" w:rsidRPr="00E36CC5">
        <w:rPr>
          <w:rFonts w:ascii="Times New Roman" w:hAnsi="Times New Roman"/>
          <w:sz w:val="24"/>
          <w:szCs w:val="24"/>
          <w:lang w:val="ru-RU"/>
        </w:rPr>
        <w:t>бакчас</w:t>
      </w:r>
      <w:r w:rsidR="00E36CC5">
        <w:rPr>
          <w:rFonts w:ascii="Times New Roman" w:hAnsi="Times New Roman"/>
          <w:sz w:val="24"/>
          <w:szCs w:val="24"/>
          <w:lang w:val="ru-RU"/>
        </w:rPr>
        <w:t>ында</w:t>
      </w:r>
      <w:proofErr w:type="spellEnd"/>
      <w:r w:rsidR="00E36CC5">
        <w:rPr>
          <w:rFonts w:ascii="Times New Roman" w:hAnsi="Times New Roman"/>
          <w:sz w:val="24"/>
          <w:szCs w:val="24"/>
          <w:lang w:val="ru-RU"/>
        </w:rPr>
        <w:t xml:space="preserve"> рус </w:t>
      </w:r>
      <w:proofErr w:type="spellStart"/>
      <w:r w:rsidR="00E36CC5">
        <w:rPr>
          <w:rFonts w:ascii="Times New Roman" w:hAnsi="Times New Roman"/>
          <w:sz w:val="24"/>
          <w:szCs w:val="24"/>
          <w:lang w:val="ru-RU"/>
        </w:rPr>
        <w:t>балаларына</w:t>
      </w:r>
      <w:proofErr w:type="spellEnd"/>
      <w:r w:rsidR="00E36CC5">
        <w:rPr>
          <w:rFonts w:ascii="Times New Roman" w:hAnsi="Times New Roman"/>
          <w:sz w:val="24"/>
          <w:szCs w:val="24"/>
          <w:lang w:val="ru-RU"/>
        </w:rPr>
        <w:t xml:space="preserve"> татар теле </w:t>
      </w:r>
      <w:proofErr w:type="spellStart"/>
      <w:r w:rsidR="00E36CC5">
        <w:rPr>
          <w:rFonts w:ascii="Times New Roman" w:hAnsi="Times New Roman"/>
          <w:sz w:val="24"/>
          <w:szCs w:val="24"/>
          <w:lang w:val="ru-RU"/>
        </w:rPr>
        <w:t>о</w:t>
      </w:r>
      <w:r w:rsidR="00BD19B1" w:rsidRPr="00E36CC5">
        <w:rPr>
          <w:rFonts w:ascii="Times New Roman" w:hAnsi="Times New Roman"/>
          <w:sz w:val="24"/>
          <w:szCs w:val="24"/>
          <w:lang w:val="ru-RU"/>
        </w:rPr>
        <w:t>йрэту</w:t>
      </w:r>
      <w:proofErr w:type="spellEnd"/>
      <w:r w:rsidR="00BD19B1" w:rsidRPr="00E36CC5">
        <w:rPr>
          <w:rFonts w:ascii="Times New Roman" w:hAnsi="Times New Roman"/>
          <w:sz w:val="24"/>
          <w:szCs w:val="24"/>
          <w:lang w:val="ru-RU"/>
        </w:rPr>
        <w:t>. Обучение русскоязычных детей татарскому языку в детском саду» авт. Зарипова З.М.</w:t>
      </w:r>
      <w:r w:rsidRPr="00E36CC5">
        <w:rPr>
          <w:rFonts w:ascii="Times New Roman" w:hAnsi="Times New Roman"/>
          <w:sz w:val="24"/>
          <w:szCs w:val="24"/>
          <w:lang w:val="ru-RU"/>
        </w:rPr>
        <w:t>,</w:t>
      </w:r>
    </w:p>
    <w:p w:rsidR="001637CB" w:rsidRPr="00E80A49" w:rsidRDefault="001637CB" w:rsidP="00473114">
      <w:pPr>
        <w:pStyle w:val="a4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0A225C">
        <w:rPr>
          <w:rFonts w:ascii="Times New Roman" w:hAnsi="Times New Roman"/>
          <w:b/>
          <w:sz w:val="24"/>
          <w:szCs w:val="24"/>
          <w:lang w:val="ru-RU"/>
        </w:rPr>
        <w:t xml:space="preserve"> реализуемые в </w:t>
      </w:r>
      <w:r w:rsidRPr="000A225C">
        <w:rPr>
          <w:rFonts w:ascii="Times New Roman" w:hAnsi="Times New Roman"/>
          <w:b/>
          <w:bCs/>
          <w:sz w:val="24"/>
          <w:szCs w:val="24"/>
          <w:lang w:val="ru-RU"/>
        </w:rPr>
        <w:t>части</w:t>
      </w:r>
      <w:r w:rsidRPr="000A225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0A225C">
        <w:rPr>
          <w:rFonts w:ascii="Times New Roman" w:hAnsi="Times New Roman"/>
          <w:b/>
          <w:bCs/>
          <w:sz w:val="24"/>
          <w:szCs w:val="24"/>
          <w:lang w:val="ru-RU"/>
        </w:rPr>
        <w:t xml:space="preserve">Программы, формируемой участниками образовательных отношений, </w:t>
      </w:r>
      <w:r w:rsidRPr="000A225C">
        <w:rPr>
          <w:rFonts w:ascii="Times New Roman" w:hAnsi="Times New Roman"/>
          <w:b/>
          <w:sz w:val="24"/>
          <w:szCs w:val="24"/>
          <w:lang w:val="ru-RU"/>
        </w:rPr>
        <w:t>содержат</w:t>
      </w:r>
      <w:r w:rsidRPr="000A225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0A225C">
        <w:rPr>
          <w:rFonts w:ascii="Times New Roman" w:hAnsi="Times New Roman"/>
          <w:b/>
          <w:sz w:val="24"/>
          <w:szCs w:val="24"/>
          <w:lang w:val="ru-RU"/>
        </w:rPr>
        <w:t>диагностический инструментарий, позволяющий установить уровень индивидуального развития детей.</w:t>
      </w:r>
    </w:p>
    <w:p w:rsidR="0006419C" w:rsidRPr="00E80A49" w:rsidRDefault="003721A5" w:rsidP="00473114">
      <w:pPr>
        <w:spacing w:after="0" w:line="240" w:lineRule="auto"/>
        <w:ind w:right="220"/>
        <w:jc w:val="center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2. </w:t>
      </w:r>
      <w:r w:rsidR="0006419C" w:rsidRPr="00E80A49">
        <w:rPr>
          <w:rFonts w:ascii="Times New Roman" w:hAnsi="Times New Roman"/>
          <w:b/>
          <w:bCs/>
          <w:sz w:val="24"/>
          <w:szCs w:val="24"/>
          <w:lang w:val="ru-RU"/>
        </w:rPr>
        <w:t>СОДЕРЖАТЕЛЬНЫЙ РАЗДЕЛ</w:t>
      </w:r>
    </w:p>
    <w:p w:rsidR="0006419C" w:rsidRPr="00E80A49" w:rsidRDefault="0006419C" w:rsidP="00473114">
      <w:pPr>
        <w:spacing w:after="0" w:line="240" w:lineRule="auto"/>
        <w:ind w:right="-119"/>
        <w:jc w:val="center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2.1. Описание образовательной деятельности в соответствии с направлениями развития ребенка, представленными в пяти образовательных областях</w:t>
      </w:r>
    </w:p>
    <w:p w:rsidR="00413B4D" w:rsidRDefault="0006419C" w:rsidP="00473114">
      <w:pPr>
        <w:spacing w:after="0" w:line="240" w:lineRule="auto"/>
        <w:ind w:left="260" w:right="120" w:firstLine="566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пять 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образовательных</w:t>
      </w:r>
      <w:r w:rsidRPr="00E80A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областей </w:t>
      </w:r>
      <w:r w:rsidRPr="00E80A49">
        <w:rPr>
          <w:rFonts w:ascii="Times New Roman" w:hAnsi="Times New Roman"/>
          <w:sz w:val="24"/>
          <w:szCs w:val="24"/>
          <w:lang w:val="ru-RU"/>
        </w:rPr>
        <w:t>-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E80A49">
        <w:rPr>
          <w:rFonts w:ascii="Times New Roman" w:hAnsi="Times New Roman"/>
          <w:sz w:val="24"/>
          <w:szCs w:val="24"/>
          <w:lang w:val="ru-RU"/>
        </w:rPr>
        <w:t>социально-коммуникативное,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E80A49">
        <w:rPr>
          <w:rFonts w:ascii="Times New Roman" w:hAnsi="Times New Roman"/>
          <w:sz w:val="24"/>
          <w:szCs w:val="24"/>
          <w:lang w:val="ru-RU"/>
        </w:rPr>
        <w:t>познавательное,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E80A49">
        <w:rPr>
          <w:rFonts w:ascii="Times New Roman" w:hAnsi="Times New Roman"/>
          <w:sz w:val="24"/>
          <w:szCs w:val="24"/>
          <w:lang w:val="ru-RU"/>
        </w:rPr>
        <w:t>речевое,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E80A49">
        <w:rPr>
          <w:rFonts w:ascii="Times New Roman" w:hAnsi="Times New Roman"/>
          <w:sz w:val="24"/>
          <w:szCs w:val="24"/>
          <w:lang w:val="ru-RU"/>
        </w:rPr>
        <w:t>художественно-эстетическое и физическое развитие детей.</w:t>
      </w:r>
    </w:p>
    <w:p w:rsidR="00413B4D" w:rsidRDefault="0006419C" w:rsidP="00473114">
      <w:pPr>
        <w:spacing w:after="0" w:line="240" w:lineRule="auto"/>
        <w:ind w:right="-13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D6A76">
        <w:rPr>
          <w:rFonts w:ascii="Times New Roman" w:hAnsi="Times New Roman"/>
          <w:b/>
          <w:bCs/>
          <w:sz w:val="24"/>
          <w:szCs w:val="24"/>
          <w:lang w:val="ru-RU"/>
        </w:rPr>
        <w:t xml:space="preserve">Таблица 2. </w:t>
      </w:r>
      <w:r w:rsidR="000A225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D6A76">
        <w:rPr>
          <w:rFonts w:ascii="Times New Roman" w:hAnsi="Times New Roman"/>
          <w:b/>
          <w:bCs/>
          <w:sz w:val="24"/>
          <w:szCs w:val="24"/>
          <w:lang w:val="ru-RU"/>
        </w:rPr>
        <w:t>Содержание образовательных областей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0"/>
        <w:gridCol w:w="27"/>
        <w:gridCol w:w="7447"/>
      </w:tblGrid>
      <w:tr w:rsidR="00413B4D" w:rsidRPr="00476E37" w:rsidTr="00476E37">
        <w:tc>
          <w:tcPr>
            <w:tcW w:w="1990" w:type="dxa"/>
            <w:tcBorders>
              <w:bottom w:val="single" w:sz="4" w:space="0" w:color="auto"/>
            </w:tcBorders>
            <w:shd w:val="clear" w:color="auto" w:fill="auto"/>
          </w:tcPr>
          <w:p w:rsidR="00413B4D" w:rsidRPr="00476E37" w:rsidRDefault="00413B4D" w:rsidP="00473114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476E37">
              <w:rPr>
                <w:rFonts w:ascii="Times New Roman" w:hAnsi="Times New Roman"/>
                <w:b/>
                <w:bCs/>
                <w:w w:val="99"/>
              </w:rPr>
              <w:t>Образователь</w:t>
            </w:r>
            <w:r w:rsidRPr="00476E37">
              <w:rPr>
                <w:rFonts w:ascii="Times New Roman" w:hAnsi="Times New Roman"/>
                <w:b/>
                <w:bCs/>
              </w:rPr>
              <w:t>ная</w:t>
            </w:r>
            <w:proofErr w:type="spellEnd"/>
            <w:r w:rsidRPr="00476E3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476E37">
              <w:rPr>
                <w:rFonts w:ascii="Times New Roman" w:hAnsi="Times New Roman"/>
                <w:b/>
                <w:bCs/>
              </w:rPr>
              <w:t>область</w:t>
            </w:r>
            <w:proofErr w:type="spellEnd"/>
          </w:p>
        </w:tc>
        <w:tc>
          <w:tcPr>
            <w:tcW w:w="7474" w:type="dxa"/>
            <w:gridSpan w:val="2"/>
            <w:shd w:val="clear" w:color="auto" w:fill="auto"/>
          </w:tcPr>
          <w:p w:rsidR="00413B4D" w:rsidRPr="00476E37" w:rsidRDefault="00413B4D" w:rsidP="00473114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476E37">
              <w:rPr>
                <w:rFonts w:ascii="Times New Roman" w:hAnsi="Times New Roman"/>
                <w:b/>
                <w:bCs/>
              </w:rPr>
              <w:t>Задачи</w:t>
            </w:r>
            <w:proofErr w:type="spellEnd"/>
            <w:r w:rsidRPr="00476E3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476E37">
              <w:rPr>
                <w:rFonts w:ascii="Times New Roman" w:hAnsi="Times New Roman"/>
                <w:b/>
                <w:bCs/>
              </w:rPr>
              <w:t>образовательной</w:t>
            </w:r>
            <w:proofErr w:type="spellEnd"/>
            <w:r w:rsidRPr="00476E3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476E37">
              <w:rPr>
                <w:rFonts w:ascii="Times New Roman" w:hAnsi="Times New Roman"/>
                <w:b/>
                <w:bCs/>
              </w:rPr>
              <w:t>области</w:t>
            </w:r>
            <w:proofErr w:type="spellEnd"/>
          </w:p>
        </w:tc>
      </w:tr>
      <w:tr w:rsidR="00413B4D" w:rsidRPr="00AD7370" w:rsidTr="00476E37">
        <w:tc>
          <w:tcPr>
            <w:tcW w:w="1990" w:type="dxa"/>
            <w:shd w:val="clear" w:color="auto" w:fill="auto"/>
          </w:tcPr>
          <w:p w:rsidR="00413B4D" w:rsidRPr="00476E37" w:rsidRDefault="00413B4D" w:rsidP="004731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социально-коммуникативное развитие</w:t>
            </w:r>
          </w:p>
        </w:tc>
        <w:tc>
          <w:tcPr>
            <w:tcW w:w="7474" w:type="dxa"/>
            <w:gridSpan w:val="2"/>
            <w:shd w:val="clear" w:color="auto" w:fill="auto"/>
          </w:tcPr>
          <w:p w:rsidR="00413B4D" w:rsidRPr="00476E37" w:rsidRDefault="00413B4D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усвоение норм и ценностей, принятых в обществе, включая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моральные и нравственные ценности;</w:t>
            </w:r>
          </w:p>
          <w:p w:rsidR="00413B4D" w:rsidRPr="00476E37" w:rsidRDefault="00413B4D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развитие общения и взаимодействия ребенка с взрослыми и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сверстниками;</w:t>
            </w:r>
          </w:p>
          <w:p w:rsidR="00413B4D" w:rsidRPr="00476E37" w:rsidRDefault="00413B4D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-становление самостоятельности, целенаправленности</w:t>
            </w:r>
          </w:p>
          <w:p w:rsidR="00413B4D" w:rsidRPr="00476E37" w:rsidRDefault="00413B4D" w:rsidP="00473114">
            <w:pPr>
              <w:spacing w:after="0" w:line="240" w:lineRule="auto"/>
              <w:ind w:left="22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-И саморегуляции собственных действий;</w:t>
            </w:r>
          </w:p>
          <w:p w:rsidR="00413B4D" w:rsidRPr="00476E37" w:rsidRDefault="00413B4D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 развитие социального и эмоционального интеллекта, эмоциональной отзывчивости, сопереживания;</w:t>
            </w:r>
          </w:p>
          <w:p w:rsidR="00413B4D" w:rsidRPr="00476E37" w:rsidRDefault="00413B4D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  формирование   готовности   к   совместной   деятельности   со 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сверстниками;</w:t>
            </w:r>
          </w:p>
          <w:p w:rsidR="00413B4D" w:rsidRPr="00476E37" w:rsidRDefault="00413B4D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-формирование уважительного отношения и чувства принадлежности к своей семье и к сообществу детей и взрослых в организации;</w:t>
            </w:r>
          </w:p>
          <w:p w:rsidR="00413B4D" w:rsidRPr="00476E37" w:rsidRDefault="00413B4D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-формирование позитивных установок к различным видам труда и творчества;</w:t>
            </w:r>
          </w:p>
          <w:p w:rsidR="00413B4D" w:rsidRPr="00476E37" w:rsidRDefault="00413B4D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-формирование основ безопасного поведения в быту, социуме, природе</w:t>
            </w:r>
          </w:p>
          <w:p w:rsidR="00413B4D" w:rsidRPr="00476E37" w:rsidRDefault="00413B4D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Вариативная часть:</w:t>
            </w:r>
          </w:p>
          <w:p w:rsidR="00413B4D" w:rsidRPr="00476E37" w:rsidRDefault="00413B4D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поощрение инициативы общения на родном языке, расширение круга общения ребенка; готовности разговаривать в доброжелательной форме, поддерживать тему разговора, отзываться на просьбу, предложение;</w:t>
            </w:r>
          </w:p>
          <w:p w:rsidR="00413B4D" w:rsidRPr="00476E37" w:rsidRDefault="00413B4D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-воспитание положительного отношения к окружающим, терпимость, (толерантность) к детям и взрослым (независимо от их социального происхождения, расовой принадлежности, языка,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вероисповедания, пола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возраста), уважения к чувствам,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мнениям, желаниям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взглядам других людей, развитие умение аргументировать несогласие, убеждать и т.д. Объяснять значение позитивного общения, сотрудничества c людьми разных стран и этносов. </w:t>
            </w:r>
          </w:p>
          <w:p w:rsidR="00413B4D" w:rsidRPr="00476E37" w:rsidRDefault="00413B4D" w:rsidP="00473114">
            <w:pPr>
              <w:spacing w:after="0" w:line="240" w:lineRule="auto"/>
              <w:ind w:right="-13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-способствовать воспитанию чувства патриотизма, осознанию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себя как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гражданина родного села, республики, страны, уважительно и c гордостью относящегося к символике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района, республики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страны (флагу, гербу, гимну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).</w:t>
            </w:r>
          </w:p>
        </w:tc>
      </w:tr>
      <w:tr w:rsidR="00413B4D" w:rsidRPr="00AD7370" w:rsidTr="00476E37">
        <w:tc>
          <w:tcPr>
            <w:tcW w:w="1990" w:type="dxa"/>
            <w:shd w:val="clear" w:color="auto" w:fill="auto"/>
          </w:tcPr>
          <w:p w:rsidR="00413B4D" w:rsidRPr="00476E37" w:rsidRDefault="00413B4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Познавательное развитие</w:t>
            </w:r>
          </w:p>
        </w:tc>
        <w:tc>
          <w:tcPr>
            <w:tcW w:w="7474" w:type="dxa"/>
            <w:gridSpan w:val="2"/>
            <w:shd w:val="clear" w:color="auto" w:fill="auto"/>
          </w:tcPr>
          <w:p w:rsidR="00413B4D" w:rsidRPr="00476E37" w:rsidRDefault="00413B4D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-развитие интересов детей, любознательности и познавательной мотивации;</w:t>
            </w:r>
          </w:p>
          <w:p w:rsidR="00413B4D" w:rsidRPr="00476E37" w:rsidRDefault="00413B4D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-формирование познавательных действий, становление сознания;</w:t>
            </w:r>
          </w:p>
          <w:p w:rsidR="00413B4D" w:rsidRPr="00476E37" w:rsidRDefault="00413B4D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-развитие воображения и творческой активности;</w:t>
            </w:r>
          </w:p>
          <w:p w:rsidR="00413B4D" w:rsidRPr="00476E37" w:rsidRDefault="00413B4D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-формирование первичных представлений o себе других людях, объектах окружающего мира, o свойствах и отношениях объектов окружающего мира</w:t>
            </w:r>
            <w:r w:rsidR="008B29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(o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форме, цвете, размере, материале, звучании, ритме, темпе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8B29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количестве,</w:t>
            </w:r>
            <w:r w:rsidR="008B29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числе,</w:t>
            </w:r>
            <w:r w:rsidR="008B29A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части и целом, пространстве и времени, в движении и покое, причинах и следствиях и др.), o малой родине и Отечестве;</w:t>
            </w:r>
          </w:p>
          <w:p w:rsidR="00413B4D" w:rsidRPr="00476E37" w:rsidRDefault="00413B4D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-формирование представлений o социокультурных ценностях нашего народа, об отечественных традициях и праздниках, o планете земля как общем доме людей, об особенностях ее природы, многообразии стран и народов мира.</w:t>
            </w:r>
          </w:p>
          <w:p w:rsidR="00413B4D" w:rsidRPr="00476E37" w:rsidRDefault="00413B4D" w:rsidP="004731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Вариативная часть.</w:t>
            </w:r>
          </w:p>
          <w:p w:rsidR="00413B4D" w:rsidRPr="00476E37" w:rsidRDefault="00413B4D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Расширение музыкального кругозора детей; сенсорное развитие, формирование целостной картины мира средствами музыкального искусства, творчества.</w:t>
            </w:r>
          </w:p>
        </w:tc>
      </w:tr>
      <w:tr w:rsidR="00413B4D" w:rsidRPr="00476E37" w:rsidTr="00476E37">
        <w:tc>
          <w:tcPr>
            <w:tcW w:w="2017" w:type="dxa"/>
            <w:gridSpan w:val="2"/>
            <w:shd w:val="clear" w:color="auto" w:fill="auto"/>
          </w:tcPr>
          <w:p w:rsidR="00413B4D" w:rsidRPr="00476E37" w:rsidRDefault="00413B4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Речевое развитие</w:t>
            </w:r>
          </w:p>
        </w:tc>
        <w:tc>
          <w:tcPr>
            <w:tcW w:w="7447" w:type="dxa"/>
            <w:shd w:val="clear" w:color="auto" w:fill="auto"/>
          </w:tcPr>
          <w:p w:rsidR="00413B4D" w:rsidRPr="00476E37" w:rsidRDefault="00413B4D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 владение речью как средством общения и культуры;</w:t>
            </w:r>
          </w:p>
          <w:p w:rsidR="00413B4D" w:rsidRPr="00476E37" w:rsidRDefault="00413B4D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-обогащение активного словаря; </w:t>
            </w:r>
          </w:p>
          <w:p w:rsidR="00413B4D" w:rsidRPr="00476E37" w:rsidRDefault="00413B4D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-развитие связной, грамматически правильной диалогической и монологической речи; </w:t>
            </w:r>
          </w:p>
          <w:p w:rsidR="00413B4D" w:rsidRPr="00476E37" w:rsidRDefault="00413B4D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-развитие речевого творчества;</w:t>
            </w:r>
          </w:p>
          <w:p w:rsidR="00413B4D" w:rsidRPr="00476E37" w:rsidRDefault="00413B4D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развитие звуковой и интонационной культуры речи, фонематического слуха; </w:t>
            </w:r>
          </w:p>
          <w:p w:rsidR="00413B4D" w:rsidRPr="00476E37" w:rsidRDefault="00413B4D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-знакомство с книжной культурой, детской литературой, </w:t>
            </w:r>
          </w:p>
          <w:p w:rsidR="00413B4D" w:rsidRPr="00476E37" w:rsidRDefault="00413B4D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-понимание на слух текстов различных жанров детской литературы; </w:t>
            </w:r>
          </w:p>
          <w:p w:rsidR="00413B4D" w:rsidRPr="00476E37" w:rsidRDefault="00413B4D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-формирование звуковой аналитико-синтетической активности как предпосылки обучения грамоте.</w:t>
            </w:r>
          </w:p>
          <w:p w:rsidR="00413B4D" w:rsidRPr="00476E37" w:rsidRDefault="00413B4D" w:rsidP="004731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Вариативная часть</w:t>
            </w:r>
          </w:p>
          <w:p w:rsidR="00413B4D" w:rsidRPr="00476E37" w:rsidRDefault="00413B4D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-формирование первоначальных умений и навыков, практического владения татарским языком в устной речи;</w:t>
            </w:r>
          </w:p>
          <w:p w:rsidR="00413B4D" w:rsidRPr="00476E37" w:rsidRDefault="00413B4D" w:rsidP="004731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-формирование мотивации учения ребенка.</w:t>
            </w:r>
          </w:p>
        </w:tc>
      </w:tr>
      <w:tr w:rsidR="00413B4D" w:rsidRPr="00476E37" w:rsidTr="00476E37">
        <w:tc>
          <w:tcPr>
            <w:tcW w:w="2017" w:type="dxa"/>
            <w:gridSpan w:val="2"/>
            <w:shd w:val="clear" w:color="auto" w:fill="auto"/>
          </w:tcPr>
          <w:p w:rsidR="00413B4D" w:rsidRPr="00476E37" w:rsidRDefault="00413B4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Художественно-эстетическое развитие</w:t>
            </w:r>
          </w:p>
        </w:tc>
        <w:tc>
          <w:tcPr>
            <w:tcW w:w="7447" w:type="dxa"/>
            <w:shd w:val="clear" w:color="auto" w:fill="auto"/>
          </w:tcPr>
          <w:p w:rsidR="00413B4D" w:rsidRPr="00476E37" w:rsidRDefault="00413B4D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      </w:r>
          </w:p>
          <w:p w:rsidR="00413B4D" w:rsidRPr="00476E37" w:rsidRDefault="00413B4D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 становление эстетического отношения к окружающему миру; формирование элементарных представлений о видах искусства;</w:t>
            </w:r>
          </w:p>
          <w:p w:rsidR="00413B4D" w:rsidRPr="00476E37" w:rsidRDefault="00413B4D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 восприятие музыки, художественной литературы, фольклора;</w:t>
            </w:r>
          </w:p>
          <w:p w:rsidR="00413B4D" w:rsidRPr="00476E37" w:rsidRDefault="00413B4D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 стимулирование сопереживания персонажам художественных произведений;</w:t>
            </w:r>
          </w:p>
          <w:p w:rsidR="00413B4D" w:rsidRPr="00476E37" w:rsidRDefault="00413B4D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-реализацию самостоятельной творческой деятельности детей (изобразительной, конструктивно-модель-ной, музыкальной и др.)</w:t>
            </w:r>
          </w:p>
          <w:p w:rsidR="00413B4D" w:rsidRPr="00476E37" w:rsidRDefault="00413B4D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Вариативная часть:</w:t>
            </w:r>
            <w:r w:rsidRPr="00476E3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ab/>
            </w:r>
            <w:r w:rsidRPr="00476E3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ab/>
            </w:r>
            <w:r w:rsidRPr="00476E3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ab/>
            </w:r>
            <w:r w:rsidRPr="00476E3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ab/>
            </w:r>
            <w:r w:rsidRPr="00476E3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ab/>
            </w:r>
            <w:r w:rsidRPr="00476E3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ab/>
            </w:r>
            <w:r w:rsidRPr="00476E3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ab/>
            </w:r>
          </w:p>
          <w:p w:rsidR="00413B4D" w:rsidRPr="00476E37" w:rsidRDefault="00413B4D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детского творчества, приобщение к различным видам искусства, использование художественных произведений для обогащения содержания музыкальных примеров, закрепления результатов восприятия музыки. Формирование интереса к эстетической стороне окружающей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действительности.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</w:tc>
      </w:tr>
      <w:tr w:rsidR="00413B4D" w:rsidRPr="00AD7370" w:rsidTr="00476E37">
        <w:tc>
          <w:tcPr>
            <w:tcW w:w="2017" w:type="dxa"/>
            <w:gridSpan w:val="2"/>
            <w:shd w:val="clear" w:color="auto" w:fill="auto"/>
          </w:tcPr>
          <w:p w:rsidR="00413B4D" w:rsidRPr="00476E37" w:rsidRDefault="00413B4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Физическое развитие</w:t>
            </w:r>
          </w:p>
        </w:tc>
        <w:tc>
          <w:tcPr>
            <w:tcW w:w="7447" w:type="dxa"/>
            <w:shd w:val="clear" w:color="auto" w:fill="auto"/>
          </w:tcPr>
          <w:p w:rsidR="00413B4D" w:rsidRPr="00476E37" w:rsidRDefault="00413B4D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-развитие таких физических качеств, как координация и гибкость, способствующих правильному формированию опорно-двигательной системы организма,</w:t>
            </w:r>
          </w:p>
          <w:p w:rsidR="00413B4D" w:rsidRPr="00476E37" w:rsidRDefault="00413B4D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-развитию равновесия, координации движения, крупной и мелкой моторики обеих рук, </w:t>
            </w:r>
          </w:p>
          <w:p w:rsidR="00413B4D" w:rsidRPr="00476E37" w:rsidRDefault="00413B4D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 обучение основным движениям (ходьба, бег, мягкие прыжки, повороты в обе стороны),</w:t>
            </w:r>
          </w:p>
          <w:p w:rsidR="00413B4D" w:rsidRPr="00476E37" w:rsidRDefault="00413B4D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 формирование начальных представлений о некоторых видах спорта,</w:t>
            </w:r>
          </w:p>
          <w:p w:rsidR="00413B4D" w:rsidRPr="00476E37" w:rsidRDefault="00413B4D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овладение подвижными играми с правилами; </w:t>
            </w:r>
          </w:p>
          <w:p w:rsidR="00413B4D" w:rsidRPr="00476E37" w:rsidRDefault="00413B4D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-становление целенаправленности и саморегуляции в двигательной сфере;</w:t>
            </w:r>
          </w:p>
          <w:p w:rsidR="00413B4D" w:rsidRPr="00476E37" w:rsidRDefault="00413B4D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-становление ценностей здорового образа жизни, овладение его элементарными нормами и правилами (в питании, двигательном режиме, закаливании, при формир</w:t>
            </w:r>
            <w:r w:rsidR="008B29AF">
              <w:rPr>
                <w:rFonts w:ascii="Times New Roman" w:hAnsi="Times New Roman"/>
                <w:sz w:val="24"/>
                <w:szCs w:val="24"/>
                <w:lang w:val="ru-RU"/>
              </w:rPr>
              <w:t>овании полезных привычек и др.)</w:t>
            </w:r>
          </w:p>
          <w:p w:rsidR="00413B4D" w:rsidRPr="00476E37" w:rsidRDefault="00413B4D" w:rsidP="00473114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Вариативная часть.</w:t>
            </w:r>
          </w:p>
          <w:p w:rsidR="00413B4D" w:rsidRPr="00476E37" w:rsidRDefault="00413B4D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физических качеств в ходе музыкально-ритмической деятельности. </w:t>
            </w:r>
          </w:p>
        </w:tc>
      </w:tr>
    </w:tbl>
    <w:p w:rsidR="0073402F" w:rsidRPr="00E80A49" w:rsidRDefault="00941F0A" w:rsidP="0047311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Реализация задач образовательных областей предусмотрена как в обязательной части программы, так и в части формируемой участн</w:t>
      </w:r>
      <w:r w:rsidR="000A225C">
        <w:rPr>
          <w:rFonts w:ascii="Times New Roman" w:hAnsi="Times New Roman"/>
          <w:sz w:val="24"/>
          <w:szCs w:val="24"/>
          <w:lang w:val="ru-RU"/>
        </w:rPr>
        <w:t>иками о</w:t>
      </w:r>
      <w:r w:rsidRPr="00E80A49">
        <w:rPr>
          <w:rFonts w:ascii="Times New Roman" w:hAnsi="Times New Roman"/>
          <w:sz w:val="24"/>
          <w:szCs w:val="24"/>
          <w:lang w:val="ru-RU"/>
        </w:rPr>
        <w:t>бразовательных отношений.</w:t>
      </w:r>
    </w:p>
    <w:p w:rsidR="00941F0A" w:rsidRDefault="00DA2790" w:rsidP="0047311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sz w:val="24"/>
          <w:szCs w:val="24"/>
          <w:lang w:val="ru-RU"/>
        </w:rPr>
        <w:t xml:space="preserve">Таблица № 3. </w:t>
      </w:r>
      <w:r w:rsidR="00941F0A" w:rsidRPr="00E80A49">
        <w:rPr>
          <w:rFonts w:ascii="Times New Roman" w:hAnsi="Times New Roman"/>
          <w:b/>
          <w:sz w:val="24"/>
          <w:szCs w:val="24"/>
          <w:lang w:val="ru-RU"/>
        </w:rPr>
        <w:t>Модель соотношения образовательных программ по реализации задач образовательных</w:t>
      </w:r>
      <w:r w:rsidR="00941F0A" w:rsidRPr="00E80A4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41F0A" w:rsidRPr="00E80A49">
        <w:rPr>
          <w:rFonts w:ascii="Times New Roman" w:hAnsi="Times New Roman"/>
          <w:b/>
          <w:sz w:val="24"/>
          <w:szCs w:val="24"/>
          <w:lang w:val="ru-RU"/>
        </w:rPr>
        <w:t>областей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5"/>
        <w:gridCol w:w="4985"/>
      </w:tblGrid>
      <w:tr w:rsidR="00EB6A97" w:rsidRPr="00476E37" w:rsidTr="00476E37">
        <w:tc>
          <w:tcPr>
            <w:tcW w:w="4985" w:type="dxa"/>
            <w:shd w:val="clear" w:color="auto" w:fill="auto"/>
          </w:tcPr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Образовательные области, их части, культурные практики</w:t>
            </w:r>
          </w:p>
        </w:tc>
        <w:tc>
          <w:tcPr>
            <w:tcW w:w="4985" w:type="dxa"/>
            <w:shd w:val="clear" w:color="auto" w:fill="auto"/>
          </w:tcPr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Программы</w:t>
            </w:r>
          </w:p>
        </w:tc>
      </w:tr>
      <w:tr w:rsidR="00EB6A97" w:rsidRPr="00AD7370" w:rsidTr="00476E37">
        <w:tc>
          <w:tcPr>
            <w:tcW w:w="4985" w:type="dxa"/>
            <w:shd w:val="clear" w:color="auto" w:fill="auto"/>
          </w:tcPr>
          <w:p w:rsidR="00EB6A97" w:rsidRPr="00476E37" w:rsidRDefault="00EB6A97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Социально-коммуникативное развитие</w:t>
            </w:r>
          </w:p>
          <w:p w:rsidR="00EB6A97" w:rsidRPr="00476E37" w:rsidRDefault="00EB6A97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Речевое развитие</w:t>
            </w:r>
          </w:p>
          <w:p w:rsidR="00EB6A97" w:rsidRPr="00476E37" w:rsidRDefault="00EB6A97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Познавательное развитие</w:t>
            </w:r>
          </w:p>
          <w:p w:rsidR="00EB6A97" w:rsidRPr="00476E37" w:rsidRDefault="00EB6A97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Художественно-эстетическое развитие</w:t>
            </w:r>
          </w:p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Физическое развитие</w:t>
            </w:r>
          </w:p>
        </w:tc>
        <w:tc>
          <w:tcPr>
            <w:tcW w:w="4985" w:type="dxa"/>
            <w:shd w:val="clear" w:color="auto" w:fill="auto"/>
          </w:tcPr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ОП ДО «От рождения до школы»</w:t>
            </w:r>
          </w:p>
        </w:tc>
      </w:tr>
      <w:tr w:rsidR="00E72C66" w:rsidRPr="00476E37" w:rsidTr="00476E37">
        <w:tc>
          <w:tcPr>
            <w:tcW w:w="4985" w:type="dxa"/>
            <w:vMerge w:val="restart"/>
            <w:shd w:val="clear" w:color="auto" w:fill="auto"/>
          </w:tcPr>
          <w:p w:rsidR="00E72C66" w:rsidRPr="00476E37" w:rsidRDefault="00E72C66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72C66" w:rsidRPr="00476E37" w:rsidRDefault="00E72C66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72C66" w:rsidRPr="00476E37" w:rsidRDefault="00E72C66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72C66" w:rsidRPr="00476E37" w:rsidRDefault="00E72C66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72C66" w:rsidRPr="00476E37" w:rsidRDefault="00E72C66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72C66" w:rsidRPr="00476E37" w:rsidRDefault="00E72C66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Социально-коммуникативное развитие</w:t>
            </w:r>
          </w:p>
          <w:p w:rsidR="00E72C66" w:rsidRPr="00476E37" w:rsidRDefault="00E72C66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Речевое развитие</w:t>
            </w:r>
          </w:p>
          <w:p w:rsidR="00E72C66" w:rsidRPr="00476E37" w:rsidRDefault="00E72C66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Познавательное развитие</w:t>
            </w:r>
          </w:p>
          <w:p w:rsidR="00E72C66" w:rsidRPr="00476E37" w:rsidRDefault="00E72C66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85" w:type="dxa"/>
            <w:shd w:val="clear" w:color="auto" w:fill="auto"/>
          </w:tcPr>
          <w:p w:rsidR="00E72C66" w:rsidRPr="00476E37" w:rsidRDefault="00E72C66" w:rsidP="0047311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1.Зарипова З.М.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Балалар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бакчасында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рус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балаларына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татар теле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ейрэту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. Обучение русскоязычных детей татарскому языку в детском саду.</w:t>
            </w:r>
          </w:p>
        </w:tc>
      </w:tr>
      <w:tr w:rsidR="00E72C66" w:rsidRPr="00476E37" w:rsidTr="00476E37">
        <w:tc>
          <w:tcPr>
            <w:tcW w:w="4985" w:type="dxa"/>
            <w:vMerge/>
            <w:shd w:val="clear" w:color="auto" w:fill="auto"/>
          </w:tcPr>
          <w:p w:rsidR="00E72C66" w:rsidRPr="00476E37" w:rsidRDefault="00E72C66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85" w:type="dxa"/>
            <w:shd w:val="clear" w:color="auto" w:fill="auto"/>
          </w:tcPr>
          <w:p w:rsidR="00E72C66" w:rsidRPr="00476E37" w:rsidRDefault="00E72C66" w:rsidP="0047311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2.УМК для русскоязычных детей 4-7 лет «Говорим по -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татарски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З.М.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Зариповой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Р.Г.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Кидрэчевой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. Р.С. Исаевой Р. Б.</w:t>
            </w:r>
          </w:p>
        </w:tc>
      </w:tr>
      <w:tr w:rsidR="00E72C66" w:rsidRPr="00AD7370" w:rsidTr="00476E37">
        <w:tc>
          <w:tcPr>
            <w:tcW w:w="4985" w:type="dxa"/>
            <w:vMerge/>
            <w:shd w:val="clear" w:color="auto" w:fill="auto"/>
          </w:tcPr>
          <w:p w:rsidR="00E72C66" w:rsidRPr="00476E37" w:rsidRDefault="00E72C66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85" w:type="dxa"/>
            <w:shd w:val="clear" w:color="auto" w:fill="auto"/>
          </w:tcPr>
          <w:p w:rsidR="00E72C66" w:rsidRPr="00476E37" w:rsidRDefault="00E72C66" w:rsidP="0047311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3.Обучение детей татарской национальности 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родному языку - УМК для детей 2-7 лет “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Туган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телдэ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сейлэшэбез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” (Говорим на родном языке),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Хазратова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Ф.В.,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Зарипова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З.М.</w:t>
            </w:r>
          </w:p>
        </w:tc>
      </w:tr>
      <w:tr w:rsidR="00E72C66" w:rsidRPr="00AD7370" w:rsidTr="00476E37">
        <w:tc>
          <w:tcPr>
            <w:tcW w:w="4985" w:type="dxa"/>
            <w:vMerge/>
            <w:shd w:val="clear" w:color="auto" w:fill="auto"/>
          </w:tcPr>
          <w:p w:rsidR="00E72C66" w:rsidRPr="00476E37" w:rsidRDefault="00E72C66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85" w:type="dxa"/>
            <w:shd w:val="clear" w:color="auto" w:fill="auto"/>
          </w:tcPr>
          <w:p w:rsidR="00E72C66" w:rsidRPr="00476E37" w:rsidRDefault="00E72C66" w:rsidP="0047311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4.УМК “</w:t>
            </w:r>
            <w:proofErr w:type="gram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Минем</w:t>
            </w:r>
            <w:proofErr w:type="gram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өем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”  (4-5 лет). автор Зарипова Р.М., Гафарова С.М. и др., Казань, 2011.</w:t>
            </w:r>
          </w:p>
        </w:tc>
      </w:tr>
      <w:tr w:rsidR="00E72C66" w:rsidRPr="00AD7370" w:rsidTr="00476E37">
        <w:tc>
          <w:tcPr>
            <w:tcW w:w="4985" w:type="dxa"/>
            <w:vMerge/>
            <w:shd w:val="clear" w:color="auto" w:fill="auto"/>
          </w:tcPr>
          <w:p w:rsidR="00E72C66" w:rsidRPr="00476E37" w:rsidRDefault="00E72C66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85" w:type="dxa"/>
            <w:shd w:val="clear" w:color="auto" w:fill="auto"/>
          </w:tcPr>
          <w:p w:rsidR="00E72C66" w:rsidRPr="00476E37" w:rsidRDefault="00E72C66" w:rsidP="0047311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5.УМК «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Уйный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уйный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үсәбез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» (5-6 лет). автор Зарипова Р.М., Гафарова С.М. и др., Казань, 2011.</w:t>
            </w:r>
          </w:p>
        </w:tc>
      </w:tr>
      <w:tr w:rsidR="00E72C66" w:rsidRPr="00AD7370" w:rsidTr="00476E37">
        <w:tc>
          <w:tcPr>
            <w:tcW w:w="4985" w:type="dxa"/>
            <w:vMerge/>
            <w:shd w:val="clear" w:color="auto" w:fill="auto"/>
          </w:tcPr>
          <w:p w:rsidR="00E72C66" w:rsidRPr="00476E37" w:rsidRDefault="00E72C66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85" w:type="dxa"/>
            <w:shd w:val="clear" w:color="auto" w:fill="auto"/>
          </w:tcPr>
          <w:p w:rsidR="00E72C66" w:rsidRPr="00476E37" w:rsidRDefault="00E72C66" w:rsidP="0047311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6.УМК “Без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инде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хәзер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зурлар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мәктәпкә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илтә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юллар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” (6-7 лет); автор Зарипова Р.М., Гафарова С.М. и др., Казань, 2011.</w:t>
            </w:r>
          </w:p>
        </w:tc>
      </w:tr>
      <w:tr w:rsidR="00EB6A97" w:rsidRPr="00AD7370" w:rsidTr="0084439C">
        <w:trPr>
          <w:trHeight w:val="1158"/>
        </w:trPr>
        <w:tc>
          <w:tcPr>
            <w:tcW w:w="4985" w:type="dxa"/>
            <w:vMerge w:val="restart"/>
            <w:shd w:val="clear" w:color="auto" w:fill="auto"/>
          </w:tcPr>
          <w:p w:rsidR="00EB6A97" w:rsidRPr="00476E37" w:rsidRDefault="00EB6A97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B6A97" w:rsidRPr="00476E37" w:rsidRDefault="00EB6A97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B6A97" w:rsidRPr="00476E37" w:rsidRDefault="00EB6A97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B6A97" w:rsidRPr="00476E37" w:rsidRDefault="00EB6A97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Художественно-эстетическое развитие</w:t>
            </w:r>
          </w:p>
        </w:tc>
        <w:tc>
          <w:tcPr>
            <w:tcW w:w="4985" w:type="dxa"/>
            <w:shd w:val="clear" w:color="auto" w:fill="auto"/>
          </w:tcPr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7. Программа по музыкальному воспитанию детей дошкольного возраста «Ладушки» авт.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Каплунова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И.М., </w:t>
            </w:r>
            <w:proofErr w:type="spellStart"/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Новоскольцева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И.А. -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СПб.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«Инфо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Ол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»,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2010. -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64 c</w:t>
            </w:r>
          </w:p>
        </w:tc>
      </w:tr>
      <w:tr w:rsidR="00EB6A97" w:rsidRPr="00476E37" w:rsidTr="00476E37">
        <w:tc>
          <w:tcPr>
            <w:tcW w:w="4985" w:type="dxa"/>
            <w:vMerge/>
            <w:shd w:val="clear" w:color="auto" w:fill="auto"/>
          </w:tcPr>
          <w:p w:rsidR="00EB6A97" w:rsidRPr="00476E37" w:rsidRDefault="00EB6A97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85" w:type="dxa"/>
            <w:shd w:val="clear" w:color="auto" w:fill="auto"/>
          </w:tcPr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8.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УМК </w:t>
            </w:r>
            <w:proofErr w:type="spellStart"/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Каплунова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И.М., </w:t>
            </w:r>
            <w:proofErr w:type="spellStart"/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Новоскольцева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И.А. Праздник каждый день: Подготовительная группа. Конспекты музыкальных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занятий. -СПб: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Изд-во «Композитор»,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2009. -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368 с.</w:t>
            </w:r>
          </w:p>
        </w:tc>
      </w:tr>
      <w:tr w:rsidR="00EB6A97" w:rsidRPr="00476E37" w:rsidTr="00476E37">
        <w:tc>
          <w:tcPr>
            <w:tcW w:w="4985" w:type="dxa"/>
            <w:vMerge/>
            <w:shd w:val="clear" w:color="auto" w:fill="auto"/>
          </w:tcPr>
          <w:p w:rsidR="00EB6A97" w:rsidRPr="00476E37" w:rsidRDefault="00EB6A97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85" w:type="dxa"/>
            <w:shd w:val="clear" w:color="auto" w:fill="auto"/>
          </w:tcPr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9. УМК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Каплунова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И.М., </w:t>
            </w:r>
            <w:proofErr w:type="spellStart"/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Новоскольцева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И.А. Праздник каждый день: Старшая группа. Конспекты музыкальных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занятий. -СПб: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Изд-во «Композитор»,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2008. -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308 с.</w:t>
            </w:r>
          </w:p>
        </w:tc>
      </w:tr>
      <w:tr w:rsidR="00EB6A97" w:rsidRPr="00476E37" w:rsidTr="00476E37">
        <w:tc>
          <w:tcPr>
            <w:tcW w:w="4985" w:type="dxa"/>
            <w:vMerge/>
            <w:shd w:val="clear" w:color="auto" w:fill="auto"/>
          </w:tcPr>
          <w:p w:rsidR="00EB6A97" w:rsidRPr="00476E37" w:rsidRDefault="00EB6A97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85" w:type="dxa"/>
            <w:shd w:val="clear" w:color="auto" w:fill="auto"/>
          </w:tcPr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10. УМК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Каплунова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И.М., </w:t>
            </w:r>
            <w:proofErr w:type="spellStart"/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Новоскольцева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И.А. Праздник каждый день: Средняя группа. Конспекты музыкальных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занятий. -СПб: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Изд-во «Композитор»,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2007. -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272 с.</w:t>
            </w:r>
          </w:p>
        </w:tc>
      </w:tr>
      <w:tr w:rsidR="00EB6A97" w:rsidRPr="00476E37" w:rsidTr="00476E37">
        <w:tc>
          <w:tcPr>
            <w:tcW w:w="4985" w:type="dxa"/>
            <w:vMerge/>
            <w:shd w:val="clear" w:color="auto" w:fill="auto"/>
          </w:tcPr>
          <w:p w:rsidR="00EB6A97" w:rsidRPr="00476E37" w:rsidRDefault="00EB6A97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85" w:type="dxa"/>
            <w:shd w:val="clear" w:color="auto" w:fill="auto"/>
          </w:tcPr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11. УМК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Каплунова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И.М., </w:t>
            </w:r>
            <w:proofErr w:type="spellStart"/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Новоскольцева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И.А. Праздник каждый день: Младшая группа. Конспекты музыкальных </w:t>
            </w:r>
            <w:r w:rsidR="008B29AF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занятий. -</w:t>
            </w:r>
            <w:r w:rsidR="00D52E8D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СПб: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Изд-во «Композитор», </w:t>
            </w:r>
            <w:r w:rsidR="00D52E8D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2007. -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236 с.</w:t>
            </w:r>
          </w:p>
        </w:tc>
      </w:tr>
      <w:tr w:rsidR="00EB6A97" w:rsidRPr="00AD7370" w:rsidTr="00476E37">
        <w:tc>
          <w:tcPr>
            <w:tcW w:w="4985" w:type="dxa"/>
            <w:vMerge/>
            <w:shd w:val="clear" w:color="auto" w:fill="auto"/>
          </w:tcPr>
          <w:p w:rsidR="00EB6A97" w:rsidRPr="00476E37" w:rsidRDefault="00EB6A97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85" w:type="dxa"/>
            <w:shd w:val="clear" w:color="auto" w:fill="auto"/>
          </w:tcPr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12.УМК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Каплунова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52E8D"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И.М., </w:t>
            </w:r>
            <w:proofErr w:type="spellStart"/>
            <w:r w:rsidR="00D52E8D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Новоскольцева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И.А. Этот удивительный ритм: Развитие чувства ритма у </w:t>
            </w:r>
            <w:r w:rsidR="00D52E8D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детей. -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СПб.Изд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-во «Композитор»,</w:t>
            </w:r>
            <w:r w:rsidR="00D52E8D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2005. -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76 с.</w:t>
            </w:r>
          </w:p>
        </w:tc>
      </w:tr>
      <w:tr w:rsidR="00EB6A97" w:rsidRPr="00AD7370" w:rsidTr="00476E37">
        <w:tc>
          <w:tcPr>
            <w:tcW w:w="4985" w:type="dxa"/>
            <w:vMerge/>
            <w:shd w:val="clear" w:color="auto" w:fill="auto"/>
          </w:tcPr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85" w:type="dxa"/>
            <w:shd w:val="clear" w:color="auto" w:fill="auto"/>
          </w:tcPr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13.УМК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Каплунова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И.М.,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Новоскольцева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И.А. Хи-Хи-Хи да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Ха-Ха-Ха</w:t>
            </w:r>
            <w:proofErr w:type="gram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:М</w:t>
            </w:r>
            <w:proofErr w:type="gram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етодическое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пособие с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аудиоприложением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музыкальных руководителей детских садов, учителей музыки, педагогов: Выпуск 1, Выпуск 2.-СПб</w:t>
            </w:r>
            <w:proofErr w:type="gram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.: </w:t>
            </w:r>
            <w:proofErr w:type="gram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Невская нота, 2009.-60 с., 64 с.</w:t>
            </w:r>
          </w:p>
        </w:tc>
      </w:tr>
      <w:tr w:rsidR="00EB6A97" w:rsidRPr="00AD7370" w:rsidTr="00476E37">
        <w:tc>
          <w:tcPr>
            <w:tcW w:w="4985" w:type="dxa"/>
            <w:vMerge/>
            <w:shd w:val="clear" w:color="auto" w:fill="auto"/>
          </w:tcPr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85" w:type="dxa"/>
            <w:shd w:val="clear" w:color="auto" w:fill="auto"/>
          </w:tcPr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14. УМК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Каплунова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И.М.,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Новоскольцева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И.А. Праздник каждый день: Дополнительный материал к конспектам занятий с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аудиоприложением</w:t>
            </w:r>
            <w:proofErr w:type="spellEnd"/>
            <w:proofErr w:type="gram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.-</w:t>
            </w:r>
            <w:proofErr w:type="gram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СПб.: Изд-во «Композитор», 2009.-176 с.</w:t>
            </w:r>
          </w:p>
        </w:tc>
      </w:tr>
      <w:tr w:rsidR="00EB6A97" w:rsidRPr="00AD7370" w:rsidTr="00476E37">
        <w:tc>
          <w:tcPr>
            <w:tcW w:w="4985" w:type="dxa"/>
            <w:vMerge/>
            <w:shd w:val="clear" w:color="auto" w:fill="auto"/>
          </w:tcPr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85" w:type="dxa"/>
            <w:shd w:val="clear" w:color="auto" w:fill="auto"/>
          </w:tcPr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15. УМК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Каплунова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И.М.,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Новоскольцева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И.А., Алексеева И. Ладушки: Топ-топ, каблучок. Танцы в детском саду (пособие для музыкальных руководителей детских дошкольных учреждений)</w:t>
            </w:r>
            <w:proofErr w:type="gram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.-</w:t>
            </w:r>
            <w:proofErr w:type="gram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СПб.: Изд-во «Композитор», 2005.-84 с.</w:t>
            </w:r>
          </w:p>
        </w:tc>
      </w:tr>
      <w:tr w:rsidR="00EB6A97" w:rsidRPr="00AD7370" w:rsidTr="00476E37">
        <w:tc>
          <w:tcPr>
            <w:tcW w:w="4985" w:type="dxa"/>
            <w:vMerge/>
            <w:shd w:val="clear" w:color="auto" w:fill="auto"/>
          </w:tcPr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85" w:type="dxa"/>
            <w:shd w:val="clear" w:color="auto" w:fill="auto"/>
          </w:tcPr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16. УМК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Каплунова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И.М.,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Новоскольцева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Ладушки: Я живу в России</w:t>
            </w:r>
            <w:proofErr w:type="gram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.-</w:t>
            </w:r>
            <w:proofErr w:type="gram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СПб.: Изд-во «Композитор», 2006.-126 с.</w:t>
            </w:r>
          </w:p>
        </w:tc>
      </w:tr>
      <w:tr w:rsidR="00EB6A97" w:rsidRPr="00AD7370" w:rsidTr="00476E37">
        <w:tc>
          <w:tcPr>
            <w:tcW w:w="4985" w:type="dxa"/>
            <w:vMerge/>
            <w:shd w:val="clear" w:color="auto" w:fill="auto"/>
          </w:tcPr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85" w:type="dxa"/>
            <w:shd w:val="clear" w:color="auto" w:fill="auto"/>
          </w:tcPr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17. УМК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Каплунова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И.М.,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Новоскольцева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И.А. Ладушки: Мы играем, рисуем, поём (комплексные занятия в детском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саду</w:t>
            </w:r>
            <w:proofErr w:type="gram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,п</w:t>
            </w:r>
            <w:proofErr w:type="gram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особие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воспитателей и музыкальных руководителей).-СПб.: Изд-во «Композитор», 2004.-87 с.</w:t>
            </w:r>
          </w:p>
        </w:tc>
      </w:tr>
      <w:tr w:rsidR="00EB6A97" w:rsidRPr="00AD7370" w:rsidTr="00476E37">
        <w:tc>
          <w:tcPr>
            <w:tcW w:w="4985" w:type="dxa"/>
            <w:vMerge/>
            <w:shd w:val="clear" w:color="auto" w:fill="auto"/>
          </w:tcPr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85" w:type="dxa"/>
            <w:shd w:val="clear" w:color="auto" w:fill="auto"/>
          </w:tcPr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18. УМК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Каплунова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И.М.,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Новоскольцева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И.А. Ладушки: Музыка и чудеса (музыкально-двигательные фантазии, пособие для музыкальных руководителей детских дошкольных учреждений)</w:t>
            </w:r>
            <w:proofErr w:type="gram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.-</w:t>
            </w:r>
            <w:proofErr w:type="gram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СПб.: Изд-во «Композитор», 2000.-78 с.</w:t>
            </w:r>
          </w:p>
        </w:tc>
      </w:tr>
      <w:tr w:rsidR="00EB6A97" w:rsidRPr="00AD7370" w:rsidTr="00476E37">
        <w:tc>
          <w:tcPr>
            <w:tcW w:w="4985" w:type="dxa"/>
            <w:vMerge/>
            <w:shd w:val="clear" w:color="auto" w:fill="auto"/>
          </w:tcPr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85" w:type="dxa"/>
            <w:shd w:val="clear" w:color="auto" w:fill="auto"/>
          </w:tcPr>
          <w:p w:rsidR="00EB6A97" w:rsidRPr="00476E37" w:rsidRDefault="00EB6A97" w:rsidP="00473114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19. УМК 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Каплунова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И.М.,</w:t>
            </w: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Новоскольцева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И.А. Ладушки: Игры, аттракционы, сюрпризы (пособие для музыкальных руководителей детских дошкольных учреждений)</w:t>
            </w:r>
            <w:proofErr w:type="gram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.-</w:t>
            </w:r>
            <w:proofErr w:type="gram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СПб.: Изд-во «Композитор», 2003.-58 с.</w:t>
            </w:r>
          </w:p>
        </w:tc>
      </w:tr>
    </w:tbl>
    <w:p w:rsidR="00941F0A" w:rsidRPr="00E80A49" w:rsidRDefault="009B3B46" w:rsidP="0047311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80A49">
        <w:rPr>
          <w:rFonts w:ascii="Times New Roman" w:hAnsi="Times New Roman"/>
          <w:sz w:val="24"/>
          <w:szCs w:val="24"/>
          <w:lang w:val="ru-RU"/>
        </w:rPr>
        <w:t>Содержание образовательных областей обязательной части Программы полностью соответствуе</w:t>
      </w:r>
      <w:r w:rsidR="008263B3" w:rsidRPr="00E80A49">
        <w:rPr>
          <w:rFonts w:ascii="Times New Roman" w:hAnsi="Times New Roman"/>
          <w:sz w:val="24"/>
          <w:szCs w:val="24"/>
          <w:lang w:val="ru-RU"/>
        </w:rPr>
        <w:t>т О</w:t>
      </w:r>
      <w:r w:rsidRPr="00E80A49">
        <w:rPr>
          <w:rFonts w:ascii="Times New Roman" w:hAnsi="Times New Roman"/>
          <w:sz w:val="24"/>
          <w:szCs w:val="24"/>
          <w:lang w:val="ru-RU"/>
        </w:rPr>
        <w:t>ОП ДО «От рождения до школы»</w:t>
      </w:r>
      <w:proofErr w:type="gramEnd"/>
    </w:p>
    <w:p w:rsidR="0078537F" w:rsidRPr="00E80A49" w:rsidRDefault="0078537F" w:rsidP="004731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sz w:val="24"/>
          <w:szCs w:val="24"/>
          <w:lang w:val="ru-RU"/>
        </w:rPr>
        <w:t>2.2. Описание вариативных форм, способов, методов и средств реализации Программы</w:t>
      </w:r>
    </w:p>
    <w:p w:rsidR="00EF0E54" w:rsidRPr="00E80A49" w:rsidRDefault="0078537F" w:rsidP="00473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Программа реализует</w:t>
      </w:r>
      <w:r w:rsidR="00CD78D9" w:rsidRPr="00E80A49">
        <w:rPr>
          <w:rFonts w:ascii="Times New Roman" w:hAnsi="Times New Roman"/>
          <w:sz w:val="24"/>
          <w:szCs w:val="24"/>
          <w:lang w:val="ru-RU"/>
        </w:rPr>
        <w:t xml:space="preserve"> в части, формируемой участниками образовательных отношений, </w:t>
      </w:r>
      <w:r w:rsidRPr="00E80A49">
        <w:rPr>
          <w:rFonts w:ascii="Times New Roman" w:hAnsi="Times New Roman"/>
          <w:sz w:val="24"/>
          <w:szCs w:val="24"/>
          <w:lang w:val="ru-RU"/>
        </w:rPr>
        <w:t>модель образовательного процесса, в которой представлены современные подходы к организации всех видов детской деятельности в соответствии с принятыми методами воспитания, обучения и развития дошкольников, средствами образования, адекватными возрасту детей формами организации образовательной деятельности.</w:t>
      </w:r>
    </w:p>
    <w:p w:rsidR="007F44F5" w:rsidRPr="00E80A49" w:rsidRDefault="00297BFE" w:rsidP="004731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sz w:val="24"/>
          <w:szCs w:val="24"/>
          <w:lang w:val="ru-RU"/>
        </w:rPr>
        <w:t xml:space="preserve">Таблица № 4. </w:t>
      </w:r>
      <w:r w:rsidR="00190D8C" w:rsidRPr="00E80A49">
        <w:rPr>
          <w:rFonts w:ascii="Times New Roman" w:hAnsi="Times New Roman"/>
          <w:b/>
          <w:sz w:val="24"/>
          <w:szCs w:val="24"/>
          <w:lang w:val="ru-RU"/>
        </w:rPr>
        <w:t>Модель образовательного процесса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394"/>
      </w:tblGrid>
      <w:tr w:rsidR="00B330B6" w:rsidRPr="00AD7370" w:rsidTr="00E72C66">
        <w:tc>
          <w:tcPr>
            <w:tcW w:w="5104" w:type="dxa"/>
            <w:shd w:val="clear" w:color="auto" w:fill="auto"/>
          </w:tcPr>
          <w:p w:rsidR="00B330B6" w:rsidRPr="00E80A49" w:rsidRDefault="00B330B6" w:rsidP="004731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Основные воспитательные задачи образовательной области</w:t>
            </w:r>
          </w:p>
        </w:tc>
        <w:tc>
          <w:tcPr>
            <w:tcW w:w="4394" w:type="dxa"/>
            <w:shd w:val="clear" w:color="auto" w:fill="auto"/>
          </w:tcPr>
          <w:p w:rsidR="00B330B6" w:rsidRPr="00E80A49" w:rsidRDefault="00B330B6" w:rsidP="004731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формы организации детских видов деятельности</w:t>
            </w:r>
          </w:p>
        </w:tc>
      </w:tr>
      <w:tr w:rsidR="00B330B6" w:rsidRPr="00AD7370" w:rsidTr="00E72C66">
        <w:tc>
          <w:tcPr>
            <w:tcW w:w="5104" w:type="dxa"/>
            <w:shd w:val="clear" w:color="auto" w:fill="auto"/>
          </w:tcPr>
          <w:p w:rsidR="00B330B6" w:rsidRPr="00E80A49" w:rsidRDefault="00B330B6" w:rsidP="004731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Социально-коммуникативное развитие</w:t>
            </w:r>
          </w:p>
          <w:p w:rsidR="00B330B6" w:rsidRPr="00E80A49" w:rsidRDefault="00B330B6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Способствовать воспитанию чувства патриотизма, осознанию себя как гражданина родного села, республики, страны, уважительно и с гордостью относящегося к символике </w:t>
            </w:r>
            <w:r w:rsidR="000A225C">
              <w:rPr>
                <w:rFonts w:ascii="Times New Roman" w:hAnsi="Times New Roman"/>
                <w:sz w:val="24"/>
                <w:szCs w:val="24"/>
                <w:lang w:val="ru-RU"/>
              </w:rPr>
              <w:t>района,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республики, страны (флагу, гербу, гимну). Воспитывать положительное отношение к окружающим, терпимость (толерантность) к детям и взрослым (независимо от их социального происхождения, расовой принадлежности, языка</w:t>
            </w:r>
            <w:r w:rsidR="000A225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, вероисповедания, пола и возраста), уважение к чувствам, мнениям, желаниям, взглядам других людей, развивать умение аргументировать несогласие, убеждать и т. д. Объяснять значение позитивного общения, сотрудничества с людьми разных стран и этносов. Поощрять инициативу в общении на родном языке</w:t>
            </w:r>
            <w:r w:rsidR="00262658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Формировать представления о своем месте в ближайшем социуме, принадлежность к той или иной группе людей (член группы детского сада, кружка народного танца, ученик спортивной школы, будущий гимназист и др.). Способствовать творческому использованию в сюжетно-ролевых и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режиссерских играх представлений об окружающей жизни, о литературных произведениях народов Поволжья, художественных и мультипликационных фильмах. Поощрять самостоятельный выбор сказок народов Поволжья, стихотворений, песен, народных танцев</w:t>
            </w:r>
            <w:r w:rsidR="00262658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Обогащать игровой опыт играми народов Поволжья.</w:t>
            </w:r>
          </w:p>
          <w:p w:rsidR="00B330B6" w:rsidRPr="00E80A49" w:rsidRDefault="00B330B6" w:rsidP="004731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Труд.</w:t>
            </w:r>
          </w:p>
          <w:p w:rsidR="00B330B6" w:rsidRPr="00E80A49" w:rsidRDefault="00B330B6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Продолжить формирование представлений о трудовой деятельности посредством татарских народных сказок</w:t>
            </w:r>
            <w:r w:rsidR="00262658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Познакомить детей с татарским народным юмором о труде</w:t>
            </w:r>
            <w:r w:rsidR="00262658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7A7F5B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Обучать некоторым видам ручного труда, подбирая их в соответствии с предпочтениями ребенка. Дать детям возможность участвовать в совместных с взрослыми делах, направленных на заботу о природном окружении</w:t>
            </w:r>
            <w:r w:rsidR="00262658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7978D8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Привлекать детей к посильному участию в подготовке различных семейных праздников, торжеств, к выполнению постоянных обязанностей по дому, по хозяйству.</w:t>
            </w:r>
          </w:p>
          <w:p w:rsidR="00B330B6" w:rsidRPr="00E80A49" w:rsidRDefault="00B330B6" w:rsidP="004731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Формирование основ безопасности собственной жизнедеятельности.</w:t>
            </w:r>
          </w:p>
          <w:p w:rsidR="00B330B6" w:rsidRPr="00E80A49" w:rsidRDefault="00B330B6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Закреплять умение соблюдать правила поведения</w:t>
            </w:r>
            <w:r w:rsidR="00262658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быту,</w:t>
            </w:r>
            <w:r w:rsidR="00A71907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62658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в природе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B330B6" w:rsidRPr="00E80A49" w:rsidRDefault="00B330B6" w:rsidP="004731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Формирование безопасного поведения на дорогах.</w:t>
            </w:r>
          </w:p>
          <w:p w:rsidR="007978D8" w:rsidRPr="00E80A49" w:rsidRDefault="007978D8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Побуждать детей к процессу обеспечения личной безопасности (самосохранению) в условиях ускоряющегося жизненного ритма на дорогах. Подготовить к дальнейшему, более осознанному изучению азбуки дорожного движения.</w:t>
            </w:r>
          </w:p>
          <w:p w:rsidR="00B330B6" w:rsidRPr="00E80A49" w:rsidRDefault="00B330B6" w:rsidP="004731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Формирование предпосылок экологического сознания.</w:t>
            </w:r>
          </w:p>
          <w:p w:rsidR="00B330B6" w:rsidRPr="00E80A49" w:rsidRDefault="00B330B6" w:rsidP="004731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Воспитывать бережное отношение к живой и неживой природе родного края, заранее предвидеть положительные и отрицательные последствия своего вмешательства, формировать непотребительское отношение к природе, первые </w:t>
            </w:r>
            <w:r w:rsidR="00D52E8D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навыки природопользования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A71907" w:rsidRPr="00E80A49" w:rsidRDefault="00B330B6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Игровые ситуации,</w:t>
            </w:r>
            <w:r w:rsidR="00A71907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игры c правилами,</w:t>
            </w:r>
            <w:r w:rsidR="00A71907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(дидактические</w:t>
            </w:r>
            <w:r w:rsidR="00A71907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c предметами и</w:t>
            </w:r>
            <w:r w:rsidR="00A71907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игрушками,</w:t>
            </w:r>
            <w:r w:rsidR="00A71907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настольно-</w:t>
            </w:r>
            <w:r w:rsidR="00A71907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ечатные,</w:t>
            </w:r>
            <w:r w:rsidR="00D52E8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словесные, </w:t>
            </w:r>
            <w:r w:rsidR="00A71907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омпьютерные),</w:t>
            </w:r>
          </w:p>
          <w:p w:rsidR="00B330B6" w:rsidRPr="00E80A49" w:rsidRDefault="00B330B6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подвижные (народные), творческие игры (сюжетные, сюжетно-ролевые,</w:t>
            </w:r>
            <w:r w:rsidR="00A71907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театрализованные, конструктивные) и др.</w:t>
            </w:r>
          </w:p>
          <w:p w:rsidR="00B330B6" w:rsidRPr="00E80A49" w:rsidRDefault="00B330B6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Беседы, речевые ситуации, составление рассказов и сказок, творческие пересказы, разгадывание загадок, ситуативные разговоры, ситуации морального выбора, речевые </w:t>
            </w:r>
            <w:proofErr w:type="spellStart"/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тренирнги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, совместные проекты со взрослыми и др.</w:t>
            </w:r>
          </w:p>
          <w:p w:rsidR="00B330B6" w:rsidRDefault="00B330B6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Индивидуальные и </w:t>
            </w:r>
            <w:proofErr w:type="spellStart"/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подгроупповые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поручения, дежурства,</w:t>
            </w:r>
            <w:r w:rsidR="00A71907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совместный</w:t>
            </w:r>
            <w:r w:rsidR="00A71907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(общий,</w:t>
            </w:r>
            <w:r w:rsidR="00E80A49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коллективный) труд (в том числе практико-ориентированных проектов) </w:t>
            </w:r>
            <w:proofErr w:type="spellStart"/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идр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B330B6" w:rsidRPr="00E80A49" w:rsidRDefault="00B330B6" w:rsidP="004731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Сквозные механизмы развития детей:</w:t>
            </w:r>
          </w:p>
          <w:p w:rsidR="00B330B6" w:rsidRPr="00E80A49" w:rsidRDefault="00B330B6" w:rsidP="00473114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Игра,</w:t>
            </w:r>
            <w:r w:rsidR="00262658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общение, познавательно-исследовательская деятельность.</w:t>
            </w:r>
          </w:p>
        </w:tc>
      </w:tr>
      <w:tr w:rsidR="00B330B6" w:rsidRPr="00AD7370" w:rsidTr="00E72C66">
        <w:tc>
          <w:tcPr>
            <w:tcW w:w="5104" w:type="dxa"/>
            <w:shd w:val="clear" w:color="auto" w:fill="auto"/>
          </w:tcPr>
          <w:p w:rsidR="007978D8" w:rsidRPr="00E80A49" w:rsidRDefault="007978D8" w:rsidP="004731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Образовательная область «Познавательное развитие».</w:t>
            </w:r>
          </w:p>
          <w:p w:rsidR="002C54E4" w:rsidRPr="00E80A49" w:rsidRDefault="007978D8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Продолжить знакомство с прошлым и настоящим республики, ее расположением, природой, климатом, жизнью людей. Познакомить с достопримечательностями своего села, народными промыслами, национальной кухней, языковой культурой народов Республики Татарстан. </w:t>
            </w:r>
          </w:p>
          <w:p w:rsidR="00B330B6" w:rsidRPr="00E80A49" w:rsidRDefault="007978D8" w:rsidP="004731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Приобщать к прошлому и настоящему национальной и мировой культур. Расширять знания детей о природоохранительной деятельности. Воспитывать бережное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отношение к живой и неживой природе родного края. </w:t>
            </w:r>
          </w:p>
        </w:tc>
        <w:tc>
          <w:tcPr>
            <w:tcW w:w="4394" w:type="dxa"/>
            <w:shd w:val="clear" w:color="auto" w:fill="auto"/>
          </w:tcPr>
          <w:p w:rsidR="00B330B6" w:rsidRPr="00E80A49" w:rsidRDefault="00A21558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О</w:t>
            </w:r>
            <w:r w:rsidR="002C54E4"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бразовательная </w:t>
            </w:r>
            <w:r w:rsidR="00D52E8D"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деятельность детей</w:t>
            </w:r>
            <w:r w:rsidR="002C54E4"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по познавательному развитию</w:t>
            </w:r>
            <w:r w:rsidR="002C54E4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. Наблюдение, экскурсии, решение проблемных ситуаций, целевые прогулки, экспер</w:t>
            </w:r>
            <w:r w:rsidR="00E80A4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2C54E4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ментирование, коллекционирование, моделирование, познавательно-исследовательские проекты, дидактические конструктивные игры.</w:t>
            </w:r>
          </w:p>
          <w:p w:rsidR="00EC4163" w:rsidRPr="00E80A49" w:rsidRDefault="00EC4163" w:rsidP="004731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Сквозные механизмы развития детей:</w:t>
            </w:r>
          </w:p>
          <w:p w:rsidR="00EC4163" w:rsidRPr="00E80A49" w:rsidRDefault="00EC4163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Игра, общение, познавательно-исследовательская деятельность</w:t>
            </w:r>
          </w:p>
        </w:tc>
      </w:tr>
      <w:tr w:rsidR="002C54E4" w:rsidRPr="00AD7370" w:rsidTr="00E72C66">
        <w:tc>
          <w:tcPr>
            <w:tcW w:w="5104" w:type="dxa"/>
            <w:shd w:val="clear" w:color="auto" w:fill="auto"/>
          </w:tcPr>
          <w:p w:rsidR="002C54E4" w:rsidRPr="00E80A49" w:rsidRDefault="002C54E4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Образовательная область «Речевое развитие».</w:t>
            </w:r>
            <w:r w:rsidR="00D52E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Развивать устойчивый интерес к татарскому языку. Посредством использования информационно-коммуникационных технологий, аудио-, видеозаписей, учебно-методического комплекта активизировать в речи слова, обозначающие предмет, его признак, действие, создавать необходимый для элементарного общения запас лексических единиц. </w:t>
            </w:r>
          </w:p>
          <w:p w:rsidR="002C54E4" w:rsidRPr="00E80A49" w:rsidRDefault="002C54E4" w:rsidP="004731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Поощрять стремление использовать татарский народный фольклор, наиболее употребительные слова и выражения в детских видах деятельности. Формировать умение прислушиваться к речи собеседника, говорящего на татарском языке, стремиться понять (или догадаться), о чем он говорит, вступать в диалог и поддерживать его, достигать коммуникативной цели при ограниченном владении языком. Поощрять применение знаний в реальной языковой среде. Подготовить детей к дальнейшему, более осознанному изучению татарского языка в начальной школе.</w:t>
            </w:r>
          </w:p>
        </w:tc>
        <w:tc>
          <w:tcPr>
            <w:tcW w:w="4394" w:type="dxa"/>
            <w:shd w:val="clear" w:color="auto" w:fill="auto"/>
          </w:tcPr>
          <w:p w:rsidR="002C54E4" w:rsidRPr="00E80A49" w:rsidRDefault="00A21558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="00E7295C"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бразовательная </w:t>
            </w:r>
            <w:r w:rsidR="00D52E8D"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деятельность детей</w:t>
            </w:r>
            <w:r w:rsidR="00E7295C"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по </w:t>
            </w:r>
            <w:r w:rsidR="00D52E8D"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речевому развитию</w:t>
            </w:r>
            <w:r w:rsidR="00E7295C"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  <w:r w:rsidR="00E7295C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Рассказы, беседы,</w:t>
            </w:r>
            <w:r w:rsidR="00E80A49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52E8D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пересказы, </w:t>
            </w:r>
            <w:proofErr w:type="spellStart"/>
            <w:r w:rsidR="00D52E8D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агадвание</w:t>
            </w:r>
            <w:proofErr w:type="spellEnd"/>
            <w:r w:rsidR="00E7295C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разгадывание </w:t>
            </w:r>
            <w:r w:rsidR="00D52E8D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загадок, словесные</w:t>
            </w:r>
            <w:r w:rsidR="00E7295C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настольно-печатные игры c правилами, ситуативные </w:t>
            </w:r>
            <w:r w:rsidR="00D52E8D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разговоры, сюжетные</w:t>
            </w:r>
            <w:r w:rsidR="00E7295C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 том числе режиссерские)</w:t>
            </w:r>
            <w:r w:rsidR="00D52E8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E7295C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игры, </w:t>
            </w:r>
            <w:proofErr w:type="spellStart"/>
            <w:r w:rsidR="00E7295C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речевы</w:t>
            </w:r>
            <w:proofErr w:type="spellEnd"/>
            <w:r w:rsidR="00E7295C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тренинги и др. </w:t>
            </w:r>
            <w:r w:rsidR="00D52E8D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Рассказывание,</w:t>
            </w:r>
            <w:r w:rsidR="00E7295C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52E8D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чтение,</w:t>
            </w:r>
            <w:r w:rsidR="00E7295C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52E8D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обсуждение, разучивание,</w:t>
            </w:r>
            <w:r w:rsidR="00E7295C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7295C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инсценирование</w:t>
            </w:r>
            <w:proofErr w:type="spellEnd"/>
            <w:r w:rsidR="00E7295C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произведений, театрализованные игры, различные виды театра </w:t>
            </w:r>
            <w:r w:rsidR="00D52E8D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(теневое</w:t>
            </w:r>
            <w:r w:rsidR="00E7295C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7295C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би</w:t>
            </w:r>
            <w:proofErr w:type="spellEnd"/>
            <w:r w:rsidR="00E7295C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-ба-</w:t>
            </w:r>
            <w:proofErr w:type="spellStart"/>
            <w:r w:rsidR="00E7295C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бо</w:t>
            </w:r>
            <w:proofErr w:type="spellEnd"/>
            <w:r w:rsidR="00E7295C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пальчиковые и пр.) и др. </w:t>
            </w:r>
          </w:p>
          <w:p w:rsidR="00EC4163" w:rsidRPr="00E80A49" w:rsidRDefault="00EC4163" w:rsidP="004731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Сквозные механизмы развития детей:</w:t>
            </w:r>
          </w:p>
          <w:p w:rsidR="00EC4163" w:rsidRPr="00E80A49" w:rsidRDefault="00EC4163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Игра, общение, познавательно-исследовательская деятельность</w:t>
            </w:r>
          </w:p>
        </w:tc>
      </w:tr>
      <w:tr w:rsidR="002C54E4" w:rsidRPr="00AD7370" w:rsidTr="00E72C66">
        <w:tc>
          <w:tcPr>
            <w:tcW w:w="5104" w:type="dxa"/>
            <w:shd w:val="clear" w:color="auto" w:fill="auto"/>
          </w:tcPr>
          <w:p w:rsidR="00E7295C" w:rsidRPr="00E80A49" w:rsidRDefault="00E7295C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ru-RU" w:eastAsia="ru-RU"/>
              </w:rPr>
              <w:t>Образовательная область «Художественно-эстетическое развитие».</w:t>
            </w:r>
          </w:p>
          <w:p w:rsidR="00E7295C" w:rsidRPr="00E80A49" w:rsidRDefault="00E7295C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Приобщать детей к изобразительной деятельности </w:t>
            </w:r>
            <w:r w:rsidR="00D52E8D" w:rsidRPr="00E80A49">
              <w:rPr>
                <w:rFonts w:ascii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поощрять</w:t>
            </w:r>
            <w:r w:rsidRPr="00E80A49">
              <w:rPr>
                <w:rFonts w:ascii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 проявления творчества. Создавать условия для освоения новых и к</w:t>
            </w:r>
            <w:r w:rsidR="00D52E8D">
              <w:rPr>
                <w:rFonts w:ascii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омбинирования знакомых техник. </w:t>
            </w:r>
            <w:r w:rsidRPr="00E80A49">
              <w:rPr>
                <w:rFonts w:ascii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 xml:space="preserve">Способствовать сотрудничеству детей при выполнении коллективных сюжетных и декоративных композиций. Поощрять детскую инициативу, самостоятельность, умение начатое дело доводить до конца. Поощрять умение передавать в рисунках яркие события из общественной жизни республики. </w:t>
            </w:r>
          </w:p>
          <w:p w:rsidR="00E7295C" w:rsidRPr="00E80A49" w:rsidRDefault="00E7295C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Приобщать к музыкальной культуре татарского народа</w:t>
            </w:r>
            <w:r w:rsidR="00EC4163" w:rsidRPr="00E80A49">
              <w:rPr>
                <w:rFonts w:ascii="Times New Roman" w:hAnsi="Times New Roman"/>
                <w:iCs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2C54E4" w:rsidRPr="00E80A49" w:rsidRDefault="002C54E4" w:rsidP="004731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:rsidR="00EC4163" w:rsidRPr="00E80A49" w:rsidRDefault="00A21558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="00EC4163"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бразовательная </w:t>
            </w:r>
            <w:r w:rsidR="00D52E8D"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деятельность детей</w:t>
            </w:r>
            <w:r w:rsidR="00EC4163"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по художественно-эстетическому   развитию. </w:t>
            </w:r>
            <w:r w:rsidR="00EC4163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Изобразительная деятельность.</w:t>
            </w:r>
          </w:p>
          <w:p w:rsidR="00EC4163" w:rsidRPr="00E80A49" w:rsidRDefault="00EC4163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Мастерские детского творчества, выставки детского творчества, рассказы и беседы об искусстве, творческие проекты эстетического содержания.</w:t>
            </w:r>
          </w:p>
          <w:p w:rsidR="00EC4163" w:rsidRPr="00E80A49" w:rsidRDefault="00EC4163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Музыкальная деятельность.</w:t>
            </w:r>
          </w:p>
          <w:p w:rsidR="00EC4163" w:rsidRPr="00E80A49" w:rsidRDefault="00EC4163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Слушание и исполнение музыкальных произведений, музыкально-ритмические движения, музыкальные игры и </w:t>
            </w:r>
            <w:r w:rsidR="00D52E8D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импровизации, инсценировки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, игра на музыкальных инструментах</w:t>
            </w:r>
          </w:p>
          <w:p w:rsidR="00EC4163" w:rsidRPr="00E80A49" w:rsidRDefault="00EC4163" w:rsidP="004731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Сквозные механизмы развития детей:</w:t>
            </w:r>
          </w:p>
          <w:p w:rsidR="00EC4163" w:rsidRPr="00E80A49" w:rsidRDefault="00EC4163" w:rsidP="004731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Игра, общение, познавательно-исследовательская деятельность</w:t>
            </w:r>
          </w:p>
        </w:tc>
      </w:tr>
    </w:tbl>
    <w:p w:rsidR="00B17D8D" w:rsidRPr="00E80A49" w:rsidRDefault="00B17D8D" w:rsidP="00473114">
      <w:pPr>
        <w:spacing w:after="0" w:line="240" w:lineRule="auto"/>
        <w:ind w:left="158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Описание модели</w:t>
      </w:r>
      <w:r w:rsidR="007A7F5B"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 об</w:t>
      </w:r>
      <w:r w:rsidR="003721A5" w:rsidRPr="00E80A49">
        <w:rPr>
          <w:rFonts w:ascii="Times New Roman" w:hAnsi="Times New Roman"/>
          <w:b/>
          <w:bCs/>
          <w:sz w:val="24"/>
          <w:szCs w:val="24"/>
          <w:lang w:val="ru-RU"/>
        </w:rPr>
        <w:t>разовательного процесса</w:t>
      </w:r>
    </w:p>
    <w:p w:rsidR="0084439C" w:rsidRDefault="00B17D8D" w:rsidP="00473114">
      <w:pPr>
        <w:spacing w:after="0" w:line="240" w:lineRule="auto"/>
        <w:ind w:left="260" w:hanging="260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 xml:space="preserve">Модель построена с учетом следующих 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компонентов образовательной системы</w:t>
      </w:r>
      <w:r w:rsidRPr="00E80A49">
        <w:rPr>
          <w:rFonts w:ascii="Times New Roman" w:hAnsi="Times New Roman"/>
          <w:sz w:val="24"/>
          <w:szCs w:val="24"/>
          <w:lang w:val="ru-RU"/>
        </w:rPr>
        <w:t xml:space="preserve">, </w:t>
      </w:r>
    </w:p>
    <w:p w:rsidR="00B17D8D" w:rsidRPr="00E80A49" w:rsidRDefault="00B17D8D" w:rsidP="0084439C">
      <w:pPr>
        <w:spacing w:after="0" w:line="240" w:lineRule="auto"/>
        <w:ind w:left="260" w:hanging="260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которые в реальном педагогическом процессе находятся во взаимосвязи:</w:t>
      </w:r>
    </w:p>
    <w:p w:rsidR="00B17D8D" w:rsidRPr="00E80A49" w:rsidRDefault="00B17D8D" w:rsidP="00473114">
      <w:pPr>
        <w:numPr>
          <w:ilvl w:val="1"/>
          <w:numId w:val="7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80A49">
        <w:rPr>
          <w:rFonts w:ascii="Times New Roman" w:hAnsi="Times New Roman"/>
          <w:sz w:val="24"/>
          <w:szCs w:val="24"/>
        </w:rPr>
        <w:t>образовательные</w:t>
      </w:r>
      <w:proofErr w:type="spellEnd"/>
      <w:r w:rsidRPr="00E80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0A49">
        <w:rPr>
          <w:rFonts w:ascii="Times New Roman" w:hAnsi="Times New Roman"/>
          <w:sz w:val="24"/>
          <w:szCs w:val="24"/>
        </w:rPr>
        <w:t>области</w:t>
      </w:r>
      <w:proofErr w:type="spellEnd"/>
      <w:r w:rsidRPr="00E80A49">
        <w:rPr>
          <w:rFonts w:ascii="Times New Roman" w:hAnsi="Times New Roman"/>
          <w:sz w:val="24"/>
          <w:szCs w:val="24"/>
        </w:rPr>
        <w:t>,</w:t>
      </w:r>
    </w:p>
    <w:p w:rsidR="00B17D8D" w:rsidRPr="00E80A49" w:rsidRDefault="00B17D8D" w:rsidP="00473114">
      <w:pPr>
        <w:numPr>
          <w:ilvl w:val="1"/>
          <w:numId w:val="7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80A49">
        <w:rPr>
          <w:rFonts w:ascii="Times New Roman" w:hAnsi="Times New Roman"/>
          <w:sz w:val="24"/>
          <w:szCs w:val="24"/>
        </w:rPr>
        <w:t>основные</w:t>
      </w:r>
      <w:proofErr w:type="spellEnd"/>
      <w:r w:rsidRPr="00E80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0A49">
        <w:rPr>
          <w:rFonts w:ascii="Times New Roman" w:hAnsi="Times New Roman"/>
          <w:sz w:val="24"/>
          <w:szCs w:val="24"/>
        </w:rPr>
        <w:t>воспитательные</w:t>
      </w:r>
      <w:proofErr w:type="spellEnd"/>
      <w:r w:rsidRPr="00E80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0A49">
        <w:rPr>
          <w:rFonts w:ascii="Times New Roman" w:hAnsi="Times New Roman"/>
          <w:sz w:val="24"/>
          <w:szCs w:val="24"/>
        </w:rPr>
        <w:t>задачи</w:t>
      </w:r>
      <w:proofErr w:type="spellEnd"/>
      <w:r w:rsidRPr="00E80A49">
        <w:rPr>
          <w:rFonts w:ascii="Times New Roman" w:hAnsi="Times New Roman"/>
          <w:sz w:val="24"/>
          <w:szCs w:val="24"/>
        </w:rPr>
        <w:t>,</w:t>
      </w:r>
    </w:p>
    <w:p w:rsidR="00B17D8D" w:rsidRPr="00E80A49" w:rsidRDefault="00B17D8D" w:rsidP="00473114">
      <w:pPr>
        <w:numPr>
          <w:ilvl w:val="1"/>
          <w:numId w:val="7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80A49">
        <w:rPr>
          <w:rFonts w:ascii="Times New Roman" w:hAnsi="Times New Roman"/>
          <w:sz w:val="24"/>
          <w:szCs w:val="24"/>
        </w:rPr>
        <w:t>сквозные</w:t>
      </w:r>
      <w:proofErr w:type="spellEnd"/>
      <w:r w:rsidRPr="00E80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0A49">
        <w:rPr>
          <w:rFonts w:ascii="Times New Roman" w:hAnsi="Times New Roman"/>
          <w:sz w:val="24"/>
          <w:szCs w:val="24"/>
        </w:rPr>
        <w:t>механизмы</w:t>
      </w:r>
      <w:proofErr w:type="spellEnd"/>
      <w:r w:rsidRPr="00E80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0A49">
        <w:rPr>
          <w:rFonts w:ascii="Times New Roman" w:hAnsi="Times New Roman"/>
          <w:sz w:val="24"/>
          <w:szCs w:val="24"/>
        </w:rPr>
        <w:t>развития</w:t>
      </w:r>
      <w:proofErr w:type="spellEnd"/>
      <w:r w:rsidRPr="00E80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0A49">
        <w:rPr>
          <w:rFonts w:ascii="Times New Roman" w:hAnsi="Times New Roman"/>
          <w:sz w:val="24"/>
          <w:szCs w:val="24"/>
        </w:rPr>
        <w:t>детей</w:t>
      </w:r>
      <w:proofErr w:type="spellEnd"/>
      <w:r w:rsidRPr="00E80A49">
        <w:rPr>
          <w:rFonts w:ascii="Times New Roman" w:hAnsi="Times New Roman"/>
          <w:sz w:val="24"/>
          <w:szCs w:val="24"/>
        </w:rPr>
        <w:t>,</w:t>
      </w:r>
    </w:p>
    <w:p w:rsidR="00B17D8D" w:rsidRPr="00E80A49" w:rsidRDefault="00B17D8D" w:rsidP="00473114">
      <w:pPr>
        <w:numPr>
          <w:ilvl w:val="1"/>
          <w:numId w:val="7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80A49">
        <w:rPr>
          <w:rFonts w:ascii="Times New Roman" w:hAnsi="Times New Roman"/>
          <w:sz w:val="24"/>
          <w:szCs w:val="24"/>
        </w:rPr>
        <w:t>приоритетные</w:t>
      </w:r>
      <w:proofErr w:type="spellEnd"/>
      <w:r w:rsidRPr="00E80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0A49">
        <w:rPr>
          <w:rFonts w:ascii="Times New Roman" w:hAnsi="Times New Roman"/>
          <w:sz w:val="24"/>
          <w:szCs w:val="24"/>
        </w:rPr>
        <w:t>виды</w:t>
      </w:r>
      <w:proofErr w:type="spellEnd"/>
      <w:r w:rsidRPr="00E80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0A49">
        <w:rPr>
          <w:rFonts w:ascii="Times New Roman" w:hAnsi="Times New Roman"/>
          <w:sz w:val="24"/>
          <w:szCs w:val="24"/>
        </w:rPr>
        <w:t>детской</w:t>
      </w:r>
      <w:proofErr w:type="spellEnd"/>
      <w:r w:rsidRPr="00E80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0A49">
        <w:rPr>
          <w:rFonts w:ascii="Times New Roman" w:hAnsi="Times New Roman"/>
          <w:sz w:val="24"/>
          <w:szCs w:val="24"/>
        </w:rPr>
        <w:t>деятельности</w:t>
      </w:r>
      <w:proofErr w:type="spellEnd"/>
      <w:r w:rsidRPr="00E80A49">
        <w:rPr>
          <w:rFonts w:ascii="Times New Roman" w:hAnsi="Times New Roman"/>
          <w:sz w:val="24"/>
          <w:szCs w:val="24"/>
        </w:rPr>
        <w:t>,</w:t>
      </w:r>
    </w:p>
    <w:p w:rsidR="00B17D8D" w:rsidRPr="00E80A49" w:rsidRDefault="00B17D8D" w:rsidP="00473114">
      <w:pPr>
        <w:numPr>
          <w:ilvl w:val="1"/>
          <w:numId w:val="7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формы организации детских видов деятельности.</w:t>
      </w:r>
    </w:p>
    <w:p w:rsidR="00B17D8D" w:rsidRPr="0084439C" w:rsidRDefault="00B17D8D" w:rsidP="00093415">
      <w:pPr>
        <w:numPr>
          <w:ilvl w:val="0"/>
          <w:numId w:val="8"/>
        </w:numPr>
        <w:tabs>
          <w:tab w:val="left" w:pos="96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4439C">
        <w:rPr>
          <w:rFonts w:ascii="Times New Roman" w:hAnsi="Times New Roman"/>
          <w:sz w:val="24"/>
          <w:szCs w:val="24"/>
          <w:lang w:val="ru-RU"/>
        </w:rPr>
        <w:t xml:space="preserve">В основу проектирования реализации Программы положены </w:t>
      </w:r>
      <w:r w:rsidRPr="0084439C">
        <w:rPr>
          <w:rFonts w:ascii="Times New Roman" w:hAnsi="Times New Roman"/>
          <w:b/>
          <w:bCs/>
          <w:sz w:val="24"/>
          <w:szCs w:val="24"/>
          <w:lang w:val="ru-RU"/>
        </w:rPr>
        <w:t>образовательные</w:t>
      </w:r>
      <w:r w:rsidRPr="0084439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4439C">
        <w:rPr>
          <w:rFonts w:ascii="Times New Roman" w:hAnsi="Times New Roman"/>
          <w:b/>
          <w:bCs/>
          <w:sz w:val="24"/>
          <w:szCs w:val="24"/>
          <w:lang w:val="ru-RU"/>
        </w:rPr>
        <w:t>области</w:t>
      </w:r>
      <w:r w:rsidRPr="0084439C">
        <w:rPr>
          <w:rFonts w:ascii="Times New Roman" w:hAnsi="Times New Roman"/>
          <w:sz w:val="24"/>
          <w:szCs w:val="24"/>
          <w:lang w:val="ru-RU"/>
        </w:rPr>
        <w:t>,</w:t>
      </w:r>
      <w:r w:rsidRPr="0084439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4439C">
        <w:rPr>
          <w:rFonts w:ascii="Times New Roman" w:hAnsi="Times New Roman"/>
          <w:sz w:val="24"/>
          <w:szCs w:val="24"/>
          <w:lang w:val="ru-RU"/>
        </w:rPr>
        <w:t>в соответствии с ними подобраны остальные структурные компоненты</w:t>
      </w:r>
      <w:r w:rsidRPr="0084439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84439C">
        <w:rPr>
          <w:rFonts w:ascii="Times New Roman" w:hAnsi="Times New Roman"/>
          <w:sz w:val="24"/>
          <w:szCs w:val="24"/>
          <w:lang w:val="ru-RU"/>
        </w:rPr>
        <w:t>педагогического процесса.</w:t>
      </w:r>
    </w:p>
    <w:p w:rsidR="00B17D8D" w:rsidRPr="00E80A49" w:rsidRDefault="00B17D8D" w:rsidP="00473114">
      <w:pPr>
        <w:numPr>
          <w:ilvl w:val="0"/>
          <w:numId w:val="8"/>
        </w:numPr>
        <w:tabs>
          <w:tab w:val="left" w:pos="968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lastRenderedPageBreak/>
        <w:t xml:space="preserve">В ходе реализации содержания каждой образовательной области решаются 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основные воспитательные задачи</w:t>
      </w:r>
      <w:r w:rsidRPr="00E80A49">
        <w:rPr>
          <w:rFonts w:ascii="Times New Roman" w:hAnsi="Times New Roman"/>
          <w:sz w:val="24"/>
          <w:szCs w:val="24"/>
          <w:lang w:val="ru-RU"/>
        </w:rPr>
        <w:t>.</w:t>
      </w:r>
    </w:p>
    <w:p w:rsidR="00B17D8D" w:rsidRPr="00E80A49" w:rsidRDefault="00B17D8D" w:rsidP="00473114">
      <w:pPr>
        <w:numPr>
          <w:ilvl w:val="0"/>
          <w:numId w:val="8"/>
        </w:numPr>
        <w:tabs>
          <w:tab w:val="left" w:pos="96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 xml:space="preserve">Конкретное содержание образовательных областей реализуется в различных видах деятельности детей, среди которых выделены три основные (общение, игра, познавательно-исследовательская деятельность) как 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сквозные механизмы развития</w:t>
      </w:r>
      <w:r w:rsidRPr="00E80A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ребенка</w:t>
      </w:r>
      <w:r w:rsidRPr="00E80A49">
        <w:rPr>
          <w:rFonts w:ascii="Times New Roman" w:hAnsi="Times New Roman"/>
          <w:sz w:val="24"/>
          <w:szCs w:val="24"/>
          <w:lang w:val="ru-RU"/>
        </w:rPr>
        <w:t>,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E80A49">
        <w:rPr>
          <w:rFonts w:ascii="Times New Roman" w:hAnsi="Times New Roman"/>
          <w:sz w:val="24"/>
          <w:szCs w:val="24"/>
          <w:lang w:val="ru-RU"/>
        </w:rPr>
        <w:t>которые становятся ведущими видами деятельности на разных возрастных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E80A49">
        <w:rPr>
          <w:rFonts w:ascii="Times New Roman" w:hAnsi="Times New Roman"/>
          <w:sz w:val="24"/>
          <w:szCs w:val="24"/>
          <w:lang w:val="ru-RU"/>
        </w:rPr>
        <w:t>этапах развития ребенка и продолжают оставаться значимыми для него на протяжении всего дошкольного детства.</w:t>
      </w:r>
    </w:p>
    <w:p w:rsidR="00B17D8D" w:rsidRPr="00E80A49" w:rsidRDefault="00B17D8D" w:rsidP="0084439C">
      <w:pPr>
        <w:spacing w:after="0" w:line="240" w:lineRule="auto"/>
        <w:ind w:left="1340"/>
        <w:rPr>
          <w:rFonts w:ascii="Times New Roman" w:hAnsi="Times New Roman"/>
          <w:sz w:val="24"/>
          <w:szCs w:val="24"/>
        </w:rPr>
      </w:pPr>
      <w:r w:rsidRPr="00E80A49">
        <w:rPr>
          <w:rFonts w:ascii="Times New Roman" w:hAnsi="Times New Roman"/>
          <w:b/>
          <w:sz w:val="24"/>
          <w:szCs w:val="24"/>
          <w:lang w:val="ru-RU"/>
        </w:rPr>
        <w:tab/>
      </w:r>
      <w:r w:rsidRPr="005943DF">
        <w:rPr>
          <w:rFonts w:ascii="Times New Roman" w:hAnsi="Times New Roman"/>
          <w:b/>
          <w:bCs/>
          <w:sz w:val="24"/>
          <w:szCs w:val="24"/>
          <w:lang w:val="ru-RU"/>
        </w:rPr>
        <w:t xml:space="preserve">  </w:t>
      </w:r>
      <w:proofErr w:type="spellStart"/>
      <w:r w:rsidRPr="00E80A49">
        <w:rPr>
          <w:rFonts w:ascii="Times New Roman" w:hAnsi="Times New Roman"/>
          <w:b/>
          <w:bCs/>
          <w:sz w:val="24"/>
          <w:szCs w:val="24"/>
        </w:rPr>
        <w:t>Сквозные</w:t>
      </w:r>
      <w:proofErr w:type="spellEnd"/>
      <w:r w:rsidRPr="00E80A4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80A49">
        <w:rPr>
          <w:rFonts w:ascii="Times New Roman" w:hAnsi="Times New Roman"/>
          <w:b/>
          <w:bCs/>
          <w:sz w:val="24"/>
          <w:szCs w:val="24"/>
        </w:rPr>
        <w:t>механизмы</w:t>
      </w:r>
      <w:proofErr w:type="spellEnd"/>
      <w:r w:rsidRPr="00E80A4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80A49">
        <w:rPr>
          <w:rFonts w:ascii="Times New Roman" w:hAnsi="Times New Roman"/>
          <w:b/>
          <w:bCs/>
          <w:sz w:val="24"/>
          <w:szCs w:val="24"/>
        </w:rPr>
        <w:t>развития</w:t>
      </w:r>
      <w:proofErr w:type="spellEnd"/>
      <w:r w:rsidRPr="00E80A4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80A49">
        <w:rPr>
          <w:rFonts w:ascii="Times New Roman" w:hAnsi="Times New Roman"/>
          <w:b/>
          <w:bCs/>
          <w:sz w:val="24"/>
          <w:szCs w:val="24"/>
        </w:rPr>
        <w:t>дошкольников</w:t>
      </w:r>
      <w:proofErr w:type="spellEnd"/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7200"/>
      </w:tblGrid>
      <w:tr w:rsidR="00B17D8D" w:rsidRPr="00E80A49" w:rsidTr="00FB120C">
        <w:trPr>
          <w:trHeight w:val="283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A49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Возрастной</w:t>
            </w:r>
            <w:proofErr w:type="spellEnd"/>
            <w:r w:rsidRPr="00E80A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0A49">
              <w:rPr>
                <w:rFonts w:ascii="Times New Roman" w:hAnsi="Times New Roman"/>
                <w:b/>
                <w:bCs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7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ind w:left="14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A49">
              <w:rPr>
                <w:rFonts w:ascii="Times New Roman" w:hAnsi="Times New Roman"/>
                <w:b/>
                <w:bCs/>
                <w:sz w:val="24"/>
                <w:szCs w:val="24"/>
              </w:rPr>
              <w:t>Сквозные</w:t>
            </w:r>
            <w:proofErr w:type="spellEnd"/>
            <w:r w:rsidRPr="00E80A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0A49">
              <w:rPr>
                <w:rFonts w:ascii="Times New Roman" w:hAnsi="Times New Roman"/>
                <w:b/>
                <w:bCs/>
                <w:sz w:val="24"/>
                <w:szCs w:val="24"/>
              </w:rPr>
              <w:t>механизмы</w:t>
            </w:r>
            <w:proofErr w:type="spellEnd"/>
            <w:r w:rsidRPr="00E80A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0A49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развития</w:t>
            </w:r>
            <w:proofErr w:type="spellEnd"/>
            <w:r w:rsidRPr="00E80A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0A49">
              <w:rPr>
                <w:rFonts w:ascii="Times New Roman" w:hAnsi="Times New Roman"/>
                <w:b/>
                <w:bCs/>
                <w:sz w:val="24"/>
                <w:szCs w:val="24"/>
              </w:rPr>
              <w:t>ребенка</w:t>
            </w:r>
            <w:proofErr w:type="spellEnd"/>
          </w:p>
        </w:tc>
      </w:tr>
      <w:tr w:rsidR="00B17D8D" w:rsidRPr="00AD7370" w:rsidTr="00FB120C">
        <w:trPr>
          <w:trHeight w:val="26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 </w:t>
            </w:r>
            <w:r w:rsidR="00D52E8D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игровая деятельность, включая сюжетно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D52E8D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ролевую игру, игру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</w:t>
            </w:r>
          </w:p>
        </w:tc>
      </w:tr>
      <w:tr w:rsidR="00B17D8D" w:rsidRPr="00AD7370" w:rsidTr="00FB120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00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правилами и другие виды игры;</w:t>
            </w:r>
          </w:p>
        </w:tc>
      </w:tr>
      <w:tr w:rsidR="00B17D8D" w:rsidRPr="00AD7370" w:rsidTr="00FB120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дошкольный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7200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 </w:t>
            </w:r>
            <w:r w:rsidR="00D52E8D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коммуникативная деятельность (общение и взаимодействие с</w:t>
            </w:r>
          </w:p>
        </w:tc>
      </w:tr>
      <w:tr w:rsidR="00B17D8D" w:rsidRPr="00E80A49" w:rsidTr="00FB120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49">
              <w:rPr>
                <w:rFonts w:ascii="Times New Roman" w:hAnsi="Times New Roman"/>
                <w:w w:val="98"/>
                <w:sz w:val="24"/>
                <w:szCs w:val="24"/>
              </w:rPr>
              <w:t xml:space="preserve">(3 </w:t>
            </w:r>
            <w:proofErr w:type="spellStart"/>
            <w:r w:rsidRPr="00E80A49">
              <w:rPr>
                <w:rFonts w:ascii="Times New Roman" w:hAnsi="Times New Roman"/>
                <w:w w:val="98"/>
                <w:sz w:val="24"/>
                <w:szCs w:val="24"/>
              </w:rPr>
              <w:t>года</w:t>
            </w:r>
            <w:proofErr w:type="spellEnd"/>
            <w:r w:rsidRPr="00E80A49">
              <w:rPr>
                <w:rFonts w:ascii="Times New Roman" w:hAnsi="Times New Roman"/>
                <w:w w:val="98"/>
                <w:sz w:val="24"/>
                <w:szCs w:val="24"/>
              </w:rPr>
              <w:t xml:space="preserve"> - 7 </w:t>
            </w:r>
            <w:proofErr w:type="spellStart"/>
            <w:r w:rsidRPr="00E80A49">
              <w:rPr>
                <w:rFonts w:ascii="Times New Roman" w:hAnsi="Times New Roman"/>
                <w:w w:val="98"/>
                <w:sz w:val="24"/>
                <w:szCs w:val="24"/>
              </w:rPr>
              <w:t>лет</w:t>
            </w:r>
            <w:proofErr w:type="spellEnd"/>
            <w:r w:rsidRPr="00E80A49">
              <w:rPr>
                <w:rFonts w:ascii="Times New Roman" w:hAnsi="Times New Roman"/>
                <w:w w:val="98"/>
                <w:sz w:val="24"/>
                <w:szCs w:val="24"/>
              </w:rPr>
              <w:t>)</w:t>
            </w:r>
          </w:p>
        </w:tc>
        <w:tc>
          <w:tcPr>
            <w:tcW w:w="7200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взрослыми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сверстниками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B17D8D" w:rsidRPr="00E80A49" w:rsidTr="00FB120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80A49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познавательно-</w:t>
            </w:r>
            <w:r w:rsidR="0084439C" w:rsidRPr="00E80A49">
              <w:rPr>
                <w:rFonts w:ascii="Times New Roman" w:hAnsi="Times New Roman"/>
                <w:sz w:val="24"/>
                <w:szCs w:val="24"/>
              </w:rPr>
              <w:t>исследовательская</w:t>
            </w:r>
            <w:proofErr w:type="spellEnd"/>
            <w:r w:rsidR="0084439C" w:rsidRPr="00E80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4439C" w:rsidRPr="00E80A49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исследования</w:t>
            </w:r>
            <w:proofErr w:type="spellEnd"/>
          </w:p>
        </w:tc>
      </w:tr>
      <w:tr w:rsidR="00B17D8D" w:rsidRPr="00AD7370" w:rsidTr="00FB120C">
        <w:trPr>
          <w:trHeight w:val="282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объектов окружающего мира и экспериментирования с ними)</w:t>
            </w:r>
          </w:p>
        </w:tc>
      </w:tr>
    </w:tbl>
    <w:p w:rsidR="00B17D8D" w:rsidRPr="00E80A49" w:rsidRDefault="00B17D8D" w:rsidP="00473114">
      <w:pPr>
        <w:tabs>
          <w:tab w:val="left" w:pos="982"/>
        </w:tabs>
        <w:spacing w:after="0" w:line="240" w:lineRule="auto"/>
        <w:ind w:right="120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sz w:val="24"/>
          <w:szCs w:val="24"/>
          <w:lang w:val="ru-RU"/>
        </w:rPr>
        <w:t>4.</w:t>
      </w:r>
      <w:r w:rsidRPr="00E80A49">
        <w:rPr>
          <w:rFonts w:ascii="Times New Roman" w:hAnsi="Times New Roman"/>
          <w:sz w:val="24"/>
          <w:szCs w:val="24"/>
          <w:lang w:val="ru-RU"/>
        </w:rPr>
        <w:t xml:space="preserve"> Для реализации задач различных образовательных областей определены 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приоритетные виды детской деятельности</w:t>
      </w:r>
      <w:r w:rsidRPr="00E80A49">
        <w:rPr>
          <w:rFonts w:ascii="Times New Roman" w:hAnsi="Times New Roman"/>
          <w:sz w:val="24"/>
          <w:szCs w:val="24"/>
          <w:lang w:val="ru-RU"/>
        </w:rPr>
        <w:t>,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E80A49">
        <w:rPr>
          <w:rFonts w:ascii="Times New Roman" w:hAnsi="Times New Roman"/>
          <w:sz w:val="24"/>
          <w:szCs w:val="24"/>
          <w:lang w:val="ru-RU"/>
        </w:rPr>
        <w:t xml:space="preserve">в процессе </w:t>
      </w:r>
      <w:r w:rsidR="00D52E8D" w:rsidRPr="00E80A49">
        <w:rPr>
          <w:rFonts w:ascii="Times New Roman" w:hAnsi="Times New Roman"/>
          <w:sz w:val="24"/>
          <w:szCs w:val="24"/>
          <w:lang w:val="ru-RU"/>
        </w:rPr>
        <w:t>организации,</w:t>
      </w:r>
      <w:r w:rsidRPr="00E80A49">
        <w:rPr>
          <w:rFonts w:ascii="Times New Roman" w:hAnsi="Times New Roman"/>
          <w:sz w:val="24"/>
          <w:szCs w:val="24"/>
          <w:lang w:val="ru-RU"/>
        </w:rPr>
        <w:t xml:space="preserve"> которых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E80A49">
        <w:rPr>
          <w:rFonts w:ascii="Times New Roman" w:hAnsi="Times New Roman"/>
          <w:sz w:val="24"/>
          <w:szCs w:val="24"/>
          <w:lang w:val="ru-RU"/>
        </w:rPr>
        <w:t>поставленные задачи будут решаться максимально эффективно.</w:t>
      </w:r>
    </w:p>
    <w:p w:rsidR="00B17D8D" w:rsidRPr="00E80A49" w:rsidRDefault="00B17D8D" w:rsidP="00473114">
      <w:pPr>
        <w:spacing w:after="0" w:line="240" w:lineRule="auto"/>
        <w:ind w:left="1240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Приоритетные виды детской деятельности (активности)</w:t>
      </w:r>
    </w:p>
    <w:tbl>
      <w:tblPr>
        <w:tblW w:w="963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5293"/>
        <w:gridCol w:w="1985"/>
        <w:gridCol w:w="272"/>
      </w:tblGrid>
      <w:tr w:rsidR="00B17D8D" w:rsidRPr="00E80A49" w:rsidTr="00910A57">
        <w:trPr>
          <w:trHeight w:val="28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A4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Возрастной</w:t>
            </w:r>
            <w:proofErr w:type="spellEnd"/>
          </w:p>
        </w:tc>
        <w:tc>
          <w:tcPr>
            <w:tcW w:w="5293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ind w:left="12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A49">
              <w:rPr>
                <w:rFonts w:ascii="Times New Roman" w:hAnsi="Times New Roman"/>
                <w:b/>
                <w:bCs/>
                <w:sz w:val="24"/>
                <w:szCs w:val="24"/>
              </w:rPr>
              <w:t>Виды</w:t>
            </w:r>
            <w:proofErr w:type="spellEnd"/>
            <w:r w:rsidRPr="00E80A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0A49">
              <w:rPr>
                <w:rFonts w:ascii="Times New Roman" w:hAnsi="Times New Roman"/>
                <w:b/>
                <w:bCs/>
                <w:sz w:val="24"/>
                <w:szCs w:val="24"/>
              </w:rPr>
              <w:t>детской</w:t>
            </w:r>
            <w:proofErr w:type="spellEnd"/>
            <w:r w:rsidRPr="00E80A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0A49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A4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Образователь</w:t>
            </w:r>
            <w:proofErr w:type="spellEnd"/>
            <w:r w:rsidRPr="00E80A4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272" w:type="dxa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D8D" w:rsidRPr="00E80A49" w:rsidTr="00910A57">
        <w:trPr>
          <w:trHeight w:val="139"/>
        </w:trPr>
        <w:tc>
          <w:tcPr>
            <w:tcW w:w="20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A49">
              <w:rPr>
                <w:rFonts w:ascii="Times New Roman" w:hAnsi="Times New Roman"/>
                <w:b/>
                <w:bCs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5293" w:type="dxa"/>
            <w:vMerge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A4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ные</w:t>
            </w:r>
            <w:proofErr w:type="spellEnd"/>
            <w:r w:rsidRPr="00E80A4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 w:rsidRPr="00E80A4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72" w:type="dxa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D8D" w:rsidRPr="00E80A49" w:rsidTr="00910A57">
        <w:trPr>
          <w:trHeight w:val="139"/>
        </w:trPr>
        <w:tc>
          <w:tcPr>
            <w:tcW w:w="20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" w:type="dxa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D8D" w:rsidRPr="00E80A49" w:rsidTr="00910A57">
        <w:trPr>
          <w:trHeight w:val="261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3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E80A49"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восприятие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художественной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литературы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</w:rPr>
              <w:t xml:space="preserve">   и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17D8D" w:rsidRPr="00E80A49" w:rsidRDefault="009D4CEE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Развитие речи</w:t>
            </w:r>
          </w:p>
        </w:tc>
        <w:tc>
          <w:tcPr>
            <w:tcW w:w="272" w:type="dxa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D8D" w:rsidRPr="00E80A49" w:rsidTr="00910A57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3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фольклора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" w:type="dxa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D8D" w:rsidRPr="00E80A49" w:rsidTr="00910A57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3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 самообслуживание и элементарный бытовой труд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17D8D" w:rsidRPr="00E80A49" w:rsidRDefault="003075BA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Социально-коммуникативное развитие</w:t>
            </w:r>
          </w:p>
        </w:tc>
        <w:tc>
          <w:tcPr>
            <w:tcW w:w="272" w:type="dxa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D8D" w:rsidRPr="00AD7370" w:rsidTr="00910A57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3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(в помещении и на улице);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2" w:type="dxa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17D8D" w:rsidRPr="00E80A49" w:rsidTr="00910A57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93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 конструирование из разного материала, включая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3075BA" w:rsidRPr="00E80A49" w:rsidRDefault="003075BA" w:rsidP="00473114">
            <w:pPr>
              <w:spacing w:after="0" w:line="240" w:lineRule="auto"/>
              <w:jc w:val="center"/>
              <w:rPr>
                <w:rFonts w:ascii="Times New Roman" w:hAnsi="Times New Roman"/>
                <w:w w:val="97"/>
                <w:sz w:val="24"/>
                <w:szCs w:val="24"/>
                <w:lang w:val="ru-RU"/>
              </w:rPr>
            </w:pPr>
          </w:p>
          <w:p w:rsidR="00B17D8D" w:rsidRPr="00E80A49" w:rsidRDefault="003075BA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w w:val="97"/>
                <w:sz w:val="24"/>
                <w:szCs w:val="24"/>
                <w:lang w:val="ru-RU"/>
              </w:rPr>
              <w:t>Познавательное развитие</w:t>
            </w:r>
          </w:p>
        </w:tc>
        <w:tc>
          <w:tcPr>
            <w:tcW w:w="272" w:type="dxa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D8D" w:rsidRPr="00AD7370" w:rsidTr="00910A57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3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конструкторы, модули, бумагу, природный и иной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2" w:type="dxa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17D8D" w:rsidRPr="00E80A49" w:rsidTr="00910A57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дошкольный</w:t>
            </w:r>
            <w:proofErr w:type="spellEnd"/>
          </w:p>
        </w:tc>
        <w:tc>
          <w:tcPr>
            <w:tcW w:w="5293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материалы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" w:type="dxa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D8D" w:rsidRPr="00E80A49" w:rsidTr="00910A57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A49">
              <w:rPr>
                <w:rFonts w:ascii="Times New Roman" w:hAnsi="Times New Roman"/>
                <w:w w:val="99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5293" w:type="dxa"/>
            <w:tcBorders>
              <w:right w:val="single" w:sz="8" w:space="0" w:color="auto"/>
            </w:tcBorders>
            <w:vAlign w:val="bottom"/>
          </w:tcPr>
          <w:p w:rsidR="00B17D8D" w:rsidRPr="0084439C" w:rsidRDefault="00B17D8D" w:rsidP="00473114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439C">
              <w:rPr>
                <w:rFonts w:ascii="Times New Roman" w:hAnsi="Times New Roman"/>
                <w:sz w:val="24"/>
                <w:szCs w:val="24"/>
                <w:lang w:val="ru-RU"/>
              </w:rPr>
              <w:t>- изобразительная деятельность (рисование, лепка,</w:t>
            </w:r>
            <w:r w:rsidR="008443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84439C" w:rsidRPr="0084439C">
              <w:rPr>
                <w:rFonts w:ascii="Times New Roman" w:hAnsi="Times New Roman"/>
                <w:sz w:val="24"/>
                <w:szCs w:val="24"/>
                <w:lang w:val="ru-RU"/>
              </w:rPr>
              <w:t>аппликация);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17D8D" w:rsidRPr="00E80A49" w:rsidRDefault="003819CF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w w:val="98"/>
                <w:sz w:val="24"/>
                <w:szCs w:val="24"/>
                <w:lang w:val="ru-RU"/>
              </w:rPr>
              <w:t>Художественно-эстетическое развитие</w:t>
            </w:r>
          </w:p>
        </w:tc>
        <w:tc>
          <w:tcPr>
            <w:tcW w:w="272" w:type="dxa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D8D" w:rsidRPr="00E80A49" w:rsidTr="00910A57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49">
              <w:rPr>
                <w:rFonts w:ascii="Times New Roman" w:hAnsi="Times New Roman"/>
                <w:sz w:val="24"/>
                <w:szCs w:val="24"/>
              </w:rPr>
              <w:t xml:space="preserve">(3 </w:t>
            </w: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</w:rPr>
              <w:t xml:space="preserve"> - 7 </w:t>
            </w: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293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8443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" w:type="dxa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D8D" w:rsidRPr="00E80A49" w:rsidTr="00910A57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3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E80A49"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музыкальная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восприятие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</w:rPr>
              <w:t xml:space="preserve">   и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" w:type="dxa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D8D" w:rsidRPr="00E80A49" w:rsidTr="00910A57">
        <w:trPr>
          <w:trHeight w:val="27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3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понимание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смысла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музыкальных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произведений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" w:type="dxa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D8D" w:rsidRPr="00AD7370" w:rsidTr="00910A57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3" w:type="dxa"/>
            <w:tcBorders>
              <w:right w:val="single" w:sz="8" w:space="0" w:color="auto"/>
            </w:tcBorders>
            <w:vAlign w:val="bottom"/>
          </w:tcPr>
          <w:p w:rsidR="00B17D8D" w:rsidRPr="0084439C" w:rsidRDefault="00B17D8D" w:rsidP="00473114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пение, музыкально-ритмические движения, игры на</w:t>
            </w:r>
            <w:r w:rsidR="008443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84439C" w:rsidRPr="0084439C">
              <w:rPr>
                <w:rFonts w:ascii="Times New Roman" w:hAnsi="Times New Roman"/>
                <w:sz w:val="24"/>
                <w:szCs w:val="24"/>
                <w:lang w:val="ru-RU"/>
              </w:rPr>
              <w:t>детских музыкальных инструментах);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2" w:type="dxa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17D8D" w:rsidRPr="00AD7370" w:rsidTr="0084439C">
        <w:trPr>
          <w:trHeight w:val="7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93" w:type="dxa"/>
            <w:tcBorders>
              <w:right w:val="single" w:sz="8" w:space="0" w:color="auto"/>
            </w:tcBorders>
            <w:vAlign w:val="bottom"/>
          </w:tcPr>
          <w:p w:rsidR="00B17D8D" w:rsidRPr="005D5C6D" w:rsidRDefault="00B17D8D" w:rsidP="00473114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17D8D" w:rsidRPr="005D5C6D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2" w:type="dxa"/>
            <w:vAlign w:val="bottom"/>
          </w:tcPr>
          <w:p w:rsidR="00B17D8D" w:rsidRPr="005D5C6D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17D8D" w:rsidRPr="00E80A49" w:rsidTr="00910A57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17D8D" w:rsidRPr="005D5C6D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93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E80A4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двигательная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овладение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основными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движениями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B17D8D" w:rsidRPr="00E80A49" w:rsidRDefault="003819CF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Физическое развитие</w:t>
            </w:r>
          </w:p>
        </w:tc>
        <w:tc>
          <w:tcPr>
            <w:tcW w:w="272" w:type="dxa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D8D" w:rsidRPr="00E80A49" w:rsidTr="00910A57">
        <w:trPr>
          <w:trHeight w:val="281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форма</w:t>
            </w:r>
            <w:proofErr w:type="spellEnd"/>
            <w:r w:rsidRPr="00E80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активности</w:t>
            </w:r>
            <w:proofErr w:type="spellEnd"/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" w:type="dxa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7D8D" w:rsidRPr="00E80A49" w:rsidRDefault="00B17D8D" w:rsidP="00473114">
      <w:pPr>
        <w:numPr>
          <w:ilvl w:val="0"/>
          <w:numId w:val="9"/>
        </w:numPr>
        <w:tabs>
          <w:tab w:val="left" w:pos="1153"/>
        </w:tabs>
        <w:spacing w:after="0" w:line="240" w:lineRule="auto"/>
        <w:ind w:right="120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Формы организации детских видов деятельности </w:t>
      </w:r>
      <w:r w:rsidRPr="00E80A49">
        <w:rPr>
          <w:rFonts w:ascii="Times New Roman" w:hAnsi="Times New Roman"/>
          <w:sz w:val="24"/>
          <w:szCs w:val="24"/>
          <w:lang w:val="ru-RU"/>
        </w:rPr>
        <w:t>(в том числе в рамках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E80A49">
        <w:rPr>
          <w:rFonts w:ascii="Times New Roman" w:hAnsi="Times New Roman"/>
          <w:sz w:val="24"/>
          <w:szCs w:val="24"/>
          <w:lang w:val="ru-RU"/>
        </w:rPr>
        <w:t>организации непосредственно образовательной деятельности) подобраны с точки зрения адекватности для решения задач той или иной образовательной области.</w:t>
      </w:r>
    </w:p>
    <w:p w:rsidR="00B17D8D" w:rsidRPr="00E80A49" w:rsidRDefault="00B17D8D" w:rsidP="00473114">
      <w:pPr>
        <w:spacing w:after="0" w:line="240" w:lineRule="auto"/>
        <w:ind w:right="120" w:firstLine="260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 xml:space="preserve">Для решения образовательных задач Программы используются словесные, наглядные, практические, проблемные и другие </w:t>
      </w:r>
      <w:r w:rsidRPr="00E80A49">
        <w:rPr>
          <w:rFonts w:ascii="Times New Roman" w:hAnsi="Times New Roman"/>
          <w:bCs/>
          <w:sz w:val="24"/>
          <w:szCs w:val="24"/>
          <w:lang w:val="ru-RU"/>
        </w:rPr>
        <w:t>методы обучения</w:t>
      </w:r>
      <w:r w:rsidRPr="00E80A49">
        <w:rPr>
          <w:rFonts w:ascii="Times New Roman" w:hAnsi="Times New Roman"/>
          <w:sz w:val="24"/>
          <w:szCs w:val="24"/>
          <w:lang w:val="ru-RU"/>
        </w:rPr>
        <w:t>.</w:t>
      </w:r>
    </w:p>
    <w:p w:rsidR="00B17D8D" w:rsidRDefault="00B17D8D" w:rsidP="00473114">
      <w:pPr>
        <w:spacing w:after="0" w:line="240" w:lineRule="auto"/>
        <w:ind w:firstLine="260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 xml:space="preserve">Решение образовательных задач Программы осуществляется 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в игровой деятельности</w:t>
      </w:r>
      <w:r w:rsidRPr="00E80A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детей. </w:t>
      </w:r>
      <w:r w:rsidRPr="00E80A49">
        <w:rPr>
          <w:rFonts w:ascii="Times New Roman" w:hAnsi="Times New Roman"/>
          <w:sz w:val="24"/>
          <w:szCs w:val="24"/>
          <w:lang w:val="ru-RU"/>
        </w:rPr>
        <w:t>Игра является одновременно ведущей деятельностью детей и основной формой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E80A49">
        <w:rPr>
          <w:rFonts w:ascii="Times New Roman" w:hAnsi="Times New Roman"/>
          <w:sz w:val="24"/>
          <w:szCs w:val="24"/>
          <w:lang w:val="ru-RU"/>
        </w:rPr>
        <w:t>образовательной работы с дошкольниками. Особое внимание уделяется использованию тех компонентов игры, которые выступают предпосылками учебной деятельности:</w:t>
      </w:r>
    </w:p>
    <w:p w:rsidR="000A225C" w:rsidRDefault="000A225C" w:rsidP="00473114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принятие и удержание учебной задачи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0A225C" w:rsidRDefault="000A225C" w:rsidP="00473114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lastRenderedPageBreak/>
        <w:t>самостоятельный выбор средств для достижения результатов;</w:t>
      </w:r>
    </w:p>
    <w:p w:rsidR="000A225C" w:rsidRPr="00E80A49" w:rsidRDefault="000A225C" w:rsidP="00473114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точное выполнение инструкции (правила) игры и др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B17D8D" w:rsidRPr="00E80A49" w:rsidRDefault="00B17D8D" w:rsidP="00473114">
      <w:pPr>
        <w:spacing w:after="0" w:line="240" w:lineRule="auto"/>
        <w:ind w:right="480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Для обеспечения поддержки развития игровой деятельности детей Программой предусмотрено:</w:t>
      </w:r>
    </w:p>
    <w:p w:rsidR="00B17D8D" w:rsidRPr="00E80A49" w:rsidRDefault="00B17D8D" w:rsidP="00473114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выделение времени и игрового пространства для самостоятельных игр детей;</w:t>
      </w:r>
    </w:p>
    <w:p w:rsidR="000A225C" w:rsidRDefault="00B17D8D" w:rsidP="00473114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организация предметно-игровой среды с учетом индивидуальных предпочтений детей;</w:t>
      </w:r>
    </w:p>
    <w:p w:rsidR="000A225C" w:rsidRDefault="00B17D8D" w:rsidP="00473114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поддержка самодеятельного характера игр, потребностей детей отражать в игровых</w:t>
      </w:r>
      <w:r w:rsidR="000A225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80A49">
        <w:rPr>
          <w:rFonts w:ascii="Times New Roman" w:hAnsi="Times New Roman"/>
          <w:sz w:val="24"/>
          <w:szCs w:val="24"/>
          <w:lang w:val="ru-RU"/>
        </w:rPr>
        <w:t>темах и сюжетах круг знаний об окружающей действительности, эмоциональный опыт;</w:t>
      </w:r>
    </w:p>
    <w:p w:rsidR="000A225C" w:rsidRDefault="00B17D8D" w:rsidP="00473114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стимулирование детского творчества в создании игровых замыслов и сюжетов;</w:t>
      </w:r>
    </w:p>
    <w:p w:rsidR="00CA5AD4" w:rsidRDefault="00B17D8D" w:rsidP="00473114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 xml:space="preserve">формирование у детей умения организовывать совместные игры со сверстниками и детьми разных возрастов; </w:t>
      </w:r>
    </w:p>
    <w:p w:rsidR="00CA5AD4" w:rsidRDefault="00B17D8D" w:rsidP="00473114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участие педагога в детских игр</w:t>
      </w:r>
      <w:r w:rsidR="00CA5AD4">
        <w:rPr>
          <w:rFonts w:ascii="Times New Roman" w:hAnsi="Times New Roman"/>
          <w:sz w:val="24"/>
          <w:szCs w:val="24"/>
          <w:lang w:val="ru-RU"/>
        </w:rPr>
        <w:t>ах как равного партнера по игре</w:t>
      </w:r>
      <w:r w:rsidRPr="00E80A49">
        <w:rPr>
          <w:rFonts w:ascii="Times New Roman" w:hAnsi="Times New Roman"/>
          <w:sz w:val="24"/>
          <w:szCs w:val="24"/>
          <w:lang w:val="ru-RU"/>
        </w:rPr>
        <w:t xml:space="preserve"> поощрение содержательных игровых диалогов как проявлений размышлений детей о действительности;</w:t>
      </w:r>
    </w:p>
    <w:p w:rsidR="00CA5AD4" w:rsidRDefault="00B17D8D" w:rsidP="00473114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формирование у детей в процессе игр познавательных мотивов, значимых для становления учебной деятельности;</w:t>
      </w:r>
    </w:p>
    <w:p w:rsidR="00B17D8D" w:rsidRPr="00E80A49" w:rsidRDefault="00B17D8D" w:rsidP="00473114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расширение спектра игровых интересов каждого ребенка за счет использования всего многообразия детских игр и пр.</w:t>
      </w:r>
    </w:p>
    <w:p w:rsidR="00B17D8D" w:rsidRPr="00E80A49" w:rsidRDefault="00CA5AD4" w:rsidP="00473114">
      <w:pPr>
        <w:numPr>
          <w:ilvl w:val="2"/>
          <w:numId w:val="10"/>
        </w:numPr>
        <w:tabs>
          <w:tab w:val="left" w:pos="1083"/>
        </w:tabs>
        <w:spacing w:after="0" w:line="240" w:lineRule="auto"/>
        <w:ind w:left="260" w:right="1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B17D8D" w:rsidRPr="00E80A49">
        <w:rPr>
          <w:rFonts w:ascii="Times New Roman" w:hAnsi="Times New Roman"/>
          <w:sz w:val="24"/>
          <w:szCs w:val="24"/>
          <w:lang w:val="ru-RU"/>
        </w:rPr>
        <w:t xml:space="preserve">ходе реализации образовательных задач Программы осуществляется </w:t>
      </w:r>
      <w:r w:rsidR="00B17D8D" w:rsidRPr="00E80A49">
        <w:rPr>
          <w:rFonts w:ascii="Times New Roman" w:hAnsi="Times New Roman"/>
          <w:b/>
          <w:bCs/>
          <w:sz w:val="24"/>
          <w:szCs w:val="24"/>
          <w:lang w:val="ru-RU"/>
        </w:rPr>
        <w:t>поддержка</w:t>
      </w:r>
      <w:r w:rsidR="00B17D8D" w:rsidRPr="00E80A4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17D8D"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инициативы и самостоятельности детей. </w:t>
      </w:r>
      <w:r w:rsidR="00B17D8D" w:rsidRPr="00E80A49">
        <w:rPr>
          <w:rFonts w:ascii="Times New Roman" w:hAnsi="Times New Roman"/>
          <w:sz w:val="24"/>
          <w:szCs w:val="24"/>
          <w:lang w:val="ru-RU"/>
        </w:rPr>
        <w:t>Под самостоятельной деятельностью</w:t>
      </w:r>
      <w:r w:rsidR="00B17D8D"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B17D8D" w:rsidRPr="00E80A49">
        <w:rPr>
          <w:rFonts w:ascii="Times New Roman" w:hAnsi="Times New Roman"/>
          <w:sz w:val="24"/>
          <w:szCs w:val="24"/>
          <w:lang w:val="ru-RU"/>
        </w:rPr>
        <w:t xml:space="preserve">понимается свободная деятельность воспитанников в условиях созданной педагогами развивающей предметно-пространственной среды, обеспечивающей выбор каждым ребенком деятельности по интересам, позволяющей ему взаимодействовать со сверстниками или действовать индивидуально. Детская самостоятельность </w:t>
      </w:r>
      <w:r w:rsidR="0084439C" w:rsidRPr="00E80A49">
        <w:rPr>
          <w:rFonts w:ascii="Times New Roman" w:hAnsi="Times New Roman"/>
          <w:sz w:val="24"/>
          <w:szCs w:val="24"/>
          <w:lang w:val="ru-RU"/>
        </w:rPr>
        <w:t>— это</w:t>
      </w:r>
      <w:r w:rsidR="00B17D8D" w:rsidRPr="00E80A49">
        <w:rPr>
          <w:rFonts w:ascii="Times New Roman" w:hAnsi="Times New Roman"/>
          <w:sz w:val="24"/>
          <w:szCs w:val="24"/>
          <w:lang w:val="ru-RU"/>
        </w:rPr>
        <w:t xml:space="preserve"> не столько умение ребенка осуществлять определенное действие без помощи посторонних и постоянного контроля со стороны взрослых, сколько инициативность и способность ставить перед собой новые задачи и находить их решения в социально приемлемых формах.</w:t>
      </w:r>
    </w:p>
    <w:p w:rsidR="00B17D8D" w:rsidRPr="00E80A49" w:rsidRDefault="00B17D8D" w:rsidP="00473114">
      <w:pPr>
        <w:spacing w:after="0" w:line="240" w:lineRule="auto"/>
        <w:ind w:left="260" w:right="120"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Фундамент самостоятельности закладывается на границе раннего и дошкольного возрастов, дальнейшее развитие самостоятельности как личностного качества в период дошкольного детства связано, в первую очередь, с развитием основных видов детской деятельности - сквозных механизмов развития ребенка.</w:t>
      </w:r>
    </w:p>
    <w:p w:rsidR="00B17D8D" w:rsidRPr="00E80A49" w:rsidRDefault="00B17D8D" w:rsidP="00473114">
      <w:pPr>
        <w:spacing w:after="0" w:line="240" w:lineRule="auto"/>
        <w:ind w:right="-139"/>
        <w:jc w:val="center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Таблица 7. Развитие самостоятельности и детской инициативы</w:t>
      </w:r>
    </w:p>
    <w:p w:rsidR="00B17D8D" w:rsidRDefault="00D66770" w:rsidP="00473114">
      <w:pPr>
        <w:spacing w:after="0" w:line="240" w:lineRule="auto"/>
        <w:ind w:right="-13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D66770">
        <w:rPr>
          <w:rFonts w:ascii="Times New Roman" w:hAnsi="Times New Roman"/>
          <w:b/>
          <w:bCs/>
          <w:sz w:val="24"/>
          <w:szCs w:val="24"/>
          <w:lang w:val="ru-RU"/>
        </w:rPr>
        <w:t>в</w:t>
      </w:r>
      <w:r w:rsidR="00B17D8D" w:rsidRPr="00D66770">
        <w:rPr>
          <w:rFonts w:ascii="Times New Roman" w:hAnsi="Times New Roman"/>
          <w:b/>
          <w:bCs/>
          <w:sz w:val="24"/>
          <w:szCs w:val="24"/>
          <w:lang w:val="ru-RU"/>
        </w:rPr>
        <w:t xml:space="preserve"> сквозных механизмах развития ребенка</w:t>
      </w:r>
    </w:p>
    <w:tbl>
      <w:tblPr>
        <w:tblW w:w="10438" w:type="dxa"/>
        <w:tblInd w:w="-6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1"/>
        <w:gridCol w:w="17"/>
        <w:gridCol w:w="7"/>
        <w:gridCol w:w="7"/>
        <w:gridCol w:w="602"/>
        <w:gridCol w:w="602"/>
        <w:gridCol w:w="601"/>
        <w:gridCol w:w="601"/>
        <w:gridCol w:w="601"/>
        <w:gridCol w:w="6"/>
        <w:gridCol w:w="6"/>
        <w:gridCol w:w="5427"/>
        <w:gridCol w:w="30"/>
      </w:tblGrid>
      <w:tr w:rsidR="00CA5AD4" w:rsidRPr="00E80A49" w:rsidTr="0084439C">
        <w:trPr>
          <w:trHeight w:val="268"/>
        </w:trPr>
        <w:tc>
          <w:tcPr>
            <w:tcW w:w="193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A49">
              <w:rPr>
                <w:rFonts w:ascii="Times New Roman" w:hAnsi="Times New Roman"/>
                <w:b/>
                <w:bCs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 w:val="restart"/>
            <w:tcBorders>
              <w:top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ind w:right="760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A4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E80A4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0A49">
              <w:rPr>
                <w:rFonts w:ascii="Times New Roman" w:hAnsi="Times New Roman"/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AD4" w:rsidRPr="00E80A49" w:rsidTr="0084439C">
        <w:trPr>
          <w:trHeight w:val="137"/>
        </w:trPr>
        <w:tc>
          <w:tcPr>
            <w:tcW w:w="193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A49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4" w:type="dxa"/>
            <w:tcBorders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AD4" w:rsidRPr="00E80A49" w:rsidTr="0084439C">
        <w:trPr>
          <w:trHeight w:val="142"/>
        </w:trPr>
        <w:tc>
          <w:tcPr>
            <w:tcW w:w="193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17D8D" w:rsidRPr="00E80A49" w:rsidRDefault="00B17D8D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15C" w:rsidRPr="00AD7370" w:rsidTr="00A0115C">
        <w:trPr>
          <w:trHeight w:val="258"/>
        </w:trPr>
        <w:tc>
          <w:tcPr>
            <w:tcW w:w="1931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115C" w:rsidRPr="00E80A49" w:rsidRDefault="00A0115C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5AD4">
              <w:rPr>
                <w:rFonts w:ascii="Times New Roman" w:hAnsi="Times New Roman"/>
                <w:w w:val="99"/>
                <w:sz w:val="24"/>
                <w:szCs w:val="24"/>
              </w:rPr>
              <w:t>Игровая</w:t>
            </w:r>
            <w:proofErr w:type="spellEnd"/>
          </w:p>
        </w:tc>
        <w:tc>
          <w:tcPr>
            <w:tcW w:w="8477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15C" w:rsidRPr="00E80A49" w:rsidRDefault="00D66770" w:rsidP="00473114">
            <w:pPr>
              <w:pStyle w:val="a4"/>
              <w:jc w:val="both"/>
              <w:rPr>
                <w:lang w:val="ru-RU"/>
              </w:rPr>
            </w:pPr>
            <w:r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Игры дают возможность активному проявлению индивидуальности</w:t>
            </w:r>
            <w:r w:rsidR="00A011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A5AD4">
              <w:rPr>
                <w:rFonts w:ascii="Times New Roman" w:hAnsi="Times New Roman"/>
                <w:sz w:val="24"/>
                <w:szCs w:val="24"/>
                <w:lang w:val="ru-RU"/>
              </w:rPr>
              <w:t>ребенка, его находчивости, сообразительности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A0115C" w:rsidRPr="00CA5A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воображения.  Особое</w:t>
            </w:r>
            <w:r w:rsidR="00A011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0115C"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место занимают игры, которые создаются самими детьми, - творческие</w:t>
            </w:r>
            <w:r w:rsidR="00A011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0115C" w:rsidRPr="00CA5AD4">
              <w:rPr>
                <w:rFonts w:ascii="Times New Roman" w:hAnsi="Times New Roman"/>
                <w:sz w:val="24"/>
                <w:szCs w:val="24"/>
                <w:lang w:val="ru-RU"/>
              </w:rPr>
              <w:t>(в том числе сюжетно-ролевые). Игра как самостоятельная деятельность</w:t>
            </w:r>
            <w:r w:rsidR="00A011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0115C"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детей способствует приобретению ими опыта организации совместной</w:t>
            </w:r>
            <w:r w:rsidR="00A011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деятельности на основе </w:t>
            </w:r>
            <w:r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предварительного обдумывания, обсуждения</w:t>
            </w:r>
            <w:r w:rsidR="00A011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0115C"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общей цели, совместных усилий к ее достижению, общих интересов и</w:t>
            </w:r>
            <w:r w:rsidR="00A011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0115C"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переживаний.</w:t>
            </w:r>
            <w:r w:rsidR="00A011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 организации игры </w:t>
            </w:r>
            <w:r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педагог стремится к тому, чтобы дети могли</w:t>
            </w:r>
            <w:r w:rsidR="00A011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0115C"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проявить</w:t>
            </w:r>
            <w:r w:rsidR="00A011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0115C" w:rsidRPr="00CA5AD4">
              <w:rPr>
                <w:rFonts w:ascii="Times New Roman" w:hAnsi="Times New Roman"/>
                <w:sz w:val="24"/>
                <w:szCs w:val="24"/>
                <w:lang w:val="ru-RU"/>
              </w:rPr>
              <w:t>творческую</w:t>
            </w:r>
            <w:r w:rsidR="00A011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0115C"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активность</w:t>
            </w:r>
            <w:r w:rsidR="00A011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0115C"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A011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0115C"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инициативу,</w:t>
            </w:r>
            <w:r w:rsidR="00A011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0115C"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помогает</w:t>
            </w:r>
            <w:r w:rsidR="00A011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0115C"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детям</w:t>
            </w:r>
            <w:r w:rsidR="00A011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0115C" w:rsidRPr="00CA5AD4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погрузиться» в игровую ситуацию и решать возникшие вопросы</w:t>
            </w:r>
            <w:r w:rsidR="00A011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0115C" w:rsidRPr="00CA5AD4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самостоятельно.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6"/>
        </w:trPr>
        <w:tc>
          <w:tcPr>
            <w:tcW w:w="1931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115C" w:rsidRPr="00E80A49" w:rsidRDefault="00A0115C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115C" w:rsidRPr="00CA5AD4" w:rsidRDefault="00A0115C" w:rsidP="00473114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0115C" w:rsidRPr="00CA5AD4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6"/>
        </w:trPr>
        <w:tc>
          <w:tcPr>
            <w:tcW w:w="1931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115C" w:rsidRPr="00CA5AD4" w:rsidRDefault="00A0115C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6"/>
        </w:trPr>
        <w:tc>
          <w:tcPr>
            <w:tcW w:w="1931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115C" w:rsidRPr="00E80A49" w:rsidRDefault="00A0115C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115C" w:rsidRPr="00CA5AD4" w:rsidRDefault="00A0115C" w:rsidP="00473114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0115C" w:rsidRPr="00CA5AD4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7"/>
        </w:trPr>
        <w:tc>
          <w:tcPr>
            <w:tcW w:w="1931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115C" w:rsidRPr="00CA5AD4" w:rsidRDefault="00A0115C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6"/>
        </w:trPr>
        <w:tc>
          <w:tcPr>
            <w:tcW w:w="1931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115C" w:rsidRPr="00473114" w:rsidRDefault="00A0115C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137"/>
        </w:trPr>
        <w:tc>
          <w:tcPr>
            <w:tcW w:w="1931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139"/>
        </w:trPr>
        <w:tc>
          <w:tcPr>
            <w:tcW w:w="1931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6"/>
        </w:trPr>
        <w:tc>
          <w:tcPr>
            <w:tcW w:w="1931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115C" w:rsidRPr="00473114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A0115C" w:rsidRPr="00473114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6"/>
        </w:trPr>
        <w:tc>
          <w:tcPr>
            <w:tcW w:w="1931" w:type="dxa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A0115C" w:rsidRPr="00473114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75"/>
        </w:trPr>
        <w:tc>
          <w:tcPr>
            <w:tcW w:w="193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15C" w:rsidRPr="00473114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A0115C" w:rsidRPr="00473114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61"/>
        </w:trPr>
        <w:tc>
          <w:tcPr>
            <w:tcW w:w="193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5AD4">
              <w:rPr>
                <w:rFonts w:ascii="Times New Roman" w:hAnsi="Times New Roman"/>
                <w:sz w:val="24"/>
                <w:szCs w:val="24"/>
              </w:rPr>
              <w:t>Познавательно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-исследовательская</w:t>
            </w:r>
          </w:p>
        </w:tc>
        <w:tc>
          <w:tcPr>
            <w:tcW w:w="8477" w:type="dxa"/>
            <w:gridSpan w:val="11"/>
            <w:vMerge w:val="restart"/>
            <w:tcBorders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У дошкольников формируется арсенал способов познания: наблюдение и</w:t>
            </w:r>
          </w:p>
          <w:p w:rsidR="00A0115C" w:rsidRPr="00E80A49" w:rsidRDefault="00D66770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самонаблюдение; сенсорное</w:t>
            </w:r>
            <w:r w:rsidR="00A0115C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обследование  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объектов; логические</w:t>
            </w:r>
          </w:p>
          <w:p w:rsidR="00A0115C" w:rsidRPr="00CA5AD4" w:rsidRDefault="00A0115C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5A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операции (сравнение, анализ, синтез, классификация, абстрагирование, </w:t>
            </w:r>
            <w:proofErr w:type="spellStart"/>
            <w:r w:rsidRPr="00CA5AD4">
              <w:rPr>
                <w:rFonts w:ascii="Times New Roman" w:hAnsi="Times New Roman"/>
                <w:sz w:val="24"/>
                <w:szCs w:val="24"/>
                <w:lang w:val="ru-RU"/>
              </w:rPr>
              <w:t>сериация</w:t>
            </w:r>
            <w:proofErr w:type="spellEnd"/>
          </w:p>
          <w:p w:rsidR="00A0115C" w:rsidRPr="00CA5AD4" w:rsidRDefault="00A0115C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5AD4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конкретизация, </w:t>
            </w:r>
            <w:r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аналогия); простейшие измерения;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A5AD4">
              <w:rPr>
                <w:rFonts w:ascii="Times New Roman" w:hAnsi="Times New Roman"/>
                <w:sz w:val="24"/>
                <w:szCs w:val="24"/>
                <w:lang w:val="ru-RU"/>
              </w:rPr>
              <w:t>экспериментирование с природными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(водой, воздухом, снегом и др.) 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66770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рукотворными (магнитами, увеличительными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стеклами   и   т.п.)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66770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объектами; просмотр обучающих фильмов или телепередач; поиск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66770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информации в сети Интернет, в познавательной </w:t>
            </w:r>
            <w:r w:rsidR="00D66770" w:rsidRPr="00E80A4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литературе и др.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A5AD4">
              <w:rPr>
                <w:rFonts w:ascii="Times New Roman" w:hAnsi="Times New Roman"/>
                <w:sz w:val="24"/>
                <w:szCs w:val="24"/>
                <w:lang w:val="ru-RU"/>
              </w:rPr>
              <w:t>условий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A5AD4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самостоятельной</w:t>
            </w:r>
          </w:p>
          <w:p w:rsidR="00A0115C" w:rsidRDefault="00A0115C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познавательно-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66770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исследовательской деятельности детей подразумевает работу в двух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направлениях: </w:t>
            </w:r>
          </w:p>
          <w:p w:rsidR="00A0115C" w:rsidRDefault="00A0115C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во-</w:t>
            </w:r>
            <w:r w:rsidR="00D66770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первых, постоянное расширение арсенала объектов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отличающихся ярко выраженной многофункциональностью;</w:t>
            </w:r>
          </w:p>
          <w:p w:rsidR="00A0115C" w:rsidRPr="00CA5AD4" w:rsidRDefault="00A0115C" w:rsidP="004731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во-вторых,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детям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возможности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A5AD4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</w:t>
            </w:r>
          </w:p>
          <w:p w:rsidR="00A0115C" w:rsidRPr="00E80A49" w:rsidRDefault="00A0115C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обнаруженные   ими   свойства   объектов   в   разнообразных   видах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66770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 (игре, конструировании, труде и пр.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 </w:t>
            </w:r>
            <w:r w:rsidR="00D66770"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и побуждение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CA5AD4">
              <w:rPr>
                <w:rFonts w:ascii="Times New Roman" w:hAnsi="Times New Roman"/>
                <w:sz w:val="24"/>
                <w:szCs w:val="24"/>
                <w:lang w:val="ru-RU"/>
              </w:rPr>
              <w:t>дальнейшему их изучению.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66770" w:rsidRPr="00E80A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Педагог </w:t>
            </w:r>
            <w:r w:rsidR="006B0D1F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постоянно создает ситуации, удовлетворяющие потребности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B0D1F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ребенка в познавательной деятельности и побуждающие активно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B0D1F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применять свои знания и умения; ставит перед детьми все более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сложные задачи, развивает волю, поддерживает желание преодолевать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трудности, доводить начатое дело до конца, нацеливает на поиск новых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BA7">
              <w:rPr>
                <w:rFonts w:ascii="Times New Roman" w:hAnsi="Times New Roman"/>
                <w:sz w:val="24"/>
                <w:szCs w:val="24"/>
                <w:lang w:val="ru-RU"/>
              </w:rPr>
              <w:t>творческих решений.</w:t>
            </w:r>
          </w:p>
        </w:tc>
        <w:tc>
          <w:tcPr>
            <w:tcW w:w="30" w:type="dxa"/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6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6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6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347BA7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A0115C" w:rsidRPr="00347BA7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6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347BA7" w:rsidRDefault="00A0115C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6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6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6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6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347BA7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A0115C" w:rsidRPr="00347BA7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6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CA5AD4" w:rsidRDefault="00A0115C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137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CA5AD4" w:rsidRDefault="00A0115C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139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5943DF" w:rsidRDefault="00A0115C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5943DF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A0115C" w:rsidRPr="005943DF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137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5943DF" w:rsidRDefault="00A0115C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139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5943DF" w:rsidRDefault="00A0115C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5943DF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A0115C" w:rsidRPr="005943DF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137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5943DF" w:rsidRDefault="00A0115C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5943DF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A0115C" w:rsidRPr="005943DF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139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5943DF" w:rsidRDefault="00A0115C" w:rsidP="0047311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5943DF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A0115C" w:rsidRPr="005943DF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137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5943DF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139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6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5943DF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A0115C" w:rsidRPr="005943DF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6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5943DF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5943DF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A0115C" w:rsidRPr="005943DF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6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5943DF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7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84439C">
        <w:trPr>
          <w:trHeight w:val="74"/>
        </w:trPr>
        <w:tc>
          <w:tcPr>
            <w:tcW w:w="193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115C" w:rsidRPr="005943DF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115C" w:rsidRPr="005943DF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A0115C" w:rsidRPr="005943DF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56"/>
        </w:trPr>
        <w:tc>
          <w:tcPr>
            <w:tcW w:w="193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0A49">
              <w:rPr>
                <w:rFonts w:ascii="Times New Roman" w:hAnsi="Times New Roman"/>
                <w:sz w:val="24"/>
                <w:szCs w:val="24"/>
              </w:rPr>
              <w:t>Коммуникатив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ная</w:t>
            </w:r>
            <w:proofErr w:type="spellEnd"/>
          </w:p>
        </w:tc>
        <w:tc>
          <w:tcPr>
            <w:tcW w:w="8477" w:type="dxa"/>
            <w:gridSpan w:val="11"/>
            <w:vMerge w:val="restart"/>
            <w:tcBorders>
              <w:right w:val="single" w:sz="8" w:space="0" w:color="auto"/>
            </w:tcBorders>
            <w:vAlign w:val="bottom"/>
          </w:tcPr>
          <w:p w:rsidR="00A0115C" w:rsidRDefault="00A0115C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</w:t>
            </w:r>
            <w:r w:rsidRPr="0034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Развитию   коммуникативной   </w:t>
            </w:r>
            <w:r w:rsidR="006B0D1F" w:rsidRPr="00347BA7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 (</w:t>
            </w:r>
            <w:r w:rsidRPr="00347BA7">
              <w:rPr>
                <w:rFonts w:ascii="Times New Roman" w:hAnsi="Times New Roman"/>
                <w:sz w:val="24"/>
                <w:szCs w:val="24"/>
                <w:lang w:val="ru-RU"/>
              </w:rPr>
              <w:t>общения   в   процессе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BA7">
              <w:rPr>
                <w:rFonts w:ascii="Times New Roman" w:hAnsi="Times New Roman"/>
                <w:sz w:val="24"/>
                <w:szCs w:val="24"/>
                <w:lang w:val="ru-RU"/>
              </w:rPr>
              <w:t>взаимодействия с взрослыми и сверстниками) следует уделяться особое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BA7">
              <w:rPr>
                <w:rFonts w:ascii="Times New Roman" w:hAnsi="Times New Roman"/>
                <w:sz w:val="24"/>
                <w:szCs w:val="24"/>
                <w:lang w:val="ru-RU"/>
              </w:rPr>
              <w:t>внимание. Путь,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BA7">
              <w:rPr>
                <w:rFonts w:ascii="Times New Roman" w:hAnsi="Times New Roman"/>
                <w:sz w:val="24"/>
                <w:szCs w:val="24"/>
                <w:lang w:val="ru-RU"/>
              </w:rPr>
              <w:t>по которому должно идти руководство развитием речи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детей    </w:t>
            </w:r>
          </w:p>
          <w:p w:rsidR="00A0115C" w:rsidRPr="00347BA7" w:rsidRDefault="00A0115C" w:rsidP="0047311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ц</w:t>
            </w:r>
            <w:r w:rsidRPr="00347BA7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елях</w:t>
            </w:r>
            <w:r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="006B0D1F" w:rsidRPr="00347BA7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формирования 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BA7">
              <w:rPr>
                <w:rFonts w:ascii="Times New Roman" w:hAnsi="Times New Roman"/>
                <w:sz w:val="24"/>
                <w:szCs w:val="24"/>
                <w:lang w:val="ru-RU"/>
              </w:rPr>
              <w:t>них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BA7">
              <w:rPr>
                <w:rFonts w:ascii="Times New Roman" w:hAnsi="Times New Roman"/>
                <w:sz w:val="24"/>
                <w:szCs w:val="24"/>
                <w:lang w:val="ru-RU"/>
              </w:rPr>
              <w:t>способности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BA7">
              <w:rPr>
                <w:rFonts w:ascii="Times New Roman" w:hAnsi="Times New Roman"/>
                <w:sz w:val="24"/>
                <w:szCs w:val="24"/>
                <w:lang w:val="ru-RU"/>
              </w:rPr>
              <w:t>строить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BA7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связное</w:t>
            </w:r>
            <w:r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347BA7">
              <w:rPr>
                <w:rFonts w:ascii="Times New Roman" w:hAnsi="Times New Roman"/>
                <w:sz w:val="24"/>
                <w:szCs w:val="24"/>
                <w:lang w:val="ru-RU"/>
              </w:rPr>
              <w:t>высказывание, ведет от диалога между взрослым и ребенком, в котором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B0D1F" w:rsidRPr="00347BA7">
              <w:rPr>
                <w:rFonts w:ascii="Times New Roman" w:hAnsi="Times New Roman"/>
                <w:sz w:val="24"/>
                <w:szCs w:val="24"/>
                <w:lang w:val="ru-RU"/>
              </w:rPr>
              <w:t>взрослый берет на себя руководящую роль, направляя ход мысли 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7BA7">
              <w:rPr>
                <w:rFonts w:ascii="Times New Roman" w:hAnsi="Times New Roman"/>
                <w:sz w:val="24"/>
                <w:szCs w:val="24"/>
                <w:lang w:val="ru-RU"/>
              </w:rPr>
              <w:t>способы ее выражения, к развернутой монологической речи самого ребенка.</w:t>
            </w:r>
          </w:p>
          <w:p w:rsidR="00A0115C" w:rsidRPr="00347BA7" w:rsidRDefault="00A0115C" w:rsidP="0084439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</w:t>
            </w:r>
            <w:r w:rsidRPr="00347BA7">
              <w:rPr>
                <w:rFonts w:ascii="Times New Roman" w:hAnsi="Times New Roman"/>
                <w:sz w:val="24"/>
                <w:szCs w:val="24"/>
                <w:lang w:val="ru-RU"/>
              </w:rPr>
              <w:t>Для поддержки речевой активности педагог проводит беседы с детьми, направляющие их внимание на воплощение интересных событий в словесные игры и сочинения самостоятельных рассказов и сказок. В беседе ребенок учится выражать свои мысли в речи, слушать собеседника. Для «пробуждения» детской инициативы педагоги задают детям разнообразные вопросы - уточняющие, наводящие, проблемные, эвристические и пр.</w:t>
            </w:r>
          </w:p>
        </w:tc>
        <w:tc>
          <w:tcPr>
            <w:tcW w:w="30" w:type="dxa"/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6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pStyle w:val="a4"/>
              <w:rPr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6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347BA7" w:rsidRDefault="00A0115C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pStyle w:val="a4"/>
              <w:rPr>
                <w:lang w:val="ru-RU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6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5943DF" w:rsidRDefault="00A0115C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5943DF" w:rsidRDefault="00A0115C" w:rsidP="00473114">
            <w:pPr>
              <w:pStyle w:val="a4"/>
              <w:rPr>
                <w:lang w:val="ru-RU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A0115C" w:rsidRPr="005943DF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0115C" w:rsidRPr="00AD7370" w:rsidTr="00A0115C">
        <w:trPr>
          <w:trHeight w:val="276"/>
        </w:trPr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15C" w:rsidRPr="005943DF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right w:val="single" w:sz="8" w:space="0" w:color="auto"/>
            </w:tcBorders>
            <w:vAlign w:val="bottom"/>
          </w:tcPr>
          <w:p w:rsidR="00A0115C" w:rsidRPr="00E80A49" w:rsidRDefault="00A0115C" w:rsidP="00473114">
            <w:pPr>
              <w:pStyle w:val="a4"/>
              <w:rPr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A0115C" w:rsidRPr="00E80A49" w:rsidRDefault="00A0115C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47BA7" w:rsidRPr="00AD7370" w:rsidTr="00A0115C">
        <w:trPr>
          <w:trHeight w:val="281"/>
        </w:trPr>
        <w:tc>
          <w:tcPr>
            <w:tcW w:w="19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7BA7" w:rsidRPr="00E80A49" w:rsidRDefault="00347BA7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77" w:type="dxa"/>
            <w:gridSpan w:val="11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7BA7" w:rsidRPr="00E80A49" w:rsidRDefault="00347BA7" w:rsidP="00473114">
            <w:pPr>
              <w:pStyle w:val="a4"/>
              <w:rPr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347BA7" w:rsidRPr="00E80A49" w:rsidRDefault="00347BA7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347BA7" w:rsidRPr="00347BA7" w:rsidRDefault="00347BA7" w:rsidP="00473114">
      <w:pPr>
        <w:spacing w:after="0" w:line="240" w:lineRule="auto"/>
        <w:ind w:left="26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B17D8D" w:rsidRPr="00E80A49">
        <w:rPr>
          <w:rFonts w:ascii="Times New Roman" w:hAnsi="Times New Roman"/>
          <w:sz w:val="24"/>
          <w:szCs w:val="24"/>
          <w:lang w:val="ru-RU"/>
        </w:rPr>
        <w:t xml:space="preserve">Детская </w:t>
      </w:r>
      <w:r w:rsidR="00B17D8D" w:rsidRPr="00347BA7">
        <w:rPr>
          <w:rFonts w:ascii="Times New Roman" w:hAnsi="Times New Roman"/>
          <w:sz w:val="24"/>
          <w:szCs w:val="24"/>
          <w:lang w:val="ru-RU"/>
        </w:rPr>
        <w:t>инициативность и самостоятельность поддерживается педагогами и в процессе организации других видов деятельности (активности) - трудовой,</w:t>
      </w:r>
      <w:r w:rsidRPr="00347BA7">
        <w:rPr>
          <w:rFonts w:ascii="Times New Roman" w:hAnsi="Times New Roman"/>
          <w:sz w:val="24"/>
          <w:szCs w:val="24"/>
          <w:lang w:val="ru-RU"/>
        </w:rPr>
        <w:t xml:space="preserve"> конструктивной, изобразительной, музыкальной, двигательной, восприятии художественной литературы и фольклора и т.д.</w:t>
      </w:r>
    </w:p>
    <w:p w:rsidR="00B17D8D" w:rsidRPr="00347BA7" w:rsidRDefault="00B17D8D" w:rsidP="00473114">
      <w:pPr>
        <w:spacing w:after="0" w:line="240" w:lineRule="auto"/>
        <w:ind w:left="260"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347BA7">
        <w:rPr>
          <w:rFonts w:ascii="Times New Roman" w:hAnsi="Times New Roman"/>
          <w:sz w:val="24"/>
          <w:szCs w:val="24"/>
          <w:lang w:val="ru-RU"/>
        </w:rPr>
        <w:t xml:space="preserve">Одной из основных образовательных задач Программы является </w:t>
      </w:r>
      <w:r w:rsidRPr="00347BA7">
        <w:rPr>
          <w:rFonts w:ascii="Times New Roman" w:hAnsi="Times New Roman"/>
          <w:b/>
          <w:bCs/>
          <w:sz w:val="24"/>
          <w:szCs w:val="24"/>
          <w:lang w:val="ru-RU"/>
        </w:rPr>
        <w:t>индивидуализация</w:t>
      </w:r>
      <w:r w:rsidRPr="00347BA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47BA7">
        <w:rPr>
          <w:rFonts w:ascii="Times New Roman" w:hAnsi="Times New Roman"/>
          <w:b/>
          <w:bCs/>
          <w:sz w:val="24"/>
          <w:szCs w:val="24"/>
          <w:lang w:val="ru-RU"/>
        </w:rPr>
        <w:t>образовательного процесса</w:t>
      </w:r>
      <w:r w:rsidRPr="00347BA7">
        <w:rPr>
          <w:rFonts w:ascii="Times New Roman" w:hAnsi="Times New Roman"/>
          <w:sz w:val="24"/>
          <w:szCs w:val="24"/>
          <w:lang w:val="ru-RU"/>
        </w:rPr>
        <w:t>.</w:t>
      </w:r>
      <w:r w:rsidRPr="00347BA7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347BA7">
        <w:rPr>
          <w:rFonts w:ascii="Times New Roman" w:hAnsi="Times New Roman"/>
          <w:sz w:val="24"/>
          <w:szCs w:val="24"/>
          <w:lang w:val="ru-RU"/>
        </w:rPr>
        <w:t>Взаимосвязь индивидуальных и групповых стратегий</w:t>
      </w:r>
      <w:r w:rsidRPr="00347BA7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347BA7">
        <w:rPr>
          <w:rFonts w:ascii="Times New Roman" w:hAnsi="Times New Roman"/>
          <w:sz w:val="24"/>
          <w:szCs w:val="24"/>
          <w:lang w:val="ru-RU"/>
        </w:rPr>
        <w:t>образования - важнейшее условие реализации личностно-ориентированного подхода в дошкольном образовании. Под индивидуальной образовательной стратегией понимается система дидактических мер, обеспечивающих полноценное развитие ребенка в соответствии с его индивидуальными особенностями и социальным заказом его родителей (или их законных представителей).</w:t>
      </w:r>
    </w:p>
    <w:p w:rsidR="00B17D8D" w:rsidRPr="00347BA7" w:rsidRDefault="00B17D8D" w:rsidP="00473114">
      <w:pPr>
        <w:spacing w:after="0" w:line="240" w:lineRule="auto"/>
        <w:ind w:left="260"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347BA7">
        <w:rPr>
          <w:rFonts w:ascii="Times New Roman" w:hAnsi="Times New Roman"/>
          <w:sz w:val="24"/>
          <w:szCs w:val="24"/>
          <w:lang w:val="ru-RU"/>
        </w:rPr>
        <w:t>Вариативность образовательных технологий, гибкость использования педагогических методов и приемов, используемых в Программе, обеспечивают многогранность развития дошкольников с учетом их индивидуальных особенностей. Роль педагога состоит в создании условий для свободной творческой деятельности детей и организации образовательного процесса методом реального сотворчества (с педагогом, родителями, другими детьми) в разных формах взаимодействия.</w:t>
      </w:r>
    </w:p>
    <w:p w:rsidR="00FB120C" w:rsidRDefault="00FB120C" w:rsidP="00473114">
      <w:pPr>
        <w:pBdr>
          <w:bottom w:val="single" w:sz="4" w:space="1" w:color="auto"/>
        </w:pBdr>
        <w:tabs>
          <w:tab w:val="left" w:pos="121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47BA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47BA7">
        <w:rPr>
          <w:rFonts w:ascii="Times New Roman" w:hAnsi="Times New Roman"/>
          <w:sz w:val="24"/>
          <w:szCs w:val="24"/>
          <w:lang w:val="ru-RU"/>
        </w:rPr>
        <w:tab/>
      </w:r>
      <w:r w:rsidR="00B17D8D" w:rsidRPr="00347BA7">
        <w:rPr>
          <w:rFonts w:ascii="Times New Roman" w:hAnsi="Times New Roman"/>
          <w:sz w:val="24"/>
          <w:szCs w:val="24"/>
          <w:lang w:val="ru-RU"/>
        </w:rPr>
        <w:t>Деятельность педагога направляется, в первую очередь, на индивидуальную помощь ребенку в планировании своей деятельности, на консультирование по применению тех или иных информационных источников и дидактических пособий. Важнее не то, что знают и умеют воспитанники ДОО, а как они умеют реализовывать свой личностный потенциал в соответствии с индивидуальными способностями. Педагогу отводится роль помощника, партнера по общему делу и консультанта. Он выполняет сложную задачу создания оптимальных условий для самореализации ребенка как свободной личности в «умном», гибком, комфортно</w:t>
      </w:r>
      <w:r w:rsidR="00B17D8D" w:rsidRPr="00E80A49">
        <w:rPr>
          <w:rFonts w:ascii="Times New Roman" w:hAnsi="Times New Roman"/>
          <w:sz w:val="24"/>
          <w:szCs w:val="24"/>
          <w:lang w:val="ru-RU"/>
        </w:rPr>
        <w:t>м образовательном пространстве.</w:t>
      </w:r>
      <w:r w:rsidRPr="00E80A49">
        <w:rPr>
          <w:rFonts w:ascii="Times New Roman" w:hAnsi="Times New Roman"/>
          <w:sz w:val="24"/>
          <w:szCs w:val="24"/>
          <w:lang w:val="ru-RU"/>
        </w:rPr>
        <w:t xml:space="preserve">  В целях обеспечения индивидуализации образовательного процесса особое внимание в Программе уделяется:</w:t>
      </w:r>
    </w:p>
    <w:p w:rsidR="00FB120C" w:rsidRPr="00E80A49" w:rsidRDefault="00FB120C" w:rsidP="00473114">
      <w:pPr>
        <w:pBdr>
          <w:bottom w:val="single" w:sz="4" w:space="1" w:color="auto"/>
        </w:pBdr>
        <w:tabs>
          <w:tab w:val="left" w:pos="121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lastRenderedPageBreak/>
        <w:t>- поддержке интересов ребенка со стороны взрослых, поощрению вопросов, инициативы и самостоятельности детей в различных культурных практиках;</w:t>
      </w:r>
    </w:p>
    <w:p w:rsidR="00FB120C" w:rsidRPr="00E80A49" w:rsidRDefault="00FB120C" w:rsidP="00473114">
      <w:pPr>
        <w:pBdr>
          <w:bottom w:val="single" w:sz="4" w:space="1" w:color="auto"/>
        </w:pBdr>
        <w:tabs>
          <w:tab w:val="left" w:pos="121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- ознакомлению родителей с задачами индивидуального развития детей, методами, средствами и формами их реализации; согласование с родителями маршрутов индивидуального развития ребенка; учет конструктивных пожеланий родителей «во благо» ребенка.</w:t>
      </w:r>
    </w:p>
    <w:p w:rsidR="00347BA7" w:rsidRDefault="00FB120C" w:rsidP="00473114">
      <w:pPr>
        <w:pBdr>
          <w:bottom w:val="single" w:sz="4" w:space="1" w:color="auto"/>
        </w:pBdr>
        <w:tabs>
          <w:tab w:val="left" w:pos="1217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Особенности взаимодействия педагогического коллектива с семьями воспитанников.</w:t>
      </w:r>
    </w:p>
    <w:p w:rsidR="00FB120C" w:rsidRPr="00E80A49" w:rsidRDefault="00FB120C" w:rsidP="00473114">
      <w:pPr>
        <w:pBdr>
          <w:bottom w:val="single" w:sz="4" w:space="1" w:color="auto"/>
        </w:pBdr>
        <w:tabs>
          <w:tab w:val="left" w:pos="121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347BA7">
        <w:rPr>
          <w:rFonts w:ascii="Times New Roman" w:hAnsi="Times New Roman"/>
          <w:b/>
          <w:bCs/>
          <w:sz w:val="24"/>
          <w:szCs w:val="24"/>
          <w:lang w:val="ru-RU"/>
        </w:rPr>
        <w:t xml:space="preserve">      </w:t>
      </w:r>
      <w:r w:rsidRPr="00E80A49">
        <w:rPr>
          <w:rFonts w:ascii="Times New Roman" w:hAnsi="Times New Roman"/>
          <w:sz w:val="24"/>
          <w:szCs w:val="24"/>
          <w:lang w:val="ru-RU"/>
        </w:rPr>
        <w:t>Основной целью взаимодействия педагогического коллектива с семьями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E80A49">
        <w:rPr>
          <w:rFonts w:ascii="Times New Roman" w:hAnsi="Times New Roman"/>
          <w:sz w:val="24"/>
          <w:szCs w:val="24"/>
          <w:lang w:val="ru-RU"/>
        </w:rPr>
        <w:t>воспитанников в соответствии с Программой является создание содружества «родители-дети-педагоги», в котором все участники образовательных отношений влияют друг на друга, побуждая к саморазвитию, самореализации и самовоспитанию</w:t>
      </w:r>
    </w:p>
    <w:p w:rsidR="00FB120C" w:rsidRPr="00E80A49" w:rsidRDefault="00FB120C" w:rsidP="00473114">
      <w:pPr>
        <w:pBdr>
          <w:bottom w:val="single" w:sz="4" w:space="1" w:color="auto"/>
        </w:pBdr>
        <w:tabs>
          <w:tab w:val="left" w:pos="121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Концептуальной идеей Программы является идея о том, что если в центре внимания находится развивающийся Ребенок, то ему должны соответствовать развивающийся Родитель и развивающийся Педагог. Суть подхода заключается в поддержке родителей в нахождении личностного смысла в саморазвитии и повышении своей психолого- педагогической компетентности в интересах полноценного развития и успешной социализации детей.</w:t>
      </w:r>
    </w:p>
    <w:p w:rsidR="00FB120C" w:rsidRPr="00E80A49" w:rsidRDefault="00FB120C" w:rsidP="00473114">
      <w:pPr>
        <w:pBdr>
          <w:bottom w:val="single" w:sz="4" w:space="1" w:color="auto"/>
        </w:pBdr>
        <w:tabs>
          <w:tab w:val="left" w:pos="121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Технология поддержки родителей в повышении психолого-педагогической компетентности включает следующие этапы:</w:t>
      </w:r>
    </w:p>
    <w:p w:rsidR="00FB120C" w:rsidRDefault="00347BA7" w:rsidP="00473114">
      <w:pPr>
        <w:pBdr>
          <w:bottom w:val="single" w:sz="4" w:space="1" w:color="auto"/>
        </w:pBdr>
        <w:tabs>
          <w:tab w:val="left" w:pos="121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FB120C" w:rsidRPr="00E80A49">
        <w:rPr>
          <w:rFonts w:ascii="Times New Roman" w:hAnsi="Times New Roman"/>
          <w:sz w:val="24"/>
          <w:szCs w:val="24"/>
          <w:lang w:val="ru-RU"/>
        </w:rPr>
        <w:t>самоопределение к развитию себя как родителя;</w:t>
      </w:r>
    </w:p>
    <w:p w:rsidR="00FB120C" w:rsidRPr="00E80A49" w:rsidRDefault="00347BA7" w:rsidP="00473114">
      <w:pPr>
        <w:pBdr>
          <w:bottom w:val="single" w:sz="4" w:space="1" w:color="auto"/>
        </w:pBdr>
        <w:tabs>
          <w:tab w:val="left" w:pos="121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FB120C" w:rsidRPr="00E80A49">
        <w:rPr>
          <w:rFonts w:ascii="Times New Roman" w:hAnsi="Times New Roman"/>
          <w:sz w:val="24"/>
          <w:szCs w:val="24"/>
          <w:lang w:val="ru-RU"/>
        </w:rPr>
        <w:t>конкретизация образовательных запросов родителей;</w:t>
      </w:r>
    </w:p>
    <w:p w:rsidR="00FB120C" w:rsidRPr="00E80A49" w:rsidRDefault="00347BA7" w:rsidP="00473114">
      <w:pPr>
        <w:pBdr>
          <w:bottom w:val="single" w:sz="4" w:space="1" w:color="auto"/>
        </w:pBdr>
        <w:tabs>
          <w:tab w:val="left" w:pos="121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FB120C" w:rsidRPr="00E80A49">
        <w:rPr>
          <w:rFonts w:ascii="Times New Roman" w:hAnsi="Times New Roman"/>
          <w:sz w:val="24"/>
          <w:szCs w:val="24"/>
          <w:lang w:val="ru-RU"/>
        </w:rPr>
        <w:t>проектирование образовательного маршрута родителей;</w:t>
      </w:r>
    </w:p>
    <w:p w:rsidR="00347BA7" w:rsidRDefault="00347BA7" w:rsidP="00473114">
      <w:pPr>
        <w:pBdr>
          <w:bottom w:val="single" w:sz="4" w:space="1" w:color="auto"/>
        </w:pBdr>
        <w:tabs>
          <w:tab w:val="left" w:pos="121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FB120C" w:rsidRPr="00E80A49">
        <w:rPr>
          <w:rFonts w:ascii="Times New Roman" w:hAnsi="Times New Roman"/>
          <w:sz w:val="24"/>
          <w:szCs w:val="24"/>
          <w:lang w:val="ru-RU"/>
        </w:rPr>
        <w:t>реализация образовательных маршрутов;</w:t>
      </w:r>
    </w:p>
    <w:p w:rsidR="00FB120C" w:rsidRPr="00E80A49" w:rsidRDefault="00347BA7" w:rsidP="00473114">
      <w:pPr>
        <w:pBdr>
          <w:bottom w:val="single" w:sz="4" w:space="1" w:color="auto"/>
        </w:pBdr>
        <w:tabs>
          <w:tab w:val="left" w:pos="121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FB120C" w:rsidRPr="00E80A49">
        <w:rPr>
          <w:rFonts w:ascii="Times New Roman" w:hAnsi="Times New Roman"/>
          <w:sz w:val="24"/>
          <w:szCs w:val="24"/>
          <w:lang w:val="ru-RU"/>
        </w:rPr>
        <w:t>рефлексия образовательной деятельности.</w:t>
      </w:r>
    </w:p>
    <w:p w:rsidR="00FB120C" w:rsidRPr="00E80A49" w:rsidRDefault="00FB120C" w:rsidP="00473114">
      <w:pPr>
        <w:pBdr>
          <w:bottom w:val="single" w:sz="4" w:space="1" w:color="auto"/>
        </w:pBdr>
        <w:tabs>
          <w:tab w:val="left" w:pos="121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ab/>
        <w:t>При реализации данной технологии родители проходят все основные шаги полного цикла рефлексивной самоорганизации. Осмысление прожитого опыта помогает им не только освоить эффективные способы взаимодействия со своими детьми, но и включить этот механизм саморазвития в пространство семейных отношений, используя его для решения любых жизненных проблем</w:t>
      </w:r>
    </w:p>
    <w:p w:rsidR="00FB120C" w:rsidRPr="00E80A49" w:rsidRDefault="00FB120C" w:rsidP="00473114">
      <w:pPr>
        <w:pBdr>
          <w:bottom w:val="single" w:sz="4" w:space="1" w:color="auto"/>
        </w:pBdr>
        <w:tabs>
          <w:tab w:val="left" w:pos="121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ab/>
        <w:t>В ходе совместной работы развиваются не только родители, но и сами педагоги. Так естественным образом формируется единое сообщество «семья-детский сад», в котором все участники образовательных отношений - дети, педагоги, родители - получают импульс для собственного развития - каждый на своем уровне</w:t>
      </w:r>
    </w:p>
    <w:p w:rsidR="00FB120C" w:rsidRPr="00E80A49" w:rsidRDefault="00806043" w:rsidP="00473114">
      <w:pPr>
        <w:pBdr>
          <w:bottom w:val="single" w:sz="4" w:space="1" w:color="auto"/>
        </w:pBdr>
        <w:tabs>
          <w:tab w:val="left" w:pos="121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Формы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взимодействия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с родителями воспитанников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907"/>
      </w:tblGrid>
      <w:tr w:rsidR="00916620" w:rsidRPr="00E80A49" w:rsidTr="0084439C">
        <w:tc>
          <w:tcPr>
            <w:tcW w:w="4843" w:type="dxa"/>
            <w:shd w:val="clear" w:color="auto" w:fill="auto"/>
          </w:tcPr>
          <w:p w:rsidR="00916620" w:rsidRPr="00E80A49" w:rsidRDefault="00916620" w:rsidP="00473114">
            <w:pPr>
              <w:tabs>
                <w:tab w:val="left" w:pos="12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Возраст детей</w:t>
            </w:r>
          </w:p>
        </w:tc>
        <w:tc>
          <w:tcPr>
            <w:tcW w:w="4907" w:type="dxa"/>
            <w:shd w:val="clear" w:color="auto" w:fill="auto"/>
          </w:tcPr>
          <w:p w:rsidR="00916620" w:rsidRPr="00E80A49" w:rsidRDefault="00916620" w:rsidP="00473114">
            <w:pPr>
              <w:tabs>
                <w:tab w:val="left" w:pos="12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Тематика общения c родителями</w:t>
            </w:r>
          </w:p>
        </w:tc>
      </w:tr>
      <w:tr w:rsidR="00916620" w:rsidRPr="00AD7370" w:rsidTr="0084439C">
        <w:tc>
          <w:tcPr>
            <w:tcW w:w="4843" w:type="dxa"/>
            <w:shd w:val="clear" w:color="auto" w:fill="auto"/>
          </w:tcPr>
          <w:p w:rsidR="00916620" w:rsidRPr="00E80A49" w:rsidRDefault="00916620" w:rsidP="00473114">
            <w:pPr>
              <w:tabs>
                <w:tab w:val="left" w:pos="12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3-5 лет</w:t>
            </w:r>
          </w:p>
        </w:tc>
        <w:tc>
          <w:tcPr>
            <w:tcW w:w="4907" w:type="dxa"/>
            <w:shd w:val="clear" w:color="auto" w:fill="auto"/>
          </w:tcPr>
          <w:p w:rsidR="00916620" w:rsidRPr="00E80A49" w:rsidRDefault="00916620" w:rsidP="00473114">
            <w:pPr>
              <w:tabs>
                <w:tab w:val="left" w:pos="12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-поддержка и поощрение детской самостоятельности;</w:t>
            </w:r>
          </w:p>
          <w:p w:rsidR="00916620" w:rsidRPr="00E80A49" w:rsidRDefault="00916620" w:rsidP="00473114">
            <w:pPr>
              <w:tabs>
                <w:tab w:val="left" w:pos="12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-влияние семейных отношений на духовно-нравственное развитие ребенка;</w:t>
            </w:r>
          </w:p>
          <w:p w:rsidR="00916620" w:rsidRPr="00E80A49" w:rsidRDefault="00916620" w:rsidP="00473114">
            <w:pPr>
              <w:tabs>
                <w:tab w:val="left" w:pos="12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-причины детского непослушания</w:t>
            </w:r>
          </w:p>
          <w:p w:rsidR="00916620" w:rsidRPr="00E80A49" w:rsidRDefault="00916620" w:rsidP="00473114">
            <w:pPr>
              <w:tabs>
                <w:tab w:val="left" w:pos="12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-как правильно слушать ребенка</w:t>
            </w:r>
          </w:p>
          <w:p w:rsidR="00916620" w:rsidRPr="00E80A49" w:rsidRDefault="00916620" w:rsidP="00473114">
            <w:pPr>
              <w:tabs>
                <w:tab w:val="left" w:pos="12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-совместные игры с ребенком</w:t>
            </w:r>
          </w:p>
          <w:p w:rsidR="00916620" w:rsidRPr="00E80A49" w:rsidRDefault="00916620" w:rsidP="00473114">
            <w:pPr>
              <w:tabs>
                <w:tab w:val="left" w:pos="12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-сила влияния родительского примера</w:t>
            </w:r>
          </w:p>
          <w:p w:rsidR="00916620" w:rsidRPr="00E80A49" w:rsidRDefault="00916620" w:rsidP="00473114">
            <w:pPr>
              <w:tabs>
                <w:tab w:val="left" w:pos="12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-роль игры и сказки в жизни ребенка</w:t>
            </w:r>
          </w:p>
          <w:p w:rsidR="00916620" w:rsidRPr="00E80A49" w:rsidRDefault="00916620" w:rsidP="00473114">
            <w:pPr>
              <w:tabs>
                <w:tab w:val="left" w:pos="12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-мальчики и девочки: два разных мира</w:t>
            </w:r>
          </w:p>
          <w:p w:rsidR="00916620" w:rsidRPr="00E80A49" w:rsidRDefault="00916620" w:rsidP="00473114">
            <w:pPr>
              <w:tabs>
                <w:tab w:val="left" w:pos="12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-роль бабушек и дедушек в формировании личности ребенка</w:t>
            </w:r>
          </w:p>
          <w:p w:rsidR="00916620" w:rsidRPr="00E80A49" w:rsidRDefault="00916620" w:rsidP="00473114">
            <w:pPr>
              <w:tabs>
                <w:tab w:val="left" w:pos="12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-как развивать у ребенка веру в свои силы</w:t>
            </w:r>
          </w:p>
          <w:p w:rsidR="00916620" w:rsidRPr="00E80A49" w:rsidRDefault="00916620" w:rsidP="00473114">
            <w:pPr>
              <w:tabs>
                <w:tab w:val="left" w:pos="12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-информационные технологии в жизни современной семьи и др.</w:t>
            </w:r>
          </w:p>
        </w:tc>
      </w:tr>
      <w:tr w:rsidR="00916620" w:rsidRPr="00AD7370" w:rsidTr="0084439C">
        <w:tc>
          <w:tcPr>
            <w:tcW w:w="4843" w:type="dxa"/>
            <w:shd w:val="clear" w:color="auto" w:fill="auto"/>
          </w:tcPr>
          <w:p w:rsidR="00916620" w:rsidRPr="00E80A49" w:rsidRDefault="00916620" w:rsidP="00473114">
            <w:pPr>
              <w:tabs>
                <w:tab w:val="left" w:pos="12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4907" w:type="dxa"/>
            <w:shd w:val="clear" w:color="auto" w:fill="auto"/>
          </w:tcPr>
          <w:p w:rsidR="00916620" w:rsidRPr="00E80A49" w:rsidRDefault="00916620" w:rsidP="00473114">
            <w:pPr>
              <w:tabs>
                <w:tab w:val="left" w:pos="12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-психофизиологическая зрелость ребенка и готовность его к школе;</w:t>
            </w:r>
          </w:p>
          <w:p w:rsidR="00916620" w:rsidRPr="00E80A49" w:rsidRDefault="00916620" w:rsidP="00473114">
            <w:pPr>
              <w:tabs>
                <w:tab w:val="left" w:pos="12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-Способы поддержки познавательной активности ребенка;</w:t>
            </w:r>
          </w:p>
          <w:p w:rsidR="00916620" w:rsidRPr="00E80A49" w:rsidRDefault="00916620" w:rsidP="00473114">
            <w:pPr>
              <w:tabs>
                <w:tab w:val="left" w:pos="12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t>-зачем нужна дружба ребенка со сверстниками;</w:t>
            </w:r>
          </w:p>
          <w:p w:rsidR="00916620" w:rsidRPr="00E80A49" w:rsidRDefault="00916620" w:rsidP="00473114">
            <w:pPr>
              <w:tabs>
                <w:tab w:val="left" w:pos="12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-o важности бережного отношения к вну</w:t>
            </w:r>
            <w:r w:rsidR="002A7A5B" w:rsidRPr="00E80A49">
              <w:rPr>
                <w:rFonts w:ascii="Times New Roman" w:hAnsi="Times New Roman"/>
                <w:sz w:val="24"/>
                <w:szCs w:val="24"/>
                <w:lang w:val="ru-RU"/>
              </w:rPr>
              <w:t>треннему миру ребенка, поддержки в нем самоуважения и чувства собственного достоинства и др.</w:t>
            </w:r>
          </w:p>
        </w:tc>
      </w:tr>
    </w:tbl>
    <w:p w:rsidR="002A7A5B" w:rsidRPr="00E80A49" w:rsidRDefault="002A7A5B" w:rsidP="0047311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b/>
          <w:sz w:val="24"/>
          <w:szCs w:val="24"/>
          <w:lang w:val="ru-RU"/>
        </w:rPr>
        <w:lastRenderedPageBreak/>
        <w:t>3.Организационный раздел</w:t>
      </w:r>
    </w:p>
    <w:p w:rsidR="002A7A5B" w:rsidRPr="00E80A49" w:rsidRDefault="002A7A5B" w:rsidP="00473114">
      <w:pPr>
        <w:spacing w:after="0" w:line="240" w:lineRule="auto"/>
        <w:ind w:left="260"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3.1.Описание материально-технического обеспечения Программы, обеспеченности методическими материалами и средствами обучения и воспитания</w:t>
      </w:r>
    </w:p>
    <w:p w:rsidR="002A7A5B" w:rsidRPr="00E80A49" w:rsidRDefault="002A7A5B" w:rsidP="00473114">
      <w:pPr>
        <w:spacing w:after="0" w:line="240" w:lineRule="auto"/>
        <w:ind w:left="800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Материально-техническое обеспечение Программы</w:t>
      </w:r>
    </w:p>
    <w:p w:rsidR="002A7A5B" w:rsidRPr="00E80A49" w:rsidRDefault="002A7A5B" w:rsidP="00473114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Проектная мощность </w:t>
      </w:r>
      <w:proofErr w:type="spellStart"/>
      <w:r w:rsidR="006B0D1F" w:rsidRPr="00E80A49">
        <w:rPr>
          <w:rFonts w:ascii="Times New Roman" w:eastAsia="Calibri" w:hAnsi="Times New Roman"/>
          <w:sz w:val="24"/>
          <w:szCs w:val="24"/>
          <w:lang w:val="ru-RU"/>
        </w:rPr>
        <w:t>Учреждени</w:t>
      </w:r>
      <w:proofErr w:type="spellEnd"/>
      <w:r w:rsidR="006B0D1F" w:rsidRPr="00E80A49">
        <w:rPr>
          <w:rFonts w:ascii="Times New Roman" w:eastAsia="Calibri" w:hAnsi="Times New Roman"/>
          <w:sz w:val="24"/>
          <w:szCs w:val="24"/>
          <w:lang w:val="ru-RU"/>
        </w:rPr>
        <w:t>,</w:t>
      </w:r>
      <w:r w:rsidR="006B0D1F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="006B0D1F" w:rsidRPr="00E80A49">
        <w:rPr>
          <w:rFonts w:ascii="Times New Roman" w:eastAsia="Calibri" w:hAnsi="Times New Roman"/>
          <w:sz w:val="24"/>
          <w:szCs w:val="24"/>
          <w:lang w:val="ru-RU"/>
        </w:rPr>
        <w:t>используемая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 в образовательных целях, составляет:</w:t>
      </w:r>
    </w:p>
    <w:p w:rsidR="005C0232" w:rsidRPr="006B0D1F" w:rsidRDefault="006B0D1F" w:rsidP="0047311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sz w:val="24"/>
          <w:szCs w:val="24"/>
          <w:lang w:val="ru-RU"/>
        </w:rPr>
        <w:t>5 групп</w:t>
      </w:r>
      <w:r w:rsidR="005C0232" w:rsidRPr="00E80A49">
        <w:rPr>
          <w:rFonts w:ascii="Times New Roman" w:eastAsia="Calibri" w:hAnsi="Times New Roman"/>
          <w:sz w:val="24"/>
          <w:szCs w:val="24"/>
          <w:lang w:val="ru-RU"/>
        </w:rPr>
        <w:t xml:space="preserve"> c раздельными спальными помещениями;</w:t>
      </w:r>
    </w:p>
    <w:p w:rsidR="005C0232" w:rsidRPr="00E80A49" w:rsidRDefault="005C0232" w:rsidP="0047311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sz w:val="24"/>
          <w:szCs w:val="24"/>
          <w:lang w:val="ru-RU"/>
        </w:rPr>
        <w:t>Музыкальный зал;</w:t>
      </w:r>
    </w:p>
    <w:p w:rsidR="005C0232" w:rsidRPr="006B0D1F" w:rsidRDefault="005C0232" w:rsidP="0047311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sz w:val="24"/>
          <w:szCs w:val="24"/>
          <w:lang w:val="ru-RU"/>
        </w:rPr>
        <w:t>Кабинет татарского язы</w:t>
      </w:r>
      <w:r w:rsidR="006B0D1F">
        <w:rPr>
          <w:rFonts w:ascii="Times New Roman" w:eastAsia="Calibri" w:hAnsi="Times New Roman"/>
          <w:sz w:val="24"/>
          <w:szCs w:val="24"/>
          <w:lang w:val="ru-RU"/>
        </w:rPr>
        <w:t>ка</w:t>
      </w:r>
    </w:p>
    <w:p w:rsidR="005C0232" w:rsidRPr="006B0D1F" w:rsidRDefault="006B0D1F" w:rsidP="0047311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sz w:val="24"/>
          <w:szCs w:val="24"/>
          <w:lang w:val="ru-RU"/>
        </w:rPr>
        <w:t>5</w:t>
      </w:r>
      <w:r w:rsidR="005C0232" w:rsidRPr="00E80A49">
        <w:rPr>
          <w:rFonts w:ascii="Times New Roman" w:eastAsia="Calibri" w:hAnsi="Times New Roman"/>
          <w:sz w:val="24"/>
          <w:szCs w:val="24"/>
          <w:lang w:val="ru-RU"/>
        </w:rPr>
        <w:t xml:space="preserve"> прогулочных площадок</w:t>
      </w:r>
      <w:r>
        <w:rPr>
          <w:rFonts w:ascii="Times New Roman" w:eastAsia="Calibri" w:hAnsi="Times New Roman"/>
          <w:sz w:val="24"/>
          <w:szCs w:val="24"/>
          <w:lang w:val="ru-RU"/>
        </w:rPr>
        <w:t>.</w:t>
      </w:r>
    </w:p>
    <w:p w:rsidR="002A7A5B" w:rsidRDefault="005C0232" w:rsidP="0047311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b/>
          <w:sz w:val="24"/>
          <w:szCs w:val="24"/>
          <w:lang w:val="ru-RU"/>
        </w:rPr>
        <w:t>Обеспеченность Программы средствами обучения и воспитания:</w:t>
      </w:r>
    </w:p>
    <w:p w:rsidR="00806043" w:rsidRPr="00806043" w:rsidRDefault="00806043" w:rsidP="00473114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06043"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>младш</w:t>
      </w:r>
      <w:r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>ая</w:t>
      </w:r>
      <w:r w:rsidRPr="00806043"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 xml:space="preserve"> групп</w:t>
      </w:r>
      <w:r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>а</w:t>
      </w:r>
    </w:p>
    <w:tbl>
      <w:tblPr>
        <w:tblW w:w="10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3181"/>
        <w:gridCol w:w="1098"/>
        <w:gridCol w:w="1212"/>
        <w:gridCol w:w="988"/>
        <w:gridCol w:w="1085"/>
        <w:gridCol w:w="1303"/>
        <w:gridCol w:w="1012"/>
      </w:tblGrid>
      <w:tr w:rsidR="00806043" w:rsidRPr="006F16DA" w:rsidTr="006F16DA">
        <w:tc>
          <w:tcPr>
            <w:tcW w:w="517" w:type="dxa"/>
            <w:vMerge w:val="restart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3181" w:type="dxa"/>
            <w:vMerge w:val="restart"/>
            <w:shd w:val="clear" w:color="auto" w:fill="auto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1098" w:type="dxa"/>
            <w:vMerge w:val="restart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Количест</w:t>
            </w:r>
            <w:proofErr w:type="spellEnd"/>
          </w:p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во на</w:t>
            </w:r>
          </w:p>
          <w:p w:rsidR="00806043" w:rsidRPr="006F16DA" w:rsidRDefault="006B0D1F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группу из 2</w:t>
            </w:r>
            <w:r w:rsidR="00093415">
              <w:rPr>
                <w:rFonts w:ascii="Times New Roman" w:hAnsi="Times New Roman"/>
                <w:sz w:val="20"/>
                <w:szCs w:val="20"/>
                <w:lang w:val="ru-RU" w:eastAsia="ru-RU"/>
              </w:rPr>
              <w:t>6</w:t>
            </w:r>
            <w:r w:rsidR="00806043"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детей или кабинета</w:t>
            </w:r>
          </w:p>
        </w:tc>
        <w:tc>
          <w:tcPr>
            <w:tcW w:w="5600" w:type="dxa"/>
            <w:gridSpan w:val="5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Образовательная область по ФГОС</w:t>
            </w:r>
          </w:p>
        </w:tc>
      </w:tr>
      <w:tr w:rsidR="00806043" w:rsidRPr="006F16DA" w:rsidTr="006F16DA">
        <w:tc>
          <w:tcPr>
            <w:tcW w:w="517" w:type="dxa"/>
            <w:vMerge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181" w:type="dxa"/>
            <w:vMerge/>
            <w:shd w:val="clear" w:color="auto" w:fill="auto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98" w:type="dxa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Социально-</w:t>
            </w:r>
            <w:proofErr w:type="spellStart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коммуника</w:t>
            </w:r>
            <w:proofErr w:type="spellEnd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тивное</w:t>
            </w:r>
            <w:proofErr w:type="spellEnd"/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Познава</w:t>
            </w:r>
            <w:proofErr w:type="spellEnd"/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Тельное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Речевое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Художест</w:t>
            </w:r>
            <w:proofErr w:type="spellEnd"/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венно-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 xml:space="preserve">эстетическое 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Физичес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кое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развитие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Пирамидка пластмассовая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rPr>
          <w:trHeight w:val="209"/>
        </w:trPr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Пирамидка деревянная средняя Напольная пирамида высотой не менее 40 см из 10 крупных элементов разных размеров 4 основных цветов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rPr>
          <w:trHeight w:val="986"/>
        </w:trPr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Звучащая игрушка с различными извлекаемыми звуками, музыкальным оформлением и световым эффектом при вращении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093415">
        <w:trPr>
          <w:trHeight w:val="246"/>
        </w:trPr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Игрушка на колесах на палочке или с веревочкой с подвижными или озвученными элементами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Тактильный набор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Сортировщик с фигурными стержнями и плоскостными элементами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Основа со стержнями и объемными элементами для надевания с</w:t>
            </w:r>
            <w:r w:rsidR="006B0D1F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«ключом» для правильных действий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Шнуровка-бусы крупные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Сортировщик с изменяемой формой отверстий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Комплект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пазлов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по одной тематике с различными комбинациями элементов и признаков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из объемных тел геометрических форм и основы со стержнями для сортировки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стержней и объемных элементов для составления пирамид разных конфигураций с набором карточек с заданиями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Деревянная основа с размещенными на ней неподвижными Изогнутыми направляющими со скользящими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по ним элементами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14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Тематический набор магнитных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плоскостных фигур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Плоскостной театр 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Доска с вкладышами с тактильной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основой 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Конструктор цветной с элементами 6-ти цветов (4 основных цвета, белый и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натуральное дерево)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6B0D1F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из элементов с различной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комбинацией отверстий и стержней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для развития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стереогностического</w:t>
            </w:r>
            <w:proofErr w:type="spellEnd"/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чувства 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Логический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пазл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Лото на тему «Предметы быта»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rPr>
          <w:trHeight w:val="70"/>
        </w:trPr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Звуковое лото 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Тактильное домино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Мозаика из пластика с основой со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штырьками и плоскими элементами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4-х цветов (основные и пастельные) с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отверстиями для составления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изображений по образцам или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произвольно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Неваляшка (различных размеров)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кубиков большого размера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Дидактический набор из деревянных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элементов разных форм и размеров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Крупногабаритный 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ластмассовый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конструктор из «кирпичей» и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половинок «кирпичей» с креплением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элементов по принципу ЛЕГО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Конструктор из мягкого пластика с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креплением элементов по принципу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ЛЕГО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Тематический конструктор с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соединением элементов по принципу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ЛЕГО 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Лото-конструктор с элементами Лего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 карточками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Дидактическая кукла в виде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зверюшки или персонажа в одежде с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застежками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Набор овощей 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выпечки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34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Набор продуктов 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фруктов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36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хлеба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для разрезания: овощи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для разрезания: фрукты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фигурок домашних животных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 реалистичными изображением и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пропорциями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фигурок животных леса с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реалистичными изображением и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пропорциями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41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Лодка, кораблик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42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игрушек для игры с песком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43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Телефон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44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Фигурки людей и животных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фигурок животных Африки с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реалистичными изображением и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пропорциями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46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объемных вкладышей по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принципу матрешки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47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Плоскостные игры-головоломки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Шнуровки различного уровня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Сложности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Мозаика с крупногабаритной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основой, образцами изображений и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крупными фишками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Мозаика с основой, образцами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изображений и крупными фишками с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чемоданчиком для хранения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51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Мозаика традиционная со средними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Элементами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52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Мозаика с шестигранными фишками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Кубики складные из четырех частей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Кубики складные из шести частей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Матрешка 5-ти кукольная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56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Рамки и вкладыши тематические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57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Домино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58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из основы и вкладышей разных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цветов, форм и пропорциональных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высот.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Набор: Цветные счетные палочки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Кюизенера</w:t>
            </w:r>
            <w:proofErr w:type="spellEnd"/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настольно-печатных игр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для младшей группы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61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книг для младшей группы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Конструктор деревянный с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элементами декораций и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персонажами сказок.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Напольные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мягконабивные</w:t>
            </w:r>
            <w:proofErr w:type="spellEnd"/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дидактические игрушки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для завинчивания из элементов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разных форм, размеров и цветов.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65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Кукла в одежде крупная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Кукла в одежде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67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Куклы-младенцы разных рас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(мальчики и девочки)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68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Набор инструментов 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69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Ящик для инструментов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Комплект игр с заданиями к цветным счетным палочкам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Кюизенера</w:t>
            </w:r>
            <w:proofErr w:type="spellEnd"/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71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Тематические наборы карточек с изображениями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72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игровой мягкой мебели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73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перчаточных кукол по сказкам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74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Настенный планшет «Погода» с набором карточек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75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Куклы-карапузы разных рас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(мальчики и девочки)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76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Комплекты одежды для кукол -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Карапузов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77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Кукла-младенец среднего размера в Одежде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78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Коляска для куклы крупногабаритная, соразмерная росту ребенка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79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мебели для игры с куклой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80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Кукольная кровать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81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кухонной посуды для игры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с куклой 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82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столовой посуды для игры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с куклой 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83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Игровой модуль «Кухня малая»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(соразмерная ребенку) с плитой,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посудой и аксессуарами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84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Игровой модуль «Мастерская» на Тележке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rPr>
          <w:trHeight w:val="970"/>
        </w:trPr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85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(модуль-основа,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соразмерная росту ребенка, и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аксессуары) для ролевой игры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«Магазин»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86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Корзинка детская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87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медицинских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принадлежностей доктора в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чемоданчике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88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транспортных средств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Лейка пластмассовая детская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90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доктора на тележке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91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Грузовые, легковые автомобили</w:t>
            </w:r>
            <w:r w:rsidR="006B0D1F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(большого и среднего размера)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92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Служебные машинки различного назначения (большого размера)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93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перчаточных кукол по сказкам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94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Наборы пальчиковых кукол по Сказкам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95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Шапочка-маска для театрализованных представлений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96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элементов костюма для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уголка ряженья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97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Елка искусственная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98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елочных игрушек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99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Гирлянда елочная электрическая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Трафареты для рисования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  <w:r w:rsidR="006B0D1F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5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101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Кольцеброс</w:t>
            </w:r>
            <w:proofErr w:type="spellEnd"/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102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Коврик массажный со следочками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103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Мешочки для метания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104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Обруч пластмассовый (малый)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105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Скакалка детская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106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Мячи резиновые (комплект)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107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Палка гимнастическая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108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Развивающий тоннель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109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разноцветных кеглей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110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Подставка для перчаточных кукол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600" w:type="dxa"/>
            <w:gridSpan w:val="5"/>
            <w:vMerge w:val="restart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6F16DA">
              <w:rPr>
                <w:rFonts w:ascii="Times New Roman" w:hAnsi="Times New Roman"/>
                <w:sz w:val="21"/>
                <w:szCs w:val="21"/>
                <w:lang w:val="ru-RU" w:eastAsia="ru-RU"/>
              </w:rPr>
              <w:t>Вспомогательное оборудование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Ширма для кукольного театра Настольная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00" w:type="dxa"/>
            <w:gridSpan w:val="5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Подставка для пальчиковых кукол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00" w:type="dxa"/>
            <w:gridSpan w:val="5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113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Мольберт деревянный с поворотной доской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00" w:type="dxa"/>
            <w:gridSpan w:val="5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1"/>
                <w:szCs w:val="21"/>
                <w:lang w:val="ru-RU" w:eastAsia="ru-RU"/>
              </w:rPr>
              <w:t>Вспомогательное оборудование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114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Поднос детский для раздаточных материалов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DE7141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600" w:type="dxa"/>
            <w:gridSpan w:val="5"/>
            <w:vMerge w:val="restart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6F16DA">
              <w:rPr>
                <w:rFonts w:ascii="Times New Roman" w:hAnsi="Times New Roman"/>
                <w:sz w:val="21"/>
                <w:szCs w:val="21"/>
                <w:lang w:val="ru-RU" w:eastAsia="ru-RU"/>
              </w:rPr>
              <w:t>Вспомогательное оборудование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115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Доска для работы с пластилином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  <w:r w:rsidR="00DE7141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600" w:type="dxa"/>
            <w:gridSpan w:val="5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116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Фартук детский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DE7141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5600" w:type="dxa"/>
            <w:gridSpan w:val="5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6F16DA">
              <w:rPr>
                <w:rFonts w:ascii="Times New Roman" w:hAnsi="Times New Roman"/>
                <w:sz w:val="21"/>
                <w:szCs w:val="21"/>
                <w:lang w:val="ru-RU" w:eastAsia="ru-RU"/>
              </w:rPr>
              <w:t>Вспомогательное оборудование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117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Трехуровневый стеллаж со съемными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ящиками для хранения игрового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материала и пособий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600" w:type="dxa"/>
            <w:gridSpan w:val="5"/>
            <w:vMerge w:val="restart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1"/>
                <w:szCs w:val="21"/>
                <w:lang w:val="ru-RU" w:eastAsia="ru-RU"/>
              </w:rPr>
              <w:t>Вспомогательное оборудование</w:t>
            </w: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118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Контейнеры большие напольные для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хранения игрушек (с колесами,</w:t>
            </w:r>
            <w:r w:rsidR="0045407E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располагающиеся один на другом)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600" w:type="dxa"/>
            <w:gridSpan w:val="5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Контейнеры для хранения мелких</w:t>
            </w:r>
          </w:p>
          <w:p w:rsidR="00806043" w:rsidRPr="006F16DA" w:rsidRDefault="00806043" w:rsidP="004540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игрушек и материалов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600" w:type="dxa"/>
            <w:gridSpan w:val="5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</w:tbl>
    <w:p w:rsidR="00806043" w:rsidRPr="00806043" w:rsidRDefault="00A16168" w:rsidP="00473114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 xml:space="preserve"> средняя</w:t>
      </w:r>
      <w:r w:rsidR="00806043" w:rsidRPr="00806043"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 xml:space="preserve"> групп</w:t>
      </w:r>
      <w:r w:rsidR="00806043"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>а</w:t>
      </w:r>
      <w:r w:rsidR="00806043" w:rsidRPr="00806043"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 xml:space="preserve"> </w:t>
      </w:r>
    </w:p>
    <w:tbl>
      <w:tblPr>
        <w:tblW w:w="10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3187"/>
        <w:gridCol w:w="1099"/>
        <w:gridCol w:w="1212"/>
        <w:gridCol w:w="988"/>
        <w:gridCol w:w="1086"/>
        <w:gridCol w:w="1303"/>
        <w:gridCol w:w="1012"/>
      </w:tblGrid>
      <w:tr w:rsidR="00806043" w:rsidRPr="006F16DA" w:rsidTr="006F16DA">
        <w:tc>
          <w:tcPr>
            <w:tcW w:w="509" w:type="dxa"/>
            <w:vMerge w:val="restart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3187" w:type="dxa"/>
            <w:vMerge w:val="restart"/>
            <w:shd w:val="clear" w:color="auto" w:fill="auto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1099" w:type="dxa"/>
            <w:vMerge w:val="restart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Количест</w:t>
            </w:r>
            <w:proofErr w:type="spellEnd"/>
          </w:p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во на</w:t>
            </w:r>
          </w:p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группу из </w:t>
            </w:r>
            <w:r w:rsidR="00A16168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  <w:r w:rsidR="00093415">
              <w:rPr>
                <w:rFonts w:ascii="Times New Roman" w:hAnsi="Times New Roman"/>
                <w:sz w:val="20"/>
                <w:szCs w:val="20"/>
                <w:lang w:val="ru-RU" w:eastAsia="ru-RU"/>
              </w:rPr>
              <w:t>6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детей или кабинета</w:t>
            </w:r>
          </w:p>
        </w:tc>
        <w:tc>
          <w:tcPr>
            <w:tcW w:w="5601" w:type="dxa"/>
            <w:gridSpan w:val="5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Образовательная область по ФГОС</w:t>
            </w:r>
          </w:p>
        </w:tc>
      </w:tr>
      <w:tr w:rsidR="00806043" w:rsidRPr="006F16DA" w:rsidTr="006F16DA">
        <w:tc>
          <w:tcPr>
            <w:tcW w:w="509" w:type="dxa"/>
            <w:vMerge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187" w:type="dxa"/>
            <w:vMerge/>
            <w:shd w:val="clear" w:color="auto" w:fill="auto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99" w:type="dxa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pStyle w:val="a4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Социально-</w:t>
            </w:r>
            <w:proofErr w:type="spellStart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коммуника</w:t>
            </w:r>
            <w:proofErr w:type="spellEnd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-</w:t>
            </w:r>
          </w:p>
          <w:p w:rsidR="00806043" w:rsidRPr="006F16DA" w:rsidRDefault="00806043" w:rsidP="00473114">
            <w:pPr>
              <w:pStyle w:val="a4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тивное</w:t>
            </w:r>
            <w:proofErr w:type="spellEnd"/>
          </w:p>
          <w:p w:rsidR="00806043" w:rsidRPr="006F16DA" w:rsidRDefault="00806043" w:rsidP="00473114">
            <w:pPr>
              <w:pStyle w:val="a4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pStyle w:val="a4"/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Познава</w:t>
            </w:r>
            <w:proofErr w:type="spellEnd"/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-</w:t>
            </w:r>
          </w:p>
          <w:p w:rsidR="00806043" w:rsidRPr="006F16DA" w:rsidRDefault="00806043" w:rsidP="00473114">
            <w:pPr>
              <w:pStyle w:val="a4"/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Тельное</w:t>
            </w:r>
          </w:p>
          <w:p w:rsidR="00806043" w:rsidRPr="006F16DA" w:rsidRDefault="00806043" w:rsidP="00473114">
            <w:pPr>
              <w:pStyle w:val="a4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pStyle w:val="a4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Речевое</w:t>
            </w:r>
          </w:p>
          <w:p w:rsidR="00806043" w:rsidRPr="006F16DA" w:rsidRDefault="00806043" w:rsidP="00473114">
            <w:pPr>
              <w:pStyle w:val="a4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pStyle w:val="a4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Художест</w:t>
            </w:r>
            <w:proofErr w:type="spellEnd"/>
          </w:p>
          <w:p w:rsidR="00806043" w:rsidRPr="006F16DA" w:rsidRDefault="00806043" w:rsidP="00473114">
            <w:pPr>
              <w:pStyle w:val="a4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венно-</w:t>
            </w:r>
          </w:p>
          <w:p w:rsidR="00806043" w:rsidRPr="006F16DA" w:rsidRDefault="00806043" w:rsidP="00473114">
            <w:pPr>
              <w:pStyle w:val="a4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 xml:space="preserve">эстетическое </w:t>
            </w:r>
          </w:p>
          <w:p w:rsidR="00806043" w:rsidRPr="006F16DA" w:rsidRDefault="00806043" w:rsidP="00473114">
            <w:pPr>
              <w:pStyle w:val="a4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Физичес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кое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развитие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Пирамидка деревянная средняя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rPr>
          <w:trHeight w:val="1434"/>
        </w:trPr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Звучащая игрушка с различными</w:t>
            </w:r>
          </w:p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извлекаемыми звуками, музыкальным</w:t>
            </w:r>
            <w:r w:rsidR="002F50D1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</w:p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оформлением и световым эффектом</w:t>
            </w:r>
            <w:r w:rsidR="002F50D1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</w:p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при вращении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2F50D1">
        <w:trPr>
          <w:trHeight w:val="705"/>
        </w:trPr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Игрушка на колесах на палочке или с веревочкой с подвижными или озвученными элементами.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2F50D1">
        <w:trPr>
          <w:trHeight w:val="700"/>
        </w:trPr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Сортировщик с фигурными</w:t>
            </w:r>
          </w:p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стержнями и плоскостными</w:t>
            </w:r>
          </w:p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элементами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Шнуровка-бусы крупные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Сортировщик с изменяемой формой отверстий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           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Комплект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пазлов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по одной тематике с различными комбинациями элементов и признаков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из стержней разной длины на единой основе и фигурных элементов для нанизывания и сортировки по цвету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Многофункциональный разборный кубик-сортировщик с комплектом вкладышей с пропорциональными размерами и тактильными элементами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из объемных тел геометрических форм и основы со стержнями для сортировки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из крупных бусин различных геометрических форм и основных цветов и шнурков для нанизывания и классификации по разным признакам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кубиков большого размера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Дидактический набор из деревянных элементов разных форм и размеров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Мозаика из пластика с основой со штырьками и плоскими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элементами 4-х цветов (основные и пастельные) с отверстиями для составления изображений по образцам или произвольно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lastRenderedPageBreak/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15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Лото на тему «Предметы быта»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Логический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пазл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из объемных элементов разных повторяющихся форм, цветов и размеров на общем основании для  сравнения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Сортировщик с расположенными группами стержнями на общей основе и плоскими элементами для нанизывания с соответствующими конфигурациями отверстий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плоских разъемных элементов для соединения в цепочки по образцу и произвольно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Крупногабаритный пластмассовый  конструктор из «кирпичей» и половинок «кирпичей» с креплением элементов по принципу ЛЕГО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Конструктор из мягкого пластика с креплением элементов по принципу ЛЕГО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Тематический конструктор с соединением элементов по принципу ЛЕГО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выпечки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Набор овощей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Набор продуктов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фруктов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Телефон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Фигурки людей и животных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Матрешка 5-ти кукольная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фигурок домашних животных с реалистичными изображением и пропорциями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Мозаика традиционная со средними  элементами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Мозаика с шестигранными фишками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кубиков с линейными и двухмерными графическими элементами на гранях для составления узоров по схемам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34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Домино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из основы и вкладышей разных цветов, форм и пропорциональных высот.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36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Логические блоки правильных геометрических форм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Доска с изображением взрослых животных или птиц и расположенных рядом с ними вкладышей с изображением их детенышей на тему «Мамы и детки»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Набор двухэлементных составных картинок с соединительными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элементами для установления соответствия  цветов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lastRenderedPageBreak/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39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Набор: Цветные счетные палочки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Кюизенера</w:t>
            </w:r>
            <w:proofErr w:type="spellEnd"/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Тематические наборы карточек с изображениями 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41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настольно-печатных игр для младшей группы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42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Конструктор деревянный с элементами декораций и персонажами сказок.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43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книг для младшей группы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44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для завинчивания из элементов разных форм, размеров и цветов.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Комплекты одежды для кукол- младенцев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46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Кукла в одежде крупная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47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Кукла в одежде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Куклы-младенцы разных рас (мальчики и девочки)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белья для кукол-младенцев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Коляска для куклы крупногабаритная, соразмерная росту ребенка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51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Игровой модуль «Кухня малая» (соразмерная ребенку) с плитой, посудой и аксессуарами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52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мебели для игры с куклой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Комплект столовой посуды для игры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Кукольная кровать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Комплект кухонной посуды для игры с куклой с куклой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56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инструментов Тип 1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57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Ящик для инструментов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58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Комплект (модуль-основа, соразмерная росту ребенка, и аксессуары) для ролевой игры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«Магазин»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Корзинка детская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61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медицинских принадлежностей доктора в чемоданчике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доктора на тележке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Грузовые, легковые автомобили (большого и среднего размера)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Служебные машинки различного назначения (большого размера)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65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транспортных средств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Лейка пластмассовая детская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67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из двухсторонних цветных ковриков для построения плоскостных и объемных конструкций.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68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перчаточных кукол по сказкам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69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Подставка для пальчиковых кукол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01" w:type="dxa"/>
            <w:gridSpan w:val="5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Вспомогательное оборудование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Наборы пальчиковых кукол по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сказкам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lastRenderedPageBreak/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71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Ширма для кукольного театра настольная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01" w:type="dxa"/>
            <w:gridSpan w:val="5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Вспомогательное оборудование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72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Шапочка-маска для театрализованных представлений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73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Воздушные шары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5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74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Трафареты для рисования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5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=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75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Мольберт деревянный с поворотной доской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5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76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Доска для работы с пластилином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5601" w:type="dxa"/>
            <w:gridSpan w:val="5"/>
            <w:vMerge w:val="restart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Вспомогательное оборудование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77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Фартук детский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01" w:type="dxa"/>
            <w:gridSpan w:val="5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78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Поднос детский для раздаточных материалов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5601" w:type="dxa"/>
            <w:gridSpan w:val="5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79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изделий народных промыслов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5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80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дисков для младшей группы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5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81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постеров произведений живописи и графики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5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82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Мяч массажный тип 1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6F16DA">
              <w:rPr>
                <w:rFonts w:ascii="Times New Roman" w:hAnsi="Times New Roman"/>
                <w:sz w:val="21"/>
                <w:szCs w:val="21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83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Мягкая «кочка» с массажной поверхностью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5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84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Каталка-автомобиль, соразмерная росту ребенка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6F16DA">
              <w:rPr>
                <w:rFonts w:ascii="Times New Roman" w:hAnsi="Times New Roman"/>
                <w:sz w:val="21"/>
                <w:szCs w:val="21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85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Кольцеброс</w:t>
            </w:r>
            <w:proofErr w:type="spellEnd"/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86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Обруч пластмассовый (малый)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87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Мешочки для метания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88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Коврик массажный со следочками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Скакалка детская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90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разноцветных кеглей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91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Мячи резиновые (комплект)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92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Контейнеры для хранения мелких игрушек и материалов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</w:tbl>
    <w:p w:rsidR="00806043" w:rsidRPr="00806043" w:rsidRDefault="00806043" w:rsidP="00473114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806043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Pr="00806043"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 xml:space="preserve"> </w:t>
      </w:r>
      <w:r w:rsidR="002F50D1"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 xml:space="preserve">Старшая </w:t>
      </w:r>
      <w:r w:rsidRPr="00806043"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>групп</w:t>
      </w:r>
      <w:r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>а</w:t>
      </w:r>
    </w:p>
    <w:tbl>
      <w:tblPr>
        <w:tblW w:w="10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181"/>
        <w:gridCol w:w="1099"/>
        <w:gridCol w:w="1212"/>
        <w:gridCol w:w="988"/>
        <w:gridCol w:w="1085"/>
        <w:gridCol w:w="1303"/>
        <w:gridCol w:w="1012"/>
      </w:tblGrid>
      <w:tr w:rsidR="00806043" w:rsidRPr="006F16DA" w:rsidTr="006F16DA">
        <w:tc>
          <w:tcPr>
            <w:tcW w:w="516" w:type="dxa"/>
            <w:vMerge w:val="restart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3181" w:type="dxa"/>
            <w:vMerge w:val="restart"/>
            <w:shd w:val="clear" w:color="auto" w:fill="auto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1099" w:type="dxa"/>
            <w:vMerge w:val="restart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Количест</w:t>
            </w:r>
            <w:proofErr w:type="spellEnd"/>
          </w:p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во на</w:t>
            </w:r>
          </w:p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группу из 2</w:t>
            </w:r>
            <w:r w:rsidR="00093415">
              <w:rPr>
                <w:rFonts w:ascii="Times New Roman" w:hAnsi="Times New Roman"/>
                <w:sz w:val="20"/>
                <w:szCs w:val="20"/>
                <w:lang w:val="ru-RU" w:eastAsia="ru-RU"/>
              </w:rPr>
              <w:t>6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детей или кабинета</w:t>
            </w:r>
          </w:p>
        </w:tc>
        <w:tc>
          <w:tcPr>
            <w:tcW w:w="5600" w:type="dxa"/>
            <w:gridSpan w:val="5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Образовательная область по ФГОС</w:t>
            </w:r>
          </w:p>
        </w:tc>
      </w:tr>
      <w:tr w:rsidR="00806043" w:rsidRPr="006F16DA" w:rsidTr="006F16DA">
        <w:tc>
          <w:tcPr>
            <w:tcW w:w="516" w:type="dxa"/>
            <w:vMerge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181" w:type="dxa"/>
            <w:vMerge/>
            <w:shd w:val="clear" w:color="auto" w:fill="auto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99" w:type="dxa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Социально-</w:t>
            </w:r>
            <w:proofErr w:type="spellStart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коммуника</w:t>
            </w:r>
            <w:proofErr w:type="spellEnd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тивное</w:t>
            </w:r>
            <w:proofErr w:type="spellEnd"/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Познава</w:t>
            </w:r>
            <w:proofErr w:type="spellEnd"/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Тельное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Речевое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Художест</w:t>
            </w:r>
            <w:proofErr w:type="spellEnd"/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венно-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 xml:space="preserve">эстетическое 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Физичес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кое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развитие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Пирамидка деревянная с квадратными или прямоугольными элементами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2F50D1">
        <w:trPr>
          <w:trHeight w:val="299"/>
        </w:trPr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Тематический многослойный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пазл</w:t>
            </w:r>
            <w:proofErr w:type="spellEnd"/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6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2F50D1">
        <w:trPr>
          <w:trHeight w:val="275"/>
        </w:trPr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Логический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пазл</w:t>
            </w:r>
            <w:proofErr w:type="spellEnd"/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rPr>
          <w:trHeight w:val="428"/>
        </w:trPr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Сортировщик с расположенными группами стержнями на общей основе и</w:t>
            </w: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 xml:space="preserve"> плоскими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элементами для нанизывания с соответствующими конфигурациями отверстий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Набор плоскостных </w:t>
            </w:r>
          </w:p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фигур геометрических форм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Плакат для развития речи. Тема: Опасные ситуации дома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6F16DA">
              <w:rPr>
                <w:rFonts w:ascii="Times New Roman" w:hAnsi="Times New Roman"/>
                <w:sz w:val="21"/>
                <w:szCs w:val="21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6F16DA">
              <w:rPr>
                <w:rFonts w:ascii="Times New Roman" w:hAnsi="Times New Roman"/>
                <w:sz w:val="21"/>
                <w:szCs w:val="21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Тактильное домино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Плоскостной театр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Театр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би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-ба-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бо</w:t>
            </w:r>
            <w:proofErr w:type="spellEnd"/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Театр на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фланелеграфе</w:t>
            </w:r>
            <w:proofErr w:type="spellEnd"/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из стержней на подставке и разноцветных</w:t>
            </w:r>
          </w:p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фигурных элементов с отверстиями для сортировки и освоения математических операций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12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Шнуровки различного уровня</w:t>
            </w:r>
          </w:p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СЛОЖНОСТИ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Деревянная основа с размещенными на ней неподвижными изогнутыми направляющими со скользящими по ним элементами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Мозаика традиционная со средними и мелкими элементами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Мозаика с шестигранными фишками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Мозаика настольная с крупными фишками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6F16DA">
              <w:rPr>
                <w:rFonts w:ascii="Times New Roman" w:hAnsi="Times New Roman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Кубики складные из шести частей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Логические блоки правильных геометрических форм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Лодка, кораблик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игрушек для игры с песком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фигурок домашних животных и их детенышей с реалистичными изображением и пропорциями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фигурок животных леса с реалистичными изображением и пропорциями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фигурок животных Африки и их детенышей с реалистичными изображением и пропорциями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продуктов Тип1</w:t>
            </w:r>
          </w:p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овощей Тип 1</w:t>
            </w:r>
          </w:p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фруктов и ягод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Телефон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2F50D1">
        <w:trPr>
          <w:trHeight w:val="375"/>
        </w:trPr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Плоскостные игры- головоломки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</w:pPr>
          </w:p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из трех игр- головоломок разного уровня сложности на составление квадрата из частей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из основы и вкладышей разных цветов, форм и пропорциональных высот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Крупногабаритный конструктор пластмассовый строительный напольный цветной.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Тематический конструктор с соединением элементов по принципу ЛЕГО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Конструктор деревянный цветной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1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34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Конструктор деревянный с элементами декораций и персонажами сказок.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9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1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Простые весы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36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Доска-основа с изображением в виде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пазла</w:t>
            </w:r>
            <w:proofErr w:type="spellEnd"/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Домино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Набор: Цветные счетные палочки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Кюизенера</w:t>
            </w:r>
            <w:proofErr w:type="spellEnd"/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39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Комплект игр с заданиями к цветным счетным палочкам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Кюизенера</w:t>
            </w:r>
            <w:proofErr w:type="spellEnd"/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Блоки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Дьенша</w:t>
            </w:r>
            <w:proofErr w:type="spellEnd"/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41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Логические дроби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42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Развивающая игра «Логические цепочки»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43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Сюжеты для развития логического мышления «История в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каринках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44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Рамка вкладыш «Времена года»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Развивающая игра «Группируем по признакам»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46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Развивающая игра 4в 1 «Фрукты-овощи»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47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Развивающая игра 4 в 1 «Учим цвета. Кто появился»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Развивающая игра 5 в 1 «Кто спрятался?»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Настенный планшет «Мы дежурим» с набором карточек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книг для средней группы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51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Игровой детский домик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52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Лейка пластмассовая детская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Грузовые, легковые автомобили (среднего размера)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Дидактическая кукла-девочка в одежде с застежками и шнуровкой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Матрешка 7-ми кукольная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56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Кукла в одежде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57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Кукла-младенец среднего размера в одежде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58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Коляска для куклы крупногабаритная, соразмерная росту ребенка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для уборки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(модуль-основа, соразмерная росту ребенка, и аксессуары) для ролевой игры «Магазин»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61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Корзинка детская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Кассовый аппарат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Весы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медицинских принадлежностей доктора в чемоданчике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65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(модуль-основа, соразмерная росту ребенка, и аксессуары) для ролевой игры «Парикмахерская»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инструментов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67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кухонной посуды для игры с куклой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68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столовой посуды для игры с куклой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69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Напольный коврик по теме «Дорожное движение» со схематичным изображением населенного пункта, включая улицы с дорожными знаками и разметкой, строения, ландшафт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3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70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транспортных средств к напольному коврику</w:t>
            </w:r>
            <w:r w:rsidR="00A16168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«Дорожное движение»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3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71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Комплект костюмов-накидок для ролевых игр по профессиям, </w:t>
            </w:r>
            <w:r w:rsidR="00A16168">
              <w:rPr>
                <w:rFonts w:ascii="Times New Roman" w:hAnsi="Times New Roman"/>
                <w:sz w:val="20"/>
                <w:szCs w:val="20"/>
                <w:lang w:val="ru-RU" w:eastAsia="ru-RU"/>
              </w:rPr>
              <w:t>(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врач,</w:t>
            </w:r>
            <w:r w:rsidR="00A16168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полицейский)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3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72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игровой мягкой мебели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73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Маски для театрализованных представлений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3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74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Сундук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75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Трафареты для рисования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3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76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Мольберт деревянный с поворотной доской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77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изделий народных промыслов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2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78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Учебно-методический комплект постеров на тему «Времена года»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2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79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Елка искусственная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2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80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елочных игрушек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2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81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Гирлянда из фольги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2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82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Гирлянда елочная электрическая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2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83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Воздушные шары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2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84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Металлофон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2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7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85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Мяч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фитбол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6F16DA">
              <w:rPr>
                <w:rFonts w:ascii="Times New Roman" w:hAnsi="Times New Roman"/>
                <w:sz w:val="21"/>
                <w:szCs w:val="21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86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Мяч прыгающий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6F16DA">
              <w:rPr>
                <w:rFonts w:ascii="Times New Roman" w:hAnsi="Times New Roman"/>
                <w:sz w:val="21"/>
                <w:szCs w:val="21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87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Мешочки для метания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51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88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Кольцеброс</w:t>
            </w:r>
            <w:proofErr w:type="spellEnd"/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51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Городки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51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90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разноцветных кеглей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51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91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A16168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Минигольф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51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92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Скакалка детская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51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93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Обруч пластмассовый</w:t>
            </w:r>
            <w:r w:rsidR="00A16168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( </w:t>
            </w:r>
            <w:proofErr w:type="gram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средний)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51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94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Палка гимнастическая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51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rPr>
          <w:trHeight w:val="70"/>
        </w:trPr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95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Трехуровневый стеллаж со съемными ящиками для хранения игрового материала и пособий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51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rPr>
          <w:trHeight w:val="70"/>
        </w:trPr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96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Контейнеры большие напольные для хранения игрушек (с колесами, </w:t>
            </w:r>
            <w:r w:rsidR="00A16168"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располагающиеся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один на другом)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rPr>
          <w:trHeight w:val="70"/>
        </w:trPr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97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Контейнеры для хранения мелких игрушек и материалов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rPr>
          <w:trHeight w:val="70"/>
        </w:trPr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98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Ширма для кукольного театра настольная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00" w:type="dxa"/>
            <w:gridSpan w:val="5"/>
            <w:vMerge w:val="restart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Вспомогательное оборудование</w:t>
            </w:r>
          </w:p>
        </w:tc>
      </w:tr>
      <w:tr w:rsidR="00806043" w:rsidRPr="006F16DA" w:rsidTr="006F16DA">
        <w:trPr>
          <w:trHeight w:val="70"/>
        </w:trPr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99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Ширма 3-х секционная трансформируемая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00" w:type="dxa"/>
            <w:gridSpan w:val="5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rPr>
          <w:trHeight w:val="70"/>
        </w:trPr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Доска для работы с пластилином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2</w:t>
            </w:r>
            <w:r w:rsidR="00A16168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600" w:type="dxa"/>
            <w:gridSpan w:val="5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rPr>
          <w:trHeight w:val="70"/>
        </w:trPr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101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Поднос детский ДЛЯ раздаточных материалов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5600" w:type="dxa"/>
            <w:gridSpan w:val="5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rPr>
          <w:trHeight w:val="70"/>
        </w:trPr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102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Фартук детский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5600" w:type="dxa"/>
            <w:gridSpan w:val="5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rPr>
          <w:trHeight w:val="70"/>
        </w:trPr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103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Национальные куклы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55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6F16DA">
              <w:rPr>
                <w:rFonts w:ascii="Times New Roman" w:hAnsi="Times New Roman"/>
                <w:sz w:val="21"/>
                <w:szCs w:val="21"/>
                <w:lang w:val="ru-RU" w:eastAsia="ru-RU"/>
              </w:rPr>
              <w:t>+</w:t>
            </w:r>
          </w:p>
        </w:tc>
      </w:tr>
      <w:tr w:rsidR="00806043" w:rsidRPr="006F16DA" w:rsidTr="006F16DA">
        <w:trPr>
          <w:trHeight w:val="70"/>
        </w:trPr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104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Флаги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55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rPr>
          <w:trHeight w:val="70"/>
        </w:trPr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105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Демонстрационный материал народов Поволжья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55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rPr>
          <w:trHeight w:val="70"/>
        </w:trPr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106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Папка передвижка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rPr>
          <w:trHeight w:val="70"/>
        </w:trPr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107</w:t>
            </w:r>
          </w:p>
        </w:tc>
        <w:tc>
          <w:tcPr>
            <w:tcW w:w="3181" w:type="dxa"/>
            <w:shd w:val="clear" w:color="auto" w:fill="auto"/>
            <w:vAlign w:val="bottom"/>
          </w:tcPr>
          <w:p w:rsidR="00806043" w:rsidRPr="006F16DA" w:rsidRDefault="00806043" w:rsidP="002F50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Настольные игры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6F16DA">
              <w:rPr>
                <w:rFonts w:ascii="Times New Roman" w:hAnsi="Times New Roman"/>
                <w:sz w:val="21"/>
                <w:szCs w:val="21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</w:tbl>
    <w:p w:rsidR="00806043" w:rsidRPr="00806043" w:rsidRDefault="002F50D1" w:rsidP="0047311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>разновозрастная</w:t>
      </w:r>
      <w:r w:rsidR="00A16168" w:rsidRPr="00806043"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 xml:space="preserve"> группа</w:t>
      </w:r>
    </w:p>
    <w:tbl>
      <w:tblPr>
        <w:tblW w:w="10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182"/>
        <w:gridCol w:w="1098"/>
        <w:gridCol w:w="1212"/>
        <w:gridCol w:w="988"/>
        <w:gridCol w:w="1085"/>
        <w:gridCol w:w="1303"/>
        <w:gridCol w:w="1012"/>
      </w:tblGrid>
      <w:tr w:rsidR="00806043" w:rsidRPr="006F16DA" w:rsidTr="006F16DA">
        <w:tc>
          <w:tcPr>
            <w:tcW w:w="516" w:type="dxa"/>
            <w:vMerge w:val="restart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3182" w:type="dxa"/>
            <w:vMerge w:val="restart"/>
            <w:shd w:val="clear" w:color="auto" w:fill="auto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1098" w:type="dxa"/>
            <w:vMerge w:val="restart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Количест</w:t>
            </w:r>
            <w:proofErr w:type="spellEnd"/>
          </w:p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во на</w:t>
            </w:r>
          </w:p>
          <w:p w:rsidR="00806043" w:rsidRPr="006F16DA" w:rsidRDefault="00A16168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группу из </w:t>
            </w:r>
            <w:r w:rsidR="00093415">
              <w:rPr>
                <w:rFonts w:ascii="Times New Roman" w:hAnsi="Times New Roman"/>
                <w:sz w:val="20"/>
                <w:szCs w:val="20"/>
                <w:lang w:val="ru-RU" w:eastAsia="ru-RU"/>
              </w:rPr>
              <w:t>26</w:t>
            </w:r>
            <w:r w:rsidR="00806043"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детей или </w:t>
            </w:r>
            <w:r w:rsidR="00093415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="00806043"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кабинета</w:t>
            </w:r>
          </w:p>
        </w:tc>
        <w:tc>
          <w:tcPr>
            <w:tcW w:w="5600" w:type="dxa"/>
            <w:gridSpan w:val="5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Образовательная область по ФГОС</w:t>
            </w:r>
          </w:p>
        </w:tc>
      </w:tr>
      <w:tr w:rsidR="00806043" w:rsidRPr="006F16DA" w:rsidTr="006F16DA">
        <w:tc>
          <w:tcPr>
            <w:tcW w:w="516" w:type="dxa"/>
            <w:vMerge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98" w:type="dxa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Социально-</w:t>
            </w:r>
            <w:proofErr w:type="spellStart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коммуника</w:t>
            </w:r>
            <w:proofErr w:type="spellEnd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тивное</w:t>
            </w:r>
            <w:proofErr w:type="spellEnd"/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Познава</w:t>
            </w:r>
            <w:proofErr w:type="spellEnd"/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тельное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Речевое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Художест</w:t>
            </w:r>
            <w:proofErr w:type="spellEnd"/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венно-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 xml:space="preserve">эстетическое 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Физичес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кое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развитие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1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Шнуровки различного уровня сложности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55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093415">
        <w:trPr>
          <w:trHeight w:val="981"/>
        </w:trPr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Игра с объемными фигурными элементами для развития координации движения и взаимодействия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093415">
        <w:trPr>
          <w:trHeight w:val="556"/>
        </w:trPr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объемных вкладышей по принципу матрешки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55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Плоскостные игры- головоломки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55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Лото на изучение понятия 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Игра на изучение чувств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Набор из стержней на подставке и разноцветных фигурных элементов с отверстиями для сортировки и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осовения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математических операций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Игровой набор с 10-ю темами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Плоскостной театр по русским народным сказкам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Плоскостной театр 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Аудио набор для изучения звуков окружающего мира</w:t>
            </w:r>
            <w:r w:rsidR="00A16168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«противоположности»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Лото деревянное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Мозаика из пластика с основой со штырьками и плоскими элементами 4-х цветов с отверстиями для составления изображений по образцам или произвольно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7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1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Мозаика из пластика с основой со штырьками и плоскими элементами 8-ми цветов с отверстиями для составления изображений по образцам или произвольно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1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Мозаика традиционная со средними и мелкими элементами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Мозаика с шестигранными фишками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7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1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Игра на выстраивание логических цепочек из трех частей «до и после»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Пространственная игра для развития зрительно-моторной координации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для построения произвольных геометрических фигур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Логические блоки правильных геометрических форм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настольно-печатных игр для старшей группы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Мешочки для метания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Кольцеброс</w:t>
            </w:r>
            <w:proofErr w:type="spellEnd"/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разноцветных кеглей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Скакалка детская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Мячи резиновые (комплект)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Обруч пластмассовый (средний)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Палка гимнастическая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Контейнеры для хранения мелких игрушек и материалов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Лодка, кораблик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игрушек для игры с песком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32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Игровой модуль для работы с водой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Стол для экспериментирования с песком и водой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34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Тематический конструктор с соединением элементов по принципу ЛЕГО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1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31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Строительный набор с соединением элементов по принципу ЛЕГО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31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36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фигурок домашних животных с реалистичными изображением и пропорциями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31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фигурок животных леса с реалистичными изображением и пропорциями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31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фигурок животных Африки с реалистичными изображением и пропорциями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31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фруктов и ягод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1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31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овощей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1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31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41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Набор продуктов 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12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31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42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Телефон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43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Танграм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(раздаточный набор)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44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Карточки с заданиями к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танграму</w:t>
            </w:r>
            <w:proofErr w:type="spellEnd"/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мерных стаканчиков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46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мерных пробирок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47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Пособие для наглядного представления года в виде замкнутого цикла из 12-ти месяцев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Пособие для наглядного представления года в виде замкнутого цикла из 4-х времен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31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для развития математической логики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Тематические наборы карточек с изображениями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51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Дидактические наборы ламинированных панелей и карточек с заданиями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52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Настенный планшет «Погода» с набором карточек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Настенный планшет «Мы дежурим» с набором карточек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книг для старшей группы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Лейка пластмассовая детская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56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Служебные машинки различного назначения</w:t>
            </w:r>
            <w:r w:rsidR="00093415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(среднего и маленького размера)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57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транспортных средств Грузовые, легковые автомобили (среднего и маленького размера)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58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Кукла в одежде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Кукла-младенец среднего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размера в одежде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61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Куклы-младенцы разных рас</w:t>
            </w:r>
            <w:r w:rsidR="00093415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(мальчики и девочки)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белья для кукол- младенцев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Комплекты одежды для кукол- младенцев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Столик или тележка для ухода за куклой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65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Кукольная семейка (мелкие персонажи)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Дом для кукол с мебелью, посудой, семьей кукол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67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Коляска для куклы крупногабаритная, соразмерная росту ребенка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68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приборов домашнего обихода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69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для уборки с тележкой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Корзинка детская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5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71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Кассовый аппарат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5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72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Весы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5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rPr>
          <w:trHeight w:val="986"/>
        </w:trPr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73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Методическое пособие с</w:t>
            </w:r>
          </w:p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описаниями опытов по</w:t>
            </w:r>
          </w:p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экспериментированию с живой и неживой природой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00" w:type="dxa"/>
            <w:gridSpan w:val="5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Вспомогательное оборудование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74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(модуль-основа, соразмерная росту ребенка, и аксессуары) для ролевой игры «Магазин»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75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медицинских принадлежностей доктора в чемоданчике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76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(модуль-основа, соразмерная росту ребенка, и аксессуары) для ролевой игры «Поликлиника»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77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инструментов парикмахера в чемоданчике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78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Игровой модуль «Кухня» (соразмерная ребенку) с плитой, посудой и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аксессуа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рами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79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кухонной посуды для игры с куклой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80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столовой посуды для игры с куклой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81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костюмов-накидок для ролевых игр по профессиям (военный, моряк, повар, врач, пожарный, художник и пр.)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82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демонстрационного материала по теме</w:t>
            </w:r>
            <w:r w:rsidR="00093415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«Знаменитые люди России»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83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по патриотическому воспитанию.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84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по патриотическому воспитанию. «Детям о Спорте»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85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игровой мягкой мебели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86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перчаточных кукол по сказкам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87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Подставка для перчаточных кукол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88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Наборы пальчиковых кукол по сказкам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Бумага разного цвета и формата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A16168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90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Трафареты для рисования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A16168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91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Ширма для кукольного театра настольная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00" w:type="dxa"/>
            <w:gridSpan w:val="5"/>
            <w:vMerge w:val="restart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Вспомогательное оборудование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92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Подставка для пальчиковых кукол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00" w:type="dxa"/>
            <w:gridSpan w:val="5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93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Поднос детский для раздаточных материалов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A16168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600" w:type="dxa"/>
            <w:gridSpan w:val="5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94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Фартук детский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A16168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600" w:type="dxa"/>
            <w:gridSpan w:val="5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95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Доска для работы с пластилином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A16168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5600" w:type="dxa"/>
            <w:gridSpan w:val="5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96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Мольберт деревянный с поворотной доской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97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изделий народных промыслов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98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Учебно-методический комплект постеров на </w:t>
            </w:r>
            <w:r w:rsidR="00A16168"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тему «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Времена года»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A16168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99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Учебно-методический комплект постеров для знакомства с различными жанрами живописи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A16168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Комплект дисков </w:t>
            </w:r>
            <w:r w:rsidR="00A16168"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для старшей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группы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A16168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101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Елка искусственная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102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елочных игрушек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103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Гирлянда из фольги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104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Гирлянда елочная электрическая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105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Воздушные шары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106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Ксилофон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107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Металлофон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108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музыкальных инструментов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109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Музыкальные колокольчики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110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Мяч для игры в помещении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Мяч прыгающий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мячей-массажеров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113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Национальные куклы 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A16168" w:rsidP="00473114">
            <w:pPr>
              <w:spacing w:after="0" w:line="240" w:lineRule="auto"/>
              <w:ind w:right="55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114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Флаги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A16168" w:rsidP="00473114">
            <w:pPr>
              <w:spacing w:after="0" w:line="240" w:lineRule="auto"/>
              <w:ind w:right="55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115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Демонстрационный материал народов Поволжья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55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1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116</w:t>
            </w:r>
          </w:p>
        </w:tc>
        <w:tc>
          <w:tcPr>
            <w:tcW w:w="3182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Папка передвижка</w:t>
            </w:r>
          </w:p>
        </w:tc>
        <w:tc>
          <w:tcPr>
            <w:tcW w:w="109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</w:tbl>
    <w:p w:rsidR="00806043" w:rsidRPr="00806043" w:rsidRDefault="00806043" w:rsidP="0047311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06043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="008E2EED"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>подготовительная</w:t>
      </w:r>
      <w:r w:rsidR="008E2EED" w:rsidRPr="00806043">
        <w:rPr>
          <w:rFonts w:ascii="Times New Roman" w:hAnsi="Times New Roman"/>
          <w:b/>
          <w:bCs/>
          <w:i/>
          <w:iCs/>
          <w:sz w:val="28"/>
          <w:szCs w:val="28"/>
          <w:lang w:val="ru-RU" w:eastAsia="ru-RU"/>
        </w:rPr>
        <w:t xml:space="preserve"> группа</w:t>
      </w:r>
    </w:p>
    <w:tbl>
      <w:tblPr>
        <w:tblW w:w="10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3186"/>
        <w:gridCol w:w="1099"/>
        <w:gridCol w:w="1213"/>
        <w:gridCol w:w="988"/>
        <w:gridCol w:w="1086"/>
        <w:gridCol w:w="1303"/>
        <w:gridCol w:w="1012"/>
      </w:tblGrid>
      <w:tr w:rsidR="00806043" w:rsidRPr="006F16DA" w:rsidTr="006F16DA">
        <w:tc>
          <w:tcPr>
            <w:tcW w:w="509" w:type="dxa"/>
            <w:vMerge w:val="restart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3186" w:type="dxa"/>
            <w:vMerge w:val="restart"/>
            <w:shd w:val="clear" w:color="auto" w:fill="auto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1099" w:type="dxa"/>
            <w:vMerge w:val="restart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Количест</w:t>
            </w:r>
            <w:proofErr w:type="spellEnd"/>
          </w:p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во на</w:t>
            </w:r>
          </w:p>
          <w:p w:rsidR="00806043" w:rsidRPr="006F16DA" w:rsidRDefault="00A16168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группу из 2</w:t>
            </w:r>
            <w:r w:rsidR="00093415">
              <w:rPr>
                <w:rFonts w:ascii="Times New Roman" w:hAnsi="Times New Roman"/>
                <w:sz w:val="20"/>
                <w:szCs w:val="20"/>
                <w:lang w:val="ru-RU" w:eastAsia="ru-RU"/>
              </w:rPr>
              <w:t>6</w:t>
            </w:r>
            <w:r w:rsidR="00806043"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детей или кабинета</w:t>
            </w:r>
          </w:p>
        </w:tc>
        <w:tc>
          <w:tcPr>
            <w:tcW w:w="5602" w:type="dxa"/>
            <w:gridSpan w:val="5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Образовательная область по ФГОС</w:t>
            </w:r>
          </w:p>
        </w:tc>
      </w:tr>
      <w:tr w:rsidR="00806043" w:rsidRPr="006F16DA" w:rsidTr="006F16DA">
        <w:tc>
          <w:tcPr>
            <w:tcW w:w="509" w:type="dxa"/>
            <w:vMerge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186" w:type="dxa"/>
            <w:vMerge/>
            <w:shd w:val="clear" w:color="auto" w:fill="auto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99" w:type="dxa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Социально-</w:t>
            </w:r>
            <w:proofErr w:type="spellStart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коммуника</w:t>
            </w:r>
            <w:proofErr w:type="spellEnd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тивное</w:t>
            </w:r>
            <w:proofErr w:type="spellEnd"/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Познава</w:t>
            </w:r>
            <w:proofErr w:type="spellEnd"/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Тельное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Речевое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Художест</w:t>
            </w:r>
            <w:proofErr w:type="spellEnd"/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венно-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 xml:space="preserve">эстетическое 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Физичес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кое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развитие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Шнуровки различного уровня сложности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55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rPr>
          <w:trHeight w:val="397"/>
        </w:trPr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Логический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пазл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550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rPr>
          <w:trHeight w:val="275"/>
        </w:trPr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Плоскостной театр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rPr>
          <w:trHeight w:val="380"/>
        </w:trPr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Трехмерное тематическое домино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Лото деревянное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Круглый стол с 5 стульями для с/ролевой игры «Хозяюшки»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Мозаика традиционная со средними и мелкими элементами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Кубики складные из двенадцати частей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Объемная игра-головоломка на комбинаторику из кубиков, составленных из 2-х частей различной конфигурации и цвета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Набор счетного материала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Лото тематическое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настольно-печатных игр для старшей группы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игрушек для игры с песком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Тематический конструктор с соединением элементов по принципу ЛЕГО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Строительный набор с соединением элементов по принципу ЛЕГО В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Набор фигурок домашних животных с реалистичными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изображением и пропорциями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17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фигурок животных леса с реалистичными изображением и пропорциями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фигурок животных Африки с реалистичными изображением и пропорциями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фруктов и ягод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12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31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Набор овощей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12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31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Набор продуктов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12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31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Гантели пластмассовые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Малые мячи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Телефон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rPr>
          <w:trHeight w:val="771"/>
        </w:trPr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из 1 игр- головоломки разного уровня сложности на составление квадрата из частей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из 6  иг</w:t>
            </w:r>
            <w:proofErr w:type="gram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р-</w:t>
            </w:r>
            <w:proofErr w:type="gram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головоломок разного уровня сложности на составление квадрата из частей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Танграм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(раздаточный набор)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  <w:r w:rsidR="00A16168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Игра-головоломка на составление узоров из кубиков с диагональным делением граней по цвету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Крупногабаритный конструктор деревянный строительный напольный цветной.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Настольный конструктор Мягкий цветной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Конструктор деревянный цветной с мелкими элементами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среднегабаритных сборно-разборных блоков для объемного конструирования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Пластмассовый конструктор с деталями разных конфигураций и соединением их с помощью болтов, гаек и торцевых элементов одного типа для создания действующих моделей механизмов составления узоров по схеме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34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полых геометрических тел для сравнения объемов и изучения зависимости объема от формы тела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мерных стаканчиков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36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мерных пробирок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пробирок большого размера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Домино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Тематические наборы карточек с изображениями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rPr>
          <w:trHeight w:val="545"/>
        </w:trPr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Дидактические наборы ламинированных панелей и карточек с заданиями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41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Настенный планшет «Календарь природы» с набором карточек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42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Настенный планшет «Мы дежурим» с набором карточек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43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книг для старшей</w:t>
            </w:r>
          </w:p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группы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093415">
        <w:trPr>
          <w:trHeight w:val="365"/>
        </w:trPr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44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Лейка пластмассовая детская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Грузовые, легковые автомобили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(среднего и маленького размера)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10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46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Матрешка 5-кукольная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47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Матрешка 1-кукольная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Кукла в одежде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приборов домашнего обихода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(модуль-основа, соразмерная росту ребенка, и аксессуары) для ролевой игры «Магазин»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51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Корзинка детская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52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медицинских принадлежностей доктора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(модуль-основа, соразмерная росту ребенка, и аксессуары) для ролевой игры «Поликлиника»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инструментов парикмахера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(модуль-основа, соразмерная росту ребенка, и аксессуары) для ролевой игры</w:t>
            </w:r>
            <w:r w:rsidR="00A16168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«Парикмахерская»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56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Игровой модуль «Мастерская» (соразмерная ребенку) с инструментами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57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кухонной посуды для игры с куклой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58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костюмов-накидок для ролевых игр по профессиям (врач, парикмахер)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Конструктор с элементами в виде транспортных средств, строений, фигурок людей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игровой мягкой мебели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61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Наборы пальчиковых кукол по сказкам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Бумага разного цвета и формата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  <w:r w:rsidR="00A16168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Трафареты для рисования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Мольберт деревянный с поворотной доской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65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постеров произведений живописи и графики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Учебно-методический комплект постеров на тему «Времена года»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67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елочных игрушек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68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Гирлянда елочная электрическая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69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Ширма для кукольного театра настольная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02" w:type="dxa"/>
            <w:gridSpan w:val="5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Вспомогательное оборудование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Металлофон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71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Национальные куклы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55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72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Флаги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55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73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Демонстрационный материал народов Поволжья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55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74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Папка передвижка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75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Настольные игры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76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Поднос детский для раздаточных материалов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5602" w:type="dxa"/>
            <w:gridSpan w:val="5"/>
            <w:vMerge w:val="restart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Вспомогательное оборудование</w:t>
            </w:r>
          </w:p>
        </w:tc>
      </w:tr>
      <w:tr w:rsidR="00806043" w:rsidRPr="006F16DA" w:rsidTr="006F16DA">
        <w:trPr>
          <w:trHeight w:val="161"/>
        </w:trPr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77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Фартук детский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5602" w:type="dxa"/>
            <w:gridSpan w:val="5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78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Доска для работы с пластилином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A16168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5602" w:type="dxa"/>
            <w:gridSpan w:val="5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79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Мяч прыгающий 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5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80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Мешочки для метания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5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81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Кольцеброс</w:t>
            </w:r>
            <w:proofErr w:type="spellEnd"/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5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82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разноцветных кеглей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83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Скакалка детская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25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44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84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Мячи резиновые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85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Обруч пластмассовый (средний)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86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Контейнеры для хранения средних игрушек и материалов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87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Контейнеры большие напольные для хранения игрушек (с колесами,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распола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гающиеся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один на другом)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88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Контейнеры для хранения мелких игрушек и материалов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6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средних резиновых игрушек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90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пирамидок с геометрическими фигурками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91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Настольно- печатные игры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92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раздаточного материала «Овощи и фрукты»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93</w:t>
            </w:r>
          </w:p>
        </w:tc>
        <w:tc>
          <w:tcPr>
            <w:tcW w:w="3186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Аппаратно – программный комплекс для интерактивной обработки электронного материала, демонстрации и изучения мелких объектов в составе: Проектор мультимедийный </w:t>
            </w:r>
            <w:r w:rsidRPr="006F16DA">
              <w:rPr>
                <w:rFonts w:ascii="Times New Roman" w:hAnsi="Times New Roman"/>
                <w:sz w:val="20"/>
                <w:szCs w:val="20"/>
                <w:lang w:eastAsia="ru-RU"/>
              </w:rPr>
              <w:t>Hitachi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eastAsia="ru-RU"/>
              </w:rPr>
              <w:t>CP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-</w:t>
            </w:r>
            <w:r w:rsidRPr="006F16DA">
              <w:rPr>
                <w:rFonts w:ascii="Times New Roman" w:hAnsi="Times New Roman"/>
                <w:sz w:val="20"/>
                <w:szCs w:val="20"/>
                <w:lang w:eastAsia="ru-RU"/>
              </w:rPr>
              <w:t>AX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2503 – 1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шт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; Кабель </w:t>
            </w:r>
            <w:r w:rsidRPr="006F16DA">
              <w:rPr>
                <w:rFonts w:ascii="Times New Roman" w:hAnsi="Times New Roman"/>
                <w:sz w:val="20"/>
                <w:szCs w:val="20"/>
                <w:lang w:eastAsia="ru-RU"/>
              </w:rPr>
              <w:t>HDMI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10м – 1 шт.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02" w:type="dxa"/>
            <w:gridSpan w:val="5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Вспомогательное оборудование</w:t>
            </w:r>
          </w:p>
        </w:tc>
      </w:tr>
    </w:tbl>
    <w:p w:rsidR="006F16DA" w:rsidRPr="006F16DA" w:rsidRDefault="006F16DA" w:rsidP="00473114">
      <w:pPr>
        <w:spacing w:after="0" w:line="240" w:lineRule="auto"/>
        <w:rPr>
          <w:vanish/>
        </w:rPr>
      </w:pPr>
    </w:p>
    <w:tbl>
      <w:tblPr>
        <w:tblW w:w="1087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00"/>
        <w:gridCol w:w="3137"/>
        <w:gridCol w:w="1419"/>
        <w:gridCol w:w="1139"/>
        <w:gridCol w:w="1139"/>
        <w:gridCol w:w="1119"/>
        <w:gridCol w:w="1139"/>
        <w:gridCol w:w="1139"/>
        <w:gridCol w:w="40"/>
      </w:tblGrid>
      <w:tr w:rsidR="00806043" w:rsidRPr="00806043" w:rsidTr="00806043">
        <w:trPr>
          <w:trHeight w:val="238"/>
        </w:trPr>
        <w:tc>
          <w:tcPr>
            <w:tcW w:w="600" w:type="dxa"/>
            <w:vAlign w:val="bottom"/>
          </w:tcPr>
          <w:p w:rsidR="00806043" w:rsidRPr="00806043" w:rsidRDefault="00806043" w:rsidP="00473114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 w:eastAsia="ru-RU"/>
              </w:rPr>
            </w:pPr>
          </w:p>
        </w:tc>
        <w:tc>
          <w:tcPr>
            <w:tcW w:w="3137" w:type="dxa"/>
          </w:tcPr>
          <w:p w:rsidR="00806043" w:rsidRPr="00806043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419" w:type="dxa"/>
            <w:vAlign w:val="bottom"/>
          </w:tcPr>
          <w:p w:rsidR="00806043" w:rsidRPr="00806043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139" w:type="dxa"/>
            <w:vAlign w:val="bottom"/>
          </w:tcPr>
          <w:p w:rsidR="00806043" w:rsidRPr="00806043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139" w:type="dxa"/>
            <w:vAlign w:val="bottom"/>
          </w:tcPr>
          <w:p w:rsidR="00806043" w:rsidRPr="00806043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119" w:type="dxa"/>
            <w:vAlign w:val="bottom"/>
          </w:tcPr>
          <w:p w:rsidR="00806043" w:rsidRPr="00806043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139" w:type="dxa"/>
            <w:vAlign w:val="bottom"/>
          </w:tcPr>
          <w:p w:rsidR="00806043" w:rsidRPr="00806043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139" w:type="dxa"/>
            <w:vAlign w:val="bottom"/>
          </w:tcPr>
          <w:p w:rsidR="00806043" w:rsidRPr="00806043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40" w:type="dxa"/>
            <w:vAlign w:val="bottom"/>
          </w:tcPr>
          <w:p w:rsidR="00806043" w:rsidRPr="00806043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  <w:lang w:val="ru-RU" w:eastAsia="ru-RU"/>
              </w:rPr>
            </w:pPr>
          </w:p>
        </w:tc>
      </w:tr>
    </w:tbl>
    <w:p w:rsidR="00806043" w:rsidRPr="00806043" w:rsidRDefault="00806043" w:rsidP="0047311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806043">
        <w:rPr>
          <w:rFonts w:ascii="Times New Roman" w:hAnsi="Times New Roman"/>
          <w:b/>
          <w:sz w:val="28"/>
          <w:szCs w:val="28"/>
          <w:lang w:val="ru-RU" w:eastAsia="ru-RU"/>
        </w:rPr>
        <w:t xml:space="preserve">  Оборудование музыкального зала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3187"/>
        <w:gridCol w:w="1099"/>
        <w:gridCol w:w="1212"/>
        <w:gridCol w:w="988"/>
        <w:gridCol w:w="1086"/>
        <w:gridCol w:w="1303"/>
        <w:gridCol w:w="789"/>
      </w:tblGrid>
      <w:tr w:rsidR="00806043" w:rsidRPr="006F16DA" w:rsidTr="006F16DA">
        <w:tc>
          <w:tcPr>
            <w:tcW w:w="509" w:type="dxa"/>
            <w:vMerge w:val="restart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3187" w:type="dxa"/>
            <w:vMerge w:val="restart"/>
            <w:shd w:val="clear" w:color="auto" w:fill="auto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1099" w:type="dxa"/>
            <w:vMerge w:val="restart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Количест</w:t>
            </w:r>
            <w:proofErr w:type="spellEnd"/>
          </w:p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во на</w:t>
            </w:r>
          </w:p>
          <w:p w:rsidR="00806043" w:rsidRPr="006F16DA" w:rsidRDefault="007D1F9B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группу из 2</w:t>
            </w:r>
            <w:r w:rsidR="00093415">
              <w:rPr>
                <w:rFonts w:ascii="Times New Roman" w:hAnsi="Times New Roman"/>
                <w:sz w:val="20"/>
                <w:szCs w:val="20"/>
                <w:lang w:val="ru-RU" w:eastAsia="ru-RU"/>
              </w:rPr>
              <w:t>6</w:t>
            </w:r>
            <w:r w:rsidR="00806043"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детей или кабинета</w:t>
            </w:r>
          </w:p>
        </w:tc>
        <w:tc>
          <w:tcPr>
            <w:tcW w:w="5378" w:type="dxa"/>
            <w:gridSpan w:val="5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Образовательная область по ФГОС</w:t>
            </w:r>
          </w:p>
        </w:tc>
      </w:tr>
      <w:tr w:rsidR="00806043" w:rsidRPr="006F16DA" w:rsidTr="006F16DA">
        <w:tc>
          <w:tcPr>
            <w:tcW w:w="509" w:type="dxa"/>
            <w:vMerge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187" w:type="dxa"/>
            <w:vMerge/>
            <w:shd w:val="clear" w:color="auto" w:fill="auto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99" w:type="dxa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Социально-</w:t>
            </w:r>
            <w:proofErr w:type="spellStart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коммуника</w:t>
            </w:r>
            <w:proofErr w:type="spellEnd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тивное</w:t>
            </w:r>
            <w:proofErr w:type="spellEnd"/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Познава</w:t>
            </w:r>
            <w:proofErr w:type="spellEnd"/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Тельное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Речевое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Художест</w:t>
            </w:r>
            <w:proofErr w:type="spellEnd"/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венно-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 xml:space="preserve">эстетическое 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Физичес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кое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развитие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Универсальный набор для музыкальных и физкультурных занятий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1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2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6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rPr>
          <w:trHeight w:val="455"/>
        </w:trPr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Бубен средний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1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2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rPr>
          <w:trHeight w:val="561"/>
        </w:trPr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Тамбурин большой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1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2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rPr>
          <w:trHeight w:val="429"/>
        </w:trPr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Ксилофон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1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2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Маталлофон</w:t>
            </w:r>
            <w:proofErr w:type="spellEnd"/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1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2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Гитара детская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1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2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Вертушка (шумовой музыкальный инструмент)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1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0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42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Игровые ложки (комплект 3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шт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, ударный, музыкальный инструмент)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Копытца (1пара, ударный музыкальный инструмент, эффект цоканья копыт)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Маракасы (пара)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Трещетка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пластинчатая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Треугольники (набор, ударный музыкальный инструмент)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Колокольчики (ритм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клаппер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Медные колокольчики на ручке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Погремушки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7D1F9B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8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Мягкие игрушки различных размеров, изображающих животных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7D1F9B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Кукла в нарядной одежде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7D1F9B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Кукла в одежде крупная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19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Домик из цветного пластика для театрализованных представлений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костюмов для театрализованной деятельности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Костюм Деда Мороза (для взрослого)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Костюм Снегурочки (для взрослого)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Елка искусственная (высота не менее 2,8 м)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Гирлянды елочные (не менее 8 м)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елочных игрушек для актового зала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Мишура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Комплект CD — дисков с музыкальными произведениями (5 дисков)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Набор знаков дорожного движения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8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09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3187" w:type="dxa"/>
            <w:shd w:val="clear" w:color="auto" w:fill="auto"/>
            <w:vAlign w:val="bottom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Стойка для дорожных знаков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5378" w:type="dxa"/>
            <w:gridSpan w:val="5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Вспомогательное оборудование</w:t>
            </w:r>
          </w:p>
        </w:tc>
      </w:tr>
    </w:tbl>
    <w:p w:rsidR="00806043" w:rsidRPr="00806043" w:rsidRDefault="00093415" w:rsidP="0009341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        </w:t>
      </w:r>
      <w:r w:rsidR="00C50AA3">
        <w:rPr>
          <w:rFonts w:ascii="Times New Roman" w:hAnsi="Times New Roman"/>
          <w:b/>
          <w:sz w:val="28"/>
          <w:szCs w:val="28"/>
          <w:lang w:val="ru-RU" w:eastAsia="ru-RU"/>
        </w:rPr>
        <w:t>Оборудование для реализации образовательной области «Физическое развитие»</w:t>
      </w:r>
    </w:p>
    <w:tbl>
      <w:tblPr>
        <w:tblW w:w="10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3008"/>
        <w:gridCol w:w="1086"/>
        <w:gridCol w:w="1212"/>
        <w:gridCol w:w="986"/>
        <w:gridCol w:w="1069"/>
        <w:gridCol w:w="1303"/>
        <w:gridCol w:w="1012"/>
      </w:tblGrid>
      <w:tr w:rsidR="00806043" w:rsidRPr="006F16DA" w:rsidTr="006F16DA">
        <w:tc>
          <w:tcPr>
            <w:tcW w:w="506" w:type="dxa"/>
            <w:vMerge w:val="restart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3008" w:type="dxa"/>
            <w:vMerge w:val="restart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1086" w:type="dxa"/>
            <w:vMerge w:val="restart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Количест</w:t>
            </w:r>
            <w:proofErr w:type="spellEnd"/>
          </w:p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во на</w:t>
            </w:r>
          </w:p>
          <w:p w:rsidR="00806043" w:rsidRPr="006F16DA" w:rsidRDefault="007D1F9B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группу из 2</w:t>
            </w:r>
            <w:r w:rsidR="00093415">
              <w:rPr>
                <w:rFonts w:ascii="Times New Roman" w:hAnsi="Times New Roman"/>
                <w:sz w:val="20"/>
                <w:szCs w:val="20"/>
                <w:lang w:val="ru-RU" w:eastAsia="ru-RU"/>
              </w:rPr>
              <w:t>6</w:t>
            </w:r>
            <w:r w:rsidR="00806043"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детей или кабинета</w:t>
            </w:r>
          </w:p>
        </w:tc>
        <w:tc>
          <w:tcPr>
            <w:tcW w:w="5582" w:type="dxa"/>
            <w:gridSpan w:val="5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Образовательная область по ФГОС</w:t>
            </w:r>
          </w:p>
        </w:tc>
      </w:tr>
      <w:tr w:rsidR="00806043" w:rsidRPr="006F16DA" w:rsidTr="006F16DA">
        <w:tc>
          <w:tcPr>
            <w:tcW w:w="506" w:type="dxa"/>
            <w:vMerge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008" w:type="dxa"/>
            <w:vMerge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86" w:type="dxa"/>
            <w:vMerge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Социально-</w:t>
            </w:r>
            <w:proofErr w:type="spellStart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коммуника</w:t>
            </w:r>
            <w:proofErr w:type="spellEnd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тивное</w:t>
            </w:r>
            <w:proofErr w:type="spellEnd"/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Познава</w:t>
            </w:r>
            <w:proofErr w:type="spellEnd"/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Тельное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106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Речевое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Художест</w:t>
            </w:r>
            <w:proofErr w:type="spellEnd"/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венно-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 xml:space="preserve">эстетическое 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8"/>
                <w:sz w:val="20"/>
                <w:szCs w:val="20"/>
                <w:lang w:val="ru-RU" w:eastAsia="ru-RU"/>
              </w:rPr>
              <w:t>развитие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Физичес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-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кое</w:t>
            </w:r>
          </w:p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развитие</w:t>
            </w:r>
          </w:p>
        </w:tc>
      </w:tr>
      <w:tr w:rsidR="00806043" w:rsidRPr="006F16DA" w:rsidTr="006F16DA">
        <w:tc>
          <w:tcPr>
            <w:tcW w:w="50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00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Стенка гимнастическая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6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6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00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Скамейка гимнастическая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7D1F9B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6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6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00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Доска гладкая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6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6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00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Доска ребристая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6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6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00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Мат малый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7D1F9B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6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6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300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Мешочки для метания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6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360"/>
              <w:jc w:val="right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300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Канат для перетягивания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6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24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300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Комплект для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подлезания</w:t>
            </w:r>
            <w:proofErr w:type="spellEnd"/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6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24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300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Флажки разноцветные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6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24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300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Мячи резиновые (комплект)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6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24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300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Мяч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фитбол</w:t>
            </w:r>
            <w:proofErr w:type="spellEnd"/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7D1F9B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6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24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300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Обруч пластмассовый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6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27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  <w:tr w:rsidR="00806043" w:rsidRPr="006F16DA" w:rsidTr="006F16DA">
        <w:tc>
          <w:tcPr>
            <w:tcW w:w="50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3008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Мешок для прыжков</w:t>
            </w:r>
          </w:p>
        </w:tc>
        <w:tc>
          <w:tcPr>
            <w:tcW w:w="10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99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w w:val="88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69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303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12" w:type="dxa"/>
            <w:shd w:val="clear" w:color="auto" w:fill="auto"/>
            <w:vAlign w:val="bottom"/>
          </w:tcPr>
          <w:p w:rsidR="00806043" w:rsidRPr="006F16DA" w:rsidRDefault="00806043" w:rsidP="00473114">
            <w:pPr>
              <w:spacing w:after="0" w:line="240" w:lineRule="auto"/>
              <w:ind w:right="27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</w:tr>
    </w:tbl>
    <w:p w:rsidR="00806043" w:rsidRPr="00806043" w:rsidRDefault="00806043" w:rsidP="00473114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lang w:val="ru-RU" w:eastAsia="ru-RU"/>
        </w:rPr>
      </w:pPr>
      <w:r w:rsidRPr="00806043">
        <w:rPr>
          <w:rFonts w:ascii="Times New Roman" w:hAnsi="Times New Roman"/>
          <w:b/>
          <w:sz w:val="28"/>
          <w:szCs w:val="28"/>
          <w:lang w:val="ru-RU" w:eastAsia="ru-RU"/>
        </w:rPr>
        <w:t xml:space="preserve">Оборудование </w:t>
      </w:r>
      <w:r w:rsidRPr="00806043">
        <w:rPr>
          <w:rFonts w:ascii="Times New Roman" w:hAnsi="Times New Roman"/>
          <w:b/>
          <w:bCs/>
          <w:iCs/>
          <w:sz w:val="28"/>
          <w:szCs w:val="28"/>
          <w:lang w:val="ru-RU" w:eastAsia="ru-RU"/>
        </w:rPr>
        <w:t xml:space="preserve">  кабинета татарского языка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8"/>
        <w:gridCol w:w="1134"/>
        <w:gridCol w:w="1276"/>
        <w:gridCol w:w="992"/>
        <w:gridCol w:w="993"/>
        <w:gridCol w:w="1275"/>
        <w:gridCol w:w="818"/>
      </w:tblGrid>
      <w:tr w:rsidR="00806043" w:rsidRPr="006F16DA" w:rsidTr="006F16DA">
        <w:tc>
          <w:tcPr>
            <w:tcW w:w="56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80604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 xml:space="preserve"> 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3118" w:type="dxa"/>
            <w:shd w:val="clear" w:color="auto" w:fill="auto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06043" w:rsidRPr="006F16DA" w:rsidRDefault="007D1F9B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ru-RU"/>
              </w:rPr>
              <w:t>Количество на группу из 2</w:t>
            </w:r>
            <w:r w:rsidR="00093415">
              <w:rPr>
                <w:rFonts w:ascii="Times New Roman" w:hAnsi="Times New Roman"/>
                <w:sz w:val="20"/>
                <w:szCs w:val="20"/>
                <w:lang w:val="ru-RU" w:eastAsia="ru-RU"/>
              </w:rPr>
              <w:t>6</w:t>
            </w:r>
            <w:r w:rsidR="00806043"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детей или кабинета</w:t>
            </w:r>
          </w:p>
        </w:tc>
        <w:tc>
          <w:tcPr>
            <w:tcW w:w="5354" w:type="dxa"/>
            <w:gridSpan w:val="5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Образовательная  область  по ФГОС</w:t>
            </w:r>
          </w:p>
        </w:tc>
      </w:tr>
      <w:tr w:rsidR="00806043" w:rsidRPr="006F16DA" w:rsidTr="006F16DA">
        <w:tc>
          <w:tcPr>
            <w:tcW w:w="56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Социально-коммуникативное развитие</w:t>
            </w:r>
          </w:p>
        </w:tc>
        <w:tc>
          <w:tcPr>
            <w:tcW w:w="99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Познавательное развитие</w:t>
            </w:r>
          </w:p>
        </w:tc>
        <w:tc>
          <w:tcPr>
            <w:tcW w:w="99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Речевое развитие</w:t>
            </w:r>
          </w:p>
        </w:tc>
        <w:tc>
          <w:tcPr>
            <w:tcW w:w="1275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Художественно-эстетическое развитие</w:t>
            </w:r>
          </w:p>
        </w:tc>
        <w:tc>
          <w:tcPr>
            <w:tcW w:w="818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Физическое развитие</w:t>
            </w:r>
          </w:p>
        </w:tc>
      </w:tr>
      <w:tr w:rsidR="00806043" w:rsidRPr="006F16DA" w:rsidTr="006F16DA">
        <w:tc>
          <w:tcPr>
            <w:tcW w:w="56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Раздаточный материал по проекту «Минем </w:t>
            </w: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өем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1275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818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6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Раздаточный материал по проекту «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Уйный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-</w:t>
            </w: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уйный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ү</w:t>
            </w:r>
            <w:proofErr w:type="gramStart"/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с</w:t>
            </w:r>
            <w:proofErr w:type="gramEnd"/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әбез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»</w:t>
            </w:r>
          </w:p>
        </w:tc>
        <w:tc>
          <w:tcPr>
            <w:tcW w:w="1134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1275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818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6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Раздаточный материал по проекту «</w:t>
            </w: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Без инде хәзер зурлар, мәктәпкә илтә юллар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1275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818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</w:tr>
      <w:tr w:rsidR="00806043" w:rsidRPr="006F16DA" w:rsidTr="006F16DA">
        <w:tc>
          <w:tcPr>
            <w:tcW w:w="56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Дидактические игры по проекту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«Минем </w:t>
            </w: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өем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1275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818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</w:tr>
      <w:tr w:rsidR="00806043" w:rsidRPr="006F16DA" w:rsidTr="006F16DA">
        <w:tc>
          <w:tcPr>
            <w:tcW w:w="56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Дидактические игры по проекту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«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Уйный-уйный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үсәбез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»</w:t>
            </w:r>
          </w:p>
        </w:tc>
        <w:tc>
          <w:tcPr>
            <w:tcW w:w="1134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1275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818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</w:tr>
      <w:tr w:rsidR="00806043" w:rsidRPr="006F16DA" w:rsidTr="006F16DA">
        <w:tc>
          <w:tcPr>
            <w:tcW w:w="56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Дидактические игры по проекту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«</w:t>
            </w: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Без инде хәзер зурлар, мәктәпкә илтә юллар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1275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818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</w:tr>
      <w:tr w:rsidR="00806043" w:rsidRPr="006F16DA" w:rsidTr="006F16DA">
        <w:tc>
          <w:tcPr>
            <w:tcW w:w="56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7</w:t>
            </w:r>
          </w:p>
        </w:tc>
        <w:tc>
          <w:tcPr>
            <w:tcW w:w="3118" w:type="dxa"/>
            <w:shd w:val="clear" w:color="auto" w:fill="auto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Аудио- видео материал по проекту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«Минем </w:t>
            </w: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өем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1275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818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6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lastRenderedPageBreak/>
              <w:t>8</w:t>
            </w:r>
          </w:p>
        </w:tc>
        <w:tc>
          <w:tcPr>
            <w:tcW w:w="3118" w:type="dxa"/>
            <w:shd w:val="clear" w:color="auto" w:fill="auto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Аудио- видео материал по проекту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«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Уйный-уйный</w:t>
            </w:r>
            <w:proofErr w:type="spellEnd"/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үсәбез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»</w:t>
            </w:r>
          </w:p>
        </w:tc>
        <w:tc>
          <w:tcPr>
            <w:tcW w:w="1134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1275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818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6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9</w:t>
            </w:r>
          </w:p>
        </w:tc>
        <w:tc>
          <w:tcPr>
            <w:tcW w:w="3118" w:type="dxa"/>
            <w:shd w:val="clear" w:color="auto" w:fill="auto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Аудио- видео материал по проекту 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«</w:t>
            </w: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Без инде хәзер зурлар, мәктәпкә илтә юллар</w:t>
            </w: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1275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818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</w:tr>
      <w:tr w:rsidR="00806043" w:rsidRPr="006F16DA" w:rsidTr="006F16DA">
        <w:tc>
          <w:tcPr>
            <w:tcW w:w="56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10</w:t>
            </w:r>
          </w:p>
        </w:tc>
        <w:tc>
          <w:tcPr>
            <w:tcW w:w="3118" w:type="dxa"/>
            <w:shd w:val="clear" w:color="auto" w:fill="auto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Маски члены сем</w:t>
            </w:r>
            <w:proofErr w:type="spellStart"/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ьи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275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8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806043" w:rsidRPr="006F16DA" w:rsidTr="006F16DA">
        <w:tc>
          <w:tcPr>
            <w:tcW w:w="567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11</w:t>
            </w:r>
          </w:p>
        </w:tc>
        <w:tc>
          <w:tcPr>
            <w:tcW w:w="3118" w:type="dxa"/>
            <w:shd w:val="clear" w:color="auto" w:fill="auto"/>
          </w:tcPr>
          <w:p w:rsidR="00806043" w:rsidRPr="006F16DA" w:rsidRDefault="00806043" w:rsidP="00093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Маски животные</w:t>
            </w:r>
          </w:p>
        </w:tc>
        <w:tc>
          <w:tcPr>
            <w:tcW w:w="1134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tt-RU" w:eastAsia="ru-RU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F16DA">
              <w:rPr>
                <w:rFonts w:ascii="Times New Roman" w:hAnsi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275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18" w:type="dxa"/>
            <w:shd w:val="clear" w:color="auto" w:fill="auto"/>
          </w:tcPr>
          <w:p w:rsidR="00806043" w:rsidRPr="006F16DA" w:rsidRDefault="00806043" w:rsidP="00473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</w:tbl>
    <w:p w:rsidR="005C0232" w:rsidRPr="00E80A49" w:rsidRDefault="005C0232" w:rsidP="0047311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2A7A5B" w:rsidRPr="00E80A49" w:rsidRDefault="002A7A5B" w:rsidP="00473114">
      <w:p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b/>
          <w:sz w:val="24"/>
          <w:szCs w:val="24"/>
          <w:lang w:val="ru-RU"/>
        </w:rPr>
        <w:t>3.</w:t>
      </w:r>
      <w:r w:rsidR="007569AD">
        <w:rPr>
          <w:rFonts w:ascii="Times New Roman" w:eastAsia="Calibri" w:hAnsi="Times New Roman"/>
          <w:b/>
          <w:sz w:val="24"/>
          <w:szCs w:val="24"/>
          <w:lang w:val="ru-RU"/>
        </w:rPr>
        <w:t>2</w:t>
      </w:r>
      <w:r w:rsidRPr="00E80A49">
        <w:rPr>
          <w:rFonts w:ascii="Times New Roman" w:eastAsia="Calibri" w:hAnsi="Times New Roman"/>
          <w:b/>
          <w:sz w:val="24"/>
          <w:szCs w:val="24"/>
          <w:lang w:val="ru-RU"/>
        </w:rPr>
        <w:t>. Организация режима пребывания детей в Учреждении</w:t>
      </w:r>
    </w:p>
    <w:p w:rsidR="002A7A5B" w:rsidRPr="00E80A49" w:rsidRDefault="002A7A5B" w:rsidP="00473114">
      <w:pPr>
        <w:spacing w:after="0" w:line="240" w:lineRule="auto"/>
        <w:ind w:firstLine="54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Правильный режим дня – это рациональная продолжительность и разумное чередование различных видов деятельности и отдыха детей в течение суток. При построении режима дня руководствуемся основным принципом - принципом </w:t>
      </w:r>
      <w:r w:rsidR="007D1F9B" w:rsidRPr="00E80A49">
        <w:rPr>
          <w:rFonts w:ascii="Times New Roman" w:eastAsia="Calibri" w:hAnsi="Times New Roman"/>
          <w:sz w:val="24"/>
          <w:szCs w:val="24"/>
          <w:lang w:val="ru-RU"/>
        </w:rPr>
        <w:t>соответствия возрастным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 психофизическим особенностям детей. </w:t>
      </w:r>
    </w:p>
    <w:p w:rsidR="002A7A5B" w:rsidRPr="00E80A49" w:rsidRDefault="002A7A5B" w:rsidP="00473114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color w:val="000000"/>
          <w:sz w:val="24"/>
          <w:szCs w:val="24"/>
          <w:u w:val="single"/>
          <w:lang w:val="ru-RU"/>
        </w:rPr>
      </w:pP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При осуществлении режимных моментов учитываются индивидуальные особенности ребёнка.  Представлены в программе примерные режимы дня для каждой возрастной группы. Режим скорректирован с учётом работы </w:t>
      </w:r>
      <w:r w:rsidR="004437DF">
        <w:rPr>
          <w:rFonts w:ascii="Times New Roman" w:eastAsia="Calibri" w:hAnsi="Times New Roman"/>
          <w:sz w:val="24"/>
          <w:szCs w:val="24"/>
          <w:lang w:val="ru-RU"/>
        </w:rPr>
        <w:t>У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>чреждения и с учётом климата (тёплого и холодного</w:t>
      </w:r>
      <w:r w:rsidR="004437DF">
        <w:rPr>
          <w:rFonts w:ascii="Times New Roman" w:eastAsia="Calibri" w:hAnsi="Times New Roman"/>
          <w:sz w:val="24"/>
          <w:szCs w:val="24"/>
          <w:lang w:val="ru-RU"/>
        </w:rPr>
        <w:t>).</w:t>
      </w:r>
    </w:p>
    <w:p w:rsidR="002A7A5B" w:rsidRPr="00E80A49" w:rsidRDefault="002A7A5B" w:rsidP="0047311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Режим дня составлен с расчетом 12 </w:t>
      </w:r>
      <w:r w:rsidRPr="00E80A49">
        <w:rPr>
          <w:rFonts w:ascii="Times New Roman" w:eastAsia="SimSun" w:hAnsi="Times New Roman"/>
          <w:sz w:val="24"/>
          <w:szCs w:val="24"/>
          <w:lang w:val="ru-RU"/>
        </w:rPr>
        <w:t>–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>часовое пребывание детей в детском саду</w:t>
      </w:r>
    </w:p>
    <w:p w:rsidR="00BD6DB2" w:rsidRDefault="00BD6DB2" w:rsidP="00473114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sz w:val="24"/>
          <w:szCs w:val="24"/>
          <w:lang w:val="ru-RU"/>
        </w:rPr>
        <w:t>Р</w:t>
      </w:r>
      <w:r w:rsidR="002A7A5B" w:rsidRPr="00E80A49">
        <w:rPr>
          <w:rFonts w:ascii="Times New Roman" w:eastAsia="Calibri" w:hAnsi="Times New Roman"/>
          <w:b/>
          <w:sz w:val="24"/>
          <w:szCs w:val="24"/>
          <w:lang w:val="ru-RU"/>
        </w:rPr>
        <w:t>ЕЖИМ ДНЯ</w:t>
      </w:r>
      <w:r w:rsidR="002A7A5B" w:rsidRPr="00E80A49">
        <w:rPr>
          <w:rFonts w:ascii="Times New Roman" w:eastAsia="Calibri" w:hAnsi="Times New Roman"/>
          <w:sz w:val="24"/>
          <w:szCs w:val="24"/>
          <w:lang w:val="ru-RU"/>
        </w:rPr>
        <w:t xml:space="preserve"> (на холодное время года)</w:t>
      </w:r>
    </w:p>
    <w:p w:rsidR="002A7A5B" w:rsidRPr="00E80A49" w:rsidRDefault="002A7A5B" w:rsidP="00473114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b/>
          <w:sz w:val="24"/>
          <w:szCs w:val="24"/>
          <w:lang w:val="ru-RU"/>
        </w:rPr>
        <w:t xml:space="preserve"> младшей группы (3-4 года)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7"/>
        <w:gridCol w:w="2735"/>
      </w:tblGrid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Прием, осмотр, игры.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7.00-7.55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Ежедневная утренняя гимнастика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7.55-8.00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7D1F9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Подготовка к завтраку, </w:t>
            </w:r>
            <w:r w:rsidR="002A7A5B"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завтрак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8.00-8.40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Игры, самостоятельная деятельность детей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8.40-9.00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Непосредственно </w:t>
            </w:r>
            <w:r w:rsidR="007D1F9B"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организованная деятельность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детей 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9.00-по расписанию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Второй завтрак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9.50-10.00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прогулке, прогулка (игры, наблюдение, труд)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10.00-12.00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Возвращение с прогулки, мытье рук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12.00-12.15</w:t>
            </w:r>
          </w:p>
        </w:tc>
      </w:tr>
      <w:tr w:rsidR="002A7A5B" w:rsidRPr="00E80A49" w:rsidTr="00093415">
        <w:trPr>
          <w:trHeight w:val="348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обеду, дежурство, обед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12.15-12.50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ко сну, дневной сон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12.50-15.00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Постепенный подъем, воздушные, водные процедуры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15.00-15.20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полднику, уплотненный полдник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15.20-15.50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Самостоятельная деятельность детей,</w:t>
            </w:r>
            <w:r w:rsidR="007D1F9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игры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15.50-16.20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Чтение художественной литературы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16.20-16.30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прогулке, прогулка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16.30-17.50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Возвращение с прогулки, игры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17.50-18.45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Уход детей домой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18.45-19.00</w:t>
            </w:r>
          </w:p>
        </w:tc>
      </w:tr>
    </w:tbl>
    <w:p w:rsidR="002A7A5B" w:rsidRPr="00E80A49" w:rsidRDefault="002A7A5B" w:rsidP="00473114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b/>
          <w:sz w:val="24"/>
          <w:szCs w:val="24"/>
          <w:lang w:val="ru-RU"/>
        </w:rPr>
        <w:t xml:space="preserve">СРЕДНЕЙ ГРУППЫ 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>(дети 4-5 лет)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7"/>
        <w:gridCol w:w="2735"/>
      </w:tblGrid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Прием, осмотр, игры.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7.00-8.00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Ежедневная утренняя гимнастика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8.02-8.09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7D1F9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Игры</w:t>
            </w:r>
            <w:r w:rsidR="002A7A5B"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="002A7A5B"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дежурство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8.10-8.20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завтраку, завтрак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8.20-8.40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Игры, самостоятельная деятельность детей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8.40-9.00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Непосредственно организованная деятельность детей 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9.00-по расписанию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Второй завтрак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10.00-10.10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прогулке, прогулка (игры, наблюдение, труд)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10.10-12.10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Возвращение с прогулки, мытье рук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12.10-12.25</w:t>
            </w:r>
          </w:p>
        </w:tc>
      </w:tr>
      <w:tr w:rsidR="002A7A5B" w:rsidRPr="00E80A49" w:rsidTr="00B07E1F">
        <w:trPr>
          <w:trHeight w:val="227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обеду, обед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12.25-12.55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ко сну, дневной сон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12.55-15.00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Постепенный подъем, воздушные, водные процедуры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15.00-15.25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полднику, уплотненный полдник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15.25-15.45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Игры, самостоятельная деятельность детей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15.45-16.15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Чтение художественной литературы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16.15-16.30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прогулке, прогулка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16.30-17.50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Возвращение с прогулки, игры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17.50-18.50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Уход детей домой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18.50-19.00</w:t>
            </w:r>
          </w:p>
        </w:tc>
      </w:tr>
    </w:tbl>
    <w:p w:rsidR="002A7A5B" w:rsidRPr="00E80A49" w:rsidRDefault="002A7A5B" w:rsidP="0047311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b/>
          <w:sz w:val="24"/>
          <w:szCs w:val="24"/>
          <w:lang w:val="ru-RU"/>
        </w:rPr>
        <w:lastRenderedPageBreak/>
        <w:t>СТАРШЕЙ ГРУППЫ (5-6 лет)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7"/>
        <w:gridCol w:w="2735"/>
      </w:tblGrid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bookmarkStart w:id="1" w:name="_Hlk113800237"/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Прием, осмотр, игры.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7.00-8.10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Ежедневная утренняя гимнастика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8.09-8.19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завтраку, дежурство, завтрак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8.20-8.45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Игры, самостоятельная деятельность детей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8.45-9.00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Непосредственно организованная деятельность детей 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9.00</w:t>
            </w:r>
            <w:r w:rsidR="00B07E1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по расписанию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Второй завтрак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10.10-10.20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прогулке, прогулка (игры, наблюдение, труд)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10.20-12.30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Возвращение с прогулки, мытье рук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12.30-12.40</w:t>
            </w:r>
          </w:p>
        </w:tc>
      </w:tr>
      <w:tr w:rsidR="002A7A5B" w:rsidRPr="00E80A49" w:rsidTr="00093415">
        <w:trPr>
          <w:trHeight w:val="259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обеду, дежурство, обед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12.40-13.10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ко сну, дневной сон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13.10-15.00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Постепенный подъем, воздушные, водные процедуры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15.00-15.10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Организованная образовательная деятельность детей, игры, самостоятельная деятельность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15.10-15.40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полднику, уплотненный полдник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15.40-16.00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Чтение художественной литературы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16.00-16.20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прогулке, прогулка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16.20-17.50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Возвращение с прогулки, игры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17.50-18.50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Уход детей домой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18.50-19.00</w:t>
            </w:r>
          </w:p>
        </w:tc>
      </w:tr>
    </w:tbl>
    <w:bookmarkEnd w:id="1"/>
    <w:p w:rsidR="002A7A5B" w:rsidRPr="00E80A49" w:rsidRDefault="007D1F9B" w:rsidP="0047311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sz w:val="24"/>
          <w:szCs w:val="24"/>
          <w:lang w:val="ru-RU"/>
        </w:rPr>
        <w:t xml:space="preserve">ПОДГОТОВИТЕЛЬНОЙ К ШКОЛЕ </w:t>
      </w:r>
      <w:r w:rsidR="002A7A5B" w:rsidRPr="00E80A49">
        <w:rPr>
          <w:rFonts w:ascii="Times New Roman" w:eastAsia="Calibri" w:hAnsi="Times New Roman"/>
          <w:b/>
          <w:sz w:val="24"/>
          <w:szCs w:val="24"/>
          <w:lang w:val="ru-RU"/>
        </w:rPr>
        <w:t>ГРУППЫ (6-7 лет)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7"/>
        <w:gridCol w:w="2735"/>
      </w:tblGrid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Прием, осмотр, игры.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7.00-8.30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Ежедневная утренняя гимнастика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8.30-8.42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завтраку, дежурство, завтрак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8.45-8.55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Игры, самостоятельная деятельность детей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8.55-9.00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7D1F9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Непосредственно организованная </w:t>
            </w:r>
            <w:r w:rsidR="002A7A5B"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деятельность детей 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9.00- по расписанию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Второй завтрак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10.10-10.20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прогулке, прогулка (игры, наблюдение, труд)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10.20-12.30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Возвращение с прогулки, мытье рук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12.30-12.45</w:t>
            </w:r>
          </w:p>
        </w:tc>
      </w:tr>
      <w:tr w:rsidR="002A7A5B" w:rsidRPr="00E80A49" w:rsidTr="00B07E1F">
        <w:trPr>
          <w:trHeight w:val="243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обеду, дежурство, обед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12.45-13.05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ко сну, дневной сон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13.05-15.00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Постепенный подъем, воздушные, водные процедуры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15.00-15.10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Организованная образовательная деятельность детей, игры, самостоятельная деятельность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15.15-15.45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полднику, уплотненный полдник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15.50-16.20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Чтение художественной литературы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16.20-16.50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прогулке, прогулка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16.50-17.50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Возвращение с прогулки, игры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17.50-18.50</w:t>
            </w:r>
          </w:p>
        </w:tc>
      </w:tr>
      <w:tr w:rsidR="002A7A5B" w:rsidRPr="00E80A49" w:rsidTr="002A7A5B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Уход детей домой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2A7A5B" w:rsidRPr="00E80A49" w:rsidRDefault="002A7A5B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18.50-19.00</w:t>
            </w:r>
          </w:p>
        </w:tc>
      </w:tr>
    </w:tbl>
    <w:p w:rsidR="00B07E1F" w:rsidRDefault="00B07E1F" w:rsidP="0047311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sz w:val="24"/>
          <w:szCs w:val="24"/>
          <w:lang w:val="ru-RU"/>
        </w:rPr>
        <w:t>Разновозрастная группа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7"/>
        <w:gridCol w:w="2735"/>
      </w:tblGrid>
      <w:tr w:rsidR="00B07E1F" w:rsidRPr="00E80A49" w:rsidTr="002900C9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Прием, осмотр, игры.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07E1F" w:rsidRPr="00E80A49" w:rsidRDefault="00B07E1F" w:rsidP="002900C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7.00-8.10</w:t>
            </w:r>
          </w:p>
        </w:tc>
      </w:tr>
      <w:tr w:rsidR="00B07E1F" w:rsidRPr="00E80A49" w:rsidTr="002900C9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Ежедневная утренняя гимнастика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07E1F" w:rsidRPr="00E80A49" w:rsidRDefault="00B07E1F" w:rsidP="002900C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8.09-8.19</w:t>
            </w:r>
          </w:p>
        </w:tc>
      </w:tr>
      <w:tr w:rsidR="00B07E1F" w:rsidRPr="00E80A49" w:rsidTr="002900C9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завтраку, дежурство, завтрак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07E1F" w:rsidRPr="00E80A49" w:rsidRDefault="00B07E1F" w:rsidP="002900C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8.20-8.45</w:t>
            </w:r>
          </w:p>
        </w:tc>
      </w:tr>
      <w:tr w:rsidR="00B07E1F" w:rsidRPr="00E80A49" w:rsidTr="002900C9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Игры, самостоятельная деятельность детей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07E1F" w:rsidRPr="00E80A49" w:rsidRDefault="00B07E1F" w:rsidP="002900C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8.45-9.00</w:t>
            </w:r>
          </w:p>
        </w:tc>
      </w:tr>
      <w:tr w:rsidR="00B07E1F" w:rsidRPr="00E80A49" w:rsidTr="002900C9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Непосредственно организованная деятельность детей 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07E1F" w:rsidRPr="00E80A49" w:rsidRDefault="00B07E1F" w:rsidP="002900C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9.00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 по расписанию</w:t>
            </w:r>
          </w:p>
        </w:tc>
      </w:tr>
      <w:tr w:rsidR="00B07E1F" w:rsidRPr="00E80A49" w:rsidTr="002900C9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Второй завтрак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07E1F" w:rsidRPr="00E80A49" w:rsidRDefault="00B07E1F" w:rsidP="002900C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10.10-10.20</w:t>
            </w:r>
          </w:p>
        </w:tc>
      </w:tr>
      <w:tr w:rsidR="00B07E1F" w:rsidRPr="00E80A49" w:rsidTr="002900C9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прогулке, прогулка (игры, наблюдение, труд)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07E1F" w:rsidRPr="00E80A49" w:rsidRDefault="00B07E1F" w:rsidP="002900C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10.20-12.30</w:t>
            </w:r>
          </w:p>
        </w:tc>
      </w:tr>
      <w:tr w:rsidR="00B07E1F" w:rsidRPr="00E80A49" w:rsidTr="002900C9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Возвращение с прогулки, мытье рук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07E1F" w:rsidRPr="00E80A49" w:rsidRDefault="00B07E1F" w:rsidP="002900C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12.30-12.40</w:t>
            </w:r>
          </w:p>
        </w:tc>
      </w:tr>
      <w:tr w:rsidR="00B07E1F" w:rsidRPr="00E80A49" w:rsidTr="002900C9">
        <w:trPr>
          <w:trHeight w:val="259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tabs>
                <w:tab w:val="left" w:pos="375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обеду, дежурство, обед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07E1F" w:rsidRPr="00E80A49" w:rsidRDefault="00B07E1F" w:rsidP="002900C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12.40-13.10</w:t>
            </w:r>
          </w:p>
        </w:tc>
      </w:tr>
      <w:tr w:rsidR="00B07E1F" w:rsidRPr="00E80A49" w:rsidTr="002900C9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ко сну, дневной сон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07E1F" w:rsidRPr="00E80A49" w:rsidRDefault="00B07E1F" w:rsidP="002900C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13.10-15.00</w:t>
            </w:r>
          </w:p>
        </w:tc>
      </w:tr>
      <w:tr w:rsidR="00B07E1F" w:rsidRPr="00E80A49" w:rsidTr="002900C9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Постепенный подъем, воздушные, водные процедуры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07E1F" w:rsidRPr="00E80A49" w:rsidRDefault="00B07E1F" w:rsidP="002900C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15.00-15.10</w:t>
            </w:r>
          </w:p>
        </w:tc>
      </w:tr>
      <w:tr w:rsidR="00B07E1F" w:rsidRPr="00E80A49" w:rsidTr="002900C9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Организованная образовательная деятельность детей, игры, самостоятельная деятельность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07E1F" w:rsidRPr="00E80A49" w:rsidRDefault="00B07E1F" w:rsidP="002900C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15.10-15.40</w:t>
            </w:r>
          </w:p>
        </w:tc>
      </w:tr>
      <w:tr w:rsidR="00B07E1F" w:rsidRPr="00E80A49" w:rsidTr="002900C9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полднику, уплотненный полдник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07E1F" w:rsidRPr="00E80A49" w:rsidRDefault="00B07E1F" w:rsidP="002900C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15.40-16.00</w:t>
            </w:r>
          </w:p>
        </w:tc>
      </w:tr>
      <w:tr w:rsidR="00B07E1F" w:rsidRPr="00E80A49" w:rsidTr="002900C9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Чтение художественной литературы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07E1F" w:rsidRPr="00E80A49" w:rsidRDefault="00B07E1F" w:rsidP="002900C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16.00-16.20</w:t>
            </w:r>
          </w:p>
        </w:tc>
      </w:tr>
      <w:tr w:rsidR="00B07E1F" w:rsidRPr="00E80A49" w:rsidTr="002900C9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Подготовка к прогулке, прогулка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07E1F" w:rsidRPr="00E80A49" w:rsidRDefault="00B07E1F" w:rsidP="002900C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16.20-17.50</w:t>
            </w:r>
          </w:p>
        </w:tc>
      </w:tr>
      <w:tr w:rsidR="00B07E1F" w:rsidRPr="00E80A49" w:rsidTr="002900C9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Возвращение с прогулки, игры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07E1F" w:rsidRPr="00E80A49" w:rsidRDefault="00B07E1F" w:rsidP="002900C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17.50-18.50</w:t>
            </w:r>
          </w:p>
        </w:tc>
      </w:tr>
      <w:tr w:rsidR="00B07E1F" w:rsidRPr="00E80A49" w:rsidTr="002900C9">
        <w:trPr>
          <w:trHeight w:val="1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Уход детей домой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07E1F" w:rsidRPr="00E80A49" w:rsidRDefault="00B07E1F" w:rsidP="002900C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18.50-19.00</w:t>
            </w:r>
          </w:p>
        </w:tc>
      </w:tr>
    </w:tbl>
    <w:p w:rsidR="002A7A5B" w:rsidRPr="00E80A49" w:rsidRDefault="002A7A5B" w:rsidP="00473114">
      <w:pPr>
        <w:spacing w:after="0" w:line="240" w:lineRule="auto"/>
        <w:jc w:val="center"/>
        <w:rPr>
          <w:rFonts w:ascii="Times New Roman" w:eastAsia="Calibri" w:hAnsi="Times New Roman"/>
          <w:bCs/>
          <w:color w:val="000000"/>
          <w:sz w:val="24"/>
          <w:szCs w:val="24"/>
          <w:lang w:val="ru-RU" w:eastAsia="ru-RU"/>
        </w:rPr>
      </w:pPr>
      <w:r w:rsidRPr="00E80A49">
        <w:rPr>
          <w:rFonts w:ascii="Times New Roman" w:eastAsia="Calibri" w:hAnsi="Times New Roman"/>
          <w:b/>
          <w:sz w:val="24"/>
          <w:szCs w:val="24"/>
          <w:lang w:val="ru-RU"/>
        </w:rPr>
        <w:t xml:space="preserve">Режим дня 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>(на т</w:t>
      </w:r>
      <w:r w:rsidRPr="00E80A49">
        <w:rPr>
          <w:rFonts w:ascii="Times New Roman" w:eastAsia="Calibri" w:hAnsi="Times New Roman"/>
          <w:bCs/>
          <w:color w:val="000000"/>
          <w:sz w:val="24"/>
          <w:szCs w:val="24"/>
          <w:lang w:val="ru-RU" w:eastAsia="ru-RU"/>
        </w:rPr>
        <w:t>еплый период)</w:t>
      </w:r>
    </w:p>
    <w:p w:rsidR="002A7A5B" w:rsidRPr="00E80A49" w:rsidRDefault="002A7A5B" w:rsidP="0047311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b/>
          <w:sz w:val="24"/>
          <w:szCs w:val="24"/>
          <w:lang w:val="ru-RU"/>
        </w:rPr>
        <w:t xml:space="preserve">  младшей группы </w:t>
      </w:r>
    </w:p>
    <w:tbl>
      <w:tblPr>
        <w:tblW w:w="9730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0"/>
        <w:gridCol w:w="4680"/>
      </w:tblGrid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На улице:</w:t>
            </w:r>
            <w:r w:rsidRPr="00E80A49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прием детей, игры, утренняя гимнастика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7.00-08.05.</w:t>
            </w:r>
          </w:p>
        </w:tc>
      </w:tr>
      <w:tr w:rsidR="002A7A5B" w:rsidRPr="00E80A49" w:rsidTr="00B07E1F">
        <w:trPr>
          <w:trHeight w:val="37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Игры, самостоятельная деятельность детей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8.05-8.30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завтраку, завтрак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8.30-8.50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Совместная деятельность воспитателя и детей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8.50-10.30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Второй завтрак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10.30-10.40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Прогулка: воспитательно-образовательная деятельность, прогулка (игры, наблюдение, труд, самостоятельная деятельность, воздушные и солнечные процедуры)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10.40-12.25</w:t>
            </w:r>
          </w:p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Возвращение с прогулки, мытье рук, ног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12.25--12.35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обеду, обед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12.35-12.55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ко сну, дневной сон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12.55-15.00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Постепенный подъем, воздушные, водные процедуры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15.00-15.20.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полднику, уплотненный полдник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15.20-15.40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прогулке, прогулка, игры, самостоятельная деятельность детей, уход детей домой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15.40.-19.00.</w:t>
            </w:r>
          </w:p>
        </w:tc>
      </w:tr>
    </w:tbl>
    <w:p w:rsidR="002A7A5B" w:rsidRPr="00E80A49" w:rsidRDefault="002A7A5B" w:rsidP="0047311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b/>
          <w:sz w:val="24"/>
          <w:szCs w:val="24"/>
          <w:lang w:val="ru-RU"/>
        </w:rPr>
        <w:t xml:space="preserve">  средней группы </w:t>
      </w:r>
    </w:p>
    <w:tbl>
      <w:tblPr>
        <w:tblW w:w="9730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0"/>
        <w:gridCol w:w="4680"/>
      </w:tblGrid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На улице:</w:t>
            </w:r>
            <w:r w:rsidRPr="00E80A49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прием детей, игры, утренняя гимнастика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7.00-08.05.</w:t>
            </w:r>
          </w:p>
        </w:tc>
      </w:tr>
      <w:tr w:rsidR="002A7A5B" w:rsidRPr="00E80A49" w:rsidTr="00B07E1F">
        <w:trPr>
          <w:trHeight w:val="353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Игры, самостоятельная деятельность детей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8.05-8.30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завтраку, завтрак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8.30-9.00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Совместная деятельность воспитателя и детей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9.00-10.30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Второй завтрак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10.30-10.40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Прогулка: воспитательно-образовательная деятельность, прогулка (игры, наблюдение, труд, самостоятельная деятельность, воздушные и солнечные процедуры)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10.40-12.30</w:t>
            </w:r>
          </w:p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Возвращение с прогулки, мытье рук,</w:t>
            </w:r>
            <w:r w:rsidR="007D1F9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ног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12.30-12.40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обеду, обед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12.40-13.00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ко сну, дневной сон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13.00-15.00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Постепенный подъем, воздушные, водные процедуры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15.00-15.20.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полднику, уплотненный полдник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15.20-15.40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прогулке, прогулка, игры, самостоятельная деятельность детей уход детей домой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15.40.-19.00.</w:t>
            </w:r>
          </w:p>
        </w:tc>
      </w:tr>
    </w:tbl>
    <w:p w:rsidR="002A7A5B" w:rsidRPr="00E80A49" w:rsidRDefault="002A7A5B" w:rsidP="0047311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b/>
          <w:sz w:val="24"/>
          <w:szCs w:val="24"/>
          <w:lang w:val="ru-RU"/>
        </w:rPr>
        <w:t xml:space="preserve">   старшей группы </w:t>
      </w:r>
    </w:p>
    <w:tbl>
      <w:tblPr>
        <w:tblW w:w="9730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0"/>
        <w:gridCol w:w="4680"/>
      </w:tblGrid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На улице:</w:t>
            </w:r>
            <w:r w:rsidRPr="00E80A49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прием детей, игры, утренняя гимнастика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7.00-08.05.</w:t>
            </w:r>
          </w:p>
        </w:tc>
      </w:tr>
      <w:tr w:rsidR="002A7A5B" w:rsidRPr="00E80A49" w:rsidTr="00B07E1F">
        <w:trPr>
          <w:trHeight w:val="280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Игры, самостоятельная деятельность детей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8.05-8.40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завтраку, завтрак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8.40-9.00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Совместная деятельность воспитателя и детей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9.00-10.40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Второй завтрак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10.40-10.50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Прогулка: воспитательно-образовательная деятельность, прогулка (игры, наблюдение, 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труд, самостоятельная деятельность, воздушные и солнечные процедуры)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10.50-12.35</w:t>
            </w:r>
          </w:p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Возвращение с прогулки, мытье рук, ног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12.35--12.45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обеду, обед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12.45-13.00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ко сну, дневной сон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13.00-15.00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Постепенный подъем, воздушные, водные процедуры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15.00-15.40.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полднику, уплотненный полдник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15.40-16.00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прогулке, прогулка, игры, самостоятельная деятельность детей, уход детей домой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16.00.-19.00.</w:t>
            </w:r>
          </w:p>
        </w:tc>
      </w:tr>
    </w:tbl>
    <w:p w:rsidR="002A7A5B" w:rsidRPr="00E80A49" w:rsidRDefault="002A7A5B" w:rsidP="00473114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b/>
          <w:sz w:val="24"/>
          <w:szCs w:val="24"/>
          <w:lang w:val="ru-RU"/>
        </w:rPr>
        <w:t xml:space="preserve">  ПОДГОТОВИТЕЛЬНОЙ К ШКОЛЕ ГРУППЫ</w:t>
      </w:r>
    </w:p>
    <w:tbl>
      <w:tblPr>
        <w:tblW w:w="9730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0"/>
        <w:gridCol w:w="4680"/>
      </w:tblGrid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На улице:</w:t>
            </w:r>
            <w:r w:rsidRPr="00E80A49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прием детей, игры, утренняя гимнастика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7.00-08.05.</w:t>
            </w:r>
          </w:p>
        </w:tc>
      </w:tr>
      <w:tr w:rsidR="002A7A5B" w:rsidRPr="00E80A49" w:rsidTr="00B07E1F">
        <w:trPr>
          <w:trHeight w:val="299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Игры, самостоятельная деятельность детей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8.05-8.35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завтраку, завтрак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8.48-9.00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Совместная деятельность воспитателя и детей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9.00-10.35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Второй завтрак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10.35-10.50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Прогулка: воспитательно-образовательная деятельность, прогулка (игры, наблюдение, труд, самостоятельная деятельность, воздушные и солнечные процедуры)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10.50-12.30</w:t>
            </w:r>
          </w:p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Возвращение с прогулки, мытье рук,</w:t>
            </w:r>
            <w:r w:rsidR="007D1F9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ног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12.30--12.40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обеду, обед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12.45-13.00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ко сну, дневной сон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13.00-15.00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Постепенный подъем, воздушные, водные процедуры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15.00-15.30.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полднику, уплотненный полдник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15.30-15.50</w:t>
            </w:r>
          </w:p>
        </w:tc>
      </w:tr>
      <w:tr w:rsidR="002A7A5B" w:rsidRPr="00E80A49" w:rsidTr="002A7A5B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прогулке, прогулка, игры, самостоятельная деятельность детей уход детей домой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7A5B" w:rsidRPr="00E80A49" w:rsidRDefault="002A7A5B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15.50.-19.00.</w:t>
            </w:r>
          </w:p>
        </w:tc>
      </w:tr>
    </w:tbl>
    <w:p w:rsidR="002A7A5B" w:rsidRDefault="00B07E1F" w:rsidP="00473114">
      <w:pPr>
        <w:tabs>
          <w:tab w:val="left" w:pos="2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x-none"/>
        </w:rPr>
      </w:pPr>
      <w:r>
        <w:rPr>
          <w:rFonts w:ascii="Times New Roman" w:hAnsi="Times New Roman"/>
          <w:b/>
          <w:sz w:val="24"/>
          <w:szCs w:val="24"/>
          <w:lang w:val="ru-RU" w:eastAsia="x-none"/>
        </w:rPr>
        <w:t>Разновозрастной группы</w:t>
      </w:r>
    </w:p>
    <w:tbl>
      <w:tblPr>
        <w:tblW w:w="9730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0"/>
        <w:gridCol w:w="4680"/>
      </w:tblGrid>
      <w:tr w:rsidR="00B07E1F" w:rsidRPr="00E80A49" w:rsidTr="002900C9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На улице:</w:t>
            </w:r>
            <w:r w:rsidRPr="00E80A49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прием детей, игры, утренняя гимнастика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7.00-08.05.</w:t>
            </w:r>
          </w:p>
        </w:tc>
      </w:tr>
      <w:tr w:rsidR="00B07E1F" w:rsidRPr="00E80A49" w:rsidTr="002900C9">
        <w:trPr>
          <w:trHeight w:val="280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Игры, самостоятельная деятельность детей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8.05-8.40</w:t>
            </w:r>
          </w:p>
        </w:tc>
      </w:tr>
      <w:tr w:rsidR="00B07E1F" w:rsidRPr="00E80A49" w:rsidTr="002900C9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завтраку, завтрак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8.40-9.00</w:t>
            </w:r>
          </w:p>
        </w:tc>
      </w:tr>
      <w:tr w:rsidR="00B07E1F" w:rsidRPr="00E80A49" w:rsidTr="002900C9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Совместная деятельность воспитателя и детей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9.00-10.40</w:t>
            </w:r>
          </w:p>
        </w:tc>
      </w:tr>
      <w:tr w:rsidR="00B07E1F" w:rsidRPr="00E80A49" w:rsidTr="002900C9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Второй завтрак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10.40-10.50</w:t>
            </w:r>
          </w:p>
        </w:tc>
      </w:tr>
      <w:tr w:rsidR="00B07E1F" w:rsidRPr="00E80A49" w:rsidTr="002900C9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Прогулка: воспитательно-образовательная деятельность, прогулка (игры, наблюдение, труд, самостоятельная деятельность, воздушные и солнечные процедуры)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10.50-12.35</w:t>
            </w:r>
          </w:p>
          <w:p w:rsidR="00B07E1F" w:rsidRPr="00E80A49" w:rsidRDefault="00B07E1F" w:rsidP="002900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</w:tc>
      </w:tr>
      <w:tr w:rsidR="00B07E1F" w:rsidRPr="00E80A49" w:rsidTr="002900C9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Возвращение с прогулки, мытье рук, ног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12.35--12.45</w:t>
            </w:r>
          </w:p>
        </w:tc>
      </w:tr>
      <w:tr w:rsidR="00B07E1F" w:rsidRPr="00E80A49" w:rsidTr="002900C9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обеду, обед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12.45-13.00</w:t>
            </w:r>
          </w:p>
        </w:tc>
      </w:tr>
      <w:tr w:rsidR="00B07E1F" w:rsidRPr="00E80A49" w:rsidTr="002900C9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ко сну, дневной сон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13.00-15.00</w:t>
            </w:r>
          </w:p>
        </w:tc>
      </w:tr>
      <w:tr w:rsidR="00B07E1F" w:rsidRPr="00E80A49" w:rsidTr="002900C9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Постепенный подъем, воздушные, водные процедуры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15.00-15.40.</w:t>
            </w:r>
          </w:p>
        </w:tc>
      </w:tr>
      <w:tr w:rsidR="00B07E1F" w:rsidRPr="00E80A49" w:rsidTr="002900C9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полднику, уплотненный полдник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15.40-16.00</w:t>
            </w:r>
          </w:p>
        </w:tc>
      </w:tr>
      <w:tr w:rsidR="00B07E1F" w:rsidRPr="00E80A49" w:rsidTr="002900C9">
        <w:trPr>
          <w:trHeight w:val="1"/>
        </w:trPr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Подготовка к прогулке, прогулка, игры, самостоятельная деятельность детей, уход детей домой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7E1F" w:rsidRPr="00E80A49" w:rsidRDefault="00B07E1F" w:rsidP="002900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16.00.-19.00.</w:t>
            </w:r>
          </w:p>
        </w:tc>
      </w:tr>
    </w:tbl>
    <w:p w:rsidR="002A7A5B" w:rsidRPr="00E80A49" w:rsidRDefault="007569AD" w:rsidP="0047311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sz w:val="24"/>
          <w:szCs w:val="24"/>
          <w:lang w:val="ru-RU"/>
        </w:rPr>
        <w:t>3.3</w:t>
      </w:r>
      <w:r w:rsidR="002A7A5B" w:rsidRPr="00E80A49">
        <w:rPr>
          <w:rFonts w:ascii="Times New Roman" w:eastAsia="Calibri" w:hAnsi="Times New Roman"/>
          <w:b/>
          <w:sz w:val="24"/>
          <w:szCs w:val="24"/>
          <w:lang w:val="ru-RU"/>
        </w:rPr>
        <w:t>. Организация образовательной деятельности</w:t>
      </w:r>
    </w:p>
    <w:p w:rsidR="002A7A5B" w:rsidRPr="00E80A49" w:rsidRDefault="00C50AA3" w:rsidP="00473114">
      <w:pPr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sz w:val="24"/>
          <w:szCs w:val="24"/>
          <w:lang w:val="ru-RU"/>
        </w:rPr>
        <w:t>О</w:t>
      </w:r>
      <w:r w:rsidR="002A7A5B" w:rsidRPr="00E80A49">
        <w:rPr>
          <w:rFonts w:ascii="Times New Roman" w:eastAsia="Calibri" w:hAnsi="Times New Roman"/>
          <w:sz w:val="24"/>
          <w:szCs w:val="24"/>
          <w:lang w:val="ru-RU"/>
        </w:rPr>
        <w:t xml:space="preserve">бразовательная деятельность реализуется через организацию различных видов деятельности (игровой, двигательной, познавательно-исследовательской, </w:t>
      </w:r>
      <w:r w:rsidR="007D1F9B" w:rsidRPr="00E80A49">
        <w:rPr>
          <w:rFonts w:ascii="Times New Roman" w:eastAsia="Calibri" w:hAnsi="Times New Roman"/>
          <w:sz w:val="24"/>
          <w:szCs w:val="24"/>
          <w:lang w:val="ru-RU"/>
        </w:rPr>
        <w:t xml:space="preserve">познавательной, </w:t>
      </w:r>
      <w:r w:rsidR="007D1F9B" w:rsidRPr="00E80A49">
        <w:rPr>
          <w:rFonts w:ascii="Times New Roman" w:eastAsia="Calibri" w:hAnsi="Times New Roman"/>
          <w:sz w:val="24"/>
          <w:szCs w:val="24"/>
          <w:lang w:val="ru-RU"/>
        </w:rPr>
        <w:lastRenderedPageBreak/>
        <w:t>коммуникативной</w:t>
      </w:r>
      <w:r w:rsidR="002A7A5B" w:rsidRPr="00E80A49">
        <w:rPr>
          <w:rFonts w:ascii="Times New Roman" w:eastAsia="Calibri" w:hAnsi="Times New Roman"/>
          <w:sz w:val="24"/>
          <w:szCs w:val="24"/>
          <w:lang w:val="ru-RU"/>
        </w:rPr>
        <w:t xml:space="preserve">, продуктивной, художественно-эстетической, </w:t>
      </w:r>
      <w:r w:rsidR="007D1F9B" w:rsidRPr="00E80A49">
        <w:rPr>
          <w:rFonts w:ascii="Times New Roman" w:eastAsia="Calibri" w:hAnsi="Times New Roman"/>
          <w:sz w:val="24"/>
          <w:szCs w:val="24"/>
          <w:lang w:val="ru-RU"/>
        </w:rPr>
        <w:t>музыкальной, трудовой</w:t>
      </w:r>
      <w:r w:rsidR="002A7A5B" w:rsidRPr="00E80A49">
        <w:rPr>
          <w:rFonts w:ascii="Times New Roman" w:eastAsia="Calibri" w:hAnsi="Times New Roman"/>
          <w:sz w:val="24"/>
          <w:szCs w:val="24"/>
          <w:lang w:val="ru-RU"/>
        </w:rPr>
        <w:t xml:space="preserve">) или их </w:t>
      </w:r>
      <w:r w:rsidR="007D1F9B" w:rsidRPr="00E80A49">
        <w:rPr>
          <w:rFonts w:ascii="Times New Roman" w:eastAsia="Calibri" w:hAnsi="Times New Roman"/>
          <w:sz w:val="24"/>
          <w:szCs w:val="24"/>
          <w:lang w:val="ru-RU"/>
        </w:rPr>
        <w:t>интеграцию с</w:t>
      </w:r>
      <w:r w:rsidR="002A7A5B" w:rsidRPr="00E80A49">
        <w:rPr>
          <w:rFonts w:ascii="Times New Roman" w:eastAsia="Calibri" w:hAnsi="Times New Roman"/>
          <w:sz w:val="24"/>
          <w:szCs w:val="24"/>
          <w:lang w:val="ru-RU"/>
        </w:rPr>
        <w:t xml:space="preserve"> использованием разнообразных форм и методов работы, выбор которых осуществляется педагогами самостоятельно в зависимости от возрастных особенностей детей и решения конкретных образовательных задач. </w:t>
      </w:r>
    </w:p>
    <w:p w:rsidR="002A7A5B" w:rsidRPr="00E80A49" w:rsidRDefault="002A7A5B" w:rsidP="00473114">
      <w:pPr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sz w:val="24"/>
          <w:szCs w:val="24"/>
          <w:lang w:val="ru-RU"/>
        </w:rPr>
        <w:t>Продолжительность</w:t>
      </w:r>
      <w:r w:rsidR="00B07E1F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образовательной деятельности для детей </w:t>
      </w:r>
    </w:p>
    <w:p w:rsidR="002A7A5B" w:rsidRPr="00E80A49" w:rsidRDefault="002A7A5B" w:rsidP="00473114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sz w:val="24"/>
          <w:szCs w:val="24"/>
          <w:u w:val="single"/>
          <w:lang w:val="ru-RU"/>
        </w:rPr>
        <w:t>от 3 до 4 лет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 – </w:t>
      </w:r>
      <w:r w:rsidRPr="00E80A49">
        <w:rPr>
          <w:rFonts w:ascii="Times New Roman" w:eastAsia="Calibri" w:hAnsi="Times New Roman"/>
          <w:sz w:val="24"/>
          <w:szCs w:val="24"/>
          <w:u w:val="single"/>
          <w:lang w:val="ru-RU"/>
        </w:rPr>
        <w:t>не более 15 минут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, </w:t>
      </w:r>
    </w:p>
    <w:p w:rsidR="002A7A5B" w:rsidRPr="00E80A49" w:rsidRDefault="002A7A5B" w:rsidP="00473114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sz w:val="24"/>
          <w:szCs w:val="24"/>
          <w:u w:val="single"/>
          <w:lang w:val="ru-RU"/>
        </w:rPr>
        <w:t>от 4 до 5 лет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 – </w:t>
      </w:r>
      <w:r w:rsidRPr="00E80A49">
        <w:rPr>
          <w:rFonts w:ascii="Times New Roman" w:eastAsia="Calibri" w:hAnsi="Times New Roman"/>
          <w:sz w:val="24"/>
          <w:szCs w:val="24"/>
          <w:u w:val="single"/>
          <w:lang w:val="ru-RU"/>
        </w:rPr>
        <w:t>не более 20 минут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, </w:t>
      </w:r>
    </w:p>
    <w:p w:rsidR="002A7A5B" w:rsidRPr="00E80A49" w:rsidRDefault="002A7A5B" w:rsidP="00473114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sz w:val="24"/>
          <w:szCs w:val="24"/>
          <w:u w:val="single"/>
          <w:lang w:val="ru-RU"/>
        </w:rPr>
        <w:t>от 5 до 6 лет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 - </w:t>
      </w:r>
      <w:r w:rsidRPr="00E80A49">
        <w:rPr>
          <w:rFonts w:ascii="Times New Roman" w:eastAsia="Calibri" w:hAnsi="Times New Roman"/>
          <w:sz w:val="24"/>
          <w:szCs w:val="24"/>
          <w:u w:val="single"/>
          <w:lang w:val="ru-RU"/>
        </w:rPr>
        <w:t xml:space="preserve">не </w:t>
      </w:r>
      <w:r w:rsidR="007D1F9B" w:rsidRPr="00E80A49">
        <w:rPr>
          <w:rFonts w:ascii="Times New Roman" w:eastAsia="Calibri" w:hAnsi="Times New Roman"/>
          <w:sz w:val="24"/>
          <w:szCs w:val="24"/>
          <w:u w:val="single"/>
          <w:lang w:val="ru-RU"/>
        </w:rPr>
        <w:t>более 20</w:t>
      </w:r>
      <w:r w:rsidRPr="00E80A49">
        <w:rPr>
          <w:rFonts w:ascii="Times New Roman" w:eastAsia="Calibri" w:hAnsi="Times New Roman"/>
          <w:sz w:val="24"/>
          <w:szCs w:val="24"/>
          <w:u w:val="single"/>
          <w:lang w:val="ru-RU"/>
        </w:rPr>
        <w:t>-25 минут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, </w:t>
      </w:r>
    </w:p>
    <w:p w:rsidR="002A7A5B" w:rsidRPr="00E80A49" w:rsidRDefault="002A7A5B" w:rsidP="00473114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sz w:val="24"/>
          <w:szCs w:val="24"/>
          <w:u w:val="single"/>
          <w:lang w:val="ru-RU"/>
        </w:rPr>
        <w:t>от 6 до 7 лет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 – </w:t>
      </w:r>
      <w:r w:rsidRPr="00E80A49">
        <w:rPr>
          <w:rFonts w:ascii="Times New Roman" w:eastAsia="Calibri" w:hAnsi="Times New Roman"/>
          <w:sz w:val="24"/>
          <w:szCs w:val="24"/>
          <w:u w:val="single"/>
          <w:lang w:val="ru-RU"/>
        </w:rPr>
        <w:t>не более 30 минут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>.</w:t>
      </w:r>
    </w:p>
    <w:p w:rsidR="002A7A5B" w:rsidRPr="00E80A49" w:rsidRDefault="002A7A5B" w:rsidP="00473114">
      <w:pPr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Максимально допустимый </w:t>
      </w:r>
      <w:r w:rsidR="007D1F9B" w:rsidRPr="00E80A49">
        <w:rPr>
          <w:rFonts w:ascii="Times New Roman" w:eastAsia="Calibri" w:hAnsi="Times New Roman"/>
          <w:sz w:val="24"/>
          <w:szCs w:val="24"/>
          <w:lang w:val="ru-RU"/>
        </w:rPr>
        <w:t>объем образовательной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 нагрузки в первой половине дня</w:t>
      </w:r>
      <w:r w:rsidRPr="00E80A49">
        <w:rPr>
          <w:rFonts w:ascii="Times New Roman" w:eastAsia="Calibri" w:hAnsi="Times New Roman"/>
          <w:i/>
          <w:sz w:val="24"/>
          <w:szCs w:val="24"/>
          <w:lang w:val="ru-RU"/>
        </w:rPr>
        <w:t xml:space="preserve"> </w:t>
      </w:r>
      <w:r w:rsidRPr="00E80A49">
        <w:rPr>
          <w:rFonts w:ascii="Times New Roman" w:eastAsia="Calibri" w:hAnsi="Times New Roman"/>
          <w:sz w:val="24"/>
          <w:szCs w:val="24"/>
          <w:u w:val="single"/>
          <w:lang w:val="ru-RU"/>
        </w:rPr>
        <w:t xml:space="preserve">в общеразвивающих </w:t>
      </w:r>
      <w:r w:rsidR="007D1F9B" w:rsidRPr="00E80A49">
        <w:rPr>
          <w:rFonts w:ascii="Times New Roman" w:eastAsia="Calibri" w:hAnsi="Times New Roman"/>
          <w:sz w:val="24"/>
          <w:szCs w:val="24"/>
          <w:u w:val="single"/>
          <w:lang w:val="ru-RU"/>
        </w:rPr>
        <w:t>группах</w:t>
      </w:r>
      <w:r w:rsidR="007D1F9B" w:rsidRPr="00E80A49">
        <w:rPr>
          <w:rFonts w:ascii="Times New Roman" w:eastAsia="Calibri" w:hAnsi="Times New Roman"/>
          <w:i/>
          <w:sz w:val="24"/>
          <w:szCs w:val="24"/>
          <w:lang w:val="ru-RU"/>
        </w:rPr>
        <w:t xml:space="preserve"> в</w:t>
      </w:r>
      <w:r w:rsidRPr="00E80A49">
        <w:rPr>
          <w:rFonts w:ascii="Times New Roman" w:eastAsia="Calibri" w:hAnsi="Times New Roman"/>
          <w:i/>
          <w:sz w:val="24"/>
          <w:szCs w:val="24"/>
          <w:lang w:val="ru-RU"/>
        </w:rPr>
        <w:t xml:space="preserve"> младшей и средней </w:t>
      </w:r>
      <w:r w:rsidR="007D1F9B" w:rsidRPr="00E80A49">
        <w:rPr>
          <w:rFonts w:ascii="Times New Roman" w:eastAsia="Calibri" w:hAnsi="Times New Roman"/>
          <w:i/>
          <w:sz w:val="24"/>
          <w:szCs w:val="24"/>
          <w:lang w:val="ru-RU"/>
        </w:rPr>
        <w:t>группе не</w:t>
      </w:r>
      <w:r w:rsidRPr="00E80A49">
        <w:rPr>
          <w:rFonts w:ascii="Times New Roman" w:eastAsia="Calibri" w:hAnsi="Times New Roman"/>
          <w:i/>
          <w:sz w:val="24"/>
          <w:szCs w:val="24"/>
          <w:lang w:val="ru-RU"/>
        </w:rPr>
        <w:t xml:space="preserve"> превышает 30 и 40 минут соответственно, а в </w:t>
      </w:r>
      <w:r w:rsidR="007D1F9B" w:rsidRPr="00E80A49">
        <w:rPr>
          <w:rFonts w:ascii="Times New Roman" w:eastAsia="Calibri" w:hAnsi="Times New Roman"/>
          <w:i/>
          <w:sz w:val="24"/>
          <w:szCs w:val="24"/>
          <w:lang w:val="ru-RU"/>
        </w:rPr>
        <w:t>старшей и</w:t>
      </w:r>
      <w:r w:rsidRPr="00E80A49">
        <w:rPr>
          <w:rFonts w:ascii="Times New Roman" w:eastAsia="Calibri" w:hAnsi="Times New Roman"/>
          <w:i/>
          <w:sz w:val="24"/>
          <w:szCs w:val="24"/>
          <w:lang w:val="ru-RU"/>
        </w:rPr>
        <w:t xml:space="preserve"> подготовительной –40-45 минут и 1,5 часа соответственно.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 В середине </w:t>
      </w:r>
      <w:r w:rsidR="007D1F9B" w:rsidRPr="00E80A49">
        <w:rPr>
          <w:rFonts w:ascii="Times New Roman" w:eastAsia="Calibri" w:hAnsi="Times New Roman"/>
          <w:sz w:val="24"/>
          <w:szCs w:val="24"/>
          <w:lang w:val="ru-RU"/>
        </w:rPr>
        <w:t>времени,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 отведенного на образовательную деятельность, проводят физкультурные минутки. Перерывы между периодами </w:t>
      </w:r>
      <w:r w:rsidR="00B07E1F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 образовательной деятельности - не менее 10 минут. Образовательная деятельность с </w:t>
      </w:r>
      <w:r w:rsidR="007D1F9B" w:rsidRPr="00E80A49">
        <w:rPr>
          <w:rFonts w:ascii="Times New Roman" w:eastAsia="Calibri" w:hAnsi="Times New Roman"/>
          <w:sz w:val="24"/>
          <w:szCs w:val="24"/>
          <w:lang w:val="ru-RU"/>
        </w:rPr>
        <w:t>детьми старшего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 дошкольного возраста может осуществляться во второй половине дня после дневного сна. Её продолжительность должна составлять </w:t>
      </w:r>
      <w:r w:rsidRPr="00E80A49">
        <w:rPr>
          <w:rFonts w:ascii="Times New Roman" w:eastAsia="Calibri" w:hAnsi="Times New Roman"/>
          <w:sz w:val="24"/>
          <w:szCs w:val="24"/>
          <w:u w:val="single"/>
          <w:lang w:val="ru-RU"/>
        </w:rPr>
        <w:t>не более 25-30 минут в день.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  В середине образовательной деятельности статического характера проводятся физкультурные минутки.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2A7A5B" w:rsidRPr="00E80A49" w:rsidRDefault="002A7A5B" w:rsidP="00473114">
      <w:pPr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Мероприятия физкультурно-оздоровительного цикла предусматривают закаливающие, оздоровительные, профилактические мероприятия, оптимальный двигательный режим по каждой возрастной, разновозрастной группе, который обеспечивает достаточное время организованной деятельности детей. </w:t>
      </w:r>
    </w:p>
    <w:p w:rsidR="002A7A5B" w:rsidRPr="00E80A49" w:rsidRDefault="00C50AA3" w:rsidP="00473114">
      <w:pPr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sz w:val="24"/>
          <w:szCs w:val="24"/>
          <w:lang w:val="ru-RU"/>
        </w:rPr>
        <w:t>О</w:t>
      </w:r>
      <w:r w:rsidR="002A7A5B" w:rsidRPr="00E80A49">
        <w:rPr>
          <w:rFonts w:ascii="Times New Roman" w:eastAsia="Calibri" w:hAnsi="Times New Roman"/>
          <w:sz w:val="24"/>
          <w:szCs w:val="24"/>
          <w:lang w:val="ru-RU"/>
        </w:rPr>
        <w:t>бразовательная деятельность по физическому развитию для детей в возрасте от 3 до 7 лет организуются 3 раза в неделю, 1 раз на свежем воздухе.</w:t>
      </w:r>
    </w:p>
    <w:p w:rsidR="002A7A5B" w:rsidRPr="00E80A49" w:rsidRDefault="002A7A5B" w:rsidP="00473114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    </w:t>
      </w:r>
      <w:r w:rsidR="00C50AA3">
        <w:rPr>
          <w:rFonts w:ascii="Times New Roman" w:eastAsia="Calibri" w:hAnsi="Times New Roman"/>
          <w:sz w:val="24"/>
          <w:szCs w:val="24"/>
          <w:lang w:val="ru-RU"/>
        </w:rPr>
        <w:t>О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>бразовательная деятельность органично сочетается с другими формами организации детей и позволяет детям использовать приобретённые знания, навыки и умения в самостоятельных играх, продуктивных видах деятельности, в художественном творчестве, в театрализованной и музыкальной деятельности.</w:t>
      </w:r>
    </w:p>
    <w:p w:rsidR="002A7A5B" w:rsidRPr="00E80A49" w:rsidRDefault="002A7A5B" w:rsidP="00473114">
      <w:pPr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 Общий </w:t>
      </w:r>
      <w:r w:rsidR="007D1F9B" w:rsidRPr="00E80A49">
        <w:rPr>
          <w:rFonts w:ascii="Times New Roman" w:eastAsia="Calibri" w:hAnsi="Times New Roman"/>
          <w:sz w:val="24"/>
          <w:szCs w:val="24"/>
          <w:lang w:val="ru-RU"/>
        </w:rPr>
        <w:t>объем самостоятельной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 деятельности детей </w:t>
      </w:r>
      <w:r w:rsidR="007D1F9B" w:rsidRPr="00E80A49">
        <w:rPr>
          <w:rFonts w:ascii="Times New Roman" w:eastAsia="Calibri" w:hAnsi="Times New Roman"/>
          <w:sz w:val="24"/>
          <w:szCs w:val="24"/>
          <w:lang w:val="ru-RU"/>
        </w:rPr>
        <w:t>соответствует требованиям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="007D1F9B" w:rsidRPr="00E80A49">
        <w:rPr>
          <w:rFonts w:ascii="Times New Roman" w:eastAsia="Calibri" w:hAnsi="Times New Roman"/>
          <w:sz w:val="24"/>
          <w:szCs w:val="24"/>
          <w:lang w:val="ru-RU"/>
        </w:rPr>
        <w:t>действующим СанПин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.  (3-4 часа в день для всех возрастных и разновозрастных групп). </w:t>
      </w:r>
    </w:p>
    <w:p w:rsidR="002A7A5B" w:rsidRPr="00E80A49" w:rsidRDefault="002A7A5B" w:rsidP="00473114">
      <w:pPr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E80A49">
        <w:rPr>
          <w:rFonts w:ascii="Times New Roman" w:eastAsia="Calibri" w:hAnsi="Times New Roman"/>
          <w:sz w:val="24"/>
          <w:szCs w:val="24"/>
          <w:lang w:val="ru-RU"/>
        </w:rPr>
        <w:t>В течени</w:t>
      </w:r>
      <w:r w:rsidR="004437DF">
        <w:rPr>
          <w:rFonts w:ascii="Times New Roman" w:eastAsia="Calibri" w:hAnsi="Times New Roman"/>
          <w:sz w:val="24"/>
          <w:szCs w:val="24"/>
          <w:lang w:val="ru-RU"/>
        </w:rPr>
        <w:t>е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 года ОД осуществляется в соответствии с </w:t>
      </w:r>
      <w:r w:rsidR="007D1F9B" w:rsidRPr="00E80A49">
        <w:rPr>
          <w:rFonts w:ascii="Times New Roman" w:eastAsia="Calibri" w:hAnsi="Times New Roman"/>
          <w:sz w:val="24"/>
          <w:szCs w:val="24"/>
          <w:lang w:val="ru-RU"/>
        </w:rPr>
        <w:t>утвержденным расписанием</w:t>
      </w:r>
      <w:r w:rsidRPr="00E80A49">
        <w:rPr>
          <w:rFonts w:ascii="Times New Roman" w:eastAsia="Calibri" w:hAnsi="Times New Roman"/>
          <w:sz w:val="24"/>
          <w:szCs w:val="24"/>
          <w:lang w:val="ru-RU"/>
        </w:rPr>
        <w:t xml:space="preserve"> на учебный год и годовым календарным учебным графиком Учреждения. </w:t>
      </w:r>
    </w:p>
    <w:p w:rsidR="002A7A5B" w:rsidRPr="00E80A49" w:rsidRDefault="007569AD" w:rsidP="0047311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sz w:val="24"/>
          <w:szCs w:val="24"/>
          <w:lang w:val="ru-RU"/>
        </w:rPr>
        <w:t>3.4</w:t>
      </w:r>
      <w:r w:rsidR="002A7A5B" w:rsidRPr="00E80A49">
        <w:rPr>
          <w:rFonts w:ascii="Times New Roman" w:eastAsia="Calibri" w:hAnsi="Times New Roman"/>
          <w:b/>
          <w:sz w:val="24"/>
          <w:szCs w:val="24"/>
          <w:lang w:val="ru-RU"/>
        </w:rPr>
        <w:t>. Особенности традиционных событий, праздников, мероприятий.</w:t>
      </w:r>
    </w:p>
    <w:p w:rsidR="00716E00" w:rsidRPr="00E80A49" w:rsidRDefault="00716E00" w:rsidP="00B07E1F">
      <w:pPr>
        <w:spacing w:after="0" w:line="240" w:lineRule="auto"/>
        <w:ind w:left="260" w:right="300"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 xml:space="preserve">Программа предусматривает организацию культурно -досуговой деятельности детей, 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задачами</w:t>
      </w:r>
      <w:r w:rsidRPr="00E80A49">
        <w:rPr>
          <w:rFonts w:ascii="Times New Roman" w:hAnsi="Times New Roman"/>
          <w:sz w:val="24"/>
          <w:szCs w:val="24"/>
          <w:lang w:val="ru-RU"/>
        </w:rPr>
        <w:t xml:space="preserve"> которой являются:</w:t>
      </w:r>
    </w:p>
    <w:p w:rsidR="00716E00" w:rsidRPr="00E80A49" w:rsidRDefault="00716E00" w:rsidP="00473114">
      <w:pPr>
        <w:numPr>
          <w:ilvl w:val="0"/>
          <w:numId w:val="25"/>
        </w:numPr>
        <w:tabs>
          <w:tab w:val="left" w:pos="980"/>
        </w:tabs>
        <w:spacing w:after="0" w:line="240" w:lineRule="auto"/>
        <w:ind w:left="980" w:hanging="152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организация культурного отдыха детей, их эмоциональной разрядки;</w:t>
      </w:r>
    </w:p>
    <w:p w:rsidR="00716E00" w:rsidRPr="00B07E1F" w:rsidRDefault="00716E00" w:rsidP="009E57BB">
      <w:pPr>
        <w:numPr>
          <w:ilvl w:val="0"/>
          <w:numId w:val="25"/>
        </w:numPr>
        <w:tabs>
          <w:tab w:val="left" w:pos="1158"/>
        </w:tabs>
        <w:spacing w:after="0" w:line="240" w:lineRule="auto"/>
        <w:ind w:left="260" w:right="300" w:firstLine="568"/>
        <w:jc w:val="both"/>
        <w:rPr>
          <w:rFonts w:ascii="Times New Roman" w:hAnsi="Times New Roman"/>
          <w:sz w:val="24"/>
          <w:szCs w:val="24"/>
          <w:lang w:val="ru-RU"/>
        </w:rPr>
      </w:pPr>
      <w:r w:rsidRPr="00B07E1F">
        <w:rPr>
          <w:rFonts w:ascii="Times New Roman" w:hAnsi="Times New Roman"/>
          <w:sz w:val="24"/>
          <w:szCs w:val="24"/>
          <w:lang w:val="ru-RU"/>
        </w:rPr>
        <w:t>развитие детского творчества в различных видах деятельности и культурных практиках;</w:t>
      </w:r>
    </w:p>
    <w:p w:rsidR="00716E00" w:rsidRPr="00E80A49" w:rsidRDefault="00716E00" w:rsidP="00473114">
      <w:pPr>
        <w:numPr>
          <w:ilvl w:val="0"/>
          <w:numId w:val="25"/>
        </w:numPr>
        <w:tabs>
          <w:tab w:val="left" w:pos="980"/>
        </w:tabs>
        <w:spacing w:after="0" w:line="240" w:lineRule="auto"/>
        <w:ind w:left="980" w:hanging="152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создание условий для творческого взаимодействия детей и взрослых;</w:t>
      </w:r>
    </w:p>
    <w:p w:rsidR="00716E00" w:rsidRPr="00E80A49" w:rsidRDefault="00716E00" w:rsidP="00473114">
      <w:pPr>
        <w:numPr>
          <w:ilvl w:val="0"/>
          <w:numId w:val="25"/>
        </w:numPr>
        <w:tabs>
          <w:tab w:val="left" w:pos="1179"/>
        </w:tabs>
        <w:spacing w:after="0" w:line="240" w:lineRule="auto"/>
        <w:ind w:left="260" w:right="300" w:firstLine="568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обогащение личного опыта детей разнообразными впечатлениями, расширение их кругозора средствами интеграции содержания различных образовательных областей;</w:t>
      </w:r>
    </w:p>
    <w:p w:rsidR="00716E00" w:rsidRPr="00E80A49" w:rsidRDefault="00716E00" w:rsidP="00473114">
      <w:pPr>
        <w:numPr>
          <w:ilvl w:val="0"/>
          <w:numId w:val="25"/>
        </w:numPr>
        <w:tabs>
          <w:tab w:val="left" w:pos="1057"/>
        </w:tabs>
        <w:spacing w:after="0" w:line="240" w:lineRule="auto"/>
        <w:ind w:left="260" w:right="320" w:firstLine="568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формирование у детей представлений об активных формах культурного отдыха, воспитание потребности в их самостоятельной организации.</w:t>
      </w:r>
    </w:p>
    <w:p w:rsidR="00716E00" w:rsidRPr="00E80A49" w:rsidRDefault="00716E00" w:rsidP="00473114">
      <w:pPr>
        <w:spacing w:after="0" w:line="240" w:lineRule="auto"/>
        <w:ind w:left="260" w:right="300"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Цикличность </w:t>
      </w:r>
      <w:r w:rsidRPr="00E80A49">
        <w:rPr>
          <w:rFonts w:ascii="Times New Roman" w:hAnsi="Times New Roman"/>
          <w:sz w:val="24"/>
          <w:szCs w:val="24"/>
          <w:lang w:val="ru-RU"/>
        </w:rPr>
        <w:t>организации досуговых мероприятий предполагает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E80A49">
        <w:rPr>
          <w:rFonts w:ascii="Times New Roman" w:hAnsi="Times New Roman"/>
          <w:sz w:val="24"/>
          <w:szCs w:val="24"/>
          <w:lang w:val="ru-RU"/>
        </w:rPr>
        <w:t>еженедельное их проведение (от 10 до 30 минут, в зависимости от возраста) во второй половине дня.</w:t>
      </w:r>
    </w:p>
    <w:p w:rsidR="00716E00" w:rsidRPr="00E80A49" w:rsidRDefault="00716E00" w:rsidP="00473114">
      <w:pPr>
        <w:spacing w:after="0" w:line="240" w:lineRule="auto"/>
        <w:ind w:left="260" w:right="300"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Содержание </w:t>
      </w:r>
      <w:r w:rsidRPr="00E80A49">
        <w:rPr>
          <w:rFonts w:ascii="Times New Roman" w:hAnsi="Times New Roman"/>
          <w:sz w:val="24"/>
          <w:szCs w:val="24"/>
          <w:lang w:val="ru-RU"/>
        </w:rPr>
        <w:t>досуговых мероприятий с детьми планируется педагогами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E80A49">
        <w:rPr>
          <w:rFonts w:ascii="Times New Roman" w:hAnsi="Times New Roman"/>
          <w:sz w:val="24"/>
          <w:szCs w:val="24"/>
          <w:lang w:val="ru-RU"/>
        </w:rPr>
        <w:t xml:space="preserve">(воспитателями, музыкальным руководителем, воспитателем по обучению детей татарскому языку) в зависимости от текущих программных задач, времени года, возрастными особенностями детей, интересов и потребностей дошкольников. Для организации и проведения детских досугов возможно привлечение родителей и других членов семей воспитанников, бывших выпускников детского сада, учащихся </w:t>
      </w:r>
      <w:r w:rsidRPr="00E80A49">
        <w:rPr>
          <w:rFonts w:ascii="Times New Roman" w:hAnsi="Times New Roman"/>
          <w:sz w:val="24"/>
          <w:szCs w:val="24"/>
          <w:lang w:val="ru-RU"/>
        </w:rPr>
        <w:lastRenderedPageBreak/>
        <w:t>музыкальных и спортивных школ, специалистов системы дополнительного образования, учреждений социума и пр.</w:t>
      </w:r>
    </w:p>
    <w:p w:rsidR="00716E00" w:rsidRPr="00E80A49" w:rsidRDefault="00716E00" w:rsidP="0047311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proofErr w:type="spellStart"/>
      <w:r w:rsidRPr="00E80A49">
        <w:rPr>
          <w:rFonts w:ascii="Times New Roman" w:hAnsi="Times New Roman"/>
          <w:b/>
          <w:bCs/>
          <w:sz w:val="24"/>
          <w:szCs w:val="24"/>
        </w:rPr>
        <w:t>Формы</w:t>
      </w:r>
      <w:proofErr w:type="spellEnd"/>
      <w:r w:rsidRPr="00E80A4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E80A49">
        <w:rPr>
          <w:rFonts w:ascii="Times New Roman" w:hAnsi="Times New Roman"/>
          <w:sz w:val="24"/>
          <w:szCs w:val="24"/>
        </w:rPr>
        <w:t>организации</w:t>
      </w:r>
      <w:proofErr w:type="spellEnd"/>
      <w:r w:rsidRPr="00E80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0A49">
        <w:rPr>
          <w:rFonts w:ascii="Times New Roman" w:hAnsi="Times New Roman"/>
          <w:sz w:val="24"/>
          <w:szCs w:val="24"/>
        </w:rPr>
        <w:t>досуговых</w:t>
      </w:r>
      <w:proofErr w:type="spellEnd"/>
      <w:r w:rsidRPr="00E80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0A49">
        <w:rPr>
          <w:rFonts w:ascii="Times New Roman" w:hAnsi="Times New Roman"/>
          <w:sz w:val="24"/>
          <w:szCs w:val="24"/>
        </w:rPr>
        <w:t>мероприятий</w:t>
      </w:r>
      <w:proofErr w:type="spellEnd"/>
      <w:r w:rsidRPr="00E80A49">
        <w:rPr>
          <w:rFonts w:ascii="Times New Roman" w:hAnsi="Times New Roman"/>
          <w:sz w:val="24"/>
          <w:szCs w:val="24"/>
        </w:rPr>
        <w:t>:</w:t>
      </w:r>
    </w:p>
    <w:p w:rsidR="00716E00" w:rsidRPr="00E80A49" w:rsidRDefault="00716E00" w:rsidP="00473114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праздники и развлечения различной тематики;</w:t>
      </w:r>
    </w:p>
    <w:p w:rsidR="00716E00" w:rsidRPr="00E80A49" w:rsidRDefault="00716E00" w:rsidP="00473114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284" w:right="280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выставки детского творчества, совместного творчества детей, педагогов и родителей;</w:t>
      </w:r>
    </w:p>
    <w:p w:rsidR="00716E00" w:rsidRPr="00B07E1F" w:rsidRDefault="00716E00" w:rsidP="00B20554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284" w:right="300"/>
        <w:rPr>
          <w:rFonts w:ascii="Times New Roman" w:hAnsi="Times New Roman"/>
          <w:sz w:val="24"/>
          <w:szCs w:val="24"/>
          <w:lang w:val="ru-RU"/>
        </w:rPr>
      </w:pPr>
      <w:r w:rsidRPr="00B07E1F">
        <w:rPr>
          <w:rFonts w:ascii="Times New Roman" w:hAnsi="Times New Roman"/>
          <w:sz w:val="24"/>
          <w:szCs w:val="24"/>
          <w:lang w:val="ru-RU"/>
        </w:rPr>
        <w:t>спортивные и познавательные досуги, в т.ч. проводимые совместно с родителями (другими членами семей воспитанников);</w:t>
      </w:r>
    </w:p>
    <w:p w:rsidR="00716E00" w:rsidRPr="00E80A49" w:rsidRDefault="00716E00" w:rsidP="00473114">
      <w:pPr>
        <w:numPr>
          <w:ilvl w:val="0"/>
          <w:numId w:val="25"/>
        </w:num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sz w:val="24"/>
          <w:szCs w:val="24"/>
          <w:lang w:val="ru-RU"/>
        </w:rPr>
        <w:t>творческие проекты, площадки, мастерские и пр.</w:t>
      </w:r>
    </w:p>
    <w:p w:rsidR="00ED434E" w:rsidRPr="00E80A49" w:rsidRDefault="00ED434E" w:rsidP="00B07E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Calibri" w:hAnsi="Arial" w:cs="Arial"/>
          <w:b/>
          <w:bCs/>
          <w:sz w:val="24"/>
          <w:szCs w:val="24"/>
          <w:lang w:val="ru-RU" w:eastAsia="ru-RU"/>
        </w:rPr>
      </w:pPr>
      <w:r w:rsidRPr="00E80A49">
        <w:rPr>
          <w:rFonts w:ascii="Times New Roman" w:hAnsi="Times New Roman"/>
          <w:b/>
          <w:bCs/>
          <w:sz w:val="24"/>
          <w:szCs w:val="24"/>
          <w:lang w:val="ru-RU" w:eastAsia="ru-RU"/>
        </w:rPr>
        <w:t>Традиционные события, праздники, мероприятия</w:t>
      </w:r>
    </w:p>
    <w:tbl>
      <w:tblPr>
        <w:tblW w:w="10065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43"/>
        <w:gridCol w:w="4253"/>
        <w:gridCol w:w="1842"/>
        <w:gridCol w:w="2127"/>
      </w:tblGrid>
      <w:tr w:rsidR="00ED434E" w:rsidRPr="00E80A49" w:rsidTr="00910A5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b/>
                <w:bCs/>
                <w:sz w:val="24"/>
                <w:szCs w:val="24"/>
                <w:lang w:val="ru-RU" w:eastAsia="ru-RU"/>
              </w:rPr>
              <w:t>Тематические недели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b/>
                <w:bCs/>
                <w:sz w:val="24"/>
                <w:szCs w:val="24"/>
                <w:lang w:val="ru-RU" w:eastAsia="ru-RU"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b/>
                <w:bCs/>
                <w:sz w:val="24"/>
                <w:szCs w:val="24"/>
                <w:lang w:val="ru-RU" w:eastAsia="ru-RU"/>
              </w:rPr>
              <w:t>Период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CE35C5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b/>
                <w:bCs/>
                <w:sz w:val="24"/>
                <w:szCs w:val="24"/>
                <w:lang w:val="ru-RU" w:eastAsia="ru-RU"/>
              </w:rPr>
              <w:t>Праздники, традиции</w:t>
            </w:r>
          </w:p>
        </w:tc>
      </w:tr>
      <w:tr w:rsidR="00ED434E" w:rsidRPr="00AD7370" w:rsidTr="00910A5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День знаний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Развивать познавательный интерес, интерес к школе, к книгам. Закреплять знания детей о школе, о том, зачем нужно учиться, кто и чему учит </w:t>
            </w:r>
            <w:r w:rsidR="007D1F9B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в школе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, о школьных принадлежностях и т. д. Формировать положительные представления о профессии учителя и «профессии» ученика.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сентябрь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«День знаний</w:t>
            </w:r>
            <w:r w:rsidR="007D1F9B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»,</w:t>
            </w:r>
            <w:r w:rsidR="00CE35C5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экскурсия в школу, День дошкольного работника. </w:t>
            </w:r>
            <w:r w:rsidR="004420B3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Фольклорный праздник «</w:t>
            </w:r>
            <w:r w:rsidR="00CE35C5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Осенины</w:t>
            </w:r>
            <w:r w:rsidR="004420B3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»</w:t>
            </w:r>
            <w:r w:rsidR="00CE35C5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.</w:t>
            </w:r>
            <w:r w:rsidR="004420B3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праздник </w:t>
            </w:r>
            <w:r w:rsidR="007D1F9B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«</w:t>
            </w:r>
            <w:proofErr w:type="spellStart"/>
            <w:r w:rsidR="007D1F9B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Уныш</w:t>
            </w:r>
            <w:proofErr w:type="spellEnd"/>
            <w:r w:rsidR="004420B3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4420B3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бэйреме</w:t>
            </w:r>
            <w:proofErr w:type="spellEnd"/>
            <w:r w:rsidR="004420B3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»</w:t>
            </w:r>
          </w:p>
        </w:tc>
      </w:tr>
      <w:tr w:rsidR="00ED434E" w:rsidRPr="00AD7370" w:rsidTr="00910A57">
        <w:trPr>
          <w:trHeight w:val="2621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Осень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Расширять знания детей об осени. Продолжать знакомить с сельскохозяйственными профессиями. Закреплять знания о правилах безопасного поведения в природе. 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Закреплять знания о временах года, последовательности месяцев в году. Воспитывать бережное отношение к природе.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Расширять представления об отображении осени в произведениях искусства (поэтического, изобразительного, музыкального). Расширять представления о творческих профессиях.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Выставка</w:t>
            </w:r>
          </w:p>
          <w:p w:rsidR="00ED434E" w:rsidRPr="00E80A49" w:rsidRDefault="00CE35C5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детского творчества «Волшебная осень»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</w:tr>
      <w:tr w:rsidR="00ED434E" w:rsidRPr="00AD7370" w:rsidTr="00B07E1F">
        <w:trPr>
          <w:trHeight w:val="2285"/>
        </w:trPr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Я вырасту здоровым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E80A49" w:rsidRDefault="00ED434E" w:rsidP="00B07E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  <w:t xml:space="preserve">Расширение представлений о здоровье </w:t>
            </w:r>
            <w:r w:rsidR="007D1F9B" w:rsidRPr="00E80A49"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  <w:t>и здоровом</w:t>
            </w:r>
            <w:r w:rsidRPr="00E80A49"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  <w:t xml:space="preserve"> образе жизни. Воспитание стремления вести здоровый образ жизни. Развитие желания сохранять и укреплять свое здоровье (соблюдать режим дня, гигиену, правильно питаться, заниматься спортом). Формирование положительной самооценки.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E80A49" w:rsidRDefault="004420B3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  <w:t>Викторина «Будь здоров!»</w:t>
            </w:r>
            <w:r w:rsidR="004420B3" w:rsidRPr="00E80A49"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  <w:t>, «Веселые старты»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</w:tr>
      <w:tr w:rsidR="00ED434E" w:rsidRPr="00AD7370" w:rsidTr="00910A57">
        <w:trPr>
          <w:trHeight w:val="1373"/>
        </w:trPr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Неделя здоровья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  <w:t>Формирование интереса и любви к спорту, к физическим упражнениям. Расширение представлений о закаливании. Формирование представлений об активном отдыхе.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E80A49" w:rsidRDefault="004420B3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октябрь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  <w:t>Развлечение «Ловкие и смелые»</w:t>
            </w:r>
          </w:p>
          <w:p w:rsidR="00F22FDD" w:rsidRPr="00E80A49" w:rsidRDefault="00F22FDD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  <w:t>«Что такое хорошо и что такое плохо?»</w:t>
            </w:r>
          </w:p>
        </w:tc>
      </w:tr>
      <w:tr w:rsidR="00ED434E" w:rsidRPr="00AD7370" w:rsidTr="00910A57">
        <w:trPr>
          <w:trHeight w:val="1278"/>
        </w:trPr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lastRenderedPageBreak/>
              <w:t>Транспорт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Расширить представления детей о видах транспорта </w:t>
            </w:r>
            <w:r w:rsidR="007D1F9B"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 его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функциональном назначении; познакомить с классификацией транспорта, уточнять и расширять знания правил поведения на дороге, в общественном транспорте.</w:t>
            </w:r>
          </w:p>
          <w:p w:rsidR="00ED434E" w:rsidRPr="00E80A49" w:rsidRDefault="00ED434E" w:rsidP="00473114">
            <w:pPr>
              <w:spacing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4420B3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4420B3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Спортивное мероприятие по ПДД «Красный, желтый, зеленый»</w:t>
            </w:r>
          </w:p>
        </w:tc>
      </w:tr>
      <w:tr w:rsidR="00ED434E" w:rsidRPr="00E80A49" w:rsidTr="00910A5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День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народного единства</w:t>
            </w:r>
          </w:p>
          <w:p w:rsidR="00ED434E" w:rsidRPr="00E80A49" w:rsidRDefault="00AC4F4F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Международный день пожилых людей.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E1F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Расширять представления детей о 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родной стране, о государственных праздниках. Дать элементарные сведения об истории России.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Углублять и уточнять представления о Родине — России, </w:t>
            </w:r>
            <w:r w:rsidR="007D1F9B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поддерживать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интерес детей к событиям, происходящим е стране, воспитывать чувство гордости за ее достижения.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Закреплять знания о флаге, гербе и гимне России.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Расширять представления о Москве — главном городе, столице России. </w:t>
            </w:r>
          </w:p>
          <w:p w:rsidR="00AC4F4F" w:rsidRPr="00E80A49" w:rsidRDefault="00AC4F4F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AC4F4F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AC4F4F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Музыкально-литературная композиция «Россия –родина моя». Фоторепортаж </w:t>
            </w:r>
            <w:r w:rsidR="007D1F9B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«По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улицам родного села </w:t>
            </w:r>
            <w:proofErr w:type="spellStart"/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Биектау</w:t>
            </w:r>
            <w:proofErr w:type="spellEnd"/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». Встреча c работниками библиотеки. Концертная программа. Изготовление подарков.</w:t>
            </w:r>
          </w:p>
        </w:tc>
      </w:tr>
      <w:tr w:rsidR="00ED434E" w:rsidRPr="00E80A49" w:rsidTr="00910A57">
        <w:trPr>
          <w:trHeight w:val="24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Моя республика, мой город, мое село.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Расширять представления детей</w:t>
            </w:r>
            <w:r w:rsid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о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</w:t>
            </w:r>
            <w:r w:rsidR="001074E6">
              <w:rPr>
                <w:rFonts w:ascii="Times New Roman" w:eastAsia="Calibri" w:hAnsi="Times New Roman"/>
                <w:iCs/>
                <w:sz w:val="24"/>
                <w:szCs w:val="24"/>
                <w:lang w:val="ru-RU" w:eastAsia="ru-RU"/>
              </w:rPr>
              <w:t xml:space="preserve"> </w:t>
            </w:r>
            <w:r w:rsidRPr="00E80A49">
              <w:rPr>
                <w:rFonts w:ascii="Times New Roman" w:eastAsia="Calibri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родном крае. Продолжать знакомить с достопримечательностями региона, в котором </w:t>
            </w:r>
            <w:r w:rsidRPr="00E80A49">
              <w:rPr>
                <w:rFonts w:ascii="Times New Roman" w:eastAsia="Calibri" w:hAnsi="Times New Roman"/>
                <w:iCs/>
                <w:sz w:val="24"/>
                <w:szCs w:val="24"/>
                <w:lang w:val="ru-RU" w:eastAsia="ru-RU"/>
              </w:rPr>
              <w:t>живут</w:t>
            </w:r>
            <w:r w:rsidRPr="00E80A49">
              <w:rPr>
                <w:rFonts w:ascii="Times New Roman" w:eastAsia="Calibri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дети.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Воспитывать любовь к «малой Родине», гордость за достижения своей страны. Рассказывать детям о том, что Земля — наш общий дом, на Земле много разных стран. Объяснять, как важно жить в мире со всеми народами, знать и уважать их культуру, обычаи и традиции.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E80A49" w:rsidRDefault="00AC4F4F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E80A49" w:rsidRDefault="00AC4F4F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Подготовка фотоальбома «Моя малая родина». Фестиваль народных игр.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</w:tr>
      <w:tr w:rsidR="00ED434E" w:rsidRPr="00E80A49" w:rsidTr="00910A57">
        <w:trPr>
          <w:trHeight w:val="2839"/>
        </w:trPr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Моя семья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  <w:t>Расширять представления детей об истории семьи. Закрепления знания домашнего адреса и телефона, имен и отчеств родителей, их профессий. Расширение знаний о самих себе, о своей семье, о том, где работают родители, как важен для общества их труд.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  <w:t>Мама - самый главный человек в жизни. Воспитание уважения к материнскому труду и бескорыстной жертве ради блага своих детей. Чтение художественной литературы. Художественное творчество детей.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AC4F4F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FDD" w:rsidRPr="00E80A49" w:rsidRDefault="00F22FDD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  <w:t>. Проект «Неделя матери», в</w:t>
            </w:r>
            <w:r w:rsidR="00ED434E" w:rsidRPr="00E80A49"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  <w:t xml:space="preserve">ыставка детского рисунка «Портрет моей </w:t>
            </w:r>
            <w:r w:rsidR="001074E6" w:rsidRPr="00E80A49"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  <w:t>мамы» Выставка</w:t>
            </w:r>
            <w:r w:rsidRPr="00E80A49"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  <w:t xml:space="preserve"> «Семейное древо»</w:t>
            </w:r>
          </w:p>
          <w:p w:rsidR="00ED434E" w:rsidRPr="00E80A49" w:rsidRDefault="00F22FDD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  <w:t>Фотоколлаж «</w:t>
            </w:r>
            <w:r w:rsidR="00ED434E" w:rsidRPr="00E80A49"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  <w:br/>
              <w:t>Мамы всякие важны»</w:t>
            </w:r>
            <w:r w:rsidRPr="00E80A49"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  <w:t xml:space="preserve">. Выставка кукол «Семейный оберег». Развлечение </w:t>
            </w:r>
            <w:r w:rsidR="001074E6" w:rsidRPr="00E80A49"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  <w:t>«Мамочка,</w:t>
            </w:r>
            <w:r w:rsidRPr="00E80A49"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  <w:t xml:space="preserve"> любимая моя»</w:t>
            </w:r>
          </w:p>
        </w:tc>
      </w:tr>
      <w:tr w:rsidR="00ED434E" w:rsidRPr="00AD7370" w:rsidTr="00910A57">
        <w:trPr>
          <w:trHeight w:val="1021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Дикие животные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Продолжать знакомство с дикими животными. Расширять представления об особенностях приспособления животных к окружающей среде.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F22FDD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lastRenderedPageBreak/>
              <w:t>Декабрь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F22FDD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Сюжетно-ролевая игру «Цирк», и</w:t>
            </w:r>
            <w:r w:rsidR="00ED434E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нсценировка сказок, литературных </w:t>
            </w:r>
            <w:r w:rsidR="00ED434E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lastRenderedPageBreak/>
              <w:t>произведений.</w:t>
            </w:r>
          </w:p>
        </w:tc>
      </w:tr>
      <w:tr w:rsidR="00ED434E" w:rsidRPr="00AD7370" w:rsidTr="00910A5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lastRenderedPageBreak/>
              <w:t>Новый год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Привлекать к активному разнообразному участию в подготовке к празднику и его проведении. Воспитывать чувство удовлетворения от участия в коллективной предпраздничной деятельности. Закладывать основы праздничной культуры. Вызвать эмоционально положительное отношение </w:t>
            </w:r>
            <w:r w:rsidRPr="00E80A49">
              <w:rPr>
                <w:rFonts w:ascii="Times New Roman" w:eastAsia="Calibri" w:hAnsi="Times New Roman"/>
                <w:iCs/>
                <w:sz w:val="24"/>
                <w:szCs w:val="24"/>
                <w:lang w:val="ru-RU" w:eastAsia="ru-RU"/>
              </w:rPr>
              <w:t>к</w:t>
            </w:r>
            <w:r w:rsidRPr="00E80A49">
              <w:rPr>
                <w:rFonts w:ascii="Times New Roman" w:eastAsia="Calibri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предстоящему празднику, желание активно участвовать в его подготовке. Вызвать стремление поздравить близких с праздником, преподнести подарки, сделанные своими руками. Продолжать знакомить с традициями празднования Нового года </w:t>
            </w:r>
            <w:r w:rsidRPr="00E80A49">
              <w:rPr>
                <w:rFonts w:ascii="Times New Roman" w:eastAsia="Calibri" w:hAnsi="Times New Roman"/>
                <w:iCs/>
                <w:sz w:val="24"/>
                <w:szCs w:val="24"/>
                <w:lang w:val="ru-RU" w:eastAsia="ru-RU"/>
              </w:rPr>
              <w:t>в</w:t>
            </w:r>
            <w:r w:rsidRPr="00E80A49">
              <w:rPr>
                <w:rFonts w:ascii="Times New Roman" w:eastAsia="Calibri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различных странах.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F22FDD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F22FDD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«Мастерская Деда Мороза» Творческий конкурс «Зимняя фантазия».</w:t>
            </w:r>
            <w:r w:rsidR="006E2A95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</w:t>
            </w:r>
            <w:r w:rsidR="00ED434E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Праздник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«Новый год»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Выставка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детского творчества.</w:t>
            </w:r>
          </w:p>
        </w:tc>
      </w:tr>
      <w:tr w:rsidR="00ED434E" w:rsidRPr="00E80A49" w:rsidTr="00910A57">
        <w:trPr>
          <w:trHeight w:val="317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Зима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Продолжать знакомить с зимой, с зимними видами спорта. Расширять 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 Формировать первичный исследовательский и познавательный интерес через экспериментирование с водой и льдом.</w:t>
            </w:r>
          </w:p>
          <w:p w:rsidR="00ED434E" w:rsidRPr="001074E6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Дать представление об особенностях </w:t>
            </w:r>
            <w:r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зимы в разных широтах и в разных полушариях Земли.</w:t>
            </w:r>
            <w:r w:rsidR="006E2A95"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Формирование интереса и любви к спорту, к физическим упражнениям. Расширение представлений о закаливании. Формирование представлений об активном отдыхе.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E80A49" w:rsidRDefault="006E2A95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Праздник «Зима».</w:t>
            </w:r>
          </w:p>
          <w:p w:rsidR="006E2A95" w:rsidRPr="00E80A49" w:rsidRDefault="006E2A95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Спортивные соревнования «</w:t>
            </w:r>
            <w:r w:rsidR="00ED434E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Зимняя олимпиада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»</w:t>
            </w:r>
            <w:r w:rsidR="00ED434E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.</w:t>
            </w:r>
          </w:p>
          <w:p w:rsidR="00ED434E" w:rsidRPr="00E80A49" w:rsidRDefault="006E2A95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«Неделя здоровья»</w:t>
            </w:r>
            <w:r w:rsidR="00ED434E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</w:tr>
      <w:tr w:rsidR="00ED434E" w:rsidRPr="00AD7370" w:rsidTr="00910A5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День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защитника Отечества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Продолжать 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в духе патриотизма, любви к Родине.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Знакомить с разными родами войск (пехота, морские, воздушные, танковые войска), боевой техникой. Расширять гендерные представления, формировать 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lastRenderedPageBreak/>
              <w:t>у мальчиков стремление быть сильными, смелыми, стать защитниками Родины; воспитывать у девочек уважения к мальчикам как будущим защитникам Родины.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6E2A95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lastRenderedPageBreak/>
              <w:t>Февраль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Праздник «23 февраля -день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защитника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Отечества».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Выставка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детского творчества</w:t>
            </w:r>
            <w:r w:rsidR="00EB79AB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«Военная техника»</w:t>
            </w:r>
          </w:p>
        </w:tc>
      </w:tr>
      <w:tr w:rsidR="00ED434E" w:rsidRPr="00AD7370" w:rsidTr="00910A5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lastRenderedPageBreak/>
              <w:t>Международный женский день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Организовывать все виды детской деятельности (игровой, коммуникативной, </w:t>
            </w:r>
            <w:r w:rsidR="001074E6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трудовой, познавательно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исследовательской, продуктивной, музыкально художественной, чтения) вокруг темы семьи, любви к маме, бабушке. Воспитывать уважение к воспитателям. Расширять гендерные представления, воспитывать у мальчиков представление </w:t>
            </w:r>
            <w:r w:rsidRPr="00E80A49">
              <w:rPr>
                <w:rFonts w:ascii="Times New Roman" w:eastAsia="Calibri" w:hAnsi="Times New Roman"/>
                <w:bCs/>
                <w:sz w:val="24"/>
                <w:szCs w:val="24"/>
                <w:lang w:val="ru-RU" w:eastAsia="ru-RU"/>
              </w:rPr>
              <w:t>о том, что</w:t>
            </w:r>
            <w:r w:rsidRPr="00E80A49">
              <w:rPr>
                <w:rFonts w:ascii="Times New Roman" w:eastAsia="Calibri" w:hAnsi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мужчины должны внимательно и уважительно относиться к женщинам. Привлекать детей к изготовлению подарков маме, бабушке, воспитателям. Воспитывать бережное и чуткое отношение к самым близким людям, </w:t>
            </w:r>
            <w:r w:rsidRPr="00E80A49">
              <w:rPr>
                <w:rFonts w:ascii="Times New Roman" w:eastAsia="Calibri" w:hAnsi="Times New Roman"/>
                <w:bCs/>
                <w:sz w:val="24"/>
                <w:szCs w:val="24"/>
                <w:lang w:val="ru-RU" w:eastAsia="ru-RU"/>
              </w:rPr>
              <w:t>пот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ребность радовать близких добрыми делами.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B79AB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Праздник «8 Марта». 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Выставка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детского творчества.</w:t>
            </w:r>
          </w:p>
        </w:tc>
      </w:tr>
      <w:tr w:rsidR="00ED434E" w:rsidRPr="00E80A49" w:rsidTr="00910A5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Народная культура и традиции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Знакомить детей с народными традициями и обычаями.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Расширять представления об искусстве, традициях и обычаях народов России. Продолжать знакомить детей с народными песнями, плясками. Расширять представления о разнообразии народного искусства, художественных промыслов (различные виды материалов, разные регионы нашей страны и мира). Воспитывать интерес к искусству родного края; прививать любовь и бережное отношение к произведениям искусства.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B79AB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Фольклорный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праздник</w:t>
            </w:r>
            <w:r w:rsidR="001074E6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.» </w:t>
            </w:r>
            <w:proofErr w:type="spellStart"/>
            <w:r w:rsidR="001074E6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Корга</w:t>
            </w:r>
            <w:proofErr w:type="spellEnd"/>
            <w:r w:rsidR="00EB79AB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EB79AB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боткасы</w:t>
            </w:r>
            <w:proofErr w:type="spellEnd"/>
            <w:r w:rsidR="00EB79AB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», «Масленица»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Выставка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детского творчества.</w:t>
            </w:r>
          </w:p>
        </w:tc>
      </w:tr>
      <w:tr w:rsidR="00ED434E" w:rsidRPr="00E80A49" w:rsidTr="00910A5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Весна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Формировать у детей обобщенные представления о весне, приспособленности растений и животных к изменениям в природе.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Расширять знания о характерных при знаках весны; о прилете птиц; о связи между явлениями живой и неживой природы и сезонными видами труда; о весенних изменениях в природе.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B79AB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1A4071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Фестиваль </w:t>
            </w:r>
            <w:r w:rsidR="001074E6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«Лучик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дружбы», </w:t>
            </w:r>
            <w:r w:rsidR="00ED434E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Праздник «Весна красна». Выставка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детского творчества.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</w:tr>
      <w:tr w:rsidR="00ED434E" w:rsidRPr="00E80A49" w:rsidTr="00910A57">
        <w:trPr>
          <w:trHeight w:val="666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День космонавтики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1074E6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Расширение знаний о государственных праздниках. Рассказать детям о Ю. А. Гагарине и других героях космоса.</w:t>
            </w:r>
          </w:p>
          <w:p w:rsidR="00ED434E" w:rsidRPr="001074E6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1074E6" w:rsidRDefault="001A4071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1074E6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Праздник «День космонавтики».</w:t>
            </w:r>
          </w:p>
          <w:p w:rsidR="00ED434E" w:rsidRPr="001074E6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</w:tr>
      <w:tr w:rsidR="00ED434E" w:rsidRPr="00AD7370" w:rsidTr="00910A57">
        <w:trPr>
          <w:trHeight w:val="625"/>
        </w:trPr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Неделя ПДД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1074E6" w:rsidRDefault="00ED434E" w:rsidP="004731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074E6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Формирование осознанно-правильного отношения к соблюдению правил дорожного движения в качестве </w:t>
            </w:r>
            <w:r w:rsidRPr="001074E6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 w:eastAsia="ru-RU"/>
              </w:rPr>
              <w:lastRenderedPageBreak/>
              <w:t>пешехода.</w:t>
            </w:r>
            <w:r w:rsidRPr="001074E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Закреплять правила дорожного движения, продолжать знакомить с дорожными знаками, учить применять знания, полученные ранее в практической деятельности. Активизировать речь детей, через развитие умения организовывать   свои действия и действия других.</w:t>
            </w:r>
          </w:p>
          <w:p w:rsidR="00ED434E" w:rsidRPr="001074E6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1074E6" w:rsidRDefault="001A4071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lastRenderedPageBreak/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34E" w:rsidRPr="001074E6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Сюжетно-ролевая игра по ПДД</w:t>
            </w:r>
            <w:r w:rsidR="001A4071"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, развлечение </w:t>
            </w:r>
            <w:r w:rsidR="001A4071"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lastRenderedPageBreak/>
              <w:t>«Веселый светофор»</w:t>
            </w:r>
          </w:p>
        </w:tc>
      </w:tr>
      <w:tr w:rsidR="00ED434E" w:rsidRPr="00AD7370" w:rsidTr="00910A57">
        <w:trPr>
          <w:trHeight w:val="2086"/>
        </w:trPr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lastRenderedPageBreak/>
              <w:t>Неделя детской книги.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Габдулла</w:t>
            </w:r>
            <w:proofErr w:type="spellEnd"/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Тукай.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1074E6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Развитие интереса детей к художественной и познавательной литературе. Пополнение литературного багажа детей сказками, рассказами, стихотворениями, загадками, считалками, скороговорками. Продолжать знакомить с иллюстрациями известных художников.</w:t>
            </w:r>
            <w:r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1074E6" w:rsidRDefault="008F45D3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1074E6" w:rsidRDefault="001A4071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Проект </w:t>
            </w:r>
            <w:r w:rsidR="00BD6DB2"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«Путешествие</w:t>
            </w:r>
            <w:r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по сказкам </w:t>
            </w:r>
            <w:proofErr w:type="spellStart"/>
            <w:r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Г.Тукая</w:t>
            </w:r>
            <w:proofErr w:type="spellEnd"/>
            <w:r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»</w:t>
            </w:r>
            <w:r w:rsidR="008F45D3"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</w:t>
            </w:r>
            <w:r w:rsidR="00ED434E"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Экскурсия в библиотеку.</w:t>
            </w:r>
          </w:p>
        </w:tc>
      </w:tr>
      <w:tr w:rsidR="00ED434E" w:rsidRPr="00AD7370" w:rsidTr="00910A5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День Победы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1074E6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Воспитывать детей в духе патриотизма, любви к Родине.</w:t>
            </w:r>
          </w:p>
          <w:p w:rsidR="00ED434E" w:rsidRPr="001074E6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Расширять знания о героях Великой Отечественной войны, о победе нашей страны в войне.</w:t>
            </w:r>
          </w:p>
          <w:p w:rsidR="00ED434E" w:rsidRPr="001074E6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Познакомить с памятниками героям Великой Отечественной войны. Рассказывать детям о воинских наградах дедушек, бабушек, родителей. Показать преемственность поколений защитников Родины: от древних богатырей до героев Великой Отечественной войны.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1074E6" w:rsidRDefault="008F45D3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5D3" w:rsidRPr="001074E6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Праздник «День Победы».</w:t>
            </w:r>
            <w:r w:rsidR="008F45D3"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Возложение цветов к обелиску.</w:t>
            </w:r>
            <w:r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</w:t>
            </w:r>
            <w:r w:rsidR="008F45D3"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Фестиваль военной песни. Встреча c ветеранами ВОВ.</w:t>
            </w:r>
          </w:p>
          <w:p w:rsidR="00ED434E" w:rsidRPr="001074E6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</w:tr>
      <w:tr w:rsidR="00ED434E" w:rsidRPr="00AD7370" w:rsidTr="00910A5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До свидания, детский сад!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Здравствуй, школа!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на тему прощания с детским садом и поступления в школу.</w:t>
            </w:r>
          </w:p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Формировать эмоционально положительное отношение к предстоящему поступлению в 1-й класс.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8F45D3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34E" w:rsidRPr="00E80A49" w:rsidRDefault="00ED434E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Праздник «До свидания, детский сад!»</w:t>
            </w:r>
          </w:p>
        </w:tc>
      </w:tr>
      <w:tr w:rsidR="008F45D3" w:rsidRPr="00E80A49" w:rsidTr="00910A5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5D3" w:rsidRPr="00E80A49" w:rsidRDefault="0077181D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День </w:t>
            </w:r>
            <w:r w:rsidR="001074E6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России.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День медицинского работника. «Неделя здоровья». День памяти и скорби.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81D" w:rsidRPr="00E80A49" w:rsidRDefault="0077181D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Знакомить детей с народными традициями и обычаями.</w:t>
            </w:r>
          </w:p>
          <w:p w:rsidR="005F22F1" w:rsidRPr="00E80A49" w:rsidRDefault="0077181D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Расширение знаний о государственных праздниках.</w:t>
            </w:r>
          </w:p>
          <w:p w:rsidR="008F45D3" w:rsidRPr="00E80A49" w:rsidRDefault="0077181D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color w:val="291200"/>
                <w:sz w:val="24"/>
                <w:szCs w:val="24"/>
                <w:lang w:val="ru-RU" w:eastAsia="ru-RU"/>
              </w:rPr>
              <w:t xml:space="preserve"> Формирование представлений об активном отдыхе.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5D3" w:rsidRPr="00E80A49" w:rsidRDefault="008F45D3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5D3" w:rsidRPr="00E80A49" w:rsidRDefault="0077181D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День защиты детей. Национальный праздник «Сабантуй», музыкально-спортивное мероприятие «День России», Летние игры </w:t>
            </w:r>
            <w:r w:rsidR="001074E6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«Олимпийские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надежды». Возложение цветов 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lastRenderedPageBreak/>
              <w:t>к обелиску.</w:t>
            </w:r>
          </w:p>
        </w:tc>
      </w:tr>
      <w:tr w:rsidR="008F45D3" w:rsidRPr="00AD7370" w:rsidTr="00910A5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FD5" w:rsidRPr="00E80A49" w:rsidRDefault="0077181D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lastRenderedPageBreak/>
              <w:t>«Правила дорожные знать каждому положено»</w:t>
            </w:r>
          </w:p>
          <w:p w:rsidR="005F22F1" w:rsidRPr="00E80A49" w:rsidRDefault="00823FD5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«Мы дружная семья»</w:t>
            </w:r>
            <w:r w:rsidR="005F22F1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. «Неделя любимых игр»</w:t>
            </w:r>
          </w:p>
          <w:p w:rsidR="005F22F1" w:rsidRPr="00E80A49" w:rsidRDefault="005F22F1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«Неделя удивительных открытий»</w:t>
            </w:r>
          </w:p>
          <w:p w:rsidR="008F45D3" w:rsidRPr="00E80A49" w:rsidRDefault="008F45D3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FD5" w:rsidRPr="001074E6" w:rsidRDefault="00823FD5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Закреплять правила дорожного движения, продолжать знакомить с дорожными знаками, учить применять знания, полученные ранее в </w:t>
            </w:r>
            <w:r w:rsidRPr="001074E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практической деятельности.</w:t>
            </w:r>
          </w:p>
          <w:p w:rsidR="00823FD5" w:rsidRPr="001074E6" w:rsidRDefault="00823FD5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Расширение знаний о самих себе, о своей семье, о том, где работают родители, как важен для общества их труд.</w:t>
            </w:r>
          </w:p>
          <w:p w:rsidR="008F45D3" w:rsidRPr="00E80A49" w:rsidRDefault="00823FD5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1074E6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Мама - самый главный человек в жизни. Воспитание уважения к материнскому труду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5D3" w:rsidRPr="00E80A49" w:rsidRDefault="008F45D3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июль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2F1" w:rsidRPr="00E80A49" w:rsidRDefault="00823FD5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Игра –соревнование «Правила движения достойны уважения», «Семейный альбом, конкурс рисунков «Моя семья».</w:t>
            </w:r>
            <w:r w:rsidR="005F22F1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«Я научу тебя интересной игре». Проект поисково-исследовательской деятельности детей</w:t>
            </w:r>
          </w:p>
          <w:p w:rsidR="008F45D3" w:rsidRPr="00E80A49" w:rsidRDefault="005F22F1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«Наш огород»</w:t>
            </w:r>
          </w:p>
        </w:tc>
      </w:tr>
      <w:tr w:rsidR="008F45D3" w:rsidRPr="00E80A49" w:rsidTr="00910A57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FD5" w:rsidRPr="00E80A49" w:rsidRDefault="005F22F1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«Неделя спорта и физкультуры»</w:t>
            </w:r>
          </w:p>
          <w:p w:rsidR="005F22F1" w:rsidRPr="00E80A49" w:rsidRDefault="005F22F1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«Неделя из чего построен дом?»</w:t>
            </w:r>
          </w:p>
          <w:p w:rsidR="00B333F8" w:rsidRPr="00E80A49" w:rsidRDefault="00B333F8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«Экологическая неделя»</w:t>
            </w:r>
          </w:p>
          <w:p w:rsidR="00B333F8" w:rsidRPr="00E80A49" w:rsidRDefault="00B333F8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B333F8" w:rsidRPr="00E80A49" w:rsidRDefault="00B333F8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B333F8" w:rsidRPr="00E80A49" w:rsidRDefault="00B333F8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  <w:p w:rsidR="00B333F8" w:rsidRPr="00E80A49" w:rsidRDefault="00B333F8" w:rsidP="0047311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День Республики Татарстан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5D3" w:rsidRPr="00E80A49" w:rsidRDefault="005F22F1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Формирование навыков здорового образа жизни, приобщение к спортивным играм.</w:t>
            </w:r>
          </w:p>
          <w:p w:rsidR="00B333F8" w:rsidRPr="00E80A49" w:rsidRDefault="00B333F8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Воспитывать детей в духе патриотизма, любви к Родине. Расширять представления детей </w:t>
            </w:r>
            <w:r w:rsidRPr="00E80A49">
              <w:rPr>
                <w:rFonts w:ascii="Times New Roman" w:eastAsia="Calibri" w:hAnsi="Times New Roman"/>
                <w:i/>
                <w:iCs/>
                <w:sz w:val="24"/>
                <w:szCs w:val="24"/>
                <w:lang w:val="ru-RU" w:eastAsia="ru-RU"/>
              </w:rPr>
              <w:t xml:space="preserve">о 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родном крае. Продолжать знакомить с достопримечательностями региона, в котором </w:t>
            </w:r>
            <w:r w:rsidRPr="00E80A49">
              <w:rPr>
                <w:rFonts w:ascii="Times New Roman" w:eastAsia="Calibri" w:hAnsi="Times New Roman"/>
                <w:iCs/>
                <w:sz w:val="24"/>
                <w:szCs w:val="24"/>
                <w:lang w:val="ru-RU" w:eastAsia="ru-RU"/>
              </w:rPr>
              <w:t>живут</w:t>
            </w:r>
            <w:r w:rsidRPr="00E80A49">
              <w:rPr>
                <w:rFonts w:ascii="Times New Roman" w:eastAsia="Calibri" w:hAnsi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дети.</w:t>
            </w:r>
          </w:p>
          <w:p w:rsidR="00B333F8" w:rsidRPr="00E80A49" w:rsidRDefault="00B333F8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Воспитывать любовь к «малой Родине», гордость за достижения своей страны</w:t>
            </w:r>
          </w:p>
          <w:p w:rsidR="00B333F8" w:rsidRPr="00E80A49" w:rsidRDefault="00B333F8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5D3" w:rsidRPr="00E80A49" w:rsidRDefault="008F45D3" w:rsidP="004731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август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5D3" w:rsidRPr="00E80A49" w:rsidRDefault="005F22F1" w:rsidP="0047311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Игра-соревнование «Лето красное</w:t>
            </w:r>
            <w:r w:rsidR="00823FD5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для здоровья время прекрасное»</w:t>
            </w:r>
            <w:r w:rsidR="00B333F8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, Конкурс песочных </w:t>
            </w:r>
            <w:r w:rsidR="00823FD5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построек «Мы строим замок из песка.</w:t>
            </w:r>
            <w:r w:rsidR="00B333F8" w:rsidRPr="00E80A49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» «Город мастеров», изготовление поделок из природного материала. Концерт «Пою и славлю Республику мою»</w:t>
            </w:r>
          </w:p>
        </w:tc>
      </w:tr>
    </w:tbl>
    <w:p w:rsidR="00E81BE4" w:rsidRDefault="007569AD" w:rsidP="00473114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sz w:val="24"/>
          <w:szCs w:val="24"/>
          <w:lang w:val="ru-RU" w:eastAsia="ru-RU"/>
        </w:rPr>
        <w:t xml:space="preserve">3.5. </w:t>
      </w:r>
      <w:r w:rsidR="002A7A5B" w:rsidRPr="00E80A49">
        <w:rPr>
          <w:rFonts w:ascii="Times New Roman" w:hAnsi="Times New Roman"/>
          <w:b/>
          <w:sz w:val="24"/>
          <w:szCs w:val="24"/>
          <w:lang w:val="ru-RU" w:eastAsia="ru-RU"/>
        </w:rPr>
        <w:t xml:space="preserve">Особенности </w:t>
      </w:r>
      <w:r w:rsidR="001074E6" w:rsidRPr="00E80A49">
        <w:rPr>
          <w:rFonts w:ascii="Times New Roman" w:hAnsi="Times New Roman"/>
          <w:b/>
          <w:sz w:val="24"/>
          <w:szCs w:val="24"/>
          <w:lang w:val="ru-RU" w:eastAsia="ru-RU"/>
        </w:rPr>
        <w:t>организации,</w:t>
      </w:r>
      <w:r w:rsidR="00E81BE4" w:rsidRPr="00E80A49">
        <w:rPr>
          <w:rFonts w:ascii="Times New Roman" w:hAnsi="Times New Roman"/>
          <w:b/>
          <w:sz w:val="24"/>
          <w:szCs w:val="24"/>
          <w:lang w:val="ru-RU" w:eastAsia="ru-RU"/>
        </w:rPr>
        <w:t xml:space="preserve"> развивающей</w:t>
      </w:r>
      <w:r w:rsidR="002A7A5B" w:rsidRPr="00E80A49">
        <w:rPr>
          <w:rFonts w:ascii="Times New Roman" w:hAnsi="Times New Roman"/>
          <w:b/>
          <w:sz w:val="24"/>
          <w:szCs w:val="24"/>
          <w:lang w:val="ru-RU" w:eastAsia="ru-RU"/>
        </w:rPr>
        <w:t xml:space="preserve"> предметно-</w:t>
      </w:r>
      <w:r w:rsidR="001074E6" w:rsidRPr="00E80A49">
        <w:rPr>
          <w:rFonts w:ascii="Times New Roman" w:hAnsi="Times New Roman"/>
          <w:b/>
          <w:sz w:val="24"/>
          <w:szCs w:val="24"/>
          <w:lang w:val="ru-RU" w:eastAsia="ru-RU"/>
        </w:rPr>
        <w:t>пространственной образовательной</w:t>
      </w:r>
      <w:r w:rsidR="002A7A5B" w:rsidRPr="00E80A49">
        <w:rPr>
          <w:rFonts w:ascii="Times New Roman" w:hAnsi="Times New Roman"/>
          <w:b/>
          <w:sz w:val="24"/>
          <w:szCs w:val="24"/>
          <w:lang w:val="ru-RU" w:eastAsia="ru-RU"/>
        </w:rPr>
        <w:t xml:space="preserve"> среды.</w:t>
      </w:r>
    </w:p>
    <w:p w:rsidR="00BD6DB2" w:rsidRDefault="00E81BE4" w:rsidP="00473114">
      <w:pPr>
        <w:spacing w:after="0" w:line="240" w:lineRule="auto"/>
        <w:ind w:left="260" w:right="120" w:firstLine="566"/>
        <w:jc w:val="both"/>
        <w:rPr>
          <w:rFonts w:ascii="Times New Roman" w:hAnsi="Times New Roman"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Развивающая предметно-пространственная </w:t>
      </w:r>
      <w:r w:rsidR="001074E6" w:rsidRPr="00E80A49">
        <w:rPr>
          <w:rFonts w:ascii="Times New Roman" w:hAnsi="Times New Roman"/>
          <w:b/>
          <w:bCs/>
          <w:sz w:val="24"/>
          <w:szCs w:val="24"/>
          <w:lang w:val="ru-RU"/>
        </w:rPr>
        <w:t>среда Учреждения</w:t>
      </w:r>
      <w:r w:rsidR="009B3B46"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построена в соответствии с возрастом и индивидуальными особенностями развития </w:t>
      </w:r>
      <w:r w:rsidR="001074E6" w:rsidRPr="00E80A49">
        <w:rPr>
          <w:rFonts w:ascii="Times New Roman" w:hAnsi="Times New Roman"/>
          <w:b/>
          <w:bCs/>
          <w:sz w:val="24"/>
          <w:szCs w:val="24"/>
          <w:lang w:val="ru-RU"/>
        </w:rPr>
        <w:t>детей, обеспечивает</w:t>
      </w:r>
      <w:r w:rsidRPr="00E80A49">
        <w:rPr>
          <w:rFonts w:ascii="Times New Roman" w:hAnsi="Times New Roman"/>
          <w:sz w:val="24"/>
          <w:szCs w:val="24"/>
          <w:lang w:val="ru-RU"/>
        </w:rPr>
        <w:t xml:space="preserve"> реализацию образовательного</w:t>
      </w: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E80A49">
        <w:rPr>
          <w:rFonts w:ascii="Times New Roman" w:hAnsi="Times New Roman"/>
          <w:sz w:val="24"/>
          <w:szCs w:val="24"/>
          <w:lang w:val="ru-RU"/>
        </w:rPr>
        <w:t>потенциала пространства организации, предоставляет возможности для общения и целенаправленной, разнообразной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B07E1F" w:rsidRDefault="00E81BE4" w:rsidP="00473114">
      <w:pPr>
        <w:spacing w:after="0" w:line="240" w:lineRule="auto"/>
        <w:ind w:right="-13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 xml:space="preserve">Характеристика современной развивающей </w:t>
      </w:r>
    </w:p>
    <w:p w:rsidR="00E81BE4" w:rsidRDefault="00E81BE4" w:rsidP="00473114">
      <w:pPr>
        <w:spacing w:after="0" w:line="240" w:lineRule="auto"/>
        <w:ind w:right="-13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E80A49">
        <w:rPr>
          <w:rFonts w:ascii="Times New Roman" w:hAnsi="Times New Roman"/>
          <w:b/>
          <w:bCs/>
          <w:sz w:val="24"/>
          <w:szCs w:val="24"/>
          <w:lang w:val="ru-RU"/>
        </w:rPr>
        <w:t>предметно-пространственной среды</w:t>
      </w:r>
    </w:p>
    <w:p w:rsidR="00910A57" w:rsidRDefault="00910A57" w:rsidP="00473114">
      <w:pPr>
        <w:spacing w:after="0" w:line="240" w:lineRule="auto"/>
        <w:ind w:right="-13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694"/>
        <w:gridCol w:w="6378"/>
      </w:tblGrid>
      <w:tr w:rsidR="00910A57" w:rsidRPr="00476E37" w:rsidTr="00476E37">
        <w:tc>
          <w:tcPr>
            <w:tcW w:w="675" w:type="dxa"/>
            <w:shd w:val="clear" w:color="auto" w:fill="auto"/>
            <w:vAlign w:val="bottom"/>
          </w:tcPr>
          <w:p w:rsidR="00910A57" w:rsidRPr="00476E37" w:rsidRDefault="00910A57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№</w:t>
            </w:r>
            <w:r w:rsidRPr="00476E37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 xml:space="preserve"> </w:t>
            </w:r>
            <w:r w:rsidRPr="00476E37"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2694" w:type="dxa"/>
            <w:shd w:val="clear" w:color="auto" w:fill="auto"/>
          </w:tcPr>
          <w:p w:rsidR="00910A57" w:rsidRPr="00476E37" w:rsidRDefault="00910A57" w:rsidP="00473114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476E37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6378" w:type="dxa"/>
            <w:shd w:val="clear" w:color="auto" w:fill="auto"/>
          </w:tcPr>
          <w:p w:rsidR="00910A57" w:rsidRPr="00476E37" w:rsidRDefault="00910A57" w:rsidP="00473114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476E37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Характеристика</w:t>
            </w:r>
            <w:proofErr w:type="spellEnd"/>
          </w:p>
        </w:tc>
      </w:tr>
      <w:tr w:rsidR="00910A57" w:rsidRPr="00476E37" w:rsidTr="00476E37">
        <w:tc>
          <w:tcPr>
            <w:tcW w:w="675" w:type="dxa"/>
            <w:shd w:val="clear" w:color="auto" w:fill="auto"/>
            <w:vAlign w:val="center"/>
          </w:tcPr>
          <w:p w:rsidR="00910A57" w:rsidRPr="00476E37" w:rsidRDefault="00910A57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10A57" w:rsidRPr="00476E37" w:rsidRDefault="00910A57" w:rsidP="00473114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476E37">
              <w:rPr>
                <w:rFonts w:ascii="Times New Roman" w:hAnsi="Times New Roman"/>
                <w:sz w:val="24"/>
                <w:szCs w:val="24"/>
              </w:rPr>
              <w:t>Насыщен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ность</w:t>
            </w:r>
            <w:proofErr w:type="spellEnd"/>
          </w:p>
        </w:tc>
        <w:tc>
          <w:tcPr>
            <w:tcW w:w="6378" w:type="dxa"/>
            <w:shd w:val="clear" w:color="auto" w:fill="auto"/>
          </w:tcPr>
          <w:p w:rsidR="00910A57" w:rsidRPr="00476E37" w:rsidRDefault="00910A57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Насыщенность </w:t>
            </w:r>
            <w:r w:rsidRPr="00476E37">
              <w:rPr>
                <w:rFonts w:ascii="Times New Roman" w:hAnsi="Times New Roman"/>
                <w:w w:val="97"/>
                <w:sz w:val="24"/>
                <w:szCs w:val="24"/>
                <w:lang w:val="ru-RU"/>
              </w:rPr>
              <w:t xml:space="preserve">среды 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должна </w:t>
            </w:r>
            <w:r w:rsidR="001074E6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соответствовать возрастным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1074E6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возможностям детей и содержанию ООП ДО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.  Образовательное пространство   должно   быть   оснащено   средствами   обучения   и воспитания, соответствующими материалами, в том числе расходным игровым, спортивным, оздоровительным оборудованием, инвентарем.</w:t>
            </w:r>
          </w:p>
          <w:p w:rsidR="00910A57" w:rsidRPr="00476E37" w:rsidRDefault="00910A57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Оснащение образовательного пространства должно обеспечивать:</w:t>
            </w:r>
          </w:p>
          <w:p w:rsidR="00910A57" w:rsidRPr="00476E37" w:rsidRDefault="00910A57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  </w:t>
            </w:r>
            <w:r w:rsidR="001074E6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игровую, познавательную, исследовательскую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и   творческую активность всех воспитанников, 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экспериментирование с доступными детям материалами (в том числе с песком и водой);</w:t>
            </w:r>
          </w:p>
          <w:p w:rsidR="00910A57" w:rsidRPr="00476E37" w:rsidRDefault="00910A57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 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910A57" w:rsidRPr="00476E37" w:rsidRDefault="00910A57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 эмоциональное благополучие детей во взаимодействии с предметно-пространственным окружением;</w:t>
            </w:r>
          </w:p>
          <w:p w:rsidR="00910A57" w:rsidRPr="00476E37" w:rsidRDefault="00910A57" w:rsidP="00473114">
            <w:pPr>
              <w:spacing w:after="0" w:line="240" w:lineRule="auto"/>
              <w:ind w:right="-139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 возможность самовыражения детей.</w:t>
            </w:r>
          </w:p>
        </w:tc>
      </w:tr>
      <w:tr w:rsidR="00910A57" w:rsidRPr="00AD7370" w:rsidTr="00476E37">
        <w:tc>
          <w:tcPr>
            <w:tcW w:w="675" w:type="dxa"/>
            <w:shd w:val="clear" w:color="auto" w:fill="auto"/>
            <w:vAlign w:val="center"/>
          </w:tcPr>
          <w:p w:rsidR="00910A57" w:rsidRPr="00476E37" w:rsidRDefault="00910A57" w:rsidP="004731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10A57" w:rsidRPr="00476E37" w:rsidRDefault="00910A57" w:rsidP="00473114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Трансфо</w:t>
            </w:r>
            <w:r w:rsidR="00F66FE7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мируемость</w:t>
            </w:r>
            <w:proofErr w:type="spellEnd"/>
          </w:p>
        </w:tc>
        <w:tc>
          <w:tcPr>
            <w:tcW w:w="6378" w:type="dxa"/>
            <w:shd w:val="clear" w:color="auto" w:fill="auto"/>
          </w:tcPr>
          <w:p w:rsidR="00910A57" w:rsidRPr="00476E37" w:rsidRDefault="00910A57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Трансформируемость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1074E6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пространства предполагает возможность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1074E6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изменений предметно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1074E6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пространственной среды в зависимости от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образовательной ситуации, в том числе от меняющихся интересов и возможностей детей</w:t>
            </w:r>
          </w:p>
        </w:tc>
      </w:tr>
      <w:tr w:rsidR="00910A57" w:rsidRPr="00AD7370" w:rsidTr="00476E37">
        <w:tc>
          <w:tcPr>
            <w:tcW w:w="675" w:type="dxa"/>
            <w:shd w:val="clear" w:color="auto" w:fill="auto"/>
          </w:tcPr>
          <w:p w:rsidR="00910A57" w:rsidRPr="00476E37" w:rsidRDefault="00910A57" w:rsidP="00473114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F66FE7" w:rsidRPr="00476E37" w:rsidRDefault="00F66FE7" w:rsidP="00473114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6FE7" w:rsidRPr="00476E37" w:rsidRDefault="00F66FE7" w:rsidP="00473114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6FE7" w:rsidRPr="00476E37" w:rsidRDefault="00F66FE7" w:rsidP="00473114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10A57" w:rsidRPr="00476E37" w:rsidRDefault="00910A57" w:rsidP="00473114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Полифункциональность</w:t>
            </w:r>
            <w:proofErr w:type="spellEnd"/>
          </w:p>
        </w:tc>
        <w:tc>
          <w:tcPr>
            <w:tcW w:w="6378" w:type="dxa"/>
            <w:shd w:val="clear" w:color="auto" w:fill="auto"/>
          </w:tcPr>
          <w:p w:rsidR="00910A57" w:rsidRPr="00476E37" w:rsidRDefault="00910A57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Полифункциональность</w:t>
            </w:r>
            <w:proofErr w:type="spellEnd"/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материалов предполагает:</w:t>
            </w:r>
          </w:p>
          <w:p w:rsidR="00910A57" w:rsidRPr="00476E37" w:rsidRDefault="00910A57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возможность </w:t>
            </w:r>
            <w:r w:rsidR="001074E6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разнообразного использования различных составляющих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предметной среды, например, детской мебели, </w:t>
            </w:r>
            <w:r w:rsidR="001074E6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матов, мягких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модулей, ширм и т.д.;</w:t>
            </w:r>
          </w:p>
          <w:p w:rsidR="00910A57" w:rsidRPr="00476E37" w:rsidRDefault="00910A57" w:rsidP="00473114">
            <w:pPr>
              <w:spacing w:after="0" w:line="240" w:lineRule="auto"/>
              <w:ind w:right="-139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 </w:t>
            </w:r>
            <w:r w:rsidR="001074E6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наличие в организации или группе полифункциональных (не обладающих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жестко закрепленным способом употребления) предметов,</w:t>
            </w:r>
            <w:r w:rsidR="003602B9"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</w:t>
            </w:r>
            <w:r w:rsidR="003602B9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910A57" w:rsidRPr="00AD7370" w:rsidTr="00476E37">
        <w:tc>
          <w:tcPr>
            <w:tcW w:w="675" w:type="dxa"/>
            <w:shd w:val="clear" w:color="auto" w:fill="auto"/>
          </w:tcPr>
          <w:p w:rsidR="00910A57" w:rsidRPr="00476E37" w:rsidRDefault="003602B9" w:rsidP="00473114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F66FE7" w:rsidRPr="00476E37" w:rsidRDefault="00F66FE7" w:rsidP="00473114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6FE7" w:rsidRPr="00476E37" w:rsidRDefault="00F66FE7" w:rsidP="00473114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6FE7" w:rsidRPr="00476E37" w:rsidRDefault="00F66FE7" w:rsidP="00473114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6FE7" w:rsidRPr="00476E37" w:rsidRDefault="00F66FE7" w:rsidP="00473114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10A57" w:rsidRPr="00476E37" w:rsidRDefault="003602B9" w:rsidP="00473114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Вариативность</w:t>
            </w:r>
          </w:p>
        </w:tc>
        <w:tc>
          <w:tcPr>
            <w:tcW w:w="6378" w:type="dxa"/>
            <w:shd w:val="clear" w:color="auto" w:fill="auto"/>
          </w:tcPr>
          <w:p w:rsidR="003602B9" w:rsidRPr="00476E37" w:rsidRDefault="003602B9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Вариативность среды предполагает:</w:t>
            </w:r>
          </w:p>
          <w:p w:rsidR="003602B9" w:rsidRPr="00476E37" w:rsidRDefault="003602B9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наличие в организации или группе различных пространств (для игры, конструирования, уединения и пр.), а также разнообразных материалов, </w:t>
            </w:r>
            <w:r w:rsidR="001074E6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игр, игрушек и оборудования, обеспечивающих свободный выбор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детей;</w:t>
            </w:r>
          </w:p>
          <w:p w:rsidR="00910A57" w:rsidRPr="00476E37" w:rsidRDefault="003602B9" w:rsidP="00473114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</w:tc>
      </w:tr>
      <w:tr w:rsidR="003602B9" w:rsidRPr="00AD7370" w:rsidTr="00476E37">
        <w:tc>
          <w:tcPr>
            <w:tcW w:w="675" w:type="dxa"/>
            <w:shd w:val="clear" w:color="auto" w:fill="auto"/>
          </w:tcPr>
          <w:p w:rsidR="003602B9" w:rsidRPr="00476E37" w:rsidRDefault="003602B9" w:rsidP="00473114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F66FE7" w:rsidRPr="00476E37" w:rsidRDefault="00F66FE7" w:rsidP="00473114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</w:pPr>
          </w:p>
          <w:p w:rsidR="00F66FE7" w:rsidRPr="00476E37" w:rsidRDefault="00F66FE7" w:rsidP="00473114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</w:pPr>
          </w:p>
          <w:p w:rsidR="00F66FE7" w:rsidRPr="00476E37" w:rsidRDefault="00F66FE7" w:rsidP="00473114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</w:pPr>
          </w:p>
          <w:p w:rsidR="003602B9" w:rsidRPr="00476E37" w:rsidRDefault="003602B9" w:rsidP="00473114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Доступность</w:t>
            </w:r>
          </w:p>
        </w:tc>
        <w:tc>
          <w:tcPr>
            <w:tcW w:w="6378" w:type="dxa"/>
            <w:shd w:val="clear" w:color="auto" w:fill="auto"/>
          </w:tcPr>
          <w:p w:rsidR="003602B9" w:rsidRPr="00476E37" w:rsidRDefault="003602B9" w:rsidP="00473114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Доступность среды предполагает:</w:t>
            </w:r>
          </w:p>
          <w:p w:rsidR="003602B9" w:rsidRPr="00476E37" w:rsidRDefault="003602B9" w:rsidP="00473114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доступность для воспитанников, в том числе детей с ОВЗ и детей- </w:t>
            </w:r>
            <w:r w:rsidR="001074E6"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инвалидов, всех помещений, где осуществляется образовательная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деятельность;</w:t>
            </w:r>
          </w:p>
          <w:p w:rsidR="003602B9" w:rsidRPr="00476E37" w:rsidRDefault="003602B9" w:rsidP="00473114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 свободный доступ детей, в том числе детей с ОВЗ, к играм, игрушкам,</w:t>
            </w:r>
          </w:p>
          <w:p w:rsidR="003602B9" w:rsidRPr="00476E37" w:rsidRDefault="003602B9" w:rsidP="00473114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материалам, пособиям, обеспечивающим все основные виды детской активности;</w:t>
            </w:r>
          </w:p>
          <w:p w:rsidR="003602B9" w:rsidRPr="00476E37" w:rsidRDefault="003602B9" w:rsidP="00473114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- исправность и сохранность материалов и оборудования</w:t>
            </w:r>
          </w:p>
        </w:tc>
      </w:tr>
      <w:tr w:rsidR="003602B9" w:rsidRPr="00476E37" w:rsidTr="00476E37">
        <w:tc>
          <w:tcPr>
            <w:tcW w:w="675" w:type="dxa"/>
            <w:shd w:val="clear" w:color="auto" w:fill="auto"/>
          </w:tcPr>
          <w:p w:rsidR="003602B9" w:rsidRPr="00476E37" w:rsidRDefault="00C50AA3" w:rsidP="00473114">
            <w:pPr>
              <w:spacing w:after="0" w:line="240" w:lineRule="auto"/>
              <w:ind w:right="-13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F66FE7" w:rsidRPr="00476E37" w:rsidRDefault="00F66FE7" w:rsidP="00473114">
            <w:pPr>
              <w:spacing w:after="0" w:line="240" w:lineRule="auto"/>
              <w:jc w:val="center"/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</w:pPr>
          </w:p>
          <w:p w:rsidR="003602B9" w:rsidRPr="00476E37" w:rsidRDefault="003602B9" w:rsidP="00473114">
            <w:pPr>
              <w:spacing w:after="0" w:line="240" w:lineRule="auto"/>
              <w:jc w:val="center"/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</w:pPr>
            <w:proofErr w:type="spellStart"/>
            <w:r w:rsidRPr="00476E37">
              <w:rPr>
                <w:rFonts w:ascii="Times New Roman" w:hAnsi="Times New Roman"/>
                <w:w w:val="99"/>
                <w:sz w:val="24"/>
                <w:szCs w:val="24"/>
              </w:rPr>
              <w:t>Безопас</w:t>
            </w:r>
            <w:r w:rsidRPr="00476E37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6378" w:type="dxa"/>
            <w:shd w:val="clear" w:color="auto" w:fill="auto"/>
          </w:tcPr>
          <w:p w:rsidR="003602B9" w:rsidRPr="00476E37" w:rsidRDefault="001074E6" w:rsidP="00473114">
            <w:pPr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Безопасность среды предполагает соответствие</w:t>
            </w:r>
            <w:r w:rsidR="003602B9"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всех ее элементов</w:t>
            </w:r>
            <w:r w:rsidR="003602B9"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76E37">
              <w:rPr>
                <w:rFonts w:ascii="Times New Roman" w:hAnsi="Times New Roman"/>
                <w:sz w:val="24"/>
                <w:szCs w:val="24"/>
                <w:lang w:val="ru-RU"/>
              </w:rPr>
              <w:t>требованиям по</w:t>
            </w:r>
            <w:r w:rsidR="003602B9" w:rsidRPr="00476E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обеспечению   надежности   и безопасности   их </w:t>
            </w:r>
            <w:proofErr w:type="spellStart"/>
            <w:r w:rsidR="003602B9" w:rsidRPr="00476E37">
              <w:rPr>
                <w:rFonts w:ascii="Times New Roman" w:hAnsi="Times New Roman"/>
                <w:w w:val="99"/>
                <w:sz w:val="24"/>
                <w:szCs w:val="24"/>
              </w:rPr>
              <w:t>использования</w:t>
            </w:r>
            <w:proofErr w:type="spellEnd"/>
          </w:p>
        </w:tc>
      </w:tr>
    </w:tbl>
    <w:p w:rsidR="00C50AA3" w:rsidRPr="00C50AA3" w:rsidRDefault="002F6EBF" w:rsidP="00473114">
      <w:pPr>
        <w:spacing w:after="0" w:line="240" w:lineRule="auto"/>
        <w:ind w:left="540"/>
        <w:jc w:val="both"/>
        <w:rPr>
          <w:rFonts w:ascii="Times New Roman" w:hAnsi="Times New Roman"/>
          <w:b/>
          <w:sz w:val="28"/>
          <w:szCs w:val="28"/>
          <w:u w:val="single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val="ru-RU" w:eastAsia="ru-RU"/>
        </w:rPr>
        <w:t xml:space="preserve">3.6. </w:t>
      </w:r>
      <w:r w:rsidR="00C50AA3" w:rsidRPr="00C50AA3">
        <w:rPr>
          <w:rFonts w:ascii="Times New Roman" w:hAnsi="Times New Roman"/>
          <w:b/>
          <w:sz w:val="28"/>
          <w:szCs w:val="28"/>
          <w:u w:val="single"/>
          <w:lang w:val="ru-RU" w:eastAsia="ru-RU"/>
        </w:rPr>
        <w:t>Список учебно-методической литературы</w:t>
      </w:r>
    </w:p>
    <w:p w:rsidR="00C50AA3" w:rsidRPr="00C50AA3" w:rsidRDefault="00C50AA3" w:rsidP="00473114">
      <w:pPr>
        <w:spacing w:after="0" w:line="240" w:lineRule="auto"/>
        <w:ind w:left="540"/>
        <w:jc w:val="both"/>
        <w:rPr>
          <w:rFonts w:ascii="Times New Roman" w:hAnsi="Times New Roman"/>
          <w:b/>
          <w:sz w:val="28"/>
          <w:szCs w:val="28"/>
          <w:u w:val="single"/>
          <w:lang w:val="ru-RU" w:eastAsia="ru-RU"/>
        </w:rPr>
      </w:pPr>
      <w:r w:rsidRPr="00C50AA3">
        <w:rPr>
          <w:rFonts w:ascii="Times New Roman" w:hAnsi="Times New Roman"/>
          <w:b/>
          <w:sz w:val="28"/>
          <w:szCs w:val="28"/>
          <w:u w:val="single"/>
          <w:lang w:val="ru-RU" w:eastAsia="ru-RU"/>
        </w:rPr>
        <w:t>Младшая группа</w:t>
      </w:r>
    </w:p>
    <w:p w:rsidR="00C50AA3" w:rsidRPr="00C50AA3" w:rsidRDefault="00C50AA3" w:rsidP="00473114">
      <w:pPr>
        <w:spacing w:after="0" w:line="240" w:lineRule="auto"/>
        <w:ind w:firstLine="540"/>
        <w:outlineLvl w:val="1"/>
        <w:rPr>
          <w:rFonts w:ascii="Times New Roman" w:eastAsia="Calibri" w:hAnsi="Times New Roman"/>
          <w:b/>
          <w:bCs/>
          <w:sz w:val="28"/>
          <w:szCs w:val="28"/>
          <w:lang w:val="ru-RU" w:eastAsia="ru-RU"/>
        </w:rPr>
      </w:pPr>
      <w:r w:rsidRPr="00C50AA3">
        <w:rPr>
          <w:rFonts w:ascii="Times New Roman" w:eastAsia="Calibri" w:hAnsi="Times New Roman"/>
          <w:b/>
          <w:bCs/>
          <w:sz w:val="28"/>
          <w:szCs w:val="28"/>
          <w:lang w:val="ru-RU" w:eastAsia="ru-RU"/>
        </w:rPr>
        <w:t xml:space="preserve">Литература: 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>1. Белая  К.Ю. Формирование основ безопасности у дошкольников. Для занятий с детьми 2-7 лет. – М.: Мозаика-синтез, 2017. – 64с.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2.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ar-SA"/>
        </w:rPr>
        <w:t>Гербова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 В.В.</w:t>
      </w:r>
      <w:r w:rsidRPr="00C50AA3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  <w:r w:rsidRPr="00C50AA3">
        <w:rPr>
          <w:rFonts w:ascii="Times New Roman" w:hAnsi="Times New Roman"/>
          <w:sz w:val="24"/>
          <w:szCs w:val="24"/>
          <w:lang w:val="ru-RU" w:eastAsia="ar-SA"/>
        </w:rPr>
        <w:t>Развитие речи в детском саду. Младшая  группа. -</w:t>
      </w:r>
      <w:r w:rsidRPr="00C50AA3">
        <w:rPr>
          <w:rFonts w:ascii="Times New Roman" w:hAnsi="Times New Roman"/>
          <w:sz w:val="24"/>
          <w:szCs w:val="24"/>
          <w:lang w:val="tt-RU" w:eastAsia="ru-RU"/>
        </w:rPr>
        <w:t xml:space="preserve"> М.: Мозаика-синтез, 2015. – 96с.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3.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Дыбина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О.В. Ознакомление с предметным и социальным окружением. Младшая  группа. - М.: Мозаика-синтез, 2016. – 80с.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C50AA3">
        <w:rPr>
          <w:rFonts w:ascii="Times New Roman" w:hAnsi="Times New Roman"/>
          <w:sz w:val="24"/>
          <w:szCs w:val="24"/>
          <w:lang w:val="tt-RU" w:eastAsia="ru-RU"/>
        </w:rPr>
        <w:t>4. Комарова Т.С. Изобразительная деятельность в детском саду. Младшая группа. - М.: Мозаика-синтез, 2015. -112с.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5. </w:t>
      </w:r>
      <w:r w:rsidRPr="00C50AA3">
        <w:rPr>
          <w:rFonts w:ascii="Times New Roman" w:hAnsi="Times New Roman"/>
          <w:b/>
          <w:sz w:val="24"/>
          <w:szCs w:val="24"/>
          <w:lang w:val="ru-RU" w:eastAsia="ru-RU"/>
        </w:rPr>
        <w:t>«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>От рождения до школы». О</w:t>
      </w:r>
      <w:r w:rsidRPr="00C50AA3">
        <w:rPr>
          <w:rFonts w:ascii="Times New Roman" w:hAnsi="Times New Roman"/>
          <w:bCs/>
          <w:sz w:val="24"/>
          <w:szCs w:val="24"/>
          <w:lang w:val="ru-RU" w:eastAsia="ru-RU"/>
        </w:rPr>
        <w:t xml:space="preserve">сновная общеобразовательная программа дошкольного </w:t>
      </w:r>
      <w:r w:rsidRPr="00C50AA3">
        <w:rPr>
          <w:rFonts w:ascii="Times New Roman" w:hAnsi="Times New Roman"/>
          <w:bCs/>
          <w:sz w:val="24"/>
          <w:szCs w:val="24"/>
          <w:lang w:val="ru-RU" w:eastAsia="ru-RU"/>
        </w:rPr>
        <w:lastRenderedPageBreak/>
        <w:t>образования</w:t>
      </w:r>
      <w:proofErr w:type="gramStart"/>
      <w:r w:rsidRPr="00C50AA3">
        <w:rPr>
          <w:rFonts w:ascii="Times New Roman" w:hAnsi="Times New Roman"/>
          <w:bCs/>
          <w:sz w:val="24"/>
          <w:szCs w:val="24"/>
          <w:lang w:val="ru-RU" w:eastAsia="ru-RU"/>
        </w:rPr>
        <w:t xml:space="preserve"> 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>/П</w:t>
      </w:r>
      <w:proofErr w:type="gram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од редакцией Н. Е.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Вераксы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>, Т. С.</w:t>
      </w:r>
      <w:r w:rsidRPr="00C50AA3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Pr="00C50AA3">
        <w:rPr>
          <w:rFonts w:ascii="Times New Roman" w:hAnsi="Times New Roman"/>
          <w:bCs/>
          <w:sz w:val="24"/>
          <w:szCs w:val="24"/>
          <w:lang w:val="ru-RU" w:eastAsia="ru-RU"/>
        </w:rPr>
        <w:t>Комаровой,</w:t>
      </w:r>
      <w:r w:rsidRPr="00C50AA3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М. А. Васильевой. – 3-е изд.,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испр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>. и доп. -  М.: Мозаика-синтез, 2015. - 368 с.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6.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Помораева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И.А.,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Позина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В.А. Формирование элементарных математических представлений. Младшая группа. -  М.: Мозаика-синтез, 2015. – 64с.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7.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Пензулаева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Л.И. Физическая культура в детском саду. Младшая группа. -  М.: Мозаика-синтез, 2017.  – 80с.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bCs/>
          <w:sz w:val="24"/>
          <w:szCs w:val="24"/>
          <w:lang w:val="ru-RU" w:eastAsia="ru-RU"/>
        </w:rPr>
        <w:t>8.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Соломенникова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О. А. </w:t>
      </w:r>
      <w:r w:rsidRPr="00C50AA3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Pr="00C50AA3">
        <w:rPr>
          <w:rFonts w:ascii="Times New Roman" w:hAnsi="Times New Roman"/>
          <w:bCs/>
          <w:sz w:val="24"/>
          <w:szCs w:val="24"/>
          <w:lang w:val="ru-RU" w:eastAsia="ru-RU"/>
        </w:rPr>
        <w:t xml:space="preserve">Ознакомление с природой в детском саду.  Младшая группа. 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- М.: Мозаика-синтез, 2017. – 64с.</w:t>
      </w:r>
    </w:p>
    <w:p w:rsidR="00C50AA3" w:rsidRPr="00C50AA3" w:rsidRDefault="00C50AA3" w:rsidP="00473114">
      <w:pPr>
        <w:spacing w:after="0" w:line="240" w:lineRule="auto"/>
        <w:ind w:firstLine="540"/>
        <w:jc w:val="both"/>
        <w:outlineLvl w:val="1"/>
        <w:rPr>
          <w:rFonts w:ascii="Times New Roman" w:eastAsia="Calibri" w:hAnsi="Times New Roman"/>
          <w:b/>
          <w:bCs/>
          <w:sz w:val="28"/>
          <w:szCs w:val="28"/>
          <w:u w:val="single"/>
          <w:lang w:val="ru-RU" w:eastAsia="ru-RU"/>
        </w:rPr>
      </w:pPr>
      <w:r w:rsidRPr="00C50AA3">
        <w:rPr>
          <w:rFonts w:ascii="Times New Roman" w:eastAsia="Calibri" w:hAnsi="Times New Roman"/>
          <w:b/>
          <w:bCs/>
          <w:sz w:val="28"/>
          <w:szCs w:val="28"/>
          <w:u w:val="single"/>
          <w:lang w:val="ru-RU" w:eastAsia="ru-RU"/>
        </w:rPr>
        <w:t>Средняя группа</w:t>
      </w:r>
    </w:p>
    <w:p w:rsidR="00C50AA3" w:rsidRPr="00C50AA3" w:rsidRDefault="00C50AA3" w:rsidP="00473114">
      <w:pPr>
        <w:spacing w:after="0" w:line="240" w:lineRule="auto"/>
        <w:ind w:firstLine="540"/>
        <w:jc w:val="both"/>
        <w:outlineLvl w:val="1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C50AA3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Литература:</w:t>
      </w:r>
    </w:p>
    <w:p w:rsidR="00C50AA3" w:rsidRPr="00C50AA3" w:rsidRDefault="00C50AA3" w:rsidP="00473114">
      <w:pPr>
        <w:widowControl w:val="0"/>
        <w:tabs>
          <w:tab w:val="left" w:pos="-142"/>
        </w:tabs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1. Белая  К.Ю. Формирование основ безопасности у дошкольников. Для занятий с детьми 2-7 лет. – М.: Мозаика-синтез., 2016. – 64с. </w:t>
      </w:r>
    </w:p>
    <w:p w:rsidR="00C50AA3" w:rsidRPr="00C50AA3" w:rsidRDefault="00C50AA3" w:rsidP="00473114">
      <w:pPr>
        <w:widowControl w:val="0"/>
        <w:tabs>
          <w:tab w:val="left" w:pos="-142"/>
        </w:tabs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2.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ar-SA"/>
        </w:rPr>
        <w:t>Гербова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 В.В.</w:t>
      </w:r>
      <w:r w:rsidRPr="00C50AA3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  <w:r w:rsidRPr="00C50AA3">
        <w:rPr>
          <w:rFonts w:ascii="Times New Roman" w:hAnsi="Times New Roman"/>
          <w:sz w:val="24"/>
          <w:szCs w:val="24"/>
          <w:lang w:val="ru-RU" w:eastAsia="ar-SA"/>
        </w:rPr>
        <w:t>Развитие речи в детском саду. Средняя  группа. -</w:t>
      </w:r>
      <w:r w:rsidRPr="00C50AA3">
        <w:rPr>
          <w:rFonts w:ascii="Times New Roman" w:hAnsi="Times New Roman"/>
          <w:sz w:val="24"/>
          <w:szCs w:val="24"/>
          <w:lang w:val="tt-RU" w:eastAsia="ru-RU"/>
        </w:rPr>
        <w:t xml:space="preserve"> М.: Мозаика-синтез, 2016. – 80с. </w:t>
      </w:r>
    </w:p>
    <w:p w:rsidR="00C50AA3" w:rsidRPr="00C50AA3" w:rsidRDefault="00C50AA3" w:rsidP="00473114">
      <w:pPr>
        <w:widowControl w:val="0"/>
        <w:tabs>
          <w:tab w:val="left" w:pos="-142"/>
        </w:tabs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tt-RU" w:eastAsia="ru-RU"/>
        </w:rPr>
        <w:t>3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Дыбина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О.В. Ознакомление с предметным и социальным окружением. Средняя  группа. - М.: Мозаика-синтез, 2015.  – 96 с. </w:t>
      </w:r>
    </w:p>
    <w:p w:rsidR="00C50AA3" w:rsidRPr="00C50AA3" w:rsidRDefault="00C50AA3" w:rsidP="00473114">
      <w:pPr>
        <w:widowControl w:val="0"/>
        <w:tabs>
          <w:tab w:val="left" w:pos="-142"/>
        </w:tabs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>4</w:t>
      </w:r>
      <w:r w:rsidRPr="00C50AA3">
        <w:rPr>
          <w:rFonts w:ascii="Times New Roman" w:hAnsi="Times New Roman"/>
          <w:sz w:val="24"/>
          <w:szCs w:val="24"/>
          <w:lang w:val="tt-RU" w:eastAsia="ru-RU"/>
        </w:rPr>
        <w:t>. Комарова Т.С. Изобразительная деятельность в детском саду. Средняя группа. - М.: Мозаика-синтез, 2014. - 96с.</w:t>
      </w:r>
    </w:p>
    <w:p w:rsidR="00C50AA3" w:rsidRPr="00C50AA3" w:rsidRDefault="00C50AA3" w:rsidP="00473114">
      <w:pPr>
        <w:widowControl w:val="0"/>
        <w:tabs>
          <w:tab w:val="left" w:pos="-142"/>
        </w:tabs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5. Кравченко И.В., Долгова Т.Л. Прогулки в детском саду. Младшая и средняя группы: Методическое пособие / Под ред. Г.М. Киселевой, Л.И. Пономаревой. – М.: ТЦ Сфера, 2011. – 176с. </w:t>
      </w:r>
    </w:p>
    <w:p w:rsidR="00C50AA3" w:rsidRPr="00C50AA3" w:rsidRDefault="00C50AA3" w:rsidP="00473114">
      <w:pPr>
        <w:widowControl w:val="0"/>
        <w:tabs>
          <w:tab w:val="left" w:pos="-142"/>
        </w:tabs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C50AA3">
        <w:rPr>
          <w:rFonts w:ascii="Times New Roman" w:hAnsi="Times New Roman"/>
          <w:sz w:val="24"/>
          <w:szCs w:val="24"/>
          <w:lang w:val="ru-RU" w:eastAsia="ar-SA"/>
        </w:rPr>
        <w:t>6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>.</w:t>
      </w:r>
      <w:r w:rsidRPr="00C50AA3">
        <w:rPr>
          <w:rFonts w:ascii="Times New Roman" w:hAnsi="Times New Roman"/>
          <w:b/>
          <w:sz w:val="24"/>
          <w:szCs w:val="24"/>
          <w:lang w:val="ru-RU" w:eastAsia="ru-RU"/>
        </w:rPr>
        <w:t xml:space="preserve">  «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>От рождения до школы». О</w:t>
      </w:r>
      <w:r w:rsidRPr="00C50AA3">
        <w:rPr>
          <w:rFonts w:ascii="Times New Roman" w:hAnsi="Times New Roman"/>
          <w:bCs/>
          <w:sz w:val="24"/>
          <w:szCs w:val="24"/>
          <w:lang w:val="ru-RU" w:eastAsia="ar-SA"/>
        </w:rPr>
        <w:t>сновная общеобразовательная программа дошкольного образования</w:t>
      </w:r>
      <w:proofErr w:type="gramStart"/>
      <w:r w:rsidRPr="00C50AA3">
        <w:rPr>
          <w:rFonts w:ascii="Times New Roman" w:hAnsi="Times New Roman"/>
          <w:bCs/>
          <w:sz w:val="24"/>
          <w:szCs w:val="24"/>
          <w:lang w:val="ru-RU" w:eastAsia="ar-SA"/>
        </w:rPr>
        <w:t xml:space="preserve"> </w:t>
      </w:r>
      <w:r w:rsidRPr="00C50AA3">
        <w:rPr>
          <w:rFonts w:ascii="Times New Roman" w:hAnsi="Times New Roman"/>
          <w:sz w:val="24"/>
          <w:szCs w:val="24"/>
          <w:lang w:val="ru-RU" w:eastAsia="ar-SA"/>
        </w:rPr>
        <w:t>/П</w:t>
      </w:r>
      <w:proofErr w:type="gramEnd"/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од редакцией Н. Е.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ar-SA"/>
        </w:rPr>
        <w:t>Вераксы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ar-SA"/>
        </w:rPr>
        <w:t>, Т. С.</w:t>
      </w:r>
      <w:r w:rsidRPr="00C50AA3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  <w:r w:rsidRPr="00C50AA3">
        <w:rPr>
          <w:rFonts w:ascii="Times New Roman" w:hAnsi="Times New Roman"/>
          <w:bCs/>
          <w:sz w:val="24"/>
          <w:szCs w:val="24"/>
          <w:lang w:val="ru-RU" w:eastAsia="ar-SA"/>
        </w:rPr>
        <w:t>Комаровой,</w:t>
      </w:r>
      <w:r w:rsidRPr="00C50AA3">
        <w:rPr>
          <w:rFonts w:ascii="Times New Roman" w:hAnsi="Times New Roman"/>
          <w:b/>
          <w:bCs/>
          <w:sz w:val="24"/>
          <w:szCs w:val="24"/>
          <w:lang w:val="ru-RU" w:eastAsia="ar-SA"/>
        </w:rPr>
        <w:t xml:space="preserve"> </w:t>
      </w:r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М. А. Васильевой. – 3-е изд.,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ar-SA"/>
        </w:rPr>
        <w:t>испр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. и доп. -  М.: Мозаика-синтез, 2015. - 368 с. </w:t>
      </w:r>
    </w:p>
    <w:p w:rsidR="00C50AA3" w:rsidRPr="00C50AA3" w:rsidRDefault="00C50AA3" w:rsidP="00473114">
      <w:pPr>
        <w:widowControl w:val="0"/>
        <w:tabs>
          <w:tab w:val="left" w:pos="-142"/>
        </w:tabs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7.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Помораева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И.А.,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Позина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В.А. Формирование элементарных математических представлений. Средняя группа. -  М.: Мозаика-синтез, 2015.  – 64с. </w:t>
      </w:r>
    </w:p>
    <w:p w:rsidR="00C50AA3" w:rsidRPr="00C50AA3" w:rsidRDefault="00C50AA3" w:rsidP="00473114">
      <w:pPr>
        <w:widowControl w:val="0"/>
        <w:tabs>
          <w:tab w:val="left" w:pos="-142"/>
        </w:tabs>
        <w:suppressAutoHyphens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8.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Пензулаева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Л.И. Физическая культура в детском саду. Средняя группа. -  М.: Мозаика-синтез, 2014. – 112с.</w:t>
      </w:r>
    </w:p>
    <w:p w:rsidR="00C50AA3" w:rsidRPr="00C50AA3" w:rsidRDefault="00C50AA3" w:rsidP="00473114">
      <w:pPr>
        <w:spacing w:after="0" w:line="240" w:lineRule="auto"/>
        <w:ind w:firstLine="540"/>
        <w:jc w:val="both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C50AA3">
        <w:rPr>
          <w:rFonts w:ascii="Times New Roman" w:eastAsia="Calibri" w:hAnsi="Times New Roman"/>
          <w:bCs/>
          <w:sz w:val="24"/>
          <w:szCs w:val="24"/>
          <w:lang w:val="ru-RU" w:eastAsia="ru-RU"/>
        </w:rPr>
        <w:t>9.</w:t>
      </w:r>
      <w:r w:rsidRPr="00C50AA3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  <w:proofErr w:type="spellStart"/>
      <w:r w:rsidRPr="00C50AA3">
        <w:rPr>
          <w:rFonts w:ascii="Times New Roman" w:eastAsia="Calibri" w:hAnsi="Times New Roman"/>
          <w:sz w:val="24"/>
          <w:szCs w:val="24"/>
          <w:lang w:val="ru-RU" w:eastAsia="ru-RU"/>
        </w:rPr>
        <w:t>Соломенникова</w:t>
      </w:r>
      <w:proofErr w:type="spellEnd"/>
      <w:r w:rsidRPr="00C50AA3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О. А. </w:t>
      </w:r>
      <w:r w:rsidRPr="00C50AA3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 </w:t>
      </w:r>
      <w:r w:rsidRPr="00C50AA3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Ознакомление с природой в детском саду. Средняя  группа. </w:t>
      </w:r>
      <w:r w:rsidRPr="00C50AA3">
        <w:rPr>
          <w:rFonts w:ascii="Times New Roman" w:eastAsia="Calibri" w:hAnsi="Times New Roman"/>
          <w:sz w:val="24"/>
          <w:szCs w:val="24"/>
          <w:lang w:val="ru-RU" w:eastAsia="ru-RU"/>
        </w:rPr>
        <w:t xml:space="preserve"> – М.: Мозаика-синтез, 2015. – 96с.</w:t>
      </w:r>
    </w:p>
    <w:p w:rsidR="00C50AA3" w:rsidRPr="00C50AA3" w:rsidRDefault="00C50AA3" w:rsidP="00473114">
      <w:pPr>
        <w:spacing w:after="0" w:line="240" w:lineRule="auto"/>
        <w:ind w:firstLine="540"/>
        <w:jc w:val="both"/>
        <w:rPr>
          <w:rFonts w:ascii="Times New Roman" w:eastAsia="Calibri" w:hAnsi="Times New Roman"/>
          <w:b/>
          <w:sz w:val="28"/>
          <w:szCs w:val="28"/>
          <w:u w:val="single"/>
          <w:lang w:val="ru-RU" w:eastAsia="ru-RU"/>
        </w:rPr>
      </w:pPr>
      <w:r w:rsidRPr="00C50AA3">
        <w:rPr>
          <w:rFonts w:ascii="Times New Roman" w:eastAsia="Calibri" w:hAnsi="Times New Roman"/>
          <w:b/>
          <w:sz w:val="28"/>
          <w:szCs w:val="28"/>
          <w:u w:val="single"/>
          <w:lang w:val="ru-RU" w:eastAsia="ru-RU"/>
        </w:rPr>
        <w:t>Старшая группа</w:t>
      </w:r>
    </w:p>
    <w:p w:rsidR="00C50AA3" w:rsidRPr="00C50AA3" w:rsidRDefault="00C50AA3" w:rsidP="00473114">
      <w:pPr>
        <w:spacing w:after="0" w:line="240" w:lineRule="auto"/>
        <w:ind w:firstLine="540"/>
        <w:outlineLvl w:val="1"/>
        <w:rPr>
          <w:rFonts w:ascii="Times New Roman" w:eastAsia="Calibri" w:hAnsi="Times New Roman"/>
          <w:b/>
          <w:bCs/>
          <w:sz w:val="28"/>
          <w:szCs w:val="28"/>
          <w:lang w:val="ru-RU" w:eastAsia="ru-RU"/>
        </w:rPr>
      </w:pPr>
      <w:r w:rsidRPr="00C50AA3">
        <w:rPr>
          <w:rFonts w:ascii="Times New Roman" w:eastAsia="Calibri" w:hAnsi="Times New Roman"/>
          <w:b/>
          <w:bCs/>
          <w:sz w:val="28"/>
          <w:szCs w:val="28"/>
          <w:lang w:val="ru-RU" w:eastAsia="ru-RU"/>
        </w:rPr>
        <w:t>Литература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1. Белая  К.Ю. Формирование основ безопасности у дошкольников. Для занятий с детьми 2-7 лет. – М.: Мозаика-синтез, 2016. – 64с. 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2.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ar-SA"/>
        </w:rPr>
        <w:t>Гербова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 В.В.</w:t>
      </w:r>
      <w:r w:rsidRPr="00C50AA3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  <w:r w:rsidRPr="00C50AA3">
        <w:rPr>
          <w:rFonts w:ascii="Times New Roman" w:hAnsi="Times New Roman"/>
          <w:sz w:val="24"/>
          <w:szCs w:val="24"/>
          <w:lang w:val="ru-RU" w:eastAsia="ar-SA"/>
        </w:rPr>
        <w:t>Развитие речи в детском саду. Старшая группа. -</w:t>
      </w:r>
      <w:r w:rsidRPr="00C50AA3">
        <w:rPr>
          <w:rFonts w:ascii="Times New Roman" w:hAnsi="Times New Roman"/>
          <w:sz w:val="24"/>
          <w:szCs w:val="24"/>
          <w:lang w:val="tt-RU" w:eastAsia="ru-RU"/>
        </w:rPr>
        <w:t xml:space="preserve"> М.: Мозаика-синтез, 2016. – 144с.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3.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Дыбина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О.В. Ознакомление с предметным и социальным окружением.  Старшая группа. - М.: Мозаика-синтез, 2016. – 80с. 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C50AA3">
        <w:rPr>
          <w:rFonts w:ascii="Times New Roman" w:hAnsi="Times New Roman"/>
          <w:sz w:val="24"/>
          <w:szCs w:val="24"/>
          <w:lang w:val="tt-RU" w:eastAsia="ru-RU"/>
        </w:rPr>
        <w:t xml:space="preserve">4. Комарова Т.С. Изобразительная деятельность в детском саду. Старшая группа. - М.: Мозаика-синтез, 2015 - 128с. 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C50AA3">
        <w:rPr>
          <w:rFonts w:ascii="Times New Roman" w:hAnsi="Times New Roman"/>
          <w:sz w:val="24"/>
          <w:szCs w:val="24"/>
          <w:lang w:val="tt-RU" w:eastAsia="ru-RU"/>
        </w:rPr>
        <w:t xml:space="preserve">5.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Куцакова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Л.В. Конструирование из строительного материала. Старшая группа. –</w:t>
      </w:r>
      <w:r w:rsidRPr="00C50AA3">
        <w:rPr>
          <w:rFonts w:ascii="Times New Roman" w:hAnsi="Times New Roman"/>
          <w:sz w:val="24"/>
          <w:szCs w:val="24"/>
          <w:lang w:val="tt-RU" w:eastAsia="ru-RU"/>
        </w:rPr>
        <w:t xml:space="preserve"> М.: Мозаика-синтез, 2016 - 64с.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C50AA3">
        <w:rPr>
          <w:rFonts w:ascii="Times New Roman" w:hAnsi="Times New Roman"/>
          <w:sz w:val="24"/>
          <w:szCs w:val="24"/>
          <w:lang w:val="tt-RU" w:eastAsia="ru-RU"/>
        </w:rPr>
        <w:t xml:space="preserve">6. </w:t>
      </w:r>
      <w:r w:rsidRPr="00C50AA3">
        <w:rPr>
          <w:rFonts w:ascii="Times New Roman" w:hAnsi="Times New Roman"/>
          <w:b/>
          <w:sz w:val="24"/>
          <w:szCs w:val="24"/>
          <w:lang w:val="ru-RU" w:eastAsia="ru-RU"/>
        </w:rPr>
        <w:t>«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>От рождения до школы». О</w:t>
      </w:r>
      <w:r w:rsidRPr="00C50AA3">
        <w:rPr>
          <w:rFonts w:ascii="Times New Roman" w:hAnsi="Times New Roman"/>
          <w:bCs/>
          <w:sz w:val="24"/>
          <w:szCs w:val="24"/>
          <w:lang w:val="ru-RU" w:eastAsia="ar-SA"/>
        </w:rPr>
        <w:t>сновная общеобразовательная программа дошкольного образования</w:t>
      </w:r>
      <w:proofErr w:type="gramStart"/>
      <w:r w:rsidRPr="00C50AA3">
        <w:rPr>
          <w:rFonts w:ascii="Times New Roman" w:hAnsi="Times New Roman"/>
          <w:bCs/>
          <w:sz w:val="24"/>
          <w:szCs w:val="24"/>
          <w:lang w:val="ru-RU" w:eastAsia="ar-SA"/>
        </w:rPr>
        <w:t xml:space="preserve"> </w:t>
      </w:r>
      <w:r w:rsidRPr="00C50AA3">
        <w:rPr>
          <w:rFonts w:ascii="Times New Roman" w:hAnsi="Times New Roman"/>
          <w:sz w:val="24"/>
          <w:szCs w:val="24"/>
          <w:lang w:val="ru-RU" w:eastAsia="ar-SA"/>
        </w:rPr>
        <w:t>/П</w:t>
      </w:r>
      <w:proofErr w:type="gramEnd"/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од редакцией Н. Е.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ar-SA"/>
        </w:rPr>
        <w:t>Вераксы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ar-SA"/>
        </w:rPr>
        <w:t>, Т. С.</w:t>
      </w:r>
      <w:r w:rsidRPr="00C50AA3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  <w:r w:rsidRPr="00C50AA3">
        <w:rPr>
          <w:rFonts w:ascii="Times New Roman" w:hAnsi="Times New Roman"/>
          <w:bCs/>
          <w:sz w:val="24"/>
          <w:szCs w:val="24"/>
          <w:lang w:val="ru-RU" w:eastAsia="ar-SA"/>
        </w:rPr>
        <w:t>Комаровой,</w:t>
      </w:r>
      <w:r w:rsidRPr="00C50AA3">
        <w:rPr>
          <w:rFonts w:ascii="Times New Roman" w:hAnsi="Times New Roman"/>
          <w:b/>
          <w:bCs/>
          <w:sz w:val="24"/>
          <w:szCs w:val="24"/>
          <w:lang w:val="ru-RU" w:eastAsia="ar-SA"/>
        </w:rPr>
        <w:t xml:space="preserve"> </w:t>
      </w:r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М. А. Васильевой. – 3-е изд.,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ar-SA"/>
        </w:rPr>
        <w:t>испр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ar-SA"/>
        </w:rPr>
        <w:t>. и доп. -  М.: Мозаика-синтез, 2015. - 368 с.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7.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Помораева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И.А.,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Позина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В.А. Формирование элементарных математических представлений. Старшая группа. -  М.: Мозаика-синтез, 2016г – 80с. 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8.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Пензулаева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Л.И. Физическая культура в детском саду. Старшая группа. -  М.: Мозаика-синтез, 2016. – 128с. 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bCs/>
          <w:sz w:val="24"/>
          <w:szCs w:val="24"/>
          <w:lang w:val="ru-RU" w:eastAsia="ru-RU"/>
        </w:rPr>
        <w:t>9.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Соломенникова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О. А. </w:t>
      </w:r>
      <w:r w:rsidRPr="00C50AA3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Pr="00C50AA3">
        <w:rPr>
          <w:rFonts w:ascii="Times New Roman" w:hAnsi="Times New Roman"/>
          <w:bCs/>
          <w:sz w:val="24"/>
          <w:szCs w:val="24"/>
          <w:lang w:val="ru-RU" w:eastAsia="ru-RU"/>
        </w:rPr>
        <w:t xml:space="preserve">Ознакомление с природой в детском саду.  Старшая  группа. 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>– М.: Мозаика-синтез, 2015.  – 112с.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>10. Хрестоматия для чтения детям в детском саду и дома. Старшая группа. – М.: Мозаика-синтез, 2017.  – 320с.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11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. Белая  К.Ю. Формирование основ безопасности у дошкольников. Для занятий с детьми 2-7 лет. – М.: Мозаика-синтез., 2016. – 64с. 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ru-RU" w:eastAsia="ar-SA"/>
        </w:rPr>
        <w:lastRenderedPageBreak/>
        <w:t>1</w:t>
      </w:r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2.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ar-SA"/>
        </w:rPr>
        <w:t>Гербова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 В.В.</w:t>
      </w:r>
      <w:r w:rsidRPr="00C50AA3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  <w:r w:rsidRPr="00C50AA3">
        <w:rPr>
          <w:rFonts w:ascii="Times New Roman" w:hAnsi="Times New Roman"/>
          <w:sz w:val="24"/>
          <w:szCs w:val="24"/>
          <w:lang w:val="ru-RU" w:eastAsia="ar-SA"/>
        </w:rPr>
        <w:t>Развитие речи в детском саду. Старшая группа. -</w:t>
      </w:r>
      <w:r w:rsidRPr="00C50AA3">
        <w:rPr>
          <w:rFonts w:ascii="Times New Roman" w:hAnsi="Times New Roman"/>
          <w:sz w:val="24"/>
          <w:szCs w:val="24"/>
          <w:lang w:val="tt-RU" w:eastAsia="ru-RU"/>
        </w:rPr>
        <w:t xml:space="preserve"> М.: Мозаика-синтез, 2016. – 144с.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1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3.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Дыбина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О.В. Ознакомление с предметным и социальным окружением.  Старшая группа. - М.: Мозаика-синтез, 2016. – 80с. 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1</w:t>
      </w:r>
      <w:r w:rsidRPr="00C50AA3">
        <w:rPr>
          <w:rFonts w:ascii="Times New Roman" w:hAnsi="Times New Roman"/>
          <w:sz w:val="24"/>
          <w:szCs w:val="24"/>
          <w:lang w:val="tt-RU" w:eastAsia="ru-RU"/>
        </w:rPr>
        <w:t xml:space="preserve">4. Комарова Т.С. Изобразительная деятельность в детском саду. Старшая группа. - М.: Мозаика-синтез, 2015 - 128с. 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1</w:t>
      </w:r>
      <w:r w:rsidRPr="00C50AA3">
        <w:rPr>
          <w:rFonts w:ascii="Times New Roman" w:hAnsi="Times New Roman"/>
          <w:sz w:val="24"/>
          <w:szCs w:val="24"/>
          <w:lang w:val="tt-RU" w:eastAsia="ru-RU"/>
        </w:rPr>
        <w:t xml:space="preserve">5.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Куцакова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Л.В. Конструирование из строительного материала. Старшая группа. –</w:t>
      </w:r>
      <w:r w:rsidRPr="00C50AA3">
        <w:rPr>
          <w:rFonts w:ascii="Times New Roman" w:hAnsi="Times New Roman"/>
          <w:sz w:val="24"/>
          <w:szCs w:val="24"/>
          <w:lang w:val="tt-RU" w:eastAsia="ru-RU"/>
        </w:rPr>
        <w:t xml:space="preserve"> М.: Мозаика-синтез, 2016 - 64с. 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ar-SA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1</w:t>
      </w:r>
      <w:r w:rsidRPr="00C50AA3">
        <w:rPr>
          <w:rFonts w:ascii="Times New Roman" w:hAnsi="Times New Roman"/>
          <w:sz w:val="24"/>
          <w:szCs w:val="24"/>
          <w:lang w:val="tt-RU" w:eastAsia="ru-RU"/>
        </w:rPr>
        <w:t xml:space="preserve">6. </w:t>
      </w:r>
      <w:r w:rsidRPr="00C50AA3">
        <w:rPr>
          <w:rFonts w:ascii="Times New Roman" w:hAnsi="Times New Roman"/>
          <w:b/>
          <w:sz w:val="24"/>
          <w:szCs w:val="24"/>
          <w:lang w:val="ru-RU" w:eastAsia="ru-RU"/>
        </w:rPr>
        <w:t>«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>От рождения до школы». О</w:t>
      </w:r>
      <w:r w:rsidRPr="00C50AA3">
        <w:rPr>
          <w:rFonts w:ascii="Times New Roman" w:hAnsi="Times New Roman"/>
          <w:bCs/>
          <w:sz w:val="24"/>
          <w:szCs w:val="24"/>
          <w:lang w:val="ru-RU" w:eastAsia="ar-SA"/>
        </w:rPr>
        <w:t>сновная общеобразовательная программа дошкольного образования</w:t>
      </w:r>
      <w:proofErr w:type="gramStart"/>
      <w:r w:rsidRPr="00C50AA3">
        <w:rPr>
          <w:rFonts w:ascii="Times New Roman" w:hAnsi="Times New Roman"/>
          <w:bCs/>
          <w:sz w:val="24"/>
          <w:szCs w:val="24"/>
          <w:lang w:val="ru-RU" w:eastAsia="ar-SA"/>
        </w:rPr>
        <w:t xml:space="preserve"> </w:t>
      </w:r>
      <w:r w:rsidRPr="00C50AA3">
        <w:rPr>
          <w:rFonts w:ascii="Times New Roman" w:hAnsi="Times New Roman"/>
          <w:sz w:val="24"/>
          <w:szCs w:val="24"/>
          <w:lang w:val="ru-RU" w:eastAsia="ar-SA"/>
        </w:rPr>
        <w:t>/П</w:t>
      </w:r>
      <w:proofErr w:type="gramEnd"/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од редакцией Н. Е.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ar-SA"/>
        </w:rPr>
        <w:t>Вераксы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ar-SA"/>
        </w:rPr>
        <w:t>, Т. С.</w:t>
      </w:r>
      <w:r w:rsidRPr="00C50AA3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  <w:r w:rsidRPr="00C50AA3">
        <w:rPr>
          <w:rFonts w:ascii="Times New Roman" w:hAnsi="Times New Roman"/>
          <w:bCs/>
          <w:sz w:val="24"/>
          <w:szCs w:val="24"/>
          <w:lang w:val="ru-RU" w:eastAsia="ar-SA"/>
        </w:rPr>
        <w:t>Комаровой,</w:t>
      </w:r>
      <w:r w:rsidRPr="00C50AA3">
        <w:rPr>
          <w:rFonts w:ascii="Times New Roman" w:hAnsi="Times New Roman"/>
          <w:b/>
          <w:bCs/>
          <w:sz w:val="24"/>
          <w:szCs w:val="24"/>
          <w:lang w:val="ru-RU" w:eastAsia="ar-SA"/>
        </w:rPr>
        <w:t xml:space="preserve"> </w:t>
      </w:r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М. А. Васильевой. – 3-е изд.,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ar-SA"/>
        </w:rPr>
        <w:t>испр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ar-SA"/>
        </w:rPr>
        <w:t>. и доп. -  М.: Мозаика-синтез, 2015. - 368 с.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1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7.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Помораева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И.А.,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Позина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В.А. Формирование элементарных математических представлений. Старшая группа. -  М.: Мозаика-синтез, 2016г – 80с. 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1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8.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Пензулаева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Л.И. Физическая культура в детском саду. Старшая группа. -  М.: Мозаика-синтез, 2016. – 128с. 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bCs/>
          <w:sz w:val="24"/>
          <w:szCs w:val="24"/>
          <w:lang w:val="ru-RU" w:eastAsia="ru-RU"/>
        </w:rPr>
        <w:t>1</w:t>
      </w:r>
      <w:r w:rsidRPr="00C50AA3">
        <w:rPr>
          <w:rFonts w:ascii="Times New Roman" w:hAnsi="Times New Roman"/>
          <w:bCs/>
          <w:sz w:val="24"/>
          <w:szCs w:val="24"/>
          <w:lang w:val="ru-RU" w:eastAsia="ru-RU"/>
        </w:rPr>
        <w:t>9.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Соломенникова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О. А. </w:t>
      </w:r>
      <w:r w:rsidRPr="00C50AA3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Pr="00C50AA3">
        <w:rPr>
          <w:rFonts w:ascii="Times New Roman" w:hAnsi="Times New Roman"/>
          <w:bCs/>
          <w:sz w:val="24"/>
          <w:szCs w:val="24"/>
          <w:lang w:val="ru-RU" w:eastAsia="ru-RU"/>
        </w:rPr>
        <w:t xml:space="preserve">Ознакомление с природой в детском саду.  Старшая  группа. 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>– М.: Мозаика-синтез, 2015.  – 112с.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2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>0. Юдаева М.В. Хрестоматия для старшей  группы. – М.: ООО «Самовар – книги»,  2016.  – 224с.</w:t>
      </w:r>
    </w:p>
    <w:p w:rsidR="00C50AA3" w:rsidRDefault="00C50AA3" w:rsidP="00473114">
      <w:pPr>
        <w:spacing w:after="0" w:line="240" w:lineRule="auto"/>
        <w:ind w:firstLine="540"/>
        <w:rPr>
          <w:rFonts w:ascii="Times New Roman" w:eastAsia="Calibri" w:hAnsi="Times New Roman"/>
          <w:sz w:val="28"/>
          <w:szCs w:val="28"/>
          <w:lang w:val="ru-RU" w:eastAsia="ru-RU"/>
        </w:rPr>
      </w:pPr>
    </w:p>
    <w:p w:rsidR="00C50AA3" w:rsidRPr="00C50AA3" w:rsidRDefault="00C50AA3" w:rsidP="00473114">
      <w:pPr>
        <w:spacing w:after="0" w:line="240" w:lineRule="auto"/>
        <w:ind w:firstLine="540"/>
        <w:rPr>
          <w:rFonts w:ascii="Times New Roman" w:eastAsia="Calibri" w:hAnsi="Times New Roman"/>
          <w:b/>
          <w:sz w:val="28"/>
          <w:szCs w:val="28"/>
          <w:u w:val="single"/>
          <w:lang w:val="ru-RU" w:eastAsia="ru-RU"/>
        </w:rPr>
      </w:pPr>
      <w:bookmarkStart w:id="2" w:name="_Hlk113800718"/>
      <w:r w:rsidRPr="00C50AA3">
        <w:rPr>
          <w:rFonts w:ascii="Times New Roman" w:eastAsia="Calibri" w:hAnsi="Times New Roman"/>
          <w:b/>
          <w:sz w:val="28"/>
          <w:szCs w:val="28"/>
          <w:u w:val="single"/>
          <w:lang w:val="ru-RU" w:eastAsia="ru-RU"/>
        </w:rPr>
        <w:t>Подготовительная к школе группа</w:t>
      </w:r>
    </w:p>
    <w:p w:rsidR="00C50AA3" w:rsidRPr="00C50AA3" w:rsidRDefault="00C50AA3" w:rsidP="00473114">
      <w:pPr>
        <w:spacing w:after="0" w:line="240" w:lineRule="auto"/>
        <w:ind w:firstLine="540"/>
        <w:outlineLvl w:val="1"/>
        <w:rPr>
          <w:rFonts w:ascii="Times New Roman" w:eastAsia="Calibri" w:hAnsi="Times New Roman"/>
          <w:b/>
          <w:bCs/>
          <w:sz w:val="28"/>
          <w:szCs w:val="28"/>
          <w:lang w:val="ru-RU" w:eastAsia="ru-RU"/>
        </w:rPr>
      </w:pPr>
      <w:r w:rsidRPr="00C50AA3">
        <w:rPr>
          <w:rFonts w:ascii="Times New Roman" w:eastAsia="Calibri" w:hAnsi="Times New Roman"/>
          <w:b/>
          <w:bCs/>
          <w:sz w:val="28"/>
          <w:szCs w:val="28"/>
          <w:lang w:val="ru-RU" w:eastAsia="ru-RU"/>
        </w:rPr>
        <w:t>Литература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>1.Белая  К.Ю. Формирование основ безопасности у дошкольников. Для занятий с детьми 2-7 лет. – М.: Мозаика-синтез., 2016. – 64с.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2.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ar-SA"/>
        </w:rPr>
        <w:t>Гербова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 В.В.</w:t>
      </w:r>
      <w:r w:rsidRPr="00C50AA3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  <w:r w:rsidRPr="00C50AA3">
        <w:rPr>
          <w:rFonts w:ascii="Times New Roman" w:hAnsi="Times New Roman"/>
          <w:sz w:val="24"/>
          <w:szCs w:val="24"/>
          <w:lang w:val="ru-RU" w:eastAsia="ar-SA"/>
        </w:rPr>
        <w:t>Развитие речи в детском саду. Подготовительная к школе группа. -</w:t>
      </w:r>
      <w:r w:rsidRPr="00C50AA3">
        <w:rPr>
          <w:rFonts w:ascii="Times New Roman" w:hAnsi="Times New Roman"/>
          <w:sz w:val="24"/>
          <w:szCs w:val="24"/>
          <w:lang w:val="tt-RU" w:eastAsia="ru-RU"/>
        </w:rPr>
        <w:t xml:space="preserve"> М.: Мозаика-синтез, 2016. – 112с. 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3.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Дыбина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О.В. Ознакомление с предметным и социальным окружением. Подготовительная к школе группа. -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М.:Мозаика-синтез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, 2015. – 80с. 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tt-RU" w:eastAsia="ar-SA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>4</w:t>
      </w:r>
      <w:r w:rsidRPr="00C50AA3">
        <w:rPr>
          <w:rFonts w:ascii="Times New Roman" w:hAnsi="Times New Roman"/>
          <w:sz w:val="24"/>
          <w:szCs w:val="24"/>
          <w:lang w:val="tt-RU" w:eastAsia="ru-RU"/>
        </w:rPr>
        <w:t>. Комарова Т.С. Изобразительная деятельность в детском саду. Подготовительная к школе группа. - М.: Мозаика-синтез, 2015. – 112с.</w:t>
      </w:r>
      <w:r w:rsidRPr="00C50AA3">
        <w:rPr>
          <w:rFonts w:ascii="Times New Roman" w:hAnsi="Times New Roman"/>
          <w:sz w:val="24"/>
          <w:szCs w:val="24"/>
          <w:lang w:val="tt-RU" w:eastAsia="ar-SA"/>
        </w:rPr>
        <w:t xml:space="preserve"> 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5.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Куцакова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Л.В. Конструирование из строительного материала. Подготовительная к школе группа.  –</w:t>
      </w:r>
      <w:r w:rsidRPr="00C50AA3">
        <w:rPr>
          <w:rFonts w:ascii="Times New Roman" w:hAnsi="Times New Roman"/>
          <w:sz w:val="24"/>
          <w:szCs w:val="24"/>
          <w:lang w:val="tt-RU" w:eastAsia="ru-RU"/>
        </w:rPr>
        <w:t xml:space="preserve"> М.: Мозаика-синтез, 2015 - 64с. 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C50AA3">
        <w:rPr>
          <w:rFonts w:ascii="Times New Roman" w:hAnsi="Times New Roman"/>
          <w:sz w:val="24"/>
          <w:szCs w:val="24"/>
          <w:lang w:val="tt-RU" w:eastAsia="ru-RU"/>
        </w:rPr>
        <w:t>6. Организация деятельности детей на прогулке: Подготовительная группа/автор-составитель Т.Г.Кобзева, И.А. Холодова, Г.С.Александрова – Издание 2-ое. – Волгоград: Учитель 2015 – 329с.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C50AA3">
        <w:rPr>
          <w:rFonts w:ascii="Times New Roman" w:hAnsi="Times New Roman"/>
          <w:b/>
          <w:sz w:val="24"/>
          <w:szCs w:val="24"/>
          <w:lang w:val="ru-RU" w:eastAsia="ru-RU"/>
        </w:rPr>
        <w:t>7. «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>От рождения до школы». О</w:t>
      </w:r>
      <w:r w:rsidRPr="00C50AA3">
        <w:rPr>
          <w:rFonts w:ascii="Times New Roman" w:hAnsi="Times New Roman"/>
          <w:bCs/>
          <w:sz w:val="24"/>
          <w:szCs w:val="24"/>
          <w:lang w:val="ru-RU" w:eastAsia="ar-SA"/>
        </w:rPr>
        <w:t>сновная общеобразовательная программа дошкольного образования</w:t>
      </w:r>
      <w:proofErr w:type="gramStart"/>
      <w:r w:rsidRPr="00C50AA3">
        <w:rPr>
          <w:rFonts w:ascii="Times New Roman" w:hAnsi="Times New Roman"/>
          <w:bCs/>
          <w:sz w:val="24"/>
          <w:szCs w:val="24"/>
          <w:lang w:val="ru-RU" w:eastAsia="ar-SA"/>
        </w:rPr>
        <w:t xml:space="preserve"> </w:t>
      </w:r>
      <w:r w:rsidRPr="00C50AA3">
        <w:rPr>
          <w:rFonts w:ascii="Times New Roman" w:hAnsi="Times New Roman"/>
          <w:sz w:val="24"/>
          <w:szCs w:val="24"/>
          <w:lang w:val="ru-RU" w:eastAsia="ar-SA"/>
        </w:rPr>
        <w:t>/П</w:t>
      </w:r>
      <w:proofErr w:type="gramEnd"/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од редакцией Н. Е.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ar-SA"/>
        </w:rPr>
        <w:t>Вераксы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ar-SA"/>
        </w:rPr>
        <w:t>, Т. С.</w:t>
      </w:r>
      <w:r w:rsidRPr="00C50AA3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  <w:r w:rsidRPr="00C50AA3">
        <w:rPr>
          <w:rFonts w:ascii="Times New Roman" w:hAnsi="Times New Roman"/>
          <w:bCs/>
          <w:sz w:val="24"/>
          <w:szCs w:val="24"/>
          <w:lang w:val="ru-RU" w:eastAsia="ar-SA"/>
        </w:rPr>
        <w:t>Комаровой,</w:t>
      </w:r>
      <w:r w:rsidRPr="00C50AA3">
        <w:rPr>
          <w:rFonts w:ascii="Times New Roman" w:hAnsi="Times New Roman"/>
          <w:b/>
          <w:bCs/>
          <w:sz w:val="24"/>
          <w:szCs w:val="24"/>
          <w:lang w:val="ru-RU" w:eastAsia="ar-SA"/>
        </w:rPr>
        <w:t xml:space="preserve"> </w:t>
      </w:r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М. А. Васильевой. – 3-е изд.,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ar-SA"/>
        </w:rPr>
        <w:t>испр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ar-SA"/>
        </w:rPr>
        <w:t>. и доп. -  М.: Мозаика-синтез, 2015. - 368 с.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8.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Пензулаева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Л.И. Физическая культура в детском саду. Подготовительная к школе группа. -  М.: Мозаика-синтез, 2016. – 112с. 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9.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Помораева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И.А.,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Позина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В.А. Формирование элементарных математических представлений. Подготовительная к школе группа. – М.: Мозаика-синтез, 2016. – 176с. 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>10. Примерное комплексно-тематическое планирование к программе «От рождения до школы». Подготовительная группа/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В.В.Гербова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Н.Ф.Губанова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О.В.Дыбина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и др. – М.: Мозаика-синтез, 2015. – 176с. 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bCs/>
          <w:sz w:val="24"/>
          <w:szCs w:val="24"/>
          <w:lang w:val="ru-RU" w:eastAsia="ru-RU"/>
        </w:rPr>
        <w:t>11.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Соломенникова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О. А. </w:t>
      </w:r>
      <w:r w:rsidRPr="00C50AA3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Pr="00C50AA3">
        <w:rPr>
          <w:rFonts w:ascii="Times New Roman" w:hAnsi="Times New Roman"/>
          <w:bCs/>
          <w:sz w:val="24"/>
          <w:szCs w:val="24"/>
          <w:lang w:val="ru-RU" w:eastAsia="ru-RU"/>
        </w:rPr>
        <w:t xml:space="preserve">Ознакомление с природой в детском саду. Подготовительная к школе группа. 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- М.: Мозаика-синтез, 2017г – 112с.</w:t>
      </w:r>
    </w:p>
    <w:p w:rsidR="00C50AA3" w:rsidRPr="00C50AA3" w:rsidRDefault="00C50AA3" w:rsidP="00473114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>12. Хрестоматия для чтения детям в детском саду и дома: 6-7 лет. – М.: Мозаика-синтез, 2016. – 320с.</w:t>
      </w:r>
      <w:bookmarkEnd w:id="2"/>
    </w:p>
    <w:p w:rsidR="00B07E1F" w:rsidRPr="00C50AA3" w:rsidRDefault="00B07E1F" w:rsidP="00B07E1F">
      <w:pPr>
        <w:spacing w:after="0" w:line="240" w:lineRule="auto"/>
        <w:ind w:firstLine="540"/>
        <w:rPr>
          <w:rFonts w:ascii="Times New Roman" w:eastAsia="Calibri" w:hAnsi="Times New Roman"/>
          <w:b/>
          <w:sz w:val="28"/>
          <w:szCs w:val="28"/>
          <w:u w:val="single"/>
          <w:lang w:val="ru-RU" w:eastAsia="ru-RU"/>
        </w:rPr>
      </w:pPr>
      <w:r>
        <w:rPr>
          <w:rFonts w:ascii="Times New Roman" w:eastAsia="Calibri" w:hAnsi="Times New Roman"/>
          <w:b/>
          <w:sz w:val="28"/>
          <w:szCs w:val="28"/>
          <w:u w:val="single"/>
          <w:lang w:val="ru-RU" w:eastAsia="ru-RU"/>
        </w:rPr>
        <w:t>Разновозрастная</w:t>
      </w:r>
      <w:r w:rsidRPr="00C50AA3">
        <w:rPr>
          <w:rFonts w:ascii="Times New Roman" w:eastAsia="Calibri" w:hAnsi="Times New Roman"/>
          <w:b/>
          <w:sz w:val="28"/>
          <w:szCs w:val="28"/>
          <w:u w:val="single"/>
          <w:lang w:val="ru-RU" w:eastAsia="ru-RU"/>
        </w:rPr>
        <w:t xml:space="preserve"> группа</w:t>
      </w:r>
    </w:p>
    <w:p w:rsidR="00B07E1F" w:rsidRPr="00C50AA3" w:rsidRDefault="00B07E1F" w:rsidP="00B07E1F">
      <w:pPr>
        <w:spacing w:after="0" w:line="240" w:lineRule="auto"/>
        <w:ind w:firstLine="540"/>
        <w:outlineLvl w:val="1"/>
        <w:rPr>
          <w:rFonts w:ascii="Times New Roman" w:eastAsia="Calibri" w:hAnsi="Times New Roman"/>
          <w:b/>
          <w:bCs/>
          <w:sz w:val="28"/>
          <w:szCs w:val="28"/>
          <w:lang w:val="ru-RU" w:eastAsia="ru-RU"/>
        </w:rPr>
      </w:pPr>
      <w:r w:rsidRPr="00C50AA3">
        <w:rPr>
          <w:rFonts w:ascii="Times New Roman" w:eastAsia="Calibri" w:hAnsi="Times New Roman"/>
          <w:b/>
          <w:bCs/>
          <w:sz w:val="28"/>
          <w:szCs w:val="28"/>
          <w:lang w:val="ru-RU" w:eastAsia="ru-RU"/>
        </w:rPr>
        <w:t>Литература</w:t>
      </w:r>
    </w:p>
    <w:p w:rsidR="00B07E1F" w:rsidRPr="00C50AA3" w:rsidRDefault="00B07E1F" w:rsidP="00B07E1F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>1.Белая  К.Ю. Формирование основ безопасности у дошкольников. Для занятий с детьми 2-7 лет. – М.: Мозаика-синтез., 2016. – 64с.</w:t>
      </w:r>
    </w:p>
    <w:p w:rsidR="00B07E1F" w:rsidRPr="00C50AA3" w:rsidRDefault="00B07E1F" w:rsidP="00B07E1F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2.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ar-SA"/>
        </w:rPr>
        <w:t>Гербова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 В.В.</w:t>
      </w:r>
      <w:r w:rsidRPr="00C50AA3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  <w:r w:rsidRPr="00C50AA3">
        <w:rPr>
          <w:rFonts w:ascii="Times New Roman" w:hAnsi="Times New Roman"/>
          <w:sz w:val="24"/>
          <w:szCs w:val="24"/>
          <w:lang w:val="ru-RU" w:eastAsia="ar-SA"/>
        </w:rPr>
        <w:t>Развитие речи в детском саду. Подготовительная к школе группа. -</w:t>
      </w:r>
      <w:r w:rsidRPr="00C50AA3">
        <w:rPr>
          <w:rFonts w:ascii="Times New Roman" w:hAnsi="Times New Roman"/>
          <w:sz w:val="24"/>
          <w:szCs w:val="24"/>
          <w:lang w:val="tt-RU" w:eastAsia="ru-RU"/>
        </w:rPr>
        <w:t xml:space="preserve"> М.: Мозаика-синтез, 2016. – 112с. </w:t>
      </w:r>
    </w:p>
    <w:p w:rsidR="00B07E1F" w:rsidRPr="00C50AA3" w:rsidRDefault="00B07E1F" w:rsidP="00B07E1F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lastRenderedPageBreak/>
        <w:t xml:space="preserve">3.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Дыбина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О.В. Ознакомление с предметным и социальным окружением. Подготовительная к школе группа. -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М.:Мозаика-синтез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, 2015. – 80с. </w:t>
      </w:r>
    </w:p>
    <w:p w:rsidR="00B07E1F" w:rsidRPr="00C50AA3" w:rsidRDefault="00B07E1F" w:rsidP="00B07E1F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tt-RU" w:eastAsia="ar-SA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>4</w:t>
      </w:r>
      <w:r w:rsidRPr="00C50AA3">
        <w:rPr>
          <w:rFonts w:ascii="Times New Roman" w:hAnsi="Times New Roman"/>
          <w:sz w:val="24"/>
          <w:szCs w:val="24"/>
          <w:lang w:val="tt-RU" w:eastAsia="ru-RU"/>
        </w:rPr>
        <w:t>. Комарова Т.С. Изобразительная деятельность в детском саду. Подготовительная к школе группа. - М.: Мозаика-синтез, 2015. – 112с.</w:t>
      </w:r>
      <w:r w:rsidRPr="00C50AA3">
        <w:rPr>
          <w:rFonts w:ascii="Times New Roman" w:hAnsi="Times New Roman"/>
          <w:sz w:val="24"/>
          <w:szCs w:val="24"/>
          <w:lang w:val="tt-RU" w:eastAsia="ar-SA"/>
        </w:rPr>
        <w:t xml:space="preserve"> </w:t>
      </w:r>
    </w:p>
    <w:p w:rsidR="00B07E1F" w:rsidRPr="00C50AA3" w:rsidRDefault="00B07E1F" w:rsidP="00B07E1F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5.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Куцакова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Л.В. Конструирование из строительного материала. Подготовительная к школе группа.  –</w:t>
      </w:r>
      <w:r w:rsidRPr="00C50AA3">
        <w:rPr>
          <w:rFonts w:ascii="Times New Roman" w:hAnsi="Times New Roman"/>
          <w:sz w:val="24"/>
          <w:szCs w:val="24"/>
          <w:lang w:val="tt-RU" w:eastAsia="ru-RU"/>
        </w:rPr>
        <w:t xml:space="preserve"> М.: Мозаика-синтез, 2015 - 64с. </w:t>
      </w:r>
    </w:p>
    <w:p w:rsidR="00B07E1F" w:rsidRPr="00C50AA3" w:rsidRDefault="00B07E1F" w:rsidP="00B07E1F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C50AA3">
        <w:rPr>
          <w:rFonts w:ascii="Times New Roman" w:hAnsi="Times New Roman"/>
          <w:sz w:val="24"/>
          <w:szCs w:val="24"/>
          <w:lang w:val="tt-RU" w:eastAsia="ru-RU"/>
        </w:rPr>
        <w:t>6. Организация деятельности детей на прогулке: Подготовительная группа/автор-составитель Т.Г.Кобзева, И.А. Холодова, Г.С.Александрова – Издание 2-ое. – Волгоград: Учитель 2015 – 329с.</w:t>
      </w:r>
    </w:p>
    <w:p w:rsidR="00B07E1F" w:rsidRPr="00C50AA3" w:rsidRDefault="00B07E1F" w:rsidP="00B07E1F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C50AA3">
        <w:rPr>
          <w:rFonts w:ascii="Times New Roman" w:hAnsi="Times New Roman"/>
          <w:b/>
          <w:sz w:val="24"/>
          <w:szCs w:val="24"/>
          <w:lang w:val="ru-RU" w:eastAsia="ru-RU"/>
        </w:rPr>
        <w:t>7. «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>От рождения до школы». О</w:t>
      </w:r>
      <w:r w:rsidRPr="00C50AA3">
        <w:rPr>
          <w:rFonts w:ascii="Times New Roman" w:hAnsi="Times New Roman"/>
          <w:bCs/>
          <w:sz w:val="24"/>
          <w:szCs w:val="24"/>
          <w:lang w:val="ru-RU" w:eastAsia="ar-SA"/>
        </w:rPr>
        <w:t>сновная общеобразовательная программа дошкольного образования</w:t>
      </w:r>
      <w:proofErr w:type="gramStart"/>
      <w:r w:rsidRPr="00C50AA3">
        <w:rPr>
          <w:rFonts w:ascii="Times New Roman" w:hAnsi="Times New Roman"/>
          <w:bCs/>
          <w:sz w:val="24"/>
          <w:szCs w:val="24"/>
          <w:lang w:val="ru-RU" w:eastAsia="ar-SA"/>
        </w:rPr>
        <w:t xml:space="preserve"> </w:t>
      </w:r>
      <w:r w:rsidRPr="00C50AA3">
        <w:rPr>
          <w:rFonts w:ascii="Times New Roman" w:hAnsi="Times New Roman"/>
          <w:sz w:val="24"/>
          <w:szCs w:val="24"/>
          <w:lang w:val="ru-RU" w:eastAsia="ar-SA"/>
        </w:rPr>
        <w:t>/П</w:t>
      </w:r>
      <w:proofErr w:type="gramEnd"/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од редакцией Н. Е.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ar-SA"/>
        </w:rPr>
        <w:t>Вераксы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ar-SA"/>
        </w:rPr>
        <w:t>, Т. С.</w:t>
      </w:r>
      <w:r w:rsidRPr="00C50AA3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  <w:r w:rsidRPr="00C50AA3">
        <w:rPr>
          <w:rFonts w:ascii="Times New Roman" w:hAnsi="Times New Roman"/>
          <w:bCs/>
          <w:sz w:val="24"/>
          <w:szCs w:val="24"/>
          <w:lang w:val="ru-RU" w:eastAsia="ar-SA"/>
        </w:rPr>
        <w:t>Комаровой,</w:t>
      </w:r>
      <w:r w:rsidRPr="00C50AA3">
        <w:rPr>
          <w:rFonts w:ascii="Times New Roman" w:hAnsi="Times New Roman"/>
          <w:b/>
          <w:bCs/>
          <w:sz w:val="24"/>
          <w:szCs w:val="24"/>
          <w:lang w:val="ru-RU" w:eastAsia="ar-SA"/>
        </w:rPr>
        <w:t xml:space="preserve"> </w:t>
      </w:r>
      <w:r w:rsidRPr="00C50AA3">
        <w:rPr>
          <w:rFonts w:ascii="Times New Roman" w:hAnsi="Times New Roman"/>
          <w:sz w:val="24"/>
          <w:szCs w:val="24"/>
          <w:lang w:val="ru-RU" w:eastAsia="ar-SA"/>
        </w:rPr>
        <w:t xml:space="preserve">М. А. Васильевой. – 3-е изд.,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ar-SA"/>
        </w:rPr>
        <w:t>испр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ar-SA"/>
        </w:rPr>
        <w:t>. и доп. -  М.: Мозаика-синтез, 2015. - 368 с.</w:t>
      </w:r>
    </w:p>
    <w:p w:rsidR="00B07E1F" w:rsidRPr="00C50AA3" w:rsidRDefault="00B07E1F" w:rsidP="00B07E1F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8.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Пензулаева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Л.И. Физическая культура в детском саду. Подготовительная к школе группа. -  М.: Мозаика-синтез, 2016. – 112с. </w:t>
      </w:r>
    </w:p>
    <w:p w:rsidR="00B07E1F" w:rsidRPr="00C50AA3" w:rsidRDefault="00B07E1F" w:rsidP="00B07E1F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9.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Помораева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И.А.,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Позина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В.А. Формирование элементарных математических представлений. Подготовительная к школе группа. – М.: Мозаика-синтез, 2016. – 176с. </w:t>
      </w:r>
    </w:p>
    <w:p w:rsidR="00B07E1F" w:rsidRPr="00C50AA3" w:rsidRDefault="00B07E1F" w:rsidP="00B07E1F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>10. Примерное комплексно-тематическое планирование к программе «От рождения до школы». Подготовительная группа/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В.В.Гербова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Н.Ф.Губанова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О.В.Дыбина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и др. – М.: Мозаика-синтез, 2015. – 176с. </w:t>
      </w:r>
    </w:p>
    <w:p w:rsidR="00B07E1F" w:rsidRPr="00C50AA3" w:rsidRDefault="00B07E1F" w:rsidP="00B07E1F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bCs/>
          <w:sz w:val="24"/>
          <w:szCs w:val="24"/>
          <w:lang w:val="ru-RU" w:eastAsia="ru-RU"/>
        </w:rPr>
        <w:t>11.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C50AA3">
        <w:rPr>
          <w:rFonts w:ascii="Times New Roman" w:hAnsi="Times New Roman"/>
          <w:sz w:val="24"/>
          <w:szCs w:val="24"/>
          <w:lang w:val="ru-RU" w:eastAsia="ru-RU"/>
        </w:rPr>
        <w:t>Соломенникова</w:t>
      </w:r>
      <w:proofErr w:type="spellEnd"/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О. А. </w:t>
      </w:r>
      <w:r w:rsidRPr="00C50AA3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Pr="00C50AA3">
        <w:rPr>
          <w:rFonts w:ascii="Times New Roman" w:hAnsi="Times New Roman"/>
          <w:bCs/>
          <w:sz w:val="24"/>
          <w:szCs w:val="24"/>
          <w:lang w:val="ru-RU" w:eastAsia="ru-RU"/>
        </w:rPr>
        <w:t xml:space="preserve">Ознакомление с природой в детском саду. Подготовительная к школе группа. </w:t>
      </w: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- М.: Мозаика-синтез, 2017г – 112с.</w:t>
      </w:r>
    </w:p>
    <w:p w:rsidR="00C50AA3" w:rsidRPr="00C50AA3" w:rsidRDefault="00B07E1F" w:rsidP="00B07E1F">
      <w:pPr>
        <w:spacing w:after="0" w:line="240" w:lineRule="auto"/>
        <w:ind w:firstLine="540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>12. Хрестоматия для чтения детям в детском саду и дома: 6-7 лет. – М.: Мозаика-синтез, 2016. – 320с.</w:t>
      </w:r>
    </w:p>
    <w:p w:rsidR="000E0B48" w:rsidRPr="000E0B48" w:rsidRDefault="00C50AA3" w:rsidP="00473114">
      <w:pPr>
        <w:pStyle w:val="a4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C50AA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0E0B48" w:rsidRPr="000E0B48">
        <w:rPr>
          <w:rFonts w:ascii="Times New Roman" w:hAnsi="Times New Roman"/>
          <w:b/>
          <w:sz w:val="28"/>
          <w:szCs w:val="28"/>
          <w:u w:val="single"/>
          <w:lang w:val="ru-RU" w:eastAsia="ru-RU"/>
        </w:rPr>
        <w:t xml:space="preserve">Учебно-методическая </w:t>
      </w:r>
      <w:r w:rsidR="001074E6" w:rsidRPr="000E0B48">
        <w:rPr>
          <w:rFonts w:ascii="Times New Roman" w:hAnsi="Times New Roman"/>
          <w:b/>
          <w:sz w:val="28"/>
          <w:szCs w:val="28"/>
          <w:u w:val="single"/>
          <w:lang w:val="ru-RU" w:eastAsia="ru-RU"/>
        </w:rPr>
        <w:t>литература по</w:t>
      </w:r>
      <w:r w:rsidR="000E0B48" w:rsidRPr="000E0B48">
        <w:rPr>
          <w:rFonts w:ascii="Times New Roman" w:hAnsi="Times New Roman"/>
          <w:b/>
          <w:sz w:val="28"/>
          <w:szCs w:val="28"/>
          <w:u w:val="single"/>
          <w:lang w:val="ru-RU" w:eastAsia="ru-RU"/>
        </w:rPr>
        <w:t xml:space="preserve"> обеспечению реализации парциальной программы</w:t>
      </w:r>
      <w:r w:rsidR="000E0B48" w:rsidRPr="000E0B48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«</w:t>
      </w:r>
      <w:proofErr w:type="spellStart"/>
      <w:r w:rsidR="000E0B48" w:rsidRPr="000E0B48">
        <w:rPr>
          <w:rFonts w:ascii="Times New Roman" w:hAnsi="Times New Roman"/>
          <w:b/>
          <w:sz w:val="28"/>
          <w:szCs w:val="28"/>
          <w:u w:val="single"/>
          <w:lang w:val="ru-RU"/>
        </w:rPr>
        <w:t>Балалар</w:t>
      </w:r>
      <w:proofErr w:type="spellEnd"/>
      <w:r w:rsidR="000E0B48" w:rsidRPr="000E0B48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</w:t>
      </w:r>
      <w:proofErr w:type="spellStart"/>
      <w:r w:rsidR="000E0B48" w:rsidRPr="000E0B48">
        <w:rPr>
          <w:rFonts w:ascii="Times New Roman" w:hAnsi="Times New Roman"/>
          <w:b/>
          <w:sz w:val="28"/>
          <w:szCs w:val="28"/>
          <w:u w:val="single"/>
          <w:lang w:val="ru-RU"/>
        </w:rPr>
        <w:t>бакчасында</w:t>
      </w:r>
      <w:proofErr w:type="spellEnd"/>
      <w:r w:rsidR="000E0B48" w:rsidRPr="000E0B48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рус </w:t>
      </w:r>
      <w:proofErr w:type="spellStart"/>
      <w:r w:rsidR="000E0B48" w:rsidRPr="000E0B48">
        <w:rPr>
          <w:rFonts w:ascii="Times New Roman" w:hAnsi="Times New Roman"/>
          <w:b/>
          <w:sz w:val="28"/>
          <w:szCs w:val="28"/>
          <w:u w:val="single"/>
          <w:lang w:val="ru-RU"/>
        </w:rPr>
        <w:t>балаларына</w:t>
      </w:r>
      <w:proofErr w:type="spellEnd"/>
      <w:r w:rsidR="000E0B48" w:rsidRPr="000E0B48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татар теле </w:t>
      </w:r>
      <w:proofErr w:type="spellStart"/>
      <w:r w:rsidR="000E0B48" w:rsidRPr="000E0B48">
        <w:rPr>
          <w:rFonts w:ascii="Times New Roman" w:hAnsi="Times New Roman"/>
          <w:b/>
          <w:sz w:val="28"/>
          <w:szCs w:val="28"/>
          <w:u w:val="single"/>
          <w:lang w:val="ru-RU"/>
        </w:rPr>
        <w:t>ойрэту</w:t>
      </w:r>
      <w:proofErr w:type="spellEnd"/>
      <w:r w:rsidR="000E0B48" w:rsidRPr="000E0B48">
        <w:rPr>
          <w:rFonts w:ascii="Times New Roman" w:hAnsi="Times New Roman"/>
          <w:b/>
          <w:sz w:val="28"/>
          <w:szCs w:val="28"/>
          <w:u w:val="single"/>
          <w:lang w:val="ru-RU"/>
        </w:rPr>
        <w:t>. Обучение русскоязычных детей татарскому языку в детском саду» авт. Зарипова З.М.,</w:t>
      </w:r>
    </w:p>
    <w:p w:rsidR="000E0B48" w:rsidRPr="000E0B48" w:rsidRDefault="000E0B48" w:rsidP="00473114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C50AA3" w:rsidRPr="00C50AA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0E0B48">
        <w:rPr>
          <w:rFonts w:ascii="Times New Roman" w:hAnsi="Times New Roman"/>
          <w:b/>
          <w:color w:val="000000"/>
          <w:kern w:val="36"/>
          <w:sz w:val="24"/>
          <w:szCs w:val="24"/>
          <w:lang w:val="ru-RU" w:eastAsia="ru-RU"/>
        </w:rPr>
        <w:t>Литература:</w:t>
      </w:r>
    </w:p>
    <w:p w:rsidR="000E0B48" w:rsidRPr="000E0B48" w:rsidRDefault="000E0B48" w:rsidP="00473114">
      <w:pPr>
        <w:spacing w:after="0" w:line="240" w:lineRule="auto"/>
        <w:ind w:left="316" w:hanging="175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1.</w:t>
      </w: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«Программа обучения русскоязычных детей татарскому языку в детском саду» под редакцией З.М. </w:t>
      </w:r>
      <w:proofErr w:type="spellStart"/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Зариповой</w:t>
      </w:r>
      <w:proofErr w:type="spellEnd"/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, Р.С. Исаевой, Р.Г. </w:t>
      </w:r>
      <w:proofErr w:type="spellStart"/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Кидрячевой</w:t>
      </w:r>
      <w:proofErr w:type="spellEnd"/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(национально-региональная);</w:t>
      </w:r>
    </w:p>
    <w:p w:rsidR="000E0B48" w:rsidRPr="000E0B48" w:rsidRDefault="000E0B48" w:rsidP="00473114">
      <w:pPr>
        <w:spacing w:after="0" w:line="240" w:lineRule="auto"/>
        <w:ind w:left="501" w:hanging="36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2.</w:t>
      </w: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Закирова К. В. “На поляне детства”. Хрестоматия для воспитателей дошкольных образовательных учреждений и родителей.-Казань: Редакционно-издательский центр, 2011.</w:t>
      </w:r>
    </w:p>
    <w:p w:rsidR="000E0B48" w:rsidRPr="000E0B48" w:rsidRDefault="000E0B48" w:rsidP="00473114">
      <w:pPr>
        <w:spacing w:after="0" w:line="240" w:lineRule="auto"/>
        <w:ind w:left="501" w:hanging="36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3.</w:t>
      </w: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    </w:t>
      </w:r>
      <w:proofErr w:type="spellStart"/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Зарипова</w:t>
      </w:r>
      <w:proofErr w:type="spellEnd"/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З.М., В</w:t>
      </w: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әҗиева Л.Н.,</w:t>
      </w: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“</w:t>
      </w:r>
      <w:proofErr w:type="spellStart"/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Туган</w:t>
      </w:r>
      <w:proofErr w:type="spellEnd"/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телд</w:t>
      </w:r>
      <w:proofErr w:type="spellEnd"/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әсөйләшәбез</w:t>
      </w:r>
      <w:proofErr w:type="spellEnd"/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” Методическое пособие для обучения детей 5-7 лет</w:t>
      </w: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2012</w:t>
      </w:r>
    </w:p>
    <w:p w:rsidR="000E0B48" w:rsidRPr="000E0B48" w:rsidRDefault="000E0B48" w:rsidP="00473114">
      <w:pPr>
        <w:spacing w:after="0" w:line="240" w:lineRule="auto"/>
        <w:ind w:left="501" w:hanging="36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4.</w:t>
      </w: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Закирова К.В</w:t>
      </w: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«</w:t>
      </w:r>
      <w:proofErr w:type="spellStart"/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Балачак</w:t>
      </w:r>
      <w:proofErr w:type="spellEnd"/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аланы», хрестоматия, Казан, «РИЦ», 2011</w:t>
      </w:r>
    </w:p>
    <w:p w:rsidR="000E0B48" w:rsidRPr="000E0B48" w:rsidRDefault="000E0B48" w:rsidP="00473114">
      <w:pPr>
        <w:spacing w:after="0" w:line="240" w:lineRule="auto"/>
        <w:ind w:left="501" w:hanging="36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5.</w:t>
      </w: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Серия «Рассказы по картинкам»: Наглядно-дидактическое пособие. - М.: Мозаика-Синтез, 2005-2011</w:t>
      </w:r>
    </w:p>
    <w:p w:rsidR="000E0B48" w:rsidRPr="000E0B48" w:rsidRDefault="000E0B48" w:rsidP="00473114">
      <w:pPr>
        <w:spacing w:after="0" w:line="240" w:lineRule="auto"/>
        <w:ind w:left="501" w:hanging="36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6.</w:t>
      </w: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Хәзрәтова Ф.В., “Туган телдә сөйләшәбез”,  Методик кулланма. Казан, “Татар китабы нәшрияты”, (2-3, 3-4, 4-5 яшь)</w:t>
      </w:r>
    </w:p>
    <w:p w:rsidR="000E0B48" w:rsidRPr="000E0B48" w:rsidRDefault="000E0B48" w:rsidP="00473114">
      <w:pPr>
        <w:spacing w:after="0" w:line="240" w:lineRule="auto"/>
        <w:ind w:left="501" w:hanging="501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 7.          Шаехова Р.К., “Мәктәпкәчә яшьтәгеләр әлифбасы “Авазларны уйнатып”, методик кулланма, Казан, Хәтер, 2011</w:t>
      </w:r>
    </w:p>
    <w:p w:rsidR="000E0B48" w:rsidRPr="000E0B48" w:rsidRDefault="000E0B48" w:rsidP="00473114">
      <w:pPr>
        <w:spacing w:after="0" w:line="240" w:lineRule="auto"/>
        <w:ind w:left="501" w:hanging="36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8.      Шаехова Р.К., “Мәктәпкәчә яшьтәгеләр әлифбасына эш дәфтәре”,  Казан, “Хәтер”, 2011</w:t>
      </w:r>
    </w:p>
    <w:p w:rsidR="000E0B48" w:rsidRPr="000E0B48" w:rsidRDefault="000E0B48" w:rsidP="00473114">
      <w:pPr>
        <w:spacing w:after="0" w:line="240" w:lineRule="auto"/>
        <w:ind w:left="501" w:hanging="36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tt-RU" w:eastAsia="ru-RU"/>
        </w:rPr>
      </w:pP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9.    Шаехова Р.К., «Раз-словечко, два-словечко», Казань, «Школа», 2002</w:t>
      </w:r>
    </w:p>
    <w:p w:rsidR="000E0B48" w:rsidRPr="000E0B48" w:rsidRDefault="000E0B48" w:rsidP="00473114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0E0B4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10 .      Шаехова Р.К.      “Региональная программа  дошкольного образования» 2012</w:t>
      </w:r>
    </w:p>
    <w:p w:rsidR="000E0B48" w:rsidRPr="000E0B48" w:rsidRDefault="000E0B48" w:rsidP="00473114">
      <w:pPr>
        <w:pStyle w:val="a4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0E0B48">
        <w:rPr>
          <w:rFonts w:ascii="Times New Roman" w:hAnsi="Times New Roman"/>
          <w:b/>
          <w:sz w:val="28"/>
          <w:szCs w:val="28"/>
          <w:u w:val="single"/>
          <w:lang w:val="ru-RU" w:eastAsia="ru-RU"/>
        </w:rPr>
        <w:t>Учебно-методическая литература  по обеспечению реализации парциальной программы</w:t>
      </w:r>
      <w:r w:rsidRPr="000E0B48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«</w:t>
      </w:r>
      <w:r>
        <w:rPr>
          <w:rFonts w:ascii="Times New Roman" w:hAnsi="Times New Roman"/>
          <w:b/>
          <w:sz w:val="28"/>
          <w:szCs w:val="28"/>
          <w:u w:val="single"/>
          <w:lang w:val="ru-RU"/>
        </w:rPr>
        <w:t>Ладушки</w:t>
      </w:r>
      <w:r w:rsidRPr="000E0B48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» авт.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  <w:lang w:val="ru-RU"/>
        </w:rPr>
        <w:t>Каплунова</w:t>
      </w:r>
      <w:proofErr w:type="spellEnd"/>
      <w:r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И.М.,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  <w:lang w:val="ru-RU"/>
        </w:rPr>
        <w:t>Новоскольцева</w:t>
      </w:r>
      <w:proofErr w:type="spellEnd"/>
      <w:r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И.А.</w:t>
      </w:r>
    </w:p>
    <w:p w:rsidR="000E0B48" w:rsidRPr="000E0B48" w:rsidRDefault="000E0B48" w:rsidP="0047311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0E0B48">
        <w:rPr>
          <w:rFonts w:ascii="Times New Roman" w:hAnsi="Times New Roman"/>
          <w:b/>
          <w:sz w:val="24"/>
          <w:szCs w:val="24"/>
          <w:lang w:val="ru-RU" w:eastAsia="ru-RU"/>
        </w:rPr>
        <w:t>Литература</w:t>
      </w:r>
    </w:p>
    <w:p w:rsidR="000E0B48" w:rsidRPr="000E0B48" w:rsidRDefault="000E0B48" w:rsidP="00473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E0B48">
        <w:rPr>
          <w:rFonts w:ascii="Times New Roman" w:hAnsi="Times New Roman"/>
          <w:sz w:val="24"/>
          <w:szCs w:val="24"/>
          <w:lang w:val="ru-RU" w:eastAsia="ru-RU"/>
        </w:rPr>
        <w:t>1.Зацепина М.Б. Музыкальное воспитание в детском саду. Для занятий с детьми 2-7 лет</w:t>
      </w:r>
      <w:proofErr w:type="gramStart"/>
      <w:r w:rsidRPr="000E0B48">
        <w:rPr>
          <w:rFonts w:ascii="Times New Roman" w:hAnsi="Times New Roman"/>
          <w:sz w:val="24"/>
          <w:szCs w:val="24"/>
          <w:lang w:val="ru-RU" w:eastAsia="ru-RU"/>
        </w:rPr>
        <w:t>.-</w:t>
      </w:r>
      <w:proofErr w:type="gramEnd"/>
      <w:r w:rsidRPr="000E0B48">
        <w:rPr>
          <w:rFonts w:ascii="Times New Roman" w:hAnsi="Times New Roman"/>
          <w:sz w:val="24"/>
          <w:szCs w:val="24"/>
          <w:lang w:val="ru-RU" w:eastAsia="ru-RU"/>
        </w:rPr>
        <w:t>М.:МОЗАИКА – СИНТЕЗ, 2016.-96 с.</w:t>
      </w:r>
    </w:p>
    <w:p w:rsidR="000E0B48" w:rsidRPr="000E0B48" w:rsidRDefault="000E0B48" w:rsidP="00473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2.Зацепина М.Б., Жукова 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Г.Е.Музыкальное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воспитание в детском саду: Младшая группа</w:t>
      </w:r>
      <w:proofErr w:type="gramStart"/>
      <w:r w:rsidRPr="000E0B48">
        <w:rPr>
          <w:rFonts w:ascii="Times New Roman" w:hAnsi="Times New Roman"/>
          <w:sz w:val="24"/>
          <w:szCs w:val="24"/>
          <w:lang w:val="ru-RU" w:eastAsia="ru-RU"/>
        </w:rPr>
        <w:t>.-</w:t>
      </w:r>
      <w:proofErr w:type="gramEnd"/>
      <w:r w:rsidRPr="000E0B48">
        <w:rPr>
          <w:rFonts w:ascii="Times New Roman" w:hAnsi="Times New Roman"/>
          <w:sz w:val="24"/>
          <w:szCs w:val="24"/>
          <w:lang w:val="ru-RU" w:eastAsia="ru-RU"/>
        </w:rPr>
        <w:t>М.:МОЗАИКА – СИНТЕЗ, 2016.-160 с.</w:t>
      </w:r>
    </w:p>
    <w:p w:rsidR="000E0B48" w:rsidRPr="000E0B48" w:rsidRDefault="000E0B48" w:rsidP="00473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E0B48">
        <w:rPr>
          <w:rFonts w:ascii="Times New Roman" w:hAnsi="Times New Roman"/>
          <w:sz w:val="24"/>
          <w:szCs w:val="24"/>
          <w:lang w:val="ru-RU" w:eastAsia="ru-RU"/>
        </w:rPr>
        <w:lastRenderedPageBreak/>
        <w:t>3.Ибрагимова З.Г. Танцуй веселей: методическое пособие с аудио-приложением по обучению детей дошкольного возраста татарским танцевальным движениям.- Казань: «Наследие нашего народа», 2012.-136 с.</w:t>
      </w:r>
    </w:p>
    <w:p w:rsidR="000E0B48" w:rsidRPr="000E0B48" w:rsidRDefault="000E0B48" w:rsidP="00473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0E0B48">
        <w:rPr>
          <w:rFonts w:ascii="Times New Roman" w:hAnsi="Times New Roman"/>
          <w:sz w:val="24"/>
          <w:szCs w:val="24"/>
          <w:lang w:val="ru-RU" w:eastAsia="ru-RU"/>
        </w:rPr>
        <w:t>4.</w:t>
      </w:r>
      <w:proofErr w:type="gramStart"/>
      <w:r w:rsidRPr="000E0B48">
        <w:rPr>
          <w:rFonts w:ascii="Times New Roman" w:hAnsi="Times New Roman"/>
          <w:sz w:val="24"/>
          <w:szCs w:val="24"/>
          <w:lang w:val="tt-RU" w:eastAsia="ru-RU"/>
        </w:rPr>
        <w:t>Ибраһимова</w:t>
      </w:r>
      <w:proofErr w:type="gramEnd"/>
      <w:r w:rsidRPr="000E0B48">
        <w:rPr>
          <w:rFonts w:ascii="Times New Roman" w:hAnsi="Times New Roman"/>
          <w:sz w:val="24"/>
          <w:szCs w:val="24"/>
          <w:lang w:val="tt-RU" w:eastAsia="ru-RU"/>
        </w:rPr>
        <w:t xml:space="preserve"> З.Г., Гыйләҗетдинова Г.Р., Җәләлетдинова Ф.Җ., Гыйбадуллина Ә.К. Әйлән-бәйлән: балалар бакчасында музыка (зурлар төркеме): мәктәпкәчә белем бирү оешмалары өчен хрестоматия.- Казан: Татар.кит.нәшр., 2016. – 199 б. .: нот.б-н.</w:t>
      </w:r>
    </w:p>
    <w:p w:rsidR="000E0B48" w:rsidRPr="000E0B48" w:rsidRDefault="000E0B48" w:rsidP="00473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0E0B48">
        <w:rPr>
          <w:rFonts w:ascii="Times New Roman" w:hAnsi="Times New Roman"/>
          <w:sz w:val="24"/>
          <w:szCs w:val="24"/>
          <w:lang w:val="tt-RU" w:eastAsia="ru-RU"/>
        </w:rPr>
        <w:t>5.Ибраһимова З.Г., Гыйләҗетдинова Г.Р., Җәләлетдинова Ф.Җ., Гыйбадуллина Ә.К. Әйлән-бәйлән: балалар бакчасында музыка (уртанчылар төркеме): мәктәпкәчә белем бирү оешмалары өчен хрестоматия.- Казан: Татар.кит.нәшр., 2017. – 207 б. .: нот.б-н.</w:t>
      </w:r>
    </w:p>
    <w:p w:rsidR="000E0B48" w:rsidRPr="000E0B48" w:rsidRDefault="000E0B48" w:rsidP="00473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0E0B48">
        <w:rPr>
          <w:rFonts w:ascii="Times New Roman" w:hAnsi="Times New Roman"/>
          <w:sz w:val="24"/>
          <w:szCs w:val="24"/>
          <w:lang w:val="tt-RU" w:eastAsia="ru-RU"/>
        </w:rPr>
        <w:t>6. Ибраһимова З.Г., Гыйләҗетдинова Г.Р., Җәләлетдинова Ф.Җ.Күрсәт әле, үскәнем: Балалар бакчаларының беренче кечкенәләр төркеме өчен җырлар, уеннар, музыкалҗ әсәрләр, сценарийлар: 2 нче китап. – Казан: Мәгариф, 2010. -15 б.: нот.б-н.</w:t>
      </w:r>
    </w:p>
    <w:p w:rsidR="000E0B48" w:rsidRPr="000E0B48" w:rsidRDefault="000E0B48" w:rsidP="00473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E0B48">
        <w:rPr>
          <w:rFonts w:ascii="Times New Roman" w:hAnsi="Times New Roman"/>
          <w:sz w:val="24"/>
          <w:szCs w:val="24"/>
          <w:lang w:val="tt-RU" w:eastAsia="ru-RU"/>
        </w:rPr>
        <w:t>7</w:t>
      </w:r>
      <w:r w:rsidRPr="000E0B48">
        <w:rPr>
          <w:rFonts w:ascii="Times New Roman" w:hAnsi="Times New Roman"/>
          <w:sz w:val="24"/>
          <w:szCs w:val="24"/>
          <w:lang w:val="ru-RU" w:eastAsia="ru-RU"/>
        </w:rPr>
        <w:t>.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Каплунова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И.М., 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Новоскольцева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И.А. Ладушки: Программа по музыкальному воспитанию детей дошкольного возраста. Издание второе, дополненное и переработанное- СПб.: «Реноме», 2015.-116 с.</w:t>
      </w:r>
    </w:p>
    <w:p w:rsidR="000E0B48" w:rsidRPr="000E0B48" w:rsidRDefault="000E0B48" w:rsidP="00473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E0B48">
        <w:rPr>
          <w:rFonts w:ascii="Times New Roman" w:hAnsi="Times New Roman"/>
          <w:sz w:val="24"/>
          <w:szCs w:val="24"/>
          <w:lang w:val="tt-RU" w:eastAsia="ru-RU"/>
        </w:rPr>
        <w:t>8</w:t>
      </w:r>
      <w:r w:rsidRPr="000E0B48">
        <w:rPr>
          <w:rFonts w:ascii="Times New Roman" w:hAnsi="Times New Roman"/>
          <w:sz w:val="24"/>
          <w:szCs w:val="24"/>
          <w:lang w:val="ru-RU" w:eastAsia="ru-RU"/>
        </w:rPr>
        <w:t>.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Каплунова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И.М., 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Новоскольцева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И.А. Праздник каждый день: Подготовительная группа. Конспекты музыкальных занятий.-СПб.: Изд-во «Композитор», 2009.-368 с.</w:t>
      </w:r>
    </w:p>
    <w:p w:rsidR="000E0B48" w:rsidRPr="000E0B48" w:rsidRDefault="000E0B48" w:rsidP="00473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E0B48">
        <w:rPr>
          <w:rFonts w:ascii="Times New Roman" w:hAnsi="Times New Roman"/>
          <w:sz w:val="24"/>
          <w:szCs w:val="24"/>
          <w:lang w:val="tt-RU" w:eastAsia="ru-RU"/>
        </w:rPr>
        <w:t>9</w:t>
      </w:r>
      <w:r w:rsidRPr="000E0B48">
        <w:rPr>
          <w:rFonts w:ascii="Times New Roman" w:hAnsi="Times New Roman"/>
          <w:sz w:val="24"/>
          <w:szCs w:val="24"/>
          <w:lang w:val="ru-RU" w:eastAsia="ru-RU"/>
        </w:rPr>
        <w:t>.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Каплунова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И.М., 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Новоскольцева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И.А. Праздник каждый день: Старшая группа. Конспекты музыкальных занятий.-СПб.: Изд-во «Композитор», 2008.-308 с.</w:t>
      </w:r>
    </w:p>
    <w:p w:rsidR="000E0B48" w:rsidRPr="000E0B48" w:rsidRDefault="000E0B48" w:rsidP="00473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E0B48">
        <w:rPr>
          <w:rFonts w:ascii="Times New Roman" w:hAnsi="Times New Roman"/>
          <w:sz w:val="24"/>
          <w:szCs w:val="24"/>
          <w:lang w:val="tt-RU" w:eastAsia="ru-RU"/>
        </w:rPr>
        <w:t>10</w:t>
      </w:r>
      <w:r w:rsidRPr="000E0B48">
        <w:rPr>
          <w:rFonts w:ascii="Times New Roman" w:hAnsi="Times New Roman"/>
          <w:sz w:val="24"/>
          <w:szCs w:val="24"/>
          <w:lang w:val="ru-RU" w:eastAsia="ru-RU"/>
        </w:rPr>
        <w:t>.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Каплунова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И.М., 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Новоскольцева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И.А. Праздник каждый день: Средняя группа. Конспекты музыкальных занятий.-СПб.: Изд-во «Композитор», 2007.-272 с.</w:t>
      </w:r>
    </w:p>
    <w:p w:rsidR="000E0B48" w:rsidRPr="000E0B48" w:rsidRDefault="000E0B48" w:rsidP="00473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E0B48">
        <w:rPr>
          <w:rFonts w:ascii="Times New Roman" w:hAnsi="Times New Roman"/>
          <w:sz w:val="24"/>
          <w:szCs w:val="24"/>
          <w:lang w:val="tt-RU" w:eastAsia="ru-RU"/>
        </w:rPr>
        <w:t>11</w:t>
      </w:r>
      <w:r w:rsidRPr="000E0B48">
        <w:rPr>
          <w:rFonts w:ascii="Times New Roman" w:hAnsi="Times New Roman"/>
          <w:sz w:val="24"/>
          <w:szCs w:val="24"/>
          <w:lang w:val="ru-RU" w:eastAsia="ru-RU"/>
        </w:rPr>
        <w:t>.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Каплунова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И.М., 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Новоскольцева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И.А. Праздник каждый день: Младшая группа. Конспекты музыкальных занятий.-СПб.: Изд-во «Композитор», 2007.-236 с.</w:t>
      </w:r>
    </w:p>
    <w:p w:rsidR="000E0B48" w:rsidRPr="000E0B48" w:rsidRDefault="000E0B48" w:rsidP="00473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E0B48">
        <w:rPr>
          <w:rFonts w:ascii="Times New Roman" w:hAnsi="Times New Roman"/>
          <w:sz w:val="24"/>
          <w:szCs w:val="24"/>
          <w:lang w:val="tt-RU" w:eastAsia="ru-RU"/>
        </w:rPr>
        <w:t>12</w:t>
      </w:r>
      <w:r w:rsidRPr="000E0B48">
        <w:rPr>
          <w:rFonts w:ascii="Times New Roman" w:hAnsi="Times New Roman"/>
          <w:sz w:val="24"/>
          <w:szCs w:val="24"/>
          <w:lang w:val="ru-RU" w:eastAsia="ru-RU"/>
        </w:rPr>
        <w:t>.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Каплунова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И.М.,  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Новоскольцева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И.А. Этот удивительный ритм: Развитие чувства ритма у детей. - 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СПб.Изд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>-во «Композитор»,2005.-76 с.</w:t>
      </w:r>
    </w:p>
    <w:p w:rsidR="000E0B48" w:rsidRPr="000E0B48" w:rsidRDefault="000E0B48" w:rsidP="00473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E0B48">
        <w:rPr>
          <w:rFonts w:ascii="Times New Roman" w:hAnsi="Times New Roman"/>
          <w:sz w:val="24"/>
          <w:szCs w:val="24"/>
          <w:lang w:val="tt-RU" w:eastAsia="ru-RU"/>
        </w:rPr>
        <w:t>13</w:t>
      </w:r>
      <w:r w:rsidRPr="000E0B48">
        <w:rPr>
          <w:rFonts w:ascii="Times New Roman" w:hAnsi="Times New Roman"/>
          <w:sz w:val="24"/>
          <w:szCs w:val="24"/>
          <w:lang w:val="ru-RU" w:eastAsia="ru-RU"/>
        </w:rPr>
        <w:t>.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Каплунова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И.М., 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Новоскольцева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И.А. Праздник каждый день: Дополнительный материал к конспектам занятий с 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аудиоприложением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>.- СПб.: Изд-во «Композитор», 2009.-176 с.</w:t>
      </w:r>
    </w:p>
    <w:p w:rsidR="000E0B48" w:rsidRPr="000E0B48" w:rsidRDefault="000E0B48" w:rsidP="00473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E0B48">
        <w:rPr>
          <w:rFonts w:ascii="Times New Roman" w:hAnsi="Times New Roman"/>
          <w:sz w:val="24"/>
          <w:szCs w:val="24"/>
          <w:lang w:val="ru-RU" w:eastAsia="ru-RU"/>
        </w:rPr>
        <w:t>1</w:t>
      </w:r>
      <w:r w:rsidRPr="000E0B48">
        <w:rPr>
          <w:rFonts w:ascii="Times New Roman" w:hAnsi="Times New Roman"/>
          <w:sz w:val="24"/>
          <w:szCs w:val="24"/>
          <w:lang w:val="tt-RU" w:eastAsia="ru-RU"/>
        </w:rPr>
        <w:t>4</w:t>
      </w:r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Каплунова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И.М., 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Новоскольцева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И.А., Алексеева И. Ладушки: Топ-топ, каблучок. Танцы в детском саду (пособие для музыкальных руководителей детских дошкольных учреждений)</w:t>
      </w:r>
      <w:proofErr w:type="gramStart"/>
      <w:r w:rsidRPr="000E0B48">
        <w:rPr>
          <w:rFonts w:ascii="Times New Roman" w:hAnsi="Times New Roman"/>
          <w:sz w:val="24"/>
          <w:szCs w:val="24"/>
          <w:lang w:val="ru-RU" w:eastAsia="ru-RU"/>
        </w:rPr>
        <w:t>.-</w:t>
      </w:r>
      <w:proofErr w:type="gramEnd"/>
      <w:r w:rsidRPr="000E0B48">
        <w:rPr>
          <w:rFonts w:ascii="Times New Roman" w:hAnsi="Times New Roman"/>
          <w:sz w:val="24"/>
          <w:szCs w:val="24"/>
          <w:lang w:val="ru-RU" w:eastAsia="ru-RU"/>
        </w:rPr>
        <w:t>СПб.: Изд-во «Композитор», 2005.-84 с.</w:t>
      </w:r>
    </w:p>
    <w:p w:rsidR="000E0B48" w:rsidRPr="000E0B48" w:rsidRDefault="000E0B48" w:rsidP="00473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E0B48">
        <w:rPr>
          <w:rFonts w:ascii="Times New Roman" w:hAnsi="Times New Roman"/>
          <w:sz w:val="24"/>
          <w:szCs w:val="24"/>
          <w:lang w:val="ru-RU" w:eastAsia="ru-RU"/>
        </w:rPr>
        <w:t>1</w:t>
      </w:r>
      <w:r w:rsidRPr="000E0B48">
        <w:rPr>
          <w:rFonts w:ascii="Times New Roman" w:hAnsi="Times New Roman"/>
          <w:sz w:val="24"/>
          <w:szCs w:val="24"/>
          <w:lang w:val="tt-RU" w:eastAsia="ru-RU"/>
        </w:rPr>
        <w:t>5</w:t>
      </w:r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Каплунова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И.М.,  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Новоскольцева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 Ладушки: Я живу в России</w:t>
      </w:r>
      <w:proofErr w:type="gramStart"/>
      <w:r w:rsidRPr="000E0B48">
        <w:rPr>
          <w:rFonts w:ascii="Times New Roman" w:hAnsi="Times New Roman"/>
          <w:sz w:val="24"/>
          <w:szCs w:val="24"/>
          <w:lang w:val="ru-RU" w:eastAsia="ru-RU"/>
        </w:rPr>
        <w:t>.-</w:t>
      </w:r>
      <w:proofErr w:type="gramEnd"/>
      <w:r w:rsidRPr="000E0B48">
        <w:rPr>
          <w:rFonts w:ascii="Times New Roman" w:hAnsi="Times New Roman"/>
          <w:sz w:val="24"/>
          <w:szCs w:val="24"/>
          <w:lang w:val="ru-RU" w:eastAsia="ru-RU"/>
        </w:rPr>
        <w:t>СПб.: Изд-во «Композитор», 2006.-126 с.</w:t>
      </w:r>
    </w:p>
    <w:p w:rsidR="000E0B48" w:rsidRPr="000E0B48" w:rsidRDefault="000E0B48" w:rsidP="00473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E0B48">
        <w:rPr>
          <w:rFonts w:ascii="Times New Roman" w:hAnsi="Times New Roman"/>
          <w:sz w:val="24"/>
          <w:szCs w:val="24"/>
          <w:lang w:val="ru-RU" w:eastAsia="ru-RU"/>
        </w:rPr>
        <w:t>1</w:t>
      </w:r>
      <w:r w:rsidRPr="000E0B48">
        <w:rPr>
          <w:rFonts w:ascii="Times New Roman" w:hAnsi="Times New Roman"/>
          <w:sz w:val="24"/>
          <w:szCs w:val="24"/>
          <w:lang w:val="tt-RU" w:eastAsia="ru-RU"/>
        </w:rPr>
        <w:t>6</w:t>
      </w:r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Каплунова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И.М.,  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Новоскольцева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И.А. Ладушки: Мы играем, рисуем, поём (комплексные занятия в детском саду, пособие для воспитателей и музыкальных руководителей)</w:t>
      </w:r>
      <w:proofErr w:type="gramStart"/>
      <w:r w:rsidRPr="000E0B48">
        <w:rPr>
          <w:rFonts w:ascii="Times New Roman" w:hAnsi="Times New Roman"/>
          <w:sz w:val="24"/>
          <w:szCs w:val="24"/>
          <w:lang w:val="ru-RU" w:eastAsia="ru-RU"/>
        </w:rPr>
        <w:t>.-</w:t>
      </w:r>
      <w:proofErr w:type="gramEnd"/>
      <w:r w:rsidRPr="000E0B48">
        <w:rPr>
          <w:rFonts w:ascii="Times New Roman" w:hAnsi="Times New Roman"/>
          <w:sz w:val="24"/>
          <w:szCs w:val="24"/>
          <w:lang w:val="ru-RU" w:eastAsia="ru-RU"/>
        </w:rPr>
        <w:t>СПб.: Изд-во «Композитор», 2004.-87 с.</w:t>
      </w:r>
    </w:p>
    <w:p w:rsidR="000E0B48" w:rsidRPr="000E0B48" w:rsidRDefault="000E0B48" w:rsidP="00473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E0B48">
        <w:rPr>
          <w:rFonts w:ascii="Times New Roman" w:hAnsi="Times New Roman"/>
          <w:sz w:val="24"/>
          <w:szCs w:val="24"/>
          <w:lang w:val="ru-RU" w:eastAsia="ru-RU"/>
        </w:rPr>
        <w:t>1</w:t>
      </w:r>
      <w:r w:rsidRPr="000E0B48">
        <w:rPr>
          <w:rFonts w:ascii="Times New Roman" w:hAnsi="Times New Roman"/>
          <w:sz w:val="24"/>
          <w:szCs w:val="24"/>
          <w:lang w:val="tt-RU" w:eastAsia="ru-RU"/>
        </w:rPr>
        <w:t>7</w:t>
      </w:r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Каплунова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И.М., 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Новоскольцева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И.А. Ладушки: Музыка и чудеса (музыкально-двигательные фантазии, пособие для музыкальных руководителей детских дошкольных учреждений)</w:t>
      </w:r>
      <w:proofErr w:type="gramStart"/>
      <w:r w:rsidRPr="000E0B48">
        <w:rPr>
          <w:rFonts w:ascii="Times New Roman" w:hAnsi="Times New Roman"/>
          <w:sz w:val="24"/>
          <w:szCs w:val="24"/>
          <w:lang w:val="ru-RU" w:eastAsia="ru-RU"/>
        </w:rPr>
        <w:t>.-</w:t>
      </w:r>
      <w:proofErr w:type="gramEnd"/>
      <w:r w:rsidRPr="000E0B48">
        <w:rPr>
          <w:rFonts w:ascii="Times New Roman" w:hAnsi="Times New Roman"/>
          <w:sz w:val="24"/>
          <w:szCs w:val="24"/>
          <w:lang w:val="ru-RU" w:eastAsia="ru-RU"/>
        </w:rPr>
        <w:t>СПб.: Изд-во «Композитор», 2000.-78 с.</w:t>
      </w:r>
    </w:p>
    <w:p w:rsidR="000E0B48" w:rsidRPr="000E0B48" w:rsidRDefault="000E0B48" w:rsidP="004731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E0B48">
        <w:rPr>
          <w:rFonts w:ascii="Times New Roman" w:hAnsi="Times New Roman"/>
          <w:sz w:val="24"/>
          <w:szCs w:val="24"/>
          <w:lang w:val="ru-RU" w:eastAsia="ru-RU"/>
        </w:rPr>
        <w:t>1</w:t>
      </w:r>
      <w:r w:rsidRPr="000E0B48">
        <w:rPr>
          <w:rFonts w:ascii="Times New Roman" w:hAnsi="Times New Roman"/>
          <w:sz w:val="24"/>
          <w:szCs w:val="24"/>
          <w:lang w:val="tt-RU" w:eastAsia="ru-RU"/>
        </w:rPr>
        <w:t>8</w:t>
      </w:r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Каплунова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И.М., 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Новоскольцева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 И.А. Ладушки: Игры, аттракционы, сюрпризы (пособие для музыкальных руководителей детских дошкольных учреждений)</w:t>
      </w:r>
      <w:proofErr w:type="gramStart"/>
      <w:r w:rsidRPr="000E0B48">
        <w:rPr>
          <w:rFonts w:ascii="Times New Roman" w:hAnsi="Times New Roman"/>
          <w:sz w:val="24"/>
          <w:szCs w:val="24"/>
          <w:lang w:val="ru-RU" w:eastAsia="ru-RU"/>
        </w:rPr>
        <w:t>.-</w:t>
      </w:r>
      <w:proofErr w:type="gramEnd"/>
      <w:r w:rsidRPr="000E0B48">
        <w:rPr>
          <w:rFonts w:ascii="Times New Roman" w:hAnsi="Times New Roman"/>
          <w:sz w:val="24"/>
          <w:szCs w:val="24"/>
          <w:lang w:val="ru-RU" w:eastAsia="ru-RU"/>
        </w:rPr>
        <w:t>СПб.: Изд-во «Композитор», 2003.-58 с.</w:t>
      </w:r>
    </w:p>
    <w:p w:rsidR="000E0B48" w:rsidRPr="000E0B48" w:rsidRDefault="000E0B48" w:rsidP="00473114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E0B48">
        <w:rPr>
          <w:rFonts w:ascii="Times New Roman" w:hAnsi="Times New Roman"/>
          <w:sz w:val="24"/>
          <w:szCs w:val="24"/>
          <w:lang w:val="ru-RU" w:eastAsia="ru-RU"/>
        </w:rPr>
        <w:t>1</w:t>
      </w:r>
      <w:r w:rsidRPr="000E0B48">
        <w:rPr>
          <w:rFonts w:ascii="Times New Roman" w:hAnsi="Times New Roman"/>
          <w:sz w:val="24"/>
          <w:szCs w:val="24"/>
          <w:lang w:val="tt-RU" w:eastAsia="ru-RU"/>
        </w:rPr>
        <w:t>9</w:t>
      </w:r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r w:rsidRPr="000E0B48">
        <w:rPr>
          <w:rFonts w:ascii="Times New Roman" w:hAnsi="Times New Roman"/>
          <w:b/>
          <w:sz w:val="24"/>
          <w:szCs w:val="24"/>
          <w:lang w:val="ru-RU" w:eastAsia="ru-RU"/>
        </w:rPr>
        <w:t>«</w:t>
      </w:r>
      <w:r w:rsidRPr="000E0B48">
        <w:rPr>
          <w:rFonts w:ascii="Times New Roman" w:hAnsi="Times New Roman"/>
          <w:sz w:val="24"/>
          <w:szCs w:val="24"/>
          <w:lang w:val="ru-RU" w:eastAsia="ru-RU"/>
        </w:rPr>
        <w:t>От рождения до школы». О</w:t>
      </w:r>
      <w:r w:rsidRPr="000E0B48">
        <w:rPr>
          <w:rFonts w:ascii="Times New Roman" w:hAnsi="Times New Roman"/>
          <w:bCs/>
          <w:sz w:val="24"/>
          <w:szCs w:val="24"/>
          <w:lang w:val="ru-RU" w:eastAsia="ru-RU"/>
        </w:rPr>
        <w:t>сновная общеобразовательная программа дошкольного образования</w:t>
      </w:r>
      <w:proofErr w:type="gramStart"/>
      <w:r w:rsidRPr="000E0B48">
        <w:rPr>
          <w:rFonts w:ascii="Times New Roman" w:hAnsi="Times New Roman"/>
          <w:bCs/>
          <w:sz w:val="24"/>
          <w:szCs w:val="24"/>
          <w:lang w:val="ru-RU" w:eastAsia="ru-RU"/>
        </w:rPr>
        <w:t xml:space="preserve"> </w:t>
      </w:r>
      <w:r w:rsidRPr="000E0B48">
        <w:rPr>
          <w:rFonts w:ascii="Times New Roman" w:hAnsi="Times New Roman"/>
          <w:sz w:val="24"/>
          <w:szCs w:val="24"/>
          <w:lang w:val="ru-RU" w:eastAsia="ru-RU"/>
        </w:rPr>
        <w:t>/П</w:t>
      </w:r>
      <w:proofErr w:type="gramEnd"/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од редакцией Н. Е. 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Вераксы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>, Т. С.</w:t>
      </w:r>
      <w:r w:rsidRPr="000E0B48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Pr="000E0B48">
        <w:rPr>
          <w:rFonts w:ascii="Times New Roman" w:hAnsi="Times New Roman"/>
          <w:bCs/>
          <w:sz w:val="24"/>
          <w:szCs w:val="24"/>
          <w:lang w:val="ru-RU" w:eastAsia="ru-RU"/>
        </w:rPr>
        <w:t>Комаровой,</w:t>
      </w:r>
      <w:r w:rsidRPr="000E0B48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Pr="000E0B48">
        <w:rPr>
          <w:rFonts w:ascii="Times New Roman" w:hAnsi="Times New Roman"/>
          <w:sz w:val="24"/>
          <w:szCs w:val="24"/>
          <w:lang w:val="ru-RU" w:eastAsia="ru-RU"/>
        </w:rPr>
        <w:t xml:space="preserve">М. А. Васильевой. – 3-е изд., </w:t>
      </w:r>
      <w:proofErr w:type="spellStart"/>
      <w:r w:rsidRPr="000E0B48">
        <w:rPr>
          <w:rFonts w:ascii="Times New Roman" w:hAnsi="Times New Roman"/>
          <w:sz w:val="24"/>
          <w:szCs w:val="24"/>
          <w:lang w:val="ru-RU" w:eastAsia="ru-RU"/>
        </w:rPr>
        <w:t>испр</w:t>
      </w:r>
      <w:proofErr w:type="spellEnd"/>
      <w:r w:rsidRPr="000E0B48">
        <w:rPr>
          <w:rFonts w:ascii="Times New Roman" w:hAnsi="Times New Roman"/>
          <w:sz w:val="24"/>
          <w:szCs w:val="24"/>
          <w:lang w:val="ru-RU" w:eastAsia="ru-RU"/>
        </w:rPr>
        <w:t>. и доп. -  М.: Мозаика-синтез, 2015. - 368 с.</w:t>
      </w:r>
    </w:p>
    <w:p w:rsidR="00393669" w:rsidRPr="003D4A6F" w:rsidRDefault="000E1822" w:rsidP="00473114">
      <w:pPr>
        <w:spacing w:after="0" w:line="240" w:lineRule="auto"/>
        <w:ind w:right="-11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D4A6F">
        <w:rPr>
          <w:rFonts w:ascii="Times New Roman" w:hAnsi="Times New Roman"/>
          <w:b/>
          <w:sz w:val="24"/>
          <w:szCs w:val="24"/>
          <w:lang w:val="ru-RU"/>
        </w:rPr>
        <w:t>Краткая презентация Программы.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>Основная образоват</w:t>
      </w:r>
      <w:r w:rsidR="001074E6">
        <w:rPr>
          <w:rFonts w:ascii="Times New Roman" w:hAnsi="Times New Roman"/>
          <w:color w:val="000000"/>
          <w:sz w:val="24"/>
          <w:szCs w:val="24"/>
          <w:lang w:val="ru-RU" w:eastAsia="ru-RU"/>
        </w:rPr>
        <w:t>ельная программа МБДОУ «</w:t>
      </w:r>
      <w:proofErr w:type="spellStart"/>
      <w:r w:rsidR="001074E6">
        <w:rPr>
          <w:rFonts w:ascii="Times New Roman" w:hAnsi="Times New Roman"/>
          <w:color w:val="000000"/>
          <w:sz w:val="24"/>
          <w:szCs w:val="24"/>
          <w:lang w:val="ru-RU" w:eastAsia="ru-RU"/>
        </w:rPr>
        <w:t>Усадский</w:t>
      </w:r>
      <w:proofErr w:type="spellEnd"/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детский сад «</w:t>
      </w:r>
      <w:r w:rsidR="001074E6">
        <w:rPr>
          <w:rFonts w:ascii="Times New Roman" w:hAnsi="Times New Roman"/>
          <w:color w:val="000000"/>
          <w:sz w:val="24"/>
          <w:szCs w:val="24"/>
          <w:lang w:val="ru-RU" w:eastAsia="ru-RU"/>
        </w:rPr>
        <w:t>Волшебный замок</w:t>
      </w: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» разработана в соответствии с ФГОС дошкольного образования.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>Программа направлена на разностороннее развитие детей с 3 до 7 лет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 xml:space="preserve"> Программа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требования к условиям реализации Программы.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>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 – эстетическое развитие ребёнка);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направления развития и образования детей (образовательные области):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>социально-коммуникативное развитие;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познавательное развитие;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>речевое развитие;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художественно-эстетическое развитие;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физическое развитие.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Программа включает три основных раздела: целевой, содержательный и организационный.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   Целевой раздел </w:t>
      </w: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>включает в себя пояснительную записку и планируемые результаты освоения программы.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Планируемые результаты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образования: </w:t>
      </w:r>
    </w:p>
    <w:p w:rsidR="002B651A" w:rsidRPr="003D4A6F" w:rsidRDefault="002B651A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D4A6F">
        <w:rPr>
          <w:sz w:val="24"/>
          <w:szCs w:val="24"/>
          <w:lang w:val="ru-RU"/>
        </w:rPr>
        <w:t xml:space="preserve">- </w:t>
      </w:r>
      <w:r w:rsidRPr="003D4A6F">
        <w:rPr>
          <w:rFonts w:ascii="Times New Roman" w:hAnsi="Times New Roman"/>
          <w:sz w:val="24"/>
          <w:szCs w:val="24"/>
          <w:lang w:val="ru-RU"/>
        </w:rPr>
        <w:t xml:space="preserve">ребенок овладевает основными культурными средствами и способами деятельности, проявляет инициативу и </w:t>
      </w:r>
      <w:r w:rsidR="001074E6" w:rsidRPr="003D4A6F">
        <w:rPr>
          <w:rFonts w:ascii="Times New Roman" w:hAnsi="Times New Roman"/>
          <w:sz w:val="24"/>
          <w:szCs w:val="24"/>
          <w:lang w:val="ru-RU"/>
        </w:rPr>
        <w:t>самостоятельность в</w:t>
      </w:r>
      <w:r w:rsidRPr="003D4A6F">
        <w:rPr>
          <w:rFonts w:ascii="Times New Roman" w:hAnsi="Times New Roman"/>
          <w:sz w:val="24"/>
          <w:szCs w:val="24"/>
          <w:lang w:val="ru-RU"/>
        </w:rPr>
        <w:t xml:space="preserve">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совместной деятельности;</w:t>
      </w:r>
    </w:p>
    <w:p w:rsidR="002B651A" w:rsidRPr="003D4A6F" w:rsidRDefault="002B651A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D4A6F">
        <w:rPr>
          <w:rFonts w:ascii="Times New Roman" w:hAnsi="Times New Roman"/>
          <w:sz w:val="24"/>
          <w:szCs w:val="24"/>
          <w:lang w:val="ru-RU"/>
        </w:rPr>
        <w:t>- ребенок активно взаимодействует со сверстниками и взрослыми, участвует в совместных играх; способен договариваться, учитывать интересы и чувства других, сопереживать неудачам и радоваться успехам, адекватно проявляет свои чувства, в том числе чувство веры в себя, старается разрешать конфликты;</w:t>
      </w:r>
    </w:p>
    <w:p w:rsidR="002B651A" w:rsidRPr="003D4A6F" w:rsidRDefault="002B651A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D4A6F">
        <w:rPr>
          <w:rFonts w:ascii="Times New Roman" w:hAnsi="Times New Roman"/>
          <w:sz w:val="24"/>
          <w:szCs w:val="24"/>
          <w:lang w:val="ru-RU"/>
        </w:rPr>
        <w:t>- ребенок владеет способами передачи собственных эмоциональных состояний, умеет сдерживать проявления негативных эмоций; откликается на эмоции близких людей и друзей, понимает эмоциональные состояния окружающих, проявляет сочувствие, готовность помочь окружающим, сопереживает персонажам сказок, историй, рассказов;  эмоционально реагирует на произведения изобразительного искусства, музыкальные и художественные произведения, мир природы, умеет наслаждаться ее красотой; бережно относится к животным и растениям;</w:t>
      </w:r>
    </w:p>
    <w:p w:rsidR="002B651A" w:rsidRPr="003D4A6F" w:rsidRDefault="002B651A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D4A6F">
        <w:rPr>
          <w:rFonts w:ascii="Times New Roman" w:hAnsi="Times New Roman"/>
          <w:sz w:val="24"/>
          <w:szCs w:val="24"/>
          <w:lang w:val="ru-RU"/>
        </w:rPr>
        <w:t>- 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</w:t>
      </w:r>
    </w:p>
    <w:p w:rsidR="002B651A" w:rsidRPr="003D4A6F" w:rsidRDefault="002B651A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D4A6F">
        <w:rPr>
          <w:rFonts w:ascii="Times New Roman" w:hAnsi="Times New Roman"/>
          <w:sz w:val="24"/>
          <w:szCs w:val="24"/>
          <w:lang w:val="ru-RU"/>
        </w:rPr>
        <w:t xml:space="preserve">- ребенок </w:t>
      </w:r>
      <w:r w:rsidR="001074E6" w:rsidRPr="003D4A6F">
        <w:rPr>
          <w:rFonts w:ascii="Times New Roman" w:hAnsi="Times New Roman"/>
          <w:sz w:val="24"/>
          <w:szCs w:val="24"/>
          <w:lang w:val="ru-RU"/>
        </w:rPr>
        <w:t>достаточно хорошо</w:t>
      </w:r>
      <w:r w:rsidRPr="003D4A6F">
        <w:rPr>
          <w:rFonts w:ascii="Times New Roman" w:hAnsi="Times New Roman"/>
          <w:sz w:val="24"/>
          <w:szCs w:val="24"/>
          <w:lang w:val="ru-RU"/>
        </w:rPr>
        <w:t xml:space="preserve">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2B651A" w:rsidRPr="003D4A6F" w:rsidRDefault="002B651A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D4A6F">
        <w:rPr>
          <w:rFonts w:ascii="Times New Roman" w:hAnsi="Times New Roman"/>
          <w:sz w:val="24"/>
          <w:szCs w:val="24"/>
          <w:lang w:val="ru-RU"/>
        </w:rPr>
        <w:t>-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2B651A" w:rsidRPr="003D4A6F" w:rsidRDefault="002B651A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D4A6F">
        <w:rPr>
          <w:rFonts w:ascii="Times New Roman" w:hAnsi="Times New Roman"/>
          <w:sz w:val="24"/>
          <w:szCs w:val="24"/>
          <w:lang w:val="ru-RU"/>
        </w:rPr>
        <w:t xml:space="preserve">- ребенок способен к волевым усилиям, может </w:t>
      </w:r>
      <w:r w:rsidR="001074E6" w:rsidRPr="003D4A6F">
        <w:rPr>
          <w:rFonts w:ascii="Times New Roman" w:hAnsi="Times New Roman"/>
          <w:sz w:val="24"/>
          <w:szCs w:val="24"/>
          <w:lang w:val="ru-RU"/>
        </w:rPr>
        <w:t>следовать социальным</w:t>
      </w:r>
      <w:r w:rsidRPr="003D4A6F">
        <w:rPr>
          <w:rFonts w:ascii="Times New Roman" w:hAnsi="Times New Roman"/>
          <w:sz w:val="24"/>
          <w:szCs w:val="24"/>
          <w:lang w:val="ru-RU"/>
        </w:rPr>
        <w:t xml:space="preserve"> нормам поведения и правилам в разных видах деятельности, во взаимоотношениях с взрослыми и сверстниками может соблюдать правила безопасного поведения и личной гигиены; может оценить свои и чужие поступки в соответствии с первичными целостными представлениями о том, «что такое хорошо, а что такое плохо»;</w:t>
      </w:r>
    </w:p>
    <w:p w:rsidR="002B651A" w:rsidRPr="003D4A6F" w:rsidRDefault="002B651A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D4A6F">
        <w:rPr>
          <w:rFonts w:ascii="Times New Roman" w:hAnsi="Times New Roman"/>
          <w:sz w:val="24"/>
          <w:szCs w:val="24"/>
          <w:lang w:val="ru-RU"/>
        </w:rPr>
        <w:lastRenderedPageBreak/>
        <w:t>- ребенок проявляет любознательность, задает вопросы, интересуется причинно-следственными связями, пытается самостоятельно придумывать объяснения явлениям природы и поступкам людей, и склонен экспериментировать и наблюдать;</w:t>
      </w:r>
    </w:p>
    <w:p w:rsidR="002B651A" w:rsidRPr="003D4A6F" w:rsidRDefault="002B651A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D4A6F">
        <w:rPr>
          <w:rFonts w:ascii="Times New Roman" w:hAnsi="Times New Roman"/>
          <w:sz w:val="24"/>
          <w:szCs w:val="24"/>
          <w:lang w:val="ru-RU"/>
        </w:rPr>
        <w:t xml:space="preserve">- ребенок проявляет познавательный интерес и уважение к явлениям истории и культуры своей семьи, района, </w:t>
      </w:r>
      <w:r w:rsidR="001074E6" w:rsidRPr="003D4A6F">
        <w:rPr>
          <w:rFonts w:ascii="Times New Roman" w:hAnsi="Times New Roman"/>
          <w:sz w:val="24"/>
          <w:szCs w:val="24"/>
          <w:lang w:val="ru-RU"/>
        </w:rPr>
        <w:t>страны, проявляет</w:t>
      </w:r>
      <w:r w:rsidRPr="003D4A6F">
        <w:rPr>
          <w:rFonts w:ascii="Times New Roman" w:hAnsi="Times New Roman"/>
          <w:sz w:val="24"/>
          <w:szCs w:val="24"/>
          <w:lang w:val="ru-RU"/>
        </w:rPr>
        <w:t xml:space="preserve"> толерантность, интерес, симпатию и уважение к носителям других национальных культур, стремится к познавательно-личностному общению с ними;</w:t>
      </w:r>
    </w:p>
    <w:p w:rsidR="002B651A" w:rsidRPr="003D4A6F" w:rsidRDefault="002B651A" w:rsidP="00473114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D4A6F">
        <w:rPr>
          <w:rFonts w:ascii="Times New Roman" w:hAnsi="Times New Roman"/>
          <w:sz w:val="24"/>
          <w:szCs w:val="24"/>
          <w:lang w:val="ru-RU"/>
        </w:rPr>
        <w:t>- ребенок обладает начальными знаниями о себе, о природном и социальном мире, в котором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</w:t>
      </w:r>
    </w:p>
    <w:p w:rsidR="002B651A" w:rsidRPr="003D4A6F" w:rsidRDefault="002B651A" w:rsidP="00473114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sz w:val="24"/>
          <w:szCs w:val="24"/>
          <w:lang w:val="ru-RU"/>
        </w:rPr>
        <w:t>- ребенок способен к принятию собственных решений, опираясь на свои знания и умения в различных видах деятельности; стремится самостоятельно преодолевать ситуации затруднения разными способами, в зависимости от ситуации может преобразовывать способы решения задач (проблем).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Содержательный раздел </w:t>
      </w: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представляет общее содержание Программы, обеспечивающее полноценное развитие личности детей. </w:t>
      </w:r>
    </w:p>
    <w:p w:rsidR="002B651A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>Программа состоит из обязательной части и части, формируемой участниками образовательных отношений (вариативная часть).</w:t>
      </w:r>
    </w:p>
    <w:p w:rsidR="002B651A" w:rsidRPr="003D4A6F" w:rsidRDefault="000E1822" w:rsidP="00473114">
      <w:pPr>
        <w:pStyle w:val="a4"/>
        <w:ind w:firstLine="36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3D4A6F">
        <w:rPr>
          <w:rFonts w:ascii="Times New Roman" w:hAnsi="Times New Roman"/>
          <w:i/>
          <w:iCs/>
          <w:color w:val="000000"/>
          <w:sz w:val="24"/>
          <w:szCs w:val="24"/>
          <w:lang w:val="ru-RU" w:eastAsia="ru-RU"/>
        </w:rPr>
        <w:t xml:space="preserve">Обязательная часть </w:t>
      </w: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>Программы отражает комплексность подхода, обеспечивая развитие детей во всех пяти образовательных областях.     Обязательная часть разработана на основе примерной основной общеобразовательной программы дошкольного образования «От рождения до школы» (</w:t>
      </w:r>
      <w:proofErr w:type="spellStart"/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>Н.Е.Веракса</w:t>
      </w:r>
      <w:proofErr w:type="spellEnd"/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>Т.С.Комарова</w:t>
      </w:r>
      <w:proofErr w:type="spellEnd"/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>М.А.Васильева</w:t>
      </w:r>
      <w:proofErr w:type="spellEnd"/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>) с учётом используемых вариативных программ:</w:t>
      </w:r>
    </w:p>
    <w:p w:rsidR="002B651A" w:rsidRPr="003D4A6F" w:rsidRDefault="000E1822" w:rsidP="00473114">
      <w:pPr>
        <w:pStyle w:val="a4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="002B651A" w:rsidRPr="003D4A6F">
        <w:rPr>
          <w:rFonts w:ascii="Times New Roman" w:hAnsi="Times New Roman"/>
          <w:sz w:val="24"/>
          <w:szCs w:val="24"/>
          <w:lang w:val="ru-RU"/>
        </w:rPr>
        <w:t xml:space="preserve">-программа по музыкальному воспитанию детей дошкольного возраста «Ладушки» авт. </w:t>
      </w:r>
      <w:proofErr w:type="spellStart"/>
      <w:r w:rsidR="002B651A" w:rsidRPr="003D4A6F">
        <w:rPr>
          <w:rFonts w:ascii="Times New Roman" w:hAnsi="Times New Roman"/>
          <w:sz w:val="24"/>
          <w:szCs w:val="24"/>
          <w:lang w:val="ru-RU"/>
        </w:rPr>
        <w:t>Каплунова</w:t>
      </w:r>
      <w:proofErr w:type="spellEnd"/>
      <w:r w:rsidR="002B651A" w:rsidRPr="003D4A6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074E6" w:rsidRPr="003D4A6F">
        <w:rPr>
          <w:rFonts w:ascii="Times New Roman" w:hAnsi="Times New Roman"/>
          <w:sz w:val="24"/>
          <w:szCs w:val="24"/>
          <w:lang w:val="ru-RU"/>
        </w:rPr>
        <w:t xml:space="preserve">И.М., </w:t>
      </w:r>
      <w:proofErr w:type="spellStart"/>
      <w:r w:rsidR="001074E6" w:rsidRPr="003D4A6F">
        <w:rPr>
          <w:rFonts w:ascii="Times New Roman" w:hAnsi="Times New Roman"/>
          <w:sz w:val="24"/>
          <w:szCs w:val="24"/>
          <w:lang w:val="ru-RU"/>
        </w:rPr>
        <w:t>Новоскольцева</w:t>
      </w:r>
      <w:proofErr w:type="spellEnd"/>
      <w:r w:rsidR="002B651A" w:rsidRPr="003D4A6F">
        <w:rPr>
          <w:rFonts w:ascii="Times New Roman" w:hAnsi="Times New Roman"/>
          <w:sz w:val="24"/>
          <w:szCs w:val="24"/>
          <w:lang w:val="ru-RU"/>
        </w:rPr>
        <w:t xml:space="preserve"> И.А; </w:t>
      </w:r>
    </w:p>
    <w:p w:rsidR="002B651A" w:rsidRPr="003D4A6F" w:rsidRDefault="002B651A" w:rsidP="00473114">
      <w:pPr>
        <w:pStyle w:val="a4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3D4A6F">
        <w:rPr>
          <w:rFonts w:ascii="Times New Roman" w:hAnsi="Times New Roman"/>
          <w:sz w:val="24"/>
          <w:szCs w:val="24"/>
          <w:lang w:val="ru-RU"/>
        </w:rPr>
        <w:t xml:space="preserve">- программа </w:t>
      </w:r>
      <w:r w:rsidR="001074E6" w:rsidRPr="003D4A6F">
        <w:rPr>
          <w:rFonts w:ascii="Times New Roman" w:hAnsi="Times New Roman"/>
          <w:sz w:val="24"/>
          <w:szCs w:val="24"/>
          <w:lang w:val="ru-RU"/>
        </w:rPr>
        <w:tab/>
        <w:t xml:space="preserve"> «</w:t>
      </w:r>
      <w:proofErr w:type="spellStart"/>
      <w:r w:rsidRPr="003D4A6F">
        <w:rPr>
          <w:rFonts w:ascii="Times New Roman" w:hAnsi="Times New Roman"/>
          <w:sz w:val="24"/>
          <w:szCs w:val="24"/>
          <w:lang w:val="ru-RU"/>
        </w:rPr>
        <w:t>Балалар</w:t>
      </w:r>
      <w:proofErr w:type="spellEnd"/>
      <w:r w:rsidRPr="003D4A6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D4A6F">
        <w:rPr>
          <w:rFonts w:ascii="Times New Roman" w:hAnsi="Times New Roman"/>
          <w:sz w:val="24"/>
          <w:szCs w:val="24"/>
          <w:lang w:val="ru-RU"/>
        </w:rPr>
        <w:t>бакчасында</w:t>
      </w:r>
      <w:proofErr w:type="spellEnd"/>
      <w:r w:rsidRPr="003D4A6F">
        <w:rPr>
          <w:rFonts w:ascii="Times New Roman" w:hAnsi="Times New Roman"/>
          <w:sz w:val="24"/>
          <w:szCs w:val="24"/>
          <w:lang w:val="ru-RU"/>
        </w:rPr>
        <w:t xml:space="preserve"> рус </w:t>
      </w:r>
      <w:proofErr w:type="spellStart"/>
      <w:r w:rsidRPr="003D4A6F">
        <w:rPr>
          <w:rFonts w:ascii="Times New Roman" w:hAnsi="Times New Roman"/>
          <w:sz w:val="24"/>
          <w:szCs w:val="24"/>
          <w:lang w:val="ru-RU"/>
        </w:rPr>
        <w:t>балаларына</w:t>
      </w:r>
      <w:proofErr w:type="spellEnd"/>
      <w:r w:rsidRPr="003D4A6F">
        <w:rPr>
          <w:rFonts w:ascii="Times New Roman" w:hAnsi="Times New Roman"/>
          <w:sz w:val="24"/>
          <w:szCs w:val="24"/>
          <w:lang w:val="ru-RU"/>
        </w:rPr>
        <w:t xml:space="preserve"> татар теле </w:t>
      </w:r>
      <w:proofErr w:type="spellStart"/>
      <w:r w:rsidRPr="003D4A6F">
        <w:rPr>
          <w:rFonts w:ascii="Times New Roman" w:hAnsi="Times New Roman"/>
          <w:sz w:val="24"/>
          <w:szCs w:val="24"/>
          <w:lang w:val="ru-RU"/>
        </w:rPr>
        <w:t>ейрэту</w:t>
      </w:r>
      <w:proofErr w:type="spellEnd"/>
      <w:r w:rsidRPr="003D4A6F">
        <w:rPr>
          <w:rFonts w:ascii="Times New Roman" w:hAnsi="Times New Roman"/>
          <w:sz w:val="24"/>
          <w:szCs w:val="24"/>
          <w:lang w:val="ru-RU"/>
        </w:rPr>
        <w:t>. Обучение русскоязычных детей татарскому языку в детском саду» авт. Зарипова З.М.,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i/>
          <w:iCs/>
          <w:color w:val="000000"/>
          <w:sz w:val="24"/>
          <w:szCs w:val="24"/>
          <w:lang w:val="ru-RU" w:eastAsia="ru-RU"/>
        </w:rPr>
        <w:t xml:space="preserve">Вариативная часть </w:t>
      </w: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>отражает развитие детей в художественно-эстетическом н</w:t>
      </w:r>
      <w:r w:rsidR="002B651A"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аправлении и реализуется в непосредственно-образовательной деятельности, в режимных моментах, </w:t>
      </w:r>
      <w:r w:rsidR="002F2965"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>при проведении праздников и мероприятий</w:t>
      </w: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Выбор данного направления для части, формируемой участниками образовательного процесса, соответствует потребностям и интересам детей, а также возможностям педагогического коллектива.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Организационный раздел </w:t>
      </w: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содержит описание материально-технического обеспечения Программы, включает распорядок и режим дня, а также особенности традиционных событий, праздников, мероприятий; особенности организации </w:t>
      </w:r>
      <w:r w:rsidR="002F2965"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развивающей </w:t>
      </w: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предметно-пространственной среды, особенности взаимодействия педагогического коллектива с семьями воспитанников.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Цель взаимодействия педагогического коллектива </w:t>
      </w:r>
      <w:r w:rsidR="002F2965"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>Учреждения</w:t>
      </w: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с семьёй заключается в обеспечении разносторонней поддержки воспитательного потенциала семьи, помощи родителям в осознании самоценности дошкольного периода детства как базиса для всей последующей жизни человека.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Взаимодействие с родителями (законными представителями) по вопросам образования ребёнка происходит через непосредственное вовлечение их в образовательную деятельность, посредством создания образовательных проектов совместно с семьёй на основе выявления потребностей и поддержки образовательных инициатив семьи.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Эффективное взаимодействие педагогического коллектива </w:t>
      </w:r>
      <w:r w:rsidR="002F2965"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>Учреждения</w:t>
      </w: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и семьи возможно только при соблюдении комплекса психолого-педагогических условий: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поддержка эмоциональных сил ребёнка в процессе его взаимодействия с семьёй, осознание ценности семьи как «эмоционального тыла» для ребёнка;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учёт в содержании общения с родителями разнородного характера социокультурных потребностей и интересов;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нацеленность содержания общения с родителями на укрепление детско-родительских отношений;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сочетание комплекса форм </w:t>
      </w:r>
      <w:r w:rsidR="001074E6"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>сотрудничества методами</w:t>
      </w: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активизации и развития педагогической рефлексии родителей;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 xml:space="preserve">- практическая направленность психолого-педагогических технологий сотрудничества с семьями на овладение родителями разными видами контакта и общения с ребёнком (вербального, невербального, игрового).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Принципы руководства взаимодействием общественного и семейного воспитания: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ценностного отношения к детству как части духовной жизни семьи, что является источником развития и ребёнка, и взрослого.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деятельностный в отношениях «педагог-семья».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интеграции внешних и внутренних факторов повышения воспитательного потенциала семьи.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доверительных отношений в системе «семья </w:t>
      </w:r>
      <w:r w:rsidR="002F2965"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>–</w:t>
      </w: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="002F2965"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>детский сад</w:t>
      </w: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», включающий готовность сторон доверять компетентности друг друга.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разграничение ответственности между педагогом и родителем как партнёрами по общению, каждый из которых несёт персональную долю ответственности в рамках своей социальной роли. </w:t>
      </w:r>
    </w:p>
    <w:p w:rsidR="000E1822" w:rsidRPr="003D4A6F" w:rsidRDefault="000E1822" w:rsidP="0047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комплексности: целостное видение воспитательной компетентности родителей. </w:t>
      </w:r>
    </w:p>
    <w:p w:rsidR="000E1822" w:rsidRPr="003D4A6F" w:rsidRDefault="000E1822" w:rsidP="009952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- системности: связан с упорядоченностью периодов развития воспитательного потенциала семьи от подготовки к будущему родительству к воспитанию его в разных периодах детства. </w:t>
      </w:r>
    </w:p>
    <w:p w:rsidR="000E1822" w:rsidRDefault="000E1822" w:rsidP="00473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 w:rsidRPr="003D4A6F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Формы и активные методы сотрудничества с родителями: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2"/>
        <w:gridCol w:w="4872"/>
      </w:tblGrid>
      <w:tr w:rsidR="00995277" w:rsidRPr="00AD7370" w:rsidTr="00995277">
        <w:tc>
          <w:tcPr>
            <w:tcW w:w="4872" w:type="dxa"/>
          </w:tcPr>
          <w:p w:rsidR="00995277" w:rsidRPr="003D4A6F" w:rsidRDefault="00995277" w:rsidP="00995277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D4A6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1. Родительские собрания. </w:t>
            </w:r>
          </w:p>
          <w:p w:rsidR="00995277" w:rsidRPr="003D4A6F" w:rsidRDefault="00995277" w:rsidP="00995277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D4A6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2. Консультации. </w:t>
            </w:r>
          </w:p>
          <w:p w:rsidR="00995277" w:rsidRPr="003D4A6F" w:rsidRDefault="00995277" w:rsidP="00995277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D4A6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3. Совместные праздники. </w:t>
            </w:r>
          </w:p>
          <w:p w:rsidR="00995277" w:rsidRDefault="00995277" w:rsidP="009952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3D4A6F">
              <w:rPr>
                <w:rFonts w:ascii="Times New Roman" w:hAnsi="Times New Roman"/>
                <w:sz w:val="24"/>
                <w:szCs w:val="24"/>
                <w:lang w:val="ru-RU" w:eastAsia="ru-RU"/>
              </w:rPr>
              <w:t>4. Акции</w:t>
            </w:r>
          </w:p>
        </w:tc>
        <w:tc>
          <w:tcPr>
            <w:tcW w:w="4872" w:type="dxa"/>
          </w:tcPr>
          <w:p w:rsidR="00995277" w:rsidRPr="003D4A6F" w:rsidRDefault="00995277" w:rsidP="00995277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D4A6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5. Конкурсы. </w:t>
            </w:r>
          </w:p>
          <w:p w:rsidR="00995277" w:rsidRPr="003D4A6F" w:rsidRDefault="00995277" w:rsidP="00995277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D4A6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6. Оформление родительских уголков. </w:t>
            </w:r>
          </w:p>
          <w:p w:rsidR="00995277" w:rsidRPr="003D4A6F" w:rsidRDefault="00995277" w:rsidP="00995277">
            <w:pPr>
              <w:pStyle w:val="a4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3D4A6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7. Анкетирование. </w:t>
            </w:r>
          </w:p>
          <w:p w:rsidR="00995277" w:rsidRDefault="00995277" w:rsidP="00995277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3D4A6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8. Размещение информации на сайте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ДОУ</w:t>
            </w:r>
          </w:p>
        </w:tc>
      </w:tr>
    </w:tbl>
    <w:p w:rsidR="00995277" w:rsidRPr="003D4A6F" w:rsidRDefault="00995277" w:rsidP="009952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</w:p>
    <w:sectPr w:rsidR="00995277" w:rsidRPr="003D4A6F" w:rsidSect="00BB1DFE">
      <w:footerReference w:type="even" r:id="rId8"/>
      <w:footerReference w:type="default" r:id="rId9"/>
      <w:pgSz w:w="11900" w:h="16838"/>
      <w:pgMar w:top="687" w:right="706" w:bottom="709" w:left="1440" w:header="0" w:footer="0" w:gutter="0"/>
      <w:cols w:space="720" w:equalWidth="0">
        <w:col w:w="9760" w:space="260"/>
      </w:cols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255" w:rsidRDefault="005D5255">
      <w:r>
        <w:separator/>
      </w:r>
    </w:p>
  </w:endnote>
  <w:endnote w:type="continuationSeparator" w:id="0">
    <w:p w:rsidR="005D5255" w:rsidRDefault="005D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415" w:rsidRDefault="00093415" w:rsidP="00DA02C0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093415" w:rsidRDefault="00093415" w:rsidP="005707C1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415" w:rsidRDefault="00093415" w:rsidP="00DA02C0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C0125A">
      <w:rPr>
        <w:rStyle w:val="af1"/>
        <w:noProof/>
      </w:rPr>
      <w:t>2</w:t>
    </w:r>
    <w:r>
      <w:rPr>
        <w:rStyle w:val="af1"/>
      </w:rPr>
      <w:fldChar w:fldCharType="end"/>
    </w:r>
  </w:p>
  <w:p w:rsidR="00093415" w:rsidRDefault="00093415" w:rsidP="005707C1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255" w:rsidRDefault="005D5255">
      <w:r>
        <w:separator/>
      </w:r>
    </w:p>
  </w:footnote>
  <w:footnote w:type="continuationSeparator" w:id="0">
    <w:p w:rsidR="005D5255" w:rsidRDefault="005D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FFFFFFFF"/>
    <w:lvl w:ilvl="0" w:tplc="A7560C0A">
      <w:start w:val="1"/>
      <w:numFmt w:val="bullet"/>
      <w:lvlText w:val="и"/>
      <w:lvlJc w:val="left"/>
    </w:lvl>
    <w:lvl w:ilvl="1" w:tplc="16BEE9D0">
      <w:start w:val="1"/>
      <w:numFmt w:val="bullet"/>
      <w:lvlText w:val="-"/>
      <w:lvlJc w:val="left"/>
    </w:lvl>
    <w:lvl w:ilvl="2" w:tplc="674C23F8">
      <w:start w:val="1"/>
      <w:numFmt w:val="bullet"/>
      <w:lvlText w:val="•"/>
      <w:lvlJc w:val="left"/>
    </w:lvl>
    <w:lvl w:ilvl="3" w:tplc="267A7784">
      <w:numFmt w:val="decimal"/>
      <w:lvlText w:val=""/>
      <w:lvlJc w:val="left"/>
      <w:rPr>
        <w:rFonts w:cs="Times New Roman"/>
      </w:rPr>
    </w:lvl>
    <w:lvl w:ilvl="4" w:tplc="96C4464A">
      <w:numFmt w:val="decimal"/>
      <w:lvlText w:val=""/>
      <w:lvlJc w:val="left"/>
      <w:rPr>
        <w:rFonts w:cs="Times New Roman"/>
      </w:rPr>
    </w:lvl>
    <w:lvl w:ilvl="5" w:tplc="E36AF7C6">
      <w:numFmt w:val="decimal"/>
      <w:lvlText w:val=""/>
      <w:lvlJc w:val="left"/>
      <w:rPr>
        <w:rFonts w:cs="Times New Roman"/>
      </w:rPr>
    </w:lvl>
    <w:lvl w:ilvl="6" w:tplc="060A2184">
      <w:numFmt w:val="decimal"/>
      <w:lvlText w:val=""/>
      <w:lvlJc w:val="left"/>
      <w:rPr>
        <w:rFonts w:cs="Times New Roman"/>
      </w:rPr>
    </w:lvl>
    <w:lvl w:ilvl="7" w:tplc="3DD0E5F4">
      <w:numFmt w:val="decimal"/>
      <w:lvlText w:val=""/>
      <w:lvlJc w:val="left"/>
      <w:rPr>
        <w:rFonts w:cs="Times New Roman"/>
      </w:rPr>
    </w:lvl>
    <w:lvl w:ilvl="8" w:tplc="890CFE38">
      <w:numFmt w:val="decimal"/>
      <w:lvlText w:val=""/>
      <w:lvlJc w:val="left"/>
      <w:rPr>
        <w:rFonts w:cs="Times New Roman"/>
      </w:rPr>
    </w:lvl>
  </w:abstractNum>
  <w:abstractNum w:abstractNumId="1">
    <w:nsid w:val="000012E1"/>
    <w:multiLevelType w:val="hybridMultilevel"/>
    <w:tmpl w:val="73C4C85C"/>
    <w:lvl w:ilvl="0" w:tplc="FEBE57AC">
      <w:start w:val="1"/>
      <w:numFmt w:val="bullet"/>
      <w:lvlText w:val="ее"/>
      <w:lvlJc w:val="left"/>
    </w:lvl>
    <w:lvl w:ilvl="1" w:tplc="B5109FAE">
      <w:start w:val="1"/>
      <w:numFmt w:val="bullet"/>
      <w:lvlText w:val="В"/>
      <w:lvlJc w:val="left"/>
    </w:lvl>
    <w:lvl w:ilvl="2" w:tplc="7A0EE73C">
      <w:numFmt w:val="decimal"/>
      <w:lvlText w:val=""/>
      <w:lvlJc w:val="left"/>
    </w:lvl>
    <w:lvl w:ilvl="3" w:tplc="7D523C7E">
      <w:numFmt w:val="decimal"/>
      <w:lvlText w:val=""/>
      <w:lvlJc w:val="left"/>
    </w:lvl>
    <w:lvl w:ilvl="4" w:tplc="FEF4899E">
      <w:numFmt w:val="decimal"/>
      <w:lvlText w:val=""/>
      <w:lvlJc w:val="left"/>
    </w:lvl>
    <w:lvl w:ilvl="5" w:tplc="D8BE97CC">
      <w:numFmt w:val="decimal"/>
      <w:lvlText w:val=""/>
      <w:lvlJc w:val="left"/>
    </w:lvl>
    <w:lvl w:ilvl="6" w:tplc="E12021BC">
      <w:numFmt w:val="decimal"/>
      <w:lvlText w:val=""/>
      <w:lvlJc w:val="left"/>
    </w:lvl>
    <w:lvl w:ilvl="7" w:tplc="7BFE2012">
      <w:numFmt w:val="decimal"/>
      <w:lvlText w:val=""/>
      <w:lvlJc w:val="left"/>
    </w:lvl>
    <w:lvl w:ilvl="8" w:tplc="AFBAE596">
      <w:numFmt w:val="decimal"/>
      <w:lvlText w:val=""/>
      <w:lvlJc w:val="left"/>
    </w:lvl>
  </w:abstractNum>
  <w:abstractNum w:abstractNumId="2">
    <w:nsid w:val="00001366"/>
    <w:multiLevelType w:val="hybridMultilevel"/>
    <w:tmpl w:val="FFFFFFFF"/>
    <w:lvl w:ilvl="0" w:tplc="9A3EA5D8">
      <w:start w:val="1"/>
      <w:numFmt w:val="bullet"/>
      <w:lvlText w:val="-"/>
      <w:lvlJc w:val="left"/>
    </w:lvl>
    <w:lvl w:ilvl="1" w:tplc="BF6883C0">
      <w:numFmt w:val="decimal"/>
      <w:lvlText w:val=""/>
      <w:lvlJc w:val="left"/>
      <w:rPr>
        <w:rFonts w:cs="Times New Roman"/>
      </w:rPr>
    </w:lvl>
    <w:lvl w:ilvl="2" w:tplc="BBEAB8AC">
      <w:numFmt w:val="decimal"/>
      <w:lvlText w:val=""/>
      <w:lvlJc w:val="left"/>
      <w:rPr>
        <w:rFonts w:cs="Times New Roman"/>
      </w:rPr>
    </w:lvl>
    <w:lvl w:ilvl="3" w:tplc="1EF4C810">
      <w:numFmt w:val="decimal"/>
      <w:lvlText w:val=""/>
      <w:lvlJc w:val="left"/>
      <w:rPr>
        <w:rFonts w:cs="Times New Roman"/>
      </w:rPr>
    </w:lvl>
    <w:lvl w:ilvl="4" w:tplc="9A20364E">
      <w:numFmt w:val="decimal"/>
      <w:lvlText w:val=""/>
      <w:lvlJc w:val="left"/>
      <w:rPr>
        <w:rFonts w:cs="Times New Roman"/>
      </w:rPr>
    </w:lvl>
    <w:lvl w:ilvl="5" w:tplc="A1BACDE2">
      <w:numFmt w:val="decimal"/>
      <w:lvlText w:val=""/>
      <w:lvlJc w:val="left"/>
      <w:rPr>
        <w:rFonts w:cs="Times New Roman"/>
      </w:rPr>
    </w:lvl>
    <w:lvl w:ilvl="6" w:tplc="D2325D90">
      <w:numFmt w:val="decimal"/>
      <w:lvlText w:val=""/>
      <w:lvlJc w:val="left"/>
      <w:rPr>
        <w:rFonts w:cs="Times New Roman"/>
      </w:rPr>
    </w:lvl>
    <w:lvl w:ilvl="7" w:tplc="F964377E">
      <w:numFmt w:val="decimal"/>
      <w:lvlText w:val=""/>
      <w:lvlJc w:val="left"/>
      <w:rPr>
        <w:rFonts w:cs="Times New Roman"/>
      </w:rPr>
    </w:lvl>
    <w:lvl w:ilvl="8" w:tplc="5290D3D6">
      <w:numFmt w:val="decimal"/>
      <w:lvlText w:val=""/>
      <w:lvlJc w:val="left"/>
      <w:rPr>
        <w:rFonts w:cs="Times New Roman"/>
      </w:rPr>
    </w:lvl>
  </w:abstractNum>
  <w:abstractNum w:abstractNumId="3">
    <w:nsid w:val="00002CD6"/>
    <w:multiLevelType w:val="hybridMultilevel"/>
    <w:tmpl w:val="FFFFFFFF"/>
    <w:lvl w:ilvl="0" w:tplc="7E24C630">
      <w:start w:val="1"/>
      <w:numFmt w:val="bullet"/>
      <w:lvlText w:val="с"/>
      <w:lvlJc w:val="left"/>
    </w:lvl>
    <w:lvl w:ilvl="1" w:tplc="B7585F34">
      <w:numFmt w:val="decimal"/>
      <w:lvlText w:val=""/>
      <w:lvlJc w:val="left"/>
      <w:rPr>
        <w:rFonts w:cs="Times New Roman"/>
      </w:rPr>
    </w:lvl>
    <w:lvl w:ilvl="2" w:tplc="C0982B08">
      <w:numFmt w:val="decimal"/>
      <w:lvlText w:val=""/>
      <w:lvlJc w:val="left"/>
      <w:rPr>
        <w:rFonts w:cs="Times New Roman"/>
      </w:rPr>
    </w:lvl>
    <w:lvl w:ilvl="3" w:tplc="5C546D74">
      <w:numFmt w:val="decimal"/>
      <w:lvlText w:val=""/>
      <w:lvlJc w:val="left"/>
      <w:rPr>
        <w:rFonts w:cs="Times New Roman"/>
      </w:rPr>
    </w:lvl>
    <w:lvl w:ilvl="4" w:tplc="7E7A852C">
      <w:numFmt w:val="decimal"/>
      <w:lvlText w:val=""/>
      <w:lvlJc w:val="left"/>
      <w:rPr>
        <w:rFonts w:cs="Times New Roman"/>
      </w:rPr>
    </w:lvl>
    <w:lvl w:ilvl="5" w:tplc="693C80D6">
      <w:numFmt w:val="decimal"/>
      <w:lvlText w:val=""/>
      <w:lvlJc w:val="left"/>
      <w:rPr>
        <w:rFonts w:cs="Times New Roman"/>
      </w:rPr>
    </w:lvl>
    <w:lvl w:ilvl="6" w:tplc="17D834A0">
      <w:numFmt w:val="decimal"/>
      <w:lvlText w:val=""/>
      <w:lvlJc w:val="left"/>
      <w:rPr>
        <w:rFonts w:cs="Times New Roman"/>
      </w:rPr>
    </w:lvl>
    <w:lvl w:ilvl="7" w:tplc="30688AFE">
      <w:numFmt w:val="decimal"/>
      <w:lvlText w:val=""/>
      <w:lvlJc w:val="left"/>
      <w:rPr>
        <w:rFonts w:cs="Times New Roman"/>
      </w:rPr>
    </w:lvl>
    <w:lvl w:ilvl="8" w:tplc="D5281150">
      <w:numFmt w:val="decimal"/>
      <w:lvlText w:val=""/>
      <w:lvlJc w:val="left"/>
      <w:rPr>
        <w:rFonts w:cs="Times New Roman"/>
      </w:rPr>
    </w:lvl>
  </w:abstractNum>
  <w:abstractNum w:abstractNumId="4">
    <w:nsid w:val="00003D6C"/>
    <w:multiLevelType w:val="hybridMultilevel"/>
    <w:tmpl w:val="FFFFFFFF"/>
    <w:lvl w:ilvl="0" w:tplc="CC36C086">
      <w:start w:val="1"/>
      <w:numFmt w:val="decimal"/>
      <w:lvlText w:val="%1."/>
      <w:lvlJc w:val="left"/>
      <w:rPr>
        <w:rFonts w:cs="Times New Roman"/>
      </w:rPr>
    </w:lvl>
    <w:lvl w:ilvl="1" w:tplc="730C0B50">
      <w:numFmt w:val="decimal"/>
      <w:lvlText w:val=""/>
      <w:lvlJc w:val="left"/>
      <w:rPr>
        <w:rFonts w:cs="Times New Roman"/>
      </w:rPr>
    </w:lvl>
    <w:lvl w:ilvl="2" w:tplc="4530AA0C">
      <w:numFmt w:val="decimal"/>
      <w:lvlText w:val=""/>
      <w:lvlJc w:val="left"/>
      <w:rPr>
        <w:rFonts w:cs="Times New Roman"/>
      </w:rPr>
    </w:lvl>
    <w:lvl w:ilvl="3" w:tplc="FA32F168">
      <w:numFmt w:val="decimal"/>
      <w:lvlText w:val=""/>
      <w:lvlJc w:val="left"/>
      <w:rPr>
        <w:rFonts w:cs="Times New Roman"/>
      </w:rPr>
    </w:lvl>
    <w:lvl w:ilvl="4" w:tplc="D0500FFE">
      <w:numFmt w:val="decimal"/>
      <w:lvlText w:val=""/>
      <w:lvlJc w:val="left"/>
      <w:rPr>
        <w:rFonts w:cs="Times New Roman"/>
      </w:rPr>
    </w:lvl>
    <w:lvl w:ilvl="5" w:tplc="C09EF120">
      <w:numFmt w:val="decimal"/>
      <w:lvlText w:val=""/>
      <w:lvlJc w:val="left"/>
      <w:rPr>
        <w:rFonts w:cs="Times New Roman"/>
      </w:rPr>
    </w:lvl>
    <w:lvl w:ilvl="6" w:tplc="01568CFC">
      <w:numFmt w:val="decimal"/>
      <w:lvlText w:val=""/>
      <w:lvlJc w:val="left"/>
      <w:rPr>
        <w:rFonts w:cs="Times New Roman"/>
      </w:rPr>
    </w:lvl>
    <w:lvl w:ilvl="7" w:tplc="2C200F9C">
      <w:numFmt w:val="decimal"/>
      <w:lvlText w:val=""/>
      <w:lvlJc w:val="left"/>
      <w:rPr>
        <w:rFonts w:cs="Times New Roman"/>
      </w:rPr>
    </w:lvl>
    <w:lvl w:ilvl="8" w:tplc="23B89ADC">
      <w:numFmt w:val="decimal"/>
      <w:lvlText w:val=""/>
      <w:lvlJc w:val="left"/>
      <w:rPr>
        <w:rFonts w:cs="Times New Roman"/>
      </w:rPr>
    </w:lvl>
  </w:abstractNum>
  <w:abstractNum w:abstractNumId="5">
    <w:nsid w:val="00003EF6"/>
    <w:multiLevelType w:val="hybridMultilevel"/>
    <w:tmpl w:val="12C2F972"/>
    <w:lvl w:ilvl="0" w:tplc="4B34731A">
      <w:start w:val="1"/>
      <w:numFmt w:val="decimal"/>
      <w:lvlText w:val="%1."/>
      <w:lvlJc w:val="left"/>
    </w:lvl>
    <w:lvl w:ilvl="1" w:tplc="40206BA4">
      <w:start w:val="1"/>
      <w:numFmt w:val="decimal"/>
      <w:lvlText w:val="%2"/>
      <w:lvlJc w:val="left"/>
    </w:lvl>
    <w:lvl w:ilvl="2" w:tplc="E7D0BE06">
      <w:numFmt w:val="decimal"/>
      <w:lvlText w:val=""/>
      <w:lvlJc w:val="left"/>
    </w:lvl>
    <w:lvl w:ilvl="3" w:tplc="7C00ADB6">
      <w:numFmt w:val="decimal"/>
      <w:lvlText w:val=""/>
      <w:lvlJc w:val="left"/>
    </w:lvl>
    <w:lvl w:ilvl="4" w:tplc="BDB0B446">
      <w:numFmt w:val="decimal"/>
      <w:lvlText w:val=""/>
      <w:lvlJc w:val="left"/>
    </w:lvl>
    <w:lvl w:ilvl="5" w:tplc="74D473C2">
      <w:numFmt w:val="decimal"/>
      <w:lvlText w:val=""/>
      <w:lvlJc w:val="left"/>
    </w:lvl>
    <w:lvl w:ilvl="6" w:tplc="52867866">
      <w:numFmt w:val="decimal"/>
      <w:lvlText w:val=""/>
      <w:lvlJc w:val="left"/>
    </w:lvl>
    <w:lvl w:ilvl="7" w:tplc="6916F226">
      <w:numFmt w:val="decimal"/>
      <w:lvlText w:val=""/>
      <w:lvlJc w:val="left"/>
    </w:lvl>
    <w:lvl w:ilvl="8" w:tplc="648CC27C">
      <w:numFmt w:val="decimal"/>
      <w:lvlText w:val=""/>
      <w:lvlJc w:val="left"/>
    </w:lvl>
  </w:abstractNum>
  <w:abstractNum w:abstractNumId="6">
    <w:nsid w:val="00004DF2"/>
    <w:multiLevelType w:val="hybridMultilevel"/>
    <w:tmpl w:val="CC382D14"/>
    <w:lvl w:ilvl="0" w:tplc="66D0AE52">
      <w:start w:val="1"/>
      <w:numFmt w:val="bullet"/>
      <w:lvlText w:val="•"/>
      <w:lvlJc w:val="left"/>
    </w:lvl>
    <w:lvl w:ilvl="1" w:tplc="241A6180">
      <w:numFmt w:val="decimal"/>
      <w:lvlText w:val=""/>
      <w:lvlJc w:val="left"/>
      <w:rPr>
        <w:rFonts w:cs="Times New Roman"/>
      </w:rPr>
    </w:lvl>
    <w:lvl w:ilvl="2" w:tplc="C7D01EE8">
      <w:numFmt w:val="decimal"/>
      <w:lvlText w:val=""/>
      <w:lvlJc w:val="left"/>
      <w:rPr>
        <w:rFonts w:cs="Times New Roman"/>
      </w:rPr>
    </w:lvl>
    <w:lvl w:ilvl="3" w:tplc="0C7A1ECE">
      <w:numFmt w:val="decimal"/>
      <w:lvlText w:val=""/>
      <w:lvlJc w:val="left"/>
      <w:rPr>
        <w:rFonts w:cs="Times New Roman"/>
      </w:rPr>
    </w:lvl>
    <w:lvl w:ilvl="4" w:tplc="2F4030D4">
      <w:numFmt w:val="decimal"/>
      <w:lvlText w:val=""/>
      <w:lvlJc w:val="left"/>
      <w:rPr>
        <w:rFonts w:cs="Times New Roman"/>
      </w:rPr>
    </w:lvl>
    <w:lvl w:ilvl="5" w:tplc="8AC8BDE6">
      <w:numFmt w:val="decimal"/>
      <w:lvlText w:val=""/>
      <w:lvlJc w:val="left"/>
      <w:rPr>
        <w:rFonts w:cs="Times New Roman"/>
      </w:rPr>
    </w:lvl>
    <w:lvl w:ilvl="6" w:tplc="BC324728">
      <w:numFmt w:val="decimal"/>
      <w:lvlText w:val=""/>
      <w:lvlJc w:val="left"/>
      <w:rPr>
        <w:rFonts w:cs="Times New Roman"/>
      </w:rPr>
    </w:lvl>
    <w:lvl w:ilvl="7" w:tplc="301E3F22">
      <w:numFmt w:val="decimal"/>
      <w:lvlText w:val=""/>
      <w:lvlJc w:val="left"/>
      <w:rPr>
        <w:rFonts w:cs="Times New Roman"/>
      </w:rPr>
    </w:lvl>
    <w:lvl w:ilvl="8" w:tplc="613E23EC">
      <w:numFmt w:val="decimal"/>
      <w:lvlText w:val=""/>
      <w:lvlJc w:val="left"/>
      <w:rPr>
        <w:rFonts w:cs="Times New Roman"/>
      </w:rPr>
    </w:lvl>
  </w:abstractNum>
  <w:abstractNum w:abstractNumId="7">
    <w:nsid w:val="00005422"/>
    <w:multiLevelType w:val="hybridMultilevel"/>
    <w:tmpl w:val="5BE26856"/>
    <w:lvl w:ilvl="0" w:tplc="147AFFC8">
      <w:start w:val="1"/>
      <w:numFmt w:val="decimal"/>
      <w:lvlText w:val="%1"/>
      <w:lvlJc w:val="left"/>
    </w:lvl>
    <w:lvl w:ilvl="1" w:tplc="50C4035C">
      <w:start w:val="1"/>
      <w:numFmt w:val="decimal"/>
      <w:lvlText w:val="%2)"/>
      <w:lvlJc w:val="left"/>
    </w:lvl>
    <w:lvl w:ilvl="2" w:tplc="2DDA7A00">
      <w:numFmt w:val="decimal"/>
      <w:lvlText w:val=""/>
      <w:lvlJc w:val="left"/>
    </w:lvl>
    <w:lvl w:ilvl="3" w:tplc="D37E0AE6">
      <w:numFmt w:val="decimal"/>
      <w:lvlText w:val=""/>
      <w:lvlJc w:val="left"/>
    </w:lvl>
    <w:lvl w:ilvl="4" w:tplc="53541994">
      <w:numFmt w:val="decimal"/>
      <w:lvlText w:val=""/>
      <w:lvlJc w:val="left"/>
    </w:lvl>
    <w:lvl w:ilvl="5" w:tplc="8F32EA54">
      <w:numFmt w:val="decimal"/>
      <w:lvlText w:val=""/>
      <w:lvlJc w:val="left"/>
    </w:lvl>
    <w:lvl w:ilvl="6" w:tplc="51C44308">
      <w:numFmt w:val="decimal"/>
      <w:lvlText w:val=""/>
      <w:lvlJc w:val="left"/>
    </w:lvl>
    <w:lvl w:ilvl="7" w:tplc="16367618">
      <w:numFmt w:val="decimal"/>
      <w:lvlText w:val=""/>
      <w:lvlJc w:val="left"/>
    </w:lvl>
    <w:lvl w:ilvl="8" w:tplc="18642F0A">
      <w:numFmt w:val="decimal"/>
      <w:lvlText w:val=""/>
      <w:lvlJc w:val="left"/>
    </w:lvl>
  </w:abstractNum>
  <w:abstractNum w:abstractNumId="8">
    <w:nsid w:val="00005991"/>
    <w:multiLevelType w:val="hybridMultilevel"/>
    <w:tmpl w:val="F98C0B8C"/>
    <w:lvl w:ilvl="0" w:tplc="5C06C22E">
      <w:start w:val="5"/>
      <w:numFmt w:val="decimal"/>
      <w:lvlText w:val="%1."/>
      <w:lvlJc w:val="left"/>
    </w:lvl>
    <w:lvl w:ilvl="1" w:tplc="03CE36A8">
      <w:numFmt w:val="decimal"/>
      <w:lvlText w:val=""/>
      <w:lvlJc w:val="left"/>
    </w:lvl>
    <w:lvl w:ilvl="2" w:tplc="337A2ED4">
      <w:numFmt w:val="decimal"/>
      <w:lvlText w:val=""/>
      <w:lvlJc w:val="left"/>
    </w:lvl>
    <w:lvl w:ilvl="3" w:tplc="E7622662">
      <w:numFmt w:val="decimal"/>
      <w:lvlText w:val=""/>
      <w:lvlJc w:val="left"/>
    </w:lvl>
    <w:lvl w:ilvl="4" w:tplc="04069550">
      <w:numFmt w:val="decimal"/>
      <w:lvlText w:val=""/>
      <w:lvlJc w:val="left"/>
    </w:lvl>
    <w:lvl w:ilvl="5" w:tplc="B742F27C">
      <w:numFmt w:val="decimal"/>
      <w:lvlText w:val=""/>
      <w:lvlJc w:val="left"/>
    </w:lvl>
    <w:lvl w:ilvl="6" w:tplc="2E1E9C36">
      <w:numFmt w:val="decimal"/>
      <w:lvlText w:val=""/>
      <w:lvlJc w:val="left"/>
    </w:lvl>
    <w:lvl w:ilvl="7" w:tplc="721AEDE4">
      <w:numFmt w:val="decimal"/>
      <w:lvlText w:val=""/>
      <w:lvlJc w:val="left"/>
    </w:lvl>
    <w:lvl w:ilvl="8" w:tplc="EF3213C4">
      <w:numFmt w:val="decimal"/>
      <w:lvlText w:val=""/>
      <w:lvlJc w:val="left"/>
    </w:lvl>
  </w:abstractNum>
  <w:abstractNum w:abstractNumId="9">
    <w:nsid w:val="00005CFD"/>
    <w:multiLevelType w:val="hybridMultilevel"/>
    <w:tmpl w:val="FFFFFFFF"/>
    <w:lvl w:ilvl="0" w:tplc="359AA704">
      <w:start w:val="1"/>
      <w:numFmt w:val="bullet"/>
      <w:lvlText w:val="У"/>
      <w:lvlJc w:val="left"/>
    </w:lvl>
    <w:lvl w:ilvl="1" w:tplc="F4E0E238">
      <w:numFmt w:val="decimal"/>
      <w:lvlText w:val=""/>
      <w:lvlJc w:val="left"/>
      <w:rPr>
        <w:rFonts w:cs="Times New Roman"/>
      </w:rPr>
    </w:lvl>
    <w:lvl w:ilvl="2" w:tplc="20769A7A">
      <w:numFmt w:val="decimal"/>
      <w:lvlText w:val=""/>
      <w:lvlJc w:val="left"/>
      <w:rPr>
        <w:rFonts w:cs="Times New Roman"/>
      </w:rPr>
    </w:lvl>
    <w:lvl w:ilvl="3" w:tplc="E4DEDAFE">
      <w:numFmt w:val="decimal"/>
      <w:lvlText w:val=""/>
      <w:lvlJc w:val="left"/>
      <w:rPr>
        <w:rFonts w:cs="Times New Roman"/>
      </w:rPr>
    </w:lvl>
    <w:lvl w:ilvl="4" w:tplc="F4DC560A">
      <w:numFmt w:val="decimal"/>
      <w:lvlText w:val=""/>
      <w:lvlJc w:val="left"/>
      <w:rPr>
        <w:rFonts w:cs="Times New Roman"/>
      </w:rPr>
    </w:lvl>
    <w:lvl w:ilvl="5" w:tplc="1132FAB2">
      <w:numFmt w:val="decimal"/>
      <w:lvlText w:val=""/>
      <w:lvlJc w:val="left"/>
      <w:rPr>
        <w:rFonts w:cs="Times New Roman"/>
      </w:rPr>
    </w:lvl>
    <w:lvl w:ilvl="6" w:tplc="0646E48E">
      <w:numFmt w:val="decimal"/>
      <w:lvlText w:val=""/>
      <w:lvlJc w:val="left"/>
      <w:rPr>
        <w:rFonts w:cs="Times New Roman"/>
      </w:rPr>
    </w:lvl>
    <w:lvl w:ilvl="7" w:tplc="D6DA1E6A">
      <w:numFmt w:val="decimal"/>
      <w:lvlText w:val=""/>
      <w:lvlJc w:val="left"/>
      <w:rPr>
        <w:rFonts w:cs="Times New Roman"/>
      </w:rPr>
    </w:lvl>
    <w:lvl w:ilvl="8" w:tplc="41FCCAA2">
      <w:numFmt w:val="decimal"/>
      <w:lvlText w:val=""/>
      <w:lvlJc w:val="left"/>
      <w:rPr>
        <w:rFonts w:cs="Times New Roman"/>
      </w:rPr>
    </w:lvl>
  </w:abstractNum>
  <w:abstractNum w:abstractNumId="10">
    <w:nsid w:val="00005E14"/>
    <w:multiLevelType w:val="hybridMultilevel"/>
    <w:tmpl w:val="FFFFFFFF"/>
    <w:lvl w:ilvl="0" w:tplc="382C4B30">
      <w:start w:val="1"/>
      <w:numFmt w:val="bullet"/>
      <w:lvlText w:val="•"/>
      <w:lvlJc w:val="left"/>
    </w:lvl>
    <w:lvl w:ilvl="1" w:tplc="FA2C0802">
      <w:numFmt w:val="decimal"/>
      <w:lvlText w:val=""/>
      <w:lvlJc w:val="left"/>
      <w:rPr>
        <w:rFonts w:cs="Times New Roman"/>
      </w:rPr>
    </w:lvl>
    <w:lvl w:ilvl="2" w:tplc="B72C88DC">
      <w:numFmt w:val="decimal"/>
      <w:lvlText w:val=""/>
      <w:lvlJc w:val="left"/>
      <w:rPr>
        <w:rFonts w:cs="Times New Roman"/>
      </w:rPr>
    </w:lvl>
    <w:lvl w:ilvl="3" w:tplc="CFB4E056">
      <w:numFmt w:val="decimal"/>
      <w:lvlText w:val=""/>
      <w:lvlJc w:val="left"/>
      <w:rPr>
        <w:rFonts w:cs="Times New Roman"/>
      </w:rPr>
    </w:lvl>
    <w:lvl w:ilvl="4" w:tplc="ED1005A0">
      <w:numFmt w:val="decimal"/>
      <w:lvlText w:val=""/>
      <w:lvlJc w:val="left"/>
      <w:rPr>
        <w:rFonts w:cs="Times New Roman"/>
      </w:rPr>
    </w:lvl>
    <w:lvl w:ilvl="5" w:tplc="42CE5278">
      <w:numFmt w:val="decimal"/>
      <w:lvlText w:val=""/>
      <w:lvlJc w:val="left"/>
      <w:rPr>
        <w:rFonts w:cs="Times New Roman"/>
      </w:rPr>
    </w:lvl>
    <w:lvl w:ilvl="6" w:tplc="28E2B3CE">
      <w:numFmt w:val="decimal"/>
      <w:lvlText w:val=""/>
      <w:lvlJc w:val="left"/>
      <w:rPr>
        <w:rFonts w:cs="Times New Roman"/>
      </w:rPr>
    </w:lvl>
    <w:lvl w:ilvl="7" w:tplc="594E8830">
      <w:numFmt w:val="decimal"/>
      <w:lvlText w:val=""/>
      <w:lvlJc w:val="left"/>
      <w:rPr>
        <w:rFonts w:cs="Times New Roman"/>
      </w:rPr>
    </w:lvl>
    <w:lvl w:ilvl="8" w:tplc="0E4CEB02">
      <w:numFmt w:val="decimal"/>
      <w:lvlText w:val=""/>
      <w:lvlJc w:val="left"/>
      <w:rPr>
        <w:rFonts w:cs="Times New Roman"/>
      </w:rPr>
    </w:lvl>
  </w:abstractNum>
  <w:abstractNum w:abstractNumId="11">
    <w:nsid w:val="00005F90"/>
    <w:multiLevelType w:val="hybridMultilevel"/>
    <w:tmpl w:val="FFFFFFFF"/>
    <w:lvl w:ilvl="0" w:tplc="CDAE455A">
      <w:start w:val="1"/>
      <w:numFmt w:val="bullet"/>
      <w:lvlText w:val="с"/>
      <w:lvlJc w:val="left"/>
    </w:lvl>
    <w:lvl w:ilvl="1" w:tplc="0678858E">
      <w:numFmt w:val="decimal"/>
      <w:lvlText w:val=""/>
      <w:lvlJc w:val="left"/>
      <w:rPr>
        <w:rFonts w:cs="Times New Roman"/>
      </w:rPr>
    </w:lvl>
    <w:lvl w:ilvl="2" w:tplc="2DFA2FCE">
      <w:numFmt w:val="decimal"/>
      <w:lvlText w:val=""/>
      <w:lvlJc w:val="left"/>
      <w:rPr>
        <w:rFonts w:cs="Times New Roman"/>
      </w:rPr>
    </w:lvl>
    <w:lvl w:ilvl="3" w:tplc="5B6242EC">
      <w:numFmt w:val="decimal"/>
      <w:lvlText w:val=""/>
      <w:lvlJc w:val="left"/>
      <w:rPr>
        <w:rFonts w:cs="Times New Roman"/>
      </w:rPr>
    </w:lvl>
    <w:lvl w:ilvl="4" w:tplc="D4B85184">
      <w:numFmt w:val="decimal"/>
      <w:lvlText w:val=""/>
      <w:lvlJc w:val="left"/>
      <w:rPr>
        <w:rFonts w:cs="Times New Roman"/>
      </w:rPr>
    </w:lvl>
    <w:lvl w:ilvl="5" w:tplc="C532A8A6">
      <w:numFmt w:val="decimal"/>
      <w:lvlText w:val=""/>
      <w:lvlJc w:val="left"/>
      <w:rPr>
        <w:rFonts w:cs="Times New Roman"/>
      </w:rPr>
    </w:lvl>
    <w:lvl w:ilvl="6" w:tplc="72442E02">
      <w:numFmt w:val="decimal"/>
      <w:lvlText w:val=""/>
      <w:lvlJc w:val="left"/>
      <w:rPr>
        <w:rFonts w:cs="Times New Roman"/>
      </w:rPr>
    </w:lvl>
    <w:lvl w:ilvl="7" w:tplc="6D2EFB9C">
      <w:numFmt w:val="decimal"/>
      <w:lvlText w:val=""/>
      <w:lvlJc w:val="left"/>
      <w:rPr>
        <w:rFonts w:cs="Times New Roman"/>
      </w:rPr>
    </w:lvl>
    <w:lvl w:ilvl="8" w:tplc="53EE4C12">
      <w:numFmt w:val="decimal"/>
      <w:lvlText w:val=""/>
      <w:lvlJc w:val="left"/>
      <w:rPr>
        <w:rFonts w:cs="Times New Roman"/>
      </w:rPr>
    </w:lvl>
  </w:abstractNum>
  <w:abstractNum w:abstractNumId="12">
    <w:nsid w:val="0000692C"/>
    <w:multiLevelType w:val="hybridMultilevel"/>
    <w:tmpl w:val="344A8146"/>
    <w:lvl w:ilvl="0" w:tplc="B95EEBE6">
      <w:start w:val="1"/>
      <w:numFmt w:val="bullet"/>
      <w:lvlText w:val="-"/>
      <w:lvlJc w:val="left"/>
    </w:lvl>
    <w:lvl w:ilvl="1" w:tplc="979845A8">
      <w:numFmt w:val="decimal"/>
      <w:lvlText w:val=""/>
      <w:lvlJc w:val="left"/>
    </w:lvl>
    <w:lvl w:ilvl="2" w:tplc="CE82E928">
      <w:numFmt w:val="decimal"/>
      <w:lvlText w:val=""/>
      <w:lvlJc w:val="left"/>
    </w:lvl>
    <w:lvl w:ilvl="3" w:tplc="5DD63552">
      <w:numFmt w:val="decimal"/>
      <w:lvlText w:val=""/>
      <w:lvlJc w:val="left"/>
    </w:lvl>
    <w:lvl w:ilvl="4" w:tplc="03FA0B62">
      <w:numFmt w:val="decimal"/>
      <w:lvlText w:val=""/>
      <w:lvlJc w:val="left"/>
    </w:lvl>
    <w:lvl w:ilvl="5" w:tplc="321234A6">
      <w:numFmt w:val="decimal"/>
      <w:lvlText w:val=""/>
      <w:lvlJc w:val="left"/>
    </w:lvl>
    <w:lvl w:ilvl="6" w:tplc="0FF8DD9C">
      <w:numFmt w:val="decimal"/>
      <w:lvlText w:val=""/>
      <w:lvlJc w:val="left"/>
    </w:lvl>
    <w:lvl w:ilvl="7" w:tplc="44F4D2C4">
      <w:numFmt w:val="decimal"/>
      <w:lvlText w:val=""/>
      <w:lvlJc w:val="left"/>
    </w:lvl>
    <w:lvl w:ilvl="8" w:tplc="3BBE6A64">
      <w:numFmt w:val="decimal"/>
      <w:lvlText w:val=""/>
      <w:lvlJc w:val="left"/>
    </w:lvl>
  </w:abstractNum>
  <w:abstractNum w:abstractNumId="13">
    <w:nsid w:val="00006952"/>
    <w:multiLevelType w:val="hybridMultilevel"/>
    <w:tmpl w:val="FFFFFFFF"/>
    <w:lvl w:ilvl="0" w:tplc="0420A384">
      <w:start w:val="1"/>
      <w:numFmt w:val="bullet"/>
      <w:lvlText w:val="и"/>
      <w:lvlJc w:val="left"/>
    </w:lvl>
    <w:lvl w:ilvl="1" w:tplc="7C4E31D8">
      <w:numFmt w:val="decimal"/>
      <w:lvlText w:val=""/>
      <w:lvlJc w:val="left"/>
      <w:rPr>
        <w:rFonts w:cs="Times New Roman"/>
      </w:rPr>
    </w:lvl>
    <w:lvl w:ilvl="2" w:tplc="70D65EC0">
      <w:numFmt w:val="decimal"/>
      <w:lvlText w:val=""/>
      <w:lvlJc w:val="left"/>
      <w:rPr>
        <w:rFonts w:cs="Times New Roman"/>
      </w:rPr>
    </w:lvl>
    <w:lvl w:ilvl="3" w:tplc="4E324804">
      <w:numFmt w:val="decimal"/>
      <w:lvlText w:val=""/>
      <w:lvlJc w:val="left"/>
      <w:rPr>
        <w:rFonts w:cs="Times New Roman"/>
      </w:rPr>
    </w:lvl>
    <w:lvl w:ilvl="4" w:tplc="4BE2AF2A">
      <w:numFmt w:val="decimal"/>
      <w:lvlText w:val=""/>
      <w:lvlJc w:val="left"/>
      <w:rPr>
        <w:rFonts w:cs="Times New Roman"/>
      </w:rPr>
    </w:lvl>
    <w:lvl w:ilvl="5" w:tplc="896680B0">
      <w:numFmt w:val="decimal"/>
      <w:lvlText w:val=""/>
      <w:lvlJc w:val="left"/>
      <w:rPr>
        <w:rFonts w:cs="Times New Roman"/>
      </w:rPr>
    </w:lvl>
    <w:lvl w:ilvl="6" w:tplc="75301F10">
      <w:numFmt w:val="decimal"/>
      <w:lvlText w:val=""/>
      <w:lvlJc w:val="left"/>
      <w:rPr>
        <w:rFonts w:cs="Times New Roman"/>
      </w:rPr>
    </w:lvl>
    <w:lvl w:ilvl="7" w:tplc="FADC60E6">
      <w:numFmt w:val="decimal"/>
      <w:lvlText w:val=""/>
      <w:lvlJc w:val="left"/>
      <w:rPr>
        <w:rFonts w:cs="Times New Roman"/>
      </w:rPr>
    </w:lvl>
    <w:lvl w:ilvl="8" w:tplc="E7AAE74C">
      <w:numFmt w:val="decimal"/>
      <w:lvlText w:val=""/>
      <w:lvlJc w:val="left"/>
      <w:rPr>
        <w:rFonts w:cs="Times New Roman"/>
      </w:rPr>
    </w:lvl>
  </w:abstractNum>
  <w:abstractNum w:abstractNumId="14">
    <w:nsid w:val="000072AE"/>
    <w:multiLevelType w:val="hybridMultilevel"/>
    <w:tmpl w:val="FFFFFFFF"/>
    <w:lvl w:ilvl="0" w:tplc="65ACF140">
      <w:start w:val="1"/>
      <w:numFmt w:val="bullet"/>
      <w:lvlText w:val="с"/>
      <w:lvlJc w:val="left"/>
    </w:lvl>
    <w:lvl w:ilvl="1" w:tplc="A822C148">
      <w:numFmt w:val="decimal"/>
      <w:lvlText w:val=""/>
      <w:lvlJc w:val="left"/>
      <w:rPr>
        <w:rFonts w:cs="Times New Roman"/>
      </w:rPr>
    </w:lvl>
    <w:lvl w:ilvl="2" w:tplc="9FB6AC04">
      <w:numFmt w:val="decimal"/>
      <w:lvlText w:val=""/>
      <w:lvlJc w:val="left"/>
      <w:rPr>
        <w:rFonts w:cs="Times New Roman"/>
      </w:rPr>
    </w:lvl>
    <w:lvl w:ilvl="3" w:tplc="A184D882">
      <w:numFmt w:val="decimal"/>
      <w:lvlText w:val=""/>
      <w:lvlJc w:val="left"/>
      <w:rPr>
        <w:rFonts w:cs="Times New Roman"/>
      </w:rPr>
    </w:lvl>
    <w:lvl w:ilvl="4" w:tplc="B046DADA">
      <w:numFmt w:val="decimal"/>
      <w:lvlText w:val=""/>
      <w:lvlJc w:val="left"/>
      <w:rPr>
        <w:rFonts w:cs="Times New Roman"/>
      </w:rPr>
    </w:lvl>
    <w:lvl w:ilvl="5" w:tplc="7CEAC36C">
      <w:numFmt w:val="decimal"/>
      <w:lvlText w:val=""/>
      <w:lvlJc w:val="left"/>
      <w:rPr>
        <w:rFonts w:cs="Times New Roman"/>
      </w:rPr>
    </w:lvl>
    <w:lvl w:ilvl="6" w:tplc="879AC8F6">
      <w:numFmt w:val="decimal"/>
      <w:lvlText w:val=""/>
      <w:lvlJc w:val="left"/>
      <w:rPr>
        <w:rFonts w:cs="Times New Roman"/>
      </w:rPr>
    </w:lvl>
    <w:lvl w:ilvl="7" w:tplc="FFD8BC72">
      <w:numFmt w:val="decimal"/>
      <w:lvlText w:val=""/>
      <w:lvlJc w:val="left"/>
      <w:rPr>
        <w:rFonts w:cs="Times New Roman"/>
      </w:rPr>
    </w:lvl>
    <w:lvl w:ilvl="8" w:tplc="1152B7FE">
      <w:numFmt w:val="decimal"/>
      <w:lvlText w:val=""/>
      <w:lvlJc w:val="left"/>
      <w:rPr>
        <w:rFonts w:cs="Times New Roman"/>
      </w:rPr>
    </w:lvl>
  </w:abstractNum>
  <w:abstractNum w:abstractNumId="15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6DD0FBE"/>
    <w:multiLevelType w:val="hybridMultilevel"/>
    <w:tmpl w:val="27288B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B5605B9"/>
    <w:multiLevelType w:val="hybridMultilevel"/>
    <w:tmpl w:val="64A0E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BB3141C"/>
    <w:multiLevelType w:val="hybridMultilevel"/>
    <w:tmpl w:val="3508F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12D1DF4"/>
    <w:multiLevelType w:val="hybridMultilevel"/>
    <w:tmpl w:val="A5CC0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6F979F9"/>
    <w:multiLevelType w:val="hybridMultilevel"/>
    <w:tmpl w:val="4F76B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39240D"/>
    <w:multiLevelType w:val="hybridMultilevel"/>
    <w:tmpl w:val="8ADA2D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15A1526"/>
    <w:multiLevelType w:val="hybridMultilevel"/>
    <w:tmpl w:val="13481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4731C5"/>
    <w:multiLevelType w:val="hybridMultilevel"/>
    <w:tmpl w:val="0D864008"/>
    <w:lvl w:ilvl="0" w:tplc="A7560C0A">
      <w:start w:val="1"/>
      <w:numFmt w:val="bullet"/>
      <w:lvlText w:val="и"/>
      <w:lvlJc w:val="left"/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9DD0EB3"/>
    <w:multiLevelType w:val="hybridMultilevel"/>
    <w:tmpl w:val="18060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1A7B00"/>
    <w:multiLevelType w:val="hybridMultilevel"/>
    <w:tmpl w:val="11961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E9F7814"/>
    <w:multiLevelType w:val="hybridMultilevel"/>
    <w:tmpl w:val="D4904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0C2DAF"/>
    <w:multiLevelType w:val="hybridMultilevel"/>
    <w:tmpl w:val="A2D8C6AA"/>
    <w:lvl w:ilvl="0" w:tplc="A7560C0A">
      <w:start w:val="1"/>
      <w:numFmt w:val="bullet"/>
      <w:lvlText w:val="и"/>
      <w:lvlJc w:val="left"/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1D0872"/>
    <w:multiLevelType w:val="hybridMultilevel"/>
    <w:tmpl w:val="681677A2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3">
    <w:nsid w:val="5A967D93"/>
    <w:multiLevelType w:val="hybridMultilevel"/>
    <w:tmpl w:val="6C0C9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CC32D8"/>
    <w:multiLevelType w:val="hybridMultilevel"/>
    <w:tmpl w:val="89C25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173E2E"/>
    <w:multiLevelType w:val="hybridMultilevel"/>
    <w:tmpl w:val="6346F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D2907ED"/>
    <w:multiLevelType w:val="hybridMultilevel"/>
    <w:tmpl w:val="817AB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A0250C"/>
    <w:multiLevelType w:val="hybridMultilevel"/>
    <w:tmpl w:val="EDB25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6"/>
  </w:num>
  <w:num w:numId="5">
    <w:abstractNumId w:val="33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  <w:num w:numId="11">
    <w:abstractNumId w:val="20"/>
  </w:num>
  <w:num w:numId="12">
    <w:abstractNumId w:val="36"/>
  </w:num>
  <w:num w:numId="13">
    <w:abstractNumId w:val="23"/>
  </w:num>
  <w:num w:numId="14">
    <w:abstractNumId w:val="29"/>
  </w:num>
  <w:num w:numId="15">
    <w:abstractNumId w:val="15"/>
  </w:num>
  <w:num w:numId="16">
    <w:abstractNumId w:val="16"/>
  </w:num>
  <w:num w:numId="17">
    <w:abstractNumId w:val="24"/>
  </w:num>
  <w:num w:numId="18">
    <w:abstractNumId w:val="19"/>
  </w:num>
  <w:num w:numId="19">
    <w:abstractNumId w:val="25"/>
  </w:num>
  <w:num w:numId="20">
    <w:abstractNumId w:val="32"/>
  </w:num>
  <w:num w:numId="21">
    <w:abstractNumId w:val="22"/>
  </w:num>
  <w:num w:numId="22">
    <w:abstractNumId w:val="34"/>
  </w:num>
  <w:num w:numId="23">
    <w:abstractNumId w:val="28"/>
  </w:num>
  <w:num w:numId="24">
    <w:abstractNumId w:val="17"/>
  </w:num>
  <w:num w:numId="25">
    <w:abstractNumId w:val="12"/>
  </w:num>
  <w:num w:numId="26">
    <w:abstractNumId w:val="37"/>
  </w:num>
  <w:num w:numId="27">
    <w:abstractNumId w:val="31"/>
  </w:num>
  <w:num w:numId="28">
    <w:abstractNumId w:val="26"/>
  </w:num>
  <w:num w:numId="29">
    <w:abstractNumId w:val="21"/>
  </w:num>
  <w:num w:numId="30">
    <w:abstractNumId w:val="18"/>
  </w:num>
  <w:num w:numId="31">
    <w:abstractNumId w:val="27"/>
  </w:num>
  <w:num w:numId="32">
    <w:abstractNumId w:val="30"/>
  </w:num>
  <w:num w:numId="33">
    <w:abstractNumId w:val="35"/>
  </w:num>
  <w:num w:numId="34">
    <w:abstractNumId w:val="4"/>
  </w:num>
  <w:num w:numId="35">
    <w:abstractNumId w:val="3"/>
  </w:num>
  <w:num w:numId="36">
    <w:abstractNumId w:val="14"/>
  </w:num>
  <w:num w:numId="37">
    <w:abstractNumId w:val="13"/>
  </w:num>
  <w:num w:numId="38">
    <w:abstractNumId w:val="11"/>
  </w:num>
  <w:num w:numId="39">
    <w:abstractNumId w:val="3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8A2"/>
    <w:rsid w:val="000047DA"/>
    <w:rsid w:val="000618DC"/>
    <w:rsid w:val="0006419C"/>
    <w:rsid w:val="00064DE7"/>
    <w:rsid w:val="00065881"/>
    <w:rsid w:val="00071E4F"/>
    <w:rsid w:val="00077AB9"/>
    <w:rsid w:val="00093415"/>
    <w:rsid w:val="000A03B6"/>
    <w:rsid w:val="000A225C"/>
    <w:rsid w:val="000B120A"/>
    <w:rsid w:val="000B6A1A"/>
    <w:rsid w:val="000B6DE5"/>
    <w:rsid w:val="000C3566"/>
    <w:rsid w:val="000E0B48"/>
    <w:rsid w:val="000E1822"/>
    <w:rsid w:val="000E258A"/>
    <w:rsid w:val="000F02FF"/>
    <w:rsid w:val="000F6B6B"/>
    <w:rsid w:val="00101B78"/>
    <w:rsid w:val="001074E6"/>
    <w:rsid w:val="0011741D"/>
    <w:rsid w:val="001238E2"/>
    <w:rsid w:val="00140889"/>
    <w:rsid w:val="001500E0"/>
    <w:rsid w:val="001540BA"/>
    <w:rsid w:val="001637CB"/>
    <w:rsid w:val="00164E19"/>
    <w:rsid w:val="00167322"/>
    <w:rsid w:val="00190D8C"/>
    <w:rsid w:val="001A4071"/>
    <w:rsid w:val="001B02C6"/>
    <w:rsid w:val="001B5A2F"/>
    <w:rsid w:val="001D3CB1"/>
    <w:rsid w:val="001F77C5"/>
    <w:rsid w:val="002033BB"/>
    <w:rsid w:val="00213F48"/>
    <w:rsid w:val="002148A2"/>
    <w:rsid w:val="002219A4"/>
    <w:rsid w:val="002362B9"/>
    <w:rsid w:val="0023634F"/>
    <w:rsid w:val="0024792A"/>
    <w:rsid w:val="00253B01"/>
    <w:rsid w:val="00262658"/>
    <w:rsid w:val="00297BFE"/>
    <w:rsid w:val="002A7A5B"/>
    <w:rsid w:val="002B651A"/>
    <w:rsid w:val="002C54E4"/>
    <w:rsid w:val="002F2965"/>
    <w:rsid w:val="002F50D1"/>
    <w:rsid w:val="002F6EBF"/>
    <w:rsid w:val="003075BA"/>
    <w:rsid w:val="00311CAC"/>
    <w:rsid w:val="003171F0"/>
    <w:rsid w:val="00326CA0"/>
    <w:rsid w:val="00347BA7"/>
    <w:rsid w:val="003602B9"/>
    <w:rsid w:val="003627F4"/>
    <w:rsid w:val="003721A5"/>
    <w:rsid w:val="003766AA"/>
    <w:rsid w:val="003819CF"/>
    <w:rsid w:val="00393669"/>
    <w:rsid w:val="00393EF2"/>
    <w:rsid w:val="003A3102"/>
    <w:rsid w:val="003A5606"/>
    <w:rsid w:val="003C1187"/>
    <w:rsid w:val="003C3A68"/>
    <w:rsid w:val="003C7C80"/>
    <w:rsid w:val="003D4A6F"/>
    <w:rsid w:val="003E4878"/>
    <w:rsid w:val="003E683D"/>
    <w:rsid w:val="003F3C7E"/>
    <w:rsid w:val="00401912"/>
    <w:rsid w:val="00413B4D"/>
    <w:rsid w:val="00413E55"/>
    <w:rsid w:val="00417C0C"/>
    <w:rsid w:val="00440CEA"/>
    <w:rsid w:val="00441381"/>
    <w:rsid w:val="004420B3"/>
    <w:rsid w:val="004437DF"/>
    <w:rsid w:val="0045407E"/>
    <w:rsid w:val="00473114"/>
    <w:rsid w:val="00476771"/>
    <w:rsid w:val="00476E37"/>
    <w:rsid w:val="00490F16"/>
    <w:rsid w:val="00492B61"/>
    <w:rsid w:val="004A4C1E"/>
    <w:rsid w:val="004C7558"/>
    <w:rsid w:val="004D78F0"/>
    <w:rsid w:val="004E07C9"/>
    <w:rsid w:val="004E1BE5"/>
    <w:rsid w:val="005104F8"/>
    <w:rsid w:val="00510983"/>
    <w:rsid w:val="0051197F"/>
    <w:rsid w:val="00520D26"/>
    <w:rsid w:val="005349A5"/>
    <w:rsid w:val="005365D3"/>
    <w:rsid w:val="0055292F"/>
    <w:rsid w:val="00553F1D"/>
    <w:rsid w:val="00566FE3"/>
    <w:rsid w:val="005707C1"/>
    <w:rsid w:val="005943DF"/>
    <w:rsid w:val="005B125A"/>
    <w:rsid w:val="005B5FAE"/>
    <w:rsid w:val="005C0232"/>
    <w:rsid w:val="005C40AD"/>
    <w:rsid w:val="005D5255"/>
    <w:rsid w:val="005D5C6D"/>
    <w:rsid w:val="005E639C"/>
    <w:rsid w:val="005F22F1"/>
    <w:rsid w:val="005F2A87"/>
    <w:rsid w:val="005F787D"/>
    <w:rsid w:val="00606FBC"/>
    <w:rsid w:val="006670FC"/>
    <w:rsid w:val="00690214"/>
    <w:rsid w:val="006A3072"/>
    <w:rsid w:val="006A3B91"/>
    <w:rsid w:val="006A53F0"/>
    <w:rsid w:val="006B0D1F"/>
    <w:rsid w:val="006C5E91"/>
    <w:rsid w:val="006C734E"/>
    <w:rsid w:val="006E2A95"/>
    <w:rsid w:val="006F16DA"/>
    <w:rsid w:val="00716E00"/>
    <w:rsid w:val="00722D9B"/>
    <w:rsid w:val="00725A70"/>
    <w:rsid w:val="007270E3"/>
    <w:rsid w:val="007271AE"/>
    <w:rsid w:val="0073402F"/>
    <w:rsid w:val="00735B08"/>
    <w:rsid w:val="007569AD"/>
    <w:rsid w:val="0077181D"/>
    <w:rsid w:val="007753C5"/>
    <w:rsid w:val="0078537F"/>
    <w:rsid w:val="007978D8"/>
    <w:rsid w:val="007A27AC"/>
    <w:rsid w:val="007A7F5B"/>
    <w:rsid w:val="007B0D3B"/>
    <w:rsid w:val="007B42EF"/>
    <w:rsid w:val="007B4CFD"/>
    <w:rsid w:val="007C5025"/>
    <w:rsid w:val="007D0A83"/>
    <w:rsid w:val="007D1F9B"/>
    <w:rsid w:val="007D5BFC"/>
    <w:rsid w:val="007E25BE"/>
    <w:rsid w:val="007E6E08"/>
    <w:rsid w:val="007F44F5"/>
    <w:rsid w:val="007F4C3C"/>
    <w:rsid w:val="00806043"/>
    <w:rsid w:val="008219A2"/>
    <w:rsid w:val="008237A0"/>
    <w:rsid w:val="00823FD5"/>
    <w:rsid w:val="008263B3"/>
    <w:rsid w:val="00831740"/>
    <w:rsid w:val="00842F72"/>
    <w:rsid w:val="00843FEF"/>
    <w:rsid w:val="0084439C"/>
    <w:rsid w:val="0086257D"/>
    <w:rsid w:val="00881F93"/>
    <w:rsid w:val="008824B6"/>
    <w:rsid w:val="00890B6C"/>
    <w:rsid w:val="008A75CA"/>
    <w:rsid w:val="008B29AF"/>
    <w:rsid w:val="008B3E5E"/>
    <w:rsid w:val="008E2EED"/>
    <w:rsid w:val="008E63E9"/>
    <w:rsid w:val="008F45D3"/>
    <w:rsid w:val="00910A57"/>
    <w:rsid w:val="00916620"/>
    <w:rsid w:val="00917170"/>
    <w:rsid w:val="00917514"/>
    <w:rsid w:val="00941F0A"/>
    <w:rsid w:val="00966570"/>
    <w:rsid w:val="00975FE6"/>
    <w:rsid w:val="00993BD6"/>
    <w:rsid w:val="00995277"/>
    <w:rsid w:val="009A44AA"/>
    <w:rsid w:val="009B3B46"/>
    <w:rsid w:val="009C1937"/>
    <w:rsid w:val="009D4CEE"/>
    <w:rsid w:val="00A0115C"/>
    <w:rsid w:val="00A0220A"/>
    <w:rsid w:val="00A16168"/>
    <w:rsid w:val="00A21558"/>
    <w:rsid w:val="00A3290C"/>
    <w:rsid w:val="00A64694"/>
    <w:rsid w:val="00A71907"/>
    <w:rsid w:val="00A7551D"/>
    <w:rsid w:val="00A82D69"/>
    <w:rsid w:val="00A930C6"/>
    <w:rsid w:val="00AA14A0"/>
    <w:rsid w:val="00AA40DB"/>
    <w:rsid w:val="00AA58FD"/>
    <w:rsid w:val="00AA728F"/>
    <w:rsid w:val="00AC160A"/>
    <w:rsid w:val="00AC4F4F"/>
    <w:rsid w:val="00AC6DEA"/>
    <w:rsid w:val="00AD3233"/>
    <w:rsid w:val="00AD7370"/>
    <w:rsid w:val="00AE083E"/>
    <w:rsid w:val="00AF5410"/>
    <w:rsid w:val="00AF6E8C"/>
    <w:rsid w:val="00B07E1F"/>
    <w:rsid w:val="00B17D8D"/>
    <w:rsid w:val="00B2540E"/>
    <w:rsid w:val="00B31D4C"/>
    <w:rsid w:val="00B330B6"/>
    <w:rsid w:val="00B333F8"/>
    <w:rsid w:val="00B42911"/>
    <w:rsid w:val="00B81B49"/>
    <w:rsid w:val="00BB1DFE"/>
    <w:rsid w:val="00BB2CE7"/>
    <w:rsid w:val="00BB2F3D"/>
    <w:rsid w:val="00BD1521"/>
    <w:rsid w:val="00BD19B1"/>
    <w:rsid w:val="00BD6536"/>
    <w:rsid w:val="00BD6A76"/>
    <w:rsid w:val="00BD6DB2"/>
    <w:rsid w:val="00BF1E8B"/>
    <w:rsid w:val="00C0125A"/>
    <w:rsid w:val="00C06916"/>
    <w:rsid w:val="00C272D1"/>
    <w:rsid w:val="00C50AA3"/>
    <w:rsid w:val="00C724EE"/>
    <w:rsid w:val="00C94E88"/>
    <w:rsid w:val="00CA5AD4"/>
    <w:rsid w:val="00CA5E21"/>
    <w:rsid w:val="00CB2B47"/>
    <w:rsid w:val="00CD78D9"/>
    <w:rsid w:val="00CE35C5"/>
    <w:rsid w:val="00D001D9"/>
    <w:rsid w:val="00D01485"/>
    <w:rsid w:val="00D116BF"/>
    <w:rsid w:val="00D52E8D"/>
    <w:rsid w:val="00D66770"/>
    <w:rsid w:val="00D94741"/>
    <w:rsid w:val="00DA02C0"/>
    <w:rsid w:val="00DA2790"/>
    <w:rsid w:val="00DC68D5"/>
    <w:rsid w:val="00DD6FF8"/>
    <w:rsid w:val="00DE552E"/>
    <w:rsid w:val="00DE7141"/>
    <w:rsid w:val="00E04499"/>
    <w:rsid w:val="00E336FF"/>
    <w:rsid w:val="00E36CC5"/>
    <w:rsid w:val="00E61646"/>
    <w:rsid w:val="00E7295C"/>
    <w:rsid w:val="00E72C66"/>
    <w:rsid w:val="00E80A49"/>
    <w:rsid w:val="00E81BE4"/>
    <w:rsid w:val="00E94726"/>
    <w:rsid w:val="00EB4F86"/>
    <w:rsid w:val="00EB6A97"/>
    <w:rsid w:val="00EB79AB"/>
    <w:rsid w:val="00EC1BA9"/>
    <w:rsid w:val="00EC4163"/>
    <w:rsid w:val="00ED434E"/>
    <w:rsid w:val="00EF0B6C"/>
    <w:rsid w:val="00EF0E54"/>
    <w:rsid w:val="00EF6677"/>
    <w:rsid w:val="00F22FDD"/>
    <w:rsid w:val="00F3450B"/>
    <w:rsid w:val="00F42C06"/>
    <w:rsid w:val="00F47184"/>
    <w:rsid w:val="00F526D1"/>
    <w:rsid w:val="00F6199E"/>
    <w:rsid w:val="00F66FE7"/>
    <w:rsid w:val="00F81659"/>
    <w:rsid w:val="00FA01B5"/>
    <w:rsid w:val="00FA65BE"/>
    <w:rsid w:val="00FB120C"/>
    <w:rsid w:val="00FB37CE"/>
    <w:rsid w:val="00FC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uiPriority="9" w:qFormat="1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0232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2A7A5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2A7A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2A7A5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2A7A5B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9">
    <w:name w:val="heading 9"/>
    <w:basedOn w:val="a"/>
    <w:next w:val="a"/>
    <w:link w:val="90"/>
    <w:uiPriority w:val="9"/>
    <w:qFormat/>
    <w:rsid w:val="002A7A5B"/>
    <w:pPr>
      <w:spacing w:before="240" w:after="60"/>
      <w:outlineLvl w:val="8"/>
    </w:pPr>
    <w:rPr>
      <w:rFonts w:ascii="Cambria" w:hAnsi="Cambria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1B02C6"/>
    <w:rPr>
      <w:rFonts w:ascii="Calibri" w:hAnsi="Calibri"/>
      <w:sz w:val="22"/>
      <w:szCs w:val="22"/>
      <w:lang w:eastAsia="en-US"/>
    </w:rPr>
  </w:style>
  <w:style w:type="table" w:styleId="a3">
    <w:name w:val="Table Grid"/>
    <w:basedOn w:val="a1"/>
    <w:rsid w:val="000641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160A"/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A7A5B"/>
    <w:rPr>
      <w:rFonts w:ascii="Cambria" w:hAnsi="Cambria"/>
      <w:b/>
      <w:bCs/>
      <w:kern w:val="32"/>
      <w:sz w:val="32"/>
      <w:szCs w:val="32"/>
      <w:lang w:val="x-none"/>
    </w:rPr>
  </w:style>
  <w:style w:type="character" w:customStyle="1" w:styleId="20">
    <w:name w:val="Заголовок 2 Знак"/>
    <w:link w:val="2"/>
    <w:uiPriority w:val="9"/>
    <w:rsid w:val="002A7A5B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uiPriority w:val="9"/>
    <w:rsid w:val="002A7A5B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uiPriority w:val="9"/>
    <w:rsid w:val="002A7A5B"/>
    <w:rPr>
      <w:rFonts w:ascii="Calibri" w:hAnsi="Calibri"/>
      <w:b/>
      <w:bCs/>
      <w:sz w:val="28"/>
      <w:szCs w:val="28"/>
      <w:lang w:val="x-none"/>
    </w:rPr>
  </w:style>
  <w:style w:type="character" w:customStyle="1" w:styleId="90">
    <w:name w:val="Заголовок 9 Знак"/>
    <w:link w:val="9"/>
    <w:uiPriority w:val="9"/>
    <w:rsid w:val="002A7A5B"/>
    <w:rPr>
      <w:rFonts w:ascii="Cambria" w:hAnsi="Cambria"/>
      <w:sz w:val="22"/>
      <w:szCs w:val="22"/>
      <w:lang w:val="x-none"/>
    </w:rPr>
  </w:style>
  <w:style w:type="numbering" w:customStyle="1" w:styleId="12">
    <w:name w:val="Нет списка1"/>
    <w:next w:val="a2"/>
    <w:uiPriority w:val="99"/>
    <w:semiHidden/>
    <w:unhideWhenUsed/>
    <w:rsid w:val="002A7A5B"/>
  </w:style>
  <w:style w:type="numbering" w:customStyle="1" w:styleId="110">
    <w:name w:val="Нет списка11"/>
    <w:next w:val="a2"/>
    <w:uiPriority w:val="99"/>
    <w:semiHidden/>
    <w:unhideWhenUsed/>
    <w:rsid w:val="002A7A5B"/>
  </w:style>
  <w:style w:type="paragraph" w:customStyle="1" w:styleId="a5">
    <w:name w:val="Основной"/>
    <w:basedOn w:val="a"/>
    <w:rsid w:val="002A7A5B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val="ru-RU" w:eastAsia="ru-RU"/>
    </w:rPr>
  </w:style>
  <w:style w:type="paragraph" w:customStyle="1" w:styleId="13">
    <w:name w:val="Заг 1"/>
    <w:basedOn w:val="a5"/>
    <w:rsid w:val="002A7A5B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customStyle="1" w:styleId="a6">
    <w:name w:val="Буллит"/>
    <w:basedOn w:val="a5"/>
    <w:rsid w:val="002A7A5B"/>
    <w:pPr>
      <w:ind w:firstLine="244"/>
    </w:pPr>
  </w:style>
  <w:style w:type="paragraph" w:customStyle="1" w:styleId="21">
    <w:name w:val="Заг 2"/>
    <w:basedOn w:val="13"/>
    <w:rsid w:val="002A7A5B"/>
    <w:pPr>
      <w:pageBreakBefore w:val="0"/>
      <w:spacing w:before="283"/>
    </w:pPr>
    <w:rPr>
      <w:caps w:val="0"/>
    </w:rPr>
  </w:style>
  <w:style w:type="paragraph" w:customStyle="1" w:styleId="31">
    <w:name w:val="Заг 3"/>
    <w:basedOn w:val="21"/>
    <w:rsid w:val="002A7A5B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1">
    <w:name w:val="Заг 4"/>
    <w:basedOn w:val="31"/>
    <w:rsid w:val="002A7A5B"/>
    <w:rPr>
      <w:b w:val="0"/>
      <w:bCs w:val="0"/>
    </w:rPr>
  </w:style>
  <w:style w:type="paragraph" w:customStyle="1" w:styleId="a7">
    <w:name w:val="Курсив"/>
    <w:basedOn w:val="a5"/>
    <w:rsid w:val="002A7A5B"/>
    <w:rPr>
      <w:i/>
      <w:iCs/>
    </w:rPr>
  </w:style>
  <w:style w:type="paragraph" w:customStyle="1" w:styleId="14">
    <w:name w:val="Обычный (веб)1"/>
    <w:basedOn w:val="a"/>
    <w:uiPriority w:val="99"/>
    <w:rsid w:val="002A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8">
    <w:name w:val="List Paragraph"/>
    <w:basedOn w:val="a"/>
    <w:uiPriority w:val="34"/>
    <w:qFormat/>
    <w:rsid w:val="002A7A5B"/>
    <w:pPr>
      <w:ind w:left="720"/>
      <w:contextualSpacing/>
    </w:pPr>
    <w:rPr>
      <w:rFonts w:eastAsia="Calibri"/>
      <w:lang w:val="ru-RU"/>
    </w:rPr>
  </w:style>
  <w:style w:type="paragraph" w:styleId="a9">
    <w:name w:val="footnote text"/>
    <w:basedOn w:val="a"/>
    <w:link w:val="aa"/>
    <w:rsid w:val="002A7A5B"/>
    <w:rPr>
      <w:rFonts w:eastAsia="Calibri"/>
      <w:sz w:val="20"/>
      <w:szCs w:val="20"/>
      <w:lang w:val="x-none" w:eastAsia="x-none"/>
    </w:rPr>
  </w:style>
  <w:style w:type="character" w:customStyle="1" w:styleId="aa">
    <w:name w:val="Текст сноски Знак"/>
    <w:link w:val="a9"/>
    <w:rsid w:val="002A7A5B"/>
    <w:rPr>
      <w:rFonts w:ascii="Calibri" w:eastAsia="Calibri" w:hAnsi="Calibri"/>
      <w:lang w:val="x-none" w:eastAsia="x-none"/>
    </w:rPr>
  </w:style>
  <w:style w:type="character" w:styleId="ab">
    <w:name w:val="footnote reference"/>
    <w:rsid w:val="002A7A5B"/>
    <w:rPr>
      <w:rFonts w:cs="Times New Roman"/>
      <w:vertAlign w:val="superscript"/>
    </w:rPr>
  </w:style>
  <w:style w:type="paragraph" w:customStyle="1" w:styleId="15">
    <w:name w:val="Текст1"/>
    <w:uiPriority w:val="99"/>
    <w:rsid w:val="002A7A5B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ar-SA"/>
    </w:rPr>
  </w:style>
  <w:style w:type="character" w:customStyle="1" w:styleId="s4">
    <w:name w:val="s4"/>
    <w:uiPriority w:val="99"/>
    <w:rsid w:val="002A7A5B"/>
  </w:style>
  <w:style w:type="numbering" w:customStyle="1" w:styleId="111">
    <w:name w:val="Нет списка111"/>
    <w:next w:val="a2"/>
    <w:uiPriority w:val="99"/>
    <w:semiHidden/>
    <w:unhideWhenUsed/>
    <w:rsid w:val="002A7A5B"/>
  </w:style>
  <w:style w:type="character" w:customStyle="1" w:styleId="FontStyle202">
    <w:name w:val="Font Style202"/>
    <w:uiPriority w:val="99"/>
    <w:rsid w:val="002A7A5B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rsid w:val="002A7A5B"/>
    <w:rPr>
      <w:rFonts w:ascii="Century Schoolbook" w:hAnsi="Century Schoolbook" w:cs="Century Schoolbook"/>
      <w:sz w:val="18"/>
      <w:szCs w:val="18"/>
    </w:rPr>
  </w:style>
  <w:style w:type="character" w:styleId="ac">
    <w:name w:val="Strong"/>
    <w:qFormat/>
    <w:rsid w:val="002A7A5B"/>
    <w:rPr>
      <w:b/>
      <w:bCs/>
    </w:rPr>
  </w:style>
  <w:style w:type="character" w:styleId="ad">
    <w:name w:val="Emphasis"/>
    <w:uiPriority w:val="20"/>
    <w:qFormat/>
    <w:rsid w:val="002A7A5B"/>
    <w:rPr>
      <w:i/>
      <w:iCs/>
    </w:rPr>
  </w:style>
  <w:style w:type="character" w:styleId="ae">
    <w:name w:val="Hyperlink"/>
    <w:unhideWhenUsed/>
    <w:rsid w:val="002A7A5B"/>
    <w:rPr>
      <w:color w:val="0000FF"/>
      <w:u w:val="single"/>
    </w:rPr>
  </w:style>
  <w:style w:type="paragraph" w:customStyle="1" w:styleId="p3">
    <w:name w:val="p3"/>
    <w:basedOn w:val="a"/>
    <w:uiPriority w:val="99"/>
    <w:rsid w:val="002A7A5B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val="ru-RU" w:eastAsia="ko-KR"/>
    </w:rPr>
  </w:style>
  <w:style w:type="paragraph" w:customStyle="1" w:styleId="Standard">
    <w:name w:val="Standard"/>
    <w:uiPriority w:val="99"/>
    <w:rsid w:val="002A7A5B"/>
    <w:pPr>
      <w:widowControl w:val="0"/>
      <w:suppressAutoHyphens/>
      <w:autoSpaceDN w:val="0"/>
    </w:pPr>
    <w:rPr>
      <w:rFonts w:eastAsia="Calibri" w:cs="Tahoma"/>
      <w:kern w:val="3"/>
      <w:sz w:val="24"/>
      <w:szCs w:val="24"/>
    </w:rPr>
  </w:style>
  <w:style w:type="paragraph" w:customStyle="1" w:styleId="TableContents">
    <w:name w:val="Table Contents"/>
    <w:basedOn w:val="Standard"/>
    <w:uiPriority w:val="99"/>
    <w:rsid w:val="002A7A5B"/>
    <w:pPr>
      <w:suppressLineNumbers/>
    </w:pPr>
  </w:style>
  <w:style w:type="paragraph" w:customStyle="1" w:styleId="Style25">
    <w:name w:val="Style25"/>
    <w:basedOn w:val="a"/>
    <w:rsid w:val="002A7A5B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47">
    <w:name w:val="Style47"/>
    <w:basedOn w:val="a"/>
    <w:uiPriority w:val="99"/>
    <w:rsid w:val="002A7A5B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72">
    <w:name w:val="Style72"/>
    <w:basedOn w:val="a"/>
    <w:uiPriority w:val="99"/>
    <w:rsid w:val="002A7A5B"/>
    <w:pPr>
      <w:widowControl w:val="0"/>
      <w:autoSpaceDE w:val="0"/>
      <w:autoSpaceDN w:val="0"/>
      <w:adjustRightInd w:val="0"/>
      <w:spacing w:after="0" w:line="202" w:lineRule="exact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11">
    <w:name w:val="Style11"/>
    <w:basedOn w:val="a"/>
    <w:rsid w:val="002A7A5B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26">
    <w:name w:val="Style26"/>
    <w:basedOn w:val="a"/>
    <w:uiPriority w:val="99"/>
    <w:rsid w:val="002A7A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ru-RU" w:eastAsia="ru-RU"/>
    </w:rPr>
  </w:style>
  <w:style w:type="paragraph" w:customStyle="1" w:styleId="Style140">
    <w:name w:val="Style140"/>
    <w:basedOn w:val="a"/>
    <w:uiPriority w:val="99"/>
    <w:rsid w:val="002A7A5B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ru-RU" w:eastAsia="ru-RU"/>
    </w:rPr>
  </w:style>
  <w:style w:type="character" w:customStyle="1" w:styleId="FontStyle217">
    <w:name w:val="Font Style217"/>
    <w:rsid w:val="002A7A5B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2A7A5B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2A7A5B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1">
    <w:name w:val="Font Style261"/>
    <w:uiPriority w:val="99"/>
    <w:rsid w:val="002A7A5B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2A7A5B"/>
    <w:rPr>
      <w:rFonts w:ascii="Microsoft Sans Serif" w:hAnsi="Microsoft Sans Serif" w:cs="Microsoft Sans Serif" w:hint="default"/>
      <w:b/>
      <w:bCs/>
      <w:sz w:val="20"/>
      <w:szCs w:val="20"/>
    </w:rPr>
  </w:style>
  <w:style w:type="table" w:customStyle="1" w:styleId="16">
    <w:name w:val="Сетка таблицы1"/>
    <w:basedOn w:val="a1"/>
    <w:next w:val="a3"/>
    <w:uiPriority w:val="59"/>
    <w:rsid w:val="002A7A5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8">
    <w:name w:val="p8"/>
    <w:basedOn w:val="a"/>
    <w:uiPriority w:val="99"/>
    <w:rsid w:val="002A7A5B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val="ru-RU" w:eastAsia="ko-KR"/>
    </w:rPr>
  </w:style>
  <w:style w:type="paragraph" w:customStyle="1" w:styleId="p5">
    <w:name w:val="p5"/>
    <w:basedOn w:val="a"/>
    <w:uiPriority w:val="99"/>
    <w:rsid w:val="002A7A5B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val="ru-RU" w:eastAsia="ko-KR"/>
    </w:rPr>
  </w:style>
  <w:style w:type="character" w:customStyle="1" w:styleId="FontStyle13">
    <w:name w:val="Font Style13"/>
    <w:uiPriority w:val="99"/>
    <w:rsid w:val="002A7A5B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2A7A5B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rsid w:val="002A7A5B"/>
    <w:pPr>
      <w:tabs>
        <w:tab w:val="center" w:pos="4677"/>
        <w:tab w:val="right" w:pos="9355"/>
      </w:tabs>
    </w:pPr>
    <w:rPr>
      <w:rFonts w:eastAsia="Calibri"/>
      <w:lang w:val="ru-RU"/>
    </w:rPr>
  </w:style>
  <w:style w:type="character" w:customStyle="1" w:styleId="af0">
    <w:name w:val="Нижний колонтитул Знак"/>
    <w:link w:val="af"/>
    <w:rsid w:val="002A7A5B"/>
    <w:rPr>
      <w:rFonts w:ascii="Calibri" w:eastAsia="Calibri" w:hAnsi="Calibri"/>
      <w:sz w:val="22"/>
      <w:szCs w:val="22"/>
      <w:lang w:val="ru-RU"/>
    </w:rPr>
  </w:style>
  <w:style w:type="character" w:styleId="af1">
    <w:name w:val="page number"/>
    <w:rsid w:val="002A7A5B"/>
  </w:style>
  <w:style w:type="paragraph" w:styleId="af2">
    <w:name w:val="Body Text"/>
    <w:basedOn w:val="a"/>
    <w:link w:val="af3"/>
    <w:rsid w:val="002A7A5B"/>
    <w:pPr>
      <w:spacing w:after="0" w:line="240" w:lineRule="auto"/>
      <w:jc w:val="center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rsid w:val="002A7A5B"/>
    <w:rPr>
      <w:sz w:val="24"/>
      <w:szCs w:val="24"/>
      <w:lang w:val="x-none" w:eastAsia="x-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A7A5B"/>
    <w:rPr>
      <w:rFonts w:ascii="Times New Roman" w:hAnsi="Times New Roman"/>
      <w:sz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2A7A5B"/>
    <w:pPr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Default">
    <w:name w:val="Default"/>
    <w:rsid w:val="002A7A5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p11">
    <w:name w:val="p11"/>
    <w:basedOn w:val="a"/>
    <w:uiPriority w:val="99"/>
    <w:rsid w:val="002A7A5B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val="ru-RU" w:eastAsia="ko-KR"/>
    </w:rPr>
  </w:style>
  <w:style w:type="paragraph" w:styleId="22">
    <w:name w:val="List 2"/>
    <w:basedOn w:val="a"/>
    <w:uiPriority w:val="99"/>
    <w:rsid w:val="002A7A5B"/>
    <w:pPr>
      <w:tabs>
        <w:tab w:val="num" w:pos="360"/>
      </w:tabs>
      <w:spacing w:after="120" w:line="240" w:lineRule="auto"/>
      <w:ind w:left="360" w:hanging="360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default005f005fchar1char1">
    <w:name w:val="default_005f_005fchar1__char1"/>
    <w:uiPriority w:val="99"/>
    <w:rsid w:val="002A7A5B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2A7A5B"/>
    <w:pPr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4">
    <w:name w:val="Balloon Text"/>
    <w:basedOn w:val="a"/>
    <w:link w:val="af5"/>
    <w:uiPriority w:val="99"/>
    <w:unhideWhenUsed/>
    <w:rsid w:val="002A7A5B"/>
    <w:pPr>
      <w:spacing w:after="0" w:line="240" w:lineRule="auto"/>
    </w:pPr>
    <w:rPr>
      <w:rFonts w:ascii="Tahoma" w:eastAsia="Calibri" w:hAnsi="Tahoma"/>
      <w:sz w:val="16"/>
      <w:szCs w:val="16"/>
      <w:lang w:val="x-none"/>
    </w:rPr>
  </w:style>
  <w:style w:type="character" w:customStyle="1" w:styleId="af5">
    <w:name w:val="Текст выноски Знак"/>
    <w:link w:val="af4"/>
    <w:uiPriority w:val="99"/>
    <w:rsid w:val="002A7A5B"/>
    <w:rPr>
      <w:rFonts w:ascii="Tahoma" w:eastAsia="Calibri" w:hAnsi="Tahoma"/>
      <w:sz w:val="16"/>
      <w:szCs w:val="16"/>
      <w:lang w:val="x-none"/>
    </w:rPr>
  </w:style>
  <w:style w:type="paragraph" w:customStyle="1" w:styleId="17">
    <w:name w:val="Абзац списка1"/>
    <w:basedOn w:val="a"/>
    <w:rsid w:val="002A7A5B"/>
    <w:pPr>
      <w:ind w:left="720"/>
    </w:pPr>
    <w:rPr>
      <w:rFonts w:cs="Calibri"/>
      <w:lang w:val="ru-RU"/>
    </w:rPr>
  </w:style>
  <w:style w:type="paragraph" w:customStyle="1" w:styleId="p1">
    <w:name w:val="p1"/>
    <w:basedOn w:val="a"/>
    <w:rsid w:val="002A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s1">
    <w:name w:val="s1"/>
    <w:rsid w:val="002A7A5B"/>
  </w:style>
  <w:style w:type="paragraph" w:customStyle="1" w:styleId="Style24">
    <w:name w:val="Style24"/>
    <w:basedOn w:val="a"/>
    <w:rsid w:val="002A7A5B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Calibri" w:hAnsi="Tahoma" w:cs="Tahoma"/>
      <w:sz w:val="24"/>
      <w:szCs w:val="24"/>
      <w:lang w:val="ru-RU" w:eastAsia="ru-RU"/>
    </w:rPr>
  </w:style>
  <w:style w:type="paragraph" w:customStyle="1" w:styleId="Style76">
    <w:name w:val="Style76"/>
    <w:basedOn w:val="a"/>
    <w:rsid w:val="002A7A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ru-RU" w:eastAsia="ru-RU"/>
    </w:rPr>
  </w:style>
  <w:style w:type="paragraph" w:customStyle="1" w:styleId="Style77">
    <w:name w:val="Style77"/>
    <w:basedOn w:val="a"/>
    <w:rsid w:val="002A7A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ru-RU" w:eastAsia="ru-RU"/>
    </w:rPr>
  </w:style>
  <w:style w:type="character" w:customStyle="1" w:styleId="FontStyle212">
    <w:name w:val="Font Style212"/>
    <w:rsid w:val="002A7A5B"/>
    <w:rPr>
      <w:rFonts w:ascii="Microsoft Sans Serif" w:hAnsi="Microsoft Sans Serif" w:cs="Microsoft Sans Serif"/>
      <w:b/>
      <w:bCs/>
      <w:sz w:val="40"/>
      <w:szCs w:val="40"/>
    </w:rPr>
  </w:style>
  <w:style w:type="character" w:customStyle="1" w:styleId="FontStyle223">
    <w:name w:val="Font Style223"/>
    <w:rsid w:val="002A7A5B"/>
    <w:rPr>
      <w:rFonts w:ascii="Microsoft Sans Serif" w:hAnsi="Microsoft Sans Serif" w:cs="Microsoft Sans Serif"/>
      <w:b/>
      <w:bCs/>
      <w:sz w:val="32"/>
      <w:szCs w:val="32"/>
    </w:rPr>
  </w:style>
  <w:style w:type="character" w:customStyle="1" w:styleId="42">
    <w:name w:val="Заголовок №4 (2)"/>
    <w:rsid w:val="002A7A5B"/>
  </w:style>
  <w:style w:type="paragraph" w:customStyle="1" w:styleId="ConsPlusNormal">
    <w:name w:val="ConsPlusNormal"/>
    <w:rsid w:val="002A7A5B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af6">
    <w:name w:val="Основной текст_"/>
    <w:link w:val="67"/>
    <w:locked/>
    <w:rsid w:val="002A7A5B"/>
    <w:rPr>
      <w:shd w:val="clear" w:color="auto" w:fill="FFFFFF"/>
    </w:rPr>
  </w:style>
  <w:style w:type="character" w:customStyle="1" w:styleId="25">
    <w:name w:val="Основной текст25"/>
    <w:rsid w:val="002A7A5B"/>
  </w:style>
  <w:style w:type="paragraph" w:customStyle="1" w:styleId="67">
    <w:name w:val="Основной текст67"/>
    <w:basedOn w:val="a"/>
    <w:link w:val="af6"/>
    <w:rsid w:val="002A7A5B"/>
    <w:pPr>
      <w:shd w:val="clear" w:color="auto" w:fill="FFFFFF"/>
      <w:spacing w:after="7320" w:line="221" w:lineRule="exact"/>
    </w:pPr>
    <w:rPr>
      <w:rFonts w:ascii="Times New Roman" w:hAnsi="Times New Roman"/>
      <w:sz w:val="20"/>
      <w:szCs w:val="20"/>
      <w:shd w:val="clear" w:color="auto" w:fill="FFFFFF"/>
    </w:rPr>
  </w:style>
  <w:style w:type="character" w:customStyle="1" w:styleId="18">
    <w:name w:val="Основной текст1"/>
    <w:rsid w:val="002A7A5B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140">
    <w:name w:val="Заголовок №1 (4)_"/>
    <w:link w:val="141"/>
    <w:locked/>
    <w:rsid w:val="002A7A5B"/>
    <w:rPr>
      <w:rFonts w:ascii="Tahoma" w:hAnsi="Tahoma"/>
      <w:sz w:val="34"/>
      <w:shd w:val="clear" w:color="auto" w:fill="FFFFFF"/>
    </w:rPr>
  </w:style>
  <w:style w:type="character" w:customStyle="1" w:styleId="140pt">
    <w:name w:val="Заголовок №1 (4) + Интервал 0 pt"/>
    <w:rsid w:val="002A7A5B"/>
    <w:rPr>
      <w:rFonts w:ascii="Tahoma" w:hAnsi="Tahoma"/>
      <w:spacing w:val="10"/>
      <w:sz w:val="34"/>
    </w:rPr>
  </w:style>
  <w:style w:type="paragraph" w:customStyle="1" w:styleId="141">
    <w:name w:val="Заголовок №1 (4)"/>
    <w:basedOn w:val="a"/>
    <w:link w:val="140"/>
    <w:rsid w:val="002A7A5B"/>
    <w:pPr>
      <w:shd w:val="clear" w:color="auto" w:fill="FFFFFF"/>
      <w:spacing w:before="720" w:after="360" w:line="398" w:lineRule="exact"/>
      <w:jc w:val="right"/>
      <w:outlineLvl w:val="0"/>
    </w:pPr>
    <w:rPr>
      <w:rFonts w:ascii="Tahoma" w:hAnsi="Tahoma"/>
      <w:sz w:val="34"/>
      <w:szCs w:val="20"/>
      <w:shd w:val="clear" w:color="auto" w:fill="FFFFFF"/>
    </w:rPr>
  </w:style>
  <w:style w:type="character" w:customStyle="1" w:styleId="BodyTextIndentChar">
    <w:name w:val="Body Text Indent Char"/>
    <w:link w:val="19"/>
    <w:locked/>
    <w:rsid w:val="002A7A5B"/>
    <w:rPr>
      <w:sz w:val="24"/>
      <w:lang w:val="x-none" w:eastAsia="ru-RU"/>
    </w:rPr>
  </w:style>
  <w:style w:type="paragraph" w:customStyle="1" w:styleId="19">
    <w:name w:val="Основной текст с отступом1"/>
    <w:basedOn w:val="a"/>
    <w:link w:val="BodyTextIndentChar"/>
    <w:rsid w:val="002A7A5B"/>
    <w:pPr>
      <w:spacing w:after="120" w:line="240" w:lineRule="auto"/>
      <w:ind w:left="283"/>
    </w:pPr>
    <w:rPr>
      <w:rFonts w:ascii="Times New Roman" w:hAnsi="Times New Roman"/>
      <w:sz w:val="24"/>
      <w:szCs w:val="20"/>
      <w:lang w:val="x-none" w:eastAsia="ru-RU"/>
    </w:rPr>
  </w:style>
  <w:style w:type="character" w:customStyle="1" w:styleId="FontStyle27">
    <w:name w:val="Font Style27"/>
    <w:rsid w:val="002A7A5B"/>
    <w:rPr>
      <w:rFonts w:ascii="Tahoma" w:hAnsi="Tahoma"/>
      <w:b/>
      <w:color w:val="000000"/>
      <w:sz w:val="22"/>
    </w:rPr>
  </w:style>
  <w:style w:type="paragraph" w:customStyle="1" w:styleId="Style4">
    <w:name w:val="Style4"/>
    <w:basedOn w:val="a"/>
    <w:rsid w:val="002A7A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Calibri" w:hAnsi="Tahoma" w:cs="Tahoma"/>
      <w:sz w:val="24"/>
      <w:szCs w:val="24"/>
      <w:lang w:val="ru-RU" w:eastAsia="ru-RU"/>
    </w:rPr>
  </w:style>
  <w:style w:type="paragraph" w:customStyle="1" w:styleId="ConsPlusNonformat">
    <w:name w:val="ConsPlusNonformat"/>
    <w:rsid w:val="002A7A5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f7">
    <w:name w:val="header"/>
    <w:basedOn w:val="a"/>
    <w:link w:val="af8"/>
    <w:rsid w:val="002A7A5B"/>
    <w:pPr>
      <w:tabs>
        <w:tab w:val="center" w:pos="4677"/>
        <w:tab w:val="right" w:pos="9355"/>
      </w:tabs>
    </w:pPr>
    <w:rPr>
      <w:rFonts w:eastAsia="Calibri"/>
      <w:lang w:val="ru-RU"/>
    </w:rPr>
  </w:style>
  <w:style w:type="character" w:customStyle="1" w:styleId="af8">
    <w:name w:val="Верхний колонтитул Знак"/>
    <w:link w:val="af7"/>
    <w:rsid w:val="002A7A5B"/>
    <w:rPr>
      <w:rFonts w:ascii="Calibri" w:eastAsia="Calibri" w:hAnsi="Calibri"/>
      <w:sz w:val="22"/>
      <w:szCs w:val="22"/>
      <w:lang w:val="ru-RU"/>
    </w:rPr>
  </w:style>
  <w:style w:type="paragraph" w:customStyle="1" w:styleId="Style46">
    <w:name w:val="Style46"/>
    <w:basedOn w:val="a"/>
    <w:rsid w:val="002A7A5B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Calibri" w:hAnsi="Tahoma" w:cs="Tahoma"/>
      <w:sz w:val="24"/>
      <w:szCs w:val="24"/>
      <w:lang w:val="ru-RU" w:eastAsia="ru-RU"/>
    </w:rPr>
  </w:style>
  <w:style w:type="character" w:customStyle="1" w:styleId="FontStyle226">
    <w:name w:val="Font Style226"/>
    <w:rsid w:val="002A7A5B"/>
    <w:rPr>
      <w:rFonts w:ascii="Century Schoolbook" w:hAnsi="Century Schoolbook"/>
      <w:sz w:val="18"/>
    </w:rPr>
  </w:style>
  <w:style w:type="paragraph" w:customStyle="1" w:styleId="Style94">
    <w:name w:val="Style94"/>
    <w:basedOn w:val="a"/>
    <w:rsid w:val="002A7A5B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Calibri" w:hAnsi="Tahoma" w:cs="Tahoma"/>
      <w:sz w:val="24"/>
      <w:szCs w:val="24"/>
      <w:lang w:val="ru-RU" w:eastAsia="ru-RU"/>
    </w:rPr>
  </w:style>
  <w:style w:type="paragraph" w:customStyle="1" w:styleId="Style18">
    <w:name w:val="Style18"/>
    <w:basedOn w:val="a"/>
    <w:rsid w:val="002A7A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ru-RU" w:eastAsia="ru-RU"/>
    </w:rPr>
  </w:style>
  <w:style w:type="paragraph" w:customStyle="1" w:styleId="Style99">
    <w:name w:val="Style99"/>
    <w:basedOn w:val="a"/>
    <w:rsid w:val="002A7A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ru-RU" w:eastAsia="ru-RU"/>
    </w:rPr>
  </w:style>
  <w:style w:type="paragraph" w:customStyle="1" w:styleId="Style117">
    <w:name w:val="Style117"/>
    <w:basedOn w:val="a"/>
    <w:rsid w:val="002A7A5B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Calibri" w:hAnsi="Tahoma" w:cs="Tahoma"/>
      <w:sz w:val="24"/>
      <w:szCs w:val="24"/>
      <w:lang w:val="ru-RU" w:eastAsia="ru-RU"/>
    </w:rPr>
  </w:style>
  <w:style w:type="paragraph" w:customStyle="1" w:styleId="Style118">
    <w:name w:val="Style118"/>
    <w:basedOn w:val="a"/>
    <w:rsid w:val="002A7A5B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Calibri" w:hAnsi="Tahoma" w:cs="Tahoma"/>
      <w:sz w:val="24"/>
      <w:szCs w:val="24"/>
      <w:lang w:val="ru-RU" w:eastAsia="ru-RU"/>
    </w:rPr>
  </w:style>
  <w:style w:type="character" w:customStyle="1" w:styleId="FontStyle267">
    <w:name w:val="Font Style267"/>
    <w:rsid w:val="002A7A5B"/>
    <w:rPr>
      <w:rFonts w:ascii="Franklin Gothic Medium" w:hAnsi="Franklin Gothic Medium"/>
      <w:sz w:val="20"/>
    </w:rPr>
  </w:style>
  <w:style w:type="character" w:customStyle="1" w:styleId="FontStyle269">
    <w:name w:val="Font Style269"/>
    <w:rsid w:val="002A7A5B"/>
    <w:rPr>
      <w:rFonts w:ascii="Century Schoolbook" w:hAnsi="Century Schoolbook"/>
      <w:i/>
      <w:spacing w:val="-10"/>
      <w:sz w:val="22"/>
    </w:rPr>
  </w:style>
  <w:style w:type="character" w:customStyle="1" w:styleId="FontStyle280">
    <w:name w:val="Font Style280"/>
    <w:rsid w:val="002A7A5B"/>
    <w:rPr>
      <w:rFonts w:ascii="Century Schoolbook" w:hAnsi="Century Schoolbook"/>
      <w:spacing w:val="-10"/>
      <w:sz w:val="22"/>
    </w:rPr>
  </w:style>
  <w:style w:type="character" w:customStyle="1" w:styleId="FontStyle290">
    <w:name w:val="Font Style290"/>
    <w:rsid w:val="002A7A5B"/>
    <w:rPr>
      <w:rFonts w:ascii="Century Schoolbook" w:hAnsi="Century Schoolbook"/>
      <w:i/>
      <w:sz w:val="18"/>
    </w:rPr>
  </w:style>
  <w:style w:type="character" w:customStyle="1" w:styleId="FontStyle292">
    <w:name w:val="Font Style292"/>
    <w:rsid w:val="002A7A5B"/>
    <w:rPr>
      <w:rFonts w:ascii="Century Schoolbook" w:hAnsi="Century Schoolbook"/>
      <w:b/>
      <w:sz w:val="18"/>
    </w:rPr>
  </w:style>
  <w:style w:type="character" w:customStyle="1" w:styleId="FontStyle301">
    <w:name w:val="Font Style301"/>
    <w:rsid w:val="002A7A5B"/>
    <w:rPr>
      <w:rFonts w:ascii="Franklin Gothic Medium" w:hAnsi="Franklin Gothic Medium"/>
      <w:i/>
      <w:sz w:val="18"/>
    </w:rPr>
  </w:style>
  <w:style w:type="paragraph" w:customStyle="1" w:styleId="1a">
    <w:name w:val="Без интервала1"/>
    <w:link w:val="NoSpacingChar"/>
    <w:rsid w:val="002A7A5B"/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1a"/>
    <w:locked/>
    <w:rsid w:val="002A7A5B"/>
    <w:rPr>
      <w:rFonts w:ascii="Calibri" w:eastAsia="Calibri" w:hAnsi="Calibri"/>
      <w:sz w:val="22"/>
      <w:szCs w:val="22"/>
      <w:lang w:val="ru-RU" w:eastAsia="ru-RU"/>
    </w:rPr>
  </w:style>
  <w:style w:type="paragraph" w:customStyle="1" w:styleId="23">
    <w:name w:val="Абзац списка2"/>
    <w:basedOn w:val="a"/>
    <w:rsid w:val="002A7A5B"/>
    <w:pPr>
      <w:ind w:left="720"/>
    </w:pPr>
    <w:rPr>
      <w:rFonts w:eastAsia="Calibri"/>
      <w:lang w:val="ru-RU"/>
    </w:rPr>
  </w:style>
  <w:style w:type="character" w:customStyle="1" w:styleId="32">
    <w:name w:val="Заголовок №3 (2)"/>
    <w:rsid w:val="002A7A5B"/>
  </w:style>
  <w:style w:type="paragraph" w:customStyle="1" w:styleId="msonormalcxspmiddle">
    <w:name w:val="msonormalcxspmiddle"/>
    <w:basedOn w:val="a"/>
    <w:rsid w:val="002A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msonormalcxspmiddlecxspmiddle">
    <w:name w:val="msonormalcxspmiddlecxspmiddle"/>
    <w:basedOn w:val="a"/>
    <w:rsid w:val="002A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numbering" w:customStyle="1" w:styleId="24">
    <w:name w:val="Нет списка2"/>
    <w:next w:val="a2"/>
    <w:uiPriority w:val="99"/>
    <w:semiHidden/>
    <w:unhideWhenUsed/>
    <w:rsid w:val="00B333F8"/>
  </w:style>
  <w:style w:type="numbering" w:customStyle="1" w:styleId="33">
    <w:name w:val="Нет списка3"/>
    <w:next w:val="a2"/>
    <w:uiPriority w:val="99"/>
    <w:semiHidden/>
    <w:unhideWhenUsed/>
    <w:rsid w:val="00BD6536"/>
  </w:style>
  <w:style w:type="numbering" w:customStyle="1" w:styleId="43">
    <w:name w:val="Нет списка4"/>
    <w:next w:val="a2"/>
    <w:uiPriority w:val="99"/>
    <w:semiHidden/>
    <w:unhideWhenUsed/>
    <w:rsid w:val="000F6B6B"/>
  </w:style>
  <w:style w:type="numbering" w:customStyle="1" w:styleId="5">
    <w:name w:val="Нет списка5"/>
    <w:next w:val="a2"/>
    <w:uiPriority w:val="99"/>
    <w:semiHidden/>
    <w:unhideWhenUsed/>
    <w:rsid w:val="00806043"/>
  </w:style>
  <w:style w:type="table" w:customStyle="1" w:styleId="26">
    <w:name w:val="Сетка таблицы2"/>
    <w:basedOn w:val="a1"/>
    <w:next w:val="a3"/>
    <w:rsid w:val="008060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uiPriority="9" w:qFormat="1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0232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2A7A5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2A7A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2A7A5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2A7A5B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9">
    <w:name w:val="heading 9"/>
    <w:basedOn w:val="a"/>
    <w:next w:val="a"/>
    <w:link w:val="90"/>
    <w:uiPriority w:val="9"/>
    <w:qFormat/>
    <w:rsid w:val="002A7A5B"/>
    <w:pPr>
      <w:spacing w:before="240" w:after="60"/>
      <w:outlineLvl w:val="8"/>
    </w:pPr>
    <w:rPr>
      <w:rFonts w:ascii="Cambria" w:hAnsi="Cambria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1B02C6"/>
    <w:rPr>
      <w:rFonts w:ascii="Calibri" w:hAnsi="Calibri"/>
      <w:sz w:val="22"/>
      <w:szCs w:val="22"/>
      <w:lang w:eastAsia="en-US"/>
    </w:rPr>
  </w:style>
  <w:style w:type="table" w:styleId="a3">
    <w:name w:val="Table Grid"/>
    <w:basedOn w:val="a1"/>
    <w:rsid w:val="000641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160A"/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A7A5B"/>
    <w:rPr>
      <w:rFonts w:ascii="Cambria" w:hAnsi="Cambria"/>
      <w:b/>
      <w:bCs/>
      <w:kern w:val="32"/>
      <w:sz w:val="32"/>
      <w:szCs w:val="32"/>
      <w:lang w:val="x-none"/>
    </w:rPr>
  </w:style>
  <w:style w:type="character" w:customStyle="1" w:styleId="20">
    <w:name w:val="Заголовок 2 Знак"/>
    <w:link w:val="2"/>
    <w:uiPriority w:val="9"/>
    <w:rsid w:val="002A7A5B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uiPriority w:val="9"/>
    <w:rsid w:val="002A7A5B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uiPriority w:val="9"/>
    <w:rsid w:val="002A7A5B"/>
    <w:rPr>
      <w:rFonts w:ascii="Calibri" w:hAnsi="Calibri"/>
      <w:b/>
      <w:bCs/>
      <w:sz w:val="28"/>
      <w:szCs w:val="28"/>
      <w:lang w:val="x-none"/>
    </w:rPr>
  </w:style>
  <w:style w:type="character" w:customStyle="1" w:styleId="90">
    <w:name w:val="Заголовок 9 Знак"/>
    <w:link w:val="9"/>
    <w:uiPriority w:val="9"/>
    <w:rsid w:val="002A7A5B"/>
    <w:rPr>
      <w:rFonts w:ascii="Cambria" w:hAnsi="Cambria"/>
      <w:sz w:val="22"/>
      <w:szCs w:val="22"/>
      <w:lang w:val="x-none"/>
    </w:rPr>
  </w:style>
  <w:style w:type="numbering" w:customStyle="1" w:styleId="12">
    <w:name w:val="Нет списка1"/>
    <w:next w:val="a2"/>
    <w:uiPriority w:val="99"/>
    <w:semiHidden/>
    <w:unhideWhenUsed/>
    <w:rsid w:val="002A7A5B"/>
  </w:style>
  <w:style w:type="numbering" w:customStyle="1" w:styleId="110">
    <w:name w:val="Нет списка11"/>
    <w:next w:val="a2"/>
    <w:uiPriority w:val="99"/>
    <w:semiHidden/>
    <w:unhideWhenUsed/>
    <w:rsid w:val="002A7A5B"/>
  </w:style>
  <w:style w:type="paragraph" w:customStyle="1" w:styleId="a5">
    <w:name w:val="Основной"/>
    <w:basedOn w:val="a"/>
    <w:rsid w:val="002A7A5B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val="ru-RU" w:eastAsia="ru-RU"/>
    </w:rPr>
  </w:style>
  <w:style w:type="paragraph" w:customStyle="1" w:styleId="13">
    <w:name w:val="Заг 1"/>
    <w:basedOn w:val="a5"/>
    <w:rsid w:val="002A7A5B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customStyle="1" w:styleId="a6">
    <w:name w:val="Буллит"/>
    <w:basedOn w:val="a5"/>
    <w:rsid w:val="002A7A5B"/>
    <w:pPr>
      <w:ind w:firstLine="244"/>
    </w:pPr>
  </w:style>
  <w:style w:type="paragraph" w:customStyle="1" w:styleId="21">
    <w:name w:val="Заг 2"/>
    <w:basedOn w:val="13"/>
    <w:rsid w:val="002A7A5B"/>
    <w:pPr>
      <w:pageBreakBefore w:val="0"/>
      <w:spacing w:before="283"/>
    </w:pPr>
    <w:rPr>
      <w:caps w:val="0"/>
    </w:rPr>
  </w:style>
  <w:style w:type="paragraph" w:customStyle="1" w:styleId="31">
    <w:name w:val="Заг 3"/>
    <w:basedOn w:val="21"/>
    <w:rsid w:val="002A7A5B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1">
    <w:name w:val="Заг 4"/>
    <w:basedOn w:val="31"/>
    <w:rsid w:val="002A7A5B"/>
    <w:rPr>
      <w:b w:val="0"/>
      <w:bCs w:val="0"/>
    </w:rPr>
  </w:style>
  <w:style w:type="paragraph" w:customStyle="1" w:styleId="a7">
    <w:name w:val="Курсив"/>
    <w:basedOn w:val="a5"/>
    <w:rsid w:val="002A7A5B"/>
    <w:rPr>
      <w:i/>
      <w:iCs/>
    </w:rPr>
  </w:style>
  <w:style w:type="paragraph" w:customStyle="1" w:styleId="14">
    <w:name w:val="Обычный (веб)1"/>
    <w:basedOn w:val="a"/>
    <w:uiPriority w:val="99"/>
    <w:rsid w:val="002A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8">
    <w:name w:val="List Paragraph"/>
    <w:basedOn w:val="a"/>
    <w:uiPriority w:val="34"/>
    <w:qFormat/>
    <w:rsid w:val="002A7A5B"/>
    <w:pPr>
      <w:ind w:left="720"/>
      <w:contextualSpacing/>
    </w:pPr>
    <w:rPr>
      <w:rFonts w:eastAsia="Calibri"/>
      <w:lang w:val="ru-RU"/>
    </w:rPr>
  </w:style>
  <w:style w:type="paragraph" w:styleId="a9">
    <w:name w:val="footnote text"/>
    <w:basedOn w:val="a"/>
    <w:link w:val="aa"/>
    <w:rsid w:val="002A7A5B"/>
    <w:rPr>
      <w:rFonts w:eastAsia="Calibri"/>
      <w:sz w:val="20"/>
      <w:szCs w:val="20"/>
      <w:lang w:val="x-none" w:eastAsia="x-none"/>
    </w:rPr>
  </w:style>
  <w:style w:type="character" w:customStyle="1" w:styleId="aa">
    <w:name w:val="Текст сноски Знак"/>
    <w:link w:val="a9"/>
    <w:rsid w:val="002A7A5B"/>
    <w:rPr>
      <w:rFonts w:ascii="Calibri" w:eastAsia="Calibri" w:hAnsi="Calibri"/>
      <w:lang w:val="x-none" w:eastAsia="x-none"/>
    </w:rPr>
  </w:style>
  <w:style w:type="character" w:styleId="ab">
    <w:name w:val="footnote reference"/>
    <w:rsid w:val="002A7A5B"/>
    <w:rPr>
      <w:rFonts w:cs="Times New Roman"/>
      <w:vertAlign w:val="superscript"/>
    </w:rPr>
  </w:style>
  <w:style w:type="paragraph" w:customStyle="1" w:styleId="15">
    <w:name w:val="Текст1"/>
    <w:uiPriority w:val="99"/>
    <w:rsid w:val="002A7A5B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ar-SA"/>
    </w:rPr>
  </w:style>
  <w:style w:type="character" w:customStyle="1" w:styleId="s4">
    <w:name w:val="s4"/>
    <w:uiPriority w:val="99"/>
    <w:rsid w:val="002A7A5B"/>
  </w:style>
  <w:style w:type="numbering" w:customStyle="1" w:styleId="111">
    <w:name w:val="Нет списка111"/>
    <w:next w:val="a2"/>
    <w:uiPriority w:val="99"/>
    <w:semiHidden/>
    <w:unhideWhenUsed/>
    <w:rsid w:val="002A7A5B"/>
  </w:style>
  <w:style w:type="character" w:customStyle="1" w:styleId="FontStyle202">
    <w:name w:val="Font Style202"/>
    <w:uiPriority w:val="99"/>
    <w:rsid w:val="002A7A5B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rsid w:val="002A7A5B"/>
    <w:rPr>
      <w:rFonts w:ascii="Century Schoolbook" w:hAnsi="Century Schoolbook" w:cs="Century Schoolbook"/>
      <w:sz w:val="18"/>
      <w:szCs w:val="18"/>
    </w:rPr>
  </w:style>
  <w:style w:type="character" w:styleId="ac">
    <w:name w:val="Strong"/>
    <w:qFormat/>
    <w:rsid w:val="002A7A5B"/>
    <w:rPr>
      <w:b/>
      <w:bCs/>
    </w:rPr>
  </w:style>
  <w:style w:type="character" w:styleId="ad">
    <w:name w:val="Emphasis"/>
    <w:uiPriority w:val="20"/>
    <w:qFormat/>
    <w:rsid w:val="002A7A5B"/>
    <w:rPr>
      <w:i/>
      <w:iCs/>
    </w:rPr>
  </w:style>
  <w:style w:type="character" w:styleId="ae">
    <w:name w:val="Hyperlink"/>
    <w:unhideWhenUsed/>
    <w:rsid w:val="002A7A5B"/>
    <w:rPr>
      <w:color w:val="0000FF"/>
      <w:u w:val="single"/>
    </w:rPr>
  </w:style>
  <w:style w:type="paragraph" w:customStyle="1" w:styleId="p3">
    <w:name w:val="p3"/>
    <w:basedOn w:val="a"/>
    <w:uiPriority w:val="99"/>
    <w:rsid w:val="002A7A5B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val="ru-RU" w:eastAsia="ko-KR"/>
    </w:rPr>
  </w:style>
  <w:style w:type="paragraph" w:customStyle="1" w:styleId="Standard">
    <w:name w:val="Standard"/>
    <w:uiPriority w:val="99"/>
    <w:rsid w:val="002A7A5B"/>
    <w:pPr>
      <w:widowControl w:val="0"/>
      <w:suppressAutoHyphens/>
      <w:autoSpaceDN w:val="0"/>
    </w:pPr>
    <w:rPr>
      <w:rFonts w:eastAsia="Calibri" w:cs="Tahoma"/>
      <w:kern w:val="3"/>
      <w:sz w:val="24"/>
      <w:szCs w:val="24"/>
    </w:rPr>
  </w:style>
  <w:style w:type="paragraph" w:customStyle="1" w:styleId="TableContents">
    <w:name w:val="Table Contents"/>
    <w:basedOn w:val="Standard"/>
    <w:uiPriority w:val="99"/>
    <w:rsid w:val="002A7A5B"/>
    <w:pPr>
      <w:suppressLineNumbers/>
    </w:pPr>
  </w:style>
  <w:style w:type="paragraph" w:customStyle="1" w:styleId="Style25">
    <w:name w:val="Style25"/>
    <w:basedOn w:val="a"/>
    <w:rsid w:val="002A7A5B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47">
    <w:name w:val="Style47"/>
    <w:basedOn w:val="a"/>
    <w:uiPriority w:val="99"/>
    <w:rsid w:val="002A7A5B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72">
    <w:name w:val="Style72"/>
    <w:basedOn w:val="a"/>
    <w:uiPriority w:val="99"/>
    <w:rsid w:val="002A7A5B"/>
    <w:pPr>
      <w:widowControl w:val="0"/>
      <w:autoSpaceDE w:val="0"/>
      <w:autoSpaceDN w:val="0"/>
      <w:adjustRightInd w:val="0"/>
      <w:spacing w:after="0" w:line="202" w:lineRule="exact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11">
    <w:name w:val="Style11"/>
    <w:basedOn w:val="a"/>
    <w:rsid w:val="002A7A5B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Style26">
    <w:name w:val="Style26"/>
    <w:basedOn w:val="a"/>
    <w:uiPriority w:val="99"/>
    <w:rsid w:val="002A7A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ru-RU" w:eastAsia="ru-RU"/>
    </w:rPr>
  </w:style>
  <w:style w:type="paragraph" w:customStyle="1" w:styleId="Style140">
    <w:name w:val="Style140"/>
    <w:basedOn w:val="a"/>
    <w:uiPriority w:val="99"/>
    <w:rsid w:val="002A7A5B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ru-RU" w:eastAsia="ru-RU"/>
    </w:rPr>
  </w:style>
  <w:style w:type="character" w:customStyle="1" w:styleId="FontStyle217">
    <w:name w:val="Font Style217"/>
    <w:rsid w:val="002A7A5B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2A7A5B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2A7A5B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1">
    <w:name w:val="Font Style261"/>
    <w:uiPriority w:val="99"/>
    <w:rsid w:val="002A7A5B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2A7A5B"/>
    <w:rPr>
      <w:rFonts w:ascii="Microsoft Sans Serif" w:hAnsi="Microsoft Sans Serif" w:cs="Microsoft Sans Serif" w:hint="default"/>
      <w:b/>
      <w:bCs/>
      <w:sz w:val="20"/>
      <w:szCs w:val="20"/>
    </w:rPr>
  </w:style>
  <w:style w:type="table" w:customStyle="1" w:styleId="16">
    <w:name w:val="Сетка таблицы1"/>
    <w:basedOn w:val="a1"/>
    <w:next w:val="a3"/>
    <w:uiPriority w:val="59"/>
    <w:rsid w:val="002A7A5B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8">
    <w:name w:val="p8"/>
    <w:basedOn w:val="a"/>
    <w:uiPriority w:val="99"/>
    <w:rsid w:val="002A7A5B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val="ru-RU" w:eastAsia="ko-KR"/>
    </w:rPr>
  </w:style>
  <w:style w:type="paragraph" w:customStyle="1" w:styleId="p5">
    <w:name w:val="p5"/>
    <w:basedOn w:val="a"/>
    <w:uiPriority w:val="99"/>
    <w:rsid w:val="002A7A5B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val="ru-RU" w:eastAsia="ko-KR"/>
    </w:rPr>
  </w:style>
  <w:style w:type="character" w:customStyle="1" w:styleId="FontStyle13">
    <w:name w:val="Font Style13"/>
    <w:uiPriority w:val="99"/>
    <w:rsid w:val="002A7A5B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2A7A5B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rsid w:val="002A7A5B"/>
    <w:pPr>
      <w:tabs>
        <w:tab w:val="center" w:pos="4677"/>
        <w:tab w:val="right" w:pos="9355"/>
      </w:tabs>
    </w:pPr>
    <w:rPr>
      <w:rFonts w:eastAsia="Calibri"/>
      <w:lang w:val="ru-RU"/>
    </w:rPr>
  </w:style>
  <w:style w:type="character" w:customStyle="1" w:styleId="af0">
    <w:name w:val="Нижний колонтитул Знак"/>
    <w:link w:val="af"/>
    <w:rsid w:val="002A7A5B"/>
    <w:rPr>
      <w:rFonts w:ascii="Calibri" w:eastAsia="Calibri" w:hAnsi="Calibri"/>
      <w:sz w:val="22"/>
      <w:szCs w:val="22"/>
      <w:lang w:val="ru-RU"/>
    </w:rPr>
  </w:style>
  <w:style w:type="character" w:styleId="af1">
    <w:name w:val="page number"/>
    <w:rsid w:val="002A7A5B"/>
  </w:style>
  <w:style w:type="paragraph" w:styleId="af2">
    <w:name w:val="Body Text"/>
    <w:basedOn w:val="a"/>
    <w:link w:val="af3"/>
    <w:rsid w:val="002A7A5B"/>
    <w:pPr>
      <w:spacing w:after="0" w:line="240" w:lineRule="auto"/>
      <w:jc w:val="center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rsid w:val="002A7A5B"/>
    <w:rPr>
      <w:sz w:val="24"/>
      <w:szCs w:val="24"/>
      <w:lang w:val="x-none" w:eastAsia="x-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A7A5B"/>
    <w:rPr>
      <w:rFonts w:ascii="Times New Roman" w:hAnsi="Times New Roman"/>
      <w:sz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2A7A5B"/>
    <w:pPr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Default">
    <w:name w:val="Default"/>
    <w:rsid w:val="002A7A5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p11">
    <w:name w:val="p11"/>
    <w:basedOn w:val="a"/>
    <w:uiPriority w:val="99"/>
    <w:rsid w:val="002A7A5B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val="ru-RU" w:eastAsia="ko-KR"/>
    </w:rPr>
  </w:style>
  <w:style w:type="paragraph" w:styleId="22">
    <w:name w:val="List 2"/>
    <w:basedOn w:val="a"/>
    <w:uiPriority w:val="99"/>
    <w:rsid w:val="002A7A5B"/>
    <w:pPr>
      <w:tabs>
        <w:tab w:val="num" w:pos="360"/>
      </w:tabs>
      <w:spacing w:after="120" w:line="240" w:lineRule="auto"/>
      <w:ind w:left="360" w:hanging="360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default005f005fchar1char1">
    <w:name w:val="default_005f_005fchar1__char1"/>
    <w:uiPriority w:val="99"/>
    <w:rsid w:val="002A7A5B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2A7A5B"/>
    <w:pPr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4">
    <w:name w:val="Balloon Text"/>
    <w:basedOn w:val="a"/>
    <w:link w:val="af5"/>
    <w:uiPriority w:val="99"/>
    <w:unhideWhenUsed/>
    <w:rsid w:val="002A7A5B"/>
    <w:pPr>
      <w:spacing w:after="0" w:line="240" w:lineRule="auto"/>
    </w:pPr>
    <w:rPr>
      <w:rFonts w:ascii="Tahoma" w:eastAsia="Calibri" w:hAnsi="Tahoma"/>
      <w:sz w:val="16"/>
      <w:szCs w:val="16"/>
      <w:lang w:val="x-none"/>
    </w:rPr>
  </w:style>
  <w:style w:type="character" w:customStyle="1" w:styleId="af5">
    <w:name w:val="Текст выноски Знак"/>
    <w:link w:val="af4"/>
    <w:uiPriority w:val="99"/>
    <w:rsid w:val="002A7A5B"/>
    <w:rPr>
      <w:rFonts w:ascii="Tahoma" w:eastAsia="Calibri" w:hAnsi="Tahoma"/>
      <w:sz w:val="16"/>
      <w:szCs w:val="16"/>
      <w:lang w:val="x-none"/>
    </w:rPr>
  </w:style>
  <w:style w:type="paragraph" w:customStyle="1" w:styleId="17">
    <w:name w:val="Абзац списка1"/>
    <w:basedOn w:val="a"/>
    <w:rsid w:val="002A7A5B"/>
    <w:pPr>
      <w:ind w:left="720"/>
    </w:pPr>
    <w:rPr>
      <w:rFonts w:cs="Calibri"/>
      <w:lang w:val="ru-RU"/>
    </w:rPr>
  </w:style>
  <w:style w:type="paragraph" w:customStyle="1" w:styleId="p1">
    <w:name w:val="p1"/>
    <w:basedOn w:val="a"/>
    <w:rsid w:val="002A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s1">
    <w:name w:val="s1"/>
    <w:rsid w:val="002A7A5B"/>
  </w:style>
  <w:style w:type="paragraph" w:customStyle="1" w:styleId="Style24">
    <w:name w:val="Style24"/>
    <w:basedOn w:val="a"/>
    <w:rsid w:val="002A7A5B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Calibri" w:hAnsi="Tahoma" w:cs="Tahoma"/>
      <w:sz w:val="24"/>
      <w:szCs w:val="24"/>
      <w:lang w:val="ru-RU" w:eastAsia="ru-RU"/>
    </w:rPr>
  </w:style>
  <w:style w:type="paragraph" w:customStyle="1" w:styleId="Style76">
    <w:name w:val="Style76"/>
    <w:basedOn w:val="a"/>
    <w:rsid w:val="002A7A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ru-RU" w:eastAsia="ru-RU"/>
    </w:rPr>
  </w:style>
  <w:style w:type="paragraph" w:customStyle="1" w:styleId="Style77">
    <w:name w:val="Style77"/>
    <w:basedOn w:val="a"/>
    <w:rsid w:val="002A7A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ru-RU" w:eastAsia="ru-RU"/>
    </w:rPr>
  </w:style>
  <w:style w:type="character" w:customStyle="1" w:styleId="FontStyle212">
    <w:name w:val="Font Style212"/>
    <w:rsid w:val="002A7A5B"/>
    <w:rPr>
      <w:rFonts w:ascii="Microsoft Sans Serif" w:hAnsi="Microsoft Sans Serif" w:cs="Microsoft Sans Serif"/>
      <w:b/>
      <w:bCs/>
      <w:sz w:val="40"/>
      <w:szCs w:val="40"/>
    </w:rPr>
  </w:style>
  <w:style w:type="character" w:customStyle="1" w:styleId="FontStyle223">
    <w:name w:val="Font Style223"/>
    <w:rsid w:val="002A7A5B"/>
    <w:rPr>
      <w:rFonts w:ascii="Microsoft Sans Serif" w:hAnsi="Microsoft Sans Serif" w:cs="Microsoft Sans Serif"/>
      <w:b/>
      <w:bCs/>
      <w:sz w:val="32"/>
      <w:szCs w:val="32"/>
    </w:rPr>
  </w:style>
  <w:style w:type="character" w:customStyle="1" w:styleId="42">
    <w:name w:val="Заголовок №4 (2)"/>
    <w:rsid w:val="002A7A5B"/>
  </w:style>
  <w:style w:type="paragraph" w:customStyle="1" w:styleId="ConsPlusNormal">
    <w:name w:val="ConsPlusNormal"/>
    <w:rsid w:val="002A7A5B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af6">
    <w:name w:val="Основной текст_"/>
    <w:link w:val="67"/>
    <w:locked/>
    <w:rsid w:val="002A7A5B"/>
    <w:rPr>
      <w:shd w:val="clear" w:color="auto" w:fill="FFFFFF"/>
    </w:rPr>
  </w:style>
  <w:style w:type="character" w:customStyle="1" w:styleId="25">
    <w:name w:val="Основной текст25"/>
    <w:rsid w:val="002A7A5B"/>
  </w:style>
  <w:style w:type="paragraph" w:customStyle="1" w:styleId="67">
    <w:name w:val="Основной текст67"/>
    <w:basedOn w:val="a"/>
    <w:link w:val="af6"/>
    <w:rsid w:val="002A7A5B"/>
    <w:pPr>
      <w:shd w:val="clear" w:color="auto" w:fill="FFFFFF"/>
      <w:spacing w:after="7320" w:line="221" w:lineRule="exact"/>
    </w:pPr>
    <w:rPr>
      <w:rFonts w:ascii="Times New Roman" w:hAnsi="Times New Roman"/>
      <w:sz w:val="20"/>
      <w:szCs w:val="20"/>
      <w:shd w:val="clear" w:color="auto" w:fill="FFFFFF"/>
    </w:rPr>
  </w:style>
  <w:style w:type="character" w:customStyle="1" w:styleId="18">
    <w:name w:val="Основной текст1"/>
    <w:rsid w:val="002A7A5B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140">
    <w:name w:val="Заголовок №1 (4)_"/>
    <w:link w:val="141"/>
    <w:locked/>
    <w:rsid w:val="002A7A5B"/>
    <w:rPr>
      <w:rFonts w:ascii="Tahoma" w:hAnsi="Tahoma"/>
      <w:sz w:val="34"/>
      <w:shd w:val="clear" w:color="auto" w:fill="FFFFFF"/>
    </w:rPr>
  </w:style>
  <w:style w:type="character" w:customStyle="1" w:styleId="140pt">
    <w:name w:val="Заголовок №1 (4) + Интервал 0 pt"/>
    <w:rsid w:val="002A7A5B"/>
    <w:rPr>
      <w:rFonts w:ascii="Tahoma" w:hAnsi="Tahoma"/>
      <w:spacing w:val="10"/>
      <w:sz w:val="34"/>
    </w:rPr>
  </w:style>
  <w:style w:type="paragraph" w:customStyle="1" w:styleId="141">
    <w:name w:val="Заголовок №1 (4)"/>
    <w:basedOn w:val="a"/>
    <w:link w:val="140"/>
    <w:rsid w:val="002A7A5B"/>
    <w:pPr>
      <w:shd w:val="clear" w:color="auto" w:fill="FFFFFF"/>
      <w:spacing w:before="720" w:after="360" w:line="398" w:lineRule="exact"/>
      <w:jc w:val="right"/>
      <w:outlineLvl w:val="0"/>
    </w:pPr>
    <w:rPr>
      <w:rFonts w:ascii="Tahoma" w:hAnsi="Tahoma"/>
      <w:sz w:val="34"/>
      <w:szCs w:val="20"/>
      <w:shd w:val="clear" w:color="auto" w:fill="FFFFFF"/>
    </w:rPr>
  </w:style>
  <w:style w:type="character" w:customStyle="1" w:styleId="BodyTextIndentChar">
    <w:name w:val="Body Text Indent Char"/>
    <w:link w:val="19"/>
    <w:locked/>
    <w:rsid w:val="002A7A5B"/>
    <w:rPr>
      <w:sz w:val="24"/>
      <w:lang w:val="x-none" w:eastAsia="ru-RU"/>
    </w:rPr>
  </w:style>
  <w:style w:type="paragraph" w:customStyle="1" w:styleId="19">
    <w:name w:val="Основной текст с отступом1"/>
    <w:basedOn w:val="a"/>
    <w:link w:val="BodyTextIndentChar"/>
    <w:rsid w:val="002A7A5B"/>
    <w:pPr>
      <w:spacing w:after="120" w:line="240" w:lineRule="auto"/>
      <w:ind w:left="283"/>
    </w:pPr>
    <w:rPr>
      <w:rFonts w:ascii="Times New Roman" w:hAnsi="Times New Roman"/>
      <w:sz w:val="24"/>
      <w:szCs w:val="20"/>
      <w:lang w:val="x-none" w:eastAsia="ru-RU"/>
    </w:rPr>
  </w:style>
  <w:style w:type="character" w:customStyle="1" w:styleId="FontStyle27">
    <w:name w:val="Font Style27"/>
    <w:rsid w:val="002A7A5B"/>
    <w:rPr>
      <w:rFonts w:ascii="Tahoma" w:hAnsi="Tahoma"/>
      <w:b/>
      <w:color w:val="000000"/>
      <w:sz w:val="22"/>
    </w:rPr>
  </w:style>
  <w:style w:type="paragraph" w:customStyle="1" w:styleId="Style4">
    <w:name w:val="Style4"/>
    <w:basedOn w:val="a"/>
    <w:rsid w:val="002A7A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Calibri" w:hAnsi="Tahoma" w:cs="Tahoma"/>
      <w:sz w:val="24"/>
      <w:szCs w:val="24"/>
      <w:lang w:val="ru-RU" w:eastAsia="ru-RU"/>
    </w:rPr>
  </w:style>
  <w:style w:type="paragraph" w:customStyle="1" w:styleId="ConsPlusNonformat">
    <w:name w:val="ConsPlusNonformat"/>
    <w:rsid w:val="002A7A5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f7">
    <w:name w:val="header"/>
    <w:basedOn w:val="a"/>
    <w:link w:val="af8"/>
    <w:rsid w:val="002A7A5B"/>
    <w:pPr>
      <w:tabs>
        <w:tab w:val="center" w:pos="4677"/>
        <w:tab w:val="right" w:pos="9355"/>
      </w:tabs>
    </w:pPr>
    <w:rPr>
      <w:rFonts w:eastAsia="Calibri"/>
      <w:lang w:val="ru-RU"/>
    </w:rPr>
  </w:style>
  <w:style w:type="character" w:customStyle="1" w:styleId="af8">
    <w:name w:val="Верхний колонтитул Знак"/>
    <w:link w:val="af7"/>
    <w:rsid w:val="002A7A5B"/>
    <w:rPr>
      <w:rFonts w:ascii="Calibri" w:eastAsia="Calibri" w:hAnsi="Calibri"/>
      <w:sz w:val="22"/>
      <w:szCs w:val="22"/>
      <w:lang w:val="ru-RU"/>
    </w:rPr>
  </w:style>
  <w:style w:type="paragraph" w:customStyle="1" w:styleId="Style46">
    <w:name w:val="Style46"/>
    <w:basedOn w:val="a"/>
    <w:rsid w:val="002A7A5B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Calibri" w:hAnsi="Tahoma" w:cs="Tahoma"/>
      <w:sz w:val="24"/>
      <w:szCs w:val="24"/>
      <w:lang w:val="ru-RU" w:eastAsia="ru-RU"/>
    </w:rPr>
  </w:style>
  <w:style w:type="character" w:customStyle="1" w:styleId="FontStyle226">
    <w:name w:val="Font Style226"/>
    <w:rsid w:val="002A7A5B"/>
    <w:rPr>
      <w:rFonts w:ascii="Century Schoolbook" w:hAnsi="Century Schoolbook"/>
      <w:sz w:val="18"/>
    </w:rPr>
  </w:style>
  <w:style w:type="paragraph" w:customStyle="1" w:styleId="Style94">
    <w:name w:val="Style94"/>
    <w:basedOn w:val="a"/>
    <w:rsid w:val="002A7A5B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Calibri" w:hAnsi="Tahoma" w:cs="Tahoma"/>
      <w:sz w:val="24"/>
      <w:szCs w:val="24"/>
      <w:lang w:val="ru-RU" w:eastAsia="ru-RU"/>
    </w:rPr>
  </w:style>
  <w:style w:type="paragraph" w:customStyle="1" w:styleId="Style18">
    <w:name w:val="Style18"/>
    <w:basedOn w:val="a"/>
    <w:rsid w:val="002A7A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ru-RU" w:eastAsia="ru-RU"/>
    </w:rPr>
  </w:style>
  <w:style w:type="paragraph" w:customStyle="1" w:styleId="Style99">
    <w:name w:val="Style99"/>
    <w:basedOn w:val="a"/>
    <w:rsid w:val="002A7A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ru-RU" w:eastAsia="ru-RU"/>
    </w:rPr>
  </w:style>
  <w:style w:type="paragraph" w:customStyle="1" w:styleId="Style117">
    <w:name w:val="Style117"/>
    <w:basedOn w:val="a"/>
    <w:rsid w:val="002A7A5B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Calibri" w:hAnsi="Tahoma" w:cs="Tahoma"/>
      <w:sz w:val="24"/>
      <w:szCs w:val="24"/>
      <w:lang w:val="ru-RU" w:eastAsia="ru-RU"/>
    </w:rPr>
  </w:style>
  <w:style w:type="paragraph" w:customStyle="1" w:styleId="Style118">
    <w:name w:val="Style118"/>
    <w:basedOn w:val="a"/>
    <w:rsid w:val="002A7A5B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Calibri" w:hAnsi="Tahoma" w:cs="Tahoma"/>
      <w:sz w:val="24"/>
      <w:szCs w:val="24"/>
      <w:lang w:val="ru-RU" w:eastAsia="ru-RU"/>
    </w:rPr>
  </w:style>
  <w:style w:type="character" w:customStyle="1" w:styleId="FontStyle267">
    <w:name w:val="Font Style267"/>
    <w:rsid w:val="002A7A5B"/>
    <w:rPr>
      <w:rFonts w:ascii="Franklin Gothic Medium" w:hAnsi="Franklin Gothic Medium"/>
      <w:sz w:val="20"/>
    </w:rPr>
  </w:style>
  <w:style w:type="character" w:customStyle="1" w:styleId="FontStyle269">
    <w:name w:val="Font Style269"/>
    <w:rsid w:val="002A7A5B"/>
    <w:rPr>
      <w:rFonts w:ascii="Century Schoolbook" w:hAnsi="Century Schoolbook"/>
      <w:i/>
      <w:spacing w:val="-10"/>
      <w:sz w:val="22"/>
    </w:rPr>
  </w:style>
  <w:style w:type="character" w:customStyle="1" w:styleId="FontStyle280">
    <w:name w:val="Font Style280"/>
    <w:rsid w:val="002A7A5B"/>
    <w:rPr>
      <w:rFonts w:ascii="Century Schoolbook" w:hAnsi="Century Schoolbook"/>
      <w:spacing w:val="-10"/>
      <w:sz w:val="22"/>
    </w:rPr>
  </w:style>
  <w:style w:type="character" w:customStyle="1" w:styleId="FontStyle290">
    <w:name w:val="Font Style290"/>
    <w:rsid w:val="002A7A5B"/>
    <w:rPr>
      <w:rFonts w:ascii="Century Schoolbook" w:hAnsi="Century Schoolbook"/>
      <w:i/>
      <w:sz w:val="18"/>
    </w:rPr>
  </w:style>
  <w:style w:type="character" w:customStyle="1" w:styleId="FontStyle292">
    <w:name w:val="Font Style292"/>
    <w:rsid w:val="002A7A5B"/>
    <w:rPr>
      <w:rFonts w:ascii="Century Schoolbook" w:hAnsi="Century Schoolbook"/>
      <w:b/>
      <w:sz w:val="18"/>
    </w:rPr>
  </w:style>
  <w:style w:type="character" w:customStyle="1" w:styleId="FontStyle301">
    <w:name w:val="Font Style301"/>
    <w:rsid w:val="002A7A5B"/>
    <w:rPr>
      <w:rFonts w:ascii="Franklin Gothic Medium" w:hAnsi="Franklin Gothic Medium"/>
      <w:i/>
      <w:sz w:val="18"/>
    </w:rPr>
  </w:style>
  <w:style w:type="paragraph" w:customStyle="1" w:styleId="1a">
    <w:name w:val="Без интервала1"/>
    <w:link w:val="NoSpacingChar"/>
    <w:rsid w:val="002A7A5B"/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1a"/>
    <w:locked/>
    <w:rsid w:val="002A7A5B"/>
    <w:rPr>
      <w:rFonts w:ascii="Calibri" w:eastAsia="Calibri" w:hAnsi="Calibri"/>
      <w:sz w:val="22"/>
      <w:szCs w:val="22"/>
      <w:lang w:val="ru-RU" w:eastAsia="ru-RU"/>
    </w:rPr>
  </w:style>
  <w:style w:type="paragraph" w:customStyle="1" w:styleId="23">
    <w:name w:val="Абзац списка2"/>
    <w:basedOn w:val="a"/>
    <w:rsid w:val="002A7A5B"/>
    <w:pPr>
      <w:ind w:left="720"/>
    </w:pPr>
    <w:rPr>
      <w:rFonts w:eastAsia="Calibri"/>
      <w:lang w:val="ru-RU"/>
    </w:rPr>
  </w:style>
  <w:style w:type="character" w:customStyle="1" w:styleId="32">
    <w:name w:val="Заголовок №3 (2)"/>
    <w:rsid w:val="002A7A5B"/>
  </w:style>
  <w:style w:type="paragraph" w:customStyle="1" w:styleId="msonormalcxspmiddle">
    <w:name w:val="msonormalcxspmiddle"/>
    <w:basedOn w:val="a"/>
    <w:rsid w:val="002A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msonormalcxspmiddlecxspmiddle">
    <w:name w:val="msonormalcxspmiddlecxspmiddle"/>
    <w:basedOn w:val="a"/>
    <w:rsid w:val="002A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numbering" w:customStyle="1" w:styleId="24">
    <w:name w:val="Нет списка2"/>
    <w:next w:val="a2"/>
    <w:uiPriority w:val="99"/>
    <w:semiHidden/>
    <w:unhideWhenUsed/>
    <w:rsid w:val="00B333F8"/>
  </w:style>
  <w:style w:type="numbering" w:customStyle="1" w:styleId="33">
    <w:name w:val="Нет списка3"/>
    <w:next w:val="a2"/>
    <w:uiPriority w:val="99"/>
    <w:semiHidden/>
    <w:unhideWhenUsed/>
    <w:rsid w:val="00BD6536"/>
  </w:style>
  <w:style w:type="numbering" w:customStyle="1" w:styleId="43">
    <w:name w:val="Нет списка4"/>
    <w:next w:val="a2"/>
    <w:uiPriority w:val="99"/>
    <w:semiHidden/>
    <w:unhideWhenUsed/>
    <w:rsid w:val="000F6B6B"/>
  </w:style>
  <w:style w:type="numbering" w:customStyle="1" w:styleId="5">
    <w:name w:val="Нет списка5"/>
    <w:next w:val="a2"/>
    <w:uiPriority w:val="99"/>
    <w:semiHidden/>
    <w:unhideWhenUsed/>
    <w:rsid w:val="00806043"/>
  </w:style>
  <w:style w:type="table" w:customStyle="1" w:styleId="26">
    <w:name w:val="Сетка таблицы2"/>
    <w:basedOn w:val="a1"/>
    <w:next w:val="a3"/>
    <w:rsid w:val="008060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59</Pages>
  <Words>22559</Words>
  <Characters>128592</Characters>
  <Application>Microsoft Office Word</Application>
  <DocSecurity>0</DocSecurity>
  <Lines>1071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ЦЕЛЕВОЙ РАЗДЕЛ</vt:lpstr>
    </vt:vector>
  </TitlesOfParts>
  <Company>RePack by SPecialiST</Company>
  <LinksUpToDate>false</LinksUpToDate>
  <CharactersWithSpaces>150850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ЦЕЛЕВОЙ РАЗДЕЛ</dc:title>
  <dc:creator>123</dc:creator>
  <cp:lastModifiedBy>User</cp:lastModifiedBy>
  <cp:revision>3</cp:revision>
  <cp:lastPrinted>2018-11-25T14:05:00Z</cp:lastPrinted>
  <dcterms:created xsi:type="dcterms:W3CDTF">2023-09-07T13:32:00Z</dcterms:created>
  <dcterms:modified xsi:type="dcterms:W3CDTF">2023-09-07T13:35:00Z</dcterms:modified>
</cp:coreProperties>
</file>