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32C" w:rsidRPr="0070067C" w:rsidRDefault="006A732C" w:rsidP="006A732C">
      <w:pPr>
        <w:spacing w:after="0" w:line="240" w:lineRule="auto"/>
        <w:ind w:left="-284"/>
        <w:jc w:val="center"/>
        <w:rPr>
          <w:rFonts w:ascii="Times New Roman" w:eastAsia="Times New Roman" w:hAnsi="Times New Roman"/>
          <w:b/>
          <w:bCs/>
          <w:color w:val="000000"/>
          <w:kern w:val="24"/>
          <w:sz w:val="24"/>
          <w:szCs w:val="24"/>
        </w:rPr>
      </w:pPr>
      <w:r w:rsidRPr="0070067C">
        <w:rPr>
          <w:rFonts w:ascii="Times New Roman" w:eastAsia="Times New Roman" w:hAnsi="Times New Roman"/>
          <w:b/>
          <w:bCs/>
          <w:color w:val="000000"/>
          <w:kern w:val="24"/>
          <w:sz w:val="24"/>
          <w:szCs w:val="24"/>
        </w:rPr>
        <w:t>Муниципальное бюджетное дошкольное образовательное учреждение «</w:t>
      </w:r>
      <w:proofErr w:type="spellStart"/>
      <w:r>
        <w:rPr>
          <w:rFonts w:ascii="Times New Roman" w:eastAsia="Times New Roman" w:hAnsi="Times New Roman"/>
          <w:b/>
          <w:bCs/>
          <w:color w:val="000000"/>
          <w:kern w:val="24"/>
          <w:sz w:val="24"/>
          <w:szCs w:val="24"/>
        </w:rPr>
        <w:t>Альдермышский</w:t>
      </w:r>
      <w:proofErr w:type="spellEnd"/>
      <w:r>
        <w:rPr>
          <w:rFonts w:ascii="Times New Roman" w:eastAsia="Times New Roman" w:hAnsi="Times New Roman"/>
          <w:b/>
          <w:bCs/>
          <w:color w:val="000000"/>
          <w:kern w:val="24"/>
          <w:sz w:val="24"/>
          <w:szCs w:val="24"/>
        </w:rPr>
        <w:t xml:space="preserve"> детский сад «Умырзая»</w:t>
      </w:r>
      <w:r w:rsidRPr="0070067C">
        <w:rPr>
          <w:rFonts w:ascii="Times New Roman" w:eastAsia="Times New Roman" w:hAnsi="Times New Roman"/>
          <w:b/>
          <w:bCs/>
          <w:color w:val="000000"/>
          <w:kern w:val="24"/>
          <w:sz w:val="24"/>
          <w:szCs w:val="24"/>
        </w:rPr>
        <w:t>»</w:t>
      </w:r>
    </w:p>
    <w:p w:rsidR="006A732C" w:rsidRPr="0070067C" w:rsidRDefault="006A732C" w:rsidP="006A732C">
      <w:pPr>
        <w:spacing w:after="0" w:line="240" w:lineRule="auto"/>
        <w:ind w:left="-284"/>
        <w:jc w:val="center"/>
        <w:rPr>
          <w:rFonts w:ascii="Times New Roman" w:eastAsia="Times New Roman" w:hAnsi="Times New Roman"/>
          <w:b/>
          <w:bCs/>
          <w:color w:val="000000"/>
          <w:kern w:val="24"/>
          <w:sz w:val="24"/>
          <w:szCs w:val="24"/>
        </w:rPr>
      </w:pPr>
      <w:proofErr w:type="spellStart"/>
      <w:r w:rsidRPr="0070067C">
        <w:rPr>
          <w:rFonts w:ascii="Times New Roman" w:eastAsia="Times New Roman" w:hAnsi="Times New Roman"/>
          <w:b/>
          <w:bCs/>
          <w:color w:val="000000"/>
          <w:kern w:val="24"/>
          <w:sz w:val="24"/>
          <w:szCs w:val="24"/>
        </w:rPr>
        <w:t>Высокогорского</w:t>
      </w:r>
      <w:proofErr w:type="spellEnd"/>
      <w:r w:rsidRPr="0070067C">
        <w:rPr>
          <w:rFonts w:ascii="Times New Roman" w:eastAsia="Times New Roman" w:hAnsi="Times New Roman"/>
          <w:b/>
          <w:bCs/>
          <w:color w:val="000000"/>
          <w:kern w:val="24"/>
          <w:sz w:val="24"/>
          <w:szCs w:val="24"/>
        </w:rPr>
        <w:t xml:space="preserve"> муниципального района Республики Татарстан»</w:t>
      </w:r>
    </w:p>
    <w:p w:rsidR="006A732C" w:rsidRDefault="006A732C" w:rsidP="006A732C">
      <w:pPr>
        <w:rPr>
          <w:rFonts w:ascii="Times New Roman" w:eastAsiaTheme="majorEastAsia" w:hAnsi="Times New Roman" w:cs="Times New Roman"/>
          <w:b/>
          <w:bCs/>
          <w:color w:val="000000" w:themeColor="text1"/>
          <w:kern w:val="24"/>
          <w:sz w:val="24"/>
          <w:szCs w:val="24"/>
        </w:rPr>
      </w:pPr>
    </w:p>
    <w:p w:rsidR="00B034CE" w:rsidRDefault="005933F3" w:rsidP="005933F3">
      <w:pPr>
        <w:jc w:val="center"/>
        <w:rPr>
          <w:rFonts w:ascii="Times New Roman" w:eastAsiaTheme="majorEastAsia" w:hAnsi="Times New Roman" w:cs="Times New Roman"/>
          <w:b/>
          <w:bCs/>
          <w:color w:val="000000" w:themeColor="text1"/>
          <w:kern w:val="24"/>
          <w:sz w:val="24"/>
          <w:szCs w:val="24"/>
        </w:rPr>
      </w:pPr>
      <w:r w:rsidRPr="005933F3">
        <w:rPr>
          <w:rFonts w:ascii="Times New Roman" w:eastAsiaTheme="majorEastAsia" w:hAnsi="Times New Roman" w:cs="Times New Roman"/>
          <w:b/>
          <w:bCs/>
          <w:color w:val="000000" w:themeColor="text1"/>
          <w:kern w:val="24"/>
          <w:sz w:val="24"/>
          <w:szCs w:val="24"/>
        </w:rPr>
        <w:t>Информационная справка по проведенным мероприятиям в рамках Года родных языков и народного единства</w:t>
      </w:r>
    </w:p>
    <w:p w:rsidR="00D76AF5" w:rsidRPr="005933F3" w:rsidRDefault="005933F3" w:rsidP="005933F3">
      <w:pPr>
        <w:jc w:val="center"/>
        <w:rPr>
          <w:rFonts w:ascii="Times New Roman" w:eastAsiaTheme="majorEastAsia" w:hAnsi="Times New Roman" w:cs="Times New Roman"/>
          <w:b/>
          <w:bCs/>
          <w:color w:val="000000" w:themeColor="text1"/>
          <w:kern w:val="24"/>
          <w:sz w:val="24"/>
          <w:szCs w:val="24"/>
        </w:rPr>
      </w:pPr>
      <w:r w:rsidRPr="005933F3">
        <w:rPr>
          <w:rFonts w:ascii="Times New Roman" w:eastAsiaTheme="majorEastAsia" w:hAnsi="Times New Roman" w:cs="Times New Roman"/>
          <w:b/>
          <w:bCs/>
          <w:color w:val="000000" w:themeColor="text1"/>
          <w:kern w:val="24"/>
          <w:sz w:val="24"/>
          <w:szCs w:val="24"/>
        </w:rPr>
        <w:t xml:space="preserve"> за </w:t>
      </w:r>
      <w:r w:rsidR="003B1012">
        <w:rPr>
          <w:rFonts w:ascii="Times New Roman" w:eastAsiaTheme="majorEastAsia" w:hAnsi="Times New Roman" w:cs="Times New Roman"/>
          <w:i/>
          <w:iCs/>
          <w:color w:val="FF0000"/>
          <w:kern w:val="24"/>
          <w:sz w:val="28"/>
          <w:szCs w:val="28"/>
          <w:u w:val="single"/>
        </w:rPr>
        <w:t xml:space="preserve">сентябрь </w:t>
      </w:r>
      <w:r w:rsidRPr="005933F3">
        <w:rPr>
          <w:rFonts w:ascii="Times New Roman" w:eastAsiaTheme="majorEastAsia" w:hAnsi="Times New Roman" w:cs="Times New Roman"/>
          <w:b/>
          <w:bCs/>
          <w:color w:val="000000" w:themeColor="text1"/>
          <w:kern w:val="24"/>
          <w:sz w:val="24"/>
          <w:szCs w:val="24"/>
        </w:rPr>
        <w:t>2021 года</w:t>
      </w:r>
    </w:p>
    <w:p w:rsidR="005933F3" w:rsidRPr="005933F3" w:rsidRDefault="005933F3">
      <w:pPr>
        <w:rPr>
          <w:rFonts w:ascii="Times New Roman" w:hAnsi="Times New Roman" w:cs="Times New Roman"/>
          <w:sz w:val="24"/>
          <w:szCs w:val="24"/>
        </w:rPr>
      </w:pPr>
    </w:p>
    <w:tbl>
      <w:tblPr>
        <w:tblW w:w="14550" w:type="dxa"/>
        <w:tblCellMar>
          <w:left w:w="0" w:type="dxa"/>
          <w:right w:w="0" w:type="dxa"/>
        </w:tblCellMar>
        <w:tblLook w:val="04A0"/>
      </w:tblPr>
      <w:tblGrid>
        <w:gridCol w:w="2242"/>
        <w:gridCol w:w="2479"/>
        <w:gridCol w:w="1838"/>
        <w:gridCol w:w="3111"/>
        <w:gridCol w:w="4880"/>
      </w:tblGrid>
      <w:tr w:rsidR="00BD66A9" w:rsidRPr="005933F3" w:rsidTr="00320A8E">
        <w:tc>
          <w:tcPr>
            <w:tcW w:w="2242" w:type="dxa"/>
            <w:tcBorders>
              <w:top w:val="single" w:sz="8" w:space="0" w:color="000000"/>
              <w:left w:val="single" w:sz="8" w:space="0" w:color="000000"/>
              <w:bottom w:val="single" w:sz="8" w:space="0" w:color="000000"/>
              <w:right w:val="single" w:sz="8" w:space="0" w:color="000000"/>
            </w:tcBorders>
          </w:tcPr>
          <w:p w:rsidR="00A50AE2" w:rsidRPr="005933F3" w:rsidRDefault="006F0B44" w:rsidP="005933F3">
            <w:pPr>
              <w:rPr>
                <w:rFonts w:ascii="Times New Roman" w:hAnsi="Times New Roman" w:cs="Times New Roman"/>
                <w:sz w:val="24"/>
                <w:szCs w:val="24"/>
                <w:lang w:val="tt-RU"/>
              </w:rPr>
            </w:pPr>
            <w:r>
              <w:rPr>
                <w:rFonts w:ascii="Times New Roman" w:hAnsi="Times New Roman" w:cs="Times New Roman"/>
                <w:sz w:val="24"/>
                <w:szCs w:val="24"/>
                <w:lang w:val="tt-RU"/>
              </w:rPr>
              <w:t>Д</w:t>
            </w:r>
            <w:r w:rsidR="00A50AE2">
              <w:rPr>
                <w:rFonts w:ascii="Times New Roman" w:hAnsi="Times New Roman" w:cs="Times New Roman"/>
                <w:sz w:val="24"/>
                <w:szCs w:val="24"/>
                <w:lang w:val="tt-RU"/>
              </w:rPr>
              <w:t xml:space="preserve">ОУ </w:t>
            </w:r>
          </w:p>
        </w:tc>
        <w:tc>
          <w:tcPr>
            <w:tcW w:w="24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D47A33" w:rsidP="005933F3">
            <w:pPr>
              <w:rPr>
                <w:rFonts w:ascii="Times New Roman" w:hAnsi="Times New Roman" w:cs="Times New Roman"/>
                <w:sz w:val="24"/>
                <w:szCs w:val="24"/>
              </w:rPr>
            </w:pPr>
            <w:proofErr w:type="spellStart"/>
            <w:r>
              <w:rPr>
                <w:rFonts w:ascii="Times New Roman" w:hAnsi="Times New Roman" w:cs="Times New Roman"/>
                <w:sz w:val="24"/>
                <w:szCs w:val="24"/>
              </w:rPr>
              <w:t>Темалар</w:t>
            </w:r>
            <w:proofErr w:type="spellEnd"/>
          </w:p>
        </w:tc>
        <w:tc>
          <w:tcPr>
            <w:tcW w:w="18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D47A33" w:rsidP="00D47A33">
            <w:pPr>
              <w:jc w:val="right"/>
              <w:rPr>
                <w:rFonts w:ascii="Times New Roman" w:hAnsi="Times New Roman" w:cs="Times New Roman"/>
                <w:sz w:val="24"/>
                <w:szCs w:val="24"/>
              </w:rPr>
            </w:pPr>
            <w:r>
              <w:rPr>
                <w:rFonts w:ascii="Times New Roman" w:hAnsi="Times New Roman" w:cs="Times New Roman"/>
                <w:sz w:val="24"/>
                <w:szCs w:val="24"/>
                <w:lang w:val="tt-RU"/>
              </w:rPr>
              <w:t>катнашучылар</w:t>
            </w:r>
          </w:p>
        </w:tc>
        <w:tc>
          <w:tcPr>
            <w:tcW w:w="3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D47A33" w:rsidP="005933F3">
            <w:pPr>
              <w:rPr>
                <w:rFonts w:ascii="Times New Roman" w:hAnsi="Times New Roman" w:cs="Times New Roman"/>
                <w:sz w:val="24"/>
                <w:szCs w:val="24"/>
              </w:rPr>
            </w:pPr>
            <w:proofErr w:type="spellStart"/>
            <w:r>
              <w:rPr>
                <w:rFonts w:ascii="Times New Roman" w:hAnsi="Times New Roman" w:cs="Times New Roman"/>
                <w:sz w:val="24"/>
                <w:szCs w:val="24"/>
              </w:rPr>
              <w:t>Максаты</w:t>
            </w:r>
            <w:proofErr w:type="spellEnd"/>
          </w:p>
        </w:tc>
        <w:tc>
          <w:tcPr>
            <w:tcW w:w="4880" w:type="dxa"/>
            <w:tcBorders>
              <w:top w:val="single" w:sz="8" w:space="0" w:color="000000"/>
              <w:left w:val="single" w:sz="8" w:space="0" w:color="000000"/>
              <w:bottom w:val="single" w:sz="8" w:space="0" w:color="000000"/>
              <w:right w:val="single" w:sz="8" w:space="0" w:color="000000"/>
            </w:tcBorders>
          </w:tcPr>
          <w:p w:rsidR="00A50AE2" w:rsidRPr="005933F3" w:rsidRDefault="00A50AE2" w:rsidP="005933F3">
            <w:pPr>
              <w:rPr>
                <w:rFonts w:ascii="Times New Roman" w:hAnsi="Times New Roman" w:cs="Times New Roman"/>
                <w:sz w:val="24"/>
                <w:szCs w:val="24"/>
              </w:rPr>
            </w:pPr>
            <w:r>
              <w:rPr>
                <w:rFonts w:ascii="Times New Roman" w:hAnsi="Times New Roman" w:cs="Times New Roman"/>
                <w:sz w:val="24"/>
                <w:szCs w:val="24"/>
              </w:rPr>
              <w:t xml:space="preserve"> Фото </w:t>
            </w:r>
          </w:p>
        </w:tc>
      </w:tr>
      <w:tr w:rsidR="00BD66A9" w:rsidRPr="003B1012" w:rsidTr="00320A8E">
        <w:trPr>
          <w:trHeight w:val="4290"/>
        </w:trPr>
        <w:tc>
          <w:tcPr>
            <w:tcW w:w="2242" w:type="dxa"/>
            <w:tcBorders>
              <w:top w:val="single" w:sz="8" w:space="0" w:color="000000"/>
              <w:left w:val="single" w:sz="8" w:space="0" w:color="000000"/>
              <w:bottom w:val="single" w:sz="8" w:space="0" w:color="000000"/>
              <w:right w:val="single" w:sz="8" w:space="0" w:color="000000"/>
            </w:tcBorders>
          </w:tcPr>
          <w:p w:rsidR="006A732C" w:rsidRDefault="006A732C" w:rsidP="005933F3">
            <w:pPr>
              <w:rPr>
                <w:rFonts w:ascii="Times New Roman" w:hAnsi="Times New Roman" w:cs="Times New Roman"/>
                <w:sz w:val="24"/>
                <w:szCs w:val="24"/>
                <w:lang w:val="tt-RU"/>
              </w:rPr>
            </w:pPr>
            <w:r w:rsidRPr="00D13EFF">
              <w:rPr>
                <w:rFonts w:ascii="Times New Roman" w:hAnsi="Times New Roman" w:cs="Times New Roman"/>
              </w:rPr>
              <w:t xml:space="preserve">Татарстан </w:t>
            </w:r>
            <w:proofErr w:type="spellStart"/>
            <w:r w:rsidRPr="00D13EFF">
              <w:rPr>
                <w:rFonts w:ascii="Times New Roman" w:hAnsi="Times New Roman" w:cs="Times New Roman"/>
              </w:rPr>
              <w:t>Республикасы</w:t>
            </w:r>
            <w:proofErr w:type="spellEnd"/>
            <w:r w:rsidRPr="00D13EFF">
              <w:rPr>
                <w:rFonts w:ascii="Times New Roman" w:hAnsi="Times New Roman" w:cs="Times New Roman"/>
              </w:rPr>
              <w:t xml:space="preserve"> </w:t>
            </w:r>
            <w:proofErr w:type="spellStart"/>
            <w:r w:rsidRPr="00D13EFF">
              <w:rPr>
                <w:rFonts w:ascii="Times New Roman" w:hAnsi="Times New Roman" w:cs="Times New Roman"/>
              </w:rPr>
              <w:t>Биектау</w:t>
            </w:r>
            <w:proofErr w:type="spellEnd"/>
            <w:r w:rsidRPr="00D13EFF">
              <w:rPr>
                <w:rFonts w:ascii="Times New Roman" w:hAnsi="Times New Roman" w:cs="Times New Roman"/>
              </w:rPr>
              <w:t xml:space="preserve"> </w:t>
            </w:r>
            <w:proofErr w:type="spellStart"/>
            <w:r w:rsidRPr="00D13EFF">
              <w:rPr>
                <w:rFonts w:ascii="Times New Roman" w:hAnsi="Times New Roman" w:cs="Times New Roman"/>
              </w:rPr>
              <w:t>муниципаль</w:t>
            </w:r>
            <w:proofErr w:type="spellEnd"/>
            <w:r w:rsidRPr="00D13EFF">
              <w:rPr>
                <w:rFonts w:ascii="Times New Roman" w:hAnsi="Times New Roman" w:cs="Times New Roman"/>
              </w:rPr>
              <w:t xml:space="preserve"> </w:t>
            </w:r>
            <w:proofErr w:type="spellStart"/>
            <w:r w:rsidRPr="00D13EFF">
              <w:rPr>
                <w:rFonts w:ascii="Times New Roman" w:hAnsi="Times New Roman" w:cs="Times New Roman"/>
              </w:rPr>
              <w:t>районыны</w:t>
            </w:r>
            <w:proofErr w:type="spellEnd"/>
            <w:r w:rsidRPr="00D13EFF">
              <w:rPr>
                <w:rFonts w:ascii="Times New Roman" w:hAnsi="Times New Roman" w:cs="Times New Roman"/>
                <w:lang w:val="tt-RU"/>
              </w:rPr>
              <w:t>ң</w:t>
            </w:r>
            <w:r w:rsidRPr="00D13EFF">
              <w:rPr>
                <w:rFonts w:ascii="Times New Roman" w:hAnsi="Times New Roman" w:cs="Times New Roman"/>
              </w:rPr>
              <w:t xml:space="preserve"> «</w:t>
            </w:r>
            <w:r w:rsidRPr="00D13EFF">
              <w:rPr>
                <w:rFonts w:ascii="Times New Roman" w:hAnsi="Times New Roman" w:cs="Times New Roman"/>
                <w:lang w:val="tt-RU"/>
              </w:rPr>
              <w:t xml:space="preserve">Әлдермеш </w:t>
            </w:r>
            <w:r w:rsidRPr="00D13EFF">
              <w:rPr>
                <w:rFonts w:ascii="Times New Roman" w:hAnsi="Times New Roman" w:cs="Times New Roman"/>
              </w:rPr>
              <w:t>«Умырзая»</w:t>
            </w:r>
            <w:r w:rsidRPr="00D13EFF">
              <w:rPr>
                <w:rFonts w:ascii="Times New Roman" w:hAnsi="Times New Roman" w:cs="Times New Roman"/>
                <w:lang w:val="tt-RU"/>
              </w:rPr>
              <w:t xml:space="preserve"> балалар бакчасы</w:t>
            </w:r>
            <w:r w:rsidRPr="00D13EFF">
              <w:rPr>
                <w:rFonts w:ascii="Times New Roman" w:hAnsi="Times New Roman" w:cs="Times New Roman"/>
              </w:rPr>
              <w:t>», мәктәпкәчә б</w:t>
            </w:r>
            <w:r w:rsidRPr="00D13EFF">
              <w:rPr>
                <w:rFonts w:ascii="Times New Roman" w:hAnsi="Times New Roman" w:cs="Times New Roman"/>
                <w:lang w:val="tt-RU"/>
              </w:rPr>
              <w:t>е</w:t>
            </w:r>
            <w:proofErr w:type="spellStart"/>
            <w:r w:rsidRPr="00D13EFF">
              <w:rPr>
                <w:rFonts w:ascii="Times New Roman" w:hAnsi="Times New Roman" w:cs="Times New Roman"/>
              </w:rPr>
              <w:t>лем</w:t>
            </w:r>
            <w:proofErr w:type="spellEnd"/>
            <w:r w:rsidRPr="00D13EFF">
              <w:rPr>
                <w:rFonts w:ascii="Times New Roman" w:hAnsi="Times New Roman" w:cs="Times New Roman"/>
              </w:rPr>
              <w:t xml:space="preserve"> бир</w:t>
            </w:r>
            <w:r w:rsidRPr="00D13EFF">
              <w:rPr>
                <w:rFonts w:ascii="Times New Roman" w:hAnsi="Times New Roman" w:cs="Times New Roman"/>
                <w:shd w:val="clear" w:color="auto" w:fill="FFFFFF"/>
              </w:rPr>
              <w:t>ү</w:t>
            </w:r>
            <w:r w:rsidRPr="00D13EFF">
              <w:rPr>
                <w:rFonts w:ascii="Times New Roman" w:hAnsi="Times New Roman" w:cs="Times New Roman"/>
              </w:rPr>
              <w:t xml:space="preserve"> </w:t>
            </w:r>
            <w:r w:rsidRPr="00D13EFF">
              <w:rPr>
                <w:rFonts w:ascii="Times New Roman" w:hAnsi="Times New Roman" w:cs="Times New Roman"/>
                <w:lang w:val="tt-RU"/>
              </w:rPr>
              <w:t xml:space="preserve"> муниципаль бюд</w:t>
            </w:r>
            <w:r w:rsidRPr="00D13EFF">
              <w:rPr>
                <w:rFonts w:ascii="Times New Roman" w:hAnsi="Times New Roman" w:cs="Times New Roman"/>
              </w:rPr>
              <w:t>же</w:t>
            </w:r>
            <w:r w:rsidRPr="00D13EFF">
              <w:rPr>
                <w:rFonts w:ascii="Times New Roman" w:hAnsi="Times New Roman" w:cs="Times New Roman"/>
                <w:lang w:val="tt-RU"/>
              </w:rPr>
              <w:t xml:space="preserve">т </w:t>
            </w:r>
            <w:r w:rsidRPr="00D13EFF">
              <w:rPr>
                <w:rFonts w:ascii="Times New Roman" w:hAnsi="Times New Roman" w:cs="Times New Roman"/>
              </w:rPr>
              <w:t xml:space="preserve"> </w:t>
            </w:r>
            <w:proofErr w:type="spellStart"/>
            <w:r w:rsidRPr="00D13EFF">
              <w:rPr>
                <w:rFonts w:ascii="Times New Roman" w:hAnsi="Times New Roman" w:cs="Times New Roman"/>
              </w:rPr>
              <w:t>учреждениесе</w:t>
            </w:r>
            <w:proofErr w:type="spellEnd"/>
          </w:p>
        </w:tc>
        <w:tc>
          <w:tcPr>
            <w:tcW w:w="24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A732C" w:rsidRPr="003B1012" w:rsidRDefault="00301156" w:rsidP="00D47A33">
            <w:pPr>
              <w:rPr>
                <w:rFonts w:ascii="Times New Roman" w:hAnsi="Times New Roman" w:cs="Times New Roman"/>
                <w:sz w:val="24"/>
                <w:szCs w:val="24"/>
                <w:lang w:val="tt-RU"/>
              </w:rPr>
            </w:pPr>
            <w:r w:rsidRPr="00301156">
              <w:rPr>
                <w:rFonts w:ascii="Times New Roman" w:hAnsi="Times New Roman" w:cs="Times New Roman"/>
                <w:bCs/>
                <w:iCs/>
                <w:color w:val="000000"/>
                <w:lang w:val="tt-RU"/>
              </w:rPr>
              <w:t>Төрле   милләтләрнең гореф-гадәтләре һәм бәйрәмнәре макетларын эшләү</w:t>
            </w:r>
          </w:p>
        </w:tc>
        <w:tc>
          <w:tcPr>
            <w:tcW w:w="18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D66A9" w:rsidRPr="00301156" w:rsidRDefault="00301156" w:rsidP="00BD66A9">
            <w:pPr>
              <w:rPr>
                <w:rFonts w:ascii="Times New Roman" w:hAnsi="Times New Roman" w:cs="Times New Roman"/>
                <w:sz w:val="24"/>
                <w:szCs w:val="24"/>
                <w:lang w:val="tt-RU"/>
              </w:rPr>
            </w:pPr>
            <w:r>
              <w:rPr>
                <w:rFonts w:ascii="Times New Roman" w:hAnsi="Times New Roman" w:cs="Times New Roman"/>
                <w:sz w:val="24"/>
                <w:szCs w:val="24"/>
                <w:lang w:val="tt-RU"/>
              </w:rPr>
              <w:t>Балал</w:t>
            </w:r>
            <w:r w:rsidR="00075642">
              <w:rPr>
                <w:rFonts w:ascii="Times New Roman" w:hAnsi="Times New Roman" w:cs="Times New Roman"/>
                <w:sz w:val="24"/>
                <w:szCs w:val="24"/>
                <w:lang w:val="tt-RU"/>
              </w:rPr>
              <w:t>а</w:t>
            </w:r>
            <w:r>
              <w:rPr>
                <w:rFonts w:ascii="Times New Roman" w:hAnsi="Times New Roman" w:cs="Times New Roman"/>
                <w:sz w:val="24"/>
                <w:szCs w:val="24"/>
                <w:lang w:val="tt-RU"/>
              </w:rPr>
              <w:t>р, әти-әниләр</w:t>
            </w:r>
            <w:r w:rsidR="00C01DA0">
              <w:rPr>
                <w:rFonts w:ascii="Times New Roman" w:hAnsi="Times New Roman" w:cs="Times New Roman"/>
                <w:sz w:val="24"/>
                <w:szCs w:val="24"/>
                <w:lang w:val="tt-RU"/>
              </w:rPr>
              <w:t>, тәрбиячеләр</w:t>
            </w:r>
          </w:p>
          <w:p w:rsidR="00FE277B" w:rsidRPr="00FE277B" w:rsidRDefault="00FE277B" w:rsidP="005933F3">
            <w:pPr>
              <w:rPr>
                <w:rFonts w:ascii="Times New Roman" w:hAnsi="Times New Roman" w:cs="Times New Roman"/>
                <w:sz w:val="24"/>
                <w:szCs w:val="24"/>
              </w:rPr>
            </w:pPr>
          </w:p>
        </w:tc>
        <w:tc>
          <w:tcPr>
            <w:tcW w:w="3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A732C" w:rsidRPr="00301156" w:rsidRDefault="00FE277B" w:rsidP="00301156">
            <w:pPr>
              <w:spacing w:after="0" w:line="240" w:lineRule="auto"/>
              <w:rPr>
                <w:rFonts w:ascii="Times New Roman" w:hAnsi="Times New Roman" w:cs="Times New Roman"/>
                <w:color w:val="000000"/>
                <w:lang w:val="tt-RU"/>
              </w:rPr>
            </w:pPr>
            <w:r w:rsidRPr="00FE277B">
              <w:rPr>
                <w:rFonts w:ascii="Times New Roman" w:hAnsi="Times New Roman" w:cs="Times New Roman"/>
                <w:bCs/>
                <w:i/>
                <w:iCs/>
                <w:color w:val="000000"/>
                <w:lang w:val="tt-RU"/>
              </w:rPr>
              <w:t xml:space="preserve"> </w:t>
            </w:r>
            <w:r w:rsidR="00301156" w:rsidRPr="00301156">
              <w:rPr>
                <w:rFonts w:ascii="Times New Roman" w:hAnsi="Times New Roman" w:cs="Times New Roman"/>
                <w:bCs/>
                <w:iCs/>
                <w:color w:val="000000"/>
                <w:lang w:val="tt-RU"/>
              </w:rPr>
              <w:t>Төрле   милләтләрнең гореф-гадәтләре һәм бәйрәмнәре макетларын эшләү</w:t>
            </w:r>
          </w:p>
        </w:tc>
        <w:tc>
          <w:tcPr>
            <w:tcW w:w="4880" w:type="dxa"/>
            <w:tcBorders>
              <w:top w:val="single" w:sz="8" w:space="0" w:color="000000"/>
              <w:left w:val="single" w:sz="8" w:space="0" w:color="000000"/>
              <w:bottom w:val="single" w:sz="8" w:space="0" w:color="000000"/>
              <w:right w:val="single" w:sz="8" w:space="0" w:color="000000"/>
            </w:tcBorders>
          </w:tcPr>
          <w:p w:rsidR="006A732C" w:rsidRPr="00554E2C" w:rsidRDefault="00075642" w:rsidP="002C577E">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3022600" cy="2390775"/>
                  <wp:effectExtent l="19050" t="0" r="6350" b="0"/>
                  <wp:docPr id="1" name="Рисунок 1" descr="C:\Users\Умырзая\Desktop\IMG-2021082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мырзая\Desktop\IMG-20210823-WA0002.jpg"/>
                          <pic:cNvPicPr>
                            <a:picLocks noChangeAspect="1" noChangeArrowheads="1"/>
                          </pic:cNvPicPr>
                        </pic:nvPicPr>
                        <pic:blipFill>
                          <a:blip r:embed="rId5" cstate="print"/>
                          <a:srcRect/>
                          <a:stretch>
                            <a:fillRect/>
                          </a:stretch>
                        </pic:blipFill>
                        <pic:spPr bwMode="auto">
                          <a:xfrm flipH="1">
                            <a:off x="0" y="0"/>
                            <a:ext cx="3022600" cy="2390775"/>
                          </a:xfrm>
                          <a:prstGeom prst="rect">
                            <a:avLst/>
                          </a:prstGeom>
                          <a:noFill/>
                          <a:ln w="9525">
                            <a:noFill/>
                            <a:miter lim="800000"/>
                            <a:headEnd/>
                            <a:tailEnd/>
                          </a:ln>
                        </pic:spPr>
                      </pic:pic>
                    </a:graphicData>
                  </a:graphic>
                </wp:inline>
              </w:drawing>
            </w:r>
          </w:p>
        </w:tc>
      </w:tr>
      <w:tr w:rsidR="00BD66A9" w:rsidRPr="003B1012" w:rsidTr="00320A8E">
        <w:tc>
          <w:tcPr>
            <w:tcW w:w="2242" w:type="dxa"/>
            <w:tcBorders>
              <w:top w:val="single" w:sz="8" w:space="0" w:color="000000"/>
              <w:left w:val="single" w:sz="8" w:space="0" w:color="000000"/>
              <w:bottom w:val="single" w:sz="8" w:space="0" w:color="000000"/>
              <w:right w:val="single" w:sz="8" w:space="0" w:color="000000"/>
            </w:tcBorders>
          </w:tcPr>
          <w:p w:rsidR="00A50AE2" w:rsidRPr="00D13EFF" w:rsidRDefault="00D13EFF" w:rsidP="00D13EFF">
            <w:pPr>
              <w:rPr>
                <w:rFonts w:ascii="Times New Roman" w:hAnsi="Times New Roman" w:cs="Times New Roman"/>
                <w:lang w:val="tt-RU"/>
              </w:rPr>
            </w:pPr>
            <w:r w:rsidRPr="0038224D">
              <w:rPr>
                <w:rFonts w:ascii="Times New Roman" w:hAnsi="Times New Roman" w:cs="Times New Roman"/>
                <w:lang w:val="tt-RU"/>
              </w:rPr>
              <w:lastRenderedPageBreak/>
              <w:t>Татарстан Республикасы Биектау муниципаль районыны</w:t>
            </w:r>
            <w:r w:rsidRPr="00D13EFF">
              <w:rPr>
                <w:rFonts w:ascii="Times New Roman" w:hAnsi="Times New Roman" w:cs="Times New Roman"/>
                <w:lang w:val="tt-RU"/>
              </w:rPr>
              <w:t>ң</w:t>
            </w:r>
            <w:r w:rsidRPr="0038224D">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38224D">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38224D">
              <w:rPr>
                <w:rFonts w:ascii="Times New Roman" w:hAnsi="Times New Roman" w:cs="Times New Roman"/>
                <w:lang w:val="tt-RU"/>
              </w:rPr>
              <w:t>», мәктәпкәчә б</w:t>
            </w:r>
            <w:r w:rsidRPr="00D13EFF">
              <w:rPr>
                <w:rFonts w:ascii="Times New Roman" w:hAnsi="Times New Roman" w:cs="Times New Roman"/>
                <w:lang w:val="tt-RU"/>
              </w:rPr>
              <w:t>е</w:t>
            </w:r>
            <w:r w:rsidRPr="0038224D">
              <w:rPr>
                <w:rFonts w:ascii="Times New Roman" w:hAnsi="Times New Roman" w:cs="Times New Roman"/>
                <w:lang w:val="tt-RU"/>
              </w:rPr>
              <w:t>лем бир</w:t>
            </w:r>
            <w:r w:rsidRPr="0038224D">
              <w:rPr>
                <w:rFonts w:ascii="Times New Roman" w:hAnsi="Times New Roman" w:cs="Times New Roman"/>
                <w:shd w:val="clear" w:color="auto" w:fill="FFFFFF"/>
                <w:lang w:val="tt-RU"/>
              </w:rPr>
              <w:t>ү</w:t>
            </w:r>
            <w:r w:rsidRPr="0038224D">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38224D">
              <w:rPr>
                <w:rFonts w:ascii="Times New Roman" w:hAnsi="Times New Roman" w:cs="Times New Roman"/>
                <w:lang w:val="tt-RU"/>
              </w:rPr>
              <w:t>же</w:t>
            </w:r>
            <w:r w:rsidRPr="00D13EFF">
              <w:rPr>
                <w:rFonts w:ascii="Times New Roman" w:hAnsi="Times New Roman" w:cs="Times New Roman"/>
                <w:lang w:val="tt-RU"/>
              </w:rPr>
              <w:t xml:space="preserve">т </w:t>
            </w:r>
            <w:r w:rsidRPr="0038224D">
              <w:rPr>
                <w:rFonts w:ascii="Times New Roman" w:hAnsi="Times New Roman" w:cs="Times New Roman"/>
                <w:lang w:val="tt-RU"/>
              </w:rPr>
              <w:t xml:space="preserve"> учреждениесе</w:t>
            </w:r>
          </w:p>
        </w:tc>
        <w:tc>
          <w:tcPr>
            <w:tcW w:w="24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37F25" w:rsidRPr="003B1012" w:rsidRDefault="003B1012" w:rsidP="00EC3C13">
            <w:pPr>
              <w:rPr>
                <w:rFonts w:ascii="Times New Roman" w:hAnsi="Times New Roman" w:cs="Times New Roman"/>
                <w:sz w:val="24"/>
                <w:szCs w:val="24"/>
                <w:lang w:val="tt-RU"/>
              </w:rPr>
            </w:pPr>
            <w:r w:rsidRPr="003B1012">
              <w:rPr>
                <w:rFonts w:ascii="Times New Roman" w:hAnsi="Times New Roman" w:cs="Times New Roman"/>
                <w:bCs/>
                <w:iCs/>
                <w:sz w:val="24"/>
                <w:szCs w:val="24"/>
                <w:lang w:val="tt-RU"/>
              </w:rPr>
              <w:t>Туган җирем, туган оям, туган телем, җырым, моңым...” почмагы</w:t>
            </w:r>
          </w:p>
        </w:tc>
        <w:tc>
          <w:tcPr>
            <w:tcW w:w="18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13EFF" w:rsidRPr="00554E2C" w:rsidRDefault="00FE277B" w:rsidP="00EC3C13">
            <w:pPr>
              <w:rPr>
                <w:rFonts w:ascii="Times New Roman" w:hAnsi="Times New Roman" w:cs="Times New Roman"/>
                <w:sz w:val="24"/>
                <w:szCs w:val="24"/>
                <w:lang w:val="tt-RU"/>
              </w:rPr>
            </w:pPr>
            <w:r>
              <w:rPr>
                <w:rFonts w:ascii="Times New Roman" w:hAnsi="Times New Roman" w:cs="Times New Roman"/>
                <w:sz w:val="24"/>
                <w:szCs w:val="24"/>
                <w:lang w:val="tt-RU"/>
              </w:rPr>
              <w:t>Балалар, тәрбияче</w:t>
            </w:r>
          </w:p>
        </w:tc>
        <w:tc>
          <w:tcPr>
            <w:tcW w:w="3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3B1012" w:rsidRDefault="003B1012" w:rsidP="00FE277B">
            <w:pPr>
              <w:rPr>
                <w:rFonts w:ascii="Times New Roman" w:hAnsi="Times New Roman" w:cs="Times New Roman"/>
                <w:lang w:val="tt-RU"/>
              </w:rPr>
            </w:pPr>
            <w:r w:rsidRPr="003B1012">
              <w:rPr>
                <w:rFonts w:ascii="Times New Roman" w:hAnsi="Times New Roman" w:cs="Times New Roman"/>
                <w:bCs/>
                <w:lang w:val="tt-RU"/>
              </w:rPr>
              <w:t xml:space="preserve">Бакчабызда бик матур, бай эчтәлекле </w:t>
            </w:r>
            <w:r w:rsidR="00FE277B">
              <w:rPr>
                <w:rFonts w:ascii="Times New Roman" w:hAnsi="Times New Roman" w:cs="Times New Roman"/>
                <w:bCs/>
                <w:lang w:val="tt-RU"/>
              </w:rPr>
              <w:t>,</w:t>
            </w:r>
            <w:r w:rsidRPr="003B1012">
              <w:rPr>
                <w:rFonts w:ascii="Times New Roman" w:hAnsi="Times New Roman" w:cs="Times New Roman"/>
                <w:bCs/>
                <w:lang w:val="tt-RU"/>
              </w:rPr>
              <w:t>татар  халкының борынгы тормыш</w:t>
            </w:r>
            <w:r w:rsidR="00BD66A9">
              <w:rPr>
                <w:rFonts w:ascii="Times New Roman" w:hAnsi="Times New Roman" w:cs="Times New Roman"/>
                <w:bCs/>
                <w:lang w:val="tt-RU"/>
              </w:rPr>
              <w:t xml:space="preserve">ын чагылдыручы мини- музеебыз </w:t>
            </w:r>
            <w:r w:rsidRPr="003B1012">
              <w:rPr>
                <w:rFonts w:ascii="Times New Roman" w:hAnsi="Times New Roman" w:cs="Times New Roman"/>
                <w:bCs/>
                <w:lang w:val="tt-RU"/>
              </w:rPr>
              <w:t xml:space="preserve"> бар. Бу почмак татар, рус  һәм Идел буе халыкларын чагылдырган материалларны үз эченә ала. Балалар почмакның эчтәлеге белән ел буе танышалар, тулыландыру өчен дә үз көчләрен кертәләр</w:t>
            </w:r>
          </w:p>
        </w:tc>
        <w:tc>
          <w:tcPr>
            <w:tcW w:w="4880" w:type="dxa"/>
            <w:tcBorders>
              <w:top w:val="single" w:sz="8" w:space="0" w:color="000000"/>
              <w:left w:val="single" w:sz="8" w:space="0" w:color="000000"/>
              <w:bottom w:val="single" w:sz="8" w:space="0" w:color="000000"/>
              <w:right w:val="single" w:sz="8" w:space="0" w:color="000000"/>
            </w:tcBorders>
          </w:tcPr>
          <w:p w:rsidR="006F0B44" w:rsidRPr="005933F3" w:rsidRDefault="00FE277B" w:rsidP="005933F3">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638425" cy="1978819"/>
                  <wp:effectExtent l="19050" t="0" r="9525" b="0"/>
                  <wp:docPr id="6" name="Рисунок 3" descr="C:\Users\Умырзая\Desktop\фото-2\2020-2021 уч.год\Туган тел\музей\IMG-20210204-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мырзая\Desktop\фото-2\2020-2021 уч.год\Туган тел\музей\IMG-20210204-WA0047.jpg"/>
                          <pic:cNvPicPr>
                            <a:picLocks noChangeAspect="1" noChangeArrowheads="1"/>
                          </pic:cNvPicPr>
                        </pic:nvPicPr>
                        <pic:blipFill>
                          <a:blip r:embed="rId6"/>
                          <a:srcRect/>
                          <a:stretch>
                            <a:fillRect/>
                          </a:stretch>
                        </pic:blipFill>
                        <pic:spPr bwMode="auto">
                          <a:xfrm>
                            <a:off x="0" y="0"/>
                            <a:ext cx="2638425" cy="1978819"/>
                          </a:xfrm>
                          <a:prstGeom prst="rect">
                            <a:avLst/>
                          </a:prstGeom>
                          <a:noFill/>
                          <a:ln w="9525">
                            <a:noFill/>
                            <a:miter lim="800000"/>
                            <a:headEnd/>
                            <a:tailEnd/>
                          </a:ln>
                        </pic:spPr>
                      </pic:pic>
                    </a:graphicData>
                  </a:graphic>
                </wp:inline>
              </w:drawing>
            </w:r>
          </w:p>
        </w:tc>
      </w:tr>
      <w:tr w:rsidR="00BD66A9" w:rsidRPr="00FE277B" w:rsidTr="00604392">
        <w:trPr>
          <w:trHeight w:val="3509"/>
        </w:trPr>
        <w:tc>
          <w:tcPr>
            <w:tcW w:w="2242" w:type="dxa"/>
            <w:tcBorders>
              <w:top w:val="single" w:sz="8" w:space="0" w:color="000000"/>
              <w:left w:val="single" w:sz="8" w:space="0" w:color="000000"/>
              <w:bottom w:val="single" w:sz="8" w:space="0" w:color="000000"/>
              <w:right w:val="single" w:sz="8" w:space="0" w:color="000000"/>
            </w:tcBorders>
          </w:tcPr>
          <w:p w:rsidR="00A50AE2" w:rsidRPr="005933F3" w:rsidRDefault="0038224D" w:rsidP="005933F3">
            <w:pPr>
              <w:rPr>
                <w:rFonts w:ascii="Times New Roman" w:hAnsi="Times New Roman" w:cs="Times New Roman"/>
                <w:sz w:val="24"/>
                <w:szCs w:val="24"/>
                <w:lang w:val="tt-RU"/>
              </w:rPr>
            </w:pPr>
            <w:r w:rsidRPr="00320A8E">
              <w:rPr>
                <w:rFonts w:ascii="Times New Roman" w:hAnsi="Times New Roman" w:cs="Times New Roman"/>
                <w:lang w:val="tt-RU"/>
              </w:rPr>
              <w:t>Татарстан Республикасы Биектау муниципаль районыны</w:t>
            </w:r>
            <w:r w:rsidRPr="00D13EFF">
              <w:rPr>
                <w:rFonts w:ascii="Times New Roman" w:hAnsi="Times New Roman" w:cs="Times New Roman"/>
                <w:lang w:val="tt-RU"/>
              </w:rPr>
              <w:t>ң</w:t>
            </w:r>
            <w:r w:rsidRPr="00320A8E">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320A8E">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320A8E">
              <w:rPr>
                <w:rFonts w:ascii="Times New Roman" w:hAnsi="Times New Roman" w:cs="Times New Roman"/>
                <w:lang w:val="tt-RU"/>
              </w:rPr>
              <w:t>», мәктәпкәчә б</w:t>
            </w:r>
            <w:r w:rsidRPr="00D13EFF">
              <w:rPr>
                <w:rFonts w:ascii="Times New Roman" w:hAnsi="Times New Roman" w:cs="Times New Roman"/>
                <w:lang w:val="tt-RU"/>
              </w:rPr>
              <w:t>е</w:t>
            </w:r>
            <w:r w:rsidRPr="00320A8E">
              <w:rPr>
                <w:rFonts w:ascii="Times New Roman" w:hAnsi="Times New Roman" w:cs="Times New Roman"/>
                <w:lang w:val="tt-RU"/>
              </w:rPr>
              <w:t>лем бир</w:t>
            </w:r>
            <w:r w:rsidRPr="00320A8E">
              <w:rPr>
                <w:rFonts w:ascii="Times New Roman" w:hAnsi="Times New Roman" w:cs="Times New Roman"/>
                <w:shd w:val="clear" w:color="auto" w:fill="FFFFFF"/>
                <w:lang w:val="tt-RU"/>
              </w:rPr>
              <w:t>ү</w:t>
            </w:r>
            <w:r w:rsidRPr="00320A8E">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320A8E">
              <w:rPr>
                <w:rFonts w:ascii="Times New Roman" w:hAnsi="Times New Roman" w:cs="Times New Roman"/>
                <w:lang w:val="tt-RU"/>
              </w:rPr>
              <w:t>же</w:t>
            </w:r>
            <w:r w:rsidRPr="00D13EFF">
              <w:rPr>
                <w:rFonts w:ascii="Times New Roman" w:hAnsi="Times New Roman" w:cs="Times New Roman"/>
                <w:lang w:val="tt-RU"/>
              </w:rPr>
              <w:t xml:space="preserve">т </w:t>
            </w:r>
            <w:r w:rsidRPr="00320A8E">
              <w:rPr>
                <w:rFonts w:ascii="Times New Roman" w:hAnsi="Times New Roman" w:cs="Times New Roman"/>
                <w:lang w:val="tt-RU"/>
              </w:rPr>
              <w:t xml:space="preserve"> учреждениесе</w:t>
            </w:r>
          </w:p>
        </w:tc>
        <w:tc>
          <w:tcPr>
            <w:tcW w:w="24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Default="00FE277B" w:rsidP="00771202">
            <w:pPr>
              <w:rPr>
                <w:rFonts w:ascii="Times New Roman" w:hAnsi="Times New Roman" w:cs="Times New Roman"/>
                <w:sz w:val="24"/>
                <w:szCs w:val="24"/>
                <w:lang w:val="tt-RU"/>
              </w:rPr>
            </w:pPr>
            <w:r>
              <w:rPr>
                <w:rFonts w:ascii="Times New Roman" w:hAnsi="Times New Roman" w:cs="Times New Roman"/>
                <w:sz w:val="24"/>
                <w:szCs w:val="24"/>
                <w:lang w:val="tt-RU"/>
              </w:rPr>
              <w:t>Муниципаль конкурс</w:t>
            </w:r>
          </w:p>
          <w:p w:rsidR="00FE277B" w:rsidRPr="00D042FE" w:rsidRDefault="00FE277B" w:rsidP="00771202">
            <w:pPr>
              <w:rPr>
                <w:rFonts w:ascii="Times New Roman" w:hAnsi="Times New Roman" w:cs="Times New Roman"/>
                <w:sz w:val="24"/>
                <w:szCs w:val="24"/>
                <w:lang w:val="tt-RU"/>
              </w:rPr>
            </w:pPr>
            <w:r>
              <w:rPr>
                <w:rFonts w:ascii="Times New Roman" w:hAnsi="Times New Roman" w:cs="Times New Roman"/>
                <w:sz w:val="24"/>
                <w:szCs w:val="24"/>
                <w:lang w:val="tt-RU"/>
              </w:rPr>
              <w:t>“Саяр”</w:t>
            </w:r>
          </w:p>
        </w:tc>
        <w:tc>
          <w:tcPr>
            <w:tcW w:w="18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9323B6" w:rsidRDefault="00FE277B" w:rsidP="005933F3">
            <w:pPr>
              <w:rPr>
                <w:rFonts w:ascii="Times New Roman" w:hAnsi="Times New Roman" w:cs="Times New Roman"/>
                <w:sz w:val="24"/>
                <w:szCs w:val="24"/>
                <w:lang w:val="tt-RU"/>
              </w:rPr>
            </w:pPr>
            <w:r>
              <w:rPr>
                <w:rFonts w:ascii="Times New Roman" w:hAnsi="Times New Roman" w:cs="Times New Roman"/>
                <w:sz w:val="24"/>
                <w:szCs w:val="24"/>
                <w:lang w:val="tt-RU"/>
              </w:rPr>
              <w:t>Зурлар төркеме</w:t>
            </w:r>
          </w:p>
        </w:tc>
        <w:tc>
          <w:tcPr>
            <w:tcW w:w="3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B2C6C" w:rsidRPr="001B2C6C" w:rsidRDefault="00FE277B" w:rsidP="002C577E">
            <w:pPr>
              <w:rPr>
                <w:rFonts w:ascii="Times New Roman" w:hAnsi="Times New Roman" w:cs="Times New Roman"/>
                <w:sz w:val="24"/>
                <w:szCs w:val="24"/>
                <w:lang w:val="tt-RU"/>
              </w:rPr>
            </w:pPr>
            <w:r>
              <w:rPr>
                <w:rFonts w:ascii="Times New Roman" w:hAnsi="Times New Roman" w:cs="Times New Roman"/>
                <w:sz w:val="24"/>
                <w:szCs w:val="24"/>
                <w:lang w:val="tt-RU"/>
              </w:rPr>
              <w:t>Республика конкурсынын район этабында А.Алиш әсәре буенча әзерләнгән “Куян кызы”  әкияте тәк</w:t>
            </w:r>
            <w:r w:rsidRPr="00FE277B">
              <w:rPr>
                <w:rFonts w:ascii="Times New Roman" w:hAnsi="Times New Roman" w:cs="Times New Roman"/>
                <w:sz w:val="24"/>
                <w:szCs w:val="24"/>
                <w:lang w:val="tt-RU"/>
              </w:rPr>
              <w:t>ъ</w:t>
            </w:r>
            <w:r>
              <w:rPr>
                <w:rFonts w:ascii="Times New Roman" w:hAnsi="Times New Roman" w:cs="Times New Roman"/>
                <w:sz w:val="24"/>
                <w:szCs w:val="24"/>
                <w:lang w:val="tt-RU"/>
              </w:rPr>
              <w:t>дим ителде.</w:t>
            </w:r>
          </w:p>
        </w:tc>
        <w:tc>
          <w:tcPr>
            <w:tcW w:w="4880" w:type="dxa"/>
            <w:tcBorders>
              <w:top w:val="single" w:sz="8" w:space="0" w:color="000000"/>
              <w:left w:val="single" w:sz="8" w:space="0" w:color="000000"/>
              <w:bottom w:val="single" w:sz="8" w:space="0" w:color="000000"/>
              <w:right w:val="single" w:sz="8" w:space="0" w:color="000000"/>
            </w:tcBorders>
          </w:tcPr>
          <w:p w:rsidR="006F0B44" w:rsidRPr="005933F3" w:rsidRDefault="00FE277B" w:rsidP="00766050">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806700" cy="2105025"/>
                  <wp:effectExtent l="19050" t="0" r="0" b="0"/>
                  <wp:docPr id="7" name="Рисунок 4" descr="C:\Users\Умырзая\Desktop\фото-2\2021-2022 уч год\IMG-20211004-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мырзая\Desktop\фото-2\2021-2022 уч год\IMG-20211004-WA0045.jpg"/>
                          <pic:cNvPicPr>
                            <a:picLocks noChangeAspect="1" noChangeArrowheads="1"/>
                          </pic:cNvPicPr>
                        </pic:nvPicPr>
                        <pic:blipFill>
                          <a:blip r:embed="rId7" cstate="print"/>
                          <a:srcRect/>
                          <a:stretch>
                            <a:fillRect/>
                          </a:stretch>
                        </pic:blipFill>
                        <pic:spPr bwMode="auto">
                          <a:xfrm>
                            <a:off x="0" y="0"/>
                            <a:ext cx="2806700" cy="2105025"/>
                          </a:xfrm>
                          <a:prstGeom prst="rect">
                            <a:avLst/>
                          </a:prstGeom>
                          <a:noFill/>
                          <a:ln w="9525">
                            <a:noFill/>
                            <a:miter lim="800000"/>
                            <a:headEnd/>
                            <a:tailEnd/>
                          </a:ln>
                        </pic:spPr>
                      </pic:pic>
                    </a:graphicData>
                  </a:graphic>
                </wp:inline>
              </w:drawing>
            </w:r>
          </w:p>
        </w:tc>
      </w:tr>
      <w:tr w:rsidR="00BD66A9" w:rsidRPr="00FE277B" w:rsidTr="00320A8E">
        <w:trPr>
          <w:trHeight w:val="3426"/>
        </w:trPr>
        <w:tc>
          <w:tcPr>
            <w:tcW w:w="2242" w:type="dxa"/>
            <w:tcBorders>
              <w:top w:val="single" w:sz="8" w:space="0" w:color="000000"/>
              <w:left w:val="single" w:sz="8" w:space="0" w:color="000000"/>
              <w:bottom w:val="single" w:sz="8" w:space="0" w:color="000000"/>
              <w:right w:val="single" w:sz="8" w:space="0" w:color="000000"/>
            </w:tcBorders>
          </w:tcPr>
          <w:p w:rsidR="00A50AE2" w:rsidRPr="005933F3" w:rsidRDefault="001B2C6C" w:rsidP="005933F3">
            <w:pPr>
              <w:rPr>
                <w:rFonts w:ascii="Times New Roman" w:hAnsi="Times New Roman" w:cs="Times New Roman"/>
                <w:sz w:val="24"/>
                <w:szCs w:val="24"/>
                <w:lang w:val="tt-RU"/>
              </w:rPr>
            </w:pPr>
            <w:r w:rsidRPr="00D47A33">
              <w:rPr>
                <w:rFonts w:ascii="Times New Roman" w:hAnsi="Times New Roman" w:cs="Times New Roman"/>
                <w:lang w:val="tt-RU"/>
              </w:rPr>
              <w:lastRenderedPageBreak/>
              <w:t>Татарстан Республикасы Биектау муниципаль районыны</w:t>
            </w:r>
            <w:r w:rsidRPr="00D13EFF">
              <w:rPr>
                <w:rFonts w:ascii="Times New Roman" w:hAnsi="Times New Roman" w:cs="Times New Roman"/>
                <w:lang w:val="tt-RU"/>
              </w:rPr>
              <w:t>ң</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D47A33">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D47A33">
              <w:rPr>
                <w:rFonts w:ascii="Times New Roman" w:hAnsi="Times New Roman" w:cs="Times New Roman"/>
                <w:lang w:val="tt-RU"/>
              </w:rPr>
              <w:t>», мәктәпкәчә б</w:t>
            </w:r>
            <w:r w:rsidRPr="00D13EFF">
              <w:rPr>
                <w:rFonts w:ascii="Times New Roman" w:hAnsi="Times New Roman" w:cs="Times New Roman"/>
                <w:lang w:val="tt-RU"/>
              </w:rPr>
              <w:t>е</w:t>
            </w:r>
            <w:r w:rsidRPr="00D47A33">
              <w:rPr>
                <w:rFonts w:ascii="Times New Roman" w:hAnsi="Times New Roman" w:cs="Times New Roman"/>
                <w:lang w:val="tt-RU"/>
              </w:rPr>
              <w:t>лем бир</w:t>
            </w:r>
            <w:r w:rsidRPr="00D47A33">
              <w:rPr>
                <w:rFonts w:ascii="Times New Roman" w:hAnsi="Times New Roman" w:cs="Times New Roman"/>
                <w:shd w:val="clear" w:color="auto" w:fill="FFFFFF"/>
                <w:lang w:val="tt-RU"/>
              </w:rPr>
              <w:t>ү</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D47A33">
              <w:rPr>
                <w:rFonts w:ascii="Times New Roman" w:hAnsi="Times New Roman" w:cs="Times New Roman"/>
                <w:lang w:val="tt-RU"/>
              </w:rPr>
              <w:t>же</w:t>
            </w:r>
            <w:r w:rsidRPr="00D13EFF">
              <w:rPr>
                <w:rFonts w:ascii="Times New Roman" w:hAnsi="Times New Roman" w:cs="Times New Roman"/>
                <w:lang w:val="tt-RU"/>
              </w:rPr>
              <w:t xml:space="preserve">т </w:t>
            </w:r>
            <w:r w:rsidRPr="00D47A33">
              <w:rPr>
                <w:rFonts w:ascii="Times New Roman" w:hAnsi="Times New Roman" w:cs="Times New Roman"/>
                <w:lang w:val="tt-RU"/>
              </w:rPr>
              <w:t xml:space="preserve"> учреждениесе</w:t>
            </w:r>
          </w:p>
        </w:tc>
        <w:tc>
          <w:tcPr>
            <w:tcW w:w="24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E277B" w:rsidRPr="00FE277B" w:rsidRDefault="00FE277B" w:rsidP="00FE277B">
            <w:pPr>
              <w:rPr>
                <w:rFonts w:ascii="Times New Roman" w:hAnsi="Times New Roman" w:cs="Times New Roman"/>
                <w:sz w:val="24"/>
                <w:szCs w:val="24"/>
              </w:rPr>
            </w:pPr>
            <w:r w:rsidRPr="00FE277B">
              <w:rPr>
                <w:rFonts w:ascii="Times New Roman" w:hAnsi="Times New Roman" w:cs="Times New Roman"/>
                <w:bCs/>
                <w:iCs/>
                <w:sz w:val="24"/>
                <w:szCs w:val="24"/>
              </w:rPr>
              <w:t xml:space="preserve">Режим </w:t>
            </w:r>
            <w:proofErr w:type="spellStart"/>
            <w:r w:rsidRPr="00FE277B">
              <w:rPr>
                <w:rFonts w:ascii="Times New Roman" w:hAnsi="Times New Roman" w:cs="Times New Roman"/>
                <w:bCs/>
                <w:iCs/>
                <w:sz w:val="24"/>
                <w:szCs w:val="24"/>
              </w:rPr>
              <w:t>вакытларында</w:t>
            </w:r>
            <w:proofErr w:type="spellEnd"/>
            <w:r w:rsidRPr="00FE277B">
              <w:rPr>
                <w:rFonts w:ascii="Times New Roman" w:hAnsi="Times New Roman" w:cs="Times New Roman"/>
                <w:bCs/>
                <w:iCs/>
                <w:sz w:val="24"/>
                <w:szCs w:val="24"/>
              </w:rPr>
              <w:t xml:space="preserve"> </w:t>
            </w:r>
            <w:proofErr w:type="spellStart"/>
            <w:r w:rsidRPr="00FE277B">
              <w:rPr>
                <w:rFonts w:ascii="Times New Roman" w:hAnsi="Times New Roman" w:cs="Times New Roman"/>
                <w:bCs/>
                <w:iCs/>
                <w:sz w:val="24"/>
                <w:szCs w:val="24"/>
              </w:rPr>
              <w:t>балалар</w:t>
            </w:r>
            <w:proofErr w:type="spellEnd"/>
            <w:r w:rsidRPr="00FE277B">
              <w:rPr>
                <w:rFonts w:ascii="Times New Roman" w:hAnsi="Times New Roman" w:cs="Times New Roman"/>
                <w:bCs/>
                <w:iCs/>
                <w:sz w:val="24"/>
                <w:szCs w:val="24"/>
              </w:rPr>
              <w:t xml:space="preserve"> фольклоры</w:t>
            </w:r>
          </w:p>
          <w:p w:rsidR="00A50AE2" w:rsidRPr="00FE277B" w:rsidRDefault="00A50AE2" w:rsidP="00EC3C13">
            <w:pPr>
              <w:rPr>
                <w:rFonts w:ascii="Times New Roman" w:hAnsi="Times New Roman" w:cs="Times New Roman"/>
                <w:sz w:val="24"/>
                <w:szCs w:val="24"/>
                <w:lang w:val="tt-RU"/>
              </w:rPr>
            </w:pPr>
          </w:p>
        </w:tc>
        <w:tc>
          <w:tcPr>
            <w:tcW w:w="18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FE277B" w:rsidRDefault="00A50AE2" w:rsidP="005933F3">
            <w:pPr>
              <w:rPr>
                <w:rFonts w:ascii="Times New Roman" w:hAnsi="Times New Roman" w:cs="Times New Roman"/>
                <w:sz w:val="24"/>
                <w:szCs w:val="24"/>
                <w:lang w:val="tt-RU"/>
              </w:rPr>
            </w:pPr>
          </w:p>
        </w:tc>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A50AE2" w:rsidRDefault="00FE277B" w:rsidP="00FE277B">
            <w:pPr>
              <w:pStyle w:val="a6"/>
              <w:jc w:val="both"/>
              <w:rPr>
                <w:rFonts w:ascii="Times New Roman" w:hAnsi="Times New Roman" w:cs="Times New Roman"/>
                <w:bCs/>
                <w:sz w:val="24"/>
                <w:szCs w:val="24"/>
                <w:lang w:val="tt-RU"/>
              </w:rPr>
            </w:pPr>
            <w:r w:rsidRPr="00FE277B">
              <w:rPr>
                <w:rFonts w:ascii="Times New Roman" w:hAnsi="Times New Roman" w:cs="Times New Roman"/>
                <w:bCs/>
                <w:sz w:val="24"/>
                <w:szCs w:val="24"/>
                <w:lang w:val="tt-RU"/>
              </w:rPr>
              <w:t xml:space="preserve">      Белем бирү эшчәнлегеннән тыш вакытларында бакчабызда балалар фольклоры киң кулланыла. Бу бигрәк тә балалрның сөйләм телен камилләштерү өчен кирәк. Татар, рус халкының шигырьгә салган юаткычлары, эндәшләр, такмазалар, иярмешләр, әйтенүләр бик күп.</w:t>
            </w:r>
            <w:r w:rsidRPr="00FE277B">
              <w:rPr>
                <w:rFonts w:eastAsia="+mn-ea"/>
                <w:bCs/>
                <w:color w:val="000000"/>
                <w:kern w:val="24"/>
                <w:sz w:val="28"/>
                <w:szCs w:val="28"/>
                <w:lang w:val="tt-RU"/>
              </w:rPr>
              <w:t xml:space="preserve"> </w:t>
            </w:r>
            <w:r w:rsidRPr="00FE277B">
              <w:rPr>
                <w:rFonts w:ascii="Times New Roman" w:hAnsi="Times New Roman" w:cs="Times New Roman"/>
                <w:bCs/>
                <w:sz w:val="24"/>
                <w:szCs w:val="24"/>
                <w:lang w:val="tt-RU"/>
              </w:rPr>
              <w:t xml:space="preserve"> Иртәнге гимнастикалар да татарча җырлы-көйле уеннар белән үткәрелә</w:t>
            </w:r>
          </w:p>
          <w:p w:rsidR="00BD66A9" w:rsidRDefault="00BD66A9" w:rsidP="00FE277B">
            <w:pPr>
              <w:pStyle w:val="a6"/>
              <w:jc w:val="both"/>
              <w:rPr>
                <w:rFonts w:ascii="Times New Roman" w:hAnsi="Times New Roman" w:cs="Times New Roman"/>
                <w:bCs/>
                <w:sz w:val="24"/>
                <w:szCs w:val="24"/>
                <w:lang w:val="tt-RU"/>
              </w:rPr>
            </w:pPr>
          </w:p>
          <w:p w:rsidR="00BD66A9" w:rsidRPr="00FE277B" w:rsidRDefault="00BD66A9" w:rsidP="00FE277B">
            <w:pPr>
              <w:pStyle w:val="a6"/>
              <w:jc w:val="both"/>
              <w:rPr>
                <w:rFonts w:ascii="Times New Roman" w:hAnsi="Times New Roman" w:cs="Times New Roman"/>
                <w:sz w:val="24"/>
                <w:szCs w:val="24"/>
                <w:lang w:val="tt-RU"/>
              </w:rPr>
            </w:pPr>
          </w:p>
        </w:tc>
        <w:tc>
          <w:tcPr>
            <w:tcW w:w="4880" w:type="dxa"/>
            <w:tcBorders>
              <w:top w:val="single" w:sz="8" w:space="0" w:color="000000"/>
              <w:left w:val="single" w:sz="8" w:space="0" w:color="000000"/>
              <w:bottom w:val="single" w:sz="8" w:space="0" w:color="000000"/>
              <w:right w:val="single" w:sz="8" w:space="0" w:color="000000"/>
            </w:tcBorders>
          </w:tcPr>
          <w:p w:rsidR="006F0B44" w:rsidRPr="005933F3" w:rsidRDefault="00301156" w:rsidP="005933F3">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971800" cy="2228850"/>
                  <wp:effectExtent l="19050" t="0" r="0" b="0"/>
                  <wp:docPr id="18" name="Рисунок 7" descr="C:\Users\Умырзая\Desktop\фото\2019\20190208_105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мырзая\Desktop\фото\2019\20190208_105932.jpg"/>
                          <pic:cNvPicPr>
                            <a:picLocks noChangeAspect="1" noChangeArrowheads="1"/>
                          </pic:cNvPicPr>
                        </pic:nvPicPr>
                        <pic:blipFill>
                          <a:blip r:embed="rId8" cstate="print"/>
                          <a:srcRect/>
                          <a:stretch>
                            <a:fillRect/>
                          </a:stretch>
                        </pic:blipFill>
                        <pic:spPr bwMode="auto">
                          <a:xfrm>
                            <a:off x="0" y="0"/>
                            <a:ext cx="2971800" cy="2228850"/>
                          </a:xfrm>
                          <a:prstGeom prst="rect">
                            <a:avLst/>
                          </a:prstGeom>
                          <a:noFill/>
                          <a:ln w="9525">
                            <a:noFill/>
                            <a:miter lim="800000"/>
                            <a:headEnd/>
                            <a:tailEnd/>
                          </a:ln>
                        </pic:spPr>
                      </pic:pic>
                    </a:graphicData>
                  </a:graphic>
                </wp:inline>
              </w:drawing>
            </w:r>
          </w:p>
        </w:tc>
      </w:tr>
      <w:tr w:rsidR="00BD66A9" w:rsidRPr="003B1012" w:rsidTr="00320A8E">
        <w:trPr>
          <w:trHeight w:val="525"/>
        </w:trPr>
        <w:tc>
          <w:tcPr>
            <w:tcW w:w="2242" w:type="dxa"/>
            <w:tcBorders>
              <w:top w:val="single" w:sz="8" w:space="0" w:color="000000"/>
              <w:left w:val="single" w:sz="8" w:space="0" w:color="000000"/>
              <w:bottom w:val="single" w:sz="8" w:space="0" w:color="000000"/>
              <w:right w:val="single" w:sz="8" w:space="0" w:color="000000"/>
            </w:tcBorders>
          </w:tcPr>
          <w:p w:rsidR="00BD66A9" w:rsidRPr="00D47A33" w:rsidRDefault="00BD66A9" w:rsidP="005933F3">
            <w:pPr>
              <w:rPr>
                <w:rFonts w:ascii="Times New Roman" w:hAnsi="Times New Roman" w:cs="Times New Roman"/>
                <w:lang w:val="tt-RU"/>
              </w:rPr>
            </w:pPr>
            <w:r w:rsidRPr="00D47A33">
              <w:rPr>
                <w:rFonts w:ascii="Times New Roman" w:hAnsi="Times New Roman" w:cs="Times New Roman"/>
                <w:lang w:val="tt-RU"/>
              </w:rPr>
              <w:t>Татарстан Республикасы Биектау муниципаль районыны</w:t>
            </w:r>
            <w:r w:rsidRPr="00D13EFF">
              <w:rPr>
                <w:rFonts w:ascii="Times New Roman" w:hAnsi="Times New Roman" w:cs="Times New Roman"/>
                <w:lang w:val="tt-RU"/>
              </w:rPr>
              <w:t>ң</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D47A33">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D47A33">
              <w:rPr>
                <w:rFonts w:ascii="Times New Roman" w:hAnsi="Times New Roman" w:cs="Times New Roman"/>
                <w:lang w:val="tt-RU"/>
              </w:rPr>
              <w:t>», мәктәпкәчә б</w:t>
            </w:r>
            <w:r w:rsidRPr="00D13EFF">
              <w:rPr>
                <w:rFonts w:ascii="Times New Roman" w:hAnsi="Times New Roman" w:cs="Times New Roman"/>
                <w:lang w:val="tt-RU"/>
              </w:rPr>
              <w:t>е</w:t>
            </w:r>
            <w:r w:rsidRPr="00D47A33">
              <w:rPr>
                <w:rFonts w:ascii="Times New Roman" w:hAnsi="Times New Roman" w:cs="Times New Roman"/>
                <w:lang w:val="tt-RU"/>
              </w:rPr>
              <w:t>лем бир</w:t>
            </w:r>
            <w:r w:rsidRPr="00D47A33">
              <w:rPr>
                <w:rFonts w:ascii="Times New Roman" w:hAnsi="Times New Roman" w:cs="Times New Roman"/>
                <w:shd w:val="clear" w:color="auto" w:fill="FFFFFF"/>
                <w:lang w:val="tt-RU"/>
              </w:rPr>
              <w:t>ү</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D47A33">
              <w:rPr>
                <w:rFonts w:ascii="Times New Roman" w:hAnsi="Times New Roman" w:cs="Times New Roman"/>
                <w:lang w:val="tt-RU"/>
              </w:rPr>
              <w:t>же</w:t>
            </w:r>
            <w:r w:rsidRPr="00D13EFF">
              <w:rPr>
                <w:rFonts w:ascii="Times New Roman" w:hAnsi="Times New Roman" w:cs="Times New Roman"/>
                <w:lang w:val="tt-RU"/>
              </w:rPr>
              <w:t xml:space="preserve">т </w:t>
            </w:r>
            <w:r w:rsidRPr="00D47A33">
              <w:rPr>
                <w:rFonts w:ascii="Times New Roman" w:hAnsi="Times New Roman" w:cs="Times New Roman"/>
                <w:lang w:val="tt-RU"/>
              </w:rPr>
              <w:t xml:space="preserve"> учреждениесе</w:t>
            </w:r>
          </w:p>
        </w:tc>
        <w:tc>
          <w:tcPr>
            <w:tcW w:w="24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D66A9" w:rsidRPr="003B1012" w:rsidRDefault="00BD66A9" w:rsidP="006D22BB">
            <w:pPr>
              <w:rPr>
                <w:rFonts w:ascii="Times New Roman" w:hAnsi="Times New Roman" w:cs="Times New Roman"/>
                <w:sz w:val="24"/>
                <w:szCs w:val="24"/>
                <w:lang w:val="tt-RU"/>
              </w:rPr>
            </w:pPr>
            <w:r w:rsidRPr="003B1012">
              <w:rPr>
                <w:rFonts w:ascii="Times New Roman" w:hAnsi="Times New Roman" w:cs="Times New Roman"/>
                <w:bCs/>
                <w:iCs/>
                <w:sz w:val="24"/>
                <w:szCs w:val="24"/>
                <w:lang w:val="tt-RU"/>
              </w:rPr>
              <w:t>Идел буе халыклары уеннары белән танышу</w:t>
            </w:r>
            <w:r w:rsidRPr="003B1012">
              <w:rPr>
                <w:rFonts w:ascii="Times New Roman" w:hAnsi="Times New Roman" w:cs="Times New Roman"/>
                <w:bCs/>
                <w:iCs/>
                <w:sz w:val="24"/>
                <w:szCs w:val="24"/>
                <w:lang w:val="tt-RU"/>
              </w:rPr>
              <w:br/>
              <w:t xml:space="preserve"> “Хәрәкәттә – бәрәкәт”, җырлы-биюле уеннар</w:t>
            </w:r>
          </w:p>
        </w:tc>
        <w:tc>
          <w:tcPr>
            <w:tcW w:w="18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D66A9" w:rsidRDefault="00BD66A9" w:rsidP="006D22BB">
            <w:pPr>
              <w:rPr>
                <w:rFonts w:ascii="Times New Roman" w:hAnsi="Times New Roman" w:cs="Times New Roman"/>
                <w:sz w:val="24"/>
                <w:szCs w:val="24"/>
                <w:lang w:val="tt-RU"/>
              </w:rPr>
            </w:pPr>
            <w:r>
              <w:rPr>
                <w:rFonts w:ascii="Times New Roman" w:hAnsi="Times New Roman" w:cs="Times New Roman"/>
                <w:sz w:val="24"/>
                <w:szCs w:val="24"/>
                <w:lang w:val="tt-RU"/>
              </w:rPr>
              <w:t>Балалар,</w:t>
            </w:r>
          </w:p>
          <w:p w:rsidR="00BD66A9" w:rsidRPr="00FE277B" w:rsidRDefault="00BD66A9" w:rsidP="006D22BB">
            <w:pPr>
              <w:rPr>
                <w:rFonts w:ascii="Times New Roman" w:hAnsi="Times New Roman" w:cs="Times New Roman"/>
                <w:sz w:val="24"/>
                <w:szCs w:val="24"/>
              </w:rPr>
            </w:pPr>
            <w:r>
              <w:rPr>
                <w:rFonts w:ascii="Times New Roman" w:hAnsi="Times New Roman" w:cs="Times New Roman"/>
                <w:sz w:val="24"/>
                <w:szCs w:val="24"/>
                <w:lang w:val="tt-RU"/>
              </w:rPr>
              <w:t>тә</w:t>
            </w:r>
            <w:proofErr w:type="spellStart"/>
            <w:r>
              <w:rPr>
                <w:rFonts w:ascii="Times New Roman" w:hAnsi="Times New Roman" w:cs="Times New Roman"/>
                <w:sz w:val="24"/>
                <w:szCs w:val="24"/>
              </w:rPr>
              <w:t>рби</w:t>
            </w:r>
            <w:r w:rsidR="00B034CE">
              <w:rPr>
                <w:rFonts w:ascii="Times New Roman" w:hAnsi="Times New Roman" w:cs="Times New Roman"/>
                <w:sz w:val="24"/>
                <w:szCs w:val="24"/>
              </w:rPr>
              <w:t>я</w:t>
            </w:r>
            <w:r>
              <w:rPr>
                <w:rFonts w:ascii="Times New Roman" w:hAnsi="Times New Roman" w:cs="Times New Roman"/>
                <w:sz w:val="24"/>
                <w:szCs w:val="24"/>
              </w:rPr>
              <w:t>че</w:t>
            </w:r>
            <w:proofErr w:type="spellEnd"/>
          </w:p>
        </w:tc>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BD66A9" w:rsidRPr="00FE277B" w:rsidRDefault="00BD66A9" w:rsidP="006D22BB">
            <w:pPr>
              <w:spacing w:after="0" w:line="240" w:lineRule="auto"/>
              <w:rPr>
                <w:rFonts w:ascii="Times New Roman" w:hAnsi="Times New Roman" w:cs="Times New Roman"/>
                <w:color w:val="000000"/>
                <w:lang w:val="tt-RU"/>
              </w:rPr>
            </w:pPr>
            <w:r w:rsidRPr="00FE277B">
              <w:rPr>
                <w:rFonts w:ascii="Times New Roman" w:hAnsi="Times New Roman" w:cs="Times New Roman"/>
                <w:bCs/>
                <w:i/>
                <w:iCs/>
                <w:color w:val="000000"/>
                <w:lang w:val="tt-RU"/>
              </w:rPr>
              <w:t xml:space="preserve">     </w:t>
            </w:r>
            <w:r w:rsidRPr="00FE277B">
              <w:rPr>
                <w:rFonts w:ascii="Times New Roman" w:hAnsi="Times New Roman" w:cs="Times New Roman"/>
                <w:bCs/>
                <w:color w:val="000000"/>
                <w:lang w:val="tt-RU"/>
              </w:rPr>
              <w:t>Бакчада уеннар иң төп рол</w:t>
            </w:r>
            <w:proofErr w:type="spellStart"/>
            <w:r w:rsidRPr="00FE277B">
              <w:rPr>
                <w:rFonts w:ascii="Times New Roman" w:hAnsi="Times New Roman" w:cs="Times New Roman"/>
                <w:bCs/>
                <w:color w:val="000000"/>
              </w:rPr>
              <w:t>ьне</w:t>
            </w:r>
            <w:proofErr w:type="spellEnd"/>
            <w:r w:rsidRPr="00FE277B">
              <w:rPr>
                <w:rFonts w:ascii="Times New Roman" w:hAnsi="Times New Roman" w:cs="Times New Roman"/>
                <w:bCs/>
                <w:color w:val="000000"/>
              </w:rPr>
              <w:t xml:space="preserve"> </w:t>
            </w:r>
            <w:proofErr w:type="spellStart"/>
            <w:r w:rsidRPr="00FE277B">
              <w:rPr>
                <w:rFonts w:ascii="Times New Roman" w:hAnsi="Times New Roman" w:cs="Times New Roman"/>
                <w:bCs/>
                <w:color w:val="000000"/>
              </w:rPr>
              <w:t>уйный</w:t>
            </w:r>
            <w:proofErr w:type="spellEnd"/>
            <w:r w:rsidRPr="00FE277B">
              <w:rPr>
                <w:rFonts w:ascii="Times New Roman" w:hAnsi="Times New Roman" w:cs="Times New Roman"/>
                <w:bCs/>
                <w:color w:val="000000"/>
              </w:rPr>
              <w:t xml:space="preserve">. </w:t>
            </w:r>
            <w:proofErr w:type="spellStart"/>
            <w:r w:rsidRPr="00FE277B">
              <w:rPr>
                <w:rFonts w:ascii="Times New Roman" w:hAnsi="Times New Roman" w:cs="Times New Roman"/>
                <w:bCs/>
                <w:color w:val="000000"/>
              </w:rPr>
              <w:t>Башкорт</w:t>
            </w:r>
            <w:proofErr w:type="spellEnd"/>
            <w:r w:rsidRPr="00FE277B">
              <w:rPr>
                <w:rFonts w:ascii="Times New Roman" w:hAnsi="Times New Roman" w:cs="Times New Roman"/>
                <w:bCs/>
                <w:color w:val="000000"/>
              </w:rPr>
              <w:t xml:space="preserve"> халкының «Шәл бәйләдем», Удмурт халкының «</w:t>
            </w:r>
            <w:proofErr w:type="spellStart"/>
            <w:r w:rsidRPr="00FE277B">
              <w:rPr>
                <w:rFonts w:ascii="Times New Roman" w:hAnsi="Times New Roman" w:cs="Times New Roman"/>
                <w:bCs/>
                <w:color w:val="000000"/>
              </w:rPr>
              <w:t>Кулъяулыгым</w:t>
            </w:r>
            <w:proofErr w:type="spellEnd"/>
            <w:r w:rsidRPr="00FE277B">
              <w:rPr>
                <w:rFonts w:ascii="Times New Roman" w:hAnsi="Times New Roman" w:cs="Times New Roman"/>
                <w:bCs/>
                <w:color w:val="000000"/>
              </w:rPr>
              <w:t>», Мари халкының «</w:t>
            </w:r>
            <w:proofErr w:type="spellStart"/>
            <w:r w:rsidRPr="00FE277B">
              <w:rPr>
                <w:rFonts w:ascii="Times New Roman" w:hAnsi="Times New Roman" w:cs="Times New Roman"/>
                <w:bCs/>
                <w:color w:val="000000"/>
              </w:rPr>
              <w:t>Бир</w:t>
            </w:r>
            <w:proofErr w:type="spellEnd"/>
            <w:r w:rsidRPr="00FE277B">
              <w:rPr>
                <w:rFonts w:ascii="Times New Roman" w:hAnsi="Times New Roman" w:cs="Times New Roman"/>
                <w:bCs/>
                <w:color w:val="000000"/>
              </w:rPr>
              <w:t xml:space="preserve"> кулыңны», Татар халкының «Зәңгәр чәчәк», Рус халкының «Топни ножка моя» җырлы-биюле </w:t>
            </w:r>
            <w:proofErr w:type="spellStart"/>
            <w:r w:rsidRPr="00FE277B">
              <w:rPr>
                <w:rFonts w:ascii="Times New Roman" w:hAnsi="Times New Roman" w:cs="Times New Roman"/>
                <w:bCs/>
                <w:color w:val="000000"/>
              </w:rPr>
              <w:t>уеннары</w:t>
            </w:r>
            <w:proofErr w:type="spellEnd"/>
            <w:r w:rsidRPr="00FE277B">
              <w:rPr>
                <w:rFonts w:ascii="Times New Roman" w:hAnsi="Times New Roman" w:cs="Times New Roman"/>
                <w:bCs/>
                <w:color w:val="000000"/>
              </w:rPr>
              <w:t xml:space="preserve"> һәм бергәләп </w:t>
            </w:r>
            <w:proofErr w:type="spellStart"/>
            <w:r w:rsidRPr="00FE277B">
              <w:rPr>
                <w:rFonts w:ascii="Times New Roman" w:hAnsi="Times New Roman" w:cs="Times New Roman"/>
                <w:bCs/>
                <w:color w:val="000000"/>
              </w:rPr>
              <w:t>халык</w:t>
            </w:r>
            <w:proofErr w:type="spellEnd"/>
            <w:r w:rsidRPr="00FE277B">
              <w:rPr>
                <w:rFonts w:ascii="Times New Roman" w:hAnsi="Times New Roman" w:cs="Times New Roman"/>
                <w:bCs/>
                <w:color w:val="000000"/>
              </w:rPr>
              <w:t xml:space="preserve"> җырларын </w:t>
            </w:r>
            <w:proofErr w:type="spellStart"/>
            <w:r w:rsidRPr="00FE277B">
              <w:rPr>
                <w:rFonts w:ascii="Times New Roman" w:hAnsi="Times New Roman" w:cs="Times New Roman"/>
                <w:bCs/>
                <w:color w:val="000000"/>
              </w:rPr>
              <w:t>башкару</w:t>
            </w:r>
            <w:proofErr w:type="spellEnd"/>
            <w:r w:rsidRPr="00FE277B">
              <w:rPr>
                <w:rFonts w:ascii="Times New Roman" w:hAnsi="Times New Roman" w:cs="Times New Roman"/>
                <w:bCs/>
                <w:color w:val="000000"/>
              </w:rPr>
              <w:t xml:space="preserve"> – татар </w:t>
            </w:r>
            <w:proofErr w:type="spellStart"/>
            <w:r w:rsidRPr="00FE277B">
              <w:rPr>
                <w:rFonts w:ascii="Times New Roman" w:hAnsi="Times New Roman" w:cs="Times New Roman"/>
                <w:bCs/>
                <w:color w:val="000000"/>
              </w:rPr>
              <w:t>халык</w:t>
            </w:r>
            <w:proofErr w:type="spellEnd"/>
            <w:r w:rsidRPr="00FE277B">
              <w:rPr>
                <w:rFonts w:ascii="Times New Roman" w:hAnsi="Times New Roman" w:cs="Times New Roman"/>
                <w:bCs/>
                <w:color w:val="000000"/>
              </w:rPr>
              <w:t xml:space="preserve"> җыры «</w:t>
            </w:r>
            <w:proofErr w:type="spellStart"/>
            <w:r w:rsidRPr="00FE277B">
              <w:rPr>
                <w:rFonts w:ascii="Times New Roman" w:hAnsi="Times New Roman" w:cs="Times New Roman"/>
                <w:bCs/>
                <w:color w:val="000000"/>
              </w:rPr>
              <w:t>Матур</w:t>
            </w:r>
            <w:proofErr w:type="spellEnd"/>
            <w:r w:rsidRPr="00FE277B">
              <w:rPr>
                <w:rFonts w:ascii="Times New Roman" w:hAnsi="Times New Roman" w:cs="Times New Roman"/>
                <w:bCs/>
                <w:color w:val="000000"/>
              </w:rPr>
              <w:t xml:space="preserve"> </w:t>
            </w:r>
            <w:proofErr w:type="spellStart"/>
            <w:r w:rsidRPr="00FE277B">
              <w:rPr>
                <w:rFonts w:ascii="Times New Roman" w:hAnsi="Times New Roman" w:cs="Times New Roman"/>
                <w:bCs/>
                <w:color w:val="000000"/>
              </w:rPr>
              <w:t>булсын</w:t>
            </w:r>
            <w:proofErr w:type="spellEnd"/>
            <w:r w:rsidRPr="00FE277B">
              <w:rPr>
                <w:rFonts w:ascii="Times New Roman" w:hAnsi="Times New Roman" w:cs="Times New Roman"/>
                <w:bCs/>
                <w:color w:val="000000"/>
              </w:rPr>
              <w:t xml:space="preserve">». </w:t>
            </w:r>
            <w:proofErr w:type="spellStart"/>
            <w:r w:rsidRPr="00FE277B">
              <w:rPr>
                <w:rFonts w:ascii="Times New Roman" w:hAnsi="Times New Roman" w:cs="Times New Roman"/>
                <w:bCs/>
                <w:color w:val="000000"/>
              </w:rPr>
              <w:t>Шушындый</w:t>
            </w:r>
            <w:proofErr w:type="spellEnd"/>
            <w:r w:rsidRPr="00FE277B">
              <w:rPr>
                <w:rFonts w:ascii="Times New Roman" w:hAnsi="Times New Roman" w:cs="Times New Roman"/>
                <w:bCs/>
                <w:color w:val="000000"/>
              </w:rPr>
              <w:t xml:space="preserve"> </w:t>
            </w:r>
            <w:proofErr w:type="spellStart"/>
            <w:r w:rsidRPr="00FE277B">
              <w:rPr>
                <w:rFonts w:ascii="Times New Roman" w:hAnsi="Times New Roman" w:cs="Times New Roman"/>
                <w:bCs/>
                <w:color w:val="000000"/>
              </w:rPr>
              <w:t>эш</w:t>
            </w:r>
            <w:proofErr w:type="spellEnd"/>
            <w:r w:rsidRPr="00FE277B">
              <w:rPr>
                <w:rFonts w:ascii="Times New Roman" w:hAnsi="Times New Roman" w:cs="Times New Roman"/>
                <w:bCs/>
                <w:color w:val="000000"/>
              </w:rPr>
              <w:t xml:space="preserve"> </w:t>
            </w:r>
            <w:proofErr w:type="spellStart"/>
            <w:r w:rsidRPr="00FE277B">
              <w:rPr>
                <w:rFonts w:ascii="Times New Roman" w:hAnsi="Times New Roman" w:cs="Times New Roman"/>
                <w:bCs/>
                <w:color w:val="000000"/>
              </w:rPr>
              <w:t>алымнары</w:t>
            </w:r>
            <w:proofErr w:type="spellEnd"/>
            <w:r w:rsidRPr="00FE277B">
              <w:rPr>
                <w:rFonts w:ascii="Times New Roman" w:hAnsi="Times New Roman" w:cs="Times New Roman"/>
                <w:bCs/>
                <w:color w:val="000000"/>
              </w:rPr>
              <w:t xml:space="preserve">  </w:t>
            </w:r>
            <w:proofErr w:type="spellStart"/>
            <w:r w:rsidRPr="00FE277B">
              <w:rPr>
                <w:rFonts w:ascii="Times New Roman" w:hAnsi="Times New Roman" w:cs="Times New Roman"/>
                <w:bCs/>
                <w:color w:val="000000"/>
              </w:rPr>
              <w:t>балада</w:t>
            </w:r>
            <w:proofErr w:type="spellEnd"/>
            <w:r w:rsidRPr="00FE277B">
              <w:rPr>
                <w:rFonts w:ascii="Times New Roman" w:hAnsi="Times New Roman" w:cs="Times New Roman"/>
                <w:bCs/>
                <w:color w:val="000000"/>
              </w:rPr>
              <w:t xml:space="preserve"> үз милләтенә дә, башка милләткә дә хөрмәт, </w:t>
            </w:r>
            <w:proofErr w:type="spellStart"/>
            <w:r w:rsidRPr="00FE277B">
              <w:rPr>
                <w:rFonts w:ascii="Times New Roman" w:hAnsi="Times New Roman" w:cs="Times New Roman"/>
                <w:bCs/>
                <w:color w:val="000000"/>
              </w:rPr>
              <w:t>дуслык</w:t>
            </w:r>
            <w:proofErr w:type="spellEnd"/>
            <w:r w:rsidRPr="00FE277B">
              <w:rPr>
                <w:rFonts w:ascii="Times New Roman" w:hAnsi="Times New Roman" w:cs="Times New Roman"/>
                <w:bCs/>
                <w:color w:val="000000"/>
              </w:rPr>
              <w:t xml:space="preserve"> тәрбияли.</w:t>
            </w:r>
          </w:p>
        </w:tc>
        <w:tc>
          <w:tcPr>
            <w:tcW w:w="4880" w:type="dxa"/>
            <w:tcBorders>
              <w:top w:val="single" w:sz="8" w:space="0" w:color="000000"/>
              <w:left w:val="single" w:sz="8" w:space="0" w:color="000000"/>
              <w:bottom w:val="single" w:sz="8" w:space="0" w:color="000000"/>
              <w:right w:val="single" w:sz="8" w:space="0" w:color="000000"/>
            </w:tcBorders>
          </w:tcPr>
          <w:p w:rsidR="00BD66A9" w:rsidRPr="00386AB5" w:rsidRDefault="00BD66A9" w:rsidP="003B1012">
            <w:pPr>
              <w:spacing w:after="0" w:line="240" w:lineRule="auto"/>
              <w:rPr>
                <w:rFonts w:ascii="Times New Roman" w:hAnsi="Times New Roman" w:cs="Times New Roman"/>
                <w:noProof/>
                <w:sz w:val="24"/>
                <w:szCs w:val="24"/>
                <w:lang w:val="tt-RU" w:eastAsia="ru-RU"/>
              </w:rPr>
            </w:pPr>
            <w:r w:rsidRPr="00BD66A9">
              <w:rPr>
                <w:rFonts w:ascii="Times New Roman" w:hAnsi="Times New Roman" w:cs="Times New Roman"/>
                <w:noProof/>
                <w:sz w:val="24"/>
                <w:szCs w:val="24"/>
                <w:lang w:eastAsia="ru-RU"/>
              </w:rPr>
              <w:drawing>
                <wp:inline distT="0" distB="0" distL="0" distR="0">
                  <wp:extent cx="2543175" cy="2543175"/>
                  <wp:effectExtent l="19050" t="0" r="9525" b="0"/>
                  <wp:docPr id="16" name="Рисунок 2" descr="C:\Users\Умырзая\Desktop\фото-2\2020-2021 уч.год\Туган тел\уеннар\IMG-20210325-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мырзая\Desktop\фото-2\2020-2021 уч.год\Туган тел\уеннар\IMG-20210325-WA0075.jpg"/>
                          <pic:cNvPicPr>
                            <a:picLocks noChangeAspect="1" noChangeArrowheads="1"/>
                          </pic:cNvPicPr>
                        </pic:nvPicPr>
                        <pic:blipFill>
                          <a:blip r:embed="rId9" cstate="print"/>
                          <a:srcRect/>
                          <a:stretch>
                            <a:fillRect/>
                          </a:stretch>
                        </pic:blipFill>
                        <pic:spPr bwMode="auto">
                          <a:xfrm>
                            <a:off x="0" y="0"/>
                            <a:ext cx="2543175" cy="2543175"/>
                          </a:xfrm>
                          <a:prstGeom prst="rect">
                            <a:avLst/>
                          </a:prstGeom>
                          <a:noFill/>
                          <a:ln w="9525">
                            <a:noFill/>
                            <a:miter lim="800000"/>
                            <a:headEnd/>
                            <a:tailEnd/>
                          </a:ln>
                        </pic:spPr>
                      </pic:pic>
                    </a:graphicData>
                  </a:graphic>
                </wp:inline>
              </w:drawing>
            </w:r>
          </w:p>
        </w:tc>
      </w:tr>
      <w:tr w:rsidR="00BD66A9" w:rsidRPr="00C01DA0" w:rsidTr="00320A8E">
        <w:trPr>
          <w:trHeight w:val="3426"/>
        </w:trPr>
        <w:tc>
          <w:tcPr>
            <w:tcW w:w="2242" w:type="dxa"/>
            <w:tcBorders>
              <w:top w:val="single" w:sz="8" w:space="0" w:color="000000"/>
              <w:left w:val="single" w:sz="8" w:space="0" w:color="000000"/>
              <w:bottom w:val="single" w:sz="8" w:space="0" w:color="000000"/>
              <w:right w:val="single" w:sz="8" w:space="0" w:color="000000"/>
            </w:tcBorders>
          </w:tcPr>
          <w:p w:rsidR="002C1F43" w:rsidRPr="00D97087" w:rsidRDefault="00320A8E" w:rsidP="005933F3">
            <w:pPr>
              <w:rPr>
                <w:rFonts w:ascii="Times New Roman" w:hAnsi="Times New Roman" w:cs="Times New Roman"/>
                <w:lang w:val="tt-RU"/>
              </w:rPr>
            </w:pPr>
            <w:r w:rsidRPr="00D47A33">
              <w:rPr>
                <w:rFonts w:ascii="Times New Roman" w:hAnsi="Times New Roman" w:cs="Times New Roman"/>
                <w:lang w:val="tt-RU"/>
              </w:rPr>
              <w:lastRenderedPageBreak/>
              <w:t>Татарстан Республикасы Биектау муниципаль районыны</w:t>
            </w:r>
            <w:r w:rsidRPr="00D13EFF">
              <w:rPr>
                <w:rFonts w:ascii="Times New Roman" w:hAnsi="Times New Roman" w:cs="Times New Roman"/>
                <w:lang w:val="tt-RU"/>
              </w:rPr>
              <w:t>ң</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Әлдермеш </w:t>
            </w:r>
            <w:r w:rsidRPr="00D47A33">
              <w:rPr>
                <w:rFonts w:ascii="Times New Roman" w:hAnsi="Times New Roman" w:cs="Times New Roman"/>
                <w:lang w:val="tt-RU"/>
              </w:rPr>
              <w:t>«Умырзая»</w:t>
            </w:r>
            <w:r w:rsidRPr="00D13EFF">
              <w:rPr>
                <w:rFonts w:ascii="Times New Roman" w:hAnsi="Times New Roman" w:cs="Times New Roman"/>
                <w:lang w:val="tt-RU"/>
              </w:rPr>
              <w:t xml:space="preserve"> балалар бакчасы</w:t>
            </w:r>
            <w:r w:rsidRPr="00D47A33">
              <w:rPr>
                <w:rFonts w:ascii="Times New Roman" w:hAnsi="Times New Roman" w:cs="Times New Roman"/>
                <w:lang w:val="tt-RU"/>
              </w:rPr>
              <w:t>», мәктәпкәчә б</w:t>
            </w:r>
            <w:r w:rsidRPr="00D13EFF">
              <w:rPr>
                <w:rFonts w:ascii="Times New Roman" w:hAnsi="Times New Roman" w:cs="Times New Roman"/>
                <w:lang w:val="tt-RU"/>
              </w:rPr>
              <w:t>е</w:t>
            </w:r>
            <w:r w:rsidRPr="00D47A33">
              <w:rPr>
                <w:rFonts w:ascii="Times New Roman" w:hAnsi="Times New Roman" w:cs="Times New Roman"/>
                <w:lang w:val="tt-RU"/>
              </w:rPr>
              <w:t>лем бир</w:t>
            </w:r>
            <w:r w:rsidRPr="00D47A33">
              <w:rPr>
                <w:rFonts w:ascii="Times New Roman" w:hAnsi="Times New Roman" w:cs="Times New Roman"/>
                <w:shd w:val="clear" w:color="auto" w:fill="FFFFFF"/>
                <w:lang w:val="tt-RU"/>
              </w:rPr>
              <w:t>ү</w:t>
            </w:r>
            <w:r w:rsidRPr="00D47A33">
              <w:rPr>
                <w:rFonts w:ascii="Times New Roman" w:hAnsi="Times New Roman" w:cs="Times New Roman"/>
                <w:lang w:val="tt-RU"/>
              </w:rPr>
              <w:t xml:space="preserve"> </w:t>
            </w:r>
            <w:r w:rsidRPr="00D13EFF">
              <w:rPr>
                <w:rFonts w:ascii="Times New Roman" w:hAnsi="Times New Roman" w:cs="Times New Roman"/>
                <w:lang w:val="tt-RU"/>
              </w:rPr>
              <w:t xml:space="preserve"> муниципаль бюд</w:t>
            </w:r>
            <w:r w:rsidRPr="00D47A33">
              <w:rPr>
                <w:rFonts w:ascii="Times New Roman" w:hAnsi="Times New Roman" w:cs="Times New Roman"/>
                <w:lang w:val="tt-RU"/>
              </w:rPr>
              <w:t>же</w:t>
            </w:r>
            <w:r w:rsidRPr="00D13EFF">
              <w:rPr>
                <w:rFonts w:ascii="Times New Roman" w:hAnsi="Times New Roman" w:cs="Times New Roman"/>
                <w:lang w:val="tt-RU"/>
              </w:rPr>
              <w:t xml:space="preserve">т </w:t>
            </w:r>
            <w:r w:rsidRPr="00D47A33">
              <w:rPr>
                <w:rFonts w:ascii="Times New Roman" w:hAnsi="Times New Roman" w:cs="Times New Roman"/>
                <w:lang w:val="tt-RU"/>
              </w:rPr>
              <w:t xml:space="preserve"> учреждениесе</w:t>
            </w:r>
          </w:p>
        </w:tc>
        <w:tc>
          <w:tcPr>
            <w:tcW w:w="24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034CE" w:rsidRPr="009C6B8D" w:rsidRDefault="00B034CE" w:rsidP="00B034CE">
            <w:pPr>
              <w:spacing w:after="0" w:line="240" w:lineRule="auto"/>
              <w:rPr>
                <w:rFonts w:ascii="Times New Roman" w:hAnsi="Times New Roman"/>
                <w:color w:val="000000"/>
                <w:sz w:val="20"/>
                <w:szCs w:val="20"/>
                <w:lang w:val="tt-RU"/>
              </w:rPr>
            </w:pPr>
            <w:r w:rsidRPr="009C6B8D">
              <w:rPr>
                <w:rFonts w:ascii="Times New Roman" w:hAnsi="Times New Roman"/>
                <w:color w:val="000000"/>
                <w:sz w:val="20"/>
                <w:szCs w:val="20"/>
                <w:lang w:val="tt-RU"/>
              </w:rPr>
              <w:t>Уеннар :</w:t>
            </w:r>
          </w:p>
          <w:p w:rsidR="00B034CE" w:rsidRPr="009C6B8D" w:rsidRDefault="00B034CE" w:rsidP="00B034CE">
            <w:pPr>
              <w:spacing w:after="0" w:line="240" w:lineRule="auto"/>
              <w:rPr>
                <w:rFonts w:ascii="Times New Roman" w:hAnsi="Times New Roman"/>
                <w:color w:val="000000"/>
                <w:sz w:val="20"/>
                <w:szCs w:val="20"/>
                <w:lang w:val="tt-RU"/>
              </w:rPr>
            </w:pPr>
            <w:r w:rsidRPr="009C6B8D">
              <w:rPr>
                <w:rFonts w:ascii="Times New Roman" w:hAnsi="Times New Roman"/>
                <w:color w:val="000000"/>
                <w:sz w:val="20"/>
                <w:szCs w:val="20"/>
                <w:u w:val="single"/>
                <w:lang w:val="tt-RU"/>
              </w:rPr>
              <w:t>Үстерешле</w:t>
            </w:r>
            <w:r w:rsidRPr="009C6B8D">
              <w:rPr>
                <w:rFonts w:ascii="Times New Roman" w:hAnsi="Times New Roman"/>
                <w:color w:val="000000"/>
                <w:sz w:val="20"/>
                <w:szCs w:val="20"/>
                <w:lang w:val="tt-RU"/>
              </w:rPr>
              <w:t>”Капчыкта нәрсә барын бел”, “Кемгә биергә”, “Утыр, утыр Мәликә”, “Куян кая качкан”</w:t>
            </w:r>
          </w:p>
          <w:p w:rsidR="002C1F43" w:rsidRPr="00C14B31" w:rsidRDefault="00B034CE" w:rsidP="00B034CE">
            <w:pPr>
              <w:rPr>
                <w:rFonts w:ascii="Times New Roman" w:hAnsi="Times New Roman" w:cs="Times New Roman"/>
                <w:color w:val="000000"/>
                <w:sz w:val="24"/>
                <w:szCs w:val="24"/>
                <w:u w:color="000000"/>
                <w:lang w:val="tt-RU"/>
              </w:rPr>
            </w:pPr>
            <w:r w:rsidRPr="009C6B8D">
              <w:rPr>
                <w:rFonts w:ascii="Times New Roman" w:hAnsi="Times New Roman"/>
                <w:color w:val="000000"/>
                <w:sz w:val="20"/>
                <w:szCs w:val="20"/>
                <w:lang w:val="tt-RU"/>
              </w:rPr>
              <w:t>-</w:t>
            </w:r>
            <w:r w:rsidRPr="009C6B8D">
              <w:rPr>
                <w:rFonts w:ascii="Times New Roman" w:hAnsi="Times New Roman"/>
                <w:color w:val="000000"/>
                <w:sz w:val="20"/>
                <w:szCs w:val="20"/>
                <w:u w:val="single"/>
                <w:lang w:val="tt-RU"/>
              </w:rPr>
              <w:t>Дидактик</w:t>
            </w:r>
            <w:r w:rsidRPr="009C6B8D">
              <w:rPr>
                <w:rFonts w:ascii="Times New Roman" w:hAnsi="Times New Roman"/>
                <w:color w:val="000000"/>
                <w:sz w:val="20"/>
                <w:szCs w:val="20"/>
                <w:lang w:val="tt-RU"/>
              </w:rPr>
              <w:t xml:space="preserve"> “Охшаганмы-юкмы?”, “Сабаклар һәм тамырлар”, “Уенчыклар кибете”</w:t>
            </w:r>
          </w:p>
        </w:tc>
        <w:tc>
          <w:tcPr>
            <w:tcW w:w="18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C1F43" w:rsidRDefault="00B034CE" w:rsidP="005933F3">
            <w:pPr>
              <w:rPr>
                <w:rFonts w:ascii="Times New Roman" w:hAnsi="Times New Roman" w:cs="Times New Roman"/>
                <w:sz w:val="24"/>
                <w:szCs w:val="24"/>
                <w:lang w:val="tt-RU"/>
              </w:rPr>
            </w:pPr>
            <w:r>
              <w:rPr>
                <w:rFonts w:ascii="Times New Roman" w:hAnsi="Times New Roman" w:cs="Times New Roman"/>
                <w:sz w:val="24"/>
                <w:szCs w:val="24"/>
                <w:lang w:val="tt-RU"/>
              </w:rPr>
              <w:t>Балалар</w:t>
            </w:r>
          </w:p>
        </w:tc>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rsidR="00B034CE" w:rsidRPr="009C6B8D" w:rsidRDefault="00B034CE" w:rsidP="00B034CE">
            <w:pPr>
              <w:spacing w:after="0" w:line="240" w:lineRule="auto"/>
              <w:rPr>
                <w:rFonts w:ascii="Times New Roman" w:hAnsi="Times New Roman"/>
                <w:sz w:val="20"/>
                <w:szCs w:val="20"/>
                <w:lang w:val="tt-RU"/>
              </w:rPr>
            </w:pPr>
            <w:r w:rsidRPr="009C6B8D">
              <w:rPr>
                <w:rFonts w:ascii="Times New Roman" w:hAnsi="Times New Roman"/>
                <w:sz w:val="20"/>
                <w:szCs w:val="20"/>
                <w:lang w:val="tt-RU"/>
              </w:rPr>
              <w:t xml:space="preserve">Уеннарны рус һәм татар телендә уйнала. Уеннар уйнаганда сөйләм телен активлаштыру,үстерү яңа сүзләр белән баету, дөрес сүзләр белән җавап бирергә өйрәтү, тапкырлыгын, сүз осталыгын үстерү </w:t>
            </w:r>
          </w:p>
          <w:p w:rsidR="002C1F43" w:rsidRPr="00320A8E" w:rsidRDefault="00B034CE" w:rsidP="00B034CE">
            <w:pPr>
              <w:pStyle w:val="a6"/>
              <w:rPr>
                <w:rFonts w:ascii="Times New Roman" w:hAnsi="Times New Roman" w:cs="Times New Roman"/>
                <w:sz w:val="24"/>
                <w:szCs w:val="24"/>
                <w:u w:color="000000"/>
                <w:lang w:val="tt-RU"/>
              </w:rPr>
            </w:pPr>
            <w:r w:rsidRPr="009C6B8D">
              <w:rPr>
                <w:rFonts w:ascii="Times New Roman" w:hAnsi="Times New Roman"/>
                <w:sz w:val="20"/>
                <w:szCs w:val="20"/>
                <w:lang w:val="tt-RU"/>
              </w:rPr>
              <w:t>Дуслык, татулык,ярдәмләшү   хисе  тәрбияләү</w:t>
            </w:r>
          </w:p>
        </w:tc>
        <w:tc>
          <w:tcPr>
            <w:tcW w:w="4880" w:type="dxa"/>
            <w:tcBorders>
              <w:top w:val="single" w:sz="8" w:space="0" w:color="000000"/>
              <w:left w:val="single" w:sz="8" w:space="0" w:color="000000"/>
              <w:bottom w:val="single" w:sz="8" w:space="0" w:color="000000"/>
              <w:right w:val="single" w:sz="8" w:space="0" w:color="000000"/>
            </w:tcBorders>
          </w:tcPr>
          <w:p w:rsidR="002C1F43" w:rsidRPr="00D97087" w:rsidRDefault="00B034CE" w:rsidP="005933F3">
            <w:pPr>
              <w:rPr>
                <w:rFonts w:ascii="Times New Roman" w:hAnsi="Times New Roman" w:cs="Times New Roman"/>
                <w:noProof/>
                <w:sz w:val="24"/>
                <w:szCs w:val="24"/>
                <w:lang w:val="tt-RU" w:eastAsia="ru-RU"/>
              </w:rPr>
            </w:pPr>
            <w:r w:rsidRPr="009C6B8D">
              <w:rPr>
                <w:rFonts w:ascii="Times New Roman" w:hAnsi="Times New Roman"/>
                <w:sz w:val="20"/>
                <w:szCs w:val="20"/>
                <w:lang w:val="tt-RU"/>
              </w:rPr>
              <w:t>Эшчәнлекләрдә, саф һавадагы уеннар вакыында оештыру</w:t>
            </w:r>
          </w:p>
        </w:tc>
      </w:tr>
    </w:tbl>
    <w:p w:rsidR="005933F3" w:rsidRPr="00386AB5" w:rsidRDefault="005933F3">
      <w:pPr>
        <w:rPr>
          <w:rFonts w:ascii="Times New Roman" w:hAnsi="Times New Roman" w:cs="Times New Roman"/>
          <w:sz w:val="24"/>
          <w:szCs w:val="24"/>
          <w:lang w:val="tt-RU"/>
        </w:rPr>
      </w:pPr>
      <w:bookmarkStart w:id="0" w:name="_GoBack"/>
      <w:bookmarkEnd w:id="0"/>
    </w:p>
    <w:sectPr w:rsidR="005933F3" w:rsidRPr="00386AB5" w:rsidSect="005933F3">
      <w:pgSz w:w="16838" w:h="11906" w:orient="landscape"/>
      <w:pgMar w:top="56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33F3"/>
    <w:rsid w:val="0000118C"/>
    <w:rsid w:val="00075642"/>
    <w:rsid w:val="00094D75"/>
    <w:rsid w:val="000C0DD0"/>
    <w:rsid w:val="000E6606"/>
    <w:rsid w:val="000F41D8"/>
    <w:rsid w:val="001247A0"/>
    <w:rsid w:val="001944CC"/>
    <w:rsid w:val="001B0D35"/>
    <w:rsid w:val="001B2C6C"/>
    <w:rsid w:val="001C6CD6"/>
    <w:rsid w:val="001E39CF"/>
    <w:rsid w:val="002C1F43"/>
    <w:rsid w:val="002C577E"/>
    <w:rsid w:val="002F5EED"/>
    <w:rsid w:val="00301156"/>
    <w:rsid w:val="00320A8E"/>
    <w:rsid w:val="0038224D"/>
    <w:rsid w:val="00386AB5"/>
    <w:rsid w:val="003B1012"/>
    <w:rsid w:val="003C6FC0"/>
    <w:rsid w:val="004101BB"/>
    <w:rsid w:val="004557EA"/>
    <w:rsid w:val="004C460E"/>
    <w:rsid w:val="004D399B"/>
    <w:rsid w:val="004F6D53"/>
    <w:rsid w:val="00533667"/>
    <w:rsid w:val="005416FB"/>
    <w:rsid w:val="00554E2C"/>
    <w:rsid w:val="00587C72"/>
    <w:rsid w:val="005933F3"/>
    <w:rsid w:val="005E1C0A"/>
    <w:rsid w:val="00604392"/>
    <w:rsid w:val="006A732C"/>
    <w:rsid w:val="006D225F"/>
    <w:rsid w:val="006F0B44"/>
    <w:rsid w:val="00747F4C"/>
    <w:rsid w:val="00766050"/>
    <w:rsid w:val="00771202"/>
    <w:rsid w:val="00776EB3"/>
    <w:rsid w:val="0079428F"/>
    <w:rsid w:val="007B4945"/>
    <w:rsid w:val="00904896"/>
    <w:rsid w:val="009308B1"/>
    <w:rsid w:val="00931E3F"/>
    <w:rsid w:val="009323B6"/>
    <w:rsid w:val="00950B1A"/>
    <w:rsid w:val="009A510D"/>
    <w:rsid w:val="00A142A0"/>
    <w:rsid w:val="00A50AE2"/>
    <w:rsid w:val="00A748D5"/>
    <w:rsid w:val="00AF34B6"/>
    <w:rsid w:val="00B034CE"/>
    <w:rsid w:val="00B1520E"/>
    <w:rsid w:val="00B451AF"/>
    <w:rsid w:val="00BD66A9"/>
    <w:rsid w:val="00BE4DD2"/>
    <w:rsid w:val="00C01DA0"/>
    <w:rsid w:val="00C52C7D"/>
    <w:rsid w:val="00D042FE"/>
    <w:rsid w:val="00D13EFF"/>
    <w:rsid w:val="00D42670"/>
    <w:rsid w:val="00D46D97"/>
    <w:rsid w:val="00D47A33"/>
    <w:rsid w:val="00D76AF5"/>
    <w:rsid w:val="00D97087"/>
    <w:rsid w:val="00E16976"/>
    <w:rsid w:val="00E76470"/>
    <w:rsid w:val="00EC3C13"/>
    <w:rsid w:val="00F37F25"/>
    <w:rsid w:val="00F70C09"/>
    <w:rsid w:val="00FE27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8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E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3EFF"/>
    <w:rPr>
      <w:rFonts w:ascii="Tahoma" w:hAnsi="Tahoma" w:cs="Tahoma"/>
      <w:sz w:val="16"/>
      <w:szCs w:val="16"/>
    </w:rPr>
  </w:style>
  <w:style w:type="paragraph" w:styleId="a5">
    <w:name w:val="Normal (Web)"/>
    <w:basedOn w:val="a"/>
    <w:uiPriority w:val="99"/>
    <w:unhideWhenUsed/>
    <w:rsid w:val="000F41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9323B6"/>
    <w:pPr>
      <w:spacing w:after="0" w:line="240" w:lineRule="auto"/>
    </w:pPr>
  </w:style>
  <w:style w:type="table" w:styleId="a7">
    <w:name w:val="Table Grid"/>
    <w:basedOn w:val="a1"/>
    <w:uiPriority w:val="59"/>
    <w:rsid w:val="00D47A3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4712398">
      <w:bodyDiv w:val="1"/>
      <w:marLeft w:val="0"/>
      <w:marRight w:val="0"/>
      <w:marTop w:val="0"/>
      <w:marBottom w:val="0"/>
      <w:divBdr>
        <w:top w:val="none" w:sz="0" w:space="0" w:color="auto"/>
        <w:left w:val="none" w:sz="0" w:space="0" w:color="auto"/>
        <w:bottom w:val="none" w:sz="0" w:space="0" w:color="auto"/>
        <w:right w:val="none" w:sz="0" w:space="0" w:color="auto"/>
      </w:divBdr>
    </w:div>
    <w:div w:id="958682946">
      <w:bodyDiv w:val="1"/>
      <w:marLeft w:val="0"/>
      <w:marRight w:val="0"/>
      <w:marTop w:val="0"/>
      <w:marBottom w:val="0"/>
      <w:divBdr>
        <w:top w:val="none" w:sz="0" w:space="0" w:color="auto"/>
        <w:left w:val="none" w:sz="0" w:space="0" w:color="auto"/>
        <w:bottom w:val="none" w:sz="0" w:space="0" w:color="auto"/>
        <w:right w:val="none" w:sz="0" w:space="0" w:color="auto"/>
      </w:divBdr>
    </w:div>
    <w:div w:id="1356929041">
      <w:bodyDiv w:val="1"/>
      <w:marLeft w:val="0"/>
      <w:marRight w:val="0"/>
      <w:marTop w:val="0"/>
      <w:marBottom w:val="0"/>
      <w:divBdr>
        <w:top w:val="none" w:sz="0" w:space="0" w:color="auto"/>
        <w:left w:val="none" w:sz="0" w:space="0" w:color="auto"/>
        <w:bottom w:val="none" w:sz="0" w:space="0" w:color="auto"/>
        <w:right w:val="none" w:sz="0" w:space="0" w:color="auto"/>
      </w:divBdr>
    </w:div>
    <w:div w:id="212830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EC74F-9ECD-4E2A-A3E0-02C40F26D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477</Words>
  <Characters>2722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Умырзая</cp:lastModifiedBy>
  <cp:revision>11</cp:revision>
  <dcterms:created xsi:type="dcterms:W3CDTF">2022-02-04T08:06:00Z</dcterms:created>
  <dcterms:modified xsi:type="dcterms:W3CDTF">2022-03-18T06:30:00Z</dcterms:modified>
</cp:coreProperties>
</file>