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15383E" w:rsidRPr="00684177" w:rsidRDefault="0015383E" w:rsidP="0015383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«Умырзая»»</w:t>
      </w:r>
    </w:p>
    <w:p w:rsidR="0015383E" w:rsidRPr="00684177" w:rsidRDefault="0015383E" w:rsidP="0015383E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</w:pP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  <w:t>/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Татарстан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Республикасы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Биектау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районыны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Әлдермеш </w:t>
      </w:r>
      <w:r w:rsidRPr="00684177">
        <w:rPr>
          <w:rFonts w:ascii="Times New Roman" w:hAnsi="Times New Roman" w:cs="Times New Roman"/>
          <w:b/>
          <w:sz w:val="24"/>
          <w:szCs w:val="24"/>
        </w:rPr>
        <w:t>«Умырзая»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балалар бакчасы</w:t>
      </w:r>
      <w:r w:rsidRPr="00684177">
        <w:rPr>
          <w:rFonts w:ascii="Times New Roman" w:hAnsi="Times New Roman" w:cs="Times New Roman"/>
          <w:b/>
          <w:sz w:val="24"/>
          <w:szCs w:val="24"/>
        </w:rPr>
        <w:t>», мәктәпкәчә б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лем</w:t>
      </w:r>
      <w:proofErr w:type="spellEnd"/>
      <w:r w:rsidRPr="00684177">
        <w:rPr>
          <w:rFonts w:ascii="Times New Roman" w:hAnsi="Times New Roman" w:cs="Times New Roman"/>
          <w:b/>
          <w:sz w:val="24"/>
          <w:szCs w:val="24"/>
        </w:rPr>
        <w:t xml:space="preserve"> бир</w:t>
      </w:r>
      <w:r w:rsidRPr="006841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муниципаль бюд</w:t>
      </w:r>
      <w:r w:rsidRPr="00684177">
        <w:rPr>
          <w:rFonts w:ascii="Times New Roman" w:hAnsi="Times New Roman" w:cs="Times New Roman"/>
          <w:b/>
          <w:sz w:val="24"/>
          <w:szCs w:val="24"/>
        </w:rPr>
        <w:t>же</w:t>
      </w:r>
      <w:r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 </w:t>
      </w:r>
      <w:r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4177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15383E" w:rsidRPr="00684177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</w:rPr>
      </w:pPr>
    </w:p>
    <w:p w:rsidR="0015383E" w:rsidRPr="009F74C3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Информационная справка по проведенным мероприятиям в рамках Года национальных культур и традиции за </w:t>
      </w:r>
      <w:r w:rsidR="00F57EF0"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  <w:lang w:val="tt-RU"/>
        </w:rPr>
        <w:t>май</w:t>
      </w:r>
      <w:r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kern w:val="24"/>
          <w:sz w:val="26"/>
          <w:szCs w:val="26"/>
        </w:rPr>
        <w:t>2023</w:t>
      </w: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 года</w:t>
      </w:r>
      <w:r w:rsidRPr="009F74C3">
        <w:rPr>
          <w:rFonts w:ascii="Times New Roman" w:hAnsi="Times New Roman" w:cs="Times New Roman"/>
          <w:kern w:val="24"/>
          <w:sz w:val="26"/>
          <w:szCs w:val="26"/>
          <w:lang w:val="tt-RU"/>
        </w:rPr>
        <w:t>/</w:t>
      </w:r>
    </w:p>
    <w:p w:rsidR="0015383E" w:rsidRDefault="0015383E" w:rsidP="0015383E">
      <w:pPr>
        <w:pStyle w:val="a5"/>
        <w:jc w:val="center"/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</w:pP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Милли мәдәниятләр һәм гореф-гадәтләр елы уңаеннан үткәрелгән чаралар </w:t>
      </w:r>
      <w:r w:rsidR="00F57EF0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>май</w:t>
      </w:r>
      <w:r w:rsidR="00402CB0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 xml:space="preserve"> </w:t>
      </w:r>
      <w:r w:rsidRPr="009F74C3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>ае</w:t>
      </w: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 2023ел</w:t>
      </w: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8"/>
        <w:gridCol w:w="1897"/>
        <w:gridCol w:w="4745"/>
        <w:gridCol w:w="6662"/>
      </w:tblGrid>
      <w:tr w:rsidR="0015383E" w:rsidRPr="00684177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Дата/ </w:t>
            </w:r>
          </w:p>
          <w:p w:rsidR="0015383E" w:rsidRPr="005933F3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5933F3" w:rsidRDefault="0015383E" w:rsidP="00E4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Темасы 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684177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Максаты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84177" w:rsidRDefault="0015383E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Фотоотчет</w:t>
            </w:r>
          </w:p>
        </w:tc>
      </w:tr>
      <w:tr w:rsidR="0098387A" w:rsidRPr="00684177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87A" w:rsidRDefault="0098387A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01,05.2023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87A" w:rsidRPr="005933F3" w:rsidRDefault="00AA5A67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май-Ден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Весны и Труда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87A" w:rsidRPr="00AA5A67" w:rsidRDefault="0098387A" w:rsidP="0098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мая вся страна отмечает праздник Весны и труда. Это весенний праздник солидарности трудящихся разных стран. Это праздник всех, кто трудится, праздник людей разных профессий: рабочих, учёных, врачей, учителей. Он олицетворяет весну с её вечными законами обновления и возрождения, высокие человеческие устремления к созиданию и сплочённости.</w:t>
            </w:r>
            <w:r w:rsidRPr="00AA5A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В преддверии праздника в нашем детском саду прошли мероприятия "Первомай встречай!"</w:t>
            </w:r>
            <w:r w:rsidRPr="00AA5A6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Педагоги познакомили детей с историей и традициями праздника, провели беседы о празднике с рассматриванием иллюстраций, видео-презентаций, нарисовали "Первомайские плакаты", "Ветки цветущей вишни"- как символ 1 мая, изобразили "Праздничный салют", "Белый голубь"- символ мира, различные праздничные открытки и многое другое!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387A" w:rsidRDefault="00AA5A67" w:rsidP="00E4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73443" cy="1941132"/>
                  <wp:effectExtent l="19050" t="0" r="0" b="0"/>
                  <wp:docPr id="3" name="Рисунок 3" descr="C:\Users\Умырзая\Desktop\м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м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436" cy="1943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83E" w:rsidRPr="0098387A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B07ED8" w:rsidRDefault="00F57EF0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6A732C" w:rsidRDefault="00F57EF0" w:rsidP="002D17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Бәйрәм тантанасында катнашу.        9 май -Җиңү бәйрәме.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15383E" w:rsidRDefault="00F57EF0" w:rsidP="002D17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7B3">
              <w:rPr>
                <w:rFonts w:ascii="Times New Roman" w:hAnsi="Times New Roman"/>
                <w:sz w:val="20"/>
                <w:szCs w:val="20"/>
                <w:lang w:val="tt-RU"/>
              </w:rPr>
              <w:t>“9 май –Җиңү көне “бәйрәмен  бәйрәм итү уңаеннан тема буенча    рус һәм татар телендә шигырьләр өйрәнү . Туган илебез, сугыш кырларында ятып калган төрле милләт халыкларына ихтирам, горурлану , патриотик хисләр тәрбияләү.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98387A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45691" cy="1940856"/>
                  <wp:effectExtent l="19050" t="0" r="2359" b="0"/>
                  <wp:docPr id="2" name="Рисунок 2" descr="C:\Users\Умырзая\Desktop\фото-2\2022-2023 уч год\9 май\20230505_102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2-2023 уч год\9 май\20230505_102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691" cy="1940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83E" w:rsidRPr="00F57EF0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98387A" w:rsidP="00E4348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15.05.2023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387A" w:rsidRDefault="0098387A" w:rsidP="0015383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Республикакүләм</w:t>
            </w:r>
          </w:p>
          <w:p w:rsidR="0015383E" w:rsidRDefault="0098387A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3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" Ин милли тәрбияче-2023" бәйгесе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Pr="0098387A" w:rsidRDefault="0098387A" w:rsidP="009838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3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Республикакүләм мәктәпкәчә белем бирү учреждениеләренен татар телендә белем бирүче тәрбиячеләр арасында үткәрелуче " Ин милли тәрбияче-2023" бәйгесендә , " Ин якшы милли бәйрәм"сценарийләр номинациясендә катнашып тәрбиячебез Гарипова Люция Фэрит кызы 2 урынга ия булды.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98387A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19475" cy="2762250"/>
                  <wp:effectExtent l="19050" t="0" r="9525" b="0"/>
                  <wp:docPr id="1" name="Рисунок 1" descr="C:\Users\Умырзая\Desktop\мил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мил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4BE8" w:rsidRPr="006A732C" w:rsidRDefault="00A74BE8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5383E" w:rsidRPr="00C46C3F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Default="00C46C3F" w:rsidP="00E4348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20.05.2023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Default="00C46C3F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Халкымның күңел бизәкләре”-бәге күргәзмә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383E" w:rsidRDefault="00C46C3F" w:rsidP="00E4348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C46C3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Милли тәрбия, милли үзаң мәктәпкәчә яшьтә бирелә башлый, туган илгә, телгә, халыкка мәхәббәт тәрбияләү, иман нурын тарату мәгариф системасының, аның бер буыны буларак-мәктәпкәчә белем һәм тәрбия бирү оешмаларының гаять зур, хәлиткеч бурычы. Балаларны халык сәнгатенең барлык төрләре белән таныштыру максатыннан бакчабызда әти-әниләр белән берлектә ,татар орнаментлары кергән кул эшләре күргәзмәсе оештырылды. Әлеге күргәзмә бизәкләрендә- шатлык, мәдхия һәм һәр бизәкнең уз матурлыгы күренә. Болар барсы да – гомумкешелек кыйммәтенә ия булган чын сәнгать әсәрләре, дөньякүләм сәнгать хәзинәсенең бер өлеше.</w:t>
            </w:r>
          </w:p>
          <w:p w:rsidR="00C46C3F" w:rsidRDefault="00C46C3F" w:rsidP="00E43489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C46C3F" w:rsidRPr="00C46C3F" w:rsidRDefault="00C46C3F" w:rsidP="00E43489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383E" w:rsidRPr="006A732C" w:rsidRDefault="00C46C3F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7600" cy="2724150"/>
                  <wp:effectExtent l="19050" t="0" r="0" b="0"/>
                  <wp:docPr id="4" name="Рисунок 1" descr="C:\Users\Умырзая\Desktop\фото-2\гореф гадэтлэр елы\халкымнын кунел бизэклэре\20230512_120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гореф гадэтлэр елы\халкымнын кунел бизэклэре\20230512_120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4300" cy="272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6C7" w:rsidRPr="00C46C3F" w:rsidTr="00C85852"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785" w:rsidRDefault="00236785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46C7" w:rsidRPr="007854FB" w:rsidRDefault="00C46C3F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26.05.2023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785" w:rsidRDefault="00236785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346C7" w:rsidRPr="007854FB" w:rsidRDefault="00C46C3F" w:rsidP="001538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 бакча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36785" w:rsidRDefault="00236785"/>
          <w:tbl>
            <w:tblPr>
              <w:tblW w:w="1455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550"/>
            </w:tblGrid>
            <w:tr w:rsidR="00A74BE8" w:rsidRPr="00676148" w:rsidTr="004133C8">
              <w:trPr>
                <w:trHeight w:val="3765"/>
              </w:trPr>
              <w:tc>
                <w:tcPr>
                  <w:tcW w:w="14550" w:type="dxa"/>
                  <w:tcBorders>
                    <w:top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>Менә бакча еллары артта калды, бүген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 xml:space="preserve"> соңгы саубуллашу көне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>. Балаларыбыз белән горурлана алабыз,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 xml:space="preserve"> алар матур итеп ана, рус телендә сөйләшә 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>аралаша алалар. Күпме матур бәйрәмнәр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 xml:space="preserve"> үткәрдек, җырлар, биюләр өйрәндек, 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>ә уеннарның иге-чиге булмады.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676148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Pr="00A74BE8">
                    <w:rPr>
                      <w:rFonts w:ascii="Times New Roman" w:hAnsi="Times New Roman" w:cs="Times New Roman"/>
                      <w:lang w:val="tt-RU"/>
                    </w:rPr>
                    <w:t xml:space="preserve">Беркайчан да үз телегезне, </w:t>
                  </w:r>
                </w:p>
                <w:p w:rsid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74BE8">
                    <w:rPr>
                      <w:rFonts w:ascii="Times New Roman" w:hAnsi="Times New Roman" w:cs="Times New Roman"/>
                      <w:lang w:val="tt-RU"/>
                    </w:rPr>
                    <w:t xml:space="preserve">горефгадәтләрегезне, йолаларны, </w:t>
                  </w:r>
                </w:p>
                <w:p w:rsidR="00A74BE8" w:rsidRPr="00A74BE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A74BE8">
                    <w:rPr>
                      <w:rFonts w:ascii="Times New Roman" w:hAnsi="Times New Roman" w:cs="Times New Roman"/>
                      <w:lang w:val="tt-RU"/>
                    </w:rPr>
                    <w:t>туган җирегезне онытмагыз!</w:t>
                  </w:r>
                </w:p>
                <w:p w:rsidR="00A74BE8" w:rsidRPr="00676148" w:rsidRDefault="00A74BE8" w:rsidP="00BC4C28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u w:color="000000"/>
                      <w:lang w:val="tt-RU"/>
                    </w:rPr>
                  </w:pPr>
                </w:p>
              </w:tc>
            </w:tr>
          </w:tbl>
          <w:p w:rsidR="001346C7" w:rsidRPr="00961052" w:rsidRDefault="001346C7" w:rsidP="007854FB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6C7" w:rsidRPr="006A732C" w:rsidRDefault="00C46C3F" w:rsidP="00E434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11110" cy="2303128"/>
                  <wp:effectExtent l="19050" t="0" r="8440" b="0"/>
                  <wp:docPr id="5" name="Рисунок 2" descr="C:\Users\Умырзая\Desktop\фото-2\2022-2023 уч год\выпускной 2023\20230526_11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2-2023 уч год\выпускной 2023\20230526_11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722" cy="2304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383E" w:rsidRPr="009F74C3" w:rsidRDefault="0015383E" w:rsidP="0015383E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</w:p>
    <w:sectPr w:rsidR="0015383E" w:rsidRPr="009F74C3" w:rsidSect="00D22AC7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23448"/>
    <w:rsid w:val="00094D75"/>
    <w:rsid w:val="000A291A"/>
    <w:rsid w:val="000F0A77"/>
    <w:rsid w:val="00130E6C"/>
    <w:rsid w:val="001346C7"/>
    <w:rsid w:val="00150E80"/>
    <w:rsid w:val="0015383E"/>
    <w:rsid w:val="00214C59"/>
    <w:rsid w:val="00236785"/>
    <w:rsid w:val="002413E5"/>
    <w:rsid w:val="002A3B75"/>
    <w:rsid w:val="002D17C3"/>
    <w:rsid w:val="002F5EED"/>
    <w:rsid w:val="00402CB0"/>
    <w:rsid w:val="004133C8"/>
    <w:rsid w:val="004557EA"/>
    <w:rsid w:val="004D399B"/>
    <w:rsid w:val="00504CD0"/>
    <w:rsid w:val="00587C72"/>
    <w:rsid w:val="005933F3"/>
    <w:rsid w:val="005C68D8"/>
    <w:rsid w:val="00602ACA"/>
    <w:rsid w:val="006A732C"/>
    <w:rsid w:val="006D5160"/>
    <w:rsid w:val="006F0B44"/>
    <w:rsid w:val="006F2498"/>
    <w:rsid w:val="00747F4C"/>
    <w:rsid w:val="007761A6"/>
    <w:rsid w:val="007854FB"/>
    <w:rsid w:val="00786F4E"/>
    <w:rsid w:val="007A674D"/>
    <w:rsid w:val="007E7588"/>
    <w:rsid w:val="007F03FD"/>
    <w:rsid w:val="00861E62"/>
    <w:rsid w:val="00931E3F"/>
    <w:rsid w:val="00961052"/>
    <w:rsid w:val="0098387A"/>
    <w:rsid w:val="009938D9"/>
    <w:rsid w:val="009A6D6A"/>
    <w:rsid w:val="00A3222E"/>
    <w:rsid w:val="00A50AE2"/>
    <w:rsid w:val="00A748D5"/>
    <w:rsid w:val="00A74BE8"/>
    <w:rsid w:val="00A851D5"/>
    <w:rsid w:val="00A9153C"/>
    <w:rsid w:val="00A962B1"/>
    <w:rsid w:val="00AA543D"/>
    <w:rsid w:val="00AA5A67"/>
    <w:rsid w:val="00B20F38"/>
    <w:rsid w:val="00B768AE"/>
    <w:rsid w:val="00C042CB"/>
    <w:rsid w:val="00C0458B"/>
    <w:rsid w:val="00C36FC1"/>
    <w:rsid w:val="00C46C3F"/>
    <w:rsid w:val="00C52051"/>
    <w:rsid w:val="00C85852"/>
    <w:rsid w:val="00CA5FD9"/>
    <w:rsid w:val="00D13EFF"/>
    <w:rsid w:val="00D22AC7"/>
    <w:rsid w:val="00D76AF5"/>
    <w:rsid w:val="00DB08CA"/>
    <w:rsid w:val="00DF7EFE"/>
    <w:rsid w:val="00E64A67"/>
    <w:rsid w:val="00E80619"/>
    <w:rsid w:val="00E82BB7"/>
    <w:rsid w:val="00E9390E"/>
    <w:rsid w:val="00F57EF0"/>
    <w:rsid w:val="00F9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paragraph" w:styleId="1">
    <w:name w:val="heading 1"/>
    <w:basedOn w:val="a"/>
    <w:link w:val="10"/>
    <w:uiPriority w:val="9"/>
    <w:qFormat/>
    <w:rsid w:val="00785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383E"/>
    <w:pPr>
      <w:spacing w:after="0" w:line="240" w:lineRule="auto"/>
    </w:pPr>
  </w:style>
  <w:style w:type="character" w:customStyle="1" w:styleId="c8">
    <w:name w:val="c8"/>
    <w:basedOn w:val="a0"/>
    <w:rsid w:val="0015383E"/>
  </w:style>
  <w:style w:type="character" w:customStyle="1" w:styleId="c4">
    <w:name w:val="c4"/>
    <w:basedOn w:val="a0"/>
    <w:rsid w:val="0015383E"/>
  </w:style>
  <w:style w:type="character" w:customStyle="1" w:styleId="10">
    <w:name w:val="Заголовок 1 Знак"/>
    <w:basedOn w:val="a0"/>
    <w:link w:val="1"/>
    <w:uiPriority w:val="9"/>
    <w:rsid w:val="00785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78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291A"/>
  </w:style>
  <w:style w:type="character" w:customStyle="1" w:styleId="c1">
    <w:name w:val="c1"/>
    <w:basedOn w:val="a0"/>
    <w:rsid w:val="000A2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DCB09-8CC2-4F57-BEFC-E177FD49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22</cp:revision>
  <dcterms:created xsi:type="dcterms:W3CDTF">2023-03-13T06:37:00Z</dcterms:created>
  <dcterms:modified xsi:type="dcterms:W3CDTF">2023-06-01T08:16:00Z</dcterms:modified>
</cp:coreProperties>
</file>