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6FD" w:rsidRDefault="002A3E64" w:rsidP="00FF76F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Принято</w:t>
      </w:r>
      <w:proofErr w:type="gramStart"/>
      <w:r>
        <w:rPr>
          <w:rFonts w:ascii="Times New Roman" w:hAnsi="Times New Roman" w:cs="Times New Roman"/>
          <w:color w:val="000000"/>
          <w:lang w:eastAsia="ru-RU"/>
        </w:rPr>
        <w:t xml:space="preserve">                                 </w:t>
      </w:r>
      <w:r w:rsidR="00FF76FD">
        <w:rPr>
          <w:rFonts w:ascii="Times New Roman" w:hAnsi="Times New Roman" w:cs="Times New Roman"/>
          <w:color w:val="000000"/>
          <w:lang w:eastAsia="ru-RU"/>
        </w:rPr>
        <w:t xml:space="preserve">                                        </w:t>
      </w:r>
      <w:r w:rsidR="008E020D">
        <w:rPr>
          <w:rFonts w:ascii="Times New Roman" w:hAnsi="Times New Roman" w:cs="Times New Roman"/>
          <w:color w:val="000000"/>
          <w:lang w:eastAsia="ru-RU"/>
        </w:rPr>
        <w:t xml:space="preserve">                           </w:t>
      </w:r>
      <w:r w:rsidR="00FF76FD">
        <w:rPr>
          <w:rFonts w:ascii="Times New Roman" w:hAnsi="Times New Roman" w:cs="Times New Roman"/>
          <w:color w:val="000000"/>
          <w:lang w:eastAsia="ru-RU"/>
        </w:rPr>
        <w:t>У</w:t>
      </w:r>
      <w:proofErr w:type="gramEnd"/>
      <w:r w:rsidR="00FF76FD">
        <w:rPr>
          <w:rFonts w:ascii="Times New Roman" w:hAnsi="Times New Roman" w:cs="Times New Roman"/>
          <w:color w:val="000000"/>
          <w:lang w:eastAsia="ru-RU"/>
        </w:rPr>
        <w:t>тверждаю</w:t>
      </w:r>
    </w:p>
    <w:p w:rsidR="00FF76FD" w:rsidRDefault="002A3E64" w:rsidP="00FF76F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На общем собрании </w:t>
      </w:r>
      <w:r w:rsidR="008E020D">
        <w:rPr>
          <w:rFonts w:ascii="Times New Roman" w:hAnsi="Times New Roman" w:cs="Times New Roman"/>
          <w:color w:val="000000"/>
          <w:lang w:eastAsia="ru-RU"/>
        </w:rPr>
        <w:t>№1</w:t>
      </w:r>
      <w:r w:rsidR="00FF76FD">
        <w:rPr>
          <w:rFonts w:ascii="Times New Roman" w:hAnsi="Times New Roman" w:cs="Times New Roman"/>
          <w:color w:val="000000"/>
          <w:lang w:eastAsia="ru-RU"/>
        </w:rPr>
        <w:t xml:space="preserve">                        </w:t>
      </w:r>
      <w:r>
        <w:rPr>
          <w:rFonts w:ascii="Times New Roman" w:hAnsi="Times New Roman" w:cs="Times New Roman"/>
          <w:color w:val="000000"/>
          <w:lang w:eastAsia="ru-RU"/>
        </w:rPr>
        <w:t xml:space="preserve">                     </w:t>
      </w:r>
      <w:r w:rsidR="00FF76FD">
        <w:rPr>
          <w:rFonts w:ascii="Times New Roman" w:hAnsi="Times New Roman" w:cs="Times New Roman"/>
          <w:color w:val="000000"/>
          <w:lang w:eastAsia="ru-RU"/>
        </w:rPr>
        <w:t xml:space="preserve"> Заведую</w:t>
      </w:r>
      <w:r w:rsidR="00C776D1">
        <w:rPr>
          <w:rFonts w:ascii="Times New Roman" w:hAnsi="Times New Roman" w:cs="Times New Roman"/>
          <w:color w:val="000000"/>
          <w:lang w:eastAsia="ru-RU"/>
        </w:rPr>
        <w:t>щий МБДОУ детский сад «Калинка</w:t>
      </w:r>
      <w:r w:rsidR="00FF76FD">
        <w:rPr>
          <w:rFonts w:ascii="Times New Roman" w:hAnsi="Times New Roman" w:cs="Times New Roman"/>
          <w:color w:val="000000"/>
          <w:lang w:eastAsia="ru-RU"/>
        </w:rPr>
        <w:t>»</w:t>
      </w:r>
    </w:p>
    <w:p w:rsidR="00FF76FD" w:rsidRDefault="008E020D" w:rsidP="00FF76F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От «09</w:t>
      </w:r>
      <w:r w:rsidR="00FF76FD">
        <w:rPr>
          <w:rFonts w:ascii="Times New Roman" w:hAnsi="Times New Roman" w:cs="Times New Roman"/>
          <w:color w:val="000000"/>
          <w:lang w:eastAsia="ru-RU"/>
        </w:rPr>
        <w:t xml:space="preserve"> » </w:t>
      </w:r>
      <w:r>
        <w:rPr>
          <w:rFonts w:ascii="Times New Roman" w:hAnsi="Times New Roman" w:cs="Times New Roman"/>
          <w:color w:val="000000"/>
          <w:lang w:eastAsia="ru-RU"/>
        </w:rPr>
        <w:t>10.2020</w:t>
      </w:r>
      <w:r w:rsidR="00C776D1">
        <w:rPr>
          <w:rFonts w:ascii="Times New Roman" w:hAnsi="Times New Roman" w:cs="Times New Roman"/>
          <w:color w:val="000000"/>
          <w:lang w:eastAsia="ru-RU"/>
        </w:rPr>
        <w:t>г.</w:t>
      </w:r>
      <w:r w:rsidR="00FF76FD">
        <w:rPr>
          <w:rFonts w:ascii="Times New Roman" w:hAnsi="Times New Roman" w:cs="Times New Roman"/>
          <w:color w:val="000000"/>
          <w:lang w:eastAsia="ru-RU"/>
        </w:rPr>
        <w:t xml:space="preserve">                                           </w:t>
      </w:r>
      <w:r w:rsidR="00C776D1">
        <w:rPr>
          <w:rFonts w:ascii="Times New Roman" w:hAnsi="Times New Roman" w:cs="Times New Roman"/>
          <w:color w:val="000000"/>
          <w:lang w:eastAsia="ru-RU"/>
        </w:rPr>
        <w:t xml:space="preserve">     </w:t>
      </w:r>
      <w:r>
        <w:rPr>
          <w:rFonts w:ascii="Times New Roman" w:hAnsi="Times New Roman" w:cs="Times New Roman"/>
          <w:color w:val="000000"/>
          <w:lang w:eastAsia="ru-RU"/>
        </w:rPr>
        <w:t xml:space="preserve">               </w:t>
      </w:r>
      <w:r w:rsidR="00C776D1">
        <w:rPr>
          <w:rFonts w:ascii="Times New Roman" w:hAnsi="Times New Roman" w:cs="Times New Roman"/>
          <w:color w:val="000000"/>
          <w:lang w:eastAsia="ru-RU"/>
        </w:rPr>
        <w:t>_______________Г..Г. Исмаил</w:t>
      </w:r>
      <w:r w:rsidR="00FF76FD">
        <w:rPr>
          <w:rFonts w:ascii="Times New Roman" w:hAnsi="Times New Roman" w:cs="Times New Roman"/>
          <w:color w:val="000000"/>
          <w:lang w:eastAsia="ru-RU"/>
        </w:rPr>
        <w:t>ова</w:t>
      </w:r>
    </w:p>
    <w:p w:rsidR="00FF76FD" w:rsidRDefault="008E020D" w:rsidP="00FF76F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</w:t>
      </w:r>
    </w:p>
    <w:p w:rsidR="00FF76FD" w:rsidRDefault="00FF76FD" w:rsidP="00FF76F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Введено в действие приказом заведующе</w:t>
      </w:r>
      <w:r w:rsidR="008E020D">
        <w:rPr>
          <w:rFonts w:ascii="Times New Roman" w:hAnsi="Times New Roman" w:cs="Times New Roman"/>
          <w:color w:val="000000"/>
          <w:lang w:eastAsia="ru-RU"/>
        </w:rPr>
        <w:t>й №10аот «09»10.2020</w:t>
      </w:r>
      <w:r>
        <w:rPr>
          <w:rFonts w:ascii="Times New Roman" w:hAnsi="Times New Roman" w:cs="Times New Roman"/>
          <w:color w:val="000000"/>
          <w:lang w:eastAsia="ru-RU"/>
        </w:rPr>
        <w:t>г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ПОЛОЖЕНИЕ О ПИЩЕБЛОКЕ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Муниципального бюджетного дошкольного образовательного</w:t>
      </w:r>
    </w:p>
    <w:p w:rsidR="00173BD4" w:rsidRDefault="00C76D9F" w:rsidP="00C76D9F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учреждения «</w:t>
      </w:r>
      <w:r w:rsidR="00C776D1">
        <w:rPr>
          <w:rFonts w:ascii="Times New Roman" w:hAnsi="Times New Roman" w:cs="Times New Roman"/>
          <w:b/>
          <w:bCs/>
          <w:sz w:val="27"/>
          <w:szCs w:val="27"/>
        </w:rPr>
        <w:t>Высокогорский детский сад «Калинка</w:t>
      </w:r>
      <w:r>
        <w:rPr>
          <w:rFonts w:ascii="Times New Roman" w:hAnsi="Times New Roman" w:cs="Times New Roman"/>
          <w:b/>
          <w:bCs/>
          <w:sz w:val="27"/>
          <w:szCs w:val="27"/>
        </w:rPr>
        <w:t>» Высокогорского муниципального района РТ</w:t>
      </w:r>
      <w:r w:rsidR="00C776D1">
        <w:rPr>
          <w:rFonts w:ascii="Times New Roman" w:hAnsi="Times New Roman" w:cs="Times New Roman"/>
          <w:b/>
          <w:bCs/>
          <w:sz w:val="27"/>
          <w:szCs w:val="27"/>
        </w:rPr>
        <w:t>»</w:t>
      </w:r>
    </w:p>
    <w:p w:rsidR="00C76D9F" w:rsidRDefault="00C76D9F" w:rsidP="00C76D9F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1. Общие положения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Настоящее положение регулирует</w:t>
      </w:r>
      <w:r w:rsidR="00C776D1">
        <w:rPr>
          <w:rFonts w:ascii="Times New Roman" w:hAnsi="Times New Roman" w:cs="Times New Roman"/>
          <w:sz w:val="24"/>
          <w:szCs w:val="24"/>
        </w:rPr>
        <w:t xml:space="preserve"> деятельность пищеблока МБДОУ «Высокогорский д</w:t>
      </w:r>
      <w:r>
        <w:rPr>
          <w:rFonts w:ascii="Times New Roman" w:hAnsi="Times New Roman" w:cs="Times New Roman"/>
          <w:sz w:val="24"/>
          <w:szCs w:val="24"/>
        </w:rPr>
        <w:t>етский</w:t>
      </w:r>
      <w:r w:rsidR="00C776D1">
        <w:rPr>
          <w:rFonts w:ascii="Times New Roman" w:hAnsi="Times New Roman" w:cs="Times New Roman"/>
          <w:sz w:val="24"/>
          <w:szCs w:val="24"/>
        </w:rPr>
        <w:t xml:space="preserve"> сад «Калинка</w:t>
      </w:r>
      <w:r>
        <w:rPr>
          <w:rFonts w:ascii="Times New Roman" w:hAnsi="Times New Roman" w:cs="Times New Roman"/>
          <w:sz w:val="24"/>
          <w:szCs w:val="24"/>
        </w:rPr>
        <w:t>» Высокогор</w:t>
      </w:r>
      <w:r w:rsidR="00C776D1">
        <w:rPr>
          <w:rFonts w:ascii="Times New Roman" w:hAnsi="Times New Roman" w:cs="Times New Roman"/>
          <w:sz w:val="24"/>
          <w:szCs w:val="24"/>
        </w:rPr>
        <w:t>ского муниципального  района РТ»</w:t>
      </w:r>
      <w:r w:rsidR="002345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- Учреждение).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Основными задачами Учреждения является организация и обеспечение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воспитанников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рациональным и сбалансированным питанием,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гарантирование качества и безопасности пищи и пищевых продуктов, используемых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приготовлении блюд,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пропаганда принципов здорового и полноценного питания.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Организация и функционирование пищеблока дошкольного Учреждения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определяется следующими действующими нормативными документами: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Конвенцией о правах ребенка,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резолюцией №44/25 Генеральной Ассамблеи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ООН от 20.11.1989, вступила в силу для России 15.09.1990)</w:t>
      </w:r>
      <w:proofErr w:type="gramEnd"/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«Об образовании в Российской Федерации» № 273 от 29.12.2012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ст.41;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«О санитарно - эпидемиологическом благополучии населения» №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52 - ФЗ от 30.03.1999г.;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 изменениями на 25 ноября 2013 года)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«Об основных гарантиях прав ребенка в Российской Федерации»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24.07. 1998 № 124-ФЗ,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«О качестве и безопасности пищевых продуктов» с изменениями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 дополнениями № 29 - ФЗ от 01.01.2000; (с изменениями от 15 июля 2013 года №</w:t>
      </w:r>
      <w:proofErr w:type="gramEnd"/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315432-6)</w:t>
      </w:r>
    </w:p>
    <w:p w:rsidR="00C76D9F" w:rsidRPr="00A86D0E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86D0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A86D0E">
        <w:rPr>
          <w:rFonts w:ascii="Times New Roman" w:hAnsi="Times New Roman" w:cs="Times New Roman"/>
          <w:sz w:val="24"/>
          <w:szCs w:val="24"/>
        </w:rPr>
        <w:t xml:space="preserve"> 2.4.1.3049-13 «Санитарно - эпидемиологические требования к устройству,</w:t>
      </w:r>
    </w:p>
    <w:p w:rsidR="00C76D9F" w:rsidRPr="00A86D0E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6D0E">
        <w:rPr>
          <w:rFonts w:ascii="Times New Roman" w:hAnsi="Times New Roman" w:cs="Times New Roman"/>
          <w:sz w:val="24"/>
          <w:szCs w:val="24"/>
        </w:rPr>
        <w:t>содержанию и организации режима работы в дошкольных организациях» от 15 мая 2013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6D0E">
        <w:rPr>
          <w:rFonts w:ascii="Times New Roman" w:hAnsi="Times New Roman" w:cs="Times New Roman"/>
          <w:sz w:val="24"/>
          <w:szCs w:val="24"/>
        </w:rPr>
        <w:t>№ 26 раздел 4.25, 4.26: 5-2; IX, XV: XVI.</w:t>
      </w:r>
    </w:p>
    <w:p w:rsidR="00A86D0E" w:rsidRPr="00A86D0E" w:rsidRDefault="00A86D0E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2.4.3648-20 «Санитарно-эпидемиологические требования к организациям воспитания и обучения,</w:t>
      </w:r>
      <w:r w:rsidR="00082D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отдыха и оздоровления детей и молодежи» от 28.09.2020 года №28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Министерства здравоохранения и социального развития РФ и Министерства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и науки РФ от 11 марта 2012 г. № 213н/178 “Об утверждении методических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рекомендаций по организации питания обучающихся и воспитанников образовательных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учреждений”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Уставом Учреждения;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3"/>
          <w:szCs w:val="23"/>
        </w:rPr>
        <w:t>- Правилами внутреннего трудового распорядка Учреждения;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Договором об образовании по образовательным программам дошкольного образования.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2. Организация деятельности пищеблока Учреждения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2.1. Организация работы пищеблока и обеспечение его персоналом осуществляется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администрацией дошкольного образовательного Учреждения.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2.2. Участники организации деятельности пищеблока являются: администрация</w:t>
      </w:r>
    </w:p>
    <w:p w:rsidR="00C76D9F" w:rsidRPr="00B468D8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в лице </w:t>
      </w:r>
      <w:proofErr w:type="gramStart"/>
      <w:r w:rsidR="00B468D8">
        <w:rPr>
          <w:rFonts w:ascii="Times New Roman" w:hAnsi="Times New Roman" w:cs="Times New Roman"/>
          <w:sz w:val="23"/>
          <w:szCs w:val="23"/>
        </w:rPr>
        <w:t>заведующего  Учреждения</w:t>
      </w:r>
      <w:proofErr w:type="gramEnd"/>
      <w:r w:rsidR="00B468D8">
        <w:rPr>
          <w:rFonts w:ascii="Times New Roman" w:hAnsi="Times New Roman" w:cs="Times New Roman"/>
          <w:sz w:val="23"/>
          <w:szCs w:val="23"/>
        </w:rPr>
        <w:t>,  повар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B468D8" w:rsidRPr="00B468D8" w:rsidRDefault="00B468D8" w:rsidP="00B468D8">
      <w:pPr>
        <w:jc w:val="both"/>
        <w:rPr>
          <w:rFonts w:ascii="Times New Roman" w:hAnsi="Times New Roman" w:cs="Times New Roman"/>
          <w:sz w:val="24"/>
          <w:szCs w:val="24"/>
        </w:rPr>
      </w:pPr>
      <w:r w:rsidRPr="00B468D8">
        <w:rPr>
          <w:rFonts w:ascii="Times New Roman" w:hAnsi="Times New Roman" w:cs="Times New Roman"/>
          <w:sz w:val="24"/>
          <w:szCs w:val="24"/>
          <w:u w:val="single"/>
        </w:rPr>
        <w:t>2.3. На должность повара   назначается лицо:</w:t>
      </w:r>
    </w:p>
    <w:p w:rsidR="00B468D8" w:rsidRPr="00B468D8" w:rsidRDefault="00B468D8" w:rsidP="00B468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8D8">
        <w:rPr>
          <w:rFonts w:ascii="Times New Roman" w:hAnsi="Times New Roman" w:cs="Times New Roman"/>
          <w:sz w:val="24"/>
          <w:szCs w:val="24"/>
        </w:rPr>
        <w:t>имеющее среднее профессиональное образование по программам подготовки квалифицированных рабочих (служащих);</w:t>
      </w:r>
    </w:p>
    <w:p w:rsidR="00B468D8" w:rsidRPr="00B468D8" w:rsidRDefault="00B468D8" w:rsidP="00B468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8D8">
        <w:rPr>
          <w:rFonts w:ascii="Times New Roman" w:hAnsi="Times New Roman" w:cs="Times New Roman"/>
          <w:sz w:val="24"/>
          <w:szCs w:val="24"/>
        </w:rPr>
        <w:t xml:space="preserve">прошедшее профессиональное </w:t>
      </w:r>
      <w:proofErr w:type="gramStart"/>
      <w:r w:rsidRPr="00B468D8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B468D8">
        <w:rPr>
          <w:rFonts w:ascii="Times New Roman" w:hAnsi="Times New Roman" w:cs="Times New Roman"/>
          <w:sz w:val="24"/>
          <w:szCs w:val="24"/>
        </w:rPr>
        <w:t xml:space="preserve"> профессиональной подготовки по основному производству организации питания; программе переподготовки специалистов;</w:t>
      </w:r>
    </w:p>
    <w:p w:rsidR="00B468D8" w:rsidRPr="00B468D8" w:rsidRDefault="00B468D8" w:rsidP="00B468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8D8">
        <w:rPr>
          <w:rFonts w:ascii="Times New Roman" w:hAnsi="Times New Roman" w:cs="Times New Roman"/>
          <w:sz w:val="24"/>
          <w:szCs w:val="24"/>
        </w:rPr>
        <w:t>имеющее стаж работы не менее года на третьем квалификационном уровне в основном производстве организаций питания для сотрудников, имеющих профессиональное обучение (программы профессиональной подготовки по профессиям рабочих, должностям служащих, программы переподготовки рабочих, служащих);</w:t>
      </w:r>
    </w:p>
    <w:p w:rsidR="00B468D8" w:rsidRDefault="00B468D8" w:rsidP="00B468D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8D8">
        <w:rPr>
          <w:rFonts w:ascii="Times New Roman" w:hAnsi="Times New Roman" w:cs="Times New Roman"/>
          <w:sz w:val="24"/>
          <w:szCs w:val="24"/>
        </w:rPr>
        <w:t>стаж работы не менее шести месяцев на третьем квалификационном уровне в основном производстве организаций питания для сотрудников, имеющих среднее профессиональное образование</w:t>
      </w:r>
    </w:p>
    <w:p w:rsidR="00B468D8" w:rsidRPr="00B468D8" w:rsidRDefault="00B468D8" w:rsidP="00B468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8D8">
        <w:rPr>
          <w:rFonts w:ascii="Times New Roman" w:hAnsi="Times New Roman" w:cs="Times New Roman"/>
          <w:sz w:val="24"/>
          <w:szCs w:val="24"/>
        </w:rPr>
        <w:t xml:space="preserve">Повар выполняет свои обязанности в Учреждении (детском саду) согласно должностной инструкции повара с учетом </w:t>
      </w:r>
      <w:proofErr w:type="spellStart"/>
      <w:r w:rsidRPr="00B468D8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B468D8">
        <w:rPr>
          <w:rFonts w:ascii="Times New Roman" w:hAnsi="Times New Roman" w:cs="Times New Roman"/>
          <w:sz w:val="24"/>
          <w:szCs w:val="24"/>
        </w:rPr>
        <w:t>, трудового и хозяйственного законодательства, правил и норм охраны труда и пожарной безопасности, приказов и распоряжений заведующего дошкольным образовательным учреждением.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2.3. Единые требования для всех участников организация питания - знание и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соблюдение технологии приготовления блюд, правил техники безопасности, санитарно эпидемиологических норм и требований к качеству и условиям приготовления пищи.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2.4. График работы работников пищеблока составляется на каждый учебный год и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утверждается руководителем дошкольного Учреждения.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2.5. Работники пищеблока обеспечиваются спецодеждой                                                                                                      2.6. Работники пищеблока обязаны систематически проходить медици</w:t>
      </w:r>
      <w:r w:rsidR="00EC0670">
        <w:rPr>
          <w:rFonts w:ascii="Times New Roman" w:hAnsi="Times New Roman" w:cs="Times New Roman"/>
          <w:sz w:val="23"/>
          <w:szCs w:val="23"/>
        </w:rPr>
        <w:t>нские осмотры.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2.7. В Учреждении в соответствие с установленными санитарными требованиями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должны быть созданы следующие условия для организации питания воспитанников: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предусмотрены производственные помещения для хранения, приготовления пищи,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оснащенные необходимым оборудованием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 ,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инвентарем;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разработан и утвержден режим работы пищеблока, график выдачи блюд в соответствии </w:t>
      </w:r>
      <w:proofErr w:type="gramStart"/>
      <w:r>
        <w:rPr>
          <w:rFonts w:ascii="Times New Roman" w:hAnsi="Times New Roman" w:cs="Times New Roman"/>
          <w:sz w:val="23"/>
          <w:szCs w:val="23"/>
        </w:rPr>
        <w:t>с</w:t>
      </w:r>
      <w:proofErr w:type="gramEnd"/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меню.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2.8. Питание осуществляется в соответствии с 10-дневным меню, согласно требованию, к составлению меню для организации питания детей разного возраста, раздел XV </w:t>
      </w:r>
      <w:proofErr w:type="spellStart"/>
      <w:r>
        <w:rPr>
          <w:rFonts w:ascii="Times New Roman" w:hAnsi="Times New Roman" w:cs="Times New Roman"/>
          <w:sz w:val="23"/>
          <w:szCs w:val="23"/>
        </w:rPr>
        <w:t>СанПиН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2.4.1.3049-13 от 15 мая 2013 № 26, утвержденным руководителем дошкольного образовательного Учреждения                                                                                                                                     2.9. Продукты со склада выписываются на основании меню.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2.10. </w:t>
      </w:r>
      <w:proofErr w:type="gramStart"/>
      <w:r>
        <w:rPr>
          <w:rFonts w:ascii="Times New Roman" w:hAnsi="Times New Roman" w:cs="Times New Roman"/>
          <w:sz w:val="23"/>
          <w:szCs w:val="23"/>
        </w:rPr>
        <w:t>Контроль за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качеством: разнообразием блюд, закладкой продуктов питания,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соблюдением правил кулинарной обработки, норм выхода блюд, контроль вкусовых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качеств пищи, санитарным состоянием пищеблока, правильностью хранения, соблюдения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сроков реализации продуктов возлагается на заведующую и </w:t>
      </w:r>
      <w:proofErr w:type="spellStart"/>
      <w:r>
        <w:rPr>
          <w:rFonts w:ascii="Times New Roman" w:hAnsi="Times New Roman" w:cs="Times New Roman"/>
          <w:sz w:val="23"/>
          <w:szCs w:val="23"/>
        </w:rPr>
        <w:t>бракеражную</w:t>
      </w:r>
      <w:proofErr w:type="spellEnd"/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комиссию.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2.11. Результаты проверок качества пищи технологических режимов, соблюдения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рецептур ежедневно заносится в </w:t>
      </w:r>
      <w:proofErr w:type="spellStart"/>
      <w:r>
        <w:rPr>
          <w:rFonts w:ascii="Times New Roman" w:hAnsi="Times New Roman" w:cs="Times New Roman"/>
          <w:sz w:val="23"/>
          <w:szCs w:val="23"/>
        </w:rPr>
        <w:t>бракеражный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журнал.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2.12. Раздача пищи осуществляется через раздаточное окно пищеблока, а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порционирование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и прием пищи происходит в групповых помещениях.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2.13. Каждому воспитаннику дошкольного Учреждения предоставляется 4-х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разовое питание (завтрак, 2-й завтрак, обед, уплотненный полдник).                                                                                 </w:t>
      </w:r>
      <w:r w:rsidRPr="00C76D9F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2.14. Функционирование пищеблока возможно при наличии: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Положения о пищеблоке;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примерного десятидневного меню, согласованного с руководителем дошкольного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образовательного Учреждения.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2.15. Для надлежащего функционирования пищеблока дошкольного Учреждения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сотрудники обязаны соблюдать установленный режим работы, чистоту в помещениях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пищеблока, сохранность имущества, гигиенические нормы.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2.16. Ответственность за функционирование пищеблока в соответствии </w:t>
      </w:r>
      <w:proofErr w:type="gramStart"/>
      <w:r>
        <w:rPr>
          <w:rFonts w:ascii="Times New Roman" w:hAnsi="Times New Roman" w:cs="Times New Roman"/>
          <w:sz w:val="23"/>
          <w:szCs w:val="23"/>
        </w:rPr>
        <w:t>с</w:t>
      </w:r>
      <w:proofErr w:type="gramEnd"/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требованиями санитарных правил и норм несет руководитель </w:t>
      </w:r>
      <w:proofErr w:type="gramStart"/>
      <w:r>
        <w:rPr>
          <w:rFonts w:ascii="Times New Roman" w:hAnsi="Times New Roman" w:cs="Times New Roman"/>
          <w:sz w:val="23"/>
          <w:szCs w:val="23"/>
        </w:rPr>
        <w:t>дошкольного</w:t>
      </w:r>
      <w:proofErr w:type="gramEnd"/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образовательного Учреждения.</w:t>
      </w:r>
    </w:p>
    <w:p w:rsidR="00C76D9F" w:rsidRDefault="00C76D9F" w:rsidP="00C76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3. Режим работы пищеблока Учреждения</w:t>
      </w:r>
    </w:p>
    <w:p w:rsidR="00EC0670" w:rsidRDefault="00C76D9F" w:rsidP="00B468D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3.1. Режим работы пищеблока</w:t>
      </w:r>
      <w:r w:rsidR="00435D82">
        <w:rPr>
          <w:rFonts w:ascii="Times New Roman" w:hAnsi="Times New Roman" w:cs="Times New Roman"/>
          <w:sz w:val="23"/>
          <w:szCs w:val="23"/>
        </w:rPr>
        <w:t xml:space="preserve"> с 7.00 до 16</w:t>
      </w:r>
      <w:r w:rsidR="00B468D8">
        <w:rPr>
          <w:rFonts w:ascii="Times New Roman" w:hAnsi="Times New Roman" w:cs="Times New Roman"/>
          <w:sz w:val="23"/>
          <w:szCs w:val="23"/>
        </w:rPr>
        <w:t>.00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B468D8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раздача пищи  </w:t>
      </w:r>
      <w:r>
        <w:rPr>
          <w:rFonts w:ascii="Times New Roman" w:hAnsi="Times New Roman" w:cs="Times New Roman"/>
          <w:sz w:val="23"/>
          <w:szCs w:val="23"/>
        </w:rPr>
        <w:t>осуществляется согласно графику:</w:t>
      </w:r>
      <w:r w:rsidR="00B468D8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8.</w:t>
      </w:r>
      <w:r w:rsidR="00435D82">
        <w:rPr>
          <w:rFonts w:ascii="Times New Roman" w:hAnsi="Times New Roman" w:cs="Times New Roman"/>
          <w:sz w:val="23"/>
          <w:szCs w:val="23"/>
        </w:rPr>
        <w:t>20</w:t>
      </w:r>
      <w:r w:rsidR="00EC0670">
        <w:rPr>
          <w:rFonts w:ascii="Times New Roman" w:hAnsi="Times New Roman" w:cs="Times New Roman"/>
          <w:sz w:val="23"/>
          <w:szCs w:val="23"/>
        </w:rPr>
        <w:t>-</w:t>
      </w:r>
      <w:r w:rsidR="00EC0670" w:rsidRPr="00EC0670">
        <w:rPr>
          <w:rFonts w:ascii="Times New Roman" w:hAnsi="Times New Roman" w:cs="Times New Roman"/>
          <w:sz w:val="23"/>
          <w:szCs w:val="23"/>
        </w:rPr>
        <w:t>8.</w:t>
      </w:r>
      <w:r w:rsidR="00EC0670">
        <w:rPr>
          <w:rFonts w:ascii="Times New Roman" w:hAnsi="Times New Roman" w:cs="Times New Roman"/>
          <w:sz w:val="23"/>
          <w:szCs w:val="23"/>
        </w:rPr>
        <w:t>30</w:t>
      </w:r>
      <w:r w:rsidR="00B468D8">
        <w:rPr>
          <w:rFonts w:ascii="Times New Roman" w:hAnsi="Times New Roman" w:cs="Times New Roman"/>
          <w:sz w:val="23"/>
          <w:szCs w:val="23"/>
        </w:rPr>
        <w:t xml:space="preserve">– завтрак  </w:t>
      </w:r>
    </w:p>
    <w:p w:rsidR="00EC0670" w:rsidRDefault="00EC0670" w:rsidP="00B468D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10.00- </w:t>
      </w:r>
      <w:r w:rsidR="00B468D8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2-ой завтрак</w:t>
      </w:r>
      <w:r w:rsidR="00B468D8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                                               </w:t>
      </w:r>
    </w:p>
    <w:p w:rsidR="00B468D8" w:rsidRDefault="00B468D8" w:rsidP="00B468D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11.</w:t>
      </w:r>
      <w:r w:rsidR="00435D82">
        <w:rPr>
          <w:rFonts w:ascii="Times New Roman" w:hAnsi="Times New Roman" w:cs="Times New Roman"/>
          <w:sz w:val="23"/>
          <w:szCs w:val="23"/>
        </w:rPr>
        <w:t>55</w:t>
      </w:r>
      <w:r>
        <w:rPr>
          <w:rFonts w:ascii="Times New Roman" w:hAnsi="Times New Roman" w:cs="Times New Roman"/>
          <w:sz w:val="23"/>
          <w:szCs w:val="23"/>
        </w:rPr>
        <w:t>-1</w:t>
      </w:r>
      <w:r w:rsidR="00435D82">
        <w:rPr>
          <w:rFonts w:ascii="Times New Roman" w:hAnsi="Times New Roman" w:cs="Times New Roman"/>
          <w:sz w:val="23"/>
          <w:szCs w:val="23"/>
        </w:rPr>
        <w:t>2</w:t>
      </w:r>
      <w:r>
        <w:rPr>
          <w:rFonts w:ascii="Times New Roman" w:hAnsi="Times New Roman" w:cs="Times New Roman"/>
          <w:sz w:val="23"/>
          <w:szCs w:val="23"/>
        </w:rPr>
        <w:t>.</w:t>
      </w:r>
      <w:r w:rsidR="00435D82">
        <w:rPr>
          <w:rFonts w:ascii="Times New Roman" w:hAnsi="Times New Roman" w:cs="Times New Roman"/>
          <w:sz w:val="23"/>
          <w:szCs w:val="23"/>
        </w:rPr>
        <w:t>3</w:t>
      </w:r>
      <w:r>
        <w:rPr>
          <w:rFonts w:ascii="Times New Roman" w:hAnsi="Times New Roman" w:cs="Times New Roman"/>
          <w:sz w:val="23"/>
          <w:szCs w:val="23"/>
        </w:rPr>
        <w:t xml:space="preserve">5 – обед                                                                                                                      </w:t>
      </w:r>
      <w:r w:rsidR="00435D82">
        <w:rPr>
          <w:rFonts w:ascii="Times New Roman" w:hAnsi="Times New Roman" w:cs="Times New Roman"/>
          <w:sz w:val="23"/>
          <w:szCs w:val="23"/>
        </w:rPr>
        <w:t xml:space="preserve">                              </w:t>
      </w:r>
      <w:r w:rsidR="00EC0670">
        <w:rPr>
          <w:rFonts w:ascii="Times New Roman" w:hAnsi="Times New Roman" w:cs="Times New Roman"/>
          <w:sz w:val="23"/>
          <w:szCs w:val="23"/>
        </w:rPr>
        <w:t>15.50-</w:t>
      </w:r>
      <w:r w:rsidR="00435D82">
        <w:rPr>
          <w:rFonts w:ascii="Times New Roman" w:hAnsi="Times New Roman" w:cs="Times New Roman"/>
          <w:sz w:val="23"/>
          <w:szCs w:val="23"/>
        </w:rPr>
        <w:t>16</w:t>
      </w:r>
      <w:r>
        <w:rPr>
          <w:rFonts w:ascii="Times New Roman" w:hAnsi="Times New Roman" w:cs="Times New Roman"/>
          <w:sz w:val="23"/>
          <w:szCs w:val="23"/>
        </w:rPr>
        <w:t xml:space="preserve">.00- </w:t>
      </w:r>
      <w:r w:rsidR="00EC0670">
        <w:rPr>
          <w:rFonts w:ascii="Times New Roman" w:hAnsi="Times New Roman" w:cs="Times New Roman"/>
          <w:sz w:val="23"/>
          <w:szCs w:val="23"/>
        </w:rPr>
        <w:t xml:space="preserve">уплотнённый </w:t>
      </w:r>
      <w:r>
        <w:rPr>
          <w:rFonts w:ascii="Times New Roman" w:hAnsi="Times New Roman" w:cs="Times New Roman"/>
          <w:sz w:val="23"/>
          <w:szCs w:val="23"/>
        </w:rPr>
        <w:t>полдник</w:t>
      </w:r>
    </w:p>
    <w:p w:rsidR="0021021F" w:rsidRPr="00B468D8" w:rsidRDefault="0021021F" w:rsidP="00B468D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4. Документация пищеблока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4.1. Для правильной организации питания воспитанников в Учреждении должны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иметься следующие документы (</w:t>
      </w:r>
      <w:proofErr w:type="spellStart"/>
      <w:r>
        <w:rPr>
          <w:rFonts w:ascii="Times New Roman" w:hAnsi="Times New Roman" w:cs="Times New Roman"/>
          <w:sz w:val="23"/>
          <w:szCs w:val="23"/>
        </w:rPr>
        <w:t>СанПиН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2.4.1.3049-13):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Меню;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Технологические карты;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proofErr w:type="spellStart"/>
      <w:r>
        <w:rPr>
          <w:rFonts w:ascii="Times New Roman" w:hAnsi="Times New Roman" w:cs="Times New Roman"/>
          <w:sz w:val="23"/>
          <w:szCs w:val="23"/>
        </w:rPr>
        <w:t>СанПиН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2.4.1.3049-13;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Таблицы: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объем порций для детей дошкольного возраста;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график выдачи пищи.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Журналы: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температурный режим холодильного оборудования;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• инструкции по ОТ и ТБ.</w:t>
      </w:r>
      <w:proofErr w:type="gramEnd"/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</w:t>
      </w:r>
      <w:proofErr w:type="spellStart"/>
      <w:r>
        <w:rPr>
          <w:rFonts w:ascii="Times New Roman" w:hAnsi="Times New Roman" w:cs="Times New Roman"/>
          <w:sz w:val="23"/>
          <w:szCs w:val="23"/>
        </w:rPr>
        <w:t>бракеражный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журнал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меню - раскладки и примерное 10 - дневное меню;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накопительная ведомость расхода продуктов;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тетрадь бракеража сырой продукции;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заявки на продукты в электронном виде;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 Контроль по осуществлению работы пищеблока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5.1.Руководитель Учреждения осуществляет контроль </w:t>
      </w:r>
      <w:proofErr w:type="gramStart"/>
      <w:r>
        <w:rPr>
          <w:rFonts w:ascii="Times New Roman" w:hAnsi="Times New Roman" w:cs="Times New Roman"/>
          <w:sz w:val="23"/>
          <w:szCs w:val="23"/>
        </w:rPr>
        <w:t>за</w:t>
      </w:r>
      <w:proofErr w:type="gramEnd"/>
      <w:r>
        <w:rPr>
          <w:rFonts w:ascii="Times New Roman" w:hAnsi="Times New Roman" w:cs="Times New Roman"/>
          <w:sz w:val="23"/>
          <w:szCs w:val="23"/>
        </w:rPr>
        <w:t>: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соблюдением официально изданных санитарных правил, методов и методик контроля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условий работы пищеблока в соответствии с осуществляемой деятельностью;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комплектованием пищеблока квалифицированными кадрами;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организацию профессиональной подготовк</w:t>
      </w:r>
      <w:r w:rsidR="005B620F">
        <w:rPr>
          <w:rFonts w:ascii="Times New Roman" w:hAnsi="Times New Roman" w:cs="Times New Roman"/>
          <w:sz w:val="23"/>
          <w:szCs w:val="23"/>
        </w:rPr>
        <w:t xml:space="preserve">и </w:t>
      </w:r>
      <w:r>
        <w:rPr>
          <w:rFonts w:ascii="Times New Roman" w:hAnsi="Times New Roman" w:cs="Times New Roman"/>
          <w:sz w:val="23"/>
          <w:szCs w:val="23"/>
        </w:rPr>
        <w:t>работников пищеблока;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проведением вводного инструктажа по охране труда при поступлении вновь </w:t>
      </w:r>
      <w:proofErr w:type="gramStart"/>
      <w:r>
        <w:rPr>
          <w:rFonts w:ascii="Times New Roman" w:hAnsi="Times New Roman" w:cs="Times New Roman"/>
          <w:sz w:val="23"/>
          <w:szCs w:val="23"/>
        </w:rPr>
        <w:t>принятых</w:t>
      </w:r>
      <w:proofErr w:type="gramEnd"/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сотрудников с оформлением необходимых записей в журнале, ознакомление сотрудников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 Уставом Учреждения, Правилами внутреннего трудового распорядка, локальными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актами;</w:t>
      </w:r>
      <w:r w:rsidRPr="0021021F">
        <w:rPr>
          <w:rFonts w:ascii="Times New Roman" w:hAnsi="Times New Roman" w:cs="Times New Roman"/>
          <w:sz w:val="23"/>
          <w:szCs w:val="23"/>
        </w:rPr>
        <w:t xml:space="preserve"> 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обеспечение материально-технической базы пищеблока и своевременно организации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ремонта технологического и холодильного оборудования.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соблюдением санитарных норм и правил на пищеблоке, установленных нормативными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документами;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качеством и сроками годности продуктов и готовой пищи;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- технологией приготовления блюд детского питания и их реализацией;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организацией питания детей в местах приема пищи;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применением и хранением моющих и дезинфицирующих средств на пищеблоке;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обучение персонала санитарному минимуму в соответствии с установленными сроками;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состоянием здоровья сотрудников пищеблока и дошкольного образовательного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Учреждения;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своевременное прохождение профилактического медицинского осмотра всеми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сотрудниками пищеблока.</w:t>
      </w:r>
    </w:p>
    <w:p w:rsidR="0021021F" w:rsidRDefault="009936D6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5.2.1. Медицинская сестра контролирует ведение  документации</w:t>
      </w:r>
      <w:r w:rsidR="0021021F">
        <w:rPr>
          <w:rFonts w:ascii="Times New Roman" w:hAnsi="Times New Roman" w:cs="Times New Roman"/>
          <w:sz w:val="23"/>
          <w:szCs w:val="23"/>
        </w:rPr>
        <w:t>: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журнал бракеража готовой пищи;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журнал гнойничковых заболеваний;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журнал </w:t>
      </w:r>
      <w:proofErr w:type="gramStart"/>
      <w:r>
        <w:rPr>
          <w:rFonts w:ascii="Times New Roman" w:hAnsi="Times New Roman" w:cs="Times New Roman"/>
          <w:sz w:val="23"/>
          <w:szCs w:val="23"/>
        </w:rPr>
        <w:t>учета состояния здоровья сотрудников пищеблока</w:t>
      </w:r>
      <w:proofErr w:type="gramEnd"/>
      <w:r>
        <w:rPr>
          <w:rFonts w:ascii="Times New Roman" w:hAnsi="Times New Roman" w:cs="Times New Roman"/>
          <w:sz w:val="23"/>
          <w:szCs w:val="23"/>
        </w:rPr>
        <w:t>;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накопительную ведомость.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5.3. повар: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5.3.1. организует работу пищеблока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5.3.2. Участвует в: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proofErr w:type="gramStart"/>
      <w:r>
        <w:rPr>
          <w:rFonts w:ascii="Times New Roman" w:hAnsi="Times New Roman" w:cs="Times New Roman"/>
          <w:sz w:val="23"/>
          <w:szCs w:val="23"/>
        </w:rPr>
        <w:t>приготовлении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блюд детского питания согласно требований к условиям хранения,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приготовления и реализации пищевых продуктов и кулинарных изделий, раздел Х1У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СанПиН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2.4.1.3049-13 от 15 мая 2013 № 26.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приемке продуктов и сырья на пищеблок;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5.3.3. Осуществляет контроль </w:t>
      </w:r>
      <w:proofErr w:type="gramStart"/>
      <w:r>
        <w:rPr>
          <w:rFonts w:ascii="Times New Roman" w:hAnsi="Times New Roman" w:cs="Times New Roman"/>
          <w:sz w:val="23"/>
          <w:szCs w:val="23"/>
        </w:rPr>
        <w:t>за</w:t>
      </w:r>
      <w:proofErr w:type="gramEnd"/>
      <w:r>
        <w:rPr>
          <w:rFonts w:ascii="Times New Roman" w:hAnsi="Times New Roman" w:cs="Times New Roman"/>
          <w:sz w:val="23"/>
          <w:szCs w:val="23"/>
        </w:rPr>
        <w:t>: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санитарным состоянием пищеблока;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качеством используемого сырья и продуктов;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соблюдением технологического процесса при приготовлении блюд детского питания;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использованием технологического оборудования и инвентаря по назначению;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наличием и своевременным обновлением маркировки;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количеством выдаваемых кладовщиком продуктов в соответствии с меню-раскладкой.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5.3.4. Несет персональную ответственность за сохранность: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жизни и здоровья детей;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оборудования и имущества пищеблока.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5.4.  Ведет журнал аварийных ситуаций, а при их возникновении своевременно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оповещает заинтересованные ведомства.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5.4.1. Осуществляет </w:t>
      </w:r>
      <w:proofErr w:type="gramStart"/>
      <w:r>
        <w:rPr>
          <w:rFonts w:ascii="Times New Roman" w:hAnsi="Times New Roman" w:cs="Times New Roman"/>
          <w:sz w:val="23"/>
          <w:szCs w:val="23"/>
        </w:rPr>
        <w:t>контроль за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состоянием: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санитарно-гигиенического состояния пищеблока и складских помещений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освещенности;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систем теплоснабжения;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систем водоснабжения;</w:t>
      </w:r>
    </w:p>
    <w:p w:rsidR="00C76D9F" w:rsidRDefault="0021021F" w:rsidP="0021021F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систем канализации.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6. Финансирование пищеблока образовательного учреждения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6.1. Финансирование пищеблока дошкольного Учреждения осуществляется за счет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средств бюджета и частично за счет приносящий доход деятельности, родительской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платы за питание.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7. Заключительные положения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7.1. Данное положение вступает в силу со дня приказа об утверждении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руководителем.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7.2. Изменения и дополнения в настоящее Положение вносятся на Общем собрании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Учреждения .</w:t>
      </w:r>
    </w:p>
    <w:p w:rsidR="0021021F" w:rsidRDefault="0021021F" w:rsidP="0021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7.3. Срок данного Положения не ограничен. Положение действует до принятия</w:t>
      </w:r>
    </w:p>
    <w:p w:rsidR="0021021F" w:rsidRDefault="0021021F" w:rsidP="0021021F">
      <w:r>
        <w:rPr>
          <w:rFonts w:ascii="Times New Roman" w:hAnsi="Times New Roman" w:cs="Times New Roman"/>
          <w:sz w:val="23"/>
          <w:szCs w:val="23"/>
        </w:rPr>
        <w:t>нового.</w:t>
      </w:r>
    </w:p>
    <w:sectPr w:rsidR="0021021F" w:rsidSect="00173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2E53"/>
    <w:multiLevelType w:val="hybridMultilevel"/>
    <w:tmpl w:val="D8D4DC5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3FA44C5"/>
    <w:multiLevelType w:val="hybridMultilevel"/>
    <w:tmpl w:val="ED7E9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76D9F"/>
    <w:rsid w:val="00080493"/>
    <w:rsid w:val="00082D3D"/>
    <w:rsid w:val="000E3A3C"/>
    <w:rsid w:val="00173BD4"/>
    <w:rsid w:val="0021021F"/>
    <w:rsid w:val="002345CF"/>
    <w:rsid w:val="002A3E64"/>
    <w:rsid w:val="003646CC"/>
    <w:rsid w:val="003D323B"/>
    <w:rsid w:val="004112DD"/>
    <w:rsid w:val="00435D82"/>
    <w:rsid w:val="00521A7B"/>
    <w:rsid w:val="005B620F"/>
    <w:rsid w:val="00702BC7"/>
    <w:rsid w:val="008E020D"/>
    <w:rsid w:val="00940658"/>
    <w:rsid w:val="009936D6"/>
    <w:rsid w:val="00A86D0E"/>
    <w:rsid w:val="00B468D8"/>
    <w:rsid w:val="00B848D6"/>
    <w:rsid w:val="00C76D9F"/>
    <w:rsid w:val="00C776D1"/>
    <w:rsid w:val="00CF7D49"/>
    <w:rsid w:val="00EC0670"/>
    <w:rsid w:val="00FF7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8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9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Калинка</cp:lastModifiedBy>
  <cp:revision>15</cp:revision>
  <cp:lastPrinted>2020-01-09T15:29:00Z</cp:lastPrinted>
  <dcterms:created xsi:type="dcterms:W3CDTF">2018-01-04T17:56:00Z</dcterms:created>
  <dcterms:modified xsi:type="dcterms:W3CDTF">2021-04-06T07:24:00Z</dcterms:modified>
</cp:coreProperties>
</file>