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DA" w:rsidRDefault="00F6580F">
      <w:pPr>
        <w:jc w:val="both"/>
        <w:rPr>
          <w:sz w:val="24"/>
        </w:rPr>
        <w:sectPr w:rsidR="007D1ADA" w:rsidSect="00FD0B44">
          <w:type w:val="continuous"/>
          <w:pgSz w:w="11910" w:h="16840"/>
          <w:pgMar w:top="840" w:right="428" w:bottom="280" w:left="1600" w:header="720" w:footer="720" w:gutter="0"/>
          <w:cols w:space="720"/>
        </w:sectPr>
      </w:pPr>
      <w:r w:rsidRPr="00F6580F">
        <w:rPr>
          <w:noProof/>
          <w:sz w:val="24"/>
          <w:lang w:eastAsia="ru-RU"/>
        </w:rPr>
        <w:drawing>
          <wp:inline distT="0" distB="0" distL="0" distR="0">
            <wp:extent cx="6275070" cy="8628990"/>
            <wp:effectExtent l="0" t="0" r="0" b="0"/>
            <wp:docPr id="1" name="Рисунок 1" descr="C:\Users\Ольга\Pictures\2024-11-28 порядок дел\порядок де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11-28 порядок дел\порядок де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70" cy="862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DA" w:rsidRDefault="007D1ADA">
      <w:pPr>
        <w:pStyle w:val="a3"/>
        <w:spacing w:before="9"/>
        <w:ind w:left="0"/>
        <w:jc w:val="left"/>
        <w:rPr>
          <w:sz w:val="12"/>
        </w:rPr>
      </w:pPr>
    </w:p>
    <w:p w:rsidR="007D1ADA" w:rsidRDefault="0089101B">
      <w:pPr>
        <w:pStyle w:val="a4"/>
        <w:numPr>
          <w:ilvl w:val="1"/>
          <w:numId w:val="3"/>
        </w:numPr>
        <w:tabs>
          <w:tab w:val="left" w:pos="568"/>
        </w:tabs>
        <w:spacing w:before="90"/>
        <w:ind w:right="112" w:hanging="428"/>
        <w:jc w:val="both"/>
        <w:rPr>
          <w:sz w:val="24"/>
        </w:rPr>
      </w:pPr>
      <w:r>
        <w:rPr>
          <w:sz w:val="24"/>
        </w:rPr>
        <w:t>Настоящее положение утверждается заведующим и является обязательным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участвующих 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вышеназванной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документацией.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523"/>
        </w:tabs>
        <w:spacing w:before="61"/>
        <w:ind w:left="522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09" w:hanging="428"/>
        <w:jc w:val="both"/>
        <w:rPr>
          <w:sz w:val="24"/>
        </w:rPr>
      </w:pPr>
      <w:r>
        <w:rPr>
          <w:sz w:val="24"/>
        </w:rPr>
        <w:t>Ведение личных дел воспитанников возлагается на ответственное лицо, назначенное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09" w:hanging="428"/>
        <w:jc w:val="both"/>
        <w:rPr>
          <w:sz w:val="24"/>
        </w:rPr>
      </w:pPr>
      <w:r>
        <w:rPr>
          <w:sz w:val="24"/>
        </w:rPr>
        <w:t>Родители (законные представители) детей несут ответственность за предоставляемые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данные, их подлинность, своевременное сообщение заведующему ДОУ</w:t>
      </w:r>
      <w:r>
        <w:rPr>
          <w:spacing w:val="1"/>
          <w:sz w:val="24"/>
        </w:rPr>
        <w:t xml:space="preserve"> </w:t>
      </w:r>
      <w:r>
        <w:rPr>
          <w:sz w:val="24"/>
        </w:rPr>
        <w:t>или лицу</w:t>
      </w:r>
      <w:r>
        <w:rPr>
          <w:spacing w:val="-8"/>
          <w:sz w:val="24"/>
        </w:rPr>
        <w:t xml:space="preserve"> </w:t>
      </w:r>
      <w:r>
        <w:rPr>
          <w:sz w:val="24"/>
        </w:rPr>
        <w:t>(лицам)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об их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изменении.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01" w:hanging="428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11" w:hanging="428"/>
        <w:jc w:val="both"/>
        <w:rPr>
          <w:sz w:val="24"/>
        </w:rPr>
      </w:pPr>
      <w:r>
        <w:rPr>
          <w:sz w:val="24"/>
        </w:rPr>
        <w:t>Информация из личного дела воспитанника относится к персональным данным и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07" w:hanging="428"/>
        <w:jc w:val="both"/>
        <w:rPr>
          <w:sz w:val="24"/>
        </w:rPr>
      </w:pPr>
      <w:r>
        <w:rPr>
          <w:sz w:val="24"/>
        </w:rPr>
        <w:t>Ответственность за соблюдение установленных Положением требований 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7D1ADA" w:rsidRDefault="007D1ADA">
      <w:pPr>
        <w:pStyle w:val="a3"/>
        <w:spacing w:before="10"/>
        <w:ind w:left="0"/>
        <w:jc w:val="left"/>
        <w:rPr>
          <w:sz w:val="34"/>
        </w:rPr>
      </w:pPr>
    </w:p>
    <w:p w:rsidR="007D1ADA" w:rsidRDefault="0089101B">
      <w:pPr>
        <w:pStyle w:val="11"/>
        <w:numPr>
          <w:ilvl w:val="0"/>
          <w:numId w:val="4"/>
        </w:numPr>
        <w:tabs>
          <w:tab w:val="left" w:pos="1058"/>
        </w:tabs>
        <w:ind w:left="1057" w:hanging="361"/>
        <w:jc w:val="left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spacing w:before="180"/>
        <w:ind w:right="105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копий),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файл.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spacing w:before="1"/>
        <w:ind w:right="105"/>
        <w:jc w:val="both"/>
        <w:rPr>
          <w:sz w:val="24"/>
        </w:rPr>
      </w:pPr>
      <w:r>
        <w:rPr>
          <w:sz w:val="24"/>
        </w:rPr>
        <w:t>Личное дело воспитанника формируется после зачисления в учреждение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заведующего ДОУ и ведется до отчисления воспитанника из ДОУ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669"/>
        </w:tabs>
        <w:spacing w:before="60"/>
        <w:ind w:left="668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669"/>
        </w:tabs>
        <w:spacing w:before="60"/>
        <w:ind w:left="668"/>
        <w:rPr>
          <w:sz w:val="24"/>
        </w:rPr>
      </w:pP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(копия);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662"/>
        </w:tabs>
        <w:spacing w:before="60"/>
        <w:ind w:right="101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закрепленной территории или документ, содержащий сведения о регистрации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жительства или по месту пребывания на закрепленной территории - для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 территории;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700"/>
        </w:tabs>
        <w:spacing w:before="60"/>
        <w:ind w:right="105" w:firstLine="0"/>
        <w:rPr>
          <w:sz w:val="24"/>
        </w:rPr>
      </w:pPr>
      <w:r>
        <w:rPr>
          <w:sz w:val="24"/>
        </w:rPr>
        <w:t>договор об образовании по образовательным программам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 (законными 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2);</w:t>
      </w:r>
    </w:p>
    <w:p w:rsidR="007D1ADA" w:rsidRDefault="0089101B">
      <w:pPr>
        <w:pStyle w:val="a3"/>
        <w:spacing w:before="60"/>
        <w:ind w:right="103"/>
      </w:pPr>
      <w:r>
        <w:t>-согласие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дошкольного образования и рекомендаций психо-медико-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здоровья;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834"/>
        </w:tabs>
        <w:spacing w:before="60"/>
        <w:ind w:right="101" w:firstLine="0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собственноручно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90"/>
        </w:tabs>
        <w:spacing w:before="60"/>
        <w:ind w:right="107"/>
        <w:jc w:val="both"/>
        <w:rPr>
          <w:sz w:val="24"/>
        </w:rPr>
      </w:pPr>
      <w:r>
        <w:tab/>
      </w:r>
      <w:r>
        <w:rPr>
          <w:sz w:val="24"/>
        </w:rPr>
        <w:t>Родители (законные представители) ребенка, являющегося иностранным 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 лицом без гражданства, дополнительно предъявляют заверенные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прав обучающегося), и документа, подтверждающего право заявителя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ind w:right="113"/>
        <w:jc w:val="both"/>
        <w:rPr>
          <w:sz w:val="24"/>
        </w:rPr>
      </w:pPr>
      <w:r>
        <w:rPr>
          <w:sz w:val="24"/>
        </w:rPr>
        <w:t>Представленные копии документов заверяются подписью заведующего ДОУ и печатью</w:t>
      </w:r>
      <w:r>
        <w:rPr>
          <w:spacing w:val="-57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90"/>
        </w:tabs>
        <w:ind w:right="110"/>
        <w:jc w:val="both"/>
        <w:rPr>
          <w:sz w:val="24"/>
        </w:rPr>
      </w:pPr>
      <w:r>
        <w:tab/>
      </w:r>
      <w:r>
        <w:rPr>
          <w:sz w:val="24"/>
        </w:rPr>
        <w:t>При формировании личного дела воспитанника вкладывать в него документы 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копии)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п. 2.3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запрещено.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58"/>
          <w:sz w:val="24"/>
        </w:rPr>
        <w:t xml:space="preserve"> </w:t>
      </w:r>
      <w:r>
        <w:rPr>
          <w:sz w:val="24"/>
        </w:rPr>
        <w:t>дел</w:t>
      </w:r>
      <w:r>
        <w:rPr>
          <w:spacing w:val="5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58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58"/>
          <w:sz w:val="24"/>
        </w:rPr>
        <w:t xml:space="preserve"> </w:t>
      </w:r>
      <w:r>
        <w:rPr>
          <w:sz w:val="24"/>
        </w:rPr>
        <w:t>опись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7D1ADA" w:rsidRDefault="007D1ADA">
      <w:pPr>
        <w:jc w:val="both"/>
        <w:rPr>
          <w:sz w:val="24"/>
        </w:rPr>
        <w:sectPr w:rsidR="007D1ADA">
          <w:headerReference w:type="default" r:id="rId8"/>
          <w:pgSz w:w="11910" w:h="16840"/>
          <w:pgMar w:top="840" w:right="600" w:bottom="280" w:left="1600" w:header="607" w:footer="0" w:gutter="0"/>
          <w:pgNumType w:start="2"/>
          <w:cols w:space="720"/>
        </w:sectPr>
      </w:pPr>
    </w:p>
    <w:p w:rsidR="007D1ADA" w:rsidRDefault="007D1ADA">
      <w:pPr>
        <w:pStyle w:val="a3"/>
        <w:spacing w:before="3"/>
        <w:ind w:left="0"/>
        <w:jc w:val="left"/>
        <w:rPr>
          <w:sz w:val="13"/>
        </w:rPr>
      </w:pPr>
    </w:p>
    <w:p w:rsidR="007D1ADA" w:rsidRDefault="0089101B">
      <w:pPr>
        <w:pStyle w:val="11"/>
        <w:numPr>
          <w:ilvl w:val="0"/>
          <w:numId w:val="4"/>
        </w:numPr>
        <w:tabs>
          <w:tab w:val="left" w:pos="1060"/>
        </w:tabs>
        <w:spacing w:before="90"/>
        <w:ind w:left="1770" w:right="344" w:hanging="1071"/>
        <w:jc w:val="both"/>
      </w:pPr>
      <w:r>
        <w:t>Оформление личного дела воспитанника при поступлении в ДОУ из другой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7D1ADA" w:rsidRDefault="0089101B">
      <w:pPr>
        <w:pStyle w:val="a3"/>
        <w:ind w:left="461" w:right="102" w:hanging="360"/>
      </w:pPr>
      <w:r>
        <w:t>3.1 На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осуществляется в соответствии с требованиями и правилами, установленными разделом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настоящего Положения.</w:t>
      </w:r>
    </w:p>
    <w:p w:rsidR="007D1ADA" w:rsidRDefault="007D1ADA">
      <w:pPr>
        <w:pStyle w:val="a3"/>
        <w:ind w:left="0"/>
        <w:jc w:val="left"/>
      </w:pPr>
    </w:p>
    <w:p w:rsidR="007D1ADA" w:rsidRDefault="0089101B">
      <w:pPr>
        <w:pStyle w:val="11"/>
        <w:numPr>
          <w:ilvl w:val="0"/>
          <w:numId w:val="4"/>
        </w:numPr>
        <w:tabs>
          <w:tab w:val="left" w:pos="2525"/>
        </w:tabs>
        <w:ind w:left="2889" w:right="2101" w:hanging="726"/>
        <w:jc w:val="both"/>
      </w:pPr>
      <w:r>
        <w:t>Порядок ведения, учета, хранения личных дел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отдельных документов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27"/>
        </w:tabs>
        <w:ind w:right="109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безошибочного поиска личных дел, обеспечения их сохранности, а также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27"/>
        </w:tabs>
        <w:ind w:right="107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номер,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заведующего).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27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ind w:right="103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копии):</w:t>
      </w:r>
    </w:p>
    <w:p w:rsidR="007D1ADA" w:rsidRDefault="0089101B">
      <w:pPr>
        <w:pStyle w:val="a4"/>
        <w:numPr>
          <w:ilvl w:val="2"/>
          <w:numId w:val="4"/>
        </w:numPr>
        <w:tabs>
          <w:tab w:val="left" w:pos="726"/>
        </w:tabs>
        <w:spacing w:before="56"/>
        <w:ind w:left="726"/>
        <w:jc w:val="left"/>
        <w:rPr>
          <w:sz w:val="24"/>
        </w:rPr>
      </w:pPr>
      <w:r>
        <w:rPr>
          <w:sz w:val="24"/>
        </w:rPr>
        <w:t>дополнительное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договору;</w:t>
      </w:r>
    </w:p>
    <w:p w:rsidR="007D1ADA" w:rsidRDefault="0089101B">
      <w:pPr>
        <w:pStyle w:val="a4"/>
        <w:numPr>
          <w:ilvl w:val="2"/>
          <w:numId w:val="4"/>
        </w:numPr>
        <w:tabs>
          <w:tab w:val="left" w:pos="714"/>
        </w:tabs>
        <w:spacing w:before="60"/>
        <w:ind w:right="112" w:firstLine="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программам;</w:t>
      </w:r>
    </w:p>
    <w:p w:rsidR="007D1ADA" w:rsidRDefault="0089101B">
      <w:pPr>
        <w:pStyle w:val="a4"/>
        <w:numPr>
          <w:ilvl w:val="2"/>
          <w:numId w:val="4"/>
        </w:numPr>
        <w:tabs>
          <w:tab w:val="left" w:pos="666"/>
        </w:tabs>
        <w:spacing w:before="60"/>
        <w:ind w:left="666" w:hanging="140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27"/>
        </w:tabs>
        <w:spacing w:before="60"/>
        <w:ind w:right="108"/>
        <w:rPr>
          <w:sz w:val="24"/>
        </w:rPr>
      </w:pP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смене</w:t>
      </w:r>
      <w:r>
        <w:rPr>
          <w:spacing w:val="6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7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8"/>
          <w:sz w:val="24"/>
        </w:rPr>
        <w:t xml:space="preserve"> </w:t>
      </w:r>
      <w:r>
        <w:rPr>
          <w:sz w:val="24"/>
        </w:rPr>
        <w:t>п.</w:t>
      </w:r>
      <w:r>
        <w:rPr>
          <w:spacing w:val="11"/>
          <w:sz w:val="24"/>
        </w:rPr>
        <w:t xml:space="preserve"> </w:t>
      </w:r>
      <w:r>
        <w:rPr>
          <w:sz w:val="24"/>
        </w:rPr>
        <w:t>прежняя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7"/>
          <w:sz w:val="24"/>
        </w:rPr>
        <w:t xml:space="preserve"> </w:t>
      </w:r>
      <w:r>
        <w:rPr>
          <w:sz w:val="24"/>
        </w:rPr>
        <w:t>зачеркивается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чертой,</w:t>
      </w:r>
      <w:r>
        <w:rPr>
          <w:spacing w:val="-1"/>
          <w:sz w:val="24"/>
        </w:rPr>
        <w:t xml:space="preserve"> </w:t>
      </w:r>
      <w:r>
        <w:rPr>
          <w:sz w:val="24"/>
        </w:rPr>
        <w:t>новая пишется рядом.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ind w:right="112"/>
        <w:rPr>
          <w:sz w:val="24"/>
        </w:rPr>
      </w:pPr>
      <w:r>
        <w:tab/>
      </w:r>
      <w:r>
        <w:rPr>
          <w:sz w:val="24"/>
        </w:rPr>
        <w:t>Записи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2"/>
          <w:sz w:val="24"/>
        </w:rPr>
        <w:t xml:space="preserve"> </w:t>
      </w:r>
      <w:r>
        <w:rPr>
          <w:sz w:val="24"/>
        </w:rPr>
        <w:t>деле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15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3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13"/>
          <w:sz w:val="24"/>
        </w:rPr>
        <w:t xml:space="preserve"> </w:t>
      </w:r>
      <w:r>
        <w:rPr>
          <w:sz w:val="24"/>
        </w:rPr>
        <w:t>фиолетовой</w:t>
      </w:r>
      <w:r>
        <w:rPr>
          <w:spacing w:val="14"/>
          <w:sz w:val="24"/>
        </w:rPr>
        <w:t xml:space="preserve"> </w:t>
      </w:r>
      <w:r>
        <w:rPr>
          <w:sz w:val="24"/>
        </w:rPr>
        <w:t>(синей)</w:t>
      </w:r>
      <w:r>
        <w:rPr>
          <w:spacing w:val="11"/>
          <w:sz w:val="24"/>
        </w:rPr>
        <w:t xml:space="preserve"> </w:t>
      </w:r>
      <w:r>
        <w:rPr>
          <w:sz w:val="24"/>
        </w:rPr>
        <w:t>пастой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ind w:left="586" w:hanging="421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приобщении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дело</w:t>
      </w:r>
      <w:r>
        <w:rPr>
          <w:spacing w:val="-11"/>
          <w:sz w:val="24"/>
        </w:rPr>
        <w:t xml:space="preserve"> </w:t>
      </w:r>
      <w:r>
        <w:rPr>
          <w:sz w:val="24"/>
        </w:rPr>
        <w:t>копий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ind w:left="586" w:hanging="42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spacing w:before="1"/>
        <w:ind w:left="586" w:hanging="421"/>
        <w:rPr>
          <w:sz w:val="24"/>
        </w:rPr>
      </w:pPr>
      <w:r>
        <w:rPr>
          <w:sz w:val="24"/>
        </w:rPr>
        <w:t>Выдача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669"/>
        </w:tabs>
        <w:ind w:right="109"/>
        <w:rPr>
          <w:sz w:val="24"/>
        </w:rPr>
      </w:pPr>
      <w:r>
        <w:rPr>
          <w:sz w:val="24"/>
        </w:rPr>
        <w:t>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дела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3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ДОУ</w:t>
      </w:r>
      <w:r>
        <w:rPr>
          <w:spacing w:val="28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669"/>
        </w:tabs>
        <w:ind w:right="108"/>
        <w:rPr>
          <w:sz w:val="24"/>
        </w:rPr>
      </w:pPr>
      <w:r>
        <w:rPr>
          <w:sz w:val="24"/>
        </w:rPr>
        <w:t>Доступ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3"/>
          <w:sz w:val="24"/>
        </w:rPr>
        <w:t xml:space="preserve"> </w:t>
      </w:r>
      <w:r>
        <w:rPr>
          <w:sz w:val="24"/>
        </w:rPr>
        <w:t>делам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имеет</w:t>
      </w:r>
      <w:r>
        <w:rPr>
          <w:spacing w:val="16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лица,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 (воспитатели групп).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669"/>
        </w:tabs>
        <w:ind w:right="101"/>
        <w:rPr>
          <w:sz w:val="24"/>
        </w:rPr>
      </w:pPr>
      <w:r>
        <w:rPr>
          <w:sz w:val="24"/>
        </w:rPr>
        <w:t>Личные</w:t>
      </w:r>
      <w:r>
        <w:rPr>
          <w:spacing w:val="37"/>
          <w:sz w:val="24"/>
        </w:rPr>
        <w:t xml:space="preserve"> </w:t>
      </w:r>
      <w:r>
        <w:rPr>
          <w:sz w:val="24"/>
        </w:rPr>
        <w:t>дела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38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одной</w:t>
      </w:r>
      <w:r>
        <w:rPr>
          <w:spacing w:val="37"/>
          <w:sz w:val="24"/>
        </w:rPr>
        <w:t xml:space="preserve"> </w:t>
      </w:r>
      <w:r>
        <w:rPr>
          <w:sz w:val="24"/>
        </w:rPr>
        <w:t>папке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7D1ADA" w:rsidRDefault="0089101B">
      <w:pPr>
        <w:pStyle w:val="a3"/>
        <w:ind w:left="954"/>
        <w:jc w:val="left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папки</w:t>
      </w:r>
      <w:r>
        <w:rPr>
          <w:spacing w:val="-1"/>
        </w:rPr>
        <w:t xml:space="preserve"> </w:t>
      </w:r>
      <w:r>
        <w:t>входят:</w:t>
      </w:r>
    </w:p>
    <w:p w:rsidR="007D1ADA" w:rsidRDefault="0089101B">
      <w:pPr>
        <w:pStyle w:val="a4"/>
        <w:numPr>
          <w:ilvl w:val="2"/>
          <w:numId w:val="4"/>
        </w:numPr>
        <w:tabs>
          <w:tab w:val="left" w:pos="1094"/>
          <w:tab w:val="left" w:pos="5783"/>
        </w:tabs>
        <w:ind w:left="1093" w:hanging="140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7D1ADA" w:rsidRDefault="007D1ADA">
      <w:pPr>
        <w:pStyle w:val="a3"/>
        <w:spacing w:before="6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679"/>
        <w:gridCol w:w="3543"/>
      </w:tblGrid>
      <w:tr w:rsidR="007D1ADA">
        <w:trPr>
          <w:trHeight w:val="551"/>
        </w:trPr>
        <w:tc>
          <w:tcPr>
            <w:tcW w:w="677" w:type="dxa"/>
          </w:tcPr>
          <w:p w:rsidR="007D1ADA" w:rsidRDefault="0089101B">
            <w:pPr>
              <w:pStyle w:val="TableParagraph"/>
              <w:spacing w:line="269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D1ADA" w:rsidRDefault="0089101B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679" w:type="dxa"/>
          </w:tcPr>
          <w:p w:rsidR="007D1ADA" w:rsidRDefault="0089101B">
            <w:pPr>
              <w:pStyle w:val="TableParagraph"/>
              <w:spacing w:before="131"/>
              <w:ind w:left="1332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3543" w:type="dxa"/>
          </w:tcPr>
          <w:p w:rsidR="007D1ADA" w:rsidRDefault="0089101B">
            <w:pPr>
              <w:pStyle w:val="TableParagraph"/>
              <w:spacing w:before="99"/>
              <w:ind w:left="2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</w:tr>
      <w:tr w:rsidR="007D1ADA">
        <w:trPr>
          <w:trHeight w:val="338"/>
        </w:trPr>
        <w:tc>
          <w:tcPr>
            <w:tcW w:w="677" w:type="dxa"/>
          </w:tcPr>
          <w:p w:rsidR="007D1ADA" w:rsidRDefault="007D1ADA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7D1ADA" w:rsidRDefault="007D1AD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7D1ADA" w:rsidRDefault="007D1ADA">
            <w:pPr>
              <w:pStyle w:val="TableParagraph"/>
              <w:rPr>
                <w:sz w:val="24"/>
              </w:rPr>
            </w:pPr>
          </w:p>
        </w:tc>
      </w:tr>
    </w:tbl>
    <w:p w:rsidR="007D1ADA" w:rsidRDefault="007D1ADA">
      <w:pPr>
        <w:pStyle w:val="a3"/>
        <w:spacing w:before="4"/>
        <w:ind w:left="0"/>
        <w:jc w:val="left"/>
        <w:rPr>
          <w:sz w:val="23"/>
        </w:rPr>
      </w:pPr>
    </w:p>
    <w:p w:rsidR="007D1ADA" w:rsidRDefault="0089101B">
      <w:pPr>
        <w:pStyle w:val="a4"/>
        <w:numPr>
          <w:ilvl w:val="2"/>
          <w:numId w:val="4"/>
        </w:numPr>
        <w:tabs>
          <w:tab w:val="left" w:pos="1094"/>
        </w:tabs>
        <w:ind w:left="1093" w:hanging="140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7D1ADA" w:rsidRDefault="007D1ADA">
      <w:pPr>
        <w:pStyle w:val="a3"/>
        <w:spacing w:before="3"/>
        <w:ind w:left="0"/>
        <w:jc w:val="left"/>
        <w:rPr>
          <w:sz w:val="13"/>
        </w:rPr>
      </w:pPr>
    </w:p>
    <w:p w:rsidR="007D1ADA" w:rsidRDefault="0089101B">
      <w:pPr>
        <w:pStyle w:val="11"/>
        <w:numPr>
          <w:ilvl w:val="0"/>
          <w:numId w:val="4"/>
        </w:numPr>
        <w:tabs>
          <w:tab w:val="left" w:pos="1511"/>
        </w:tabs>
        <w:spacing w:before="90"/>
        <w:ind w:left="1510" w:hanging="241"/>
        <w:jc w:val="left"/>
      </w:pPr>
      <w:r>
        <w:t>Порядок</w:t>
      </w:r>
      <w:r>
        <w:rPr>
          <w:spacing w:val="-2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выбытии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ДОУ</w:t>
      </w:r>
    </w:p>
    <w:p w:rsidR="007D1ADA" w:rsidRDefault="007D1ADA">
      <w:pPr>
        <w:pStyle w:val="a3"/>
        <w:spacing w:before="6"/>
        <w:ind w:left="0"/>
        <w:jc w:val="left"/>
        <w:rPr>
          <w:b/>
          <w:sz w:val="23"/>
        </w:rPr>
      </w:pPr>
    </w:p>
    <w:p w:rsidR="007D1ADA" w:rsidRDefault="0089101B">
      <w:pPr>
        <w:pStyle w:val="a4"/>
        <w:numPr>
          <w:ilvl w:val="1"/>
          <w:numId w:val="1"/>
        </w:numPr>
        <w:tabs>
          <w:tab w:val="left" w:pos="597"/>
        </w:tabs>
        <w:ind w:right="105" w:hanging="428"/>
        <w:jc w:val="both"/>
        <w:rPr>
          <w:sz w:val="24"/>
        </w:rPr>
      </w:pPr>
      <w:r>
        <w:tab/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заявлению.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отчислении.</w:t>
      </w:r>
    </w:p>
    <w:p w:rsidR="007D1ADA" w:rsidRDefault="0089101B">
      <w:pPr>
        <w:pStyle w:val="a4"/>
        <w:numPr>
          <w:ilvl w:val="1"/>
          <w:numId w:val="1"/>
        </w:numPr>
        <w:tabs>
          <w:tab w:val="left" w:pos="551"/>
        </w:tabs>
        <w:spacing w:before="1"/>
        <w:ind w:right="114" w:hanging="428"/>
        <w:jc w:val="both"/>
        <w:rPr>
          <w:sz w:val="24"/>
        </w:rPr>
      </w:pPr>
      <w:r>
        <w:rPr>
          <w:sz w:val="24"/>
        </w:rPr>
        <w:t>При выдаче личного дела заведующий ДОУ делает отметку о выдаче личного дела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 учета движения детей.</w:t>
      </w:r>
    </w:p>
    <w:p w:rsidR="007D1ADA" w:rsidRDefault="0089101B">
      <w:pPr>
        <w:pStyle w:val="a3"/>
        <w:ind w:right="107" w:hanging="428"/>
      </w:pPr>
      <w:r>
        <w:t>54.3. Личные дела воспитанников, завершивших дошкольное образование, а также личные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затребованные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lastRenderedPageBreak/>
        <w:t>оформляются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</w:t>
      </w:r>
      <w:r>
        <w:rPr>
          <w:spacing w:val="-1"/>
        </w:rPr>
        <w:t xml:space="preserve"> </w:t>
      </w:r>
      <w:r>
        <w:t>ДОУ.</w:t>
      </w:r>
    </w:p>
    <w:p w:rsidR="007D1ADA" w:rsidRDefault="0089101B">
      <w:pPr>
        <w:pStyle w:val="a3"/>
        <w:ind w:right="110" w:hanging="428"/>
      </w:pPr>
      <w:r>
        <w:t>5.4.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архиве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из ДОУ,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уничтожается путем</w:t>
      </w:r>
      <w:r>
        <w:rPr>
          <w:spacing w:val="-2"/>
        </w:rPr>
        <w:t xml:space="preserve"> </w:t>
      </w:r>
      <w:r>
        <w:t>сжигания.</w:t>
      </w:r>
    </w:p>
    <w:p w:rsidR="007D1ADA" w:rsidRDefault="0089101B">
      <w:pPr>
        <w:pStyle w:val="a3"/>
        <w:spacing w:before="60"/>
        <w:ind w:left="102" w:right="105"/>
      </w:pPr>
      <w:r>
        <w:t>4.5.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уничтожением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делами</w:t>
      </w:r>
      <w:r>
        <w:rPr>
          <w:spacing w:val="1"/>
        </w:rPr>
        <w:t xml:space="preserve"> </w:t>
      </w:r>
      <w:r>
        <w:t>изымаются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 соглашения с родителями, которые хранятся в архиве ДОУ в течение трех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уничтожаются 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</w:p>
    <w:p w:rsidR="00F6580F" w:rsidRDefault="00F6580F">
      <w:pPr>
        <w:pStyle w:val="a3"/>
        <w:spacing w:before="60"/>
        <w:ind w:left="102" w:right="105"/>
      </w:pPr>
      <w:r w:rsidRPr="00F6580F">
        <w:rPr>
          <w:noProof/>
          <w:lang w:eastAsia="ru-RU"/>
        </w:rPr>
        <w:lastRenderedPageBreak/>
        <w:drawing>
          <wp:inline distT="0" distB="0" distL="0" distR="0">
            <wp:extent cx="6165850" cy="8478799"/>
            <wp:effectExtent l="0" t="0" r="0" b="0"/>
            <wp:docPr id="2" name="Рисунок 2" descr="C:\Users\Ольга\Pictures\2024-11-28 порядок дел 2\порядок дел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11-28 порядок дел 2\порядок дел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847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80F" w:rsidSect="007D1ADA">
      <w:pgSz w:w="11910" w:h="16840"/>
      <w:pgMar w:top="840" w:right="600" w:bottom="280" w:left="1600" w:header="6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3BE" w:rsidRDefault="00DD13BE" w:rsidP="007D1ADA">
      <w:r>
        <w:separator/>
      </w:r>
    </w:p>
  </w:endnote>
  <w:endnote w:type="continuationSeparator" w:id="0">
    <w:p w:rsidR="00DD13BE" w:rsidRDefault="00DD13BE" w:rsidP="007D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3BE" w:rsidRDefault="00DD13BE" w:rsidP="007D1ADA">
      <w:r>
        <w:separator/>
      </w:r>
    </w:p>
  </w:footnote>
  <w:footnote w:type="continuationSeparator" w:id="0">
    <w:p w:rsidR="00DD13BE" w:rsidRDefault="00DD13BE" w:rsidP="007D1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DA" w:rsidRDefault="00DD13B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4.75pt;margin-top:29.35pt;width:11.6pt;height:13.05pt;z-index:-251658752;mso-position-horizontal-relative:page;mso-position-vertical-relative:page" filled="f" stroked="f">
          <v:textbox inset="0,0,0,0">
            <w:txbxContent>
              <w:p w:rsidR="007D1ADA" w:rsidRDefault="00D92EC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9101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6580F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1153D"/>
    <w:multiLevelType w:val="multilevel"/>
    <w:tmpl w:val="30405AC8"/>
    <w:lvl w:ilvl="0">
      <w:start w:val="1"/>
      <w:numFmt w:val="decimal"/>
      <w:lvlText w:val="%1."/>
      <w:lvlJc w:val="left"/>
      <w:pPr>
        <w:ind w:left="420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26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88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4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19F214CD"/>
    <w:multiLevelType w:val="multilevel"/>
    <w:tmpl w:val="06FA1894"/>
    <w:lvl w:ilvl="0">
      <w:start w:val="2"/>
      <w:numFmt w:val="decimal"/>
      <w:lvlText w:val="%1"/>
      <w:lvlJc w:val="left"/>
      <w:pPr>
        <w:ind w:left="52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9" w:hanging="36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5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F994EA0"/>
    <w:multiLevelType w:val="multilevel"/>
    <w:tmpl w:val="4E404D80"/>
    <w:lvl w:ilvl="0">
      <w:start w:val="5"/>
      <w:numFmt w:val="decimal"/>
      <w:lvlText w:val="%1"/>
      <w:lvlJc w:val="left"/>
      <w:pPr>
        <w:ind w:left="52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5FCD0414"/>
    <w:multiLevelType w:val="multilevel"/>
    <w:tmpl w:val="81B813B2"/>
    <w:lvl w:ilvl="0">
      <w:start w:val="1"/>
      <w:numFmt w:val="decimal"/>
      <w:lvlText w:val="%1"/>
      <w:lvlJc w:val="left"/>
      <w:pPr>
        <w:ind w:left="529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6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0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5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5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2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D1ADA"/>
    <w:rsid w:val="0019060F"/>
    <w:rsid w:val="0025212B"/>
    <w:rsid w:val="004942C8"/>
    <w:rsid w:val="004D74A3"/>
    <w:rsid w:val="007D1ADA"/>
    <w:rsid w:val="0089101B"/>
    <w:rsid w:val="00CC5188"/>
    <w:rsid w:val="00D152CF"/>
    <w:rsid w:val="00D92EC1"/>
    <w:rsid w:val="00DD13BE"/>
    <w:rsid w:val="00F6580F"/>
    <w:rsid w:val="00FB54EA"/>
    <w:rsid w:val="00FD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5B48BE"/>
  <w15:docId w15:val="{E11FF8A4-D5C4-460C-82D1-0801A176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1A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A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ADA"/>
    <w:pPr>
      <w:ind w:left="52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D1ADA"/>
    <w:pPr>
      <w:ind w:left="863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D1ADA"/>
    <w:pPr>
      <w:ind w:left="52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D1ADA"/>
  </w:style>
  <w:style w:type="paragraph" w:styleId="a5">
    <w:name w:val="Balloon Text"/>
    <w:basedOn w:val="a"/>
    <w:link w:val="a6"/>
    <w:uiPriority w:val="99"/>
    <w:semiHidden/>
    <w:unhideWhenUsed/>
    <w:rsid w:val="00FB54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4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10</cp:revision>
  <cp:lastPrinted>2024-11-26T08:18:00Z</cp:lastPrinted>
  <dcterms:created xsi:type="dcterms:W3CDTF">2023-04-26T10:47:00Z</dcterms:created>
  <dcterms:modified xsi:type="dcterms:W3CDTF">2024-11-28T06:53:00Z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