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DD4" w:rsidRDefault="005C3E4D">
      <w:pPr>
        <w:pStyle w:val="1"/>
        <w:spacing w:before="66" w:line="240" w:lineRule="auto"/>
        <w:ind w:left="2822" w:right="2812"/>
        <w:jc w:val="center"/>
      </w:pPr>
      <w:r>
        <w:t xml:space="preserve">Органы </w:t>
      </w:r>
      <w:r>
        <w:rPr>
          <w:spacing w:val="-2"/>
        </w:rPr>
        <w:t>управления</w:t>
      </w:r>
    </w:p>
    <w:p w:rsidR="00490DD4" w:rsidRDefault="00490DD4">
      <w:pPr>
        <w:pStyle w:val="a3"/>
        <w:spacing w:before="7"/>
        <w:ind w:left="0"/>
        <w:rPr>
          <w:b/>
          <w:sz w:val="23"/>
        </w:rPr>
      </w:pPr>
    </w:p>
    <w:p w:rsidR="00490DD4" w:rsidRDefault="005C3E4D">
      <w:pPr>
        <w:pStyle w:val="a3"/>
      </w:pPr>
      <w:r>
        <w:t>Управление</w:t>
      </w:r>
      <w:r w:rsidR="00024A41">
        <w:t xml:space="preserve"> </w:t>
      </w:r>
      <w:r>
        <w:t>детским</w:t>
      </w:r>
      <w:r w:rsidR="00024A41">
        <w:t xml:space="preserve"> </w:t>
      </w:r>
      <w:r>
        <w:t>садом</w:t>
      </w:r>
      <w:r w:rsidR="00024A41">
        <w:t xml:space="preserve"> </w:t>
      </w:r>
      <w:r>
        <w:t>строится</w:t>
      </w:r>
      <w:r w:rsidR="00024A41">
        <w:t xml:space="preserve"> </w:t>
      </w:r>
      <w:r>
        <w:t>на</w:t>
      </w:r>
      <w:r w:rsidR="00024A41">
        <w:t xml:space="preserve"> </w:t>
      </w:r>
      <w:r>
        <w:t>принципах</w:t>
      </w:r>
      <w:r w:rsidR="00024A41">
        <w:t xml:space="preserve"> </w:t>
      </w:r>
      <w:r>
        <w:t>единоначалия</w:t>
      </w:r>
      <w:r w:rsidR="00024A41">
        <w:t xml:space="preserve"> </w:t>
      </w:r>
      <w:r>
        <w:t>и</w:t>
      </w:r>
      <w:r w:rsidR="00024A41">
        <w:t xml:space="preserve"> </w:t>
      </w:r>
      <w:r>
        <w:t>коллегиальности, обеспечивающих государственно-общественный характер управления организацией.</w:t>
      </w:r>
    </w:p>
    <w:p w:rsidR="00490DD4" w:rsidRDefault="005C3E4D">
      <w:pPr>
        <w:pStyle w:val="a3"/>
      </w:pPr>
      <w:r>
        <w:t>Единоличным</w:t>
      </w:r>
      <w:r w:rsidR="00024A41">
        <w:t xml:space="preserve"> </w:t>
      </w:r>
      <w:r>
        <w:t>исполнительным</w:t>
      </w:r>
      <w:r w:rsidR="00024A41">
        <w:t xml:space="preserve"> </w:t>
      </w:r>
      <w:r>
        <w:t>органом</w:t>
      </w:r>
      <w:r w:rsidR="00024A41">
        <w:t xml:space="preserve"> </w:t>
      </w:r>
      <w:r>
        <w:t>Детского</w:t>
      </w:r>
      <w:r w:rsidR="00024A41">
        <w:t xml:space="preserve"> </w:t>
      </w:r>
      <w:r>
        <w:t>сада</w:t>
      </w:r>
      <w:r w:rsidR="00024A41">
        <w:t xml:space="preserve"> </w:t>
      </w:r>
      <w:r>
        <w:t>является</w:t>
      </w:r>
      <w:r w:rsidR="00024A41">
        <w:t xml:space="preserve"> </w:t>
      </w:r>
      <w:r>
        <w:t>заведующий,</w:t>
      </w:r>
      <w:r w:rsidR="00024A41">
        <w:rPr>
          <w:lang w:val="tt-RU"/>
        </w:rPr>
        <w:t xml:space="preserve"> Нуртдинова Эльвира Робертовна</w:t>
      </w:r>
      <w:r w:rsidR="00B929A1">
        <w:t xml:space="preserve">, телефон/факс </w:t>
      </w:r>
      <w:r w:rsidR="00024A41">
        <w:t>+7(855)-279-63-89</w:t>
      </w:r>
      <w:r>
        <w:t>, е-</w:t>
      </w:r>
      <w:proofErr w:type="spellStart"/>
      <w:r>
        <w:t>mail</w:t>
      </w:r>
      <w:proofErr w:type="spellEnd"/>
      <w:r>
        <w:t xml:space="preserve">: </w:t>
      </w:r>
      <w:r w:rsidR="00024A41" w:rsidRPr="00024A41">
        <w:rPr>
          <w:rStyle w:val="a5"/>
        </w:rPr>
        <w:t>Koyashkay.Sad@tatar.ru</w:t>
      </w:r>
    </w:p>
    <w:p w:rsidR="00490DD4" w:rsidRDefault="005C3E4D" w:rsidP="00B929A1">
      <w:pPr>
        <w:pStyle w:val="a3"/>
      </w:pPr>
      <w:r>
        <w:t xml:space="preserve">Сайт: </w:t>
      </w:r>
      <w:r w:rsidR="00024A41" w:rsidRPr="00024A41">
        <w:rPr>
          <w:rStyle w:val="a5"/>
        </w:rPr>
        <w:t>https://edu.tatar.ru/tukaj/m-zavod/dou</w:t>
      </w:r>
    </w:p>
    <w:p w:rsidR="00B929A1" w:rsidRDefault="00B929A1" w:rsidP="00B929A1">
      <w:pPr>
        <w:pStyle w:val="a3"/>
        <w:rPr>
          <w:sz w:val="16"/>
        </w:rPr>
      </w:pPr>
    </w:p>
    <w:p w:rsidR="00490DD4" w:rsidRDefault="005C3E4D">
      <w:pPr>
        <w:pStyle w:val="1"/>
        <w:spacing w:before="90" w:line="240" w:lineRule="auto"/>
        <w:ind w:left="1372"/>
      </w:pPr>
      <w:r>
        <w:t>КоллегиальнымиорганамиуправленияДетскимсадом</w:t>
      </w:r>
      <w:r>
        <w:rPr>
          <w:spacing w:val="-2"/>
        </w:rPr>
        <w:t>являются:</w:t>
      </w:r>
    </w:p>
    <w:p w:rsidR="00490DD4" w:rsidRDefault="005C3E4D">
      <w:pPr>
        <w:pStyle w:val="a4"/>
        <w:numPr>
          <w:ilvl w:val="0"/>
          <w:numId w:val="3"/>
        </w:numPr>
        <w:tabs>
          <w:tab w:val="left" w:pos="761"/>
        </w:tabs>
        <w:spacing w:line="274" w:lineRule="exact"/>
        <w:ind w:hanging="361"/>
        <w:rPr>
          <w:b/>
          <w:sz w:val="24"/>
        </w:rPr>
      </w:pPr>
      <w:r>
        <w:rPr>
          <w:b/>
          <w:sz w:val="24"/>
        </w:rPr>
        <w:t>Общее</w:t>
      </w:r>
      <w:r w:rsidR="00024A41">
        <w:rPr>
          <w:b/>
          <w:sz w:val="24"/>
        </w:rPr>
        <w:t xml:space="preserve"> </w:t>
      </w:r>
      <w:r>
        <w:rPr>
          <w:b/>
          <w:sz w:val="24"/>
        </w:rPr>
        <w:t>собрание</w:t>
      </w:r>
      <w:r w:rsidR="00024A41">
        <w:rPr>
          <w:b/>
          <w:sz w:val="24"/>
        </w:rPr>
        <w:t xml:space="preserve"> </w:t>
      </w:r>
      <w:r>
        <w:rPr>
          <w:b/>
          <w:sz w:val="24"/>
        </w:rPr>
        <w:t>работников</w:t>
      </w:r>
      <w:r w:rsidR="00024A41">
        <w:rPr>
          <w:b/>
          <w:sz w:val="24"/>
        </w:rPr>
        <w:t xml:space="preserve"> </w:t>
      </w:r>
      <w:r>
        <w:rPr>
          <w:b/>
          <w:sz w:val="24"/>
        </w:rPr>
        <w:t>Детского</w:t>
      </w:r>
      <w:r w:rsidR="00024A41">
        <w:rPr>
          <w:b/>
          <w:sz w:val="24"/>
        </w:rPr>
        <w:t xml:space="preserve"> </w:t>
      </w:r>
      <w:r>
        <w:rPr>
          <w:b/>
          <w:spacing w:val="-4"/>
          <w:sz w:val="24"/>
        </w:rPr>
        <w:t>сада</w:t>
      </w:r>
    </w:p>
    <w:p w:rsidR="00490DD4" w:rsidRDefault="005C3E4D">
      <w:pPr>
        <w:pStyle w:val="a3"/>
        <w:spacing w:line="274" w:lineRule="exact"/>
      </w:pPr>
      <w:r>
        <w:t>КкомпетенцииОбщегособрания</w:t>
      </w:r>
      <w:r>
        <w:rPr>
          <w:spacing w:val="-2"/>
        </w:rPr>
        <w:t>относится:</w:t>
      </w:r>
    </w:p>
    <w:p w:rsidR="00490DD4" w:rsidRDefault="005C3E4D">
      <w:pPr>
        <w:pStyle w:val="a4"/>
        <w:numPr>
          <w:ilvl w:val="0"/>
          <w:numId w:val="2"/>
        </w:numPr>
        <w:tabs>
          <w:tab w:val="left" w:pos="825"/>
          <w:tab w:val="left" w:pos="826"/>
          <w:tab w:val="left" w:pos="2009"/>
          <w:tab w:val="left" w:pos="2954"/>
          <w:tab w:val="left" w:pos="4453"/>
          <w:tab w:val="left" w:pos="5839"/>
          <w:tab w:val="left" w:pos="7671"/>
          <w:tab w:val="left" w:pos="8615"/>
        </w:tabs>
        <w:ind w:right="115" w:firstLine="0"/>
        <w:rPr>
          <w:sz w:val="24"/>
        </w:rPr>
      </w:pPr>
      <w:r>
        <w:rPr>
          <w:spacing w:val="-2"/>
          <w:sz w:val="24"/>
        </w:rPr>
        <w:t>принятие</w:t>
      </w:r>
      <w:r>
        <w:rPr>
          <w:sz w:val="24"/>
        </w:rPr>
        <w:tab/>
      </w:r>
      <w:r>
        <w:rPr>
          <w:spacing w:val="-2"/>
          <w:sz w:val="24"/>
        </w:rPr>
        <w:t>правил</w:t>
      </w:r>
      <w:r>
        <w:rPr>
          <w:sz w:val="24"/>
        </w:rPr>
        <w:tab/>
      </w:r>
      <w:r>
        <w:rPr>
          <w:spacing w:val="-2"/>
          <w:sz w:val="24"/>
        </w:rPr>
        <w:t>внутреннего</w:t>
      </w:r>
      <w:r>
        <w:rPr>
          <w:sz w:val="24"/>
        </w:rPr>
        <w:tab/>
      </w:r>
      <w:r>
        <w:rPr>
          <w:spacing w:val="-2"/>
          <w:sz w:val="24"/>
        </w:rPr>
        <w:t>распорядка</w:t>
      </w:r>
      <w:r>
        <w:rPr>
          <w:sz w:val="24"/>
        </w:rPr>
        <w:tab/>
      </w:r>
      <w:r>
        <w:rPr>
          <w:spacing w:val="-2"/>
          <w:sz w:val="24"/>
        </w:rPr>
        <w:t>воспитанников,</w:t>
      </w:r>
      <w:r>
        <w:rPr>
          <w:sz w:val="24"/>
        </w:rPr>
        <w:tab/>
      </w:r>
      <w:r>
        <w:rPr>
          <w:spacing w:val="-2"/>
          <w:sz w:val="24"/>
        </w:rPr>
        <w:t>правил</w:t>
      </w:r>
      <w:r>
        <w:rPr>
          <w:sz w:val="24"/>
        </w:rPr>
        <w:tab/>
      </w:r>
      <w:r>
        <w:rPr>
          <w:spacing w:val="-2"/>
          <w:sz w:val="24"/>
        </w:rPr>
        <w:t xml:space="preserve">внутреннего </w:t>
      </w:r>
      <w:r>
        <w:rPr>
          <w:sz w:val="24"/>
        </w:rPr>
        <w:t>трудового распорядка, иных локальных нормативных актов Детского сада;</w:t>
      </w:r>
    </w:p>
    <w:p w:rsidR="00490DD4" w:rsidRDefault="005C3E4D">
      <w:pPr>
        <w:pStyle w:val="a4"/>
        <w:numPr>
          <w:ilvl w:val="0"/>
          <w:numId w:val="2"/>
        </w:numPr>
        <w:tabs>
          <w:tab w:val="left" w:pos="825"/>
          <w:tab w:val="left" w:pos="826"/>
        </w:tabs>
        <w:ind w:right="110" w:firstLine="0"/>
        <w:rPr>
          <w:sz w:val="24"/>
        </w:rPr>
      </w:pPr>
      <w:r>
        <w:rPr>
          <w:sz w:val="24"/>
        </w:rPr>
        <w:t>рассмотрениеипринятиепроектановойредакцииУставаДетскогосада,проектов изменений и дополнений, вносимых в Устав;</w:t>
      </w:r>
    </w:p>
    <w:p w:rsidR="00490DD4" w:rsidRDefault="005C3E4D">
      <w:pPr>
        <w:pStyle w:val="a4"/>
        <w:numPr>
          <w:ilvl w:val="0"/>
          <w:numId w:val="2"/>
        </w:numPr>
        <w:tabs>
          <w:tab w:val="left" w:pos="825"/>
          <w:tab w:val="left" w:pos="826"/>
        </w:tabs>
        <w:spacing w:before="1"/>
        <w:ind w:left="825" w:hanging="709"/>
        <w:rPr>
          <w:sz w:val="24"/>
        </w:rPr>
      </w:pPr>
      <w:r>
        <w:rPr>
          <w:sz w:val="24"/>
        </w:rPr>
        <w:t>рассмотрениеиобсуждениевопросовстратегииразвитияДетского</w:t>
      </w:r>
      <w:r>
        <w:rPr>
          <w:spacing w:val="-2"/>
          <w:sz w:val="24"/>
        </w:rPr>
        <w:t>сада;</w:t>
      </w:r>
    </w:p>
    <w:p w:rsidR="00490DD4" w:rsidRDefault="005C3E4D">
      <w:pPr>
        <w:pStyle w:val="a4"/>
        <w:numPr>
          <w:ilvl w:val="0"/>
          <w:numId w:val="2"/>
        </w:numPr>
        <w:tabs>
          <w:tab w:val="left" w:pos="825"/>
          <w:tab w:val="left" w:pos="826"/>
        </w:tabs>
        <w:ind w:right="1130" w:firstLine="0"/>
        <w:rPr>
          <w:sz w:val="24"/>
        </w:rPr>
      </w:pPr>
      <w:r>
        <w:rPr>
          <w:sz w:val="24"/>
        </w:rPr>
        <w:t>рассмотрениеиобсуждениевопросовматериально-техническогообеспечения и оснащения образовательного процесса;</w:t>
      </w:r>
    </w:p>
    <w:p w:rsidR="00490DD4" w:rsidRDefault="005C3E4D">
      <w:pPr>
        <w:pStyle w:val="a4"/>
        <w:numPr>
          <w:ilvl w:val="0"/>
          <w:numId w:val="2"/>
        </w:numPr>
        <w:tabs>
          <w:tab w:val="left" w:pos="825"/>
          <w:tab w:val="left" w:pos="826"/>
        </w:tabs>
        <w:ind w:right="113" w:firstLine="0"/>
        <w:rPr>
          <w:sz w:val="24"/>
        </w:rPr>
      </w:pPr>
      <w:r>
        <w:rPr>
          <w:sz w:val="24"/>
        </w:rPr>
        <w:t>заслушиваниеотчетовзаведующегоДОУиколлегиальныхоргановуправленияДетского сада по вопросам их деятельности;</w:t>
      </w:r>
    </w:p>
    <w:p w:rsidR="00490DD4" w:rsidRDefault="005C3E4D">
      <w:pPr>
        <w:pStyle w:val="a4"/>
        <w:numPr>
          <w:ilvl w:val="0"/>
          <w:numId w:val="2"/>
        </w:numPr>
        <w:tabs>
          <w:tab w:val="left" w:pos="825"/>
          <w:tab w:val="left" w:pos="826"/>
          <w:tab w:val="left" w:pos="2499"/>
          <w:tab w:val="left" w:pos="3305"/>
          <w:tab w:val="left" w:pos="4514"/>
          <w:tab w:val="left" w:pos="6155"/>
          <w:tab w:val="left" w:pos="7359"/>
          <w:tab w:val="left" w:pos="8129"/>
          <w:tab w:val="left" w:pos="9659"/>
        </w:tabs>
        <w:ind w:right="108" w:firstLine="0"/>
        <w:rPr>
          <w:sz w:val="24"/>
        </w:rPr>
      </w:pPr>
      <w:r>
        <w:rPr>
          <w:spacing w:val="-2"/>
          <w:sz w:val="24"/>
        </w:rPr>
        <w:t>рассмотрение</w:t>
      </w:r>
      <w:r>
        <w:rPr>
          <w:sz w:val="24"/>
        </w:rPr>
        <w:tab/>
      </w:r>
      <w:r>
        <w:rPr>
          <w:spacing w:val="-4"/>
          <w:sz w:val="24"/>
        </w:rPr>
        <w:t>иных</w:t>
      </w:r>
      <w:r>
        <w:rPr>
          <w:sz w:val="24"/>
        </w:rPr>
        <w:tab/>
      </w:r>
      <w:r>
        <w:rPr>
          <w:spacing w:val="-2"/>
          <w:sz w:val="24"/>
        </w:rPr>
        <w:t>вопросов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Детского</w:t>
      </w:r>
      <w:r>
        <w:rPr>
          <w:sz w:val="24"/>
        </w:rPr>
        <w:tab/>
      </w:r>
      <w:r>
        <w:rPr>
          <w:spacing w:val="-2"/>
          <w:sz w:val="24"/>
        </w:rPr>
        <w:t>сада,</w:t>
      </w:r>
      <w:r>
        <w:rPr>
          <w:sz w:val="24"/>
        </w:rPr>
        <w:tab/>
      </w:r>
      <w:r>
        <w:rPr>
          <w:spacing w:val="-2"/>
          <w:sz w:val="24"/>
        </w:rPr>
        <w:t>вынесенных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z w:val="24"/>
        </w:rPr>
        <w:t>рассмотрение заведующим ДОУ, коллегиальными органами управления ДОУ.</w:t>
      </w:r>
    </w:p>
    <w:p w:rsidR="00490DD4" w:rsidRDefault="00490DD4">
      <w:pPr>
        <w:pStyle w:val="a3"/>
        <w:spacing w:before="5"/>
        <w:ind w:left="0"/>
      </w:pPr>
    </w:p>
    <w:p w:rsidR="00490DD4" w:rsidRDefault="005C3E4D">
      <w:pPr>
        <w:pStyle w:val="1"/>
        <w:numPr>
          <w:ilvl w:val="0"/>
          <w:numId w:val="3"/>
        </w:numPr>
        <w:tabs>
          <w:tab w:val="left" w:pos="761"/>
        </w:tabs>
        <w:ind w:hanging="361"/>
      </w:pPr>
      <w:r>
        <w:t>Педагогический</w:t>
      </w:r>
      <w:r>
        <w:rPr>
          <w:spacing w:val="-4"/>
        </w:rPr>
        <w:t>совет</w:t>
      </w:r>
    </w:p>
    <w:p w:rsidR="00490DD4" w:rsidRDefault="005C3E4D">
      <w:pPr>
        <w:pStyle w:val="a3"/>
        <w:spacing w:line="274" w:lineRule="exact"/>
      </w:pPr>
      <w:r>
        <w:t xml:space="preserve">КкомпетенцииПедагогическогосоветаотноситсярешениеследующих </w:t>
      </w:r>
      <w:r>
        <w:rPr>
          <w:spacing w:val="-2"/>
        </w:rPr>
        <w:t>вопросов:</w:t>
      </w:r>
    </w:p>
    <w:p w:rsidR="00490DD4" w:rsidRDefault="005C3E4D">
      <w:pPr>
        <w:pStyle w:val="a4"/>
        <w:numPr>
          <w:ilvl w:val="0"/>
          <w:numId w:val="2"/>
        </w:numPr>
        <w:tabs>
          <w:tab w:val="left" w:pos="825"/>
          <w:tab w:val="left" w:pos="826"/>
          <w:tab w:val="left" w:pos="2304"/>
          <w:tab w:val="left" w:pos="2642"/>
          <w:tab w:val="left" w:pos="4861"/>
          <w:tab w:val="left" w:pos="6590"/>
          <w:tab w:val="left" w:pos="8084"/>
        </w:tabs>
        <w:ind w:right="108" w:firstLine="0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совершенствование</w:t>
      </w:r>
      <w:r>
        <w:rPr>
          <w:sz w:val="24"/>
        </w:rPr>
        <w:tab/>
      </w:r>
      <w:r>
        <w:rPr>
          <w:spacing w:val="-2"/>
          <w:sz w:val="24"/>
        </w:rPr>
        <w:t>методического</w:t>
      </w:r>
      <w:r>
        <w:rPr>
          <w:sz w:val="24"/>
        </w:rPr>
        <w:tab/>
      </w:r>
      <w:r>
        <w:rPr>
          <w:spacing w:val="-2"/>
          <w:sz w:val="24"/>
        </w:rPr>
        <w:t>обеспечения</w:t>
      </w:r>
      <w:r>
        <w:rPr>
          <w:sz w:val="24"/>
        </w:rPr>
        <w:tab/>
      </w:r>
      <w:r>
        <w:rPr>
          <w:spacing w:val="-2"/>
          <w:sz w:val="24"/>
        </w:rPr>
        <w:t>образовательного процесса;</w:t>
      </w:r>
    </w:p>
    <w:p w:rsidR="00490DD4" w:rsidRDefault="005C3E4D">
      <w:pPr>
        <w:pStyle w:val="a4"/>
        <w:numPr>
          <w:ilvl w:val="0"/>
          <w:numId w:val="2"/>
        </w:numPr>
        <w:tabs>
          <w:tab w:val="left" w:pos="825"/>
          <w:tab w:val="left" w:pos="826"/>
        </w:tabs>
        <w:ind w:left="825" w:hanging="709"/>
        <w:rPr>
          <w:sz w:val="24"/>
        </w:rPr>
      </w:pPr>
      <w:r>
        <w:rPr>
          <w:sz w:val="24"/>
        </w:rPr>
        <w:t>разработкаипринятиеобразовательных</w:t>
      </w:r>
      <w:r>
        <w:rPr>
          <w:spacing w:val="-2"/>
          <w:sz w:val="24"/>
        </w:rPr>
        <w:t>программ;</w:t>
      </w:r>
    </w:p>
    <w:p w:rsidR="00490DD4" w:rsidRDefault="005C3E4D">
      <w:pPr>
        <w:pStyle w:val="a4"/>
        <w:numPr>
          <w:ilvl w:val="0"/>
          <w:numId w:val="2"/>
        </w:numPr>
        <w:tabs>
          <w:tab w:val="left" w:pos="825"/>
          <w:tab w:val="left" w:pos="826"/>
        </w:tabs>
        <w:ind w:left="825" w:hanging="709"/>
        <w:rPr>
          <w:sz w:val="24"/>
        </w:rPr>
      </w:pPr>
      <w:r>
        <w:rPr>
          <w:sz w:val="24"/>
        </w:rPr>
        <w:t>рассмотрениеорганизациииосуществленияобразовательного</w:t>
      </w:r>
      <w:r>
        <w:rPr>
          <w:spacing w:val="-2"/>
          <w:sz w:val="24"/>
        </w:rPr>
        <w:t>процесса</w:t>
      </w:r>
    </w:p>
    <w:p w:rsidR="00490DD4" w:rsidRDefault="005C3E4D">
      <w:pPr>
        <w:pStyle w:val="a4"/>
        <w:numPr>
          <w:ilvl w:val="0"/>
          <w:numId w:val="2"/>
        </w:numPr>
        <w:tabs>
          <w:tab w:val="left" w:pos="825"/>
          <w:tab w:val="left" w:pos="826"/>
        </w:tabs>
        <w:ind w:right="105" w:firstLine="0"/>
        <w:rPr>
          <w:sz w:val="24"/>
        </w:rPr>
      </w:pPr>
      <w:r>
        <w:rPr>
          <w:sz w:val="24"/>
        </w:rPr>
        <w:t>всоответствииснастоящимУставом,полученнойлицензиейнаосуществление образовательной деятельности;</w:t>
      </w:r>
    </w:p>
    <w:p w:rsidR="00490DD4" w:rsidRDefault="005C3E4D">
      <w:pPr>
        <w:pStyle w:val="a4"/>
        <w:numPr>
          <w:ilvl w:val="0"/>
          <w:numId w:val="2"/>
        </w:numPr>
        <w:tabs>
          <w:tab w:val="left" w:pos="825"/>
          <w:tab w:val="left" w:pos="826"/>
          <w:tab w:val="left" w:pos="2537"/>
          <w:tab w:val="left" w:pos="2974"/>
          <w:tab w:val="left" w:pos="4777"/>
          <w:tab w:val="left" w:pos="6456"/>
          <w:tab w:val="left" w:pos="7015"/>
          <w:tab w:val="left" w:pos="8526"/>
        </w:tabs>
        <w:ind w:right="112" w:firstLine="0"/>
        <w:rPr>
          <w:sz w:val="24"/>
        </w:rPr>
      </w:pPr>
      <w:r>
        <w:rPr>
          <w:spacing w:val="-2"/>
          <w:sz w:val="24"/>
        </w:rPr>
        <w:t>рассмотрение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предложений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улучшению</w:t>
      </w:r>
      <w:r>
        <w:rPr>
          <w:sz w:val="24"/>
        </w:rPr>
        <w:tab/>
      </w:r>
      <w:r>
        <w:rPr>
          <w:spacing w:val="-2"/>
          <w:sz w:val="24"/>
        </w:rPr>
        <w:t xml:space="preserve">деятельности </w:t>
      </w:r>
      <w:r>
        <w:rPr>
          <w:sz w:val="24"/>
        </w:rPr>
        <w:t>педагогических работников и методических объединений.</w:t>
      </w:r>
    </w:p>
    <w:p w:rsidR="00490DD4" w:rsidRDefault="00490DD4">
      <w:pPr>
        <w:pStyle w:val="a3"/>
        <w:spacing w:before="5"/>
        <w:ind w:left="0"/>
      </w:pPr>
    </w:p>
    <w:p w:rsidR="00490DD4" w:rsidRDefault="00490DD4">
      <w:pPr>
        <w:pStyle w:val="a3"/>
        <w:spacing w:before="5"/>
        <w:ind w:left="0"/>
      </w:pPr>
    </w:p>
    <w:p w:rsidR="00490DD4" w:rsidRDefault="005C3E4D">
      <w:pPr>
        <w:pStyle w:val="1"/>
        <w:numPr>
          <w:ilvl w:val="0"/>
          <w:numId w:val="3"/>
        </w:numPr>
        <w:tabs>
          <w:tab w:val="left" w:pos="761"/>
        </w:tabs>
        <w:ind w:hanging="361"/>
        <w:jc w:val="both"/>
      </w:pPr>
      <w:r>
        <w:t>Родительский</w:t>
      </w:r>
      <w:r>
        <w:rPr>
          <w:spacing w:val="-2"/>
        </w:rPr>
        <w:t>комитет</w:t>
      </w:r>
    </w:p>
    <w:p w:rsidR="00490DD4" w:rsidRDefault="005C3E4D">
      <w:pPr>
        <w:pStyle w:val="a3"/>
        <w:ind w:right="113" w:firstLine="60"/>
        <w:jc w:val="both"/>
      </w:pPr>
      <w:r>
        <w:t>Вцелях учетамнения родителей (законныхпредставителей)воспитанников и педагогических работников по вопросам управления ДОУ и при принятии ДОУ локальных нормативных актов, затрагивающих их права и законные интересы, по инициативе родителей (законных представителей) воспитанников и педагогических работников в ДОУ создан «Родительский комитет»Мнение «Родительского комитета» учитывается при принятии локальных нормативных актов ДОУ, затрагивающих права воспитанников и работников ДОУ, а также в иных случаях, предусмотренных действующим законодательством об образовании.</w:t>
      </w:r>
    </w:p>
    <w:p w:rsidR="00490DD4" w:rsidRDefault="00490DD4">
      <w:pPr>
        <w:jc w:val="both"/>
        <w:sectPr w:rsidR="00490DD4">
          <w:type w:val="continuous"/>
          <w:pgSz w:w="11910" w:h="16840"/>
          <w:pgMar w:top="620" w:right="740" w:bottom="280" w:left="1160" w:header="720" w:footer="720" w:gutter="0"/>
          <w:cols w:space="720"/>
        </w:sectPr>
      </w:pPr>
    </w:p>
    <w:p w:rsidR="00490DD4" w:rsidRDefault="005C3E4D">
      <w:pPr>
        <w:pStyle w:val="1"/>
        <w:spacing w:before="62"/>
        <w:ind w:left="177"/>
        <w:jc w:val="both"/>
      </w:pPr>
      <w:r>
        <w:lastRenderedPageBreak/>
        <w:t>Непосредственное</w:t>
      </w:r>
      <w:r w:rsidR="00024A41">
        <w:t xml:space="preserve"> </w:t>
      </w:r>
      <w:r>
        <w:t>руководство</w:t>
      </w:r>
      <w:r w:rsidR="00024A41">
        <w:t xml:space="preserve"> </w:t>
      </w:r>
      <w:r>
        <w:t>учреждением</w:t>
      </w:r>
      <w:r w:rsidR="00024A41">
        <w:t xml:space="preserve"> </w:t>
      </w:r>
      <w:r>
        <w:t>осуществляет</w:t>
      </w:r>
      <w:r>
        <w:rPr>
          <w:spacing w:val="-2"/>
        </w:rPr>
        <w:t xml:space="preserve"> заведующий:</w:t>
      </w:r>
    </w:p>
    <w:p w:rsidR="00490DD4" w:rsidRDefault="005C3E4D">
      <w:pPr>
        <w:pStyle w:val="a4"/>
        <w:numPr>
          <w:ilvl w:val="1"/>
          <w:numId w:val="3"/>
        </w:numPr>
        <w:tabs>
          <w:tab w:val="left" w:pos="1013"/>
        </w:tabs>
        <w:ind w:right="105" w:firstLine="660"/>
        <w:jc w:val="both"/>
        <w:rPr>
          <w:sz w:val="24"/>
        </w:rPr>
      </w:pPr>
      <w:r>
        <w:rPr>
          <w:sz w:val="24"/>
        </w:rPr>
        <w:t xml:space="preserve">в соответствии трудовым законодательством принимает на работу и увольняет сотрудников, осуществляет расстановку кадров, поощряет работников учреждения, налагает </w:t>
      </w:r>
      <w:r>
        <w:rPr>
          <w:spacing w:val="-2"/>
          <w:sz w:val="24"/>
        </w:rPr>
        <w:t>взыскание;</w:t>
      </w:r>
    </w:p>
    <w:p w:rsidR="00490DD4" w:rsidRDefault="005C3E4D">
      <w:pPr>
        <w:pStyle w:val="a4"/>
        <w:numPr>
          <w:ilvl w:val="1"/>
          <w:numId w:val="3"/>
        </w:numPr>
        <w:tabs>
          <w:tab w:val="left" w:pos="857"/>
        </w:tabs>
        <w:ind w:left="856" w:hanging="140"/>
        <w:jc w:val="both"/>
        <w:rPr>
          <w:sz w:val="24"/>
        </w:rPr>
      </w:pPr>
      <w:r>
        <w:rPr>
          <w:sz w:val="24"/>
        </w:rPr>
        <w:t>несетответственностьзадеятельностьорганизацииперед</w:t>
      </w:r>
      <w:r>
        <w:rPr>
          <w:spacing w:val="-2"/>
          <w:sz w:val="24"/>
        </w:rPr>
        <w:t>Учредителем;</w:t>
      </w:r>
    </w:p>
    <w:p w:rsidR="00490DD4" w:rsidRDefault="005C3E4D">
      <w:pPr>
        <w:pStyle w:val="a4"/>
        <w:numPr>
          <w:ilvl w:val="1"/>
          <w:numId w:val="3"/>
        </w:numPr>
        <w:tabs>
          <w:tab w:val="left" w:pos="878"/>
        </w:tabs>
        <w:ind w:right="105" w:firstLine="600"/>
        <w:jc w:val="both"/>
        <w:rPr>
          <w:sz w:val="24"/>
        </w:rPr>
      </w:pPr>
      <w:r>
        <w:rPr>
          <w:sz w:val="24"/>
        </w:rPr>
        <w:t xml:space="preserve">издает приказы, распоряжения, регламентирующие деятельность ДОУ в рамках своей </w:t>
      </w:r>
      <w:r>
        <w:rPr>
          <w:spacing w:val="-2"/>
          <w:sz w:val="24"/>
        </w:rPr>
        <w:t>компетентности;</w:t>
      </w:r>
    </w:p>
    <w:p w:rsidR="00490DD4" w:rsidRDefault="005C3E4D">
      <w:pPr>
        <w:pStyle w:val="a4"/>
        <w:numPr>
          <w:ilvl w:val="1"/>
          <w:numId w:val="3"/>
        </w:numPr>
        <w:tabs>
          <w:tab w:val="left" w:pos="910"/>
        </w:tabs>
        <w:ind w:right="109" w:firstLine="600"/>
        <w:jc w:val="both"/>
        <w:rPr>
          <w:sz w:val="24"/>
        </w:rPr>
      </w:pPr>
      <w:r>
        <w:rPr>
          <w:sz w:val="24"/>
        </w:rPr>
        <w:t>осуществляет руководство учебно-воспитательной работой организации: определяет место каждого педагога в воспитательно-образовательной работе с детьми.</w:t>
      </w:r>
    </w:p>
    <w:p w:rsidR="00490DD4" w:rsidRDefault="00490DD4">
      <w:pPr>
        <w:pStyle w:val="a3"/>
        <w:ind w:left="0"/>
        <w:rPr>
          <w:sz w:val="26"/>
        </w:rPr>
      </w:pPr>
    </w:p>
    <w:p w:rsidR="00490DD4" w:rsidRDefault="00490DD4">
      <w:pPr>
        <w:pStyle w:val="a3"/>
        <w:spacing w:before="3"/>
        <w:ind w:left="0"/>
        <w:rPr>
          <w:sz w:val="22"/>
        </w:rPr>
      </w:pPr>
    </w:p>
    <w:p w:rsidR="00490DD4" w:rsidRDefault="00490DD4">
      <w:pPr>
        <w:pStyle w:val="a3"/>
        <w:ind w:left="0"/>
        <w:rPr>
          <w:sz w:val="26"/>
        </w:rPr>
      </w:pPr>
    </w:p>
    <w:p w:rsidR="00490DD4" w:rsidRDefault="00490DD4">
      <w:pPr>
        <w:pStyle w:val="a3"/>
        <w:spacing w:before="2"/>
        <w:ind w:left="0"/>
        <w:rPr>
          <w:sz w:val="22"/>
        </w:rPr>
      </w:pPr>
    </w:p>
    <w:p w:rsidR="00490DD4" w:rsidRDefault="00024A41">
      <w:pPr>
        <w:pStyle w:val="1"/>
        <w:spacing w:before="1"/>
      </w:pPr>
      <w:r>
        <w:t>Педагоги</w:t>
      </w:r>
      <w:r w:rsidR="005C3E4D">
        <w:rPr>
          <w:spacing w:val="-2"/>
        </w:rPr>
        <w:t>:</w:t>
      </w:r>
    </w:p>
    <w:p w:rsidR="00490DD4" w:rsidRDefault="005C3E4D">
      <w:pPr>
        <w:pStyle w:val="a4"/>
        <w:numPr>
          <w:ilvl w:val="0"/>
          <w:numId w:val="1"/>
        </w:numPr>
        <w:tabs>
          <w:tab w:val="left" w:pos="869"/>
        </w:tabs>
        <w:ind w:right="109" w:firstLine="480"/>
        <w:rPr>
          <w:sz w:val="24"/>
        </w:rPr>
      </w:pPr>
      <w:r>
        <w:rPr>
          <w:sz w:val="24"/>
        </w:rPr>
        <w:t>планируют</w:t>
      </w:r>
      <w:r w:rsidR="00024A41">
        <w:rPr>
          <w:sz w:val="24"/>
        </w:rPr>
        <w:t xml:space="preserve"> </w:t>
      </w:r>
      <w:r>
        <w:rPr>
          <w:sz w:val="24"/>
        </w:rPr>
        <w:t>и</w:t>
      </w:r>
      <w:r w:rsidR="00024A41">
        <w:rPr>
          <w:sz w:val="24"/>
        </w:rPr>
        <w:t xml:space="preserve"> </w:t>
      </w:r>
      <w:r>
        <w:rPr>
          <w:sz w:val="24"/>
        </w:rPr>
        <w:t>осуществляют</w:t>
      </w:r>
      <w:r w:rsidR="00024A41">
        <w:rPr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-образовательную</w:t>
      </w:r>
      <w:r w:rsidR="00024A41">
        <w:rPr>
          <w:sz w:val="24"/>
        </w:rPr>
        <w:t xml:space="preserve"> </w:t>
      </w:r>
      <w:r>
        <w:rPr>
          <w:sz w:val="24"/>
        </w:rPr>
        <w:t>работу в</w:t>
      </w:r>
      <w:r w:rsidR="00024A41">
        <w:rPr>
          <w:sz w:val="24"/>
        </w:rPr>
        <w:t xml:space="preserve"> </w:t>
      </w:r>
      <w:r>
        <w:rPr>
          <w:sz w:val="24"/>
        </w:rPr>
        <w:t>соответствии</w:t>
      </w:r>
      <w:r w:rsidR="00024A41">
        <w:rPr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программой;</w:t>
      </w:r>
    </w:p>
    <w:p w:rsidR="00490DD4" w:rsidRDefault="005C3E4D">
      <w:pPr>
        <w:pStyle w:val="a4"/>
        <w:numPr>
          <w:ilvl w:val="1"/>
          <w:numId w:val="1"/>
        </w:numPr>
        <w:tabs>
          <w:tab w:val="left" w:pos="890"/>
        </w:tabs>
        <w:ind w:right="110" w:firstLine="600"/>
        <w:rPr>
          <w:sz w:val="24"/>
        </w:rPr>
      </w:pPr>
      <w:r>
        <w:rPr>
          <w:sz w:val="24"/>
        </w:rPr>
        <w:t>ведутработусродителямиповопросамвоспитаниядетейвсемье,привлекаютихк активному сотрудничеству с детским садом;</w:t>
      </w:r>
    </w:p>
    <w:p w:rsidR="00490DD4" w:rsidRDefault="005C3E4D">
      <w:pPr>
        <w:pStyle w:val="a4"/>
        <w:numPr>
          <w:ilvl w:val="1"/>
          <w:numId w:val="1"/>
        </w:numPr>
        <w:tabs>
          <w:tab w:val="left" w:pos="864"/>
        </w:tabs>
        <w:ind w:right="107" w:firstLine="600"/>
        <w:rPr>
          <w:sz w:val="24"/>
        </w:rPr>
      </w:pPr>
      <w:r>
        <w:rPr>
          <w:sz w:val="24"/>
        </w:rPr>
        <w:t>специалисты планируют и осуществляют коррекционно-развивающую работус детьми с ОВЗ;</w:t>
      </w:r>
    </w:p>
    <w:p w:rsidR="00490DD4" w:rsidRDefault="005C3E4D">
      <w:pPr>
        <w:pStyle w:val="a4"/>
        <w:numPr>
          <w:ilvl w:val="1"/>
          <w:numId w:val="1"/>
        </w:numPr>
        <w:tabs>
          <w:tab w:val="left" w:pos="881"/>
        </w:tabs>
        <w:ind w:right="106" w:firstLine="600"/>
        <w:jc w:val="both"/>
        <w:rPr>
          <w:sz w:val="24"/>
        </w:rPr>
      </w:pPr>
      <w:r>
        <w:rPr>
          <w:sz w:val="24"/>
        </w:rPr>
        <w:t>активно работают с родительским комитетом и отдельными родителями, обеспечивая создание необходимых условий в помещениях группы и на участке для успешной реализации воспитательно-образовательной программы;</w:t>
      </w:r>
    </w:p>
    <w:p w:rsidR="00490DD4" w:rsidRPr="00024A41" w:rsidRDefault="005C3E4D" w:rsidP="00024A41">
      <w:pPr>
        <w:pStyle w:val="a4"/>
        <w:numPr>
          <w:ilvl w:val="1"/>
          <w:numId w:val="1"/>
        </w:numPr>
        <w:tabs>
          <w:tab w:val="left" w:pos="929"/>
        </w:tabs>
        <w:ind w:right="107" w:firstLine="660"/>
        <w:jc w:val="both"/>
        <w:rPr>
          <w:sz w:val="24"/>
        </w:rPr>
        <w:sectPr w:rsidR="00490DD4" w:rsidRPr="00024A41">
          <w:pgSz w:w="11910" w:h="16840"/>
          <w:pgMar w:top="900" w:right="740" w:bottom="280" w:left="1160" w:header="720" w:footer="720" w:gutter="0"/>
          <w:cols w:space="720"/>
        </w:sectPr>
      </w:pPr>
      <w:r>
        <w:rPr>
          <w:sz w:val="24"/>
        </w:rPr>
        <w:t>участвуют в педсоветах , методических объединениях, организует смотры-конкурсы и выставки детских работ к дням</w:t>
      </w:r>
      <w:r w:rsidR="00024A41">
        <w:rPr>
          <w:sz w:val="24"/>
        </w:rPr>
        <w:t xml:space="preserve"> </w:t>
      </w:r>
      <w:bookmarkStart w:id="0" w:name="_GoBack"/>
      <w:bookmarkEnd w:id="0"/>
      <w:r>
        <w:rPr>
          <w:sz w:val="24"/>
        </w:rPr>
        <w:t>открытых дверей, проводят родительские</w:t>
      </w:r>
      <w:r w:rsidR="00024A41">
        <w:rPr>
          <w:sz w:val="24"/>
        </w:rPr>
        <w:t xml:space="preserve"> </w:t>
      </w:r>
      <w:r>
        <w:rPr>
          <w:sz w:val="24"/>
        </w:rPr>
        <w:t>с</w:t>
      </w:r>
      <w:r w:rsidR="00024A41">
        <w:rPr>
          <w:sz w:val="24"/>
        </w:rPr>
        <w:t>обрания, участвуют в праздниках.</w:t>
      </w:r>
    </w:p>
    <w:p w:rsidR="005C3E4D" w:rsidRDefault="005C3E4D" w:rsidP="00024A41">
      <w:pPr>
        <w:spacing w:before="66"/>
        <w:ind w:right="2813"/>
      </w:pPr>
    </w:p>
    <w:sectPr w:rsidR="005C3E4D" w:rsidSect="006E08A9">
      <w:pgSz w:w="11910" w:h="16840"/>
      <w:pgMar w:top="620" w:right="7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256C5"/>
    <w:multiLevelType w:val="hybridMultilevel"/>
    <w:tmpl w:val="14346B32"/>
    <w:lvl w:ilvl="0" w:tplc="F120EF54">
      <w:numFmt w:val="bullet"/>
      <w:lvlText w:val="-"/>
      <w:lvlJc w:val="left"/>
      <w:pPr>
        <w:ind w:left="117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5CCE684">
      <w:numFmt w:val="bullet"/>
      <w:lvlText w:val="-"/>
      <w:lvlJc w:val="left"/>
      <w:pPr>
        <w:ind w:left="117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DF02D450">
      <w:numFmt w:val="bullet"/>
      <w:lvlText w:val="•"/>
      <w:lvlJc w:val="left"/>
      <w:pPr>
        <w:ind w:left="2097" w:hanging="173"/>
      </w:pPr>
      <w:rPr>
        <w:rFonts w:hint="default"/>
        <w:lang w:val="ru-RU" w:eastAsia="en-US" w:bidi="ar-SA"/>
      </w:rPr>
    </w:lvl>
    <w:lvl w:ilvl="3" w:tplc="7F986432">
      <w:numFmt w:val="bullet"/>
      <w:lvlText w:val="•"/>
      <w:lvlJc w:val="left"/>
      <w:pPr>
        <w:ind w:left="3085" w:hanging="173"/>
      </w:pPr>
      <w:rPr>
        <w:rFonts w:hint="default"/>
        <w:lang w:val="ru-RU" w:eastAsia="en-US" w:bidi="ar-SA"/>
      </w:rPr>
    </w:lvl>
    <w:lvl w:ilvl="4" w:tplc="5F36FD90">
      <w:numFmt w:val="bullet"/>
      <w:lvlText w:val="•"/>
      <w:lvlJc w:val="left"/>
      <w:pPr>
        <w:ind w:left="4074" w:hanging="173"/>
      </w:pPr>
      <w:rPr>
        <w:rFonts w:hint="default"/>
        <w:lang w:val="ru-RU" w:eastAsia="en-US" w:bidi="ar-SA"/>
      </w:rPr>
    </w:lvl>
    <w:lvl w:ilvl="5" w:tplc="26A62BF0">
      <w:numFmt w:val="bullet"/>
      <w:lvlText w:val="•"/>
      <w:lvlJc w:val="left"/>
      <w:pPr>
        <w:ind w:left="5063" w:hanging="173"/>
      </w:pPr>
      <w:rPr>
        <w:rFonts w:hint="default"/>
        <w:lang w:val="ru-RU" w:eastAsia="en-US" w:bidi="ar-SA"/>
      </w:rPr>
    </w:lvl>
    <w:lvl w:ilvl="6" w:tplc="0B6EE902">
      <w:numFmt w:val="bullet"/>
      <w:lvlText w:val="•"/>
      <w:lvlJc w:val="left"/>
      <w:pPr>
        <w:ind w:left="6051" w:hanging="173"/>
      </w:pPr>
      <w:rPr>
        <w:rFonts w:hint="default"/>
        <w:lang w:val="ru-RU" w:eastAsia="en-US" w:bidi="ar-SA"/>
      </w:rPr>
    </w:lvl>
    <w:lvl w:ilvl="7" w:tplc="86946878">
      <w:numFmt w:val="bullet"/>
      <w:lvlText w:val="•"/>
      <w:lvlJc w:val="left"/>
      <w:pPr>
        <w:ind w:left="7040" w:hanging="173"/>
      </w:pPr>
      <w:rPr>
        <w:rFonts w:hint="default"/>
        <w:lang w:val="ru-RU" w:eastAsia="en-US" w:bidi="ar-SA"/>
      </w:rPr>
    </w:lvl>
    <w:lvl w:ilvl="8" w:tplc="40345D46">
      <w:numFmt w:val="bullet"/>
      <w:lvlText w:val="•"/>
      <w:lvlJc w:val="left"/>
      <w:pPr>
        <w:ind w:left="8029" w:hanging="173"/>
      </w:pPr>
      <w:rPr>
        <w:rFonts w:hint="default"/>
        <w:lang w:val="ru-RU" w:eastAsia="en-US" w:bidi="ar-SA"/>
      </w:rPr>
    </w:lvl>
  </w:abstractNum>
  <w:abstractNum w:abstractNumId="1" w15:restartNumberingAfterBreak="0">
    <w:nsid w:val="51352F4B"/>
    <w:multiLevelType w:val="hybridMultilevel"/>
    <w:tmpl w:val="333ABE8C"/>
    <w:lvl w:ilvl="0" w:tplc="7494F618">
      <w:numFmt w:val="bullet"/>
      <w:lvlText w:val="-"/>
      <w:lvlJc w:val="left"/>
      <w:pPr>
        <w:ind w:left="1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FEA9DF0">
      <w:numFmt w:val="bullet"/>
      <w:lvlText w:val="•"/>
      <w:lvlJc w:val="left"/>
      <w:pPr>
        <w:ind w:left="1108" w:hanging="708"/>
      </w:pPr>
      <w:rPr>
        <w:rFonts w:hint="default"/>
        <w:lang w:val="ru-RU" w:eastAsia="en-US" w:bidi="ar-SA"/>
      </w:rPr>
    </w:lvl>
    <w:lvl w:ilvl="2" w:tplc="A0A20D8A">
      <w:numFmt w:val="bullet"/>
      <w:lvlText w:val="•"/>
      <w:lvlJc w:val="left"/>
      <w:pPr>
        <w:ind w:left="2097" w:hanging="708"/>
      </w:pPr>
      <w:rPr>
        <w:rFonts w:hint="default"/>
        <w:lang w:val="ru-RU" w:eastAsia="en-US" w:bidi="ar-SA"/>
      </w:rPr>
    </w:lvl>
    <w:lvl w:ilvl="3" w:tplc="E6A29C2E">
      <w:numFmt w:val="bullet"/>
      <w:lvlText w:val="•"/>
      <w:lvlJc w:val="left"/>
      <w:pPr>
        <w:ind w:left="3085" w:hanging="708"/>
      </w:pPr>
      <w:rPr>
        <w:rFonts w:hint="default"/>
        <w:lang w:val="ru-RU" w:eastAsia="en-US" w:bidi="ar-SA"/>
      </w:rPr>
    </w:lvl>
    <w:lvl w:ilvl="4" w:tplc="397EF3B8">
      <w:numFmt w:val="bullet"/>
      <w:lvlText w:val="•"/>
      <w:lvlJc w:val="left"/>
      <w:pPr>
        <w:ind w:left="4074" w:hanging="708"/>
      </w:pPr>
      <w:rPr>
        <w:rFonts w:hint="default"/>
        <w:lang w:val="ru-RU" w:eastAsia="en-US" w:bidi="ar-SA"/>
      </w:rPr>
    </w:lvl>
    <w:lvl w:ilvl="5" w:tplc="77CC3CF8">
      <w:numFmt w:val="bullet"/>
      <w:lvlText w:val="•"/>
      <w:lvlJc w:val="left"/>
      <w:pPr>
        <w:ind w:left="5063" w:hanging="708"/>
      </w:pPr>
      <w:rPr>
        <w:rFonts w:hint="default"/>
        <w:lang w:val="ru-RU" w:eastAsia="en-US" w:bidi="ar-SA"/>
      </w:rPr>
    </w:lvl>
    <w:lvl w:ilvl="6" w:tplc="71DC6254">
      <w:numFmt w:val="bullet"/>
      <w:lvlText w:val="•"/>
      <w:lvlJc w:val="left"/>
      <w:pPr>
        <w:ind w:left="6051" w:hanging="708"/>
      </w:pPr>
      <w:rPr>
        <w:rFonts w:hint="default"/>
        <w:lang w:val="ru-RU" w:eastAsia="en-US" w:bidi="ar-SA"/>
      </w:rPr>
    </w:lvl>
    <w:lvl w:ilvl="7" w:tplc="85906316">
      <w:numFmt w:val="bullet"/>
      <w:lvlText w:val="•"/>
      <w:lvlJc w:val="left"/>
      <w:pPr>
        <w:ind w:left="7040" w:hanging="708"/>
      </w:pPr>
      <w:rPr>
        <w:rFonts w:hint="default"/>
        <w:lang w:val="ru-RU" w:eastAsia="en-US" w:bidi="ar-SA"/>
      </w:rPr>
    </w:lvl>
    <w:lvl w:ilvl="8" w:tplc="9C3C1C9A">
      <w:numFmt w:val="bullet"/>
      <w:lvlText w:val="•"/>
      <w:lvlJc w:val="left"/>
      <w:pPr>
        <w:ind w:left="8029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51DB170E"/>
    <w:multiLevelType w:val="hybridMultilevel"/>
    <w:tmpl w:val="6D583310"/>
    <w:lvl w:ilvl="0" w:tplc="71229CFE">
      <w:start w:val="1"/>
      <w:numFmt w:val="decimal"/>
      <w:lvlText w:val="%1."/>
      <w:lvlJc w:val="left"/>
      <w:pPr>
        <w:ind w:left="76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6CFEBA5C">
      <w:numFmt w:val="bullet"/>
      <w:lvlText w:val="-"/>
      <w:lvlJc w:val="left"/>
      <w:pPr>
        <w:ind w:left="117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C9AC441E">
      <w:numFmt w:val="bullet"/>
      <w:lvlText w:val="•"/>
      <w:lvlJc w:val="left"/>
      <w:pPr>
        <w:ind w:left="1787" w:hanging="236"/>
      </w:pPr>
      <w:rPr>
        <w:rFonts w:hint="default"/>
        <w:lang w:val="ru-RU" w:eastAsia="en-US" w:bidi="ar-SA"/>
      </w:rPr>
    </w:lvl>
    <w:lvl w:ilvl="3" w:tplc="B6B25076">
      <w:numFmt w:val="bullet"/>
      <w:lvlText w:val="•"/>
      <w:lvlJc w:val="left"/>
      <w:pPr>
        <w:ind w:left="2814" w:hanging="236"/>
      </w:pPr>
      <w:rPr>
        <w:rFonts w:hint="default"/>
        <w:lang w:val="ru-RU" w:eastAsia="en-US" w:bidi="ar-SA"/>
      </w:rPr>
    </w:lvl>
    <w:lvl w:ilvl="4" w:tplc="4ED8479C">
      <w:numFmt w:val="bullet"/>
      <w:lvlText w:val="•"/>
      <w:lvlJc w:val="left"/>
      <w:pPr>
        <w:ind w:left="3842" w:hanging="236"/>
      </w:pPr>
      <w:rPr>
        <w:rFonts w:hint="default"/>
        <w:lang w:val="ru-RU" w:eastAsia="en-US" w:bidi="ar-SA"/>
      </w:rPr>
    </w:lvl>
    <w:lvl w:ilvl="5" w:tplc="9EBC4428">
      <w:numFmt w:val="bullet"/>
      <w:lvlText w:val="•"/>
      <w:lvlJc w:val="left"/>
      <w:pPr>
        <w:ind w:left="4869" w:hanging="236"/>
      </w:pPr>
      <w:rPr>
        <w:rFonts w:hint="default"/>
        <w:lang w:val="ru-RU" w:eastAsia="en-US" w:bidi="ar-SA"/>
      </w:rPr>
    </w:lvl>
    <w:lvl w:ilvl="6" w:tplc="231EA9C8">
      <w:numFmt w:val="bullet"/>
      <w:lvlText w:val="•"/>
      <w:lvlJc w:val="left"/>
      <w:pPr>
        <w:ind w:left="5896" w:hanging="236"/>
      </w:pPr>
      <w:rPr>
        <w:rFonts w:hint="default"/>
        <w:lang w:val="ru-RU" w:eastAsia="en-US" w:bidi="ar-SA"/>
      </w:rPr>
    </w:lvl>
    <w:lvl w:ilvl="7" w:tplc="E414739E">
      <w:numFmt w:val="bullet"/>
      <w:lvlText w:val="•"/>
      <w:lvlJc w:val="left"/>
      <w:pPr>
        <w:ind w:left="6924" w:hanging="236"/>
      </w:pPr>
      <w:rPr>
        <w:rFonts w:hint="default"/>
        <w:lang w:val="ru-RU" w:eastAsia="en-US" w:bidi="ar-SA"/>
      </w:rPr>
    </w:lvl>
    <w:lvl w:ilvl="8" w:tplc="DB9463D8">
      <w:numFmt w:val="bullet"/>
      <w:lvlText w:val="•"/>
      <w:lvlJc w:val="left"/>
      <w:pPr>
        <w:ind w:left="7951" w:hanging="23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90DD4"/>
    <w:rsid w:val="00024A41"/>
    <w:rsid w:val="00490DD4"/>
    <w:rsid w:val="005C3E4D"/>
    <w:rsid w:val="006E08A9"/>
    <w:rsid w:val="00B929A1"/>
    <w:rsid w:val="00DE44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5FA4E"/>
  <w15:docId w15:val="{C30CFD1B-D2D7-4B96-BEE0-618A0D2D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E08A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E08A9"/>
    <w:pPr>
      <w:spacing w:line="274" w:lineRule="exact"/>
      <w:ind w:left="11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08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E08A9"/>
    <w:pPr>
      <w:ind w:left="117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6E08A9"/>
    <w:pPr>
      <w:ind w:left="117"/>
    </w:pPr>
  </w:style>
  <w:style w:type="paragraph" w:customStyle="1" w:styleId="TableParagraph">
    <w:name w:val="Table Paragraph"/>
    <w:basedOn w:val="a"/>
    <w:uiPriority w:val="1"/>
    <w:qFormat/>
    <w:rsid w:val="006E08A9"/>
  </w:style>
  <w:style w:type="character" w:styleId="a5">
    <w:name w:val="Hyperlink"/>
    <w:basedOn w:val="a0"/>
    <w:uiPriority w:val="99"/>
    <w:unhideWhenUsed/>
    <w:rsid w:val="00B929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523</Words>
  <Characters>2986</Characters>
  <Application>Microsoft Office Word</Application>
  <DocSecurity>0</DocSecurity>
  <Lines>24</Lines>
  <Paragraphs>7</Paragraphs>
  <ScaleCrop>false</ScaleCrop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2022-03-24T02:25:00Z</dcterms:created>
  <dcterms:modified xsi:type="dcterms:W3CDTF">2024-03-30T08:45:00Z</dcterms:modified>
</cp:coreProperties>
</file>