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F2E2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CF2E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CF2E25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Масленица</w:t>
          </w:r>
        </w:p>
      </w:sdtContent>
    </w:sdt>
    <w:p w:rsidR="00757343" w:rsidRPr="00665D0E" w:rsidRDefault="00CF2E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CF2E2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CF2E25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17.04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CF2E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F2E25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24</w:t>
          </w:r>
        </w:sdtContent>
      </w:sdt>
    </w:p>
    <w:p w:rsidR="00665D0E" w:rsidRPr="00665D0E" w:rsidRDefault="00CF2E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CF2E25" w:rsidP="006A6A19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Бүген балалар бакчасындагы балалар “Масленица” бәйрәме белән таныштылар. Ахырдан бергәләп коймаклар, калачлар белән чәй эчтеләр, уеннар уйнадылар, җырладылар,биеделәр.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CF2E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F2E2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CF2E25">
            <w:rPr>
              <w:rStyle w:val="11"/>
              <w:lang w:val="tt-RU"/>
            </w:rPr>
            <w:t>https://edu.tatar.ru/arsk/pshenger/sch/read-news/2596272</w:t>
          </w:r>
        </w:sdtContent>
      </w:sdt>
    </w:p>
    <w:p w:rsidR="00665D0E" w:rsidRPr="00665D0E" w:rsidRDefault="00CF2E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F2E2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F2E2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CF2E25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>
                <wp:extent cx="6390005" cy="35941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618854406494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3594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EndPr/>
        <w:sdtContent>
          <w:r w:rsidR="006A6A19">
            <w:rPr>
              <w:noProof/>
              <w:lang w:eastAsia="ru-RU"/>
            </w:rPr>
            <w:drawing>
              <wp:inline distT="0" distB="0" distL="0" distR="0" wp14:anchorId="49850A4C" wp14:editId="0FE8DBEE">
                <wp:extent cx="6378732" cy="3737113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0645" cy="37440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65D0E"/>
    <w:rsid w:val="006A34DB"/>
    <w:rsid w:val="006A6A19"/>
    <w:rsid w:val="00757343"/>
    <w:rsid w:val="00822EA5"/>
    <w:rsid w:val="00C84A01"/>
    <w:rsid w:val="00C875E8"/>
    <w:rsid w:val="00CF2E25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2504F5"/>
    <w:rsid w:val="00622BE5"/>
    <w:rsid w:val="0064529B"/>
    <w:rsid w:val="00890328"/>
    <w:rsid w:val="008F2C29"/>
    <w:rsid w:val="00AA2A6D"/>
    <w:rsid w:val="00C242E3"/>
    <w:rsid w:val="00FF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13</cp:revision>
  <dcterms:created xsi:type="dcterms:W3CDTF">2021-01-25T12:34:00Z</dcterms:created>
  <dcterms:modified xsi:type="dcterms:W3CDTF">2021-04-19T18:22:00Z</dcterms:modified>
</cp:coreProperties>
</file>