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E5" w:rsidRDefault="00454189">
      <w:pPr>
        <w:rPr>
          <w:rFonts w:ascii="Times New Roman" w:hAnsi="Times New Roman" w:cs="Times New Roman"/>
          <w:sz w:val="28"/>
        </w:rPr>
      </w:pPr>
      <w:r w:rsidRPr="0045418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D:\User\Pictures\2025-06-10 порядок\Поря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5-06-10 порядок\Порядо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189" w:rsidRDefault="00454189">
      <w:pPr>
        <w:rPr>
          <w:rFonts w:ascii="Times New Roman" w:hAnsi="Times New Roman" w:cs="Times New Roman"/>
          <w:sz w:val="28"/>
        </w:rPr>
      </w:pPr>
    </w:p>
    <w:p w:rsidR="00454189" w:rsidRDefault="00454189">
      <w:pPr>
        <w:rPr>
          <w:rFonts w:ascii="Times New Roman" w:hAnsi="Times New Roman" w:cs="Times New Roman"/>
          <w:sz w:val="28"/>
        </w:rPr>
      </w:pPr>
    </w:p>
    <w:p w:rsidR="00454189" w:rsidRPr="00AF7501" w:rsidRDefault="00454189">
      <w:pPr>
        <w:rPr>
          <w:rFonts w:ascii="Times New Roman" w:hAnsi="Times New Roman" w:cs="Times New Roman"/>
          <w:sz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proofErr w:type="spellStart"/>
      <w:r w:rsidR="00454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Карашай-Саклов</w:t>
      </w:r>
      <w:r w:rsidR="00454189"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454189"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1.1. Обучающиеся образовательной организации (далее - обещающиеся)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бюджетного дошкольного образовательного</w:t>
      </w:r>
      <w:r w:rsidR="005609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09E5">
        <w:rPr>
          <w:rFonts w:ascii="Times New Roman" w:hAnsi="Times New Roman" w:cs="Times New Roman"/>
          <w:sz w:val="28"/>
          <w:szCs w:val="28"/>
        </w:rPr>
        <w:t>учреждения</w:t>
      </w:r>
      <w:r w:rsidRPr="00A25E2D">
        <w:rPr>
          <w:rFonts w:ascii="Times New Roman" w:hAnsi="Times New Roman" w:cs="Times New Roman"/>
          <w:sz w:val="28"/>
          <w:szCs w:val="28"/>
        </w:rPr>
        <w:t xml:space="preserve">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Карашай</w:t>
      </w:r>
      <w:proofErr w:type="gramEnd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-Саклов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ООП ДО) участие обучающихся в труде, предусмотренном ООП ДО, является обязательным.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1.4. Привлечение обучающихся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     2. Отказ родителей (законных представителей) несовершеннолетнего обучающегося от привлечения к труду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2.1. В 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2.3. 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2.4. Отсутствие отказа родителей (законных представителей) несовершеннолетнего обучающегося от привлечения к труду, не предусмотренному ООП ДО, оформленного в соответствии с </w:t>
      </w:r>
      <w:proofErr w:type="spellStart"/>
      <w:r w:rsidRPr="00A25E2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A25E2D">
        <w:rPr>
          <w:rFonts w:ascii="Times New Roman" w:hAnsi="Times New Roman" w:cs="Times New Roman"/>
          <w:sz w:val="28"/>
          <w:szCs w:val="28"/>
        </w:rPr>
        <w:t>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ДО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3.3. Труд обучающихся, не предусмотренный ООП ДО, может быть организован по следующим направлениям: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участие в общегородских субботниках;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 Организация труда с привлечением обучающихся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4.1. Вопросы организации труда обучающихся отнесены настоящим Порядком к компетенции Совета родителей. 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5. Заключительные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5.1. Порядок вступает в силу с ___________ и действителен с момента его утверждения распорядительным актом заведующего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заведующего образовательной организации по согласованию с Советом родителей. Педагогическим советом.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07A8" w:rsidRDefault="00B407A8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5E2D"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ПРИВЛЕЧЕНИЕ К ТРУДУ, НЕ ПРЕДУСМОТРЕШОМУ ОБРАЗОВАТЕЛЬНОЙ ПРОГРАММОЙ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Карашай</w:t>
      </w:r>
      <w:proofErr w:type="gramEnd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-Сакловский</w:t>
      </w:r>
      <w:proofErr w:type="spellEnd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Сотрудники муниципального бюджетного дошкольн</w:t>
      </w:r>
      <w:r w:rsidR="00454189">
        <w:rPr>
          <w:rFonts w:ascii="Times New Roman" w:hAnsi="Times New Roman" w:cs="Times New Roman"/>
          <w:sz w:val="28"/>
          <w:szCs w:val="28"/>
        </w:rPr>
        <w:t xml:space="preserve">ого образовательного учреждения </w:t>
      </w:r>
      <w:proofErr w:type="spellStart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Карашай-Сакловский</w:t>
      </w:r>
      <w:proofErr w:type="spellEnd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</w:t>
      </w:r>
      <w:proofErr w:type="gramStart"/>
      <w:r w:rsidR="00560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r w:rsidR="005609E5"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proofErr w:type="gram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A25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E2D"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труд осуществлялся с соблюдением: санитарных норм;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gramStart"/>
      <w:r w:rsidRPr="00A25E2D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A25E2D">
        <w:rPr>
          <w:rFonts w:ascii="Times New Roman" w:hAnsi="Times New Roman" w:cs="Times New Roman"/>
          <w:sz w:val="20"/>
          <w:szCs w:val="20"/>
        </w:rPr>
        <w:t xml:space="preserve"> » ______ 20 __ г.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Default="00A25E2D"/>
    <w:p w:rsidR="00A25E2D" w:rsidRDefault="00A25E2D"/>
    <w:sectPr w:rsidR="00A2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98"/>
    <w:rsid w:val="00454189"/>
    <w:rsid w:val="005018CF"/>
    <w:rsid w:val="005609E5"/>
    <w:rsid w:val="006A3E36"/>
    <w:rsid w:val="00A25E2D"/>
    <w:rsid w:val="00AF7501"/>
    <w:rsid w:val="00B407A8"/>
    <w:rsid w:val="00D77798"/>
    <w:rsid w:val="00FA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E11ED-AC94-4964-A3FB-DD07C83F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750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F7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Венер</cp:lastModifiedBy>
  <cp:revision>4</cp:revision>
  <cp:lastPrinted>2025-06-10T19:30:00Z</cp:lastPrinted>
  <dcterms:created xsi:type="dcterms:W3CDTF">2025-06-10T19:44:00Z</dcterms:created>
  <dcterms:modified xsi:type="dcterms:W3CDTF">2025-06-10T19:45:00Z</dcterms:modified>
</cp:coreProperties>
</file>