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37" w:rsidRPr="00ED7609" w:rsidRDefault="00EA4237" w:rsidP="00EA4237">
      <w:pPr>
        <w:autoSpaceDE w:val="0"/>
        <w:autoSpaceDN w:val="0"/>
        <w:adjustRightInd w:val="0"/>
        <w:spacing w:after="0" w:line="240" w:lineRule="auto"/>
        <w:ind w:left="-142" w:firstLine="14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80810" cy="9169570"/>
            <wp:effectExtent l="19050" t="0" r="0" b="0"/>
            <wp:docPr id="2" name="Рисунок 2" descr="E:\зиля\уста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иля\устав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B0" w:rsidRPr="003773CD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AC7" w:rsidRDefault="00180AC7" w:rsidP="00180AC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C72" w:rsidRPr="00180AC7" w:rsidRDefault="00D51C72" w:rsidP="00180AC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A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51C72" w:rsidRPr="008E1646" w:rsidRDefault="00D51C72" w:rsidP="002F4C59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D51C72" w:rsidP="00055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1.1.</w:t>
      </w:r>
      <w:r w:rsidR="00792910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 xml:space="preserve"> Муниципальное бюджетное дошкольное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 xml:space="preserve">образовательное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>учреждение «</w:t>
      </w:r>
      <w:proofErr w:type="spellStart"/>
      <w:r w:rsidR="00B8645F">
        <w:rPr>
          <w:rFonts w:ascii="Times New Roman" w:hAnsi="Times New Roman"/>
          <w:bCs/>
          <w:sz w:val="28"/>
          <w:szCs w:val="28"/>
        </w:rPr>
        <w:t>Большенуркеевский</w:t>
      </w:r>
      <w:proofErr w:type="spellEnd"/>
      <w:r w:rsidR="00D34C59" w:rsidRPr="008E1646">
        <w:rPr>
          <w:rFonts w:ascii="Times New Roman" w:hAnsi="Times New Roman"/>
          <w:bCs/>
          <w:sz w:val="28"/>
          <w:szCs w:val="28"/>
        </w:rPr>
        <w:t xml:space="preserve"> </w:t>
      </w:r>
      <w:r w:rsidR="009F5B08">
        <w:rPr>
          <w:rFonts w:ascii="Times New Roman" w:hAnsi="Times New Roman"/>
          <w:bCs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bCs/>
          <w:sz w:val="28"/>
          <w:szCs w:val="28"/>
        </w:rPr>
        <w:t xml:space="preserve">детский </w:t>
      </w:r>
      <w:r w:rsidR="009F5B08">
        <w:rPr>
          <w:rFonts w:ascii="Times New Roman" w:hAnsi="Times New Roman"/>
          <w:bCs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bCs/>
          <w:sz w:val="28"/>
          <w:szCs w:val="28"/>
        </w:rPr>
        <w:t>сад</w:t>
      </w:r>
      <w:r w:rsidR="009E2CF1">
        <w:rPr>
          <w:rFonts w:ascii="Times New Roman" w:hAnsi="Times New Roman"/>
          <w:bCs/>
          <w:sz w:val="28"/>
          <w:szCs w:val="28"/>
        </w:rPr>
        <w:t xml:space="preserve"> «</w:t>
      </w:r>
      <w:r w:rsidR="00B8645F">
        <w:rPr>
          <w:rFonts w:ascii="Times New Roman" w:hAnsi="Times New Roman"/>
          <w:bCs/>
          <w:sz w:val="28"/>
          <w:szCs w:val="28"/>
        </w:rPr>
        <w:t>Солнышко</w:t>
      </w:r>
      <w:r w:rsidR="00D34C59" w:rsidRPr="008E1646">
        <w:rPr>
          <w:rFonts w:ascii="Times New Roman" w:hAnsi="Times New Roman"/>
          <w:bCs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D34C59" w:rsidRPr="008E1646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="00D34C59" w:rsidRPr="008E1646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 </w:t>
      </w:r>
      <w:r w:rsidR="00D17D79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>является муниципальным  бюджетным дошкольным образовательным учреждением</w:t>
      </w:r>
      <w:r w:rsidR="00D17D79" w:rsidRPr="00D17D79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17D79" w:rsidRPr="00D17D79">
        <w:rPr>
          <w:rFonts w:ascii="Times New Roman" w:hAnsi="Times New Roman" w:cs="Times New Roman"/>
          <w:sz w:val="28"/>
          <w:szCs w:val="28"/>
        </w:rPr>
        <w:t>(далее – Учреждение)</w:t>
      </w:r>
      <w:r w:rsidR="00D34C59" w:rsidRPr="00D17D79">
        <w:rPr>
          <w:rFonts w:ascii="Times New Roman" w:hAnsi="Times New Roman"/>
          <w:sz w:val="28"/>
          <w:szCs w:val="28"/>
        </w:rPr>
        <w:t xml:space="preserve">, </w:t>
      </w:r>
      <w:r w:rsidR="00D34C59" w:rsidRPr="008E1646">
        <w:rPr>
          <w:rFonts w:ascii="Times New Roman" w:hAnsi="Times New Roman"/>
          <w:sz w:val="28"/>
          <w:szCs w:val="28"/>
        </w:rPr>
        <w:t xml:space="preserve">реализующего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D34C59" w:rsidRPr="008E1646">
        <w:rPr>
          <w:rFonts w:ascii="Times New Roman" w:hAnsi="Times New Roman"/>
          <w:sz w:val="28"/>
          <w:szCs w:val="28"/>
        </w:rPr>
        <w:t>основную общеобразовательную программу д</w:t>
      </w:r>
      <w:r w:rsidR="00D17D79">
        <w:rPr>
          <w:rFonts w:ascii="Times New Roman" w:hAnsi="Times New Roman"/>
          <w:sz w:val="28"/>
          <w:szCs w:val="28"/>
        </w:rPr>
        <w:t xml:space="preserve">ошкольного образования. 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1.2. Учреждение создано на основании </w:t>
      </w:r>
      <w:r w:rsidRPr="00180AC7">
        <w:rPr>
          <w:rFonts w:ascii="Times New Roman" w:hAnsi="Times New Roman" w:cs="Times New Roman"/>
          <w:sz w:val="28"/>
          <w:szCs w:val="28"/>
        </w:rPr>
        <w:t xml:space="preserve">постановления руководителя Исполнительного комитета </w:t>
      </w:r>
      <w:proofErr w:type="spellStart"/>
      <w:r w:rsidR="00605826" w:rsidRPr="00180AC7">
        <w:rPr>
          <w:rFonts w:ascii="Times New Roman" w:hAnsi="Times New Roman" w:cs="Times New Roman"/>
          <w:sz w:val="28"/>
          <w:szCs w:val="28"/>
        </w:rPr>
        <w:t>Сарманов</w:t>
      </w:r>
      <w:r w:rsidRPr="00180AC7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180AC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180AC7">
        <w:rPr>
          <w:rFonts w:ascii="Times New Roman" w:hAnsi="Times New Roman" w:cs="Times New Roman"/>
          <w:sz w:val="28"/>
          <w:szCs w:val="28"/>
        </w:rPr>
        <w:t>.</w:t>
      </w:r>
      <w:r w:rsidRPr="00180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1.3. Полное наименование Учреждения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355F7D" w:rsidRPr="008E1646">
        <w:rPr>
          <w:rFonts w:ascii="Times New Roman" w:hAnsi="Times New Roman" w:cs="Times New Roman"/>
          <w:sz w:val="28"/>
          <w:szCs w:val="28"/>
        </w:rPr>
        <w:t xml:space="preserve">на </w:t>
      </w:r>
      <w:r w:rsidR="00825401" w:rsidRPr="008E1646">
        <w:rPr>
          <w:rFonts w:ascii="Times New Roman" w:hAnsi="Times New Roman" w:cs="Times New Roman"/>
          <w:sz w:val="28"/>
          <w:szCs w:val="28"/>
        </w:rPr>
        <w:t>русском языке</w:t>
      </w:r>
      <w:r w:rsidRPr="008E1646">
        <w:rPr>
          <w:rFonts w:ascii="Times New Roman" w:hAnsi="Times New Roman" w:cs="Times New Roman"/>
          <w:sz w:val="28"/>
          <w:szCs w:val="28"/>
        </w:rPr>
        <w:t xml:space="preserve">: </w:t>
      </w:r>
      <w:r w:rsidR="00276E74" w:rsidRPr="008E1646">
        <w:rPr>
          <w:rFonts w:ascii="Times New Roman" w:hAnsi="Times New Roman"/>
          <w:sz w:val="28"/>
          <w:szCs w:val="28"/>
        </w:rPr>
        <w:t xml:space="preserve">Муниципальное бюджетное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276E74" w:rsidRPr="008E1646">
        <w:rPr>
          <w:rFonts w:ascii="Times New Roman" w:hAnsi="Times New Roman"/>
          <w:sz w:val="28"/>
          <w:szCs w:val="28"/>
        </w:rPr>
        <w:t xml:space="preserve">дошкольное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276E74" w:rsidRPr="008E1646">
        <w:rPr>
          <w:rFonts w:ascii="Times New Roman" w:hAnsi="Times New Roman"/>
          <w:sz w:val="28"/>
          <w:szCs w:val="28"/>
        </w:rPr>
        <w:t xml:space="preserve">образовательное </w:t>
      </w:r>
      <w:r w:rsidR="009F5B08">
        <w:rPr>
          <w:rFonts w:ascii="Times New Roman" w:hAnsi="Times New Roman"/>
          <w:sz w:val="28"/>
          <w:szCs w:val="28"/>
        </w:rPr>
        <w:t xml:space="preserve"> </w:t>
      </w:r>
      <w:r w:rsidR="00276E74" w:rsidRPr="008E1646">
        <w:rPr>
          <w:rFonts w:ascii="Times New Roman" w:hAnsi="Times New Roman"/>
          <w:sz w:val="28"/>
          <w:szCs w:val="28"/>
        </w:rPr>
        <w:t>учреждение «</w:t>
      </w:r>
      <w:proofErr w:type="spellStart"/>
      <w:r w:rsidR="00B8645F">
        <w:rPr>
          <w:rFonts w:ascii="Times New Roman" w:hAnsi="Times New Roman"/>
          <w:bCs/>
          <w:sz w:val="28"/>
          <w:szCs w:val="28"/>
        </w:rPr>
        <w:t>Большенуркеевский</w:t>
      </w:r>
      <w:proofErr w:type="spellEnd"/>
      <w:r w:rsidR="00276E74" w:rsidRPr="008E1646">
        <w:rPr>
          <w:rFonts w:ascii="Times New Roman" w:hAnsi="Times New Roman"/>
          <w:bCs/>
          <w:sz w:val="28"/>
          <w:szCs w:val="28"/>
        </w:rPr>
        <w:t xml:space="preserve"> детский сад</w:t>
      </w:r>
      <w:r w:rsidR="00B8645F">
        <w:rPr>
          <w:rFonts w:ascii="Times New Roman" w:hAnsi="Times New Roman"/>
          <w:bCs/>
          <w:sz w:val="28"/>
          <w:szCs w:val="28"/>
        </w:rPr>
        <w:t xml:space="preserve"> «Солнышко</w:t>
      </w:r>
      <w:r w:rsidR="00276E74" w:rsidRPr="008E1646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276E74" w:rsidRPr="008E1646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="00276E74" w:rsidRPr="008E1646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276E74" w:rsidRPr="008E1646" w:rsidRDefault="00355F7D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Сокращенное</w:t>
      </w:r>
      <w:r w:rsidR="00D916D5" w:rsidRPr="008E1646">
        <w:rPr>
          <w:rFonts w:ascii="Times New Roman" w:hAnsi="Times New Roman" w:cs="Times New Roman"/>
          <w:sz w:val="28"/>
          <w:szCs w:val="28"/>
        </w:rPr>
        <w:t xml:space="preserve"> наименование на русском языке: МБДОУ «</w:t>
      </w:r>
      <w:proofErr w:type="spellStart"/>
      <w:r w:rsidR="00B8645F">
        <w:rPr>
          <w:rFonts w:ascii="Times New Roman" w:hAnsi="Times New Roman"/>
          <w:bCs/>
          <w:sz w:val="28"/>
          <w:szCs w:val="28"/>
        </w:rPr>
        <w:t>Большенуркеевский</w:t>
      </w:r>
      <w:proofErr w:type="spellEnd"/>
      <w:r w:rsidR="00A7270C">
        <w:rPr>
          <w:rFonts w:ascii="Times New Roman" w:hAnsi="Times New Roman"/>
          <w:bCs/>
          <w:sz w:val="28"/>
          <w:szCs w:val="28"/>
        </w:rPr>
        <w:t xml:space="preserve"> детский сад</w:t>
      </w:r>
      <w:r w:rsidR="009E2CF1">
        <w:rPr>
          <w:rFonts w:ascii="Times New Roman" w:hAnsi="Times New Roman"/>
          <w:bCs/>
          <w:sz w:val="28"/>
          <w:szCs w:val="28"/>
        </w:rPr>
        <w:t xml:space="preserve"> «</w:t>
      </w:r>
      <w:r w:rsidR="00B8645F">
        <w:rPr>
          <w:rFonts w:ascii="Times New Roman" w:hAnsi="Times New Roman"/>
          <w:bCs/>
          <w:sz w:val="28"/>
          <w:szCs w:val="28"/>
        </w:rPr>
        <w:t>Солнышко</w:t>
      </w:r>
      <w:r w:rsidR="009E2CF1">
        <w:rPr>
          <w:rFonts w:ascii="Times New Roman" w:hAnsi="Times New Roman"/>
          <w:bCs/>
          <w:sz w:val="28"/>
          <w:szCs w:val="28"/>
        </w:rPr>
        <w:t>»</w:t>
      </w:r>
    </w:p>
    <w:p w:rsidR="005F5F7D" w:rsidRDefault="00276E74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1646">
        <w:rPr>
          <w:rFonts w:ascii="Times New Roman" w:hAnsi="Times New Roman"/>
          <w:sz w:val="28"/>
          <w:szCs w:val="28"/>
        </w:rPr>
        <w:t xml:space="preserve">        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1.3.1. Полное наименование Учреждения на татарском языке: </w:t>
      </w:r>
      <w:r w:rsidR="00D916D5" w:rsidRPr="008E1646">
        <w:rPr>
          <w:rFonts w:ascii="Times New Roman" w:hAnsi="Times New Roman" w:cs="Times New Roman"/>
          <w:sz w:val="28"/>
          <w:szCs w:val="28"/>
        </w:rPr>
        <w:t>«</w:t>
      </w:r>
      <w:r w:rsidRPr="008E1646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Сарман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9F5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районы «</w:t>
      </w:r>
      <w:r w:rsidR="00B8645F">
        <w:rPr>
          <w:rFonts w:ascii="Times New Roman" w:hAnsi="Times New Roman" w:cs="Times New Roman"/>
          <w:sz w:val="28"/>
          <w:szCs w:val="28"/>
          <w:lang w:val="tt-RU"/>
        </w:rPr>
        <w:t>Зур Нөркәй</w:t>
      </w:r>
      <w:r w:rsidR="009E2CF1">
        <w:rPr>
          <w:rFonts w:ascii="Times New Roman" w:hAnsi="Times New Roman" w:cs="Times New Roman"/>
          <w:sz w:val="28"/>
          <w:szCs w:val="28"/>
          <w:lang w:val="tt-RU"/>
        </w:rPr>
        <w:t xml:space="preserve"> “</w:t>
      </w:r>
      <w:r w:rsidR="00B8645F">
        <w:rPr>
          <w:rFonts w:ascii="Times New Roman" w:hAnsi="Times New Roman" w:cs="Times New Roman"/>
          <w:sz w:val="28"/>
          <w:szCs w:val="28"/>
          <w:lang w:val="tt-RU"/>
        </w:rPr>
        <w:t>Кояшкай</w:t>
      </w:r>
      <w:r w:rsidR="009E2CF1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9F5B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б</w:t>
      </w:r>
      <w:r w:rsidR="009E2CF1">
        <w:rPr>
          <w:rFonts w:ascii="Times New Roman" w:hAnsi="Times New Roman" w:cs="Times New Roman"/>
          <w:sz w:val="28"/>
          <w:szCs w:val="28"/>
        </w:rPr>
        <w:t xml:space="preserve">юджет  мәктәпкәчә </w:t>
      </w:r>
      <w:proofErr w:type="spellStart"/>
      <w:r w:rsidR="009E2CF1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="009E2CF1">
        <w:rPr>
          <w:rFonts w:ascii="Times New Roman" w:hAnsi="Times New Roman" w:cs="Times New Roman"/>
          <w:sz w:val="28"/>
          <w:szCs w:val="28"/>
        </w:rPr>
        <w:t xml:space="preserve"> бирү</w:t>
      </w:r>
      <w:r w:rsidR="009E2CF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. </w:t>
      </w:r>
      <w:r w:rsidR="00224C4E" w:rsidRPr="008E1646">
        <w:rPr>
          <w:rFonts w:ascii="Times New Roman" w:hAnsi="Times New Roman" w:cs="Times New Roman"/>
          <w:sz w:val="28"/>
          <w:szCs w:val="28"/>
        </w:rPr>
        <w:t>Сокращенное наименование на татарском</w:t>
      </w:r>
      <w:r w:rsidR="00653C43" w:rsidRPr="008E1646">
        <w:rPr>
          <w:rFonts w:ascii="Times New Roman" w:hAnsi="Times New Roman" w:cs="Times New Roman"/>
          <w:sz w:val="28"/>
          <w:szCs w:val="28"/>
        </w:rPr>
        <w:t xml:space="preserve"> языке</w:t>
      </w:r>
      <w:r w:rsidR="00224C4E" w:rsidRPr="008E1646">
        <w:rPr>
          <w:rFonts w:ascii="Times New Roman" w:hAnsi="Times New Roman" w:cs="Times New Roman"/>
          <w:sz w:val="28"/>
          <w:szCs w:val="28"/>
        </w:rPr>
        <w:t>:</w:t>
      </w:r>
      <w:r w:rsidR="00D916D5" w:rsidRPr="008E16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  «</w:t>
      </w:r>
      <w:r w:rsidR="00951473">
        <w:rPr>
          <w:rFonts w:ascii="Times New Roman" w:hAnsi="Times New Roman" w:cs="Times New Roman"/>
          <w:sz w:val="28"/>
          <w:szCs w:val="28"/>
          <w:lang w:val="tt-RU"/>
        </w:rPr>
        <w:t>Зур Нөркәй</w:t>
      </w:r>
      <w:r w:rsidR="009E2CF1">
        <w:rPr>
          <w:rFonts w:ascii="Times New Roman" w:hAnsi="Times New Roman" w:cs="Times New Roman"/>
          <w:sz w:val="28"/>
          <w:szCs w:val="28"/>
          <w:lang w:val="tt-RU"/>
        </w:rPr>
        <w:t xml:space="preserve"> “</w:t>
      </w:r>
      <w:r w:rsidR="00951473">
        <w:rPr>
          <w:rFonts w:ascii="Times New Roman" w:hAnsi="Times New Roman" w:cs="Times New Roman"/>
          <w:sz w:val="28"/>
          <w:szCs w:val="28"/>
          <w:lang w:val="tt-RU"/>
        </w:rPr>
        <w:t>Кояшкай</w:t>
      </w:r>
      <w:r w:rsidR="009E2CF1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A7270C">
        <w:rPr>
          <w:rFonts w:ascii="Times New Roman" w:hAnsi="Times New Roman" w:cs="Times New Roman"/>
          <w:sz w:val="28"/>
          <w:szCs w:val="28"/>
        </w:rPr>
        <w:t>»</w:t>
      </w:r>
      <w:r w:rsidRPr="008E16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76E74" w:rsidRPr="005F5F7D" w:rsidRDefault="00276E74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 МБМББУ </w:t>
      </w:r>
    </w:p>
    <w:p w:rsidR="00D51C72" w:rsidRPr="005F5F7D" w:rsidRDefault="00276E74" w:rsidP="0027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1.4. Учреждение по своей организационно-правовой форме является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бюджетным учреждением, по типу </w:t>
      </w:r>
      <w:r w:rsidR="00355F7D" w:rsidRPr="008E1646">
        <w:rPr>
          <w:rFonts w:ascii="Times New Roman" w:hAnsi="Times New Roman" w:cs="Times New Roman"/>
          <w:sz w:val="28"/>
          <w:szCs w:val="28"/>
        </w:rPr>
        <w:t>«</w:t>
      </w:r>
      <w:r w:rsidR="00D51C72" w:rsidRPr="008E1646">
        <w:rPr>
          <w:rFonts w:ascii="Times New Roman" w:hAnsi="Times New Roman" w:cs="Times New Roman"/>
          <w:sz w:val="28"/>
          <w:szCs w:val="28"/>
        </w:rPr>
        <w:t>дошкольн</w:t>
      </w:r>
      <w:r w:rsidR="00355F7D" w:rsidRPr="008E1646">
        <w:rPr>
          <w:rFonts w:ascii="Times New Roman" w:hAnsi="Times New Roman" w:cs="Times New Roman"/>
          <w:sz w:val="28"/>
          <w:szCs w:val="28"/>
        </w:rPr>
        <w:t>ая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55F7D" w:rsidRPr="008E1646">
        <w:rPr>
          <w:rFonts w:ascii="Times New Roman" w:hAnsi="Times New Roman" w:cs="Times New Roman"/>
          <w:sz w:val="28"/>
          <w:szCs w:val="28"/>
        </w:rPr>
        <w:t>ая</w:t>
      </w:r>
      <w:r w:rsidR="0082540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</w:t>
      </w:r>
      <w:r w:rsidR="00355F7D" w:rsidRPr="008E1646">
        <w:rPr>
          <w:rFonts w:ascii="Times New Roman" w:hAnsi="Times New Roman" w:cs="Times New Roman"/>
          <w:sz w:val="28"/>
          <w:szCs w:val="28"/>
        </w:rPr>
        <w:t xml:space="preserve">я», по виду </w:t>
      </w:r>
      <w:r w:rsidR="00355F7D" w:rsidRPr="005F5F7D">
        <w:rPr>
          <w:rFonts w:ascii="Times New Roman" w:hAnsi="Times New Roman" w:cs="Times New Roman"/>
          <w:sz w:val="28"/>
          <w:szCs w:val="28"/>
        </w:rPr>
        <w:t>«детский сад »</w:t>
      </w:r>
      <w:r w:rsidR="00D51C72" w:rsidRPr="005F5F7D">
        <w:rPr>
          <w:rFonts w:ascii="Times New Roman" w:hAnsi="Times New Roman" w:cs="Times New Roman"/>
          <w:sz w:val="28"/>
          <w:szCs w:val="28"/>
        </w:rPr>
        <w:t>.</w:t>
      </w:r>
    </w:p>
    <w:p w:rsidR="00276E74" w:rsidRPr="008E1646" w:rsidRDefault="00D51C72" w:rsidP="0060582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1.5. </w:t>
      </w:r>
      <w:r w:rsidR="00224C4E" w:rsidRPr="008E1646">
        <w:rPr>
          <w:rFonts w:ascii="Times New Roman" w:hAnsi="Times New Roman" w:cs="Times New Roman"/>
          <w:sz w:val="28"/>
          <w:szCs w:val="28"/>
        </w:rPr>
        <w:t>Юридический адрес Учреждения</w:t>
      </w:r>
      <w:r w:rsidRPr="008E1646">
        <w:rPr>
          <w:rFonts w:ascii="Times New Roman" w:hAnsi="Times New Roman" w:cs="Times New Roman"/>
          <w:sz w:val="28"/>
          <w:szCs w:val="28"/>
        </w:rPr>
        <w:t>:</w:t>
      </w:r>
      <w:r w:rsidR="005F5F7D">
        <w:rPr>
          <w:rFonts w:ascii="Times New Roman" w:hAnsi="Times New Roman"/>
          <w:sz w:val="28"/>
          <w:szCs w:val="28"/>
        </w:rPr>
        <w:t xml:space="preserve"> </w:t>
      </w:r>
      <w:r w:rsidR="009E2CF1">
        <w:rPr>
          <w:rFonts w:ascii="Times New Roman" w:hAnsi="Times New Roman"/>
          <w:sz w:val="28"/>
          <w:szCs w:val="28"/>
        </w:rPr>
        <w:t>4233</w:t>
      </w:r>
      <w:r w:rsidR="009E2CF1">
        <w:rPr>
          <w:rFonts w:ascii="Times New Roman" w:hAnsi="Times New Roman"/>
          <w:sz w:val="28"/>
          <w:szCs w:val="28"/>
          <w:lang w:val="tt-RU"/>
        </w:rPr>
        <w:t>72</w:t>
      </w:r>
      <w:r w:rsidR="00276E74" w:rsidRPr="008E1646">
        <w:rPr>
          <w:rFonts w:ascii="Times New Roman" w:hAnsi="Times New Roman"/>
          <w:sz w:val="28"/>
          <w:szCs w:val="28"/>
        </w:rPr>
        <w:t xml:space="preserve">, Республика Татарстан, </w:t>
      </w:r>
      <w:proofErr w:type="spellStart"/>
      <w:r w:rsidR="00276E74" w:rsidRPr="008E1646">
        <w:rPr>
          <w:rFonts w:ascii="Times New Roman" w:hAnsi="Times New Roman"/>
          <w:sz w:val="28"/>
          <w:szCs w:val="28"/>
        </w:rPr>
        <w:t>Сарм</w:t>
      </w:r>
      <w:r w:rsidR="009E2CF1">
        <w:rPr>
          <w:rFonts w:ascii="Times New Roman" w:hAnsi="Times New Roman"/>
          <w:sz w:val="28"/>
          <w:szCs w:val="28"/>
        </w:rPr>
        <w:t>ановский</w:t>
      </w:r>
      <w:proofErr w:type="spellEnd"/>
      <w:r w:rsidR="009E2CF1">
        <w:rPr>
          <w:rFonts w:ascii="Times New Roman" w:hAnsi="Times New Roman"/>
          <w:sz w:val="28"/>
          <w:szCs w:val="28"/>
        </w:rPr>
        <w:t xml:space="preserve"> район, </w:t>
      </w:r>
      <w:r w:rsidR="00B8645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E2CF1">
        <w:rPr>
          <w:rFonts w:ascii="Times New Roman" w:hAnsi="Times New Roman"/>
          <w:sz w:val="28"/>
          <w:szCs w:val="28"/>
        </w:rPr>
        <w:t>с</w:t>
      </w:r>
      <w:proofErr w:type="gramStart"/>
      <w:r w:rsidR="009E2CF1">
        <w:rPr>
          <w:rFonts w:ascii="Times New Roman" w:hAnsi="Times New Roman"/>
          <w:sz w:val="28"/>
          <w:szCs w:val="28"/>
        </w:rPr>
        <w:t>.</w:t>
      </w:r>
      <w:r w:rsidR="00B8645F">
        <w:rPr>
          <w:rFonts w:ascii="Times New Roman" w:hAnsi="Times New Roman"/>
          <w:sz w:val="28"/>
          <w:szCs w:val="28"/>
          <w:lang w:val="tt-RU"/>
        </w:rPr>
        <w:t>Б</w:t>
      </w:r>
      <w:proofErr w:type="gramEnd"/>
      <w:r w:rsidR="00B8645F">
        <w:rPr>
          <w:rFonts w:ascii="Times New Roman" w:hAnsi="Times New Roman"/>
          <w:sz w:val="28"/>
          <w:szCs w:val="28"/>
          <w:lang w:val="tt-RU"/>
        </w:rPr>
        <w:t>ольшое Нуркеево</w:t>
      </w:r>
      <w:r w:rsidR="00276E74" w:rsidRPr="008E1646">
        <w:rPr>
          <w:rFonts w:ascii="Times New Roman" w:hAnsi="Times New Roman"/>
          <w:sz w:val="28"/>
          <w:szCs w:val="28"/>
        </w:rPr>
        <w:t>, ул.</w:t>
      </w:r>
      <w:r w:rsidR="00B8645F">
        <w:rPr>
          <w:rFonts w:ascii="Times New Roman" w:hAnsi="Times New Roman"/>
          <w:sz w:val="28"/>
          <w:szCs w:val="28"/>
        </w:rPr>
        <w:t>Школьная</w:t>
      </w:r>
      <w:r w:rsidR="009E2CF1">
        <w:rPr>
          <w:rFonts w:ascii="Times New Roman" w:hAnsi="Times New Roman"/>
          <w:sz w:val="28"/>
          <w:szCs w:val="28"/>
        </w:rPr>
        <w:t xml:space="preserve"> , дом 3</w:t>
      </w:r>
      <w:r w:rsidR="00B8645F">
        <w:rPr>
          <w:rFonts w:ascii="Times New Roman" w:hAnsi="Times New Roman"/>
          <w:sz w:val="28"/>
          <w:szCs w:val="28"/>
          <w:lang w:val="tt-RU"/>
        </w:rPr>
        <w:t>2</w:t>
      </w:r>
      <w:r w:rsidR="00276E74" w:rsidRPr="008E1646">
        <w:rPr>
          <w:rFonts w:ascii="Times New Roman" w:hAnsi="Times New Roman"/>
          <w:sz w:val="28"/>
          <w:szCs w:val="28"/>
        </w:rPr>
        <w:t xml:space="preserve"> .</w:t>
      </w:r>
    </w:p>
    <w:p w:rsidR="00224C4E" w:rsidRPr="008E1646" w:rsidRDefault="00224C4E" w:rsidP="009F6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Адрес (адреса) места осуществления образовательной деятельности Учреждения: </w:t>
      </w:r>
      <w:r w:rsidR="009E2CF1">
        <w:rPr>
          <w:rFonts w:ascii="Times New Roman" w:hAnsi="Times New Roman"/>
          <w:sz w:val="28"/>
          <w:szCs w:val="28"/>
        </w:rPr>
        <w:t>4233</w:t>
      </w:r>
      <w:r w:rsidR="009E2CF1">
        <w:rPr>
          <w:rFonts w:ascii="Times New Roman" w:hAnsi="Times New Roman"/>
          <w:sz w:val="28"/>
          <w:szCs w:val="28"/>
          <w:lang w:val="tt-RU"/>
        </w:rPr>
        <w:t>72</w:t>
      </w:r>
      <w:r w:rsidR="00605826" w:rsidRPr="008E1646">
        <w:rPr>
          <w:rFonts w:ascii="Times New Roman" w:hAnsi="Times New Roman"/>
          <w:sz w:val="28"/>
          <w:szCs w:val="28"/>
        </w:rPr>
        <w:t xml:space="preserve">, Республика Татарстан, </w:t>
      </w:r>
      <w:proofErr w:type="spellStart"/>
      <w:r w:rsidR="00605826" w:rsidRPr="008E1646">
        <w:rPr>
          <w:rFonts w:ascii="Times New Roman" w:hAnsi="Times New Roman"/>
          <w:sz w:val="28"/>
          <w:szCs w:val="28"/>
        </w:rPr>
        <w:t>Сарм</w:t>
      </w:r>
      <w:r w:rsidR="009E2CF1">
        <w:rPr>
          <w:rFonts w:ascii="Times New Roman" w:hAnsi="Times New Roman"/>
          <w:sz w:val="28"/>
          <w:szCs w:val="28"/>
        </w:rPr>
        <w:t>ановский</w:t>
      </w:r>
      <w:proofErr w:type="spellEnd"/>
      <w:r w:rsidR="009E2CF1">
        <w:rPr>
          <w:rFonts w:ascii="Times New Roman" w:hAnsi="Times New Roman"/>
          <w:sz w:val="28"/>
          <w:szCs w:val="28"/>
        </w:rPr>
        <w:t xml:space="preserve"> район, </w:t>
      </w:r>
      <w:r w:rsidR="00B8645F">
        <w:rPr>
          <w:rFonts w:ascii="Times New Roman" w:hAnsi="Times New Roman"/>
          <w:sz w:val="28"/>
          <w:szCs w:val="28"/>
        </w:rPr>
        <w:t>с</w:t>
      </w:r>
      <w:proofErr w:type="gramStart"/>
      <w:r w:rsidR="00B8645F">
        <w:rPr>
          <w:rFonts w:ascii="Times New Roman" w:hAnsi="Times New Roman"/>
          <w:sz w:val="28"/>
          <w:szCs w:val="28"/>
        </w:rPr>
        <w:t>.</w:t>
      </w:r>
      <w:r w:rsidR="00B8645F">
        <w:rPr>
          <w:rFonts w:ascii="Times New Roman" w:hAnsi="Times New Roman"/>
          <w:sz w:val="28"/>
          <w:szCs w:val="28"/>
          <w:lang w:val="tt-RU"/>
        </w:rPr>
        <w:t>Б</w:t>
      </w:r>
      <w:proofErr w:type="gramEnd"/>
      <w:r w:rsidR="00B8645F">
        <w:rPr>
          <w:rFonts w:ascii="Times New Roman" w:hAnsi="Times New Roman"/>
          <w:sz w:val="28"/>
          <w:szCs w:val="28"/>
          <w:lang w:val="tt-RU"/>
        </w:rPr>
        <w:t>ольшое Нуркеево</w:t>
      </w:r>
      <w:r w:rsidR="00B8645F" w:rsidRPr="008E1646">
        <w:rPr>
          <w:rFonts w:ascii="Times New Roman" w:hAnsi="Times New Roman"/>
          <w:sz w:val="28"/>
          <w:szCs w:val="28"/>
        </w:rPr>
        <w:t>, ул.</w:t>
      </w:r>
      <w:r w:rsidR="00B8645F">
        <w:rPr>
          <w:rFonts w:ascii="Times New Roman" w:hAnsi="Times New Roman"/>
          <w:sz w:val="28"/>
          <w:szCs w:val="28"/>
        </w:rPr>
        <w:t>Школьная , дом 3</w:t>
      </w:r>
      <w:r w:rsidR="00B8645F">
        <w:rPr>
          <w:rFonts w:ascii="Times New Roman" w:hAnsi="Times New Roman"/>
          <w:sz w:val="28"/>
          <w:szCs w:val="28"/>
          <w:lang w:val="tt-RU"/>
        </w:rPr>
        <w:t>2.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Учреждение в своей деятельности руководствуется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международным актами в области защиты прав ребенка, Конституцией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Федерации, Федеральным законом Российской Федерации от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29.12.2012 г. № 273-Ф3 «Об образовании в Российской Федерации», другими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федеральными законами, указами и распоряжениями Президента Российской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Федерации, постановлениями Правительства Российской Федерации,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8E1646">
        <w:rPr>
          <w:rFonts w:ascii="Times New Roman" w:hAnsi="Times New Roman" w:cs="Times New Roman"/>
          <w:sz w:val="28"/>
          <w:szCs w:val="28"/>
        </w:rPr>
        <w:t>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</w:t>
      </w:r>
      <w:r w:rsidR="00B87623" w:rsidRPr="008E164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решениями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Учредителя, настоящим Уставом и локальными нормативными актами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Учреждения.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1.7. Учреждение является юридическим лицом с момента 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государственной регистрации в установленном законом порядке и от своего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имени может приобретать и осуществлять имущественные и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неимущественные права,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нести обязанности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>, быть истцом и ответчиком в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суде.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1.8. Учреждение имеет в оперативном управлении обособленное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имущество, самостоятельный баланс, круглую печать, содержащую его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полное наименование на </w:t>
      </w:r>
      <w:r w:rsidRPr="005F5F7D">
        <w:rPr>
          <w:rFonts w:ascii="Times New Roman" w:hAnsi="Times New Roman" w:cs="Times New Roman"/>
          <w:sz w:val="28"/>
          <w:szCs w:val="28"/>
        </w:rPr>
        <w:t>русском языке,</w:t>
      </w:r>
      <w:r w:rsidRPr="008E1646">
        <w:rPr>
          <w:rFonts w:ascii="Times New Roman" w:hAnsi="Times New Roman" w:cs="Times New Roman"/>
          <w:sz w:val="28"/>
          <w:szCs w:val="28"/>
        </w:rPr>
        <w:t xml:space="preserve"> штампы и бланки со своим</w:t>
      </w:r>
      <w:r w:rsidR="00B87623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наименованием.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всем находящимся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 него на праве оперативного управления имуществом, как закрепленным за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собственником имущества, так и приобретенным за счет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доходов, полученных от приносящей доход деятельности, за исключением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особо ценного движимого имущества, закрепленного за Учреждением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собственником этого имущества или приобретенного Учреждением за счет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выделенных собственником имущества Учреждения средств, а также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недвижимого имущества.</w:t>
      </w:r>
      <w:proofErr w:type="gramEnd"/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Собственник имущества Учреждения не несет ответственности по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обязательствам Учреждения.</w:t>
      </w:r>
    </w:p>
    <w:p w:rsidR="00355F7D" w:rsidRPr="008E1646" w:rsidRDefault="00355F7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1.10. Учреждение может иметь филиалы и структурные подразделения, необходимые для осуществления своей деятельности в соответствии с </w:t>
      </w:r>
      <w:r w:rsidR="00224C4E" w:rsidRPr="008E1646">
        <w:rPr>
          <w:rFonts w:ascii="Times New Roman" w:hAnsi="Times New Roman" w:cs="Times New Roman"/>
          <w:sz w:val="28"/>
          <w:szCs w:val="28"/>
        </w:rPr>
        <w:t xml:space="preserve">предметом и </w:t>
      </w:r>
      <w:r w:rsidRPr="008E1646">
        <w:rPr>
          <w:rFonts w:ascii="Times New Roman" w:hAnsi="Times New Roman" w:cs="Times New Roman"/>
          <w:sz w:val="28"/>
          <w:szCs w:val="28"/>
        </w:rPr>
        <w:t>целями, определенными Уставом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1.1</w:t>
      </w:r>
      <w:r w:rsidR="00224C4E" w:rsidRPr="008E1646">
        <w:rPr>
          <w:rFonts w:ascii="Times New Roman" w:hAnsi="Times New Roman" w:cs="Times New Roman"/>
          <w:sz w:val="28"/>
          <w:szCs w:val="28"/>
        </w:rPr>
        <w:t>1</w:t>
      </w:r>
      <w:r w:rsidRPr="008E1646">
        <w:rPr>
          <w:rFonts w:ascii="Times New Roman" w:hAnsi="Times New Roman" w:cs="Times New Roman"/>
          <w:sz w:val="28"/>
          <w:szCs w:val="28"/>
        </w:rPr>
        <w:t>. Образовательная деятельность, осуществляемая Учреждением,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подлежит лицензированию в соответствии с законодательством Российской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 о лицензировании отдельных видов деятельности с учетом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особенностей, установленных Федеральным законом «Об образовании в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1.1</w:t>
      </w:r>
      <w:r w:rsidR="00224C4E" w:rsidRPr="008E1646">
        <w:rPr>
          <w:rFonts w:ascii="Times New Roman" w:hAnsi="Times New Roman" w:cs="Times New Roman"/>
          <w:sz w:val="28"/>
          <w:szCs w:val="28"/>
        </w:rPr>
        <w:t>2</w:t>
      </w:r>
      <w:r w:rsidRPr="008E1646">
        <w:rPr>
          <w:rFonts w:ascii="Times New Roman" w:hAnsi="Times New Roman" w:cs="Times New Roman"/>
          <w:sz w:val="28"/>
          <w:szCs w:val="28"/>
        </w:rPr>
        <w:t>. Учреждение самостоятельно формирует свою структуру.</w:t>
      </w:r>
    </w:p>
    <w:p w:rsidR="00B8645F" w:rsidRPr="008E1646" w:rsidRDefault="00B8645F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3DB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2. Учредитель Учреждения, сведения о собственнике его имущества</w:t>
      </w:r>
    </w:p>
    <w:p w:rsidR="00B8645F" w:rsidRPr="008E1646" w:rsidRDefault="00B8645F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60BF" w:rsidRPr="008E1646" w:rsidRDefault="004B5576" w:rsidP="004B5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2.1. </w:t>
      </w:r>
      <w:r w:rsidR="009F60BF" w:rsidRPr="008E1646">
        <w:rPr>
          <w:rFonts w:ascii="Times New Roman" w:hAnsi="Times New Roman" w:cs="Times New Roman"/>
          <w:sz w:val="28"/>
          <w:szCs w:val="28"/>
        </w:rPr>
        <w:t xml:space="preserve">Учредителем  МБДОУ  является Исполнительный комитет </w:t>
      </w:r>
      <w:proofErr w:type="spellStart"/>
      <w:r w:rsidR="009F60BF" w:rsidRPr="008E1646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9F60BF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– Учредитель).</w:t>
      </w:r>
    </w:p>
    <w:p w:rsidR="009F60BF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2.2. </w:t>
      </w:r>
      <w:r w:rsidR="00224C4E" w:rsidRPr="008E1646">
        <w:rPr>
          <w:rFonts w:ascii="Times New Roman" w:hAnsi="Times New Roman" w:cs="Times New Roman"/>
          <w:sz w:val="28"/>
          <w:szCs w:val="28"/>
        </w:rPr>
        <w:t>Юридический (фактический) адрес</w:t>
      </w:r>
      <w:r w:rsidRPr="008E1646">
        <w:rPr>
          <w:rFonts w:ascii="Times New Roman" w:hAnsi="Times New Roman" w:cs="Times New Roman"/>
          <w:sz w:val="28"/>
          <w:szCs w:val="28"/>
        </w:rPr>
        <w:t xml:space="preserve"> Учредителя: </w:t>
      </w:r>
      <w:r w:rsidR="009F60BF" w:rsidRPr="008E1646">
        <w:rPr>
          <w:rFonts w:ascii="Times New Roman" w:hAnsi="Times New Roman"/>
          <w:sz w:val="28"/>
          <w:szCs w:val="28"/>
        </w:rPr>
        <w:t>423350,  Республика Татарстан, с</w:t>
      </w:r>
      <w:proofErr w:type="gramStart"/>
      <w:r w:rsidR="009F60BF" w:rsidRPr="008E1646">
        <w:rPr>
          <w:rFonts w:ascii="Times New Roman" w:hAnsi="Times New Roman"/>
          <w:sz w:val="28"/>
          <w:szCs w:val="28"/>
        </w:rPr>
        <w:t>.С</w:t>
      </w:r>
      <w:proofErr w:type="gramEnd"/>
      <w:r w:rsidR="009F60BF" w:rsidRPr="008E1646">
        <w:rPr>
          <w:rFonts w:ascii="Times New Roman" w:hAnsi="Times New Roman"/>
          <w:sz w:val="28"/>
          <w:szCs w:val="28"/>
        </w:rPr>
        <w:t>арманово, ул. Ленина, д.35.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2.3. Полномочия собственника имущества Учреждения в пределах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своей компетенции осуществляются комитетом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 (палатой)</w:t>
      </w:r>
      <w:r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="0073276C" w:rsidRPr="005F5F7D">
        <w:rPr>
          <w:rFonts w:ascii="Times New Roman" w:hAnsi="Times New Roman" w:cs="Times New Roman"/>
          <w:sz w:val="28"/>
          <w:szCs w:val="28"/>
        </w:rPr>
        <w:t xml:space="preserve">земельных и </w:t>
      </w:r>
      <w:r w:rsidRPr="005F5F7D">
        <w:rPr>
          <w:rFonts w:ascii="Times New Roman" w:hAnsi="Times New Roman" w:cs="Times New Roman"/>
          <w:sz w:val="28"/>
          <w:szCs w:val="28"/>
        </w:rPr>
        <w:t xml:space="preserve">имущественных отношений </w:t>
      </w:r>
      <w:proofErr w:type="spellStart"/>
      <w:r w:rsidR="005F5F7D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73276C" w:rsidRPr="005F5F7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F5F7D">
        <w:rPr>
          <w:rFonts w:ascii="Times New Roman" w:hAnsi="Times New Roman" w:cs="Times New Roman"/>
          <w:sz w:val="28"/>
          <w:szCs w:val="28"/>
        </w:rPr>
        <w:t>.</w:t>
      </w:r>
    </w:p>
    <w:p w:rsidR="00B8645F" w:rsidRDefault="009F60BF" w:rsidP="009F60BF">
      <w:pPr>
        <w:pStyle w:val="2"/>
        <w:jc w:val="left"/>
        <w:rPr>
          <w:sz w:val="28"/>
          <w:szCs w:val="28"/>
        </w:rPr>
      </w:pPr>
      <w:r w:rsidRPr="008E1646">
        <w:rPr>
          <w:sz w:val="28"/>
          <w:szCs w:val="28"/>
        </w:rPr>
        <w:t xml:space="preserve">2.2. Статус Учредителя определяет организационно-правовую форму МБДОУ. Отношения между Учредителем и МБДОУ определяются договором, заключенным между ними в соответствии законодательством Российской Федерации.  </w:t>
      </w:r>
    </w:p>
    <w:p w:rsidR="009F60BF" w:rsidRPr="008E1646" w:rsidRDefault="009F60BF" w:rsidP="009F60BF">
      <w:pPr>
        <w:pStyle w:val="2"/>
        <w:jc w:val="left"/>
        <w:rPr>
          <w:sz w:val="28"/>
          <w:szCs w:val="28"/>
        </w:rPr>
      </w:pPr>
      <w:r w:rsidRPr="008E1646">
        <w:rPr>
          <w:sz w:val="28"/>
          <w:szCs w:val="28"/>
        </w:rPr>
        <w:t xml:space="preserve">          </w:t>
      </w:r>
    </w:p>
    <w:p w:rsidR="00D51C72" w:rsidRPr="00983DB0" w:rsidRDefault="00D51C72" w:rsidP="00B8645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E1646">
        <w:rPr>
          <w:rFonts w:ascii="Times New Roman" w:hAnsi="Times New Roman" w:cs="Times New Roman"/>
          <w:b/>
          <w:sz w:val="28"/>
          <w:szCs w:val="28"/>
        </w:rPr>
        <w:t>3. Предмет, цели, виды деятельности и образовательные программы</w:t>
      </w:r>
      <w:r w:rsidR="0073276C" w:rsidRPr="008E1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DB0" w:rsidRPr="00983DB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E1646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3.1. Предметом деятельности Учреждения является образовательная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дошкольного образования.</w:t>
      </w:r>
    </w:p>
    <w:p w:rsidR="002F4C59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3.2. Основными целями деятельности Учреждения являются:</w:t>
      </w:r>
    </w:p>
    <w:p w:rsidR="002F4C59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формирование общей культуры, развитие физических,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интеллектуальных, нравственных, эстетических и личностных качеств,</w:t>
      </w:r>
    </w:p>
    <w:p w:rsidR="002F4C59" w:rsidRPr="008E1646" w:rsidRDefault="002F4C5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формирование предпосылок </w:t>
      </w:r>
      <w:r w:rsidRPr="008E1646">
        <w:rPr>
          <w:rFonts w:ascii="Times New Roman" w:hAnsi="Times New Roman" w:cs="Times New Roman"/>
          <w:sz w:val="28"/>
          <w:szCs w:val="28"/>
        </w:rPr>
        <w:t xml:space="preserve">к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учебной деятельности, сохранение и укрепление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здоровья детей дошкольного возраста;</w:t>
      </w:r>
    </w:p>
    <w:p w:rsidR="002F4C59" w:rsidRPr="00180AC7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личности </w:t>
      </w:r>
      <w:r w:rsidRPr="00180AC7">
        <w:rPr>
          <w:rFonts w:ascii="Times New Roman" w:hAnsi="Times New Roman" w:cs="Times New Roman"/>
          <w:sz w:val="28"/>
          <w:szCs w:val="28"/>
        </w:rPr>
        <w:t>обучающегося, развитие его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индивидуальных способностей, положительной мотивации и умений в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у</w:t>
      </w:r>
      <w:r w:rsidRPr="00180AC7">
        <w:rPr>
          <w:rFonts w:ascii="Times New Roman" w:hAnsi="Times New Roman" w:cs="Times New Roman"/>
          <w:sz w:val="28"/>
          <w:szCs w:val="28"/>
        </w:rPr>
        <w:t xml:space="preserve">чебной деятельности </w:t>
      </w:r>
      <w:r w:rsidR="00180AC7" w:rsidRPr="00180AC7">
        <w:rPr>
          <w:rFonts w:ascii="Times New Roman" w:hAnsi="Times New Roman" w:cs="Times New Roman"/>
          <w:sz w:val="28"/>
          <w:szCs w:val="28"/>
        </w:rPr>
        <w:t>-</w:t>
      </w:r>
      <w:r w:rsidRPr="00180AC7">
        <w:rPr>
          <w:rFonts w:ascii="Times New Roman" w:hAnsi="Times New Roman" w:cs="Times New Roman"/>
          <w:sz w:val="28"/>
          <w:szCs w:val="28"/>
        </w:rPr>
        <w:t xml:space="preserve"> основными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навыками учебной деятельности, элементами теоретического мышления,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простейшими навыками самоконтроля, культурой поведения и речи,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основами личной гигиены и здорового образа жизни).</w:t>
      </w:r>
    </w:p>
    <w:p w:rsidR="00D51C72" w:rsidRPr="00180AC7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AC7">
        <w:rPr>
          <w:rFonts w:ascii="Times New Roman" w:hAnsi="Times New Roman" w:cs="Times New Roman"/>
          <w:sz w:val="28"/>
          <w:szCs w:val="28"/>
        </w:rPr>
        <w:t>Учреждение реализует образовательную программу дошкольного</w:t>
      </w:r>
      <w:r w:rsidR="0073276C" w:rsidRPr="00180AC7">
        <w:rPr>
          <w:rFonts w:ascii="Times New Roman" w:hAnsi="Times New Roman" w:cs="Times New Roman"/>
          <w:sz w:val="28"/>
          <w:szCs w:val="28"/>
        </w:rPr>
        <w:t xml:space="preserve"> </w:t>
      </w:r>
      <w:r w:rsidRPr="00180AC7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3.3. Учреждение осуществляет свою деятельность в соответствии с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предметом и целями деятельности, определенными в соответствии с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федеральными законами, иными нормативными правовыми актами и</w:t>
      </w:r>
      <w:r w:rsidR="007327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настоящим Уставом.</w:t>
      </w:r>
    </w:p>
    <w:p w:rsidR="00D51C72" w:rsidRPr="008E1646" w:rsidRDefault="00343C05" w:rsidP="00343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3.4. Основные виды деятельности Учреждения: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общедоступного бесплатного дошкольного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дополнительного образования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присмотр и уход за детьми.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3.5. Учреждение вправе осуществлять иные виды деятельности, не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являющиеся основными видами деятельности, лишь постольку, поскольку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это служит достижению целей, ради которых оно создано,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соответствующие указанным целям.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3.6. Учреждение может осуществлять приносящую доход деятельность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лишь постольку, поскольку это служит достижению целей, ради которых оно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создано и соответствует указанным целям.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Такой деятельностью являются:</w:t>
      </w:r>
    </w:p>
    <w:p w:rsidR="00D51C72" w:rsidRP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- выполнение специальных работ по договорам;</w:t>
      </w:r>
    </w:p>
    <w:p w:rsidR="00D51C72" w:rsidRPr="005F5F7D" w:rsidRDefault="00FC037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5F5F7D">
        <w:rPr>
          <w:rFonts w:ascii="Times New Roman" w:hAnsi="Times New Roman" w:cs="Times New Roman"/>
          <w:sz w:val="28"/>
          <w:szCs w:val="28"/>
        </w:rPr>
        <w:t>выполнение работ (услуг) по государственным и муниципальным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5F5F7D">
        <w:rPr>
          <w:rFonts w:ascii="Times New Roman" w:hAnsi="Times New Roman" w:cs="Times New Roman"/>
          <w:sz w:val="28"/>
          <w:szCs w:val="28"/>
        </w:rPr>
        <w:t>контрактам;</w:t>
      </w:r>
    </w:p>
    <w:p w:rsidR="00D51C72" w:rsidRPr="008E1646" w:rsidRDefault="002F4C5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сдача в аренду/безвозмездное пользование </w:t>
      </w:r>
      <w:r w:rsidR="00D51C72" w:rsidRPr="008E1646">
        <w:rPr>
          <w:rFonts w:ascii="Times New Roman" w:hAnsi="Times New Roman" w:cs="Times New Roman"/>
          <w:sz w:val="28"/>
          <w:szCs w:val="28"/>
        </w:rPr>
        <w:t>муниципального имущества, переданного в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оперативное управление (при согласии Учредителя);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предоставление услуг, связанных с организацией и проведением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выставок, презентаций, круглых столов, семинаров, конференций,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симпозиумов, конкурсов и иных аналогичных мероприятий;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создание и передача научной (научно-методической) продукции,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объектов интеллектуальной деятельности;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оказание услуг по демонстрации кино- и видеофильмов для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и научных целей.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Доход от указанной деятельности Учреждения используется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в соответствии с уставными целями. Платные образовательные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услуги Учреждение оказывает на договорной (платной) основе. Договор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составляется в двух экземплярах, один из которых находится у исполнителя,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другой - у потребителя.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 договоре на оказание платных образовательных услуг в обязательном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порядке указываются: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полное наименование исполнителя - юридического лица; место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нахождения исполнителя;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наименование или фамилия, имя, отчество (при наличии) заказчика,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телефон заказчика;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место нахождения или место жительства заказчика;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646">
        <w:rPr>
          <w:rFonts w:ascii="Times New Roman" w:hAnsi="Times New Roman" w:cs="Times New Roman"/>
          <w:sz w:val="28"/>
          <w:szCs w:val="28"/>
        </w:rPr>
        <w:lastRenderedPageBreak/>
        <w:t>- фамилия, имя, отчество (при наличии) представителя исполнителя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(или) заказчика, реквизиты документа, удостоверяющего полномочия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представителя исполнителя и (или) заказчика;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646">
        <w:rPr>
          <w:rFonts w:ascii="Times New Roman" w:hAnsi="Times New Roman" w:cs="Times New Roman"/>
          <w:sz w:val="28"/>
          <w:szCs w:val="28"/>
        </w:rPr>
        <w:t>- фамилия, имя, отчество (при наличии) обучающегося, его место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жительства, телефон (указывается в случае оказания платных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образовательных услуг в пользу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>, не являющегося заказчиком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 договору);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права, обязанности и ответственность исполнителя, заказчика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обучающегося;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полная стоимость образовательных услуг, порядок их оплаты;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сведения о лицензии на осуществление образовательной деятельности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(наименование лицензирующего органа, номер и дата регистрации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лицензии);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вид, уровень и (или) направленность образовательной программы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(часть образовательной программы определенного уровня, вида и (или)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направленности);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форма обучения;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сроки освоения образовательной программы (продолжительность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обучения);</w:t>
      </w:r>
    </w:p>
    <w:p w:rsidR="00D51C72" w:rsidRP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 xml:space="preserve">- вид документа (при наличии), выдаваемого </w:t>
      </w:r>
      <w:proofErr w:type="gramStart"/>
      <w:r w:rsidRPr="005F5F7D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5F5F7D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успешного освоения им соответствующей образовательной программы</w:t>
      </w:r>
      <w:r w:rsidR="002F4C59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(части образовательной программы);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изменения и расторжения договора;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другие необходимые сведения, связанные со спецификой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оказываемых платных 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обязано до заключения договора предоставить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потребителю достоверную информацию об исполнителе (об Учреждении) 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оказываемых образовательных услугах, обеспечивающую возможность их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правильного выбора.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Отказ организации или гражданина, имеющих намерение заказать,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либо заказывающих образовательные услуги для себя или</w:t>
      </w:r>
      <w:r w:rsidR="002F4C59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несовершеннолетних граждан, либо получающих образовательные услуги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лично, от предлагаемых платных образовательных услуг не может быть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причиной уменьшения объема предоставляемых ему Учреждением основных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F5F7D">
        <w:rPr>
          <w:rFonts w:ascii="Times New Roman" w:hAnsi="Times New Roman" w:cs="Times New Roman"/>
          <w:sz w:val="28"/>
          <w:szCs w:val="28"/>
        </w:rPr>
        <w:t>Требования к оказанию образовательных услуг, в том числе к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содержанию образовательных программ, специальных курсов, определяются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по соглашению сторон и могут быть выше, чем это предусмотрено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</w:t>
      </w:r>
      <w:r w:rsidR="00096D74" w:rsidRPr="005F5F7D">
        <w:rPr>
          <w:rFonts w:ascii="Times New Roman" w:hAnsi="Times New Roman" w:cs="Times New Roman"/>
          <w:sz w:val="28"/>
          <w:szCs w:val="28"/>
        </w:rPr>
        <w:t xml:space="preserve"> </w:t>
      </w:r>
      <w:r w:rsidRPr="005F5F7D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обязано обеспечить оказание платных образовательных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услуг в полном объеме в соответствии с образовательными программами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условиями договора об оказании платных образовательных услуг.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для организации платных дополнительных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создает условия для их предоставления с учетом требований по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охране и безопасности здоровья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получает лицензию, в случаях, установленных законодательством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разрабатывает, принимает и утверждает положение о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услугах;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предоставляет информацию потребителю об оказываемых услугах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 их исполнителе;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договор с потребителем на оказание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трудовое соглашение со специалистами на выполнение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платных 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издает приказ об организации работы по оказанию платных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составляет смету расходов и доходов;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ведет учет платных дополнительных образовательных услуг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документацию по их оказанию.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не вправе осуществлять виды деятельности и оказывать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платные услуги, не указанные в настоящем Уставе и других локальных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нормативных актах Учреждения. Учреждение ведет учет доходов и расходов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 приносящей доходы деятельности.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Доходы, полученные от приносящей доход деятельности,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приобретенное за счет этих доходов имущество, поступают 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самостоятельное распоряжение Учреждения.</w:t>
      </w:r>
    </w:p>
    <w:p w:rsidR="00096D74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3.7. Организация пита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ния </w:t>
      </w:r>
      <w:r w:rsidR="00224C4E" w:rsidRPr="008E1646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096D74" w:rsidRPr="008E1646">
        <w:rPr>
          <w:rFonts w:ascii="Times New Roman" w:hAnsi="Times New Roman" w:cs="Times New Roman"/>
          <w:sz w:val="28"/>
          <w:szCs w:val="28"/>
        </w:rPr>
        <w:t>возлагается на Учреждение.</w:t>
      </w:r>
    </w:p>
    <w:p w:rsidR="005F5F7D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Питание 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Учреждении организуется в соответствии с санитарно-эпидемиологическими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правилами и нормами и осуществляется в соответствии с примерным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десятидневным меню, разработанным</w:t>
      </w:r>
      <w:r w:rsidR="005F5F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F7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5F5F7D">
        <w:rPr>
          <w:rFonts w:ascii="Times New Roman" w:hAnsi="Times New Roman" w:cs="Times New Roman"/>
          <w:sz w:val="28"/>
          <w:szCs w:val="28"/>
        </w:rPr>
        <w:t xml:space="preserve"> комиссией и утверждённым </w:t>
      </w:r>
      <w:proofErr w:type="gramStart"/>
      <w:r w:rsidR="005F5F7D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="005F5F7D">
        <w:rPr>
          <w:rFonts w:ascii="Times New Roman" w:hAnsi="Times New Roman" w:cs="Times New Roman"/>
          <w:sz w:val="28"/>
          <w:szCs w:val="28"/>
        </w:rPr>
        <w:t>.</w:t>
      </w:r>
    </w:p>
    <w:p w:rsidR="005F5F7D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7D">
        <w:rPr>
          <w:rFonts w:ascii="Times New Roman" w:hAnsi="Times New Roman" w:cs="Times New Roman"/>
          <w:sz w:val="28"/>
          <w:szCs w:val="28"/>
        </w:rPr>
        <w:t>В учреждении устанавливается трёхразовое 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 xml:space="preserve"> качеством, разнообразием питания, витаминизацией блюд,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закладкой продуктов питания, кулинарной обработкой, выходом блюд,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вкусовыми качествами пищи, за санитарным состоянием пищеблока,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правильностью хранения и соблюдением сроков реализации продуктов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возлагается на заведующего Учреждения </w:t>
      </w:r>
      <w:r w:rsidR="008B4853">
        <w:rPr>
          <w:rFonts w:ascii="Times New Roman" w:hAnsi="Times New Roman" w:cs="Times New Roman"/>
          <w:sz w:val="28"/>
          <w:szCs w:val="28"/>
        </w:rPr>
        <w:t>в соответствии с его</w:t>
      </w:r>
      <w:r w:rsidRPr="008E1646">
        <w:rPr>
          <w:rFonts w:ascii="Times New Roman" w:hAnsi="Times New Roman" w:cs="Times New Roman"/>
          <w:sz w:val="28"/>
          <w:szCs w:val="28"/>
        </w:rPr>
        <w:t xml:space="preserve"> компетенцией. В Учреждении оборудуются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помещения для питания воспитанников, соответствующие гигиеническим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строительным нормам (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>, СНИП).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3.8. Медицинское обслуживание детей в Учреждении обеспечивается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специально закрепленным органами здравоохранения за Учреждением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медицинским персоналом. Медицинские работники проводят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профилактические мероприятия в целях недопущения возникновения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распространения инфекционных заболеваний и пищевых отравлений.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Для осуществления медицинского обслуживания воспитанников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безвозмездно предоставляет</w:t>
      </w:r>
      <w:r w:rsidR="008B4853">
        <w:rPr>
          <w:rFonts w:ascii="Times New Roman" w:hAnsi="Times New Roman" w:cs="Times New Roman"/>
          <w:sz w:val="28"/>
          <w:szCs w:val="28"/>
        </w:rPr>
        <w:t>ся зона</w:t>
      </w:r>
      <w:r w:rsidRPr="008E1646">
        <w:rPr>
          <w:rFonts w:ascii="Times New Roman" w:hAnsi="Times New Roman" w:cs="Times New Roman"/>
          <w:sz w:val="28"/>
          <w:szCs w:val="28"/>
        </w:rPr>
        <w:t xml:space="preserve"> и создает</w:t>
      </w:r>
      <w:r w:rsidR="008B4853">
        <w:rPr>
          <w:rFonts w:ascii="Times New Roman" w:hAnsi="Times New Roman" w:cs="Times New Roman"/>
          <w:sz w:val="28"/>
          <w:szCs w:val="28"/>
        </w:rPr>
        <w:t>ся условие</w:t>
      </w:r>
      <w:r w:rsidRPr="008E1646">
        <w:rPr>
          <w:rFonts w:ascii="Times New Roman" w:hAnsi="Times New Roman" w:cs="Times New Roman"/>
          <w:sz w:val="28"/>
          <w:szCs w:val="28"/>
        </w:rPr>
        <w:t xml:space="preserve"> для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работы медицинского персонала.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Учреждение в пределах своей компетенции создает условия для охраны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здоровья воспитанников, обеспечивает: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текущий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 xml:space="preserve"> состоянием здоровья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проведение санитарно-гигиенических, профилактических и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оздоровительных мероприятий;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соблюдение государственных санитарно-эпидемиологических правил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 нормативов;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пребывания в организации.</w:t>
      </w:r>
    </w:p>
    <w:p w:rsidR="00D51C72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Оздоровительная работа в Учреждении осуществляется на основе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данных о состоянии здоровья, уровне психофизического, моторного развития</w:t>
      </w:r>
      <w:r w:rsidR="00096D7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воспитанников и с </w:t>
      </w:r>
      <w:r w:rsidRPr="008B4853">
        <w:rPr>
          <w:rFonts w:ascii="Times New Roman" w:hAnsi="Times New Roman" w:cs="Times New Roman"/>
          <w:sz w:val="28"/>
          <w:szCs w:val="28"/>
        </w:rPr>
        <w:t>учетом индивидуальных личностных особенностей</w:t>
      </w:r>
      <w:r w:rsidR="00096D74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каждого воспитанника.</w:t>
      </w:r>
    </w:p>
    <w:p w:rsidR="00D51C72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8B4853">
        <w:rPr>
          <w:rFonts w:ascii="Times New Roman" w:hAnsi="Times New Roman" w:cs="Times New Roman"/>
          <w:sz w:val="28"/>
          <w:szCs w:val="28"/>
        </w:rPr>
        <w:t>В Учреждении могут организовываться группы: кратковременного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пребывания для детей дошкольного возраста, для детей раннего возраста без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реализации образовательной программы дошкольного образования,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обеспечивающие развитие, присмотр, уход и оздоровление воспитанников в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="008B4853" w:rsidRPr="008B4853">
        <w:rPr>
          <w:rFonts w:ascii="Times New Roman" w:hAnsi="Times New Roman" w:cs="Times New Roman"/>
          <w:sz w:val="28"/>
          <w:szCs w:val="28"/>
        </w:rPr>
        <w:t>возрасте от 2 месяцев до 1,5</w:t>
      </w:r>
      <w:r w:rsidRPr="008B4853">
        <w:rPr>
          <w:rFonts w:ascii="Times New Roman" w:hAnsi="Times New Roman" w:cs="Times New Roman"/>
          <w:sz w:val="28"/>
          <w:szCs w:val="28"/>
        </w:rPr>
        <w:t xml:space="preserve"> лет; по присмотру и уходу без реализации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 для воспитанников в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="008B4853" w:rsidRPr="008B4853">
        <w:rPr>
          <w:rFonts w:ascii="Times New Roman" w:hAnsi="Times New Roman" w:cs="Times New Roman"/>
          <w:sz w:val="28"/>
          <w:szCs w:val="28"/>
        </w:rPr>
        <w:t>возрасте от 2 месяцев до 7 лет</w:t>
      </w:r>
      <w:r w:rsidRPr="008B485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B4853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групп регламентируется соответствующими локальными актами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>3.10. В группах по присмотру и уходу обеспечивается комплекс мер по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организации питания и хозяйственно-бытовому обслуживанию детей,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обеспечению соблюдения ими личной гигиены и режима дня.</w:t>
      </w:r>
    </w:p>
    <w:p w:rsidR="00B353A5" w:rsidRPr="008B4853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3.11.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3а присмотр и уход за ребенком в Учреждении с родителей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(законных представителей) взимается плата. Ее размер определяется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и отражается в договоре. Учредитель вправе снизить размер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родительской платы или не взимать ее с отдельных категорий родителей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(законных представителей) в определяемых им случаях и порядке</w:t>
      </w:r>
      <w:r w:rsidRPr="008B4853">
        <w:rPr>
          <w:rFonts w:ascii="Times New Roman" w:hAnsi="Times New Roman" w:cs="Times New Roman"/>
          <w:sz w:val="28"/>
          <w:szCs w:val="28"/>
        </w:rPr>
        <w:t>. За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присмотр и уход за детьми-инвалидами, детьми-сиротами и детьми,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оставшимися без попечения родителей, а также за детьми с туберкулезной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интоксикацией родительская плата не взимается.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853">
        <w:rPr>
          <w:rFonts w:ascii="Times New Roman" w:hAnsi="Times New Roman" w:cs="Times New Roman"/>
          <w:sz w:val="28"/>
          <w:szCs w:val="28"/>
        </w:rPr>
        <w:t>Родителям (законным представителям) выплачивается компенсация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части родительской платы в размере, устанавливаемом нормативными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B353A5" w:rsidRPr="008B4853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B4853">
        <w:rPr>
          <w:rFonts w:ascii="Times New Roman" w:hAnsi="Times New Roman" w:cs="Times New Roman"/>
          <w:sz w:val="28"/>
          <w:szCs w:val="28"/>
        </w:rPr>
        <w:t>. Право на получение компенсации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имеет один из родителей (законных представителей), внесших родительскую</w:t>
      </w:r>
      <w:r w:rsidR="00B353A5" w:rsidRPr="008B4853">
        <w:rPr>
          <w:rFonts w:ascii="Times New Roman" w:hAnsi="Times New Roman" w:cs="Times New Roman"/>
          <w:sz w:val="28"/>
          <w:szCs w:val="28"/>
        </w:rPr>
        <w:t xml:space="preserve"> </w:t>
      </w:r>
      <w:r w:rsidRPr="008B4853">
        <w:rPr>
          <w:rFonts w:ascii="Times New Roman" w:hAnsi="Times New Roman" w:cs="Times New Roman"/>
          <w:sz w:val="28"/>
          <w:szCs w:val="28"/>
        </w:rPr>
        <w:t>плату за присмотр и уход за детьми в Учреждении.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3.12. К компетенции Учреждени</w:t>
      </w:r>
      <w:r w:rsidR="00B353A5" w:rsidRPr="008E1646">
        <w:rPr>
          <w:rFonts w:ascii="Times New Roman" w:hAnsi="Times New Roman" w:cs="Times New Roman"/>
          <w:sz w:val="28"/>
          <w:szCs w:val="28"/>
        </w:rPr>
        <w:t>я</w:t>
      </w:r>
      <w:r w:rsidRPr="008E1646">
        <w:rPr>
          <w:rFonts w:ascii="Times New Roman" w:hAnsi="Times New Roman" w:cs="Times New Roman"/>
          <w:sz w:val="28"/>
          <w:szCs w:val="28"/>
        </w:rPr>
        <w:t xml:space="preserve"> в установленной сфере деятельности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относятся: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принятие правил внутреннего трудового распорядка,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иных локальных нормативных актов;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 образовательной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деятельности, оборудование помещений в соответствии с государственными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местными нормами и требованиями, в том числе в соответствии с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</w:t>
      </w:r>
      <w:r w:rsidR="00B353A5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дошкольного образования, федеральными государственными требованиями;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предоставление Учредителю и общественности ежегодного отчета 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поступлении и расходовании финансовых и материальных средств, а также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отчета о результатах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утверждение дошкольных образовательных программ;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разработка и утверждение по согласованию с Учредителем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программы развития Учреждения;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прием</w:t>
      </w:r>
      <w:r w:rsidRPr="008E1646">
        <w:rPr>
          <w:rFonts w:ascii="Times New Roman" w:hAnsi="Times New Roman" w:cs="Times New Roman"/>
          <w:sz w:val="28"/>
          <w:szCs w:val="28"/>
        </w:rPr>
        <w:t>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детей в Учреждение;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использование и совершенствование методов обучения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воспитания, образовательных технологий, электронного обучения;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проведение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 xml:space="preserve">, обеспечение </w:t>
      </w:r>
      <w:proofErr w:type="gramStart"/>
      <w:r w:rsidR="00D51C72" w:rsidRPr="008E1646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внутренней системы оценки качества образования</w:t>
      </w:r>
      <w:proofErr w:type="gramEnd"/>
      <w:r w:rsidR="00D51C72"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224C4E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обеспечение в Учреждении необходимых условий содержания детей;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охраны и укрепления здоровья,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организации питания детей и работников Учреждения;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создание условий для занятия детей физической культурой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спортом;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содействие деятельности общественных объединений родителей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детей, осуществляемой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Учреждении и не запрещенной законодательством Российской Федерации;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организация научно-методической работы, в том числе организация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проведение научных и методических конференций, семинаров;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обеспечение создания и ведения официального сайта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образовательной организации в сет</w:t>
      </w:r>
      <w:r w:rsidRPr="008E1646">
        <w:rPr>
          <w:rFonts w:ascii="Times New Roman" w:hAnsi="Times New Roman" w:cs="Times New Roman"/>
          <w:sz w:val="28"/>
          <w:szCs w:val="28"/>
        </w:rPr>
        <w:t>и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«Интернет»;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иные вопросы в соответствии с законодательством Российской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3.13. Учреждение разрабатывает образовательные программы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дошкольного образования в соответствии с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федеральными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 xml:space="preserve"> государственными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образовательным стандартам дошкольного образования и с учетом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соответствующих примерных образовательных программ дошкольного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3.14. Учреждение обязано осуществлять свою деятельность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законодательством об образовании Российской Федерации,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том числе: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обеспечивать реализацию в полном объеме образовательных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 дошкольного образования, соответствие качества подготовки детей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установленным требованиям, соответствие применяемых форм, средств,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методов обучения и воспитания возрастным, психофизическим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особенностям, склонностям, способностям, интересам и потребностям детей;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создавать безопасные условия обучения, воспитания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присмотра и ухода за детьми, их содержания в соответствии с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установленными нормами, обеспечивающими жизнь и здоровье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организации;</w:t>
      </w:r>
    </w:p>
    <w:p w:rsidR="00D51C72" w:rsidRPr="008E1646" w:rsidRDefault="0065274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соблюдать права и свободы детей, родителей (законных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представителей) несовершеннолетних детей, работников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3.15. Учреждение несет ответственность в установленном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порядке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>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невыполнение или ненадлежащее выполнение функций, отнесенных к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его компетенции;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реализацию не в полном объеме образовательных программ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учебным планом;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качество 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жизнь и здоровье детей,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нарушение или незаконное ограничение права на образование 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предусмотренных законодательством об образовании прав и свобод детей,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несовершеннолетних детей;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нарушение требований к организации и осуществлению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образовательной деятельности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Должностные лица Учреждения несут административную, уголовную,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гражданско-правовую и дисциплинарную ответственность в соответствии с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792910" w:rsidRDefault="00D51C72" w:rsidP="0079291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3.16.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Количество групп в Учреждении определяется Учредителем,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исходя из их предельной наполняемости, принятой в зависимости от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санитарных норм и имеющихся условий для осуществления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образовательного процесса (а также с учетом предельной наполняемости,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принятой при расчете норматива бюджетного финансирования).</w:t>
      </w:r>
      <w:proofErr w:type="gramEnd"/>
      <w:r w:rsidR="008A2447" w:rsidRP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перечню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льготных категорий граждан (установлен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447"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Российской Федерации, Указами Президента Российской Федерации, постановлениями Правительства РФ):</w:t>
      </w:r>
    </w:p>
    <w:p w:rsidR="008A2447" w:rsidRPr="008A2447" w:rsidRDefault="008A2447" w:rsidP="00792910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редного устройства в Учреждение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дети судей;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прокуроров и сотрудников Следственного комитета;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538" w:right="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дети граждан, подвергшихся воздействию радиации вследствие катастрофы на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Чернобыльской АЭС и приравненных к ним категорий граждан;</w:t>
      </w:r>
    </w:p>
    <w:p w:rsidR="008A2447" w:rsidRPr="00A050B2" w:rsidRDefault="008A2447" w:rsidP="008A2447">
      <w:pPr>
        <w:shd w:val="clear" w:color="auto" w:fill="FFFFFF"/>
        <w:tabs>
          <w:tab w:val="left" w:pos="859"/>
        </w:tabs>
        <w:spacing w:before="5" w:after="0" w:line="240" w:lineRule="auto"/>
        <w:ind w:left="53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дети погибших (пропавших без вести), умерших, ставших инвалидами </w:t>
      </w: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войск (сил) по проведению </w:t>
      </w:r>
      <w:proofErr w:type="spellStart"/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контртеррористических</w:t>
      </w:r>
      <w:proofErr w:type="spellEnd"/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на территории </w:t>
      </w:r>
      <w:proofErr w:type="spellStart"/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Северо-Кавказского</w:t>
      </w:r>
      <w:proofErr w:type="spellEnd"/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Российской Федерации;</w:t>
      </w:r>
    </w:p>
    <w:p w:rsidR="008A2447" w:rsidRPr="00A050B2" w:rsidRDefault="008A2447" w:rsidP="008A2447">
      <w:pPr>
        <w:shd w:val="clear" w:color="auto" w:fill="FFFFFF"/>
        <w:tabs>
          <w:tab w:val="left" w:pos="701"/>
        </w:tabs>
        <w:spacing w:after="0" w:line="240" w:lineRule="auto"/>
        <w:ind w:left="538" w:right="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050B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дети военнослужащих и сотрудников органов внутренних дел, государственной 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8A2447" w:rsidRPr="00A050B2" w:rsidRDefault="008A2447" w:rsidP="008A2447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79291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первооче</w:t>
      </w:r>
      <w:r w:rsidR="009C2D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редного устройства в Учреждение пользуются</w:t>
      </w: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один из родителей которых является инвалидом;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многодетных семей;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 полиции;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военнослужащих;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сотрудников и военнослужащих федеральной противопожарной службы;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сотрудников федеральной службы по </w:t>
      </w:r>
      <w:proofErr w:type="gramStart"/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оборотом наркотических средств и психотропных веществ</w:t>
      </w:r>
    </w:p>
    <w:p w:rsidR="008A2447" w:rsidRPr="00A050B2" w:rsidRDefault="008A2447" w:rsidP="008A2447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after="0" w:line="240" w:lineRule="auto"/>
        <w:ind w:left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сотрудников, имеющих специальные звания и проходящих службу в учреждениях и органах уголовно-исполнительной системы.</w:t>
      </w:r>
    </w:p>
    <w:p w:rsidR="008A2447" w:rsidRPr="008E1646" w:rsidRDefault="008A2447" w:rsidP="008A24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Наполняемость групп определяется с учетом возраста детей, их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состояния здоровья, специфики основной образовательной программы, 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с учетом санитарно-эпидемиологических требований к устройству,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содержанию и организации режима работы дошкольных образовательных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D51C72" w:rsidRPr="008A2447" w:rsidRDefault="00D51C72" w:rsidP="008A2447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646">
        <w:rPr>
          <w:rFonts w:ascii="Times New Roman" w:hAnsi="Times New Roman" w:cs="Times New Roman"/>
          <w:sz w:val="28"/>
          <w:szCs w:val="28"/>
        </w:rPr>
        <w:t>3.17. В Учреждении могут организовываться разновозрастные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(смешанные) группы детей с учетом возможности организации в них режима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дня, соответствующего анатомо-физиологическим особенностям каждой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возрастной группы.</w:t>
      </w:r>
      <w:r w:rsidR="00A050B2" w:rsidRPr="00A05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7DC8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D51C72" w:rsidRPr="008E1646">
        <w:rPr>
          <w:rFonts w:ascii="Times New Roman" w:hAnsi="Times New Roman" w:cs="Times New Roman"/>
          <w:sz w:val="28"/>
          <w:szCs w:val="28"/>
        </w:rPr>
        <w:t>. Содержание образовательного процесса в Учреждении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определяется основной образовательной программой дошкольного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образования, разрабатываемой и утверждаемой Учреждением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D51C72" w:rsidRPr="008E1646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Образовательный процесс предусматривает обеспечение развития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различных видов деятельности с учетом возможностей, интересов,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потребностей самих детей.</w:t>
      </w:r>
    </w:p>
    <w:p w:rsidR="00D51C72" w:rsidRPr="008E1646" w:rsidRDefault="008B4853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</w:t>
      </w:r>
      <w:r w:rsidR="00D51C72" w:rsidRPr="008E1646">
        <w:rPr>
          <w:rFonts w:ascii="Times New Roman" w:hAnsi="Times New Roman" w:cs="Times New Roman"/>
          <w:sz w:val="28"/>
          <w:szCs w:val="28"/>
        </w:rPr>
        <w:t>. Основная образовательная программа может реализовываться в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течение всего времени пребывания детей в Учреждении. 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деятельность в Учреждении ведется на русском</w:t>
      </w:r>
      <w:r w:rsidR="00971CD6" w:rsidRPr="008E1646">
        <w:rPr>
          <w:rFonts w:ascii="Times New Roman" w:hAnsi="Times New Roman" w:cs="Times New Roman"/>
          <w:sz w:val="28"/>
          <w:szCs w:val="28"/>
        </w:rPr>
        <w:t xml:space="preserve"> и татарском языках</w:t>
      </w:r>
      <w:r w:rsidR="00D51C72"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программа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реализуется в специально организованных формах деятельности: групповые,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фронтальные, подгрупповые, индивидуальные, дидактические игры, чтение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познавательной и художественной литературы, тематические экскурсии,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наблюдения на прогулке, в группе в процессе экспериментальной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деятельности, проведение плановых развлечений, досугов, праздников.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Образовательная программа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обеспечивает развитие личности, мотивации и способностей детей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различных видах деятельности и охватывает следующие структурные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единицы, представляющие определенные направления развития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детей: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</w:t>
      </w:r>
      <w:r w:rsidR="00D51C72" w:rsidRPr="008E1646">
        <w:rPr>
          <w:rFonts w:ascii="Times New Roman" w:hAnsi="Times New Roman" w:cs="Times New Roman"/>
          <w:sz w:val="28"/>
          <w:szCs w:val="28"/>
        </w:rPr>
        <w:t>. При реализации образовательной программы дошкольного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может проводиться оценка индивидуального развития детей.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Такая оценка проводится педагогическими работниками Учреждения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рамках педагогической диагностики (оценки индивидуального развития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детей дошкольного возраста, связанной с оценкой эффективности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педагогических действий и лежащей в основе их дальнейшего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планирования).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необходимости используется психологическая диагностика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развития детей (выявление и изучение индивидуально-психологических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особенностей детей),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lastRenderedPageBreak/>
        <w:t>которую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 xml:space="preserve"> проводят квалифицированные специалисты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(педагоги-психологи, психологи).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Участие ребенка в психологической диагностике допускается только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согласия его родителей (законных представителей).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Результаты психологической диагностики используются для решения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задач психологического сопровождения и проведения квалифицированной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коррекции развития детей.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3.25</w:t>
      </w:r>
      <w:r w:rsidR="00D51C72" w:rsidRPr="00B37DC8">
        <w:rPr>
          <w:rFonts w:ascii="Times New Roman" w:hAnsi="Times New Roman" w:cs="Times New Roman"/>
          <w:sz w:val="28"/>
          <w:szCs w:val="28"/>
        </w:rPr>
        <w:t>. Содержание дошкольного образования и условия организации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обучения и воспитания детей с ограниченными возможностями здоровья в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Учреждении определяются адаптированной образовательной программой, а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для инвалидов также в соответствии с индивидуальной программой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реабилитации инвалида.</w:t>
      </w:r>
    </w:p>
    <w:p w:rsidR="00B37DC8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осуществлении образовательной деятельности по адаптированным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образования, в Учреждении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создаются специальные условия для получения дошкольного образования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детьми с ограниченными возможностями здоровья. </w:t>
      </w:r>
    </w:p>
    <w:p w:rsidR="00D51C72" w:rsidRPr="008E1646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3.26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Дошкольное образование детей с ограниченными возможностями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здоровья может быть организовано как совместно с другими детьми, так и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отдельных группах. Для воспитанников, нуждающихся в длительном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лечении, детей-инвалидов, которые по состоянию здоровья не могут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посещать образовательные организации, на основании заключения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медицинской организации и письменного обращения родителей (законных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proofErr w:type="gramStart"/>
      <w:r w:rsidR="00D51C72" w:rsidRPr="008E164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организуется на дому или в медицинских организациях.</w:t>
      </w:r>
    </w:p>
    <w:p w:rsidR="008A407C" w:rsidRDefault="00B37DC8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работает по режиму пятидневной рабочей недели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девяти</w:t>
      </w:r>
      <w:r w:rsidR="00D51C72" w:rsidRPr="00B37DC8">
        <w:rPr>
          <w:rFonts w:ascii="Times New Roman" w:hAnsi="Times New Roman" w:cs="Times New Roman"/>
          <w:sz w:val="28"/>
          <w:szCs w:val="28"/>
        </w:rPr>
        <w:t>часовым пребыванием воспитанников с 07.00 до 1</w:t>
      </w:r>
      <w:r w:rsidR="005D4E73" w:rsidRPr="00B37DC8">
        <w:rPr>
          <w:rFonts w:ascii="Times New Roman" w:hAnsi="Times New Roman" w:cs="Times New Roman"/>
          <w:sz w:val="28"/>
          <w:szCs w:val="28"/>
        </w:rPr>
        <w:t>6</w:t>
      </w:r>
      <w:r w:rsidR="00D51C72" w:rsidRPr="00B37DC8">
        <w:rPr>
          <w:rFonts w:ascii="Times New Roman" w:hAnsi="Times New Roman" w:cs="Times New Roman"/>
          <w:sz w:val="28"/>
          <w:szCs w:val="28"/>
        </w:rPr>
        <w:t>.00 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календарным временем посещения - круглогодично. Суббота, воскресенье и</w:t>
      </w:r>
      <w:r w:rsidR="006E0C11" w:rsidRPr="00B37DC8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B37DC8">
        <w:rPr>
          <w:rFonts w:ascii="Times New Roman" w:hAnsi="Times New Roman" w:cs="Times New Roman"/>
          <w:sz w:val="28"/>
          <w:szCs w:val="28"/>
        </w:rPr>
        <w:t>праздничные дни — нерабочие (выходные)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предпраздничные дни сокращается на один час</w:t>
      </w:r>
      <w:r w:rsidR="00D51C72" w:rsidRPr="00B37D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3.28</w:t>
      </w:r>
      <w:r w:rsidR="00D51C72" w:rsidRPr="008E1646">
        <w:rPr>
          <w:rFonts w:ascii="Times New Roman" w:hAnsi="Times New Roman" w:cs="Times New Roman"/>
          <w:sz w:val="28"/>
          <w:szCs w:val="28"/>
        </w:rPr>
        <w:t>. Ежедневный утренний прием детей проводят воспитател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ь</w:t>
      </w:r>
      <w:r w:rsidR="00D51C72" w:rsidRPr="008E1646">
        <w:rPr>
          <w:rFonts w:ascii="Times New Roman" w:hAnsi="Times New Roman" w:cs="Times New Roman"/>
          <w:sz w:val="28"/>
          <w:szCs w:val="28"/>
        </w:rPr>
        <w:t>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которые опрашивают родителей о состоянии здоровья детей.</w:t>
      </w:r>
    </w:p>
    <w:p w:rsidR="00D51C72" w:rsidRPr="008A407C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Выявленные больные дети или дети с подозрением на заболевание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Учреждение не принимаются; заболевших в течение дня детей изолируют от</w:t>
      </w:r>
      <w:r w:rsidR="006E0C11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 xml:space="preserve">здоровых детей </w:t>
      </w:r>
      <w:r w:rsidR="008A407C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до прихода родителей</w:t>
      </w:r>
      <w:r w:rsidR="006E0C11" w:rsidRPr="008A407C">
        <w:rPr>
          <w:rFonts w:ascii="Times New Roman" w:hAnsi="Times New Roman" w:cs="Times New Roman"/>
          <w:sz w:val="28"/>
          <w:szCs w:val="28"/>
        </w:rPr>
        <w:t xml:space="preserve"> </w:t>
      </w:r>
      <w:r w:rsidRPr="008A407C">
        <w:rPr>
          <w:rFonts w:ascii="Times New Roman" w:hAnsi="Times New Roman" w:cs="Times New Roman"/>
          <w:sz w:val="28"/>
          <w:szCs w:val="28"/>
        </w:rPr>
        <w:t>(законных представителей) или направляют в лечебное учреждение.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3.29</w:t>
      </w:r>
      <w:r w:rsidR="00D51C72" w:rsidRPr="008E1646">
        <w:rPr>
          <w:rFonts w:ascii="Times New Roman" w:hAnsi="Times New Roman" w:cs="Times New Roman"/>
          <w:sz w:val="28"/>
          <w:szCs w:val="28"/>
        </w:rPr>
        <w:t>. После перенесенного заболевания, а также отсутствия более 5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дней (за исключением выходных и праздничных дней), детей принимают 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Учреждение только при наличии справки с указанием диагноза,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длительности заболевания, проведенного лечения, сведений об отсутствии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контакта с инфекционными больными.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3.30</w:t>
      </w:r>
      <w:r w:rsidR="00D51C72" w:rsidRPr="008E1646">
        <w:rPr>
          <w:rFonts w:ascii="Times New Roman" w:hAnsi="Times New Roman" w:cs="Times New Roman"/>
          <w:sz w:val="28"/>
          <w:szCs w:val="28"/>
        </w:rPr>
        <w:t>. Режим дня в Учреждении устанавливается в соответствии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возрастными особенностями детей и способствует их гармоничному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развитию.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3.31</w:t>
      </w:r>
      <w:r w:rsidR="00D51C72" w:rsidRPr="008E1646">
        <w:rPr>
          <w:rFonts w:ascii="Times New Roman" w:hAnsi="Times New Roman" w:cs="Times New Roman"/>
          <w:sz w:val="28"/>
          <w:szCs w:val="28"/>
        </w:rPr>
        <w:t>. Продолжительность самостоятельной деятельности детей,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непрерывной непосредственно образовательной деятельности, прогулок, сна,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а также допустимый объем образовательной нагрузки определяется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65274D" w:rsidRPr="008E1646">
        <w:rPr>
          <w:rFonts w:ascii="Times New Roman" w:hAnsi="Times New Roman" w:cs="Times New Roman"/>
          <w:sz w:val="28"/>
          <w:szCs w:val="28"/>
        </w:rPr>
        <w:t>с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анитарно-эпидемиологическими </w:t>
      </w:r>
      <w:r w:rsidR="00D51C72" w:rsidRPr="008E1646">
        <w:rPr>
          <w:rFonts w:ascii="Times New Roman" w:hAnsi="Times New Roman" w:cs="Times New Roman"/>
          <w:sz w:val="28"/>
          <w:szCs w:val="28"/>
        </w:rPr>
        <w:lastRenderedPageBreak/>
        <w:t>требованиями к устройству, содержанию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организации режима работы дошкольных образовательных организаций.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3.32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Домашние задания воспитанникам Учреждения не задаются.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3.33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может использовать сетевую форму реализации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образовательных программ, обеспечивающую возможность их освоения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воспитанниками с использованием ресурсов нескольких организаций,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 а также при необходимости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 использованием ресурсов иных организаций. Использование сетевой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формы реализации образовательных программ дошкольного образования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программ осуществляется на основании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договора между Учреждением и иными указанными организациями.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3.34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. Учреждение реализует дополнительные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программы в течение всего календарного года, включая каникулярное время.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3.35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. Содержание дополнительных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программ и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сроки </w:t>
      </w:r>
      <w:proofErr w:type="gramStart"/>
      <w:r w:rsidR="00D51C72" w:rsidRPr="008E1646">
        <w:rPr>
          <w:rFonts w:ascii="Times New Roman" w:hAnsi="Times New Roman" w:cs="Times New Roman"/>
          <w:sz w:val="28"/>
          <w:szCs w:val="28"/>
        </w:rPr>
        <w:t>обучения по ним</w:t>
      </w:r>
      <w:proofErr w:type="gramEnd"/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определяются образовательной программой,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разработанной и утвержденной Учреждением.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3.36</w:t>
      </w:r>
      <w:r w:rsidR="00D51C72" w:rsidRPr="008E1646">
        <w:rPr>
          <w:rFonts w:ascii="Times New Roman" w:hAnsi="Times New Roman" w:cs="Times New Roman"/>
          <w:sz w:val="28"/>
          <w:szCs w:val="28"/>
        </w:rPr>
        <w:t>. Учреждение организует образовательный процесс по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программам в соответствии с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объединениями по интересам, сформированным в группы воспитанников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одного возраста или разных возрастных категорий (разновозрастные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группы). Занятия в объединениях могут проводиться по группам,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индивидуально или всем составом объединения.</w:t>
      </w:r>
    </w:p>
    <w:p w:rsidR="00D51C72" w:rsidRPr="008E1646" w:rsidRDefault="008A407C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3.37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. Занятия в объединениях по дополнительным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программам могут проводиться различной направленности (технической,</w:t>
      </w:r>
      <w:r w:rsidR="006E0C11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естественнонаучной, физкультурно-спортивной, художественной, туристско-краеведческой и иной, предусмотренной локальными актами Учреждения).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3.38</w:t>
      </w:r>
      <w:r w:rsidR="00D51C72" w:rsidRPr="008E1646">
        <w:rPr>
          <w:rFonts w:ascii="Times New Roman" w:hAnsi="Times New Roman" w:cs="Times New Roman"/>
          <w:sz w:val="28"/>
          <w:szCs w:val="28"/>
        </w:rPr>
        <w:t>. Количество воспитанников в объединении, их возрастные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категории, а также продолжительность занятий в объединении зависят от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направленности дополнительных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программ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определяются локальным нормативным актом Учреждения.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3.39</w:t>
      </w:r>
      <w:r w:rsidR="00D51C72" w:rsidRPr="008E1646">
        <w:rPr>
          <w:rFonts w:ascii="Times New Roman" w:hAnsi="Times New Roman" w:cs="Times New Roman"/>
          <w:sz w:val="28"/>
          <w:szCs w:val="28"/>
        </w:rPr>
        <w:t>. Организация образовательного процесса дополнительного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образования детей предусматривает возможность участия родителей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в работе объединений с согласия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педагога дополнительного образования и без включения их в списочный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состав объединений.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3.40</w:t>
      </w:r>
      <w:r w:rsidR="00D51C72" w:rsidRPr="008E1646">
        <w:rPr>
          <w:rFonts w:ascii="Times New Roman" w:hAnsi="Times New Roman" w:cs="Times New Roman"/>
          <w:sz w:val="28"/>
          <w:szCs w:val="28"/>
        </w:rPr>
        <w:t>. Для детей с ограниченными возможностями здоровья, детей-инвалидов Учреждение организует образовательный процесс по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="00D51C72" w:rsidRPr="008E1646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программам с учетом особенностей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психофизического развития указанных: категорий детей.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Занятия в объединениях с детьми с ограниченными возможностями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здоровья, детьми-инвалидами могут быть организованы как совместно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другими детьми, так и в отдельных группах или в отдельных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деятельность. При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включении в него д</w:t>
      </w:r>
      <w:r w:rsidR="009A6357" w:rsidRPr="008E1646">
        <w:rPr>
          <w:rFonts w:ascii="Times New Roman" w:hAnsi="Times New Roman" w:cs="Times New Roman"/>
          <w:sz w:val="28"/>
          <w:szCs w:val="28"/>
        </w:rPr>
        <w:t>етей с ограниченным</w:t>
      </w:r>
      <w:r w:rsidRPr="008E1646">
        <w:rPr>
          <w:rFonts w:ascii="Times New Roman" w:hAnsi="Times New Roman" w:cs="Times New Roman"/>
          <w:sz w:val="28"/>
          <w:szCs w:val="28"/>
        </w:rPr>
        <w:t>и возможностями здоровья и (или)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детей-инвалидов численный состав объединения может быть уменьшен.</w:t>
      </w:r>
    </w:p>
    <w:p w:rsidR="00D51C72" w:rsidRPr="008E1646" w:rsidRDefault="00E241A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3.41</w:t>
      </w:r>
      <w:r w:rsidR="00D51C72" w:rsidRPr="008E1646">
        <w:rPr>
          <w:rFonts w:ascii="Times New Roman" w:hAnsi="Times New Roman" w:cs="Times New Roman"/>
          <w:sz w:val="28"/>
          <w:szCs w:val="28"/>
        </w:rPr>
        <w:t>. Занятия проводятся в соответствии с учебным планом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расписанием занятий, разрабатываемым Учреждением самостоятельно.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Занятия по дополнительному образованию (студии, кружки, секции и т.п.)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для детей дошкольного возраста не проводятся за счет времени, отведенного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 прогулку и дневной сон.</w:t>
      </w:r>
    </w:p>
    <w:p w:rsidR="00343C05" w:rsidRPr="00343C05" w:rsidRDefault="00343C05" w:rsidP="00A050B2">
      <w:pPr>
        <w:pStyle w:val="af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3.42</w:t>
      </w:r>
      <w:proofErr w:type="gramStart"/>
      <w:r w:rsidRPr="00343C05">
        <w:rPr>
          <w:rFonts w:eastAsia="Calibri"/>
          <w:sz w:val="28"/>
          <w:szCs w:val="28"/>
        </w:rPr>
        <w:t xml:space="preserve"> </w:t>
      </w:r>
      <w:r w:rsidRPr="00343C05">
        <w:rPr>
          <w:sz w:val="28"/>
          <w:szCs w:val="28"/>
        </w:rPr>
        <w:t>В</w:t>
      </w:r>
      <w:proofErr w:type="gramEnd"/>
      <w:r w:rsidRPr="00343C05">
        <w:rPr>
          <w:sz w:val="28"/>
          <w:szCs w:val="28"/>
        </w:rPr>
        <w:t xml:space="preserve"> Учреждение на педагогическую работу принимаются лица, имеющие среднее профессиональное или высшее профессиональное образование, в соответствии с действующим трудовым законодательством на основании трудового договора, образовательный ценз которых подтверждается соответствующими документами государственного образца о соответствующем уровне образования и (или) квалификации. К занятию трудовой деятельностью в Учреждении не допускаются лица: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государства, а также против общественной безопасности.</w:t>
      </w:r>
    </w:p>
    <w:p w:rsidR="00343C05" w:rsidRPr="00343C05" w:rsidRDefault="00343C05" w:rsidP="00343C0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признанные</w:t>
      </w:r>
      <w:proofErr w:type="gramEnd"/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недееспособными в установленном федеральным законом порядке;</w:t>
      </w:r>
    </w:p>
    <w:p w:rsidR="00C51329" w:rsidRPr="00C51329" w:rsidRDefault="00343C05" w:rsidP="00C5132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  <w:bookmarkStart w:id="0" w:name="sub_5505"/>
      <w:r w:rsidR="00C51329" w:rsidRPr="00C51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329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педагогических работников образовательных учреждений устанавливается сокращенная продолжительность рабочего времени - не более 36 часов в неделю.</w:t>
      </w:r>
      <w:bookmarkEnd w:id="0"/>
    </w:p>
    <w:p w:rsidR="00C51329" w:rsidRP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5506"/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 В зависимости от должности и (или) специальности педагогическим работникам образовательных    учреждений с учетом особенностей их труда продолжительность рабочего времени, а также   минимальная продолжительность ежегодного оплачиваемого отпуска устанавливаются Кодексом законов о труде Российской Федерации и иными </w:t>
      </w:r>
      <w:bookmarkEnd w:id="1"/>
      <w:r w:rsidR="000A6986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"http://www.kadrovik.ru/docs/08/zrfot10.07.92n3266-1.htm" \l "sub_1" </w:instrText>
      </w:r>
      <w:r w:rsidR="000A6986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C5132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нормативными правовыми актами</w:t>
      </w:r>
      <w:r w:rsidR="000A6986"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 </w:t>
      </w:r>
    </w:p>
    <w:p w:rsid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Педагогические работники образовательных учреждений в порядке, установленном законодательством Российской Федерации, пользуются правом на получение пенсии за выслугу лет до достижения ими пенсионного возраста, на бесплатную жилую площадь с отоплением и освещением в сельской местности, рабочих поселках (поселках городского типа), на первоочередное предоставление жилой площади. Размер, условия и порядок возмещения расходов, связанных с предоставлением указанных мер социальной поддержки, устанавливаются законодательными актами субъектов Российской Федерации. </w:t>
      </w:r>
      <w:bookmarkStart w:id="2" w:name="sub_5554"/>
    </w:p>
    <w:p w:rsidR="00C51329" w:rsidRPr="00C51329" w:rsidRDefault="00C51329" w:rsidP="00C513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года, порядок и </w:t>
      </w:r>
      <w:proofErr w:type="gramStart"/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proofErr w:type="gramEnd"/>
      <w:r w:rsidRPr="00C5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которого определяются учредителем и (или) уставом данного образовательного учреждения.</w:t>
      </w:r>
      <w:bookmarkEnd w:id="2"/>
    </w:p>
    <w:p w:rsidR="00D51C72" w:rsidRPr="008E1646" w:rsidRDefault="00C51329" w:rsidP="00C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43C05">
        <w:rPr>
          <w:rFonts w:ascii="Times New Roman" w:hAnsi="Times New Roman" w:cs="Times New Roman"/>
          <w:sz w:val="28"/>
          <w:szCs w:val="28"/>
        </w:rPr>
        <w:t>3.43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интересах достижения целей, предусмотренных настоящим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Уставом, Учреждение может создавать другие некоммерческие организации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 вступать в ассоциации и союзы.</w:t>
      </w:r>
    </w:p>
    <w:p w:rsidR="00D51C72" w:rsidRDefault="00343C0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3.44</w:t>
      </w:r>
      <w:r w:rsidR="00D51C72" w:rsidRPr="008E1646">
        <w:rPr>
          <w:rFonts w:ascii="Times New Roman" w:hAnsi="Times New Roman" w:cs="Times New Roman"/>
          <w:sz w:val="28"/>
          <w:szCs w:val="28"/>
        </w:rPr>
        <w:t>. Создание и деятельность политических партий, религиозных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организаций (объединений) в Учреждении не допускаются.</w:t>
      </w:r>
    </w:p>
    <w:p w:rsidR="00221A8D" w:rsidRPr="008E1646" w:rsidRDefault="00221A8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4. Структура управления Учреждением</w:t>
      </w:r>
    </w:p>
    <w:p w:rsidR="00221A8D" w:rsidRPr="008E1646" w:rsidRDefault="00221A8D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4.1. Управление Учреждением осуществляется в соответствии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на основе сочетания принципов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единоначалия и коллегиальности.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заведующий, который осуществляет текущее руководство деятельностью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4.3. Заведующий Учреждением назначается на должность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освобождается от занимаемой должности Учредителем в соответствии с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 на основании трудового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9A6357" w:rsidRPr="00247189">
        <w:rPr>
          <w:rFonts w:ascii="Times New Roman" w:hAnsi="Times New Roman" w:cs="Times New Roman"/>
          <w:sz w:val="28"/>
          <w:szCs w:val="28"/>
        </w:rPr>
        <w:t xml:space="preserve">распоряжением Руководителя Исполкома </w:t>
      </w:r>
      <w:proofErr w:type="spellStart"/>
      <w:r w:rsidR="009F60BF" w:rsidRPr="00247189">
        <w:rPr>
          <w:rFonts w:ascii="Times New Roman" w:hAnsi="Times New Roman" w:cs="Times New Roman"/>
          <w:sz w:val="28"/>
          <w:szCs w:val="28"/>
        </w:rPr>
        <w:t>Сарманов</w:t>
      </w:r>
      <w:r w:rsidR="009A6357" w:rsidRPr="0024718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9A6357" w:rsidRPr="0024718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247189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4.4. С заведующим Учреждением заключается трудовой договор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(контракт) в соответствии с действующим законодательством Российской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4.5. Заведующий обязан руководить Учреждением добросовестно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разумно, не наносить своими действиями ущерб Учреждению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препятствовать нанесению какого-либо ущерба учреждению со стороны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других ее работников.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Заведующий осуществляет руководство деятельностью Учреждения 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и настоящим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Уставом, несет ответственность за деятельность Учреждения. Заведующий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имеет право передать часть своих полномочий заместителям, а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руководителям обособленных структурных подразделений, в т. ч.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временно на период своего отсутствия.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4.6. Заведующий Учреждением имеет право: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пользоваться всеми правами работодателя, предусмотренными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Федерации, по отношению к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выступать без доверенности от имени Учреждения по всем вопросам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деятельности, представлять интересы Учреждения в государственных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органах, органах местного самоуправления, организациях различных форм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распоряжаться средствами и имуществом Учреждения в соответствии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целями и предметом деятельности Учреждения, а также с учетом мнения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выдавать доверенности, в том числе, с правом передоверия, заключать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договоры (в рамках своих полномочий);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осуществлять расстановку педагогических кадров и обслуживающего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персонала, поощрять работников учреждения, налагать взыскания;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распределять учебную нагрузку, устанавливать фиксированную часть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заработной платы работникам Учреждения в соответствии с действующими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нормативными актами по оплате труда работников бюджетной сферы, а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надбавки, доплаты и другие выплаты стимулирующего характера 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пределах имеющихся финансовых средств;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заключать от имени Учреждения договоры с общественными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институтами детства, в том числе договор между Учреждением и родителями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(законными представителями) каждого ребёнка;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инициировать и присутствовать на заседаниях органов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самоуправления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утверждать решения, принятые органами самоуправления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меры к разработке локальных актов и утверждать их;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решать иные вопросы текущей деятельности Учреждения, не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отнесенные к компетенции органов самоуправления.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В пределах своей компетенции заведующий Учреждением издает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приказы, обязательные для исполнения всеми участниками образовательного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процесса.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4.7. Заведующий Учреждением организует выполнение решений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по вопросам деятельности Учреждения, принятым в рамках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 Учредителя.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4.8. Заведующий Учреждением без доверенности действует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в т. ч.: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заключает гражданско-правовые и трудовые договоры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утверждает должностные и</w:t>
      </w:r>
      <w:r w:rsidR="00247189">
        <w:rPr>
          <w:rFonts w:ascii="Times New Roman" w:hAnsi="Times New Roman" w:cs="Times New Roman"/>
          <w:sz w:val="28"/>
          <w:szCs w:val="28"/>
        </w:rPr>
        <w:t>нструкции работников</w:t>
      </w:r>
      <w:proofErr w:type="gramStart"/>
      <w:r w:rsidR="00247189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принимает локальные нормативные акты, регламентирующие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деятельность Учреждения по вопросам, отнесенным к его компетенции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настоящим Уставом, в порядке, установленном настоящим Уставом;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выдает доверенности на право представительства от имени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издает приказы, дает поручения и указания, обязательные для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исполнения всеми работниками Учреждения;</w:t>
      </w:r>
    </w:p>
    <w:p w:rsidR="00D51C72" w:rsidRPr="008E1646" w:rsidRDefault="00247189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контролирует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 обеспеч</w:t>
      </w:r>
      <w:r>
        <w:rPr>
          <w:rFonts w:ascii="Times New Roman" w:hAnsi="Times New Roman" w:cs="Times New Roman"/>
          <w:sz w:val="28"/>
          <w:szCs w:val="28"/>
        </w:rPr>
        <w:t>ивает эффективную работу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4.9. Заведующий Учреждением осуществляет также следующие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полномочия: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обеспечивает соблюдение законности в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планирует и организует работу Учреждения в целом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образовательный процесс в частности, осуществляет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 xml:space="preserve"> ходом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результатами образовательного процесса, отвечает за качество и</w:t>
      </w:r>
      <w:r w:rsidR="009A6357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эффективность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работу по исполнению решений Управляющего совета,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других коллегиальных органов управления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работу по подготовке Учреждения к лицензированию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государственной аккредитации, а также по проведению выборов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коллегиальные органы управления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принимает на работу и увольняет педагогических и иных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F6739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утверждает графики работы и педагогическую нагрузку работников;</w:t>
      </w:r>
    </w:p>
    <w:p w:rsidR="00D51C72" w:rsidRPr="008E1646" w:rsidRDefault="00DF6739" w:rsidP="00DF6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- издает приказы о зачислении в Учреждение;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обеспечение охраны жизни и здоровья воспитанников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формирует контингент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осуществление мер социальной поддержки воспитанников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Учреждения, защиту прав 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обеспечивает учет, сохранность и пополнение учебно-материальной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базы, учет и хранение документации;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организует делопроизводство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устанавливает порядок защиты персональных данных и обеспечивает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его соблюдение;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назначает ответственных лиц за соблюдение требований охраны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труда, техники безопасности и пожарной безопасности в помещениях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проводит занятия, совещания, инструктажи, иные действия со всеми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работниками Учреждения по вопросам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распределяет обязанности между работниками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привлекает к дисциплинарной и иной ответственности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применяет меры поощрения к работникам Учреждения в соответствии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трудовым законодательством, а также в установленном порядке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представляет работников к поощрениям и награждению.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4.10. Заведующий Учреждением обязан: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проходить обязательную аттестацию, порядок и сроки проведения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которой устанавливаются Учредителем;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выполнение муниципального задания Учредителя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 объеме;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постоянную работу над повышением качества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предоставляемых Учреждением муницип</w:t>
      </w:r>
      <w:r w:rsidR="00D00962">
        <w:rPr>
          <w:rFonts w:ascii="Times New Roman" w:hAnsi="Times New Roman" w:cs="Times New Roman"/>
          <w:sz w:val="28"/>
          <w:szCs w:val="28"/>
        </w:rPr>
        <w:t>альных и иных услуг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выполнение плана финансово-хозяйственной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безопасные условия труда работникам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составление и утверждение отчета о результатах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деятельности Учреждения и об использовании закрепленного за ним на праве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оперативного управления имущества;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целевое использование бюджетных средств,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предоставляемых Учреждению из бюджета </w:t>
      </w:r>
      <w:proofErr w:type="spellStart"/>
      <w:r w:rsidR="00641DBB" w:rsidRPr="008E1646">
        <w:rPr>
          <w:rFonts w:ascii="Times New Roman" w:hAnsi="Times New Roman" w:cs="Times New Roman"/>
          <w:sz w:val="28"/>
          <w:szCs w:val="28"/>
        </w:rPr>
        <w:t>Сарманов</w:t>
      </w:r>
      <w:r w:rsidR="006D6B13" w:rsidRPr="008E1646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6D6B13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и соблюдение Учреждением финансовой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дисциплины;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сохранность, рациональное и эффективное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использование имущества, закрепленного на праве оперативного управления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 Учреждением;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согласование с Учредителем создания и ликвидации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филиалов Учреждения, открытия и закрытия представительств;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обеспечивать согласование распоряжения недвижимым имуществом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особо ценным движимым имуществом, закрепленным за Учреждением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собственником или приобретенным за счет средств, выделенных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на приобретение такого имущества;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согласование с Учредителем совершения сделки с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имуществом Учреждения, в совершении которой имеется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заинтересованность;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соблюдение Правил внутреннего трудового распорядка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 трудовой дисциплины работниками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организовывать в установленном порядке аттестацию работников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заключать договоры между Учреждением и родителями (законными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представителями) каждого ребенка;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осуществлять прием детей и комплектование групп детьми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их возрастом, состоянием здоровья, индивидуальным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особенностями в порядке, установленном локальными актами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создать режим соблюдения норм и правил техники безопасности,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пожарной безопасности, санитарно-эпидемиологических правил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нормативов, обеспечивающих охрану жизни и здоровья воспитанников 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запрещать проведение образовательного процесса при наличии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опасных условий для здоровья воспитанников и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организовывать подготовку Учреждения к новому учебному году,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подписывать акт приемки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исполнение нормативных правовых актов, предписаний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органов, осуществляющих управление в сфере образования,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контрольных и надзорных органов, решений комиссии по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совместные с медицинскими работниками меры по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улучшению медицинского обслуживания и оздоровительной работы;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обеспечивать проведение периодических бесплатных медицинских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обследований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принимать меры по улучшению питания, ассортимента продуктов,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созданию условий для качественного приготовления пищи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сохранять в случае болезни воспитанника, прохождения санаторно-курортного лечения, карантина, ежегодного отпуска родителей (законных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представителей), в летний период сроком до 90 календарных дней,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независимо от времени и продолжительности отпуска родителей (законных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представителей) за ребенком место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определять в иных случаях уважительность причины отсутствия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ребенка;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выполнять иные обязанности, установленные законами и иными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нормативными правовым актами </w:t>
      </w:r>
      <w:r w:rsidR="006D6B13" w:rsidRPr="008E164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</w:t>
      </w:r>
      <w:r w:rsidR="00641DBB" w:rsidRPr="008E1646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641DBB" w:rsidRPr="008E1646">
        <w:rPr>
          <w:rFonts w:ascii="Times New Roman" w:hAnsi="Times New Roman" w:cs="Times New Roman"/>
          <w:sz w:val="28"/>
          <w:szCs w:val="28"/>
        </w:rPr>
        <w:t>Са</w:t>
      </w:r>
      <w:r w:rsidR="00ED7609" w:rsidRPr="008E1646">
        <w:rPr>
          <w:rFonts w:ascii="Times New Roman" w:hAnsi="Times New Roman" w:cs="Times New Roman"/>
          <w:sz w:val="28"/>
          <w:szCs w:val="28"/>
        </w:rPr>
        <w:t>р</w:t>
      </w:r>
      <w:r w:rsidR="00641DBB" w:rsidRPr="008E1646">
        <w:rPr>
          <w:rFonts w:ascii="Times New Roman" w:hAnsi="Times New Roman" w:cs="Times New Roman"/>
          <w:sz w:val="28"/>
          <w:szCs w:val="28"/>
        </w:rPr>
        <w:t>манов</w:t>
      </w:r>
      <w:r w:rsidR="0015500B" w:rsidRPr="008E1646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5500B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, а также Уставом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и решениями Учредителя, принятыми в рамках 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4.11. Заведующий Учреждением несет ответственность за убытки,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причиненные в результате совершения крупной сделки с нарушением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законодательства, независимо от того, была ли эта сделка признана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недействительной.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Заведующий Учреждением организует выполнение решений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по вопросам деятельн</w:t>
      </w:r>
      <w:r w:rsidR="0015500B" w:rsidRPr="008E1646">
        <w:rPr>
          <w:rFonts w:ascii="Times New Roman" w:hAnsi="Times New Roman" w:cs="Times New Roman"/>
          <w:sz w:val="28"/>
          <w:szCs w:val="28"/>
        </w:rPr>
        <w:t>ости Учреждения, принятым в рамк</w:t>
      </w:r>
      <w:r w:rsidRPr="008E1646">
        <w:rPr>
          <w:rFonts w:ascii="Times New Roman" w:hAnsi="Times New Roman" w:cs="Times New Roman"/>
          <w:sz w:val="28"/>
          <w:szCs w:val="28"/>
        </w:rPr>
        <w:t>ах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компетенции Учредителя.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4.12. К компетенции Учредителя относятся: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создание Учреждения (в т. ч. путем изменения типа существующего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муниципального Учреждения), его реорганизация и ликвидация;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утверждение Устава Учреждения, а также вносимых в него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изменений;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назначение заведующего Учреждением и прекращение его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полномочий, а также заключение и прекращение трудового договора с ним;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E1646">
        <w:rPr>
          <w:rFonts w:ascii="Times New Roman" w:hAnsi="Times New Roman" w:cs="Times New Roman"/>
          <w:sz w:val="28"/>
          <w:szCs w:val="28"/>
        </w:rPr>
        <w:t xml:space="preserve"> деятельностью Учреждения в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Российской Федерации;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контроль финансово-хозяйственной деятельности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согласование штатного расписания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издание нормативных документов в пределах своей компетенции;</w:t>
      </w:r>
    </w:p>
    <w:p w:rsidR="00D51C72" w:rsidRPr="008E1646" w:rsidRDefault="00517D0B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1C72" w:rsidRPr="008E1646">
        <w:rPr>
          <w:rFonts w:ascii="Times New Roman" w:hAnsi="Times New Roman" w:cs="Times New Roman"/>
          <w:sz w:val="28"/>
          <w:szCs w:val="28"/>
        </w:rPr>
        <w:t>осуществление иных полномочий, установленных действующим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4.13. В Учреждении формируются коллегиальные органы управления, к</w:t>
      </w:r>
      <w:r w:rsidR="0015500B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которым относятся:</w:t>
      </w:r>
      <w:r w:rsidR="001E6867">
        <w:rPr>
          <w:rFonts w:ascii="Times New Roman" w:hAnsi="Times New Roman" w:cs="Times New Roman"/>
          <w:sz w:val="28"/>
          <w:szCs w:val="28"/>
        </w:rPr>
        <w:t xml:space="preserve"> о</w:t>
      </w:r>
      <w:r w:rsidRPr="00517D0B">
        <w:rPr>
          <w:rFonts w:ascii="Times New Roman" w:hAnsi="Times New Roman" w:cs="Times New Roman"/>
          <w:sz w:val="28"/>
          <w:szCs w:val="28"/>
        </w:rPr>
        <w:t>бщее собрание работников,</w:t>
      </w:r>
      <w:r w:rsidR="001E6867">
        <w:rPr>
          <w:rFonts w:ascii="Times New Roman" w:hAnsi="Times New Roman" w:cs="Times New Roman"/>
          <w:sz w:val="28"/>
          <w:szCs w:val="28"/>
        </w:rPr>
        <w:t xml:space="preserve"> педагогический совет</w:t>
      </w:r>
      <w:r w:rsidR="00336FB8" w:rsidRPr="00517D0B">
        <w:rPr>
          <w:rFonts w:ascii="Times New Roman" w:hAnsi="Times New Roman" w:cs="Times New Roman"/>
          <w:sz w:val="28"/>
          <w:szCs w:val="28"/>
        </w:rPr>
        <w:t xml:space="preserve"> </w:t>
      </w:r>
      <w:r w:rsidRPr="00517D0B">
        <w:rPr>
          <w:rFonts w:ascii="Times New Roman" w:hAnsi="Times New Roman" w:cs="Times New Roman"/>
          <w:sz w:val="28"/>
          <w:szCs w:val="28"/>
        </w:rPr>
        <w:t xml:space="preserve"> родительские комитеты.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 Общее собрание работников — коллегиальный орган управления,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состоящий из всех работников Учреждения.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.1. К компетенции общего собрания работников Учреждения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относится: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разработка и принятие локальных нормативных актов Учреждения,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регламентирующих правовое положение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рассмотрение и обсуждение вопросов материально-технического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обеспечения и оснащения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заслушивание отчетов заведующего Учреждением и органов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самоуправления Учреждения по вопросам деятельности.</w:t>
      </w:r>
    </w:p>
    <w:p w:rsidR="005341A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Общее собрание собирается не реже двух раз в год. Общее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5341A2" w:rsidRPr="008E1646">
        <w:rPr>
          <w:rFonts w:ascii="Times New Roman" w:hAnsi="Times New Roman" w:cs="Times New Roman"/>
          <w:sz w:val="28"/>
          <w:szCs w:val="28"/>
        </w:rPr>
        <w:t>работников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менее половины его членов. </w:t>
      </w:r>
    </w:p>
    <w:p w:rsidR="00D51C72" w:rsidRPr="008E1646" w:rsidRDefault="005341A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Н</w:t>
      </w:r>
      <w:r w:rsidR="00D51C72" w:rsidRPr="008E1646">
        <w:rPr>
          <w:rFonts w:ascii="Times New Roman" w:hAnsi="Times New Roman" w:cs="Times New Roman"/>
          <w:sz w:val="28"/>
          <w:szCs w:val="28"/>
        </w:rPr>
        <w:t>а заседании общего собрания работников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избирается председатель и секретарь собрания со сроком полномочий один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год. Решения на общем собрании работников принимаются простым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большинством голосов от числа присутствующих членов общего собрания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работников посредством открытого голосования. В ходе заседания общего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собрания работников его секретарь ведет протокол, в котором указывается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повестка дня, краткое содержание доклада выступающих, ход обсуждения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вопросов, порядок и итоги голосования, принятое решение. Протокол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подписывается председателем, секретарем и хранится в Учреждении.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целях развития и совершенствования учебно-воспитательного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процесса, повышения профессионального мастерства и творческого роста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учителей и </w:t>
      </w:r>
      <w:r w:rsidR="00D51C72" w:rsidRPr="008E1646">
        <w:rPr>
          <w:rFonts w:ascii="Times New Roman" w:hAnsi="Times New Roman" w:cs="Times New Roman"/>
          <w:sz w:val="28"/>
          <w:szCs w:val="28"/>
        </w:rPr>
        <w:lastRenderedPageBreak/>
        <w:t>воспитателей в Учреждении действует Педагогический совет —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коллегиальный орган, объединяющий всех педагогических работников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Учреждения, включая совместителей.</w:t>
      </w:r>
    </w:p>
    <w:p w:rsidR="00ED359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D51C72" w:rsidRPr="008E1646">
        <w:rPr>
          <w:rFonts w:ascii="Times New Roman" w:hAnsi="Times New Roman" w:cs="Times New Roman"/>
          <w:sz w:val="28"/>
          <w:szCs w:val="28"/>
        </w:rPr>
        <w:t>.1. Компетенция Педагогического совета: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решения по любым вопросам, касающимся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содержания образования (образовательной программы Учреждения,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учебного плана, программ из соответствующих федеральному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государственному стандарту дошкольного образования, учебников из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утвержденных федеральных перечней учебников, рекомендованных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(допущенных) к использованию в образовательном процессе);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работы по повышению квалификации педагогических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работников, развитию их творческих инициатив по использованию 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совершенствованию методик образовательного процесса и образовательных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технологий, в том числе дистанционных образовательных технологий;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годового плана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передового педагогического опыта, результатов 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внедрения в образовательный процесс;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разрешение вопроса о возможности и порядке предоставления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платных образовательных услуг;</w:t>
      </w:r>
    </w:p>
    <w:p w:rsidR="005341A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обсуждение и принятие реш</w:t>
      </w:r>
      <w:r w:rsidR="005341A2" w:rsidRPr="008E1646">
        <w:rPr>
          <w:rFonts w:ascii="Times New Roman" w:hAnsi="Times New Roman" w:cs="Times New Roman"/>
          <w:sz w:val="28"/>
          <w:szCs w:val="28"/>
        </w:rPr>
        <w:t>ения о представлении педагогов к почетным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5341A2" w:rsidRPr="008E1646">
        <w:rPr>
          <w:rFonts w:ascii="Times New Roman" w:hAnsi="Times New Roman" w:cs="Times New Roman"/>
          <w:sz w:val="28"/>
          <w:szCs w:val="28"/>
        </w:rPr>
        <w:t>званиям;</w:t>
      </w:r>
      <w:r w:rsidRPr="008E1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обсуждает и принимает решение о </w:t>
      </w:r>
      <w:r w:rsidR="00F447EF" w:rsidRPr="008E1646">
        <w:rPr>
          <w:rFonts w:ascii="Times New Roman" w:hAnsi="Times New Roman" w:cs="Times New Roman"/>
          <w:sz w:val="28"/>
          <w:szCs w:val="28"/>
        </w:rPr>
        <w:t xml:space="preserve">принятии и, при </w:t>
      </w:r>
      <w:r w:rsidR="005341A2" w:rsidRPr="008E1646">
        <w:rPr>
          <w:rFonts w:ascii="Times New Roman" w:hAnsi="Times New Roman" w:cs="Times New Roman"/>
          <w:sz w:val="28"/>
          <w:szCs w:val="28"/>
        </w:rPr>
        <w:t xml:space="preserve">необходимости, </w:t>
      </w:r>
      <w:r w:rsidR="00F447EF" w:rsidRPr="008E1646">
        <w:rPr>
          <w:rFonts w:ascii="Times New Roman" w:hAnsi="Times New Roman" w:cs="Times New Roman"/>
          <w:sz w:val="28"/>
          <w:szCs w:val="28"/>
        </w:rPr>
        <w:t>согласовании</w:t>
      </w:r>
      <w:r w:rsidRPr="008E1646">
        <w:rPr>
          <w:rFonts w:ascii="Times New Roman" w:hAnsi="Times New Roman" w:cs="Times New Roman"/>
          <w:sz w:val="28"/>
          <w:szCs w:val="28"/>
        </w:rPr>
        <w:t xml:space="preserve"> локальных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нормативных актов, регламентирующих организацию образовательного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процесса.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В начале каждого учебного года из числа членов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Педагогического совета путем открытого голосования простым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большинством голосов избираются председатель и секретарь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Педагогического совета со сроком полномочий один год. Педагогический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совет Учреждения может созываться по инициативе заведующего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Учреждением по мере надобности, но не реже двух раз в год. Внеочередные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заседания Педагогического совета проводятся по требованию не менее 1/3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его состава. Решение Педагогического совета считается правомочным, если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на его заседании присутствовало не менее 2/3 его членов и за решение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проголосовало более половины присутствовавших. При равном количестве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голосов решающим является голос председателя Педагогического совета.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Процедура голосования определяется Педагогическим советом. Решения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Педагогического совета предоставляются на рассмотрение заведующему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 вступают в силу с момента их утверждения приказами по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Учреждению.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D51C72" w:rsidRPr="008E1646">
        <w:rPr>
          <w:rFonts w:ascii="Times New Roman" w:hAnsi="Times New Roman" w:cs="Times New Roman"/>
          <w:sz w:val="28"/>
          <w:szCs w:val="28"/>
        </w:rPr>
        <w:t>. В целях содействия Учреждению в осуществлении воспитания и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обучения детей в Учреждении, обеспечения взаимодействия Учреждения с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родителями (законными предс</w:t>
      </w:r>
      <w:r w:rsidR="00176125">
        <w:rPr>
          <w:rFonts w:ascii="Times New Roman" w:hAnsi="Times New Roman" w:cs="Times New Roman"/>
          <w:sz w:val="28"/>
          <w:szCs w:val="28"/>
        </w:rPr>
        <w:t>тавителями) воспитанников создае</w:t>
      </w:r>
      <w:r w:rsidR="00D51C72" w:rsidRPr="008E1646">
        <w:rPr>
          <w:rFonts w:ascii="Times New Roman" w:hAnsi="Times New Roman" w:cs="Times New Roman"/>
          <w:sz w:val="28"/>
          <w:szCs w:val="28"/>
        </w:rPr>
        <w:t>тся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Родительский комитет Учреждения.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4.17</w:t>
      </w:r>
      <w:r w:rsidR="00176125">
        <w:rPr>
          <w:rFonts w:ascii="Times New Roman" w:hAnsi="Times New Roman" w:cs="Times New Roman"/>
          <w:sz w:val="28"/>
          <w:szCs w:val="28"/>
        </w:rPr>
        <w:t xml:space="preserve">.1. Родительский комитет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избирается Собранием родителей</w:t>
      </w:r>
      <w:r w:rsidR="00ED3592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группы в количестве </w:t>
      </w:r>
      <w:r w:rsidR="00D51C72" w:rsidRPr="00176125">
        <w:rPr>
          <w:rFonts w:ascii="Times New Roman" w:hAnsi="Times New Roman" w:cs="Times New Roman"/>
          <w:sz w:val="28"/>
          <w:szCs w:val="28"/>
        </w:rPr>
        <w:t>2-4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чело</w:t>
      </w:r>
      <w:r w:rsidR="00176125">
        <w:rPr>
          <w:rFonts w:ascii="Times New Roman" w:hAnsi="Times New Roman" w:cs="Times New Roman"/>
          <w:sz w:val="28"/>
          <w:szCs w:val="28"/>
        </w:rPr>
        <w:t>века.  Родительский комитет имее</w:t>
      </w:r>
      <w:r w:rsidR="00D51C72" w:rsidRPr="008E1646">
        <w:rPr>
          <w:rFonts w:ascii="Times New Roman" w:hAnsi="Times New Roman" w:cs="Times New Roman"/>
          <w:sz w:val="28"/>
          <w:szCs w:val="28"/>
        </w:rPr>
        <w:t>т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176125">
        <w:rPr>
          <w:rFonts w:ascii="Times New Roman" w:hAnsi="Times New Roman" w:cs="Times New Roman"/>
          <w:sz w:val="28"/>
          <w:szCs w:val="28"/>
        </w:rPr>
        <w:t>председателя, избираемого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членами комитета из их числа.</w:t>
      </w:r>
    </w:p>
    <w:p w:rsidR="00D51C72" w:rsidRPr="008E1646" w:rsidRDefault="0017612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утверждается сроком на один год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приказом заведующего Учреждением. Одни и те же лица могут входить в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более одного срока подряд. 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D51C72" w:rsidRPr="008E1646">
        <w:rPr>
          <w:rFonts w:ascii="Times New Roman" w:hAnsi="Times New Roman" w:cs="Times New Roman"/>
          <w:sz w:val="28"/>
          <w:szCs w:val="28"/>
        </w:rPr>
        <w:t>.2. Для обсуждения и решения наиболее важных вопросов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Родительский комитет Учреждения созывает Родительское собрание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D51C72" w:rsidRPr="008E1646" w:rsidRDefault="001E0B60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</w:t>
      </w:r>
      <w:r w:rsidR="00176125">
        <w:rPr>
          <w:rFonts w:ascii="Times New Roman" w:hAnsi="Times New Roman" w:cs="Times New Roman"/>
          <w:sz w:val="28"/>
          <w:szCs w:val="28"/>
        </w:rPr>
        <w:t>.3. К полномочию родительского комитета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относится принятие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рекомендательных решений по всем вопросам организации деятельности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Учреждения.</w:t>
      </w:r>
    </w:p>
    <w:p w:rsidR="00D51C72" w:rsidRDefault="00176125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 действуе</w:t>
      </w:r>
      <w:r w:rsidR="00D51C72" w:rsidRPr="008E1646">
        <w:rPr>
          <w:rFonts w:ascii="Times New Roman" w:hAnsi="Times New Roman" w:cs="Times New Roman"/>
          <w:sz w:val="28"/>
          <w:szCs w:val="28"/>
        </w:rPr>
        <w:t>т на основании положения 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Родительском комитете</w:t>
      </w:r>
      <w:r w:rsidR="00D51C72" w:rsidRPr="008E1646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>тверждаемого заведующим</w:t>
      </w:r>
      <w:r w:rsidR="00D51C72" w:rsidRPr="008E1646">
        <w:rPr>
          <w:rFonts w:ascii="Times New Roman" w:hAnsi="Times New Roman" w:cs="Times New Roman"/>
          <w:sz w:val="28"/>
          <w:szCs w:val="28"/>
        </w:rPr>
        <w:t>.</w:t>
      </w:r>
    </w:p>
    <w:p w:rsidR="00221A8D" w:rsidRPr="008E1646" w:rsidRDefault="00221A8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5. Финансово-хозяйственная деятельность</w:t>
      </w:r>
    </w:p>
    <w:p w:rsidR="00221A8D" w:rsidRPr="008E1646" w:rsidRDefault="00221A8D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5.1. Имущество Учреждения является собственностью </w:t>
      </w:r>
      <w:proofErr w:type="spellStart"/>
      <w:r w:rsidR="00ED7609" w:rsidRPr="008E1646">
        <w:rPr>
          <w:rFonts w:ascii="Times New Roman" w:hAnsi="Times New Roman" w:cs="Times New Roman"/>
          <w:sz w:val="28"/>
          <w:szCs w:val="28"/>
        </w:rPr>
        <w:t>Сармановс</w:t>
      </w:r>
      <w:r w:rsidR="005038C4" w:rsidRPr="008E1646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5038C4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D51C72" w:rsidRPr="008E1646">
        <w:rPr>
          <w:rFonts w:ascii="Times New Roman" w:hAnsi="Times New Roman" w:cs="Times New Roman"/>
          <w:sz w:val="28"/>
          <w:szCs w:val="28"/>
        </w:rPr>
        <w:t xml:space="preserve"> и закреплено за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Учреждением на праве оперативного управления.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5.2. Земельный участок, необходимый для выполнения Учреждением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своих уставных задач, предоставляется ему на праве постоянного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(бессрочного) пользования.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Источниками формирования имущества Учреждения в денежной и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иных формах являются:</w:t>
      </w:r>
      <w:proofErr w:type="gramEnd"/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регулярные и единовременные поступления от Учредителя;</w:t>
      </w:r>
    </w:p>
    <w:p w:rsidR="00D51C72" w:rsidRPr="008E1646" w:rsidRDefault="005038C4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</w:t>
      </w:r>
      <w:r w:rsidR="00D51C72" w:rsidRPr="008E1646">
        <w:rPr>
          <w:rFonts w:ascii="Times New Roman" w:hAnsi="Times New Roman" w:cs="Times New Roman"/>
          <w:sz w:val="28"/>
          <w:szCs w:val="28"/>
        </w:rPr>
        <w:t>добровольные имущественные взносы и пожертвования;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выручка от реализации товаров, работ, услуг;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доходы, получаемые от сдачи в аренду с согласия Учредителя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на праве оперативного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управления;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другие, не запрещенные действующим законодательством Российской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Федерации поступления.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5.4. Учреждение без согласия Учредителя не вправе распоряжаться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недвижимым и особо ценным движимым имуществом, закрепленным за ней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Учредителем или приобретенным Учреждением за счет средств, выделенных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ей Учредителем на приобретение такого имущества. Остальным,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находящимся на праве оперативного управления имуществом Учреждение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вправе распоряжаться самостоятельно, если иное не предусмотрено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 Решение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об отнесении имущества к категории особо ценного принимается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одновременно с принятием решения о закреплении указанного имущества за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Учреждением или о выделении средств на его приобретение.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5.5. Учреждение несет ответственность за сохранность и эффективное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использование закрепленного за ним имущества.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8E1646">
        <w:rPr>
          <w:rFonts w:ascii="Times New Roman" w:hAnsi="Times New Roman" w:cs="Times New Roman"/>
          <w:sz w:val="28"/>
          <w:szCs w:val="28"/>
        </w:rPr>
        <w:t>Учреждение вправе с согласия Учредителя вносить недвижимое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имущество, закрепленное за Учреждением или приобретенное им за счет</w:t>
      </w:r>
      <w:r w:rsidR="005038C4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средств, </w:t>
      </w:r>
      <w:r w:rsidRPr="008E1646">
        <w:rPr>
          <w:rFonts w:ascii="Times New Roman" w:hAnsi="Times New Roman" w:cs="Times New Roman"/>
          <w:sz w:val="28"/>
          <w:szCs w:val="28"/>
        </w:rPr>
        <w:lastRenderedPageBreak/>
        <w:t>выделенных Учредителем на приобретение этого имущества, а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также находящееся у Учреждения особо ценное движимое имущество, 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уставный (складочный) капитал других юридических лиц или иным образом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передавать это имущество другим юридическим лицам в качестве их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учредителя или участника.</w:t>
      </w:r>
      <w:proofErr w:type="gramEnd"/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5.7. Учреждение при размещении им заказов на поставки товаров,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выполнение работ, оказание услуг, выступает в роли заказчика. При этом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B1C12">
        <w:rPr>
          <w:rFonts w:ascii="Times New Roman" w:hAnsi="Times New Roman" w:cs="Times New Roman"/>
          <w:sz w:val="28"/>
          <w:szCs w:val="28"/>
        </w:rPr>
        <w:t xml:space="preserve">отдел муниципальных закупок </w:t>
      </w:r>
      <w:r w:rsidR="00B25C6B" w:rsidRPr="008B1C12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B25C6B" w:rsidRPr="008B1C12">
        <w:rPr>
          <w:rFonts w:ascii="Times New Roman" w:hAnsi="Times New Roman" w:cs="Times New Roman"/>
          <w:sz w:val="28"/>
          <w:szCs w:val="28"/>
        </w:rPr>
        <w:t>Сарманов</w:t>
      </w:r>
      <w:r w:rsidR="0042599D" w:rsidRPr="008B1C1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2599D" w:rsidRPr="008B1C1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осуществляет функции по размещению заказов для заказчиков,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определенные соответствующим решением, за исключением подписания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государственных или муниципальных контрактов, а также гражданско-правовых договоров Учреждения на поставки товаров, выполнение работ,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оказание услуг для нужд Учреждения. При этом государственные или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муниципальные контракты, а также гражданско-правовые договоры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подписываются заказчиком. Порядок взаимодействия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администрации района и Учреждения устанавливается в соответствии с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Российской Федерации.</w:t>
      </w:r>
    </w:p>
    <w:p w:rsidR="00221A8D" w:rsidRPr="008E1646" w:rsidRDefault="00221A8D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99D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73C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2599D" w:rsidRPr="008E1646">
        <w:rPr>
          <w:rFonts w:ascii="Times New Roman" w:hAnsi="Times New Roman" w:cs="Times New Roman"/>
          <w:b/>
          <w:sz w:val="28"/>
          <w:szCs w:val="28"/>
        </w:rPr>
        <w:t>6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. Порядок внесения изменений в Устав</w:t>
      </w:r>
    </w:p>
    <w:p w:rsidR="00221A8D" w:rsidRPr="003773CD" w:rsidRDefault="00221A8D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6.1. Изменения в Устав вносятся в порядке, установленном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6.2. Проект Устава, вносимые в него изменения и (или) дополнения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разрабатываются</w:t>
      </w:r>
      <w:r w:rsidR="008B1C12">
        <w:rPr>
          <w:rFonts w:ascii="Times New Roman" w:hAnsi="Times New Roman" w:cs="Times New Roman"/>
          <w:sz w:val="28"/>
          <w:szCs w:val="28"/>
        </w:rPr>
        <w:t xml:space="preserve"> Общим собрание трудового коллектива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6.3. Устав, вносимые в него изменения и (или) дополнения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утверждаются </w:t>
      </w:r>
      <w:r w:rsidR="0042599D" w:rsidRPr="008B1C12">
        <w:rPr>
          <w:rFonts w:ascii="Times New Roman" w:hAnsi="Times New Roman" w:cs="Times New Roman"/>
          <w:sz w:val="28"/>
          <w:szCs w:val="28"/>
        </w:rPr>
        <w:t>Распоряжением Руководите</w:t>
      </w:r>
      <w:r w:rsidR="00B25C6B" w:rsidRPr="008B1C12">
        <w:rPr>
          <w:rFonts w:ascii="Times New Roman" w:hAnsi="Times New Roman" w:cs="Times New Roman"/>
          <w:sz w:val="28"/>
          <w:szCs w:val="28"/>
        </w:rPr>
        <w:t xml:space="preserve">ля Исполнительного комитета </w:t>
      </w:r>
      <w:proofErr w:type="spellStart"/>
      <w:r w:rsidR="00B25C6B" w:rsidRPr="008B1C12">
        <w:rPr>
          <w:rFonts w:ascii="Times New Roman" w:hAnsi="Times New Roman" w:cs="Times New Roman"/>
          <w:sz w:val="28"/>
          <w:szCs w:val="28"/>
        </w:rPr>
        <w:t>Сарманов</w:t>
      </w:r>
      <w:r w:rsidR="0042599D" w:rsidRPr="008B1C1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2599D" w:rsidRPr="008B1C1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B1C12">
        <w:rPr>
          <w:rFonts w:ascii="Times New Roman" w:hAnsi="Times New Roman" w:cs="Times New Roman"/>
          <w:sz w:val="28"/>
          <w:szCs w:val="28"/>
        </w:rPr>
        <w:t>.</w:t>
      </w:r>
    </w:p>
    <w:p w:rsidR="006874B7" w:rsidRPr="008E1646" w:rsidRDefault="006874B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73C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51C72" w:rsidRPr="008E1646">
        <w:rPr>
          <w:rFonts w:ascii="Times New Roman" w:hAnsi="Times New Roman" w:cs="Times New Roman"/>
          <w:b/>
          <w:sz w:val="28"/>
          <w:szCs w:val="28"/>
        </w:rPr>
        <w:t>7. Порядок принятия локальных нормативных актов</w:t>
      </w:r>
    </w:p>
    <w:p w:rsidR="006874B7" w:rsidRPr="008E1646" w:rsidRDefault="006874B7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нормы, регулирующие образовательные отношения, в пределах своей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компетенции в соответствии с законодательством Российской Федерации 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порядке, установленном настоящим Уставом.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7.2. Учреждение принимает локальные нормативные акты по основным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вопросам организации и осуществления образовательной деятельности, в том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числе регламентирующие: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прием воспитанников в Учреждение;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и основания отчисления воспитанников из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оформление возникновения, приостановления и прекращения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отношений между Учреждением, родителями (законными представителями)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режим, работы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деятельности групп;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деятельности коллегиальных органов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управления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lastRenderedPageBreak/>
        <w:t>- внутренний трудовой распорядок;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профессиональную этику педагогических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режим рабочего времени педагогических работников Учреждения;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организации и проведения аттестации педагогических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 на соответствие занимаемой должности;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профессиональной переподготовки и повышения</w:t>
      </w:r>
      <w:r w:rsidR="00F447EF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квалификации педагогических работников;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систему оценки качества образования;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индивидуальный учет результатов освоения воспитанниками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программ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хранения в архивах Учреждения на бумажных и (или)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электронных носителях результатов освоения воспитанниками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образовательных программ;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оказания материальной помощи воспитанникам 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работникам;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-правила оказания платных образовательных </w:t>
      </w:r>
      <w:r w:rsidRPr="008E1646">
        <w:rPr>
          <w:rFonts w:ascii="Times New Roman" w:hAnsi="Times New Roman" w:cs="Times New Roman"/>
          <w:iCs/>
          <w:sz w:val="28"/>
          <w:szCs w:val="28"/>
        </w:rPr>
        <w:t>услуг</w:t>
      </w:r>
      <w:r w:rsidRPr="008E164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(в т. ч. </w:t>
      </w:r>
      <w:r w:rsidR="0042599D" w:rsidRPr="008E1646">
        <w:rPr>
          <w:rFonts w:ascii="Times New Roman" w:hAnsi="Times New Roman" w:cs="Times New Roman"/>
          <w:sz w:val="28"/>
          <w:szCs w:val="28"/>
        </w:rPr>
        <w:t>У</w:t>
      </w:r>
      <w:r w:rsidRPr="008E1646">
        <w:rPr>
          <w:rFonts w:ascii="Times New Roman" w:hAnsi="Times New Roman" w:cs="Times New Roman"/>
          <w:sz w:val="28"/>
          <w:szCs w:val="28"/>
        </w:rPr>
        <w:t>чебный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план, годовой календарный учебный график и расписание занятий платных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дополнительных образовательных услуг (с калькуляцией));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осуществления образовательной деятельности по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программам;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 xml:space="preserve">- порядок организации и проведения </w:t>
      </w:r>
      <w:proofErr w:type="spellStart"/>
      <w:r w:rsidRPr="008E164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8E1646">
        <w:rPr>
          <w:rFonts w:ascii="Times New Roman" w:hAnsi="Times New Roman" w:cs="Times New Roman"/>
          <w:sz w:val="28"/>
          <w:szCs w:val="28"/>
        </w:rPr>
        <w:t xml:space="preserve"> в Учреждении;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порядок функционирования официального сайта Учреждения в сети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Интернет;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- иное.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7.3. Учреждение принимает локальные нормативные акты в виде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приказов, положений, правил</w:t>
      </w:r>
      <w:r w:rsidR="00F447EF" w:rsidRPr="008E1646">
        <w:rPr>
          <w:rFonts w:ascii="Times New Roman" w:hAnsi="Times New Roman" w:cs="Times New Roman"/>
          <w:sz w:val="28"/>
          <w:szCs w:val="28"/>
        </w:rPr>
        <w:t>, инструкций, расписаний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Указанный перечень видов локальных нормативных актов не является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исчерпывающим, в зависимости от конкретных условий деятельности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Учреждения им могут приниматься иные локальные нормативные акты.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7.4. Решение о разработке и принятии локальных нормативных актов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принимает заведующий Учреждением.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7.5. Локальные нормативные акты утверждаются приказом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заведующего Учреждением и вступают в </w:t>
      </w:r>
      <w:r w:rsidR="0042599D" w:rsidRPr="008E1646">
        <w:rPr>
          <w:rFonts w:ascii="Times New Roman" w:hAnsi="Times New Roman" w:cs="Times New Roman"/>
          <w:iCs/>
          <w:sz w:val="28"/>
          <w:szCs w:val="28"/>
        </w:rPr>
        <w:t xml:space="preserve">силу </w:t>
      </w:r>
      <w:r w:rsidRPr="008E1646">
        <w:rPr>
          <w:rFonts w:ascii="Times New Roman" w:hAnsi="Times New Roman" w:cs="Times New Roman"/>
          <w:sz w:val="28"/>
          <w:szCs w:val="28"/>
        </w:rPr>
        <w:t>с даты, указанной в приказе.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7.6. Нормы локальных нормативных актов, ухудшающие положение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обучающихся или работников Учреждения по сравнению с установленным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законодательством об образовании, трудовым законодательством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положением либо принятые с нарушением установленного порядка, не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применяются и подлежат отмене Учреждением.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7.7. После утверждения, локальный нормативный акт подлежит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размещению на официальном сайте Учреждения.</w:t>
      </w:r>
    </w:p>
    <w:p w:rsidR="00D51C72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7.8. Учреждением создаются условия для ознакомления всех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работников, обучающихся, родителей (законных представителей)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несовершеннолетних обучающихся с настоящим Уставом.</w:t>
      </w:r>
    </w:p>
    <w:p w:rsidR="006874B7" w:rsidRDefault="006874B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4B7" w:rsidRDefault="006874B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4B7" w:rsidRPr="008E1646" w:rsidRDefault="006874B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3D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</w:t>
      </w:r>
      <w:r w:rsidR="00D51C72" w:rsidRPr="008E1646">
        <w:rPr>
          <w:rFonts w:ascii="Times New Roman" w:hAnsi="Times New Roman" w:cs="Times New Roman"/>
          <w:b/>
          <w:bCs/>
          <w:sz w:val="28"/>
          <w:szCs w:val="28"/>
        </w:rPr>
        <w:t>8. Реорганизация, изменение типа и ликвидация Учреждения.</w:t>
      </w:r>
    </w:p>
    <w:p w:rsidR="00D51C72" w:rsidRPr="008E1646" w:rsidRDefault="00D51C72" w:rsidP="0042599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646">
        <w:rPr>
          <w:rFonts w:ascii="Times New Roman" w:hAnsi="Times New Roman" w:cs="Times New Roman"/>
          <w:b/>
          <w:bCs/>
          <w:sz w:val="28"/>
          <w:szCs w:val="28"/>
        </w:rPr>
        <w:t>Хранение документов</w:t>
      </w:r>
    </w:p>
    <w:p w:rsidR="00D51C72" w:rsidRPr="008E1646" w:rsidRDefault="00983DB0" w:rsidP="00983D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C72" w:rsidRPr="008E1646">
        <w:rPr>
          <w:rFonts w:ascii="Times New Roman" w:hAnsi="Times New Roman" w:cs="Times New Roman"/>
          <w:sz w:val="28"/>
          <w:szCs w:val="28"/>
        </w:rPr>
        <w:t>8.1. Учреждение может быть реорганизовано в порядке,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предусмотренном федеральными законами Российской Федерации, по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D51C72" w:rsidRPr="008E1646">
        <w:rPr>
          <w:rFonts w:ascii="Times New Roman" w:hAnsi="Times New Roman" w:cs="Times New Roman"/>
          <w:sz w:val="28"/>
          <w:szCs w:val="28"/>
        </w:rPr>
        <w:t>решению Учредителя.</w:t>
      </w:r>
    </w:p>
    <w:p w:rsidR="00D51C72" w:rsidRPr="008E1646" w:rsidRDefault="00D51C72" w:rsidP="00425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8.2. Изменение типа Учреждения осуществляется в порядке,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установленном федеральными законами Российской Федерации, по решению</w:t>
      </w:r>
      <w:r w:rsidR="0042599D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="00F447EF" w:rsidRPr="008E1646">
        <w:rPr>
          <w:rFonts w:ascii="Times New Roman" w:hAnsi="Times New Roman" w:cs="Times New Roman"/>
          <w:sz w:val="28"/>
          <w:szCs w:val="28"/>
        </w:rPr>
        <w:t>Учредителя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8.3. В случае принятия решения о ликвидации Учреждения создается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ликвидационная комиссия. Имущество Учреждения, оставшееся после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удовлетворения требований кредиторов, а также имущество, на которое в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соответствии с федеральными законами Российской Федерации не может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быть обращено взыскание по обязательствам Учреждения, передается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ликвидационной комиссией в казну </w:t>
      </w:r>
      <w:proofErr w:type="spellStart"/>
      <w:r w:rsidR="00B25C6B" w:rsidRPr="008E1646">
        <w:rPr>
          <w:rFonts w:ascii="Times New Roman" w:hAnsi="Times New Roman" w:cs="Times New Roman"/>
          <w:sz w:val="28"/>
          <w:szCs w:val="28"/>
        </w:rPr>
        <w:t>Са</w:t>
      </w:r>
      <w:r w:rsidR="00117A5C">
        <w:rPr>
          <w:rFonts w:ascii="Times New Roman" w:hAnsi="Times New Roman" w:cs="Times New Roman"/>
          <w:sz w:val="28"/>
          <w:szCs w:val="28"/>
        </w:rPr>
        <w:t>р</w:t>
      </w:r>
      <w:r w:rsidR="00B25C6B" w:rsidRPr="008E1646">
        <w:rPr>
          <w:rFonts w:ascii="Times New Roman" w:hAnsi="Times New Roman" w:cs="Times New Roman"/>
          <w:sz w:val="28"/>
          <w:szCs w:val="28"/>
        </w:rPr>
        <w:t>манов</w:t>
      </w:r>
      <w:r w:rsidR="0047396C" w:rsidRPr="008E1646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47396C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8.4. При реорганизации или ликвидации Учреждения должна быть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обеспечена сохранность имеющейся документации, научной 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образовательной информации на бумажных и электронных носителях и в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банках данных.</w:t>
      </w:r>
    </w:p>
    <w:p w:rsidR="00D51C72" w:rsidRPr="008E1646" w:rsidRDefault="00D51C72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646">
        <w:rPr>
          <w:rFonts w:ascii="Times New Roman" w:hAnsi="Times New Roman" w:cs="Times New Roman"/>
          <w:sz w:val="28"/>
          <w:szCs w:val="28"/>
        </w:rPr>
        <w:t>При реорганизации Учреждения документы передаются в соответствии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>с установленными правилами организации - правопреемнику. При</w:t>
      </w:r>
      <w:r w:rsidR="0047396C" w:rsidRPr="008E1646">
        <w:rPr>
          <w:rFonts w:ascii="Times New Roman" w:hAnsi="Times New Roman" w:cs="Times New Roman"/>
          <w:sz w:val="28"/>
          <w:szCs w:val="28"/>
        </w:rPr>
        <w:t xml:space="preserve"> </w:t>
      </w:r>
      <w:r w:rsidRPr="008E1646">
        <w:rPr>
          <w:rFonts w:ascii="Times New Roman" w:hAnsi="Times New Roman" w:cs="Times New Roman"/>
          <w:sz w:val="28"/>
          <w:szCs w:val="28"/>
        </w:rPr>
        <w:t xml:space="preserve">ликвидации Учреждения документы передаются в архив </w:t>
      </w:r>
      <w:proofErr w:type="spellStart"/>
      <w:r w:rsidR="00B25C6B" w:rsidRPr="008E1646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47396C" w:rsidRPr="008E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E1646">
        <w:rPr>
          <w:rFonts w:ascii="Times New Roman" w:hAnsi="Times New Roman" w:cs="Times New Roman"/>
          <w:sz w:val="28"/>
          <w:szCs w:val="28"/>
        </w:rPr>
        <w:t>.</w:t>
      </w:r>
    </w:p>
    <w:p w:rsidR="00DD3541" w:rsidRDefault="00DD3541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Default="00EA4237" w:rsidP="002F4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37" w:rsidRPr="008E1646" w:rsidRDefault="00EA4237" w:rsidP="00EA4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9169570"/>
            <wp:effectExtent l="19050" t="0" r="0" b="0"/>
            <wp:docPr id="3" name="Рисунок 3" descr="E:\зиля\устав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иля\устав2 001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4237" w:rsidRPr="008E1646" w:rsidSect="00EA4237">
      <w:footerReference w:type="default" r:id="rId10"/>
      <w:pgSz w:w="11906" w:h="16838"/>
      <w:pgMar w:top="1134" w:right="566" w:bottom="1418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45F" w:rsidRDefault="00B8645F" w:rsidP="002F4C59">
      <w:pPr>
        <w:spacing w:after="0" w:line="240" w:lineRule="auto"/>
      </w:pPr>
      <w:r>
        <w:separator/>
      </w:r>
    </w:p>
  </w:endnote>
  <w:endnote w:type="continuationSeparator" w:id="1">
    <w:p w:rsidR="00B8645F" w:rsidRDefault="00B8645F" w:rsidP="002F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4762039"/>
      <w:docPartObj>
        <w:docPartGallery w:val="Page Numbers (Bottom of Page)"/>
        <w:docPartUnique/>
      </w:docPartObj>
    </w:sdtPr>
    <w:sdtContent>
      <w:p w:rsidR="00B8645F" w:rsidRDefault="000A6986" w:rsidP="00EA4237">
        <w:pPr>
          <w:pStyle w:val="a6"/>
          <w:jc w:val="center"/>
        </w:pPr>
        <w:fldSimple w:instr="PAGE   \* MERGEFORMAT">
          <w:r w:rsidR="00951473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45F" w:rsidRDefault="00B8645F" w:rsidP="002F4C59">
      <w:pPr>
        <w:spacing w:after="0" w:line="240" w:lineRule="auto"/>
      </w:pPr>
      <w:r>
        <w:separator/>
      </w:r>
    </w:p>
  </w:footnote>
  <w:footnote w:type="continuationSeparator" w:id="1">
    <w:p w:rsidR="00B8645F" w:rsidRDefault="00B8645F" w:rsidP="002F4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827D8C"/>
    <w:lvl w:ilvl="0">
      <w:numFmt w:val="bullet"/>
      <w:lvlText w:val="*"/>
      <w:lvlJc w:val="left"/>
    </w:lvl>
  </w:abstractNum>
  <w:abstractNum w:abstractNumId="1">
    <w:nsid w:val="0B0D18DE"/>
    <w:multiLevelType w:val="hybridMultilevel"/>
    <w:tmpl w:val="4C387C32"/>
    <w:lvl w:ilvl="0" w:tplc="FC0E2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6F622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8B4552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6E462A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B3A3FE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BB618E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F547A7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CDA1E6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9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340A344F"/>
    <w:multiLevelType w:val="hybridMultilevel"/>
    <w:tmpl w:val="03A413CC"/>
    <w:lvl w:ilvl="0" w:tplc="F6001F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6001F7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112757F"/>
    <w:multiLevelType w:val="hybridMultilevel"/>
    <w:tmpl w:val="AAB6BC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3938EE"/>
    <w:multiLevelType w:val="hybridMultilevel"/>
    <w:tmpl w:val="52B2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51487"/>
    <w:multiLevelType w:val="hybridMultilevel"/>
    <w:tmpl w:val="7B82CBBC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>
    <w:nsid w:val="666B5C94"/>
    <w:multiLevelType w:val="hybridMultilevel"/>
    <w:tmpl w:val="D93C4AC0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912"/>
    <w:rsid w:val="00024201"/>
    <w:rsid w:val="00055475"/>
    <w:rsid w:val="00096D74"/>
    <w:rsid w:val="000A1912"/>
    <w:rsid w:val="000A6986"/>
    <w:rsid w:val="000F113B"/>
    <w:rsid w:val="00117A5C"/>
    <w:rsid w:val="00121072"/>
    <w:rsid w:val="0013728D"/>
    <w:rsid w:val="001528B4"/>
    <w:rsid w:val="0015500B"/>
    <w:rsid w:val="00176125"/>
    <w:rsid w:val="00180AC7"/>
    <w:rsid w:val="001E0B60"/>
    <w:rsid w:val="001E6867"/>
    <w:rsid w:val="001F37DC"/>
    <w:rsid w:val="00221A8D"/>
    <w:rsid w:val="00224C4E"/>
    <w:rsid w:val="00242BC1"/>
    <w:rsid w:val="00247189"/>
    <w:rsid w:val="00276E74"/>
    <w:rsid w:val="002B59FC"/>
    <w:rsid w:val="002D6C25"/>
    <w:rsid w:val="002F4C59"/>
    <w:rsid w:val="00336FB8"/>
    <w:rsid w:val="00343C05"/>
    <w:rsid w:val="00355F6A"/>
    <w:rsid w:val="00355F7D"/>
    <w:rsid w:val="003773CD"/>
    <w:rsid w:val="00395BA2"/>
    <w:rsid w:val="003A5480"/>
    <w:rsid w:val="003A588D"/>
    <w:rsid w:val="0042599D"/>
    <w:rsid w:val="0047396C"/>
    <w:rsid w:val="004B5576"/>
    <w:rsid w:val="005038C4"/>
    <w:rsid w:val="00517D0B"/>
    <w:rsid w:val="005341A2"/>
    <w:rsid w:val="005D16B8"/>
    <w:rsid w:val="005D4E73"/>
    <w:rsid w:val="005F5F7D"/>
    <w:rsid w:val="00605826"/>
    <w:rsid w:val="00641DBB"/>
    <w:rsid w:val="00647EBB"/>
    <w:rsid w:val="0065274D"/>
    <w:rsid w:val="00653C43"/>
    <w:rsid w:val="00686C68"/>
    <w:rsid w:val="006874B7"/>
    <w:rsid w:val="006D0AEF"/>
    <w:rsid w:val="006D6B13"/>
    <w:rsid w:val="006E0C11"/>
    <w:rsid w:val="00721565"/>
    <w:rsid w:val="0073276C"/>
    <w:rsid w:val="00751537"/>
    <w:rsid w:val="00781D56"/>
    <w:rsid w:val="00792910"/>
    <w:rsid w:val="00824AFC"/>
    <w:rsid w:val="00825401"/>
    <w:rsid w:val="00835E42"/>
    <w:rsid w:val="008A2447"/>
    <w:rsid w:val="008A407C"/>
    <w:rsid w:val="008B1C12"/>
    <w:rsid w:val="008B4853"/>
    <w:rsid w:val="008E1646"/>
    <w:rsid w:val="00912EAC"/>
    <w:rsid w:val="00951473"/>
    <w:rsid w:val="00971CD6"/>
    <w:rsid w:val="00981222"/>
    <w:rsid w:val="00983DB0"/>
    <w:rsid w:val="009A6357"/>
    <w:rsid w:val="009C2D7D"/>
    <w:rsid w:val="009E2CF1"/>
    <w:rsid w:val="009F5B08"/>
    <w:rsid w:val="009F60BF"/>
    <w:rsid w:val="00A019D8"/>
    <w:rsid w:val="00A050B2"/>
    <w:rsid w:val="00A15168"/>
    <w:rsid w:val="00A36B32"/>
    <w:rsid w:val="00A7270C"/>
    <w:rsid w:val="00A94FCE"/>
    <w:rsid w:val="00B237D7"/>
    <w:rsid w:val="00B25C6B"/>
    <w:rsid w:val="00B353A5"/>
    <w:rsid w:val="00B37DC8"/>
    <w:rsid w:val="00B8645F"/>
    <w:rsid w:val="00B87623"/>
    <w:rsid w:val="00BB57C3"/>
    <w:rsid w:val="00BD7245"/>
    <w:rsid w:val="00C32830"/>
    <w:rsid w:val="00C51329"/>
    <w:rsid w:val="00C53728"/>
    <w:rsid w:val="00C60A01"/>
    <w:rsid w:val="00C71E3B"/>
    <w:rsid w:val="00C943DC"/>
    <w:rsid w:val="00CB4C02"/>
    <w:rsid w:val="00CF4206"/>
    <w:rsid w:val="00D00962"/>
    <w:rsid w:val="00D17D79"/>
    <w:rsid w:val="00D34C59"/>
    <w:rsid w:val="00D4153F"/>
    <w:rsid w:val="00D51C72"/>
    <w:rsid w:val="00D53D7B"/>
    <w:rsid w:val="00D8106E"/>
    <w:rsid w:val="00D916D5"/>
    <w:rsid w:val="00DD3541"/>
    <w:rsid w:val="00DF6739"/>
    <w:rsid w:val="00E0287F"/>
    <w:rsid w:val="00E241A4"/>
    <w:rsid w:val="00E32A9B"/>
    <w:rsid w:val="00E35522"/>
    <w:rsid w:val="00EA4237"/>
    <w:rsid w:val="00EC0869"/>
    <w:rsid w:val="00EC754C"/>
    <w:rsid w:val="00ED3592"/>
    <w:rsid w:val="00ED7609"/>
    <w:rsid w:val="00F447EF"/>
    <w:rsid w:val="00F65519"/>
    <w:rsid w:val="00F739D1"/>
    <w:rsid w:val="00FC0374"/>
    <w:rsid w:val="00FD213F"/>
    <w:rsid w:val="00FF5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C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4C59"/>
  </w:style>
  <w:style w:type="paragraph" w:styleId="a6">
    <w:name w:val="footer"/>
    <w:basedOn w:val="a"/>
    <w:link w:val="a7"/>
    <w:uiPriority w:val="99"/>
    <w:unhideWhenUsed/>
    <w:rsid w:val="002F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4C59"/>
  </w:style>
  <w:style w:type="character" w:styleId="a8">
    <w:name w:val="annotation reference"/>
    <w:basedOn w:val="a0"/>
    <w:uiPriority w:val="99"/>
    <w:semiHidden/>
    <w:unhideWhenUsed/>
    <w:rsid w:val="0065274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5274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5274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5274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5274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52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5274D"/>
    <w:rPr>
      <w:rFonts w:ascii="Segoe UI" w:hAnsi="Segoe UI" w:cs="Segoe UI"/>
      <w:sz w:val="18"/>
      <w:szCs w:val="18"/>
    </w:rPr>
  </w:style>
  <w:style w:type="paragraph" w:styleId="af">
    <w:name w:val="Body Text Indent"/>
    <w:basedOn w:val="a"/>
    <w:link w:val="1"/>
    <w:unhideWhenUsed/>
    <w:rsid w:val="00D34C5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uiPriority w:val="99"/>
    <w:semiHidden/>
    <w:rsid w:val="00D34C59"/>
  </w:style>
  <w:style w:type="paragraph" w:styleId="2">
    <w:name w:val="Body Text Indent 2"/>
    <w:basedOn w:val="a"/>
    <w:link w:val="21"/>
    <w:semiHidden/>
    <w:unhideWhenUsed/>
    <w:rsid w:val="00D34C5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D34C59"/>
  </w:style>
  <w:style w:type="character" w:customStyle="1" w:styleId="1">
    <w:name w:val="Основной текст с отступом Знак1"/>
    <w:basedOn w:val="a0"/>
    <w:link w:val="af"/>
    <w:locked/>
    <w:rsid w:val="00D34C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link w:val="2"/>
    <w:semiHidden/>
    <w:locked/>
    <w:rsid w:val="00D34C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820C7-389E-4C65-81A2-F8A02841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24</Pages>
  <Words>8150</Words>
  <Characters>46460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34</cp:revision>
  <cp:lastPrinted>2015-09-20T14:02:00Z</cp:lastPrinted>
  <dcterms:created xsi:type="dcterms:W3CDTF">2015-01-15T08:08:00Z</dcterms:created>
  <dcterms:modified xsi:type="dcterms:W3CDTF">2017-10-01T14:34:00Z</dcterms:modified>
</cp:coreProperties>
</file>