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470" w:rsidRDefault="00F23470" w:rsidP="00DE6D8D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</w:rPr>
        <w:drawing>
          <wp:inline distT="0" distB="0" distL="0" distR="0" wp14:anchorId="0FDDA0C1" wp14:editId="446CBDF1">
            <wp:extent cx="4181475" cy="28289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/>
                    <a:srcRect l="6131" t="15692" r="28223" b="5319"/>
                    <a:stretch/>
                  </pic:blipFill>
                  <pic:spPr bwMode="auto">
                    <a:xfrm>
                      <a:off x="0" y="0"/>
                      <a:ext cx="4185182" cy="283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E6D8D" w:rsidRPr="00DE6D8D" w:rsidRDefault="00DE6D8D" w:rsidP="00DE6D8D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D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E6D8D" w:rsidRPr="00DE6D8D" w:rsidRDefault="00210FBE" w:rsidP="00DE6D8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Староикшурминский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детский сад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Кояшкай</w:t>
      </w:r>
      <w:proofErr w:type="spellEnd"/>
      <w:r w:rsidR="00DE6D8D" w:rsidRPr="00DE6D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</w:p>
    <w:p w:rsidR="00DE6D8D" w:rsidRPr="00DE6D8D" w:rsidRDefault="00DE6D8D" w:rsidP="00DE6D8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6D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Сабинского муниципального района      Республики Татарстан»</w:t>
      </w:r>
    </w:p>
    <w:p w:rsidR="00DE6D8D" w:rsidRPr="00DE6D8D" w:rsidRDefault="00DE6D8D" w:rsidP="00DE6D8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F7D" w:rsidRPr="00143F7D" w:rsidRDefault="00143F7D" w:rsidP="00143F7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3F7D" w:rsidRPr="00143F7D" w:rsidRDefault="00143F7D" w:rsidP="00143F7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F7D" w:rsidRPr="00143F7D" w:rsidRDefault="00143F7D" w:rsidP="00143F7D">
      <w:pPr>
        <w:spacing w:line="180" w:lineRule="exact"/>
        <w:ind w:left="1862" w:right="2289"/>
        <w:jc w:val="both"/>
        <w:rPr>
          <w:rFonts w:ascii="Times New Roman" w:eastAsia="Calibri" w:hAnsi="Times New Roman" w:cs="Times New Roman"/>
          <w:color w:val="635C5F"/>
          <w:spacing w:val="8"/>
          <w:sz w:val="24"/>
          <w:szCs w:val="24"/>
        </w:rPr>
      </w:pPr>
    </w:p>
    <w:p w:rsidR="00143F7D" w:rsidRPr="00143F7D" w:rsidRDefault="00143F7D" w:rsidP="00143F7D">
      <w:pPr>
        <w:spacing w:after="0" w:line="240" w:lineRule="auto"/>
        <w:rPr>
          <w:rFonts w:ascii="Times New Roman" w:eastAsia="Calibri" w:hAnsi="Times New Roman" w:cs="Times New Roman"/>
        </w:rPr>
      </w:pPr>
      <w:r w:rsidRPr="00143F7D">
        <w:rPr>
          <w:rFonts w:ascii="Times New Roman" w:eastAsia="Calibri" w:hAnsi="Times New Roman" w:cs="Times New Roman"/>
        </w:rPr>
        <w:t>ПРИНЯТО                                                                         УТВЕРЖДЕНО</w:t>
      </w:r>
    </w:p>
    <w:p w:rsidR="00143F7D" w:rsidRPr="00143F7D" w:rsidRDefault="003C1C42" w:rsidP="00143F7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Общим Собранием работников</w:t>
      </w:r>
      <w:r w:rsidR="00143F7D" w:rsidRPr="00143F7D">
        <w:rPr>
          <w:rFonts w:ascii="Times New Roman" w:eastAsia="Calibri" w:hAnsi="Times New Roman" w:cs="Times New Roman"/>
        </w:rPr>
        <w:t xml:space="preserve">                      </w:t>
      </w:r>
      <w:r w:rsidR="00143F7D" w:rsidRPr="00143F7D">
        <w:rPr>
          <w:rFonts w:ascii="Times New Roman" w:eastAsia="Calibri" w:hAnsi="Times New Roman" w:cs="Times New Roman"/>
          <w:color w:val="FF0000"/>
        </w:rPr>
        <w:t xml:space="preserve">    </w:t>
      </w:r>
      <w:r>
        <w:rPr>
          <w:rFonts w:ascii="Times New Roman" w:eastAsia="Calibri" w:hAnsi="Times New Roman" w:cs="Times New Roman"/>
          <w:color w:val="FF0000"/>
        </w:rPr>
        <w:t xml:space="preserve">            </w:t>
      </w:r>
      <w:r w:rsidR="00DE6D8D">
        <w:rPr>
          <w:rFonts w:ascii="Times New Roman" w:eastAsia="Calibri" w:hAnsi="Times New Roman" w:cs="Times New Roman"/>
        </w:rPr>
        <w:t>заведующий   МБДОУ</w:t>
      </w:r>
      <w:r w:rsidR="00143F7D" w:rsidRPr="00143F7D">
        <w:rPr>
          <w:rFonts w:ascii="Times New Roman" w:eastAsia="Calibri" w:hAnsi="Times New Roman" w:cs="Times New Roman"/>
        </w:rPr>
        <w:t xml:space="preserve"> «</w:t>
      </w:r>
      <w:r w:rsidR="00210FBE">
        <w:rPr>
          <w:rFonts w:ascii="Times New Roman" w:eastAsia="Calibri" w:hAnsi="Times New Roman" w:cs="Times New Roman"/>
          <w:lang w:val="tt-RU"/>
        </w:rPr>
        <w:t>Староикшурмин</w:t>
      </w:r>
      <w:r w:rsidR="00E0763A">
        <w:rPr>
          <w:rFonts w:ascii="Times New Roman" w:eastAsia="Calibri" w:hAnsi="Times New Roman" w:cs="Times New Roman"/>
          <w:lang w:val="tt-RU"/>
        </w:rPr>
        <w:t>ский</w:t>
      </w:r>
      <w:r w:rsidR="00143F7D" w:rsidRPr="00143F7D">
        <w:rPr>
          <w:rFonts w:ascii="Times New Roman" w:eastAsia="Calibri" w:hAnsi="Times New Roman" w:cs="Times New Roman"/>
        </w:rPr>
        <w:t xml:space="preserve"> </w:t>
      </w:r>
      <w:r w:rsidR="00DE6D8D">
        <w:rPr>
          <w:rFonts w:ascii="Times New Roman" w:eastAsia="Calibri" w:hAnsi="Times New Roman" w:cs="Times New Roman"/>
        </w:rPr>
        <w:t xml:space="preserve">                         МБДОУ</w:t>
      </w:r>
      <w:proofErr w:type="gramStart"/>
      <w:r w:rsidR="00143F7D" w:rsidRPr="00143F7D">
        <w:rPr>
          <w:rFonts w:ascii="Times New Roman" w:eastAsia="Calibri" w:hAnsi="Times New Roman" w:cs="Times New Roman"/>
        </w:rPr>
        <w:t>«</w:t>
      </w:r>
      <w:r w:rsidR="00210FBE">
        <w:rPr>
          <w:rFonts w:ascii="Times New Roman" w:eastAsia="Calibri" w:hAnsi="Times New Roman" w:cs="Times New Roman"/>
          <w:lang w:val="tt-RU"/>
        </w:rPr>
        <w:t>С</w:t>
      </w:r>
      <w:proofErr w:type="gramEnd"/>
      <w:r w:rsidR="00210FBE">
        <w:rPr>
          <w:rFonts w:ascii="Times New Roman" w:eastAsia="Calibri" w:hAnsi="Times New Roman" w:cs="Times New Roman"/>
          <w:lang w:val="tt-RU"/>
        </w:rPr>
        <w:t>тароикшурмин</w:t>
      </w:r>
      <w:r w:rsidR="00E0763A">
        <w:rPr>
          <w:rFonts w:ascii="Times New Roman" w:eastAsia="Calibri" w:hAnsi="Times New Roman" w:cs="Times New Roman"/>
          <w:lang w:val="tt-RU"/>
        </w:rPr>
        <w:t>ский</w:t>
      </w:r>
      <w:r w:rsidR="00143F7D" w:rsidRPr="00143F7D">
        <w:rPr>
          <w:rFonts w:ascii="Times New Roman" w:eastAsia="Calibri" w:hAnsi="Times New Roman" w:cs="Times New Roman"/>
        </w:rPr>
        <w:t xml:space="preserve"> </w:t>
      </w:r>
      <w:r w:rsidR="00210FBE">
        <w:rPr>
          <w:rFonts w:ascii="Times New Roman" w:eastAsia="Calibri" w:hAnsi="Times New Roman" w:cs="Times New Roman"/>
        </w:rPr>
        <w:t xml:space="preserve">  детский сад               </w:t>
      </w:r>
      <w:r w:rsidR="00143F7D" w:rsidRPr="00143F7D">
        <w:rPr>
          <w:rFonts w:ascii="Times New Roman" w:eastAsia="Calibri" w:hAnsi="Times New Roman" w:cs="Times New Roman"/>
        </w:rPr>
        <w:t xml:space="preserve"> детский сад  «</w:t>
      </w:r>
      <w:r w:rsidR="00210FBE">
        <w:rPr>
          <w:rFonts w:ascii="Times New Roman" w:eastAsia="Calibri" w:hAnsi="Times New Roman" w:cs="Times New Roman"/>
          <w:lang w:val="tt-RU"/>
        </w:rPr>
        <w:t>Кояшкай</w:t>
      </w:r>
      <w:r w:rsidR="00210FBE">
        <w:rPr>
          <w:rFonts w:ascii="Times New Roman" w:eastAsia="Calibri" w:hAnsi="Times New Roman" w:cs="Times New Roman"/>
        </w:rPr>
        <w:t>»  ________</w:t>
      </w:r>
      <w:proofErr w:type="spellStart"/>
      <w:r w:rsidR="00210FBE">
        <w:rPr>
          <w:rFonts w:ascii="Times New Roman" w:eastAsia="Calibri" w:hAnsi="Times New Roman" w:cs="Times New Roman"/>
        </w:rPr>
        <w:t>Н.З.Юсупова</w:t>
      </w:r>
      <w:proofErr w:type="spellEnd"/>
      <w:r w:rsidR="00143F7D" w:rsidRPr="00143F7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143F7D" w:rsidRPr="00143F7D" w:rsidRDefault="00143F7D" w:rsidP="00143F7D">
      <w:pPr>
        <w:spacing w:after="0" w:line="240" w:lineRule="auto"/>
        <w:rPr>
          <w:rFonts w:ascii="Times New Roman" w:eastAsia="Calibri" w:hAnsi="Times New Roman" w:cs="Times New Roman"/>
        </w:rPr>
      </w:pPr>
      <w:r w:rsidRPr="00143F7D">
        <w:rPr>
          <w:rFonts w:ascii="Times New Roman" w:eastAsia="Calibri" w:hAnsi="Times New Roman" w:cs="Times New Roman"/>
        </w:rPr>
        <w:t xml:space="preserve"> «</w:t>
      </w:r>
      <w:r w:rsidR="00210FBE">
        <w:rPr>
          <w:rFonts w:ascii="Times New Roman" w:eastAsia="Calibri" w:hAnsi="Times New Roman" w:cs="Times New Roman"/>
          <w:lang w:val="tt-RU"/>
        </w:rPr>
        <w:t>Кояшкай</w:t>
      </w:r>
      <w:r w:rsidRPr="00143F7D">
        <w:rPr>
          <w:rFonts w:ascii="Times New Roman" w:eastAsia="Calibri" w:hAnsi="Times New Roman" w:cs="Times New Roman"/>
        </w:rPr>
        <w:t xml:space="preserve">»                                                                         </w:t>
      </w:r>
      <w:r w:rsidRPr="00143F7D">
        <w:rPr>
          <w:rFonts w:ascii="Times New Roman" w:eastAsia="Calibri" w:hAnsi="Times New Roman" w:cs="Times New Roman"/>
          <w:sz w:val="24"/>
          <w:szCs w:val="24"/>
        </w:rPr>
        <w:t xml:space="preserve">ВВЕДЕНО В ДЕЙСТВИЕ </w:t>
      </w:r>
      <w:r w:rsidR="003C1C42">
        <w:rPr>
          <w:rFonts w:ascii="Times New Roman" w:eastAsia="Calibri" w:hAnsi="Times New Roman" w:cs="Times New Roman"/>
        </w:rPr>
        <w:t>ПРИКАЗОМ №17</w:t>
      </w:r>
      <w:r w:rsidRPr="00143F7D">
        <w:rPr>
          <w:rFonts w:ascii="Times New Roman" w:eastAsia="Calibri" w:hAnsi="Times New Roman" w:cs="Times New Roman"/>
        </w:rPr>
        <w:t xml:space="preserve">                                                                                        </w:t>
      </w:r>
    </w:p>
    <w:p w:rsidR="00143F7D" w:rsidRPr="00143F7D" w:rsidRDefault="003C1C42" w:rsidP="00143F7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Протокол №5   от 15.07</w:t>
      </w:r>
      <w:r w:rsidR="00210FBE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2020</w:t>
      </w:r>
      <w:r w:rsidR="00143F7D" w:rsidRPr="00143F7D">
        <w:rPr>
          <w:rFonts w:ascii="Times New Roman" w:eastAsia="Calibri" w:hAnsi="Times New Roman" w:cs="Times New Roman"/>
        </w:rPr>
        <w:t xml:space="preserve"> года          </w:t>
      </w:r>
      <w:r w:rsidR="00210FBE">
        <w:rPr>
          <w:rFonts w:ascii="Times New Roman" w:eastAsia="Calibri" w:hAnsi="Times New Roman" w:cs="Times New Roman"/>
        </w:rPr>
        <w:t xml:space="preserve">                        от</w:t>
      </w:r>
      <w:r w:rsidR="00143F7D" w:rsidRPr="00143F7D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>17.07.2020</w:t>
      </w:r>
      <w:r w:rsidR="00210FBE">
        <w:rPr>
          <w:rFonts w:ascii="Times New Roman" w:eastAsia="Calibri" w:hAnsi="Times New Roman" w:cs="Times New Roman"/>
        </w:rPr>
        <w:t>г</w:t>
      </w:r>
      <w:r w:rsidR="00143F7D" w:rsidRPr="00143F7D">
        <w:rPr>
          <w:rFonts w:ascii="Times New Roman" w:eastAsia="Calibri" w:hAnsi="Times New Roman" w:cs="Times New Roman"/>
        </w:rPr>
        <w:t xml:space="preserve">                                                          </w:t>
      </w:r>
    </w:p>
    <w:p w:rsidR="00143F7D" w:rsidRPr="00143F7D" w:rsidRDefault="00143F7D" w:rsidP="00143F7D">
      <w:pPr>
        <w:spacing w:after="0" w:line="240" w:lineRule="auto"/>
        <w:rPr>
          <w:rFonts w:ascii="Times New Roman" w:eastAsia="Calibri" w:hAnsi="Times New Roman" w:cs="Times New Roman"/>
        </w:rPr>
      </w:pPr>
      <w:r w:rsidRPr="00143F7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</w:t>
      </w:r>
    </w:p>
    <w:p w:rsidR="003C1C42" w:rsidRDefault="00143F7D" w:rsidP="003C1C42">
      <w:pPr>
        <w:shd w:val="clear" w:color="auto" w:fill="FFFFFF"/>
        <w:spacing w:after="0" w:line="240" w:lineRule="auto"/>
        <w:ind w:right="623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C1C42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</w:t>
      </w:r>
    </w:p>
    <w:p w:rsidR="003C1C42" w:rsidRDefault="003C1C42" w:rsidP="003C1C42">
      <w:pPr>
        <w:shd w:val="clear" w:color="auto" w:fill="FFFFFF"/>
        <w:spacing w:after="0" w:line="240" w:lineRule="auto"/>
        <w:ind w:right="62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Профсоюзным комитетом</w:t>
      </w:r>
    </w:p>
    <w:p w:rsidR="003C1C42" w:rsidRDefault="003C1C42" w:rsidP="003C1C42">
      <w:pPr>
        <w:tabs>
          <w:tab w:val="left" w:pos="3969"/>
          <w:tab w:val="left" w:pos="4395"/>
        </w:tabs>
        <w:spacing w:after="0"/>
        <w:ind w:right="55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(протокол от 15.07.2020г. №39) </w:t>
      </w:r>
    </w:p>
    <w:p w:rsidR="003C1C42" w:rsidRDefault="00143F7D" w:rsidP="003C1C42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3C1C42" w:rsidRDefault="003C1C42" w:rsidP="003C1C42">
      <w:pPr>
        <w:spacing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143F7D">
        <w:rPr>
          <w:rFonts w:ascii="Times New Roman" w:hAnsi="Times New Roman" w:cs="Times New Roman"/>
          <w:sz w:val="28"/>
          <w:szCs w:val="28"/>
        </w:rPr>
        <w:t xml:space="preserve"> </w:t>
      </w:r>
      <w:r w:rsidR="0060554B" w:rsidRPr="00143F7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0554B" w:rsidRPr="003C1C42" w:rsidRDefault="003C1C42" w:rsidP="003C1C42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0554B" w:rsidRPr="00143F7D">
        <w:rPr>
          <w:rFonts w:ascii="Times New Roman" w:hAnsi="Times New Roman" w:cs="Times New Roman"/>
          <w:b/>
          <w:sz w:val="28"/>
          <w:szCs w:val="28"/>
        </w:rPr>
        <w:t xml:space="preserve"> о порядке проведения </w:t>
      </w:r>
      <w:proofErr w:type="spellStart"/>
      <w:r w:rsidR="0060554B" w:rsidRPr="00143F7D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60554B" w:rsidRPr="00143F7D" w:rsidRDefault="00143F7D" w:rsidP="0060554B">
      <w:pPr>
        <w:spacing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0554B" w:rsidRPr="00143F7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E6D8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1.1 .Настоящее Положение о порядке проведения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</w:t>
      </w:r>
      <w:r w:rsidR="00DE6D8D">
        <w:rPr>
          <w:rFonts w:ascii="Times New Roman" w:hAnsi="Times New Roman" w:cs="Times New Roman"/>
          <w:sz w:val="24"/>
          <w:szCs w:val="24"/>
        </w:rPr>
        <w:t>амообследования</w:t>
      </w:r>
      <w:proofErr w:type="spellEnd"/>
      <w:r w:rsidR="00DE6D8D">
        <w:rPr>
          <w:rFonts w:ascii="Times New Roman" w:hAnsi="Times New Roman" w:cs="Times New Roman"/>
          <w:sz w:val="24"/>
          <w:szCs w:val="24"/>
        </w:rPr>
        <w:t xml:space="preserve"> (далее — Положе</w:t>
      </w:r>
      <w:r w:rsidRPr="00143F7D">
        <w:rPr>
          <w:rFonts w:ascii="Times New Roman" w:hAnsi="Times New Roman" w:cs="Times New Roman"/>
          <w:sz w:val="24"/>
          <w:szCs w:val="24"/>
        </w:rPr>
        <w:t>ние)  определяет основные нормы и принципы про</w:t>
      </w:r>
      <w:r w:rsidR="00DE6D8D">
        <w:rPr>
          <w:rFonts w:ascii="Times New Roman" w:hAnsi="Times New Roman" w:cs="Times New Roman"/>
          <w:sz w:val="24"/>
          <w:szCs w:val="24"/>
        </w:rPr>
        <w:t xml:space="preserve">ведения </w:t>
      </w:r>
      <w:proofErr w:type="spellStart"/>
      <w:r w:rsidR="00DE6D8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DE6D8D">
        <w:rPr>
          <w:rFonts w:ascii="Times New Roman" w:hAnsi="Times New Roman" w:cs="Times New Roman"/>
          <w:sz w:val="24"/>
          <w:szCs w:val="24"/>
        </w:rPr>
        <w:t xml:space="preserve"> в муни</w:t>
      </w:r>
      <w:r w:rsidRPr="00143F7D">
        <w:rPr>
          <w:rFonts w:ascii="Times New Roman" w:hAnsi="Times New Roman" w:cs="Times New Roman"/>
          <w:sz w:val="24"/>
          <w:szCs w:val="24"/>
        </w:rPr>
        <w:t>ципальном  бюджетном  дошколь</w:t>
      </w:r>
      <w:r w:rsidR="00DE6D8D">
        <w:rPr>
          <w:rFonts w:ascii="Times New Roman" w:hAnsi="Times New Roman" w:cs="Times New Roman"/>
          <w:sz w:val="24"/>
          <w:szCs w:val="24"/>
        </w:rPr>
        <w:t>ном образов</w:t>
      </w:r>
      <w:r w:rsidR="00210FBE">
        <w:rPr>
          <w:rFonts w:ascii="Times New Roman" w:hAnsi="Times New Roman" w:cs="Times New Roman"/>
          <w:sz w:val="24"/>
          <w:szCs w:val="24"/>
        </w:rPr>
        <w:t>ательном учреждении  «</w:t>
      </w:r>
      <w:proofErr w:type="spellStart"/>
      <w:r w:rsidR="00210FBE">
        <w:rPr>
          <w:rFonts w:ascii="Times New Roman" w:hAnsi="Times New Roman" w:cs="Times New Roman"/>
          <w:sz w:val="24"/>
          <w:szCs w:val="24"/>
        </w:rPr>
        <w:t>Староикшурминский</w:t>
      </w:r>
      <w:proofErr w:type="spellEnd"/>
      <w:r w:rsidR="00210FBE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 w:rsidR="00210FBE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»</w:t>
      </w:r>
    </w:p>
    <w:p w:rsidR="00143F7D" w:rsidRDefault="00DE6D8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Сабинского муниципального района Республики Татарстан»</w:t>
      </w:r>
      <w:r w:rsidR="0060554B" w:rsidRPr="00143F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 1 .2.Положение разработано в соответствии с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Федеральным законом от 29.12.2012 № 273-Ф3 "Об образовании в Российской Федерации";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lastRenderedPageBreak/>
        <w:t xml:space="preserve">• постановлением Правительства РФ от 10.07.2013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Ns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582 " Об утверждении правил размещения на официальном сайте образовательной организации в информационно-телекоммуникационной сети "Интернет" и обновлении информации об образовательной  организации";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России от 14.06.2013 № 462 "Об утверждении порядка проведения  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 " 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России от   10.12.2013 № 1324 "Об утверждении показателей деятельности организации, подлежащей 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";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России от 14.12.2017 № 1218 " О внесении изменений в Порядок   проведения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утвержденной приказом  Министерства образования и науки Российской Федерации от 14 июня 2013 г № 462";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Уставом МБДОУ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1. 3. Процедуры, инструментарий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43F7D">
        <w:rPr>
          <w:rFonts w:ascii="Times New Roman" w:hAnsi="Times New Roman" w:cs="Times New Roman"/>
          <w:sz w:val="24"/>
          <w:szCs w:val="24"/>
        </w:rPr>
        <w:t xml:space="preserve"> сетевой график проведения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143F7D">
        <w:rPr>
          <w:rFonts w:ascii="Times New Roman" w:hAnsi="Times New Roman" w:cs="Times New Roman"/>
          <w:sz w:val="24"/>
          <w:szCs w:val="24"/>
        </w:rPr>
        <w:t xml:space="preserve">  </w:t>
      </w:r>
      <w:r w:rsidRPr="00143F7D">
        <w:rPr>
          <w:rFonts w:ascii="Times New Roman" w:hAnsi="Times New Roman" w:cs="Times New Roman"/>
          <w:sz w:val="24"/>
          <w:szCs w:val="24"/>
        </w:rPr>
        <w:t>разрабатываются МБДОУ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1.4.</w:t>
      </w:r>
      <w:r w:rsidRPr="00A65060">
        <w:rPr>
          <w:rFonts w:ascii="Times New Roman" w:hAnsi="Times New Roman" w:cs="Times New Roman"/>
          <w:sz w:val="24"/>
          <w:szCs w:val="24"/>
        </w:rPr>
        <w:t xml:space="preserve">Самообследование является инструментальной подсистемой ВСОКО; согласуется с ней в части привлекаемых к процедурам </w:t>
      </w:r>
      <w:proofErr w:type="spellStart"/>
      <w:r w:rsidRPr="00A6506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A65060">
        <w:rPr>
          <w:rFonts w:ascii="Times New Roman" w:hAnsi="Times New Roman" w:cs="Times New Roman"/>
          <w:sz w:val="24"/>
          <w:szCs w:val="24"/>
        </w:rPr>
        <w:t xml:space="preserve"> должностных лиц; оценочных методик; способов сбора и обработки информации.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1.5.Результаты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подлежат размещению на официальном сайте МБДОУ в   виде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1 .6.Посредством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учредитель МБДОУ, участники образовательных отношений, представители заинтересованных структур и др. получают  достоверную информацию о содержании, условиях и результатах образовательной  деятельности МБДОУ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1 .7.Настоящее Положение согласуется с педагогическим советом МБДОУ и утверждается  руководителем МБДОУ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3F7D">
        <w:rPr>
          <w:rFonts w:ascii="Times New Roman" w:hAnsi="Times New Roman" w:cs="Times New Roman"/>
          <w:b/>
          <w:sz w:val="24"/>
          <w:szCs w:val="24"/>
        </w:rPr>
        <w:t xml:space="preserve">2. Цели и задачи проведения </w:t>
      </w:r>
      <w:proofErr w:type="spellStart"/>
      <w:r w:rsidRPr="00143F7D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2 1 Цель проведения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— самооценка содержания, условий и результатов  образовательной деятельности МБДОУ с последующей подготовкой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для предоставления учредителю МБДОУ и общественности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2.2.В ходе проведения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осуществляется сбор и обработка следующей информации: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общая характеристика образовательной деятельности МБДОУ;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система управления МБДОУ; 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особенности организации образовательного процесса;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качество условий реализации основной образовательной программы 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60554B" w:rsidRPr="00143F7D" w:rsidRDefault="00A65060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0554B" w:rsidRPr="00143F7D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54B" w:rsidRPr="00143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54B" w:rsidRPr="00143F7D">
        <w:rPr>
          <w:rFonts w:ascii="Times New Roman" w:hAnsi="Times New Roman" w:cs="Times New Roman"/>
          <w:sz w:val="24"/>
          <w:szCs w:val="24"/>
        </w:rPr>
        <w:t>псиколого</w:t>
      </w:r>
      <w:proofErr w:type="spellEnd"/>
      <w:r w:rsidR="0060554B" w:rsidRPr="00143F7D">
        <w:rPr>
          <w:rFonts w:ascii="Times New Roman" w:hAnsi="Times New Roman" w:cs="Times New Roman"/>
          <w:sz w:val="24"/>
          <w:szCs w:val="24"/>
        </w:rPr>
        <w:t>-педагогических, кадровых, материально-технических, финансовых  условий, а также развивающей предметно-пространственной среды;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динамика развития воспитанников МБДОУ (по результатам педагогической диагностики);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процент воспитанников МБДОУ, перешедших на ступень начального общего образования;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анализ показателей деятельности МБДОУ, подлежащей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lastRenderedPageBreak/>
        <w:t>2.З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43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призвано установить уровень соответствия образовательной деятельности МБДОУ требованиям действующего федерального государственного образовательного стандарта дошкольного образования.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2.4.По итогам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выявляются позитивные и (или) негативные тенденции в объектах оценивания (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), в образовательной системе МБДОУ в целом, резервы ее развития;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•определяются меры по коррекции выявленных негативных тенденций образовательной</w:t>
      </w:r>
      <w:r w:rsidR="00143F7D">
        <w:rPr>
          <w:rFonts w:ascii="Times New Roman" w:hAnsi="Times New Roman" w:cs="Times New Roman"/>
          <w:sz w:val="24"/>
          <w:szCs w:val="24"/>
        </w:rPr>
        <w:t xml:space="preserve"> </w:t>
      </w:r>
      <w:r w:rsidRPr="00143F7D">
        <w:rPr>
          <w:rFonts w:ascii="Times New Roman" w:hAnsi="Times New Roman" w:cs="Times New Roman"/>
          <w:sz w:val="24"/>
          <w:szCs w:val="24"/>
        </w:rPr>
        <w:t>деятельности МБДОУ;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3F7D">
        <w:rPr>
          <w:rFonts w:ascii="Times New Roman" w:hAnsi="Times New Roman" w:cs="Times New Roman"/>
          <w:b/>
          <w:sz w:val="24"/>
          <w:szCs w:val="24"/>
        </w:rPr>
        <w:t xml:space="preserve">3. Организация </w:t>
      </w:r>
      <w:proofErr w:type="spellStart"/>
      <w:r w:rsidRPr="00143F7D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3F7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43F7D">
        <w:rPr>
          <w:rFonts w:ascii="Times New Roman" w:hAnsi="Times New Roman" w:cs="Times New Roman"/>
          <w:sz w:val="24"/>
          <w:szCs w:val="24"/>
        </w:rPr>
        <w:t xml:space="preserve"> .1.Самообследование проводится ежегодно . Отчетным период является предшествующий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календарный год.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3F7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43F7D">
        <w:rPr>
          <w:rFonts w:ascii="Times New Roman" w:hAnsi="Times New Roman" w:cs="Times New Roman"/>
          <w:sz w:val="24"/>
          <w:szCs w:val="24"/>
        </w:rPr>
        <w:t xml:space="preserve"> .2.Проведение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включает в себя :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планирование и осуществление процедур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обобщение полученных результатов и формирование на их основе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, предоставляемого учредителю МБДОУ и общественности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организацию и проведение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в организации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обобщение полученных результатов и на их основе формирование отчета;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рассмотрение отчета педагогическим советом.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З.3  . Под процедурой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 этим должностным лицом направлениям деятельности и в соответствии с его  функциональными обязанностями.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З.4.В проведении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используются методы: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качественной и количественной обработки информации;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• экспертной оценки (включая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экспертирование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документов);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• анкетирования, опроса.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3.5.Отчет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готовится с использованием оценочной информации, полученной по итогам проводимых в МБДОУ: мониторинга качества условий реализации основной образовательной программы дошкольного образования; педагогической диагностики развития воспитанников (по образовательным областям); психологической диагностики (проводится с согласия родителей (законных представителей) воспитанников), мониторинга удовлетворенности родителей (законных представителей) воспитанников (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порезультатам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анкетирования, опросов).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3.6.Руководитель приказом назначает рабочую группу для проведения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. В состав включаются: руководитель, педагогические работники.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3.7.По результатам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издается приказ, в котором указываются результаты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>, управленческие решения.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3F7D">
        <w:rPr>
          <w:rFonts w:ascii="Times New Roman" w:hAnsi="Times New Roman" w:cs="Times New Roman"/>
          <w:b/>
          <w:sz w:val="24"/>
          <w:szCs w:val="24"/>
        </w:rPr>
        <w:t xml:space="preserve">4.Отчет о </w:t>
      </w:r>
      <w:proofErr w:type="spellStart"/>
      <w:r w:rsidRPr="00143F7D">
        <w:rPr>
          <w:rFonts w:ascii="Times New Roman" w:hAnsi="Times New Roman" w:cs="Times New Roman"/>
          <w:b/>
          <w:sz w:val="24"/>
          <w:szCs w:val="24"/>
        </w:rPr>
        <w:t>самообследовании</w:t>
      </w:r>
      <w:proofErr w:type="spellEnd"/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lastRenderedPageBreak/>
        <w:t xml:space="preserve">4.1. Отчет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размещается в информационно-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телекоммуникационньх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сетях, в том числе на официальном сайте МБДОУ в сети «Интернет» и направляется учредителю не позднее 20 апреля текущего года. 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4.2. Отчет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- локальный аналитический документ МБДОУ, структура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итехнические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регламенты которого устанавливаются МБДОУ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4.3. Форма, структура и технические регламенты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могут быть изменены в связи с появлением и (или) изменением федеральных регламентов и рекомендаций.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4.4. Ответственность за подготовку, своевременное размещение на официальном сайте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и достоверность входящей в него информации несет МБДОУ, ежегодно назначенный соответствующим приказом'.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4.5. Ответственность за предоставление отчета о </w:t>
      </w:r>
      <w:proofErr w:type="spellStart"/>
      <w:r w:rsidRPr="00143F7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143F7D">
        <w:rPr>
          <w:rFonts w:ascii="Times New Roman" w:hAnsi="Times New Roman" w:cs="Times New Roman"/>
          <w:sz w:val="24"/>
          <w:szCs w:val="24"/>
        </w:rPr>
        <w:t xml:space="preserve"> учредителю несет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руководитель МБДОУ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>4.6.О</w:t>
      </w:r>
      <w:r w:rsidR="00DE6D8D">
        <w:rPr>
          <w:rFonts w:ascii="Times New Roman" w:hAnsi="Times New Roman" w:cs="Times New Roman"/>
          <w:sz w:val="24"/>
          <w:szCs w:val="24"/>
        </w:rPr>
        <w:t xml:space="preserve">тчеты хранятся в архиве МБДОУ 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3F7D">
        <w:rPr>
          <w:rFonts w:ascii="Times New Roman" w:hAnsi="Times New Roman" w:cs="Times New Roman"/>
          <w:b/>
          <w:sz w:val="24"/>
          <w:szCs w:val="24"/>
        </w:rPr>
        <w:t>5. Порядок внесения изменений и (или) дополнений в Положение</w:t>
      </w:r>
    </w:p>
    <w:p w:rsidR="0060554B" w:rsidRPr="00143F7D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5.1 .Положение рассматривается и принимается на педагогическим </w:t>
      </w:r>
      <w:proofErr w:type="gramStart"/>
      <w:r w:rsidRPr="00143F7D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Pr="00143F7D">
        <w:rPr>
          <w:rFonts w:ascii="Times New Roman" w:hAnsi="Times New Roman" w:cs="Times New Roman"/>
          <w:sz w:val="24"/>
          <w:szCs w:val="24"/>
        </w:rPr>
        <w:t>, утверждается приказом руководителя МБДОУ</w:t>
      </w:r>
    </w:p>
    <w:p w:rsidR="0060554B" w:rsidRDefault="0060554B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F7D">
        <w:rPr>
          <w:rFonts w:ascii="Times New Roman" w:hAnsi="Times New Roman" w:cs="Times New Roman"/>
          <w:sz w:val="24"/>
          <w:szCs w:val="24"/>
        </w:rPr>
        <w:t xml:space="preserve">5.2.Положение действует до принятия и утверждения нового </w:t>
      </w:r>
    </w:p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Pr="00143F7D" w:rsidRDefault="00143F7D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C1C42" w:rsidRDefault="003C1C42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43F7D" w:rsidRPr="00143F7D" w:rsidRDefault="00143F7D" w:rsidP="00143F7D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3F7D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№1</w:t>
      </w:r>
    </w:p>
    <w:p w:rsidR="00143F7D" w:rsidRPr="00143F7D" w:rsidRDefault="00143F7D" w:rsidP="00143F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F7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К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положению о порядке проведения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143F7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143F7D" w:rsidRPr="00143F7D" w:rsidRDefault="00143F7D" w:rsidP="00143F7D">
      <w:pPr>
        <w:spacing w:after="0" w:line="240" w:lineRule="auto"/>
        <w:jc w:val="center"/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</w:pPr>
      <w:r w:rsidRPr="00143F7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DE6D8D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proofErr w:type="spellStart"/>
      <w:r w:rsidR="00DE6D8D">
        <w:rPr>
          <w:rFonts w:ascii="Times New Roman" w:eastAsia="Calibri" w:hAnsi="Times New Roman" w:cs="Times New Roman"/>
          <w:sz w:val="24"/>
          <w:szCs w:val="24"/>
        </w:rPr>
        <w:t>МБДОУ</w:t>
      </w:r>
      <w:proofErr w:type="gramStart"/>
      <w:r w:rsidRPr="00143F7D">
        <w:rPr>
          <w:rFonts w:ascii="Times New Roman" w:eastAsia="Calibri" w:hAnsi="Times New Roman" w:cs="Times New Roman"/>
          <w:sz w:val="24"/>
          <w:szCs w:val="24"/>
        </w:rPr>
        <w:t>«</w:t>
      </w:r>
      <w:r w:rsidR="00210FBE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С</w:t>
      </w:r>
      <w:proofErr w:type="gramEnd"/>
      <w:r w:rsidR="00210FBE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тароикшурминтский</w:t>
      </w:r>
      <w:proofErr w:type="spellEnd"/>
      <w:r w:rsidR="00210FBE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  детский сад «</w:t>
      </w:r>
      <w:proofErr w:type="spellStart"/>
      <w:r w:rsidR="00210FBE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Кояшкай</w:t>
      </w:r>
      <w:proofErr w:type="spellEnd"/>
      <w:r w:rsidRPr="00143F7D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»</w:t>
      </w:r>
      <w:r w:rsidR="00E0763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Pr="00143F7D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Сабинского  </w:t>
      </w:r>
    </w:p>
    <w:p w:rsidR="00143F7D" w:rsidRPr="00143F7D" w:rsidRDefault="00143F7D" w:rsidP="00143F7D">
      <w:pPr>
        <w:spacing w:after="0" w:line="240" w:lineRule="auto"/>
        <w:jc w:val="center"/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</w:pPr>
      <w:r w:rsidRPr="00143F7D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                           муниципального района Республики Татарстан»</w:t>
      </w:r>
    </w:p>
    <w:p w:rsidR="00143F7D" w:rsidRPr="00143F7D" w:rsidRDefault="00143F7D" w:rsidP="00143F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3F7D" w:rsidRPr="00143F7D" w:rsidRDefault="00143F7D" w:rsidP="00143F7D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F7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Работников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143F7D" w:rsidRPr="00143F7D" w:rsidTr="00210484">
        <w:tc>
          <w:tcPr>
            <w:tcW w:w="610" w:type="dxa"/>
          </w:tcPr>
          <w:p w:rsidR="00143F7D" w:rsidRPr="00143F7D" w:rsidRDefault="00143F7D" w:rsidP="00143F7D">
            <w:pPr>
              <w:spacing w:after="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43F7D" w:rsidRPr="00143F7D" w:rsidRDefault="00143F7D" w:rsidP="00143F7D">
            <w:pPr>
              <w:spacing w:after="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67" w:type="dxa"/>
          </w:tcPr>
          <w:p w:rsidR="00143F7D" w:rsidRPr="00143F7D" w:rsidRDefault="00143F7D" w:rsidP="00143F7D">
            <w:pPr>
              <w:spacing w:after="0" w:line="240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143F7D" w:rsidRPr="00143F7D" w:rsidRDefault="00143F7D" w:rsidP="00143F7D">
            <w:pPr>
              <w:spacing w:after="0" w:line="240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43F7D" w:rsidRPr="00143F7D" w:rsidRDefault="00143F7D" w:rsidP="00143F7D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143F7D" w:rsidRPr="00143F7D" w:rsidRDefault="00143F7D" w:rsidP="00143F7D">
            <w:pPr>
              <w:spacing w:after="0" w:line="240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143F7D" w:rsidRPr="00143F7D" w:rsidRDefault="00143F7D" w:rsidP="00143F7D">
            <w:pPr>
              <w:spacing w:after="0" w:line="240" w:lineRule="auto"/>
              <w:ind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143F7D" w:rsidRPr="00143F7D" w:rsidRDefault="00143F7D" w:rsidP="00143F7D">
            <w:pPr>
              <w:spacing w:after="0" w:line="240" w:lineRule="auto"/>
              <w:ind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F7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143F7D" w:rsidRPr="00143F7D" w:rsidTr="00210484">
        <w:trPr>
          <w:trHeight w:val="365"/>
        </w:trPr>
        <w:tc>
          <w:tcPr>
            <w:tcW w:w="610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43F7D" w:rsidRPr="00143F7D" w:rsidRDefault="00143F7D" w:rsidP="00143F7D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3F7D" w:rsidRPr="00143F7D" w:rsidTr="00210484">
        <w:tc>
          <w:tcPr>
            <w:tcW w:w="610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43F7D" w:rsidRPr="00143F7D" w:rsidRDefault="00143F7D" w:rsidP="00143F7D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3F7D" w:rsidRPr="00143F7D" w:rsidTr="00210484">
        <w:tc>
          <w:tcPr>
            <w:tcW w:w="610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43F7D" w:rsidRPr="00143F7D" w:rsidRDefault="00143F7D" w:rsidP="00143F7D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3F7D" w:rsidRPr="00143F7D" w:rsidTr="00210484">
        <w:trPr>
          <w:trHeight w:val="99"/>
        </w:trPr>
        <w:tc>
          <w:tcPr>
            <w:tcW w:w="610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43F7D" w:rsidRPr="00143F7D" w:rsidRDefault="00143F7D" w:rsidP="00143F7D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F7D" w:rsidRPr="00143F7D" w:rsidRDefault="00143F7D" w:rsidP="00143F7D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365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99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99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99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99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99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99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6D8D" w:rsidRPr="00143F7D" w:rsidTr="00A31F6A">
        <w:trPr>
          <w:trHeight w:val="99"/>
        </w:trPr>
        <w:tc>
          <w:tcPr>
            <w:tcW w:w="610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E6D8D" w:rsidRPr="00143F7D" w:rsidRDefault="00DE6D8D" w:rsidP="00A31F6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D8D" w:rsidRPr="00143F7D" w:rsidRDefault="00DE6D8D" w:rsidP="00A31F6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3F7D" w:rsidRPr="00143F7D" w:rsidRDefault="00143F7D" w:rsidP="00143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43AC" w:rsidRPr="00143F7D" w:rsidRDefault="00B243AC">
      <w:pPr>
        <w:rPr>
          <w:sz w:val="24"/>
          <w:szCs w:val="24"/>
        </w:rPr>
      </w:pPr>
    </w:p>
    <w:sectPr w:rsidR="00B243AC" w:rsidRPr="00143F7D" w:rsidSect="00143F7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E0D"/>
    <w:rsid w:val="00143F7D"/>
    <w:rsid w:val="00210FBE"/>
    <w:rsid w:val="003C1C42"/>
    <w:rsid w:val="0060554B"/>
    <w:rsid w:val="00A65060"/>
    <w:rsid w:val="00B243AC"/>
    <w:rsid w:val="00D35E0D"/>
    <w:rsid w:val="00DE6D8D"/>
    <w:rsid w:val="00E0763A"/>
    <w:rsid w:val="00E9368A"/>
    <w:rsid w:val="00F2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2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admin</cp:lastModifiedBy>
  <cp:revision>2</cp:revision>
  <cp:lastPrinted>2020-07-28T05:28:00Z</cp:lastPrinted>
  <dcterms:created xsi:type="dcterms:W3CDTF">2020-08-01T11:35:00Z</dcterms:created>
  <dcterms:modified xsi:type="dcterms:W3CDTF">2020-08-01T11:35:00Z</dcterms:modified>
</cp:coreProperties>
</file>