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2BAA" w:rsidRPr="00991975" w:rsidRDefault="005E2BAA">
      <w:pPr>
        <w:spacing w:line="1" w:lineRule="exact"/>
        <w:rPr>
          <w:sz w:val="24"/>
          <w:szCs w:val="24"/>
        </w:rPr>
      </w:pPr>
    </w:p>
    <w:p w:rsidR="00D6130F" w:rsidRDefault="00955E39" w:rsidP="00D6130F">
      <w:pPr>
        <w:tabs>
          <w:tab w:val="left" w:pos="481"/>
        </w:tabs>
        <w:autoSpaceDE/>
        <w:autoSpaceDN/>
        <w:adjustRightInd/>
        <w:spacing w:line="274" w:lineRule="exact"/>
        <w:ind w:left="20" w:right="40"/>
      </w:pPr>
      <w:r w:rsidRPr="00955E39">
        <w:rPr>
          <w:noProof/>
        </w:rPr>
        <w:drawing>
          <wp:inline distT="0" distB="0" distL="0" distR="0">
            <wp:extent cx="7772400" cy="10668000"/>
            <wp:effectExtent l="0" t="0" r="0" b="0"/>
            <wp:docPr id="1" name="Рисунок 1" descr="C:\Users\User\Desktop\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9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E39" w:rsidRDefault="00955E39" w:rsidP="00D6130F">
      <w:pPr>
        <w:tabs>
          <w:tab w:val="left" w:pos="709"/>
        </w:tabs>
        <w:suppressAutoHyphens/>
        <w:spacing w:line="100" w:lineRule="atLeast"/>
        <w:jc w:val="center"/>
        <w:rPr>
          <w:b/>
          <w:sz w:val="28"/>
          <w:szCs w:val="28"/>
        </w:rPr>
      </w:pPr>
      <w:r w:rsidRPr="00955E39">
        <w:rPr>
          <w:b/>
          <w:noProof/>
          <w:sz w:val="28"/>
          <w:szCs w:val="28"/>
        </w:rPr>
        <w:lastRenderedPageBreak/>
        <w:drawing>
          <wp:inline distT="0" distB="0" distL="0" distR="0">
            <wp:extent cx="7772400" cy="10668000"/>
            <wp:effectExtent l="0" t="0" r="0" b="0"/>
            <wp:docPr id="2" name="Рисунок 2" descr="C:\Users\User\Desktop\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9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30F" w:rsidRPr="00890BB5" w:rsidRDefault="00542104" w:rsidP="00D6130F">
      <w:pPr>
        <w:tabs>
          <w:tab w:val="left" w:pos="709"/>
        </w:tabs>
        <w:suppressAutoHyphens/>
        <w:spacing w:line="100" w:lineRule="atLeast"/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м</w:t>
      </w:r>
      <w:r w:rsidR="00D6130F" w:rsidRPr="00890BB5">
        <w:rPr>
          <w:b/>
          <w:sz w:val="28"/>
          <w:szCs w:val="28"/>
        </w:rPr>
        <w:t>униципальное бюджетное дошкольное образовательное учреждение</w:t>
      </w:r>
    </w:p>
    <w:p w:rsidR="00D6130F" w:rsidRPr="00890BB5" w:rsidRDefault="00B3736F" w:rsidP="00D6130F">
      <w:pPr>
        <w:tabs>
          <w:tab w:val="left" w:pos="709"/>
        </w:tabs>
        <w:suppressAutoHyphens/>
        <w:spacing w:line="10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«Староикшурминский  детский сад «Кояшкай</w:t>
      </w:r>
      <w:r w:rsidR="00D6130F" w:rsidRPr="00890BB5">
        <w:rPr>
          <w:b/>
          <w:sz w:val="28"/>
          <w:szCs w:val="28"/>
        </w:rPr>
        <w:t>»</w:t>
      </w:r>
    </w:p>
    <w:p w:rsidR="00D6130F" w:rsidRPr="00890BB5" w:rsidRDefault="00D6130F" w:rsidP="00D6130F">
      <w:pPr>
        <w:tabs>
          <w:tab w:val="left" w:pos="709"/>
        </w:tabs>
        <w:suppressAutoHyphens/>
        <w:spacing w:line="100" w:lineRule="atLeast"/>
        <w:jc w:val="center"/>
        <w:rPr>
          <w:b/>
          <w:sz w:val="28"/>
          <w:szCs w:val="28"/>
        </w:rPr>
      </w:pPr>
      <w:r w:rsidRPr="00890BB5">
        <w:rPr>
          <w:b/>
          <w:sz w:val="28"/>
          <w:szCs w:val="28"/>
        </w:rPr>
        <w:t>Сабинского муниципального района      Республики Татарстан</w:t>
      </w:r>
    </w:p>
    <w:p w:rsidR="00D6130F" w:rsidRPr="00890BB5" w:rsidRDefault="00D6130F" w:rsidP="00D6130F">
      <w:pPr>
        <w:tabs>
          <w:tab w:val="left" w:pos="709"/>
        </w:tabs>
        <w:suppressAutoHyphens/>
        <w:spacing w:line="100" w:lineRule="atLeast"/>
        <w:jc w:val="center"/>
        <w:rPr>
          <w:sz w:val="28"/>
          <w:szCs w:val="28"/>
        </w:rPr>
      </w:pPr>
    </w:p>
    <w:p w:rsidR="00D6130F" w:rsidRPr="00890BB5" w:rsidRDefault="00D6130F" w:rsidP="00D6130F">
      <w:pPr>
        <w:spacing w:line="180" w:lineRule="exact"/>
        <w:ind w:left="1862" w:right="2289"/>
        <w:jc w:val="center"/>
        <w:rPr>
          <w:color w:val="635C5F"/>
          <w:spacing w:val="8"/>
        </w:rPr>
      </w:pPr>
    </w:p>
    <w:p w:rsidR="00D6130F" w:rsidRPr="00890BB5" w:rsidRDefault="00D6130F" w:rsidP="00D6130F">
      <w:pPr>
        <w:rPr>
          <w:rFonts w:eastAsia="Calibri"/>
        </w:rPr>
      </w:pPr>
      <w:r w:rsidRPr="00890BB5">
        <w:rPr>
          <w:rFonts w:eastAsia="Calibri"/>
          <w:b/>
        </w:rPr>
        <w:t>ПРИНЯТО</w:t>
      </w:r>
      <w:r w:rsidRPr="00890BB5">
        <w:rPr>
          <w:rFonts w:eastAsia="Calibri"/>
        </w:rPr>
        <w:t xml:space="preserve">                                               </w:t>
      </w:r>
      <w:r>
        <w:rPr>
          <w:rFonts w:eastAsia="Calibri"/>
        </w:rPr>
        <w:t xml:space="preserve">                              </w:t>
      </w:r>
      <w:r w:rsidRPr="00890BB5">
        <w:rPr>
          <w:rFonts w:eastAsia="Calibri"/>
        </w:rPr>
        <w:t xml:space="preserve"> </w:t>
      </w:r>
      <w:r w:rsidRPr="00890BB5">
        <w:rPr>
          <w:rFonts w:eastAsia="Calibri"/>
          <w:b/>
        </w:rPr>
        <w:t>УТВЕРЖДЕНО</w:t>
      </w:r>
    </w:p>
    <w:p w:rsidR="00D6130F" w:rsidRPr="00890BB5" w:rsidRDefault="00D6130F" w:rsidP="00D6130F">
      <w:pPr>
        <w:rPr>
          <w:rFonts w:eastAsia="Calibri"/>
          <w:color w:val="FF0000"/>
        </w:rPr>
      </w:pPr>
      <w:r w:rsidRPr="00890BB5">
        <w:rPr>
          <w:rFonts w:eastAsia="Calibri"/>
        </w:rPr>
        <w:t xml:space="preserve">На Общем собрании работников                        </w:t>
      </w:r>
      <w:r>
        <w:rPr>
          <w:rFonts w:eastAsia="Calibri"/>
          <w:color w:val="FF0000"/>
        </w:rPr>
        <w:t xml:space="preserve">         </w:t>
      </w:r>
      <w:r w:rsidRPr="00890BB5">
        <w:rPr>
          <w:rFonts w:eastAsia="Calibri"/>
        </w:rPr>
        <w:t>и введено в действие Приказом</w:t>
      </w:r>
      <w:r w:rsidRPr="00890BB5">
        <w:rPr>
          <w:rFonts w:eastAsia="Calibri"/>
          <w:color w:val="FF0000"/>
        </w:rPr>
        <w:t xml:space="preserve"> </w:t>
      </w:r>
    </w:p>
    <w:p w:rsidR="00D6130F" w:rsidRPr="00890BB5" w:rsidRDefault="00D6130F" w:rsidP="00D6130F">
      <w:pPr>
        <w:rPr>
          <w:rFonts w:eastAsia="Calibri"/>
        </w:rPr>
      </w:pPr>
      <w:r w:rsidRPr="00890BB5">
        <w:rPr>
          <w:rFonts w:eastAsia="Calibri"/>
        </w:rPr>
        <w:t>МБДОУ «</w:t>
      </w:r>
      <w:r w:rsidR="00B3736F">
        <w:rPr>
          <w:rFonts w:eastAsia="Calibri"/>
          <w:lang w:val="tt-RU"/>
        </w:rPr>
        <w:t>Староикшурмин</w:t>
      </w:r>
      <w:r w:rsidRPr="00890BB5">
        <w:rPr>
          <w:rFonts w:eastAsia="Calibri"/>
          <w:lang w:val="tt-RU"/>
        </w:rPr>
        <w:t>ский</w:t>
      </w:r>
      <w:r w:rsidRPr="00890BB5">
        <w:rPr>
          <w:rFonts w:eastAsia="Calibri"/>
        </w:rPr>
        <w:t xml:space="preserve"> детский сад      </w:t>
      </w:r>
      <w:r>
        <w:rPr>
          <w:rFonts w:eastAsia="Calibri"/>
        </w:rPr>
        <w:t xml:space="preserve">            </w:t>
      </w:r>
      <w:r w:rsidRPr="00890BB5">
        <w:rPr>
          <w:rFonts w:eastAsia="Calibri"/>
        </w:rPr>
        <w:t xml:space="preserve">заведующего </w:t>
      </w:r>
      <w:r w:rsidR="00B3736F">
        <w:rPr>
          <w:rFonts w:eastAsia="Calibri"/>
        </w:rPr>
        <w:t>МБДОУ «Староикшурмин</w:t>
      </w:r>
      <w:r>
        <w:rPr>
          <w:rFonts w:eastAsia="Calibri"/>
        </w:rPr>
        <w:t xml:space="preserve">ский                      </w:t>
      </w:r>
      <w:r>
        <w:rPr>
          <w:rFonts w:eastAsia="Calibri"/>
          <w:lang w:val="tt-RU"/>
        </w:rPr>
        <w:t>“</w:t>
      </w:r>
      <w:r w:rsidR="00B3736F">
        <w:rPr>
          <w:rFonts w:eastAsia="Calibri"/>
        </w:rPr>
        <w:t>Кояшкай</w:t>
      </w:r>
      <w:r>
        <w:rPr>
          <w:rFonts w:eastAsia="Calibri"/>
        </w:rPr>
        <w:t>»</w:t>
      </w:r>
      <w:r w:rsidRPr="00890BB5">
        <w:rPr>
          <w:rFonts w:eastAsia="Calibri"/>
        </w:rPr>
        <w:t xml:space="preserve">                                                  </w:t>
      </w:r>
      <w:r>
        <w:rPr>
          <w:rFonts w:eastAsia="Calibri"/>
        </w:rPr>
        <w:t xml:space="preserve">                      </w:t>
      </w:r>
      <w:r w:rsidRPr="00890BB5">
        <w:rPr>
          <w:rFonts w:eastAsia="Calibri"/>
        </w:rPr>
        <w:t>детский сад  «</w:t>
      </w:r>
      <w:r w:rsidR="00B3736F">
        <w:rPr>
          <w:rFonts w:eastAsia="Calibri"/>
          <w:lang w:val="tt-RU"/>
        </w:rPr>
        <w:t>Кояшкай</w:t>
      </w:r>
      <w:r w:rsidRPr="00890BB5">
        <w:rPr>
          <w:rFonts w:eastAsia="Calibri"/>
        </w:rPr>
        <w:t xml:space="preserve">»  </w:t>
      </w:r>
      <w:r w:rsidR="00B3736F">
        <w:rPr>
          <w:rFonts w:eastAsia="Calibri"/>
          <w:u w:val="single"/>
        </w:rPr>
        <w:t>от   29.</w:t>
      </w:r>
      <w:r w:rsidRPr="00890BB5">
        <w:rPr>
          <w:rFonts w:eastAsia="Calibri"/>
          <w:u w:val="single"/>
        </w:rPr>
        <w:t xml:space="preserve"> 05.2019 г. №</w:t>
      </w:r>
      <w:r w:rsidR="00B3736F">
        <w:rPr>
          <w:rFonts w:eastAsia="Calibri"/>
          <w:u w:val="single"/>
        </w:rPr>
        <w:t>17</w:t>
      </w:r>
    </w:p>
    <w:p w:rsidR="00D6130F" w:rsidRPr="00890BB5" w:rsidRDefault="00D6130F" w:rsidP="00D6130F">
      <w:pPr>
        <w:jc w:val="center"/>
        <w:rPr>
          <w:rFonts w:eastAsia="Calibri"/>
        </w:rPr>
      </w:pPr>
      <w:r w:rsidRPr="00890BB5">
        <w:rPr>
          <w:rFonts w:eastAsia="Calibri"/>
        </w:rPr>
        <w:t>Протокол №</w:t>
      </w:r>
      <w:r w:rsidR="00BC5B12">
        <w:rPr>
          <w:rFonts w:eastAsia="Calibri"/>
        </w:rPr>
        <w:t>2   от  28</w:t>
      </w:r>
      <w:r w:rsidR="00B3736F">
        <w:rPr>
          <w:rFonts w:eastAsia="Calibri"/>
        </w:rPr>
        <w:t>.</w:t>
      </w:r>
      <w:r w:rsidRPr="00890BB5">
        <w:rPr>
          <w:rFonts w:eastAsia="Calibri"/>
        </w:rPr>
        <w:t xml:space="preserve"> 05.2019 года                                              ___________________</w:t>
      </w:r>
      <w:r w:rsidR="00B3736F">
        <w:rPr>
          <w:rFonts w:eastAsia="Calibri"/>
          <w:lang w:val="tt-RU"/>
        </w:rPr>
        <w:t xml:space="preserve"> Н.З.Юсупова</w:t>
      </w:r>
    </w:p>
    <w:p w:rsidR="00D6130F" w:rsidRPr="00890BB5" w:rsidRDefault="00D6130F" w:rsidP="00D6130F">
      <w:pPr>
        <w:jc w:val="center"/>
        <w:rPr>
          <w:rFonts w:eastAsia="Calibri"/>
        </w:rPr>
      </w:pPr>
    </w:p>
    <w:p w:rsidR="00D6130F" w:rsidRDefault="00D6130F" w:rsidP="00D6130F">
      <w:pPr>
        <w:jc w:val="center"/>
        <w:rPr>
          <w:rFonts w:eastAsia="Calibri"/>
          <w:b/>
          <w:sz w:val="28"/>
          <w:szCs w:val="28"/>
        </w:rPr>
      </w:pPr>
      <w:bookmarkStart w:id="0" w:name="_GoBack"/>
      <w:r w:rsidRPr="00890BB5">
        <w:rPr>
          <w:rFonts w:eastAsia="Calibri"/>
          <w:b/>
          <w:sz w:val="28"/>
          <w:szCs w:val="28"/>
        </w:rPr>
        <w:t>Положение</w:t>
      </w:r>
    </w:p>
    <w:p w:rsidR="00D6130F" w:rsidRDefault="00D6130F" w:rsidP="00D6130F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о контрольной деятельности </w:t>
      </w:r>
    </w:p>
    <w:p w:rsidR="00D6130F" w:rsidRPr="00890BB5" w:rsidRDefault="00D6130F" w:rsidP="00D6130F">
      <w:pPr>
        <w:jc w:val="center"/>
        <w:rPr>
          <w:rFonts w:eastAsia="Calibri"/>
          <w:b/>
          <w:sz w:val="28"/>
          <w:szCs w:val="28"/>
        </w:rPr>
      </w:pPr>
    </w:p>
    <w:bookmarkEnd w:id="0"/>
    <w:p w:rsidR="00D6130F" w:rsidRDefault="00D6130F" w:rsidP="00D6130F">
      <w:pPr>
        <w:tabs>
          <w:tab w:val="left" w:pos="481"/>
        </w:tabs>
        <w:autoSpaceDE/>
        <w:autoSpaceDN/>
        <w:adjustRightInd/>
        <w:spacing w:line="274" w:lineRule="exact"/>
        <w:ind w:right="40"/>
        <w:jc w:val="center"/>
      </w:pPr>
      <w:r>
        <w:t>1</w:t>
      </w:r>
      <w:r w:rsidRPr="00D6130F">
        <w:rPr>
          <w:b/>
          <w:sz w:val="24"/>
          <w:szCs w:val="24"/>
        </w:rPr>
        <w:t>.Общие положения</w:t>
      </w:r>
    </w:p>
    <w:p w:rsidR="00D6130F" w:rsidRPr="00991975" w:rsidRDefault="00D6130F" w:rsidP="00D6130F">
      <w:pPr>
        <w:numPr>
          <w:ilvl w:val="1"/>
          <w:numId w:val="23"/>
        </w:numPr>
        <w:tabs>
          <w:tab w:val="left" w:pos="481"/>
        </w:tabs>
        <w:autoSpaceDE/>
        <w:autoSpaceDN/>
        <w:adjustRightInd/>
        <w:spacing w:line="274" w:lineRule="exact"/>
        <w:ind w:left="20" w:right="40"/>
        <w:jc w:val="both"/>
        <w:rPr>
          <w:b/>
          <w:sz w:val="24"/>
          <w:szCs w:val="24"/>
        </w:rPr>
      </w:pPr>
      <w:r w:rsidRPr="00991975">
        <w:rPr>
          <w:rStyle w:val="60"/>
          <w:b/>
          <w:sz w:val="24"/>
          <w:szCs w:val="24"/>
        </w:rPr>
        <w:t>Настоящее Положение о контрольной деятельности (далее -</w:t>
      </w:r>
      <w:r w:rsidR="00B3736F">
        <w:rPr>
          <w:rStyle w:val="60"/>
          <w:b/>
          <w:sz w:val="24"/>
          <w:szCs w:val="24"/>
        </w:rPr>
        <w:t xml:space="preserve"> Положение) в МБДОУ «Староикшурминский детский сад  «Кояшкай</w:t>
      </w:r>
      <w:r w:rsidRPr="00991975">
        <w:rPr>
          <w:rStyle w:val="60"/>
          <w:b/>
          <w:sz w:val="24"/>
          <w:szCs w:val="24"/>
        </w:rPr>
        <w:t>» (далее - Учреждение) разработано в соответствии с:</w:t>
      </w:r>
    </w:p>
    <w:p w:rsidR="00D6130F" w:rsidRPr="00991975" w:rsidRDefault="00D6130F" w:rsidP="00D6130F">
      <w:pPr>
        <w:numPr>
          <w:ilvl w:val="0"/>
          <w:numId w:val="24"/>
        </w:numPr>
        <w:tabs>
          <w:tab w:val="left" w:pos="169"/>
        </w:tabs>
        <w:autoSpaceDE/>
        <w:autoSpaceDN/>
        <w:adjustRightInd/>
        <w:spacing w:line="274" w:lineRule="exact"/>
        <w:ind w:left="20" w:right="40"/>
        <w:jc w:val="both"/>
        <w:rPr>
          <w:b/>
          <w:sz w:val="24"/>
          <w:szCs w:val="24"/>
        </w:rPr>
      </w:pPr>
      <w:r w:rsidRPr="00991975">
        <w:rPr>
          <w:rStyle w:val="60"/>
          <w:b/>
          <w:sz w:val="24"/>
          <w:szCs w:val="24"/>
        </w:rPr>
        <w:t>Федеральным законом от 29.12.2012 года №273-Ф3 «Об образовании в Российской Федерации».</w:t>
      </w:r>
    </w:p>
    <w:p w:rsidR="00D6130F" w:rsidRPr="00991975" w:rsidRDefault="00D6130F" w:rsidP="00D6130F">
      <w:pPr>
        <w:numPr>
          <w:ilvl w:val="0"/>
          <w:numId w:val="24"/>
        </w:numPr>
        <w:tabs>
          <w:tab w:val="left" w:pos="174"/>
        </w:tabs>
        <w:autoSpaceDE/>
        <w:autoSpaceDN/>
        <w:adjustRightInd/>
        <w:spacing w:line="274" w:lineRule="exact"/>
        <w:ind w:left="20" w:right="40"/>
        <w:jc w:val="both"/>
        <w:rPr>
          <w:b/>
          <w:sz w:val="24"/>
          <w:szCs w:val="24"/>
        </w:rPr>
      </w:pPr>
      <w:r w:rsidRPr="00991975">
        <w:rPr>
          <w:rStyle w:val="60"/>
          <w:b/>
          <w:sz w:val="24"/>
          <w:szCs w:val="24"/>
        </w:rPr>
        <w:t>Приказом Минобрнауки России от 30.08.2013 года 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D6130F" w:rsidRPr="00991975" w:rsidRDefault="00D6130F" w:rsidP="00D6130F">
      <w:pPr>
        <w:numPr>
          <w:ilvl w:val="0"/>
          <w:numId w:val="24"/>
        </w:numPr>
        <w:tabs>
          <w:tab w:val="left" w:pos="255"/>
        </w:tabs>
        <w:autoSpaceDE/>
        <w:autoSpaceDN/>
        <w:adjustRightInd/>
        <w:spacing w:line="274" w:lineRule="exact"/>
        <w:ind w:left="20" w:right="40"/>
        <w:jc w:val="both"/>
        <w:rPr>
          <w:b/>
          <w:sz w:val="24"/>
          <w:szCs w:val="24"/>
        </w:rPr>
      </w:pPr>
      <w:r w:rsidRPr="00991975">
        <w:rPr>
          <w:rStyle w:val="60"/>
          <w:b/>
          <w:sz w:val="24"/>
          <w:szCs w:val="24"/>
        </w:rPr>
        <w:t>Приказом Минобрнауки России от 17 октября 2013 г. № 1155 «Об утверждении федерального государственного образовательного стандарта дошкольного образования» (далее - ФГОС);</w:t>
      </w:r>
    </w:p>
    <w:p w:rsidR="00D6130F" w:rsidRPr="00991975" w:rsidRDefault="00D6130F" w:rsidP="00D6130F">
      <w:pPr>
        <w:numPr>
          <w:ilvl w:val="0"/>
          <w:numId w:val="24"/>
        </w:numPr>
        <w:tabs>
          <w:tab w:val="left" w:pos="250"/>
        </w:tabs>
        <w:autoSpaceDE/>
        <w:autoSpaceDN/>
        <w:adjustRightInd/>
        <w:spacing w:line="274" w:lineRule="exact"/>
        <w:ind w:left="20"/>
        <w:jc w:val="both"/>
        <w:rPr>
          <w:b/>
          <w:sz w:val="24"/>
          <w:szCs w:val="24"/>
        </w:rPr>
      </w:pPr>
      <w:r w:rsidRPr="00991975">
        <w:rPr>
          <w:rStyle w:val="60"/>
          <w:b/>
          <w:sz w:val="24"/>
          <w:szCs w:val="24"/>
        </w:rPr>
        <w:t>Основной образовательной программой дошкольного образования Учреждения;</w:t>
      </w:r>
    </w:p>
    <w:p w:rsidR="00D6130F" w:rsidRPr="00991975" w:rsidRDefault="00D6130F" w:rsidP="00D6130F">
      <w:pPr>
        <w:numPr>
          <w:ilvl w:val="0"/>
          <w:numId w:val="24"/>
        </w:numPr>
        <w:tabs>
          <w:tab w:val="left" w:pos="255"/>
        </w:tabs>
        <w:autoSpaceDE/>
        <w:autoSpaceDN/>
        <w:adjustRightInd/>
        <w:spacing w:line="274" w:lineRule="exact"/>
        <w:ind w:left="20"/>
        <w:jc w:val="both"/>
        <w:rPr>
          <w:b/>
          <w:sz w:val="24"/>
          <w:szCs w:val="24"/>
        </w:rPr>
      </w:pPr>
      <w:r w:rsidRPr="00991975">
        <w:rPr>
          <w:rStyle w:val="60"/>
          <w:b/>
          <w:sz w:val="24"/>
          <w:szCs w:val="24"/>
        </w:rPr>
        <w:t>Уставом Учреждения.</w:t>
      </w:r>
    </w:p>
    <w:p w:rsidR="00D6130F" w:rsidRPr="00991975" w:rsidRDefault="00D6130F" w:rsidP="00D6130F">
      <w:pPr>
        <w:numPr>
          <w:ilvl w:val="1"/>
          <w:numId w:val="23"/>
        </w:numPr>
        <w:tabs>
          <w:tab w:val="left" w:pos="452"/>
        </w:tabs>
        <w:autoSpaceDE/>
        <w:autoSpaceDN/>
        <w:adjustRightInd/>
        <w:spacing w:after="240" w:line="274" w:lineRule="exact"/>
        <w:ind w:left="20" w:right="40"/>
        <w:jc w:val="both"/>
        <w:rPr>
          <w:b/>
          <w:sz w:val="24"/>
          <w:szCs w:val="24"/>
        </w:rPr>
      </w:pPr>
      <w:r w:rsidRPr="00991975">
        <w:rPr>
          <w:rStyle w:val="60"/>
          <w:b/>
          <w:sz w:val="24"/>
          <w:szCs w:val="24"/>
        </w:rPr>
        <w:t>Под контрольной деятельностью в Учреждении понимается система взаимосвязанных мер, действий и мероприятий, направленных на осуществление наблюдения и проверки процесса функционирования и фактического состояния Учреждения, в ходе осуществления которых устанавливается достижение Учреждением поставленных целей и принимаются управленческие решения.</w:t>
      </w:r>
    </w:p>
    <w:p w:rsidR="00D6130F" w:rsidRPr="00991975" w:rsidRDefault="00D6130F" w:rsidP="00D6130F">
      <w:pPr>
        <w:numPr>
          <w:ilvl w:val="0"/>
          <w:numId w:val="23"/>
        </w:numPr>
        <w:tabs>
          <w:tab w:val="left" w:pos="270"/>
        </w:tabs>
        <w:autoSpaceDE/>
        <w:autoSpaceDN/>
        <w:adjustRightInd/>
        <w:spacing w:line="274" w:lineRule="exact"/>
        <w:ind w:left="20"/>
        <w:jc w:val="both"/>
        <w:rPr>
          <w:b/>
          <w:sz w:val="24"/>
          <w:szCs w:val="24"/>
        </w:rPr>
      </w:pPr>
      <w:r w:rsidRPr="00991975">
        <w:rPr>
          <w:rStyle w:val="30"/>
          <w:sz w:val="24"/>
          <w:szCs w:val="24"/>
        </w:rPr>
        <w:t>Цель, задачи и основные направления контрольной деятельности.</w:t>
      </w:r>
    </w:p>
    <w:p w:rsidR="00D6130F" w:rsidRPr="00991975" w:rsidRDefault="00D6130F" w:rsidP="00D6130F">
      <w:pPr>
        <w:numPr>
          <w:ilvl w:val="1"/>
          <w:numId w:val="23"/>
        </w:numPr>
        <w:tabs>
          <w:tab w:val="left" w:pos="452"/>
        </w:tabs>
        <w:autoSpaceDE/>
        <w:autoSpaceDN/>
        <w:adjustRightInd/>
        <w:spacing w:line="274" w:lineRule="exact"/>
        <w:ind w:left="20" w:right="40"/>
        <w:jc w:val="both"/>
        <w:rPr>
          <w:sz w:val="24"/>
          <w:szCs w:val="24"/>
        </w:rPr>
      </w:pPr>
      <w:r w:rsidRPr="00991975">
        <w:rPr>
          <w:rStyle w:val="60"/>
          <w:b/>
          <w:sz w:val="24"/>
          <w:szCs w:val="24"/>
        </w:rPr>
        <w:t>Цель контрольной деятельности</w:t>
      </w:r>
      <w:r w:rsidRPr="00991975">
        <w:rPr>
          <w:rStyle w:val="60"/>
          <w:sz w:val="24"/>
          <w:szCs w:val="24"/>
        </w:rPr>
        <w:t xml:space="preserve"> в Учреждении - установить соответствие показателей развития Учреждения требованиям федерального государственного образовательного стандарта дошкольного образования, основной образовательной программы дошкольного образования Учреждения, программы развития, локальных нормативных актов.</w:t>
      </w:r>
    </w:p>
    <w:p w:rsidR="00D6130F" w:rsidRPr="00991975" w:rsidRDefault="00D6130F" w:rsidP="00D6130F">
      <w:pPr>
        <w:numPr>
          <w:ilvl w:val="1"/>
          <w:numId w:val="23"/>
        </w:numPr>
        <w:tabs>
          <w:tab w:val="left" w:pos="438"/>
        </w:tabs>
        <w:autoSpaceDE/>
        <w:autoSpaceDN/>
        <w:adjustRightInd/>
        <w:spacing w:line="274" w:lineRule="exact"/>
        <w:ind w:left="20"/>
        <w:jc w:val="both"/>
        <w:rPr>
          <w:sz w:val="24"/>
          <w:szCs w:val="24"/>
        </w:rPr>
      </w:pPr>
      <w:r w:rsidRPr="00991975">
        <w:rPr>
          <w:rStyle w:val="60"/>
          <w:sz w:val="24"/>
          <w:szCs w:val="24"/>
        </w:rPr>
        <w:t>Задачи контрольной деятельности:</w:t>
      </w:r>
    </w:p>
    <w:p w:rsidR="00D6130F" w:rsidRPr="00B525CF" w:rsidRDefault="00D6130F" w:rsidP="00D6130F">
      <w:pPr>
        <w:numPr>
          <w:ilvl w:val="0"/>
          <w:numId w:val="24"/>
        </w:numPr>
        <w:tabs>
          <w:tab w:val="left" w:pos="164"/>
        </w:tabs>
        <w:autoSpaceDE/>
        <w:autoSpaceDN/>
        <w:adjustRightInd/>
        <w:spacing w:line="274" w:lineRule="exact"/>
        <w:ind w:left="20" w:right="40"/>
        <w:jc w:val="both"/>
        <w:rPr>
          <w:sz w:val="24"/>
          <w:szCs w:val="24"/>
        </w:rPr>
      </w:pPr>
      <w:r w:rsidRPr="00991975">
        <w:rPr>
          <w:rStyle w:val="60"/>
          <w:sz w:val="24"/>
          <w:szCs w:val="24"/>
        </w:rPr>
        <w:t>изучение результатов</w:t>
      </w:r>
      <w:r w:rsidRPr="00B525CF">
        <w:rPr>
          <w:rStyle w:val="60"/>
          <w:sz w:val="24"/>
          <w:szCs w:val="24"/>
        </w:rPr>
        <w:t xml:space="preserve"> деятельности Учреждения по различным направлениям; выявление эффективных решений, определение перспективных направлений деятельности;</w:t>
      </w:r>
    </w:p>
    <w:p w:rsidR="00D6130F" w:rsidRPr="00B525CF" w:rsidRDefault="00D6130F" w:rsidP="00D6130F">
      <w:pPr>
        <w:numPr>
          <w:ilvl w:val="0"/>
          <w:numId w:val="24"/>
        </w:numPr>
        <w:tabs>
          <w:tab w:val="left" w:pos="169"/>
        </w:tabs>
        <w:autoSpaceDE/>
        <w:autoSpaceDN/>
        <w:adjustRightInd/>
        <w:spacing w:line="274" w:lineRule="exact"/>
        <w:ind w:left="20" w:right="40"/>
        <w:jc w:val="both"/>
        <w:rPr>
          <w:sz w:val="24"/>
          <w:szCs w:val="24"/>
        </w:rPr>
      </w:pPr>
      <w:r w:rsidRPr="00B525CF">
        <w:rPr>
          <w:rStyle w:val="60"/>
          <w:sz w:val="24"/>
          <w:szCs w:val="24"/>
        </w:rPr>
        <w:t>выявление отклонений от требований, установленных нормативными правовыми и локальными актами;</w:t>
      </w:r>
    </w:p>
    <w:p w:rsidR="00D6130F" w:rsidRPr="00B525CF" w:rsidRDefault="00D6130F" w:rsidP="00D6130F">
      <w:pPr>
        <w:numPr>
          <w:ilvl w:val="0"/>
          <w:numId w:val="24"/>
        </w:numPr>
        <w:tabs>
          <w:tab w:val="left" w:pos="159"/>
        </w:tabs>
        <w:autoSpaceDE/>
        <w:autoSpaceDN/>
        <w:adjustRightInd/>
        <w:spacing w:line="274" w:lineRule="exact"/>
        <w:ind w:left="20"/>
        <w:jc w:val="both"/>
        <w:rPr>
          <w:sz w:val="24"/>
          <w:szCs w:val="24"/>
        </w:rPr>
      </w:pPr>
      <w:r w:rsidRPr="00B525CF">
        <w:rPr>
          <w:rStyle w:val="60"/>
          <w:sz w:val="24"/>
          <w:szCs w:val="24"/>
        </w:rPr>
        <w:t>анализ причин выявленных отклонений;</w:t>
      </w:r>
    </w:p>
    <w:p w:rsidR="00D6130F" w:rsidRPr="00B525CF" w:rsidRDefault="00D6130F" w:rsidP="00D6130F">
      <w:pPr>
        <w:numPr>
          <w:ilvl w:val="0"/>
          <w:numId w:val="24"/>
        </w:numPr>
        <w:tabs>
          <w:tab w:val="left" w:pos="154"/>
        </w:tabs>
        <w:autoSpaceDE/>
        <w:autoSpaceDN/>
        <w:adjustRightInd/>
        <w:spacing w:line="293" w:lineRule="exact"/>
        <w:ind w:left="20" w:right="1120"/>
        <w:jc w:val="both"/>
        <w:rPr>
          <w:sz w:val="24"/>
          <w:szCs w:val="24"/>
        </w:rPr>
      </w:pPr>
      <w:r w:rsidRPr="00B525CF">
        <w:rPr>
          <w:rStyle w:val="60"/>
          <w:sz w:val="24"/>
          <w:szCs w:val="24"/>
        </w:rPr>
        <w:t>разработка системы мероприятий по устранению выявленных нарушений и по недопущению таких нарушений в дальнейшем.</w:t>
      </w:r>
    </w:p>
    <w:p w:rsidR="00D6130F" w:rsidRDefault="00D6130F" w:rsidP="00D6130F">
      <w:pPr>
        <w:pStyle w:val="Default"/>
        <w:jc w:val="both"/>
      </w:pPr>
    </w:p>
    <w:p w:rsidR="00B525CF" w:rsidRDefault="00B525CF" w:rsidP="00D6130F">
      <w:pPr>
        <w:pStyle w:val="Default"/>
        <w:jc w:val="both"/>
      </w:pPr>
    </w:p>
    <w:p w:rsidR="006E3989" w:rsidRPr="00437110" w:rsidRDefault="006E3989" w:rsidP="004E600A">
      <w:pPr>
        <w:pStyle w:val="Default"/>
      </w:pPr>
      <w:r w:rsidRPr="00437110">
        <w:t xml:space="preserve">- оказание методической помощи педагогическим работникам. </w:t>
      </w:r>
    </w:p>
    <w:p w:rsidR="006E3989" w:rsidRPr="00437110" w:rsidRDefault="006E3989" w:rsidP="004E600A">
      <w:pPr>
        <w:pStyle w:val="Default"/>
      </w:pPr>
      <w:r w:rsidRPr="00437110">
        <w:t xml:space="preserve">2.3. Направления контрольной деятельности: </w:t>
      </w:r>
    </w:p>
    <w:p w:rsidR="006E3989" w:rsidRPr="00437110" w:rsidRDefault="006E3989" w:rsidP="004E600A">
      <w:pPr>
        <w:pStyle w:val="Default"/>
      </w:pPr>
      <w:r w:rsidRPr="00437110">
        <w:t xml:space="preserve">-контроль образовательной деятельности (контроль реализации образовательной программы Учреждения); </w:t>
      </w:r>
    </w:p>
    <w:p w:rsidR="006E3989" w:rsidRPr="00437110" w:rsidRDefault="006E3989" w:rsidP="004E600A">
      <w:pPr>
        <w:pStyle w:val="Default"/>
      </w:pPr>
      <w:r w:rsidRPr="00437110">
        <w:t xml:space="preserve">- контроль обеспечения присмотра и ухода за детьми (организация питания и хозяйственно-бытового обслуживания детей, обеспечение соблюдения ими личной гигиены и режима дня); </w:t>
      </w:r>
    </w:p>
    <w:p w:rsidR="006E3989" w:rsidRPr="00437110" w:rsidRDefault="006E3989" w:rsidP="004E600A">
      <w:pPr>
        <w:pStyle w:val="Default"/>
      </w:pPr>
      <w:r w:rsidRPr="00437110">
        <w:t xml:space="preserve">- контроль деятельности по охране жизни и здоровья воспитанников; </w:t>
      </w:r>
    </w:p>
    <w:p w:rsidR="006E3989" w:rsidRPr="00437110" w:rsidRDefault="006E3989" w:rsidP="004E600A">
      <w:pPr>
        <w:pStyle w:val="Default"/>
      </w:pPr>
      <w:r w:rsidRPr="00437110">
        <w:t xml:space="preserve">- контроль за соблюдением трудовой дисциплины; </w:t>
      </w:r>
    </w:p>
    <w:p w:rsidR="006E3989" w:rsidRPr="00437110" w:rsidRDefault="006E3989" w:rsidP="004E600A">
      <w:pPr>
        <w:pStyle w:val="Default"/>
      </w:pPr>
      <w:r w:rsidRPr="00437110">
        <w:t xml:space="preserve">2.4. В ходе реализации контрольной деятельности по направлениям, указанным в п.2.3 настоящего Положения, обеспечивается проверка исполнения сотрудниками Учреждения комплекса нормативных правовых и локальных актов. </w:t>
      </w:r>
    </w:p>
    <w:p w:rsidR="006E3989" w:rsidRPr="00437110" w:rsidRDefault="006E3989" w:rsidP="004E600A">
      <w:pPr>
        <w:pStyle w:val="Default"/>
      </w:pPr>
      <w:r w:rsidRPr="00437110">
        <w:t xml:space="preserve">2.5. Объект (объекты) контроля - педагогические и иные работники Учреждения (их деятельность по различным направлениям). </w:t>
      </w:r>
    </w:p>
    <w:p w:rsidR="006E3989" w:rsidRPr="00437110" w:rsidRDefault="006E3989" w:rsidP="004E600A">
      <w:pPr>
        <w:pStyle w:val="Default"/>
      </w:pPr>
      <w:r w:rsidRPr="00437110">
        <w:t xml:space="preserve">2.6. Субъект (субъекты) контроля и принятия решений - руководитель Учреждения и иные должностные лица, назначенные приказом руководителя Учреждения ответственными за проведение контрольных мероприятий. </w:t>
      </w:r>
    </w:p>
    <w:p w:rsidR="006E3989" w:rsidRPr="00437110" w:rsidRDefault="006E3989" w:rsidP="004E600A">
      <w:pPr>
        <w:pStyle w:val="Default"/>
      </w:pPr>
      <w:r w:rsidRPr="00437110">
        <w:t xml:space="preserve">2.7. Принципы контрольной деятельности: </w:t>
      </w:r>
    </w:p>
    <w:p w:rsidR="006E3989" w:rsidRPr="00437110" w:rsidRDefault="006E3989" w:rsidP="004E600A">
      <w:pPr>
        <w:pStyle w:val="Default"/>
      </w:pPr>
      <w:r w:rsidRPr="00437110">
        <w:t xml:space="preserve">- принцип соответствия - цели и задачи конкретных контрольных мероприятий должны соответствовать целям работы Учреждения, обозначенным в годовом плане работы; </w:t>
      </w:r>
    </w:p>
    <w:p w:rsidR="006E3989" w:rsidRPr="00437110" w:rsidRDefault="006E3989" w:rsidP="004E600A">
      <w:pPr>
        <w:pStyle w:val="Default"/>
      </w:pPr>
      <w:r w:rsidRPr="00437110">
        <w:t xml:space="preserve">- принцип непрерывности - контрольные мероприятия должны осуществляться последовательно и регулярно. Необходим также контроль действий, предпринимаемых объектом контроля по устранению ранее выявленных нарушений; </w:t>
      </w:r>
    </w:p>
    <w:p w:rsidR="006E3989" w:rsidRPr="00437110" w:rsidRDefault="006E3989" w:rsidP="004E600A">
      <w:pPr>
        <w:pStyle w:val="Default"/>
      </w:pPr>
      <w:r w:rsidRPr="00437110">
        <w:t xml:space="preserve">- принцип объективности - оценка деятельности объекта контроля осуществляется только на основании соответствия проверенных фактов с требованиями нормативных правовых и локальных актов, регулирующих проверяемую деятельность; </w:t>
      </w:r>
    </w:p>
    <w:p w:rsidR="006E3989" w:rsidRPr="00437110" w:rsidRDefault="006E3989" w:rsidP="004E600A">
      <w:pPr>
        <w:pStyle w:val="Default"/>
      </w:pPr>
      <w:r w:rsidRPr="00437110">
        <w:t xml:space="preserve">- принцип законности и компетентности - субъект контроля при осуществлении контрольных мероприятий руководствуется только законодательством, компетентным и добросовестным подходом, не используя силовое, материальное или моральное воздействие на объект контроля; </w:t>
      </w:r>
    </w:p>
    <w:p w:rsidR="006E3989" w:rsidRPr="00437110" w:rsidRDefault="006E3989" w:rsidP="004E600A">
      <w:pPr>
        <w:pStyle w:val="Default"/>
      </w:pPr>
      <w:r w:rsidRPr="00437110">
        <w:t xml:space="preserve">- принцип гласности - результаты контроля в обязательном порядке доводятся до объекта контроля, до субъекта принятия решений по результатам контроля; </w:t>
      </w:r>
    </w:p>
    <w:p w:rsidR="006E3989" w:rsidRPr="00437110" w:rsidRDefault="006E3989" w:rsidP="004E600A">
      <w:pPr>
        <w:pStyle w:val="Default"/>
      </w:pPr>
      <w:r w:rsidRPr="00437110">
        <w:t xml:space="preserve">- принцип эффективности - результаты контроля должны обеспечивать полноту выявления отклонений (фактического состояния от требуемого), своевременность выявления таких отклонений, установление причин отклонений, установление виновных лиц, помощь в разработке профилактических мер; </w:t>
      </w:r>
    </w:p>
    <w:p w:rsidR="006E3989" w:rsidRPr="00437110" w:rsidRDefault="006E3989" w:rsidP="004E600A">
      <w:pPr>
        <w:pStyle w:val="Default"/>
      </w:pPr>
      <w:r w:rsidRPr="00437110">
        <w:t xml:space="preserve">- принцип плановости - при осуществлении контроля планируются мероприятия на период времени, набор контрольных действий в рамках мероприятия контроля; </w:t>
      </w:r>
    </w:p>
    <w:p w:rsidR="006E3989" w:rsidRPr="00437110" w:rsidRDefault="006E3989" w:rsidP="004E600A">
      <w:pPr>
        <w:pStyle w:val="Default"/>
      </w:pPr>
      <w:r w:rsidRPr="00437110">
        <w:t xml:space="preserve">- принцип ответственности - предусмотрена ответственность субъекта контроля за соблюдение в процессе контроля нормативных правовых и локальных актов; за достоверность результатов контроля. </w:t>
      </w:r>
    </w:p>
    <w:p w:rsidR="006E3989" w:rsidRPr="00437110" w:rsidRDefault="006E3989" w:rsidP="004E600A">
      <w:pPr>
        <w:pStyle w:val="Default"/>
      </w:pPr>
    </w:p>
    <w:p w:rsidR="006E3989" w:rsidRPr="00437110" w:rsidRDefault="006E3989" w:rsidP="004E600A">
      <w:pPr>
        <w:pStyle w:val="Default"/>
        <w:jc w:val="center"/>
      </w:pPr>
      <w:r w:rsidRPr="00437110">
        <w:rPr>
          <w:b/>
          <w:bCs/>
        </w:rPr>
        <w:t>3. Содержание контрольной деятельности</w:t>
      </w:r>
    </w:p>
    <w:p w:rsidR="006E3989" w:rsidRPr="00437110" w:rsidRDefault="006E3989" w:rsidP="004E600A">
      <w:pPr>
        <w:pStyle w:val="Default"/>
      </w:pPr>
      <w:r w:rsidRPr="00437110">
        <w:t xml:space="preserve">3.1. Содержанием контрольной деятельности является: </w:t>
      </w:r>
    </w:p>
    <w:p w:rsidR="006E3989" w:rsidRPr="00437110" w:rsidRDefault="006E3989" w:rsidP="004E600A">
      <w:pPr>
        <w:pStyle w:val="Default"/>
      </w:pPr>
      <w:r w:rsidRPr="00437110">
        <w:t xml:space="preserve">3.1.1. по направлению - контроль образовательной деятельности (контроль реализации образовательной программы Учреждения): </w:t>
      </w:r>
    </w:p>
    <w:p w:rsidR="006E3989" w:rsidRPr="00437110" w:rsidRDefault="006E3989" w:rsidP="004E600A">
      <w:pPr>
        <w:pStyle w:val="Default"/>
      </w:pPr>
      <w:r w:rsidRPr="00437110">
        <w:t xml:space="preserve">- реализация основной образовательной программы дошкольного образования Учреждения, в том числе реализация учебного плана, календарного учебного графика, расписания образовательной деятельности, иных утвержденных планов, расписаний и графиков; </w:t>
      </w:r>
    </w:p>
    <w:p w:rsidR="006E3989" w:rsidRPr="00437110" w:rsidRDefault="006E3989" w:rsidP="004E600A">
      <w:pPr>
        <w:pStyle w:val="Default"/>
      </w:pPr>
      <w:r w:rsidRPr="00437110">
        <w:t xml:space="preserve">- оценка профессиональной компетентности педагогических работников; </w:t>
      </w:r>
    </w:p>
    <w:p w:rsidR="006E3989" w:rsidRPr="00437110" w:rsidRDefault="006E3989" w:rsidP="004E600A">
      <w:pPr>
        <w:pStyle w:val="Default"/>
      </w:pPr>
      <w:r w:rsidRPr="00437110">
        <w:lastRenderedPageBreak/>
        <w:t xml:space="preserve">- документация педагогических работников; </w:t>
      </w:r>
    </w:p>
    <w:p w:rsidR="006E3989" w:rsidRPr="00437110" w:rsidRDefault="006E3989" w:rsidP="004E600A">
      <w:pPr>
        <w:pStyle w:val="Default"/>
      </w:pPr>
      <w:r w:rsidRPr="00437110">
        <w:t xml:space="preserve">- контроль организации различных форм образовательной деятельности с воспитанниками (совместная деятельность взрослого с детьми в ходе организации образовательной деятельности и в разные режимные моменты, самостоятельная деятельность детей, </w:t>
      </w:r>
      <w:r w:rsidR="00091170" w:rsidRPr="00437110">
        <w:t xml:space="preserve">индивидуальная работа с детьми </w:t>
      </w:r>
      <w:r w:rsidRPr="00437110">
        <w:t xml:space="preserve">и т.д.); </w:t>
      </w:r>
    </w:p>
    <w:p w:rsidR="006E3989" w:rsidRPr="00437110" w:rsidRDefault="006E3989" w:rsidP="004E600A">
      <w:pPr>
        <w:pStyle w:val="Default"/>
      </w:pPr>
      <w:r w:rsidRPr="00437110">
        <w:t xml:space="preserve">- взаимодействие с родителями (законными представителями) воспитанников в ходе реализации основной образовательной программы (проверка документации; контроль за наличием в группе информационного обеспечения организации образовательного процесса, контроль за проведением открытых мероприятий в рамках реализации основной общеобразовательной программы, контроль за организацией работы с родителями по ознакомлению с достижениями детей и т.д.); </w:t>
      </w:r>
    </w:p>
    <w:p w:rsidR="006E3989" w:rsidRPr="00437110" w:rsidRDefault="006E3989" w:rsidP="004E600A">
      <w:pPr>
        <w:pStyle w:val="Default"/>
      </w:pPr>
      <w:r w:rsidRPr="00437110">
        <w:t xml:space="preserve">- создание условий для реализации основной образовательной программы (развивающая предметно-пространственная среда, безопасные условия и т.д.). </w:t>
      </w:r>
    </w:p>
    <w:p w:rsidR="006E3989" w:rsidRPr="00437110" w:rsidRDefault="006E3989" w:rsidP="004E600A">
      <w:pPr>
        <w:pStyle w:val="Default"/>
      </w:pPr>
      <w:r w:rsidRPr="00437110">
        <w:t xml:space="preserve">3.1.2 по направлению - контроль обеспечения присмотра и ухода за детьми (организация питания и хозяйственно-бытового обслуживания детей, обеспечение соблюдения ими личной гигиены и режима дня): </w:t>
      </w:r>
    </w:p>
    <w:p w:rsidR="006E3989" w:rsidRPr="00437110" w:rsidRDefault="006E3989" w:rsidP="004E600A">
      <w:pPr>
        <w:pStyle w:val="Default"/>
      </w:pPr>
      <w:r w:rsidRPr="00437110">
        <w:t xml:space="preserve">- соблюдение режима дня; </w:t>
      </w:r>
    </w:p>
    <w:p w:rsidR="006E3989" w:rsidRPr="00437110" w:rsidRDefault="006E3989" w:rsidP="004E600A">
      <w:pPr>
        <w:pStyle w:val="Default"/>
      </w:pPr>
      <w:r w:rsidRPr="00437110">
        <w:t xml:space="preserve">- сохранность инвентаря; </w:t>
      </w:r>
    </w:p>
    <w:p w:rsidR="006E3989" w:rsidRPr="00437110" w:rsidRDefault="006E3989" w:rsidP="004E600A">
      <w:pPr>
        <w:pStyle w:val="Default"/>
      </w:pPr>
      <w:r w:rsidRPr="00437110">
        <w:t>- контроль питания в групп</w:t>
      </w:r>
      <w:r w:rsidR="005F1C68">
        <w:t>е</w:t>
      </w:r>
      <w:r w:rsidRPr="00437110">
        <w:t xml:space="preserve"> (санитарное состояние группы перед приемом пищи и размещение столовой мебели, подготовка к приему пищи, сервировка столов, воспитание культурно-гигиенических навыков во время приема пищи и т.д.); </w:t>
      </w:r>
    </w:p>
    <w:p w:rsidR="006E3989" w:rsidRPr="00437110" w:rsidRDefault="006E3989" w:rsidP="004E600A">
      <w:pPr>
        <w:pStyle w:val="Default"/>
      </w:pPr>
      <w:r w:rsidRPr="00437110">
        <w:t xml:space="preserve">3.1.3 по направлению - контроль деятельности по охране здоровья воспитанников: </w:t>
      </w:r>
    </w:p>
    <w:p w:rsidR="006E3989" w:rsidRPr="00437110" w:rsidRDefault="006E3989" w:rsidP="004E600A">
      <w:pPr>
        <w:pStyle w:val="Default"/>
      </w:pPr>
      <w:r w:rsidRPr="00437110">
        <w:t xml:space="preserve">- пропаганда и обучение навыкам здорового образа жизни; </w:t>
      </w:r>
    </w:p>
    <w:p w:rsidR="006E3989" w:rsidRPr="00437110" w:rsidRDefault="006E3989" w:rsidP="004E600A">
      <w:pPr>
        <w:pStyle w:val="Default"/>
      </w:pPr>
      <w:r w:rsidRPr="00437110">
        <w:t xml:space="preserve">- организация и создание условий для профилактики заболеваний и оздоровления воспитанников, для занятия ими физической культурой; </w:t>
      </w:r>
    </w:p>
    <w:p w:rsidR="006E3989" w:rsidRPr="00437110" w:rsidRDefault="006E3989" w:rsidP="004E600A">
      <w:pPr>
        <w:pStyle w:val="Default"/>
      </w:pPr>
      <w:r w:rsidRPr="00437110">
        <w:t xml:space="preserve">- обеспечение безопасности воспитанников во время пребывания в Учреждении; </w:t>
      </w:r>
    </w:p>
    <w:p w:rsidR="006E3989" w:rsidRPr="00437110" w:rsidRDefault="006E3989" w:rsidP="004E600A">
      <w:pPr>
        <w:pStyle w:val="Default"/>
      </w:pPr>
      <w:r w:rsidRPr="00437110">
        <w:t xml:space="preserve">- деятельность пищеблока (санитарное состояние пищеблока; внешний вид сотрудников; маркировка инвентаря пищеблока; закладка сырья; технология приготовления пищи; своевременность оформления документации и т.д.) </w:t>
      </w:r>
    </w:p>
    <w:p w:rsidR="006E3989" w:rsidRPr="00437110" w:rsidRDefault="006E3989" w:rsidP="004E600A">
      <w:pPr>
        <w:pStyle w:val="Default"/>
      </w:pPr>
      <w:r w:rsidRPr="00437110">
        <w:t>3.1.4. по направлению –</w:t>
      </w:r>
      <w:r w:rsidR="009D71D5">
        <w:t xml:space="preserve"> </w:t>
      </w:r>
      <w:r w:rsidRPr="00437110">
        <w:t xml:space="preserve">дисциплина труда (соблюдение сотрудниками Учреждения правил внутреннего трудового распорядка, должностных инструкций, иных инструкций и локальных нормативных актов); </w:t>
      </w:r>
    </w:p>
    <w:p w:rsidR="006E3989" w:rsidRPr="00437110" w:rsidRDefault="006E3989" w:rsidP="004E600A">
      <w:pPr>
        <w:pStyle w:val="Default"/>
      </w:pPr>
    </w:p>
    <w:p w:rsidR="006E3989" w:rsidRPr="00437110" w:rsidRDefault="006E3989" w:rsidP="004E600A">
      <w:pPr>
        <w:pStyle w:val="Default"/>
        <w:jc w:val="center"/>
      </w:pPr>
      <w:r w:rsidRPr="00437110">
        <w:rPr>
          <w:b/>
          <w:bCs/>
        </w:rPr>
        <w:t>4. Виды и основания проведения контрольных мероприятий.</w:t>
      </w:r>
    </w:p>
    <w:p w:rsidR="006E3989" w:rsidRPr="00437110" w:rsidRDefault="006E3989" w:rsidP="004E600A">
      <w:pPr>
        <w:pStyle w:val="Default"/>
      </w:pPr>
      <w:r w:rsidRPr="00437110">
        <w:t xml:space="preserve">4.1. Нормирование и тематика контрольных мероприятий находятся в исключительной компетенции руководителя Учреждения. </w:t>
      </w:r>
    </w:p>
    <w:p w:rsidR="006E3989" w:rsidRPr="00437110" w:rsidRDefault="006E3989" w:rsidP="004E600A">
      <w:pPr>
        <w:pStyle w:val="Default"/>
      </w:pPr>
      <w:r w:rsidRPr="00437110">
        <w:t xml:space="preserve">4.2. В зависимости от отношения к плану контрольные мероприятия подразделяются на: </w:t>
      </w:r>
    </w:p>
    <w:p w:rsidR="006E3989" w:rsidRPr="00437110" w:rsidRDefault="006E3989" w:rsidP="004E600A">
      <w:pPr>
        <w:pStyle w:val="Default"/>
      </w:pPr>
      <w:r w:rsidRPr="00437110">
        <w:t>- плановые</w:t>
      </w:r>
      <w:r w:rsidR="00BB71FB" w:rsidRPr="00437110">
        <w:t>;</w:t>
      </w:r>
      <w:r w:rsidRPr="00437110">
        <w:t xml:space="preserve"> </w:t>
      </w:r>
    </w:p>
    <w:p w:rsidR="006E3989" w:rsidRPr="00437110" w:rsidRDefault="006E3989" w:rsidP="004E600A">
      <w:pPr>
        <w:pStyle w:val="Default"/>
      </w:pPr>
      <w:r w:rsidRPr="00437110">
        <w:t xml:space="preserve">- внеплановые. </w:t>
      </w:r>
    </w:p>
    <w:p w:rsidR="006E3989" w:rsidRPr="00437110" w:rsidRDefault="006E3989" w:rsidP="004E600A">
      <w:pPr>
        <w:pStyle w:val="Default"/>
      </w:pPr>
      <w:r w:rsidRPr="00437110">
        <w:t>4.2.1. Плановые контрольные мероприятия проводятся в соответствии с план</w:t>
      </w:r>
      <w:r w:rsidR="00154F93" w:rsidRPr="00437110">
        <w:t xml:space="preserve">ом. </w:t>
      </w:r>
      <w:r w:rsidRPr="00437110">
        <w:t xml:space="preserve">План контрольных мероприятий на учебный год является частью плана работы Учреждения на учебный год. </w:t>
      </w:r>
    </w:p>
    <w:p w:rsidR="006E3989" w:rsidRPr="00437110" w:rsidRDefault="006E3989" w:rsidP="004E600A">
      <w:pPr>
        <w:pStyle w:val="Default"/>
      </w:pPr>
      <w:r w:rsidRPr="00437110">
        <w:t xml:space="preserve">4.2.2. Внеплановые контрольные мероприятия осуществляются для установления фактов и проверки сведений о нарушениях, указанных в обращениях родителей (законных представителей) воспитанников или других граждан, организаций; урегулирования конфликтных ситуаций между участниками образовательных отношений. </w:t>
      </w:r>
    </w:p>
    <w:p w:rsidR="006E3989" w:rsidRPr="00437110" w:rsidRDefault="006E3989" w:rsidP="004E600A">
      <w:pPr>
        <w:pStyle w:val="Default"/>
      </w:pPr>
      <w:r w:rsidRPr="00437110">
        <w:t xml:space="preserve">4.3. В зависимости от времени </w:t>
      </w:r>
      <w:r w:rsidRPr="00437110">
        <w:rPr>
          <w:bCs/>
        </w:rPr>
        <w:t>осуществления</w:t>
      </w:r>
      <w:r w:rsidRPr="00437110">
        <w:rPr>
          <w:b/>
          <w:bCs/>
        </w:rPr>
        <w:t xml:space="preserve"> </w:t>
      </w:r>
      <w:r w:rsidRPr="00437110">
        <w:t xml:space="preserve">контрольные мероприятия подразделяются на: </w:t>
      </w:r>
    </w:p>
    <w:p w:rsidR="006E3989" w:rsidRPr="00437110" w:rsidRDefault="006E3989" w:rsidP="004E600A">
      <w:pPr>
        <w:pStyle w:val="Default"/>
      </w:pPr>
      <w:r w:rsidRPr="00437110">
        <w:t xml:space="preserve">- предварительные </w:t>
      </w:r>
      <w:r w:rsidR="002B4C0F" w:rsidRPr="00437110">
        <w:t xml:space="preserve"> (тематические, фронтальные)</w:t>
      </w:r>
    </w:p>
    <w:p w:rsidR="00A57B82" w:rsidRPr="00437110" w:rsidRDefault="00A57B82" w:rsidP="004E600A">
      <w:pPr>
        <w:pStyle w:val="Default"/>
      </w:pPr>
      <w:r w:rsidRPr="00437110">
        <w:t xml:space="preserve"> Предварительные  тематические проводятся 2 раза, фронтальные 1 раз в учебный год.</w:t>
      </w:r>
    </w:p>
    <w:p w:rsidR="006E3989" w:rsidRPr="00437110" w:rsidRDefault="006E3989" w:rsidP="004E600A">
      <w:pPr>
        <w:pStyle w:val="Default"/>
      </w:pPr>
      <w:r w:rsidRPr="00437110">
        <w:t xml:space="preserve">- текущие (оперативные) </w:t>
      </w:r>
    </w:p>
    <w:p w:rsidR="004451A3" w:rsidRPr="00437110" w:rsidRDefault="00777CE5" w:rsidP="004E600A">
      <w:pPr>
        <w:pStyle w:val="Default"/>
      </w:pPr>
      <w:r w:rsidRPr="00437110">
        <w:lastRenderedPageBreak/>
        <w:t>Текущие (оперативные) контрол</w:t>
      </w:r>
      <w:r w:rsidR="005D7BFD" w:rsidRPr="00437110">
        <w:t xml:space="preserve">и проводятся </w:t>
      </w:r>
      <w:r w:rsidR="005D7BFD" w:rsidRPr="00437110">
        <w:rPr>
          <w:color w:val="auto"/>
        </w:rPr>
        <w:t>заведующ</w:t>
      </w:r>
      <w:r w:rsidR="00437110" w:rsidRPr="00437110">
        <w:rPr>
          <w:color w:val="auto"/>
        </w:rPr>
        <w:t>им</w:t>
      </w:r>
      <w:r w:rsidR="005D7BFD" w:rsidRPr="00437110">
        <w:rPr>
          <w:color w:val="C00000"/>
        </w:rPr>
        <w:t xml:space="preserve"> </w:t>
      </w:r>
      <w:r w:rsidR="005D7BFD" w:rsidRPr="00437110">
        <w:t>ДОУ</w:t>
      </w:r>
      <w:r w:rsidR="004451A3" w:rsidRPr="00437110">
        <w:t xml:space="preserve"> на основании годового план</w:t>
      </w:r>
      <w:r w:rsidR="00BB71FB" w:rsidRPr="00437110">
        <w:t xml:space="preserve">а и </w:t>
      </w:r>
      <w:r w:rsidR="005F1C68">
        <w:t>циклограммы контроля.</w:t>
      </w:r>
      <w:r w:rsidR="004451A3" w:rsidRPr="00437110">
        <w:t>.</w:t>
      </w:r>
      <w:r w:rsidR="00A57B82" w:rsidRPr="00437110">
        <w:t xml:space="preserve">  </w:t>
      </w:r>
    </w:p>
    <w:p w:rsidR="00B66F3D" w:rsidRPr="00437110" w:rsidRDefault="00154F93" w:rsidP="004E600A">
      <w:pPr>
        <w:pStyle w:val="Default"/>
      </w:pPr>
      <w:r w:rsidRPr="00437110">
        <w:t>4.4</w:t>
      </w:r>
      <w:r w:rsidR="006E3989" w:rsidRPr="00437110">
        <w:t xml:space="preserve">. </w:t>
      </w:r>
      <w:r w:rsidR="006E3989" w:rsidRPr="00437110">
        <w:rPr>
          <w:bCs/>
        </w:rPr>
        <w:t xml:space="preserve">Текущие (оперативные) </w:t>
      </w:r>
      <w:r w:rsidR="006E3989" w:rsidRPr="00437110">
        <w:t xml:space="preserve">контрольные мероприятия ориентированы на текущую деятельность Учреждения для совершенствования деятельности, координации ее для достижения цели, своевременного выявления по возможности устранения недостатков (отклонений), возникающих в ходе работы. </w:t>
      </w:r>
    </w:p>
    <w:p w:rsidR="00154F93" w:rsidRPr="00437110" w:rsidRDefault="00154F93" w:rsidP="004E600A">
      <w:pPr>
        <w:pStyle w:val="Default"/>
      </w:pPr>
    </w:p>
    <w:p w:rsidR="006E3989" w:rsidRPr="00437110" w:rsidRDefault="006E3989" w:rsidP="004E600A">
      <w:pPr>
        <w:pStyle w:val="Default"/>
        <w:jc w:val="center"/>
      </w:pPr>
      <w:r w:rsidRPr="00437110">
        <w:rPr>
          <w:b/>
          <w:bCs/>
        </w:rPr>
        <w:t>5. Организация контрольного мероприятия</w:t>
      </w:r>
    </w:p>
    <w:p w:rsidR="006E3989" w:rsidRPr="00437110" w:rsidRDefault="006E3989" w:rsidP="004E600A">
      <w:pPr>
        <w:pStyle w:val="Default"/>
      </w:pPr>
      <w:r w:rsidRPr="00437110">
        <w:t>5.1. Контрольное мероприятие проводится под руководством заведующего Учреждения</w:t>
      </w:r>
      <w:r w:rsidR="002125B8">
        <w:t>.</w:t>
      </w:r>
      <w:r w:rsidRPr="00437110">
        <w:t xml:space="preserve"> 5.2. Организация контрольного мероприятия включает в себя следующие этапы: </w:t>
      </w:r>
    </w:p>
    <w:p w:rsidR="006E3989" w:rsidRPr="00437110" w:rsidRDefault="006E3989" w:rsidP="004E600A">
      <w:pPr>
        <w:pStyle w:val="Default"/>
      </w:pPr>
      <w:r w:rsidRPr="00437110">
        <w:t xml:space="preserve">- подготовительный этап; </w:t>
      </w:r>
    </w:p>
    <w:p w:rsidR="006E3989" w:rsidRPr="00437110" w:rsidRDefault="006E3989" w:rsidP="004E600A">
      <w:pPr>
        <w:pStyle w:val="Default"/>
      </w:pPr>
      <w:r w:rsidRPr="00437110">
        <w:t xml:space="preserve">- основной этап; </w:t>
      </w:r>
    </w:p>
    <w:p w:rsidR="006E3989" w:rsidRPr="00437110" w:rsidRDefault="006E3989" w:rsidP="004E600A">
      <w:pPr>
        <w:pStyle w:val="Default"/>
      </w:pPr>
      <w:r w:rsidRPr="00437110">
        <w:t xml:space="preserve">- заключительный этап. </w:t>
      </w:r>
    </w:p>
    <w:p w:rsidR="006E3989" w:rsidRPr="00437110" w:rsidRDefault="006E3989" w:rsidP="004E600A">
      <w:pPr>
        <w:pStyle w:val="Default"/>
      </w:pPr>
      <w:r w:rsidRPr="00437110">
        <w:t xml:space="preserve">5.3. Содержание подготовительного этапа: </w:t>
      </w:r>
    </w:p>
    <w:p w:rsidR="0077191B" w:rsidRPr="00437110" w:rsidRDefault="006E3989" w:rsidP="004E600A">
      <w:pPr>
        <w:pStyle w:val="Default"/>
      </w:pPr>
      <w:r w:rsidRPr="00437110">
        <w:t xml:space="preserve">- подготовка и издание приказа о проведении контрольного мероприятия; </w:t>
      </w:r>
    </w:p>
    <w:p w:rsidR="006E3989" w:rsidRPr="00437110" w:rsidRDefault="006E3989" w:rsidP="004E600A">
      <w:pPr>
        <w:pStyle w:val="Default"/>
      </w:pPr>
      <w:r w:rsidRPr="00437110">
        <w:t xml:space="preserve">5.3.1. Приказ о проведении контрольного мероприятия в обязательном порядке содержит следующую информацию о контрольном мероприятии: </w:t>
      </w:r>
    </w:p>
    <w:p w:rsidR="006E3989" w:rsidRPr="00437110" w:rsidRDefault="006E3989" w:rsidP="004E600A">
      <w:pPr>
        <w:pStyle w:val="Default"/>
      </w:pPr>
      <w:r w:rsidRPr="00437110">
        <w:t xml:space="preserve">- тема; </w:t>
      </w:r>
    </w:p>
    <w:p w:rsidR="006E3989" w:rsidRPr="00437110" w:rsidRDefault="006E3989" w:rsidP="004E600A">
      <w:pPr>
        <w:pStyle w:val="Default"/>
      </w:pPr>
      <w:r w:rsidRPr="00437110">
        <w:t>- сроки (продолжительность). Продолжительность контрольного мероприятия определяется его целями и количеством объектов, однако не долж</w:t>
      </w:r>
      <w:r w:rsidR="00452312" w:rsidRPr="00437110">
        <w:t xml:space="preserve">на превышать </w:t>
      </w:r>
      <w:r w:rsidR="005F1C68">
        <w:t>6</w:t>
      </w:r>
      <w:r w:rsidRPr="00437110">
        <w:t xml:space="preserve"> дней </w:t>
      </w:r>
      <w:r w:rsidR="00452312" w:rsidRPr="00437110">
        <w:t>;</w:t>
      </w:r>
    </w:p>
    <w:p w:rsidR="006E3989" w:rsidRPr="00437110" w:rsidRDefault="006E3989" w:rsidP="004E600A">
      <w:pPr>
        <w:pStyle w:val="Default"/>
      </w:pPr>
      <w:r w:rsidRPr="00437110">
        <w:t xml:space="preserve">- объект (объекты); </w:t>
      </w:r>
    </w:p>
    <w:p w:rsidR="006E3989" w:rsidRPr="00437110" w:rsidRDefault="006E3989" w:rsidP="004E600A">
      <w:pPr>
        <w:pStyle w:val="Default"/>
      </w:pPr>
      <w:r w:rsidRPr="00437110">
        <w:t xml:space="preserve">- цели; </w:t>
      </w:r>
    </w:p>
    <w:p w:rsidR="006E3989" w:rsidRPr="00437110" w:rsidRDefault="006E3989" w:rsidP="004E600A">
      <w:pPr>
        <w:pStyle w:val="Default"/>
      </w:pPr>
      <w:r w:rsidRPr="00437110">
        <w:t xml:space="preserve">- контрольные действия в рамках контрольного мероприятия; </w:t>
      </w:r>
    </w:p>
    <w:p w:rsidR="006E3989" w:rsidRPr="00437110" w:rsidRDefault="006E3989" w:rsidP="004E600A">
      <w:pPr>
        <w:pStyle w:val="Default"/>
      </w:pPr>
      <w:r w:rsidRPr="00437110">
        <w:t>- должностные лица, осуществ</w:t>
      </w:r>
      <w:r w:rsidR="00F70D1B" w:rsidRPr="00437110">
        <w:t>ляющие контрольное мероприятие</w:t>
      </w:r>
      <w:r w:rsidRPr="00437110">
        <w:t xml:space="preserve">. </w:t>
      </w:r>
    </w:p>
    <w:p w:rsidR="006E3989" w:rsidRPr="00437110" w:rsidRDefault="006E3989" w:rsidP="004E600A">
      <w:pPr>
        <w:pStyle w:val="Default"/>
      </w:pPr>
      <w:r w:rsidRPr="00437110">
        <w:t xml:space="preserve">5.3.2. Приказ о проведении планового </w:t>
      </w:r>
      <w:r w:rsidR="00F70D1B" w:rsidRPr="00437110">
        <w:t xml:space="preserve">и </w:t>
      </w:r>
      <w:r w:rsidRPr="00437110">
        <w:t xml:space="preserve">внепланового контрольного мероприятия  </w:t>
      </w:r>
      <w:r w:rsidR="00196739" w:rsidRPr="00437110">
        <w:t>доводится до сведения работника Учреждения</w:t>
      </w:r>
      <w:r w:rsidR="001C2B45" w:rsidRPr="00437110">
        <w:t xml:space="preserve">. </w:t>
      </w:r>
      <w:r w:rsidRPr="00437110">
        <w:t xml:space="preserve">В экстренных случаях (при наличии обращений физических или юридических лиц, содержащих сведения о нарушениях в действиях работника Учреждения прав воспитанника, законодательства об образовании, трудовой дисциплины) проведение </w:t>
      </w:r>
    </w:p>
    <w:p w:rsidR="00AD24E0" w:rsidRPr="00437110" w:rsidRDefault="006E3989" w:rsidP="004E600A">
      <w:pPr>
        <w:pStyle w:val="Default"/>
      </w:pPr>
      <w:r w:rsidRPr="00437110">
        <w:t>внепланового контрольного мероприятия может осуществляться без предупреждения работника Учреждения.</w:t>
      </w:r>
    </w:p>
    <w:p w:rsidR="00BA448C" w:rsidRPr="00437110" w:rsidRDefault="00091170" w:rsidP="00BA448C">
      <w:pPr>
        <w:pStyle w:val="Default"/>
      </w:pPr>
      <w:r w:rsidRPr="00437110">
        <w:t>5.4</w:t>
      </w:r>
      <w:r w:rsidR="00BA448C" w:rsidRPr="00437110">
        <w:tab/>
        <w:t>Содержание основного этапа контрольного мероприятия:</w:t>
      </w:r>
    </w:p>
    <w:p w:rsidR="00BA448C" w:rsidRPr="00437110" w:rsidRDefault="00BA448C" w:rsidP="00BA448C">
      <w:pPr>
        <w:pStyle w:val="Default"/>
      </w:pPr>
      <w:r w:rsidRPr="00437110">
        <w:t>-</w:t>
      </w:r>
      <w:r w:rsidRPr="00437110">
        <w:tab/>
        <w:t>проведение контрольных действий, в ходе которых осуществляется сбор информации; а также формируется рабочая документация лица, осуществляющего контрольное мероприятие. К рабочей документации относятся заполненные или составленные таблицы, технологические карты, формы и т.д. в отношении каждого объекта контроля;</w:t>
      </w:r>
    </w:p>
    <w:p w:rsidR="00BA448C" w:rsidRPr="00437110" w:rsidRDefault="00BA448C" w:rsidP="00BA448C">
      <w:pPr>
        <w:pStyle w:val="Default"/>
      </w:pPr>
      <w:r w:rsidRPr="00437110">
        <w:t>-</w:t>
      </w:r>
      <w:r w:rsidRPr="00437110">
        <w:tab/>
        <w:t>составление итогового документа (аналитической справки), в ходе которого осуществляется анализ собранной ранее информации.</w:t>
      </w:r>
    </w:p>
    <w:p w:rsidR="00BA448C" w:rsidRPr="00437110" w:rsidRDefault="00091170" w:rsidP="00BA448C">
      <w:pPr>
        <w:pStyle w:val="Default"/>
      </w:pPr>
      <w:r w:rsidRPr="00437110">
        <w:t>5</w:t>
      </w:r>
      <w:r w:rsidR="00CB775A" w:rsidRPr="00437110">
        <w:t>.</w:t>
      </w:r>
      <w:r w:rsidRPr="00437110">
        <w:t>4.1</w:t>
      </w:r>
      <w:r w:rsidR="00BA448C" w:rsidRPr="00437110">
        <w:t>.</w:t>
      </w:r>
      <w:r w:rsidR="00BA448C" w:rsidRPr="00437110">
        <w:tab/>
        <w:t>В ходе контрольного мероприятия могут проводиться следующие контрольные действия:</w:t>
      </w:r>
    </w:p>
    <w:p w:rsidR="00BA448C" w:rsidRPr="00437110" w:rsidRDefault="00BA448C" w:rsidP="00BA448C">
      <w:pPr>
        <w:pStyle w:val="Default"/>
      </w:pPr>
      <w:r w:rsidRPr="00437110">
        <w:t>-</w:t>
      </w:r>
      <w:r w:rsidRPr="00437110">
        <w:tab/>
        <w:t>посещение занятий;</w:t>
      </w:r>
    </w:p>
    <w:p w:rsidR="00BA448C" w:rsidRPr="00437110" w:rsidRDefault="00BA448C" w:rsidP="00BA448C">
      <w:pPr>
        <w:pStyle w:val="Default"/>
      </w:pPr>
      <w:r w:rsidRPr="00437110">
        <w:t>-</w:t>
      </w:r>
      <w:r w:rsidRPr="00437110">
        <w:tab/>
        <w:t>посещение мероприятий;</w:t>
      </w:r>
    </w:p>
    <w:p w:rsidR="00BA448C" w:rsidRPr="00437110" w:rsidRDefault="00BA448C" w:rsidP="00BA448C">
      <w:pPr>
        <w:pStyle w:val="Default"/>
      </w:pPr>
      <w:r w:rsidRPr="00437110">
        <w:t>-</w:t>
      </w:r>
      <w:r w:rsidRPr="00437110">
        <w:tab/>
        <w:t>изучение и анализ документации педагогических и иных работников МБДОУ;</w:t>
      </w:r>
    </w:p>
    <w:p w:rsidR="00BA448C" w:rsidRPr="00437110" w:rsidRDefault="00BA448C" w:rsidP="00BA448C">
      <w:pPr>
        <w:pStyle w:val="Default"/>
      </w:pPr>
      <w:r w:rsidRPr="00437110">
        <w:t>-</w:t>
      </w:r>
      <w:r w:rsidRPr="00437110">
        <w:tab/>
        <w:t>наблюдение;</w:t>
      </w:r>
    </w:p>
    <w:p w:rsidR="00BA448C" w:rsidRPr="00437110" w:rsidRDefault="00BA448C" w:rsidP="00BA448C">
      <w:pPr>
        <w:pStyle w:val="Default"/>
      </w:pPr>
      <w:r w:rsidRPr="00437110">
        <w:t>-</w:t>
      </w:r>
      <w:r w:rsidRPr="00437110">
        <w:tab/>
        <w:t>собеседование с работниками;</w:t>
      </w:r>
    </w:p>
    <w:p w:rsidR="00BA448C" w:rsidRPr="00437110" w:rsidRDefault="00091170" w:rsidP="00BA448C">
      <w:pPr>
        <w:pStyle w:val="Default"/>
      </w:pPr>
      <w:r w:rsidRPr="00437110">
        <w:t>5.4.2.</w:t>
      </w:r>
      <w:r w:rsidR="00BA448C" w:rsidRPr="00437110">
        <w:tab/>
        <w:t>В аналитической справке необходимо отразить следующую информацию:</w:t>
      </w:r>
    </w:p>
    <w:p w:rsidR="00BA448C" w:rsidRPr="00437110" w:rsidRDefault="00BA448C" w:rsidP="00BA448C">
      <w:pPr>
        <w:pStyle w:val="Default"/>
      </w:pPr>
      <w:r w:rsidRPr="00437110">
        <w:t>-</w:t>
      </w:r>
      <w:r w:rsidRPr="00437110">
        <w:tab/>
        <w:t>Цель,</w:t>
      </w:r>
      <w:r w:rsidR="00BB71FB" w:rsidRPr="00437110">
        <w:t xml:space="preserve"> </w:t>
      </w:r>
      <w:r w:rsidRPr="00437110">
        <w:t>задачи контрольного мероприятия;</w:t>
      </w:r>
    </w:p>
    <w:p w:rsidR="00BA448C" w:rsidRPr="00437110" w:rsidRDefault="00BA448C" w:rsidP="00BA448C">
      <w:pPr>
        <w:pStyle w:val="Default"/>
      </w:pPr>
      <w:r w:rsidRPr="00437110">
        <w:t>-</w:t>
      </w:r>
      <w:r w:rsidRPr="00437110">
        <w:tab/>
        <w:t>срок проведения контрольного мероприятия;</w:t>
      </w:r>
    </w:p>
    <w:p w:rsidR="00BA448C" w:rsidRPr="00437110" w:rsidRDefault="00BA448C" w:rsidP="00BA448C">
      <w:pPr>
        <w:pStyle w:val="Default"/>
      </w:pPr>
      <w:r w:rsidRPr="00437110">
        <w:t>-</w:t>
      </w:r>
      <w:r w:rsidRPr="00437110">
        <w:tab/>
        <w:t>объект (объекты);</w:t>
      </w:r>
    </w:p>
    <w:p w:rsidR="00BA448C" w:rsidRPr="00437110" w:rsidRDefault="00BA448C" w:rsidP="00BA448C">
      <w:pPr>
        <w:pStyle w:val="Default"/>
      </w:pPr>
      <w:r w:rsidRPr="00437110">
        <w:t>-</w:t>
      </w:r>
      <w:r w:rsidRPr="00437110">
        <w:tab/>
        <w:t>проведенные контрольные действия;</w:t>
      </w:r>
    </w:p>
    <w:p w:rsidR="00BA448C" w:rsidRPr="00437110" w:rsidRDefault="00BA448C" w:rsidP="00BA448C">
      <w:pPr>
        <w:pStyle w:val="Default"/>
      </w:pPr>
      <w:r w:rsidRPr="00437110">
        <w:t>-</w:t>
      </w:r>
      <w:r w:rsidRPr="00437110">
        <w:tab/>
        <w:t>вывод (выводы) по резуль</w:t>
      </w:r>
      <w:r w:rsidR="00091170" w:rsidRPr="00437110">
        <w:t>татам контрольного мероприятия;</w:t>
      </w:r>
    </w:p>
    <w:p w:rsidR="00BA448C" w:rsidRPr="00437110" w:rsidRDefault="00BA448C" w:rsidP="00BA448C">
      <w:pPr>
        <w:pStyle w:val="Default"/>
      </w:pPr>
      <w:r w:rsidRPr="00437110">
        <w:lastRenderedPageBreak/>
        <w:t>-</w:t>
      </w:r>
      <w:r w:rsidRPr="00437110">
        <w:tab/>
        <w:t>рекомендации (которые логически следуют из выявленных нарушений и недостатков). Рекомендации направлены на устранение причин выявленных нарушений и недостатков;</w:t>
      </w:r>
    </w:p>
    <w:p w:rsidR="00BA448C" w:rsidRPr="00437110" w:rsidRDefault="00BA448C" w:rsidP="00BA448C">
      <w:pPr>
        <w:pStyle w:val="Default"/>
      </w:pPr>
      <w:r w:rsidRPr="00437110">
        <w:t>-</w:t>
      </w:r>
      <w:r w:rsidRPr="00437110">
        <w:tab/>
        <w:t xml:space="preserve">дата и подпись должностных лиц, осуществляющие контрольное мероприятие; </w:t>
      </w:r>
    </w:p>
    <w:p w:rsidR="00BA448C" w:rsidRPr="00437110" w:rsidRDefault="00BA448C" w:rsidP="00BA448C">
      <w:pPr>
        <w:pStyle w:val="Default"/>
      </w:pPr>
      <w:r w:rsidRPr="00437110">
        <w:t>-</w:t>
      </w:r>
      <w:r w:rsidRPr="00437110">
        <w:tab/>
        <w:t>выход итога контрольного мероприятия (где и когда рассматриваются итоги контрольного мероприятия).</w:t>
      </w:r>
    </w:p>
    <w:p w:rsidR="00BA448C" w:rsidRPr="00437110" w:rsidRDefault="00091170" w:rsidP="00BA448C">
      <w:pPr>
        <w:pStyle w:val="Default"/>
      </w:pPr>
      <w:r w:rsidRPr="00437110">
        <w:t>5.4.3.</w:t>
      </w:r>
      <w:r w:rsidR="00BA448C" w:rsidRPr="00437110">
        <w:tab/>
        <w:t>При составлении аналитической справки должны соблюдаться следующие требования:</w:t>
      </w:r>
    </w:p>
    <w:p w:rsidR="00BA448C" w:rsidRPr="00437110" w:rsidRDefault="00BA448C" w:rsidP="00BA448C">
      <w:pPr>
        <w:pStyle w:val="Default"/>
      </w:pPr>
      <w:r w:rsidRPr="00437110">
        <w:t>-</w:t>
      </w:r>
      <w:r w:rsidRPr="00437110">
        <w:tab/>
        <w:t>объективность, краткость и ясность при изложении результатов контрольного мероприятия;</w:t>
      </w:r>
    </w:p>
    <w:p w:rsidR="00BA448C" w:rsidRPr="00437110" w:rsidRDefault="00BA448C" w:rsidP="00BA448C">
      <w:pPr>
        <w:pStyle w:val="Default"/>
      </w:pPr>
      <w:r w:rsidRPr="00437110">
        <w:t>-</w:t>
      </w:r>
      <w:r w:rsidRPr="00437110">
        <w:tab/>
        <w:t>четкость</w:t>
      </w:r>
      <w:r w:rsidRPr="00437110">
        <w:tab/>
        <w:t>формулировок</w:t>
      </w:r>
      <w:r w:rsidRPr="00437110">
        <w:tab/>
        <w:t>содержания</w:t>
      </w:r>
      <w:r w:rsidRPr="00437110">
        <w:tab/>
        <w:t>выявленных</w:t>
      </w:r>
      <w:r w:rsidRPr="00437110">
        <w:tab/>
        <w:t>нарушений</w:t>
      </w:r>
      <w:r w:rsidRPr="00437110">
        <w:tab/>
        <w:t>и недостатков;</w:t>
      </w:r>
    </w:p>
    <w:p w:rsidR="00BA448C" w:rsidRPr="00437110" w:rsidRDefault="00091170" w:rsidP="00BA448C">
      <w:pPr>
        <w:pStyle w:val="Default"/>
      </w:pPr>
      <w:r w:rsidRPr="00437110">
        <w:t>5.5.</w:t>
      </w:r>
      <w:r w:rsidR="00BA448C" w:rsidRPr="00437110">
        <w:tab/>
        <w:t>Содержание заключительного этапа контрольного мероприятия:</w:t>
      </w:r>
    </w:p>
    <w:p w:rsidR="00BA448C" w:rsidRPr="00437110" w:rsidRDefault="00BA448C" w:rsidP="00BA448C">
      <w:pPr>
        <w:pStyle w:val="Default"/>
      </w:pPr>
      <w:r w:rsidRPr="00437110">
        <w:t>-</w:t>
      </w:r>
      <w:r w:rsidRPr="00437110">
        <w:tab/>
        <w:t>ознакомление с результатами контрольного мероприятия;</w:t>
      </w:r>
    </w:p>
    <w:p w:rsidR="00BA448C" w:rsidRPr="00437110" w:rsidRDefault="00091170" w:rsidP="00BA448C">
      <w:pPr>
        <w:pStyle w:val="Default"/>
      </w:pPr>
      <w:r w:rsidRPr="00437110">
        <w:t>5.5.1.</w:t>
      </w:r>
      <w:r w:rsidR="00BA448C" w:rsidRPr="00437110">
        <w:tab/>
        <w:t>Ознакомление с результатами контрольного мероприятия осуществляется путем:</w:t>
      </w:r>
    </w:p>
    <w:p w:rsidR="00BA448C" w:rsidRPr="00437110" w:rsidRDefault="00BA448C" w:rsidP="00BA448C">
      <w:pPr>
        <w:pStyle w:val="Default"/>
      </w:pPr>
      <w:r w:rsidRPr="00437110">
        <w:t>-</w:t>
      </w:r>
      <w:r w:rsidRPr="00437110">
        <w:tab/>
        <w:t>рассмотрения материалов контрольного мероприятия на педагогическом совете, в совещаниях при заведующей;</w:t>
      </w:r>
    </w:p>
    <w:p w:rsidR="00BA448C" w:rsidRPr="00437110" w:rsidRDefault="00BA448C" w:rsidP="00BA448C">
      <w:pPr>
        <w:pStyle w:val="Default"/>
      </w:pPr>
      <w:r w:rsidRPr="00437110">
        <w:t>-</w:t>
      </w:r>
      <w:r w:rsidRPr="00437110">
        <w:tab/>
        <w:t>индивидуального собеседования с работником МБДОУ, чья деятельность являлась объектом проверки.</w:t>
      </w:r>
    </w:p>
    <w:p w:rsidR="00BA448C" w:rsidRPr="00437110" w:rsidRDefault="00BA448C" w:rsidP="00BA448C">
      <w:pPr>
        <w:pStyle w:val="Default"/>
      </w:pPr>
      <w:r w:rsidRPr="00437110">
        <w:t xml:space="preserve"> </w:t>
      </w:r>
    </w:p>
    <w:p w:rsidR="00BA448C" w:rsidRPr="00437110" w:rsidRDefault="00091170" w:rsidP="00BA448C">
      <w:pPr>
        <w:pStyle w:val="Default"/>
      </w:pPr>
      <w:r w:rsidRPr="00437110">
        <w:t>5.5.2</w:t>
      </w:r>
      <w:r w:rsidR="00BA448C" w:rsidRPr="00437110">
        <w:tab/>
        <w:t>Проверяемые работники МБДОУ после ознакомления с результатами контрольного мероприятия должны поставить подпись под итоговым материалом.</w:t>
      </w:r>
    </w:p>
    <w:p w:rsidR="0077191B" w:rsidRPr="00437110" w:rsidRDefault="00BA448C" w:rsidP="004E600A">
      <w:pPr>
        <w:pStyle w:val="Default"/>
      </w:pPr>
      <w:r w:rsidRPr="00437110">
        <w:t>В случае отказа работника поставить подпись под итоговым материалом заведующий МБДОУ или иное должностное лицо составляет соответствующий акт. Работники МБДОУ вправе сделать запись в итоговом материале о несогласии с результатами контрольного мероприятия в целом или по отдельным фактам и выводам.</w:t>
      </w:r>
    </w:p>
    <w:p w:rsidR="00AD24E0" w:rsidRPr="00437110" w:rsidRDefault="006E3989" w:rsidP="00AD24E0">
      <w:pPr>
        <w:pStyle w:val="Default"/>
      </w:pPr>
      <w:r w:rsidRPr="00437110">
        <w:t xml:space="preserve"> </w:t>
      </w:r>
      <w:r w:rsidR="00091170" w:rsidRPr="00437110">
        <w:t>5.5.3</w:t>
      </w:r>
      <w:r w:rsidR="00AD24E0" w:rsidRPr="00437110">
        <w:t>.</w:t>
      </w:r>
      <w:r w:rsidR="00AD24E0" w:rsidRPr="00437110">
        <w:tab/>
        <w:t>Заведующий МБДОУ в следующих случаях по результатам контрольного мероприятия издает приказ:</w:t>
      </w:r>
    </w:p>
    <w:p w:rsidR="00AD24E0" w:rsidRPr="00437110" w:rsidRDefault="00AD24E0" w:rsidP="00AD24E0">
      <w:pPr>
        <w:pStyle w:val="Default"/>
      </w:pPr>
      <w:r w:rsidRPr="00437110">
        <w:t>-</w:t>
      </w:r>
      <w:r w:rsidRPr="00437110">
        <w:tab/>
        <w:t>в случае установления высокого уровня мероприятий, посещенных в ходе контрольного мероприятия;</w:t>
      </w:r>
    </w:p>
    <w:p w:rsidR="00AD24E0" w:rsidRPr="00437110" w:rsidRDefault="00AD24E0" w:rsidP="00AD24E0">
      <w:pPr>
        <w:pStyle w:val="Default"/>
      </w:pPr>
      <w:r w:rsidRPr="00437110">
        <w:t>-</w:t>
      </w:r>
      <w:r w:rsidRPr="00437110">
        <w:tab/>
        <w:t>в случае выявления нарушений и недостатков в ходе контрольного мероприятия - об их устранении к определенному сроку. В указанном случае работник к установленному сроку должен представить заведующему  МБДОУ (или иному должностному лицу) материалы и документы, подтверждающие устранение нарушений и недостатков. Если работником до установленного срока или к установленному сроку устранены выявленные нарушения, то заведующим МБДОУ (или иным должностным лицом) в копии ранее изданного приказа делается соответствующая отметка. Если выявленные нарушения не устранены к установленному сроку, то заведующий МБДОУ принимает решение о проведении повторного контрольного мероприятия или о привлечении работника МБДОУ к дисциплинарной ответственности;</w:t>
      </w:r>
    </w:p>
    <w:p w:rsidR="00AD24E0" w:rsidRPr="00437110" w:rsidRDefault="00AD24E0" w:rsidP="00AD24E0">
      <w:pPr>
        <w:pStyle w:val="Default"/>
      </w:pPr>
      <w:r w:rsidRPr="00437110">
        <w:t>-</w:t>
      </w:r>
      <w:r w:rsidRPr="00437110">
        <w:tab/>
        <w:t xml:space="preserve">в случае выявления грубых нарушений трудовой дисциплины, локальных нормативных актов МБДОУ, при наличии у работника устных замечаний либо дисциплинарных взысканий - о привлечении работника к </w:t>
      </w:r>
      <w:r w:rsidR="00091170" w:rsidRPr="00437110">
        <w:t>дисциплинарной ответственности.</w:t>
      </w:r>
    </w:p>
    <w:p w:rsidR="006E3989" w:rsidRPr="00437110" w:rsidRDefault="00091170" w:rsidP="00AD24E0">
      <w:pPr>
        <w:pStyle w:val="Default"/>
      </w:pPr>
      <w:r w:rsidRPr="00437110">
        <w:rPr>
          <w:color w:val="auto"/>
        </w:rPr>
        <w:t>5.5.4</w:t>
      </w:r>
      <w:r w:rsidR="00AD24E0" w:rsidRPr="00437110">
        <w:rPr>
          <w:color w:val="auto"/>
        </w:rPr>
        <w:tab/>
        <w:t>Решение о необходимости издания приказа в ины</w:t>
      </w:r>
      <w:r w:rsidRPr="00437110">
        <w:rPr>
          <w:color w:val="auto"/>
        </w:rPr>
        <w:t>х случаях, не указанных в п. 5.5</w:t>
      </w:r>
      <w:r w:rsidR="00AD24E0" w:rsidRPr="00437110">
        <w:rPr>
          <w:color w:val="auto"/>
        </w:rPr>
        <w:t>.</w:t>
      </w:r>
      <w:r w:rsidR="002E1D9D" w:rsidRPr="00437110">
        <w:rPr>
          <w:color w:val="auto"/>
        </w:rPr>
        <w:t>3</w:t>
      </w:r>
      <w:r w:rsidR="00AD24E0" w:rsidRPr="00437110">
        <w:t xml:space="preserve"> настоящего Положения, принимает заведующий МБДОУ.</w:t>
      </w:r>
    </w:p>
    <w:p w:rsidR="006E3989" w:rsidRPr="00437110" w:rsidRDefault="006E3989" w:rsidP="004E600A">
      <w:pPr>
        <w:pStyle w:val="Default"/>
        <w:jc w:val="center"/>
      </w:pPr>
      <w:r w:rsidRPr="00437110">
        <w:rPr>
          <w:b/>
          <w:bCs/>
        </w:rPr>
        <w:t>6. Специфика осуществления оперативных контрольных мероприятий</w:t>
      </w:r>
    </w:p>
    <w:p w:rsidR="006E3989" w:rsidRPr="00437110" w:rsidRDefault="006E3989" w:rsidP="004E600A">
      <w:pPr>
        <w:pStyle w:val="Default"/>
      </w:pPr>
      <w:r w:rsidRPr="00437110">
        <w:t xml:space="preserve">6.1. Оперативные контрольные мероприятия в Учреждении проводятся регулярно, в соответствии с циклограммой контроля, не требуют длительных наблюдений, проводятся в сжатые сроки. </w:t>
      </w:r>
    </w:p>
    <w:p w:rsidR="00B66F3D" w:rsidRPr="00437110" w:rsidRDefault="00B66F3D" w:rsidP="004E600A">
      <w:pPr>
        <w:pStyle w:val="Default"/>
      </w:pPr>
      <w:r w:rsidRPr="00437110">
        <w:t>6.2.</w:t>
      </w:r>
      <w:r w:rsidRPr="00437110">
        <w:tab/>
        <w:t xml:space="preserve">Приказ о проведении оперативных контрольных мероприятий издается на </w:t>
      </w:r>
      <w:r w:rsidR="005F1C68">
        <w:t>месяц</w:t>
      </w:r>
    </w:p>
    <w:p w:rsidR="00B66F3D" w:rsidRPr="00437110" w:rsidRDefault="00B66F3D" w:rsidP="004E600A">
      <w:pPr>
        <w:pStyle w:val="Default"/>
      </w:pPr>
      <w:r w:rsidRPr="00437110">
        <w:lastRenderedPageBreak/>
        <w:t>6.3.</w:t>
      </w:r>
      <w:r w:rsidRPr="00437110">
        <w:tab/>
        <w:t xml:space="preserve">Результаты оперативных контрольных мероприятий регистрируются в картах анализа в свободной форме. Составление аналитической справки осуществляется </w:t>
      </w:r>
      <w:r w:rsidR="00182067">
        <w:t>заведующим</w:t>
      </w:r>
      <w:r w:rsidRPr="00437110">
        <w:t xml:space="preserve"> по собственному усмотрению, при этом возможно составление аналитической справки по проверяемому вопросу (направлению) за определенный период (месяц, квартал, полугодие).</w:t>
      </w:r>
    </w:p>
    <w:p w:rsidR="00B66F3D" w:rsidRPr="00437110" w:rsidRDefault="00B66F3D" w:rsidP="004E600A">
      <w:pPr>
        <w:pStyle w:val="Default"/>
      </w:pPr>
      <w:r w:rsidRPr="00437110">
        <w:t>6.4.</w:t>
      </w:r>
      <w:r w:rsidRPr="00437110">
        <w:tab/>
        <w:t>Приказ по итогам оперативного контроля издается в случаях, предусмотренных в п</w:t>
      </w:r>
      <w:r w:rsidR="00CB775A" w:rsidRPr="00437110">
        <w:t>. 5.5.3</w:t>
      </w:r>
      <w:r w:rsidRPr="00437110">
        <w:t xml:space="preserve"> настоящего Положения.</w:t>
      </w:r>
    </w:p>
    <w:p w:rsidR="00B66F3D" w:rsidRPr="00437110" w:rsidRDefault="00B66F3D" w:rsidP="00B66F3D">
      <w:pPr>
        <w:pStyle w:val="Default"/>
        <w:rPr>
          <w:b/>
          <w:color w:val="auto"/>
        </w:rPr>
      </w:pPr>
      <w:r w:rsidRPr="00437110">
        <w:rPr>
          <w:b/>
          <w:color w:val="auto"/>
        </w:rPr>
        <w:t>7.</w:t>
      </w:r>
      <w:r w:rsidRPr="00437110">
        <w:rPr>
          <w:b/>
          <w:color w:val="auto"/>
        </w:rPr>
        <w:tab/>
        <w:t>Ведение документации при осуществлении контрольной деятельности</w:t>
      </w:r>
    </w:p>
    <w:p w:rsidR="00B66F3D" w:rsidRPr="00437110" w:rsidRDefault="00B66F3D" w:rsidP="00B66F3D">
      <w:pPr>
        <w:pStyle w:val="Default"/>
        <w:rPr>
          <w:color w:val="auto"/>
        </w:rPr>
      </w:pPr>
      <w:r w:rsidRPr="00437110">
        <w:rPr>
          <w:color w:val="auto"/>
        </w:rPr>
        <w:t>7.1.</w:t>
      </w:r>
      <w:r w:rsidRPr="00437110">
        <w:rPr>
          <w:color w:val="auto"/>
        </w:rPr>
        <w:tab/>
        <w:t>По каждому контрольному мероприятию формируется пакет документов, в состав которого включаются:</w:t>
      </w:r>
    </w:p>
    <w:p w:rsidR="00B66F3D" w:rsidRPr="00437110" w:rsidRDefault="00B66F3D" w:rsidP="00B66F3D">
      <w:pPr>
        <w:pStyle w:val="Default"/>
        <w:rPr>
          <w:color w:val="auto"/>
        </w:rPr>
      </w:pPr>
      <w:r w:rsidRPr="00437110">
        <w:rPr>
          <w:color w:val="auto"/>
        </w:rPr>
        <w:t>-</w:t>
      </w:r>
      <w:r w:rsidRPr="00437110">
        <w:rPr>
          <w:color w:val="auto"/>
        </w:rPr>
        <w:tab/>
        <w:t>копия приказа о проведении контрольного мероприятия;</w:t>
      </w:r>
    </w:p>
    <w:p w:rsidR="00B66F3D" w:rsidRPr="00437110" w:rsidRDefault="00B66F3D" w:rsidP="00B66F3D">
      <w:pPr>
        <w:pStyle w:val="Default"/>
        <w:rPr>
          <w:color w:val="auto"/>
        </w:rPr>
      </w:pPr>
      <w:r w:rsidRPr="00437110">
        <w:rPr>
          <w:color w:val="auto"/>
        </w:rPr>
        <w:t>-</w:t>
      </w:r>
      <w:r w:rsidRPr="00437110">
        <w:rPr>
          <w:color w:val="auto"/>
        </w:rPr>
        <w:tab/>
        <w:t>аналитическая справка;</w:t>
      </w:r>
    </w:p>
    <w:p w:rsidR="00B66F3D" w:rsidRPr="00437110" w:rsidRDefault="00B66F3D" w:rsidP="00B66F3D">
      <w:pPr>
        <w:pStyle w:val="Default"/>
        <w:rPr>
          <w:color w:val="auto"/>
        </w:rPr>
      </w:pPr>
      <w:r w:rsidRPr="00437110">
        <w:rPr>
          <w:color w:val="auto"/>
        </w:rPr>
        <w:t>-</w:t>
      </w:r>
      <w:r w:rsidRPr="00437110">
        <w:rPr>
          <w:color w:val="auto"/>
        </w:rPr>
        <w:tab/>
        <w:t>копия приказа по результатам контрольного мероприятия (при необходимости);</w:t>
      </w:r>
    </w:p>
    <w:p w:rsidR="00B66F3D" w:rsidRPr="00437110" w:rsidRDefault="00B66F3D" w:rsidP="00B66F3D">
      <w:pPr>
        <w:pStyle w:val="Default"/>
        <w:rPr>
          <w:color w:val="auto"/>
        </w:rPr>
      </w:pPr>
      <w:r w:rsidRPr="00437110">
        <w:rPr>
          <w:color w:val="auto"/>
        </w:rPr>
        <w:t>-</w:t>
      </w:r>
      <w:r w:rsidRPr="00437110">
        <w:rPr>
          <w:color w:val="auto"/>
        </w:rPr>
        <w:tab/>
        <w:t>материалы повторного контроля (в случае его проведения).</w:t>
      </w:r>
    </w:p>
    <w:p w:rsidR="00B66F3D" w:rsidRPr="00437110" w:rsidRDefault="00B66F3D" w:rsidP="00B66F3D">
      <w:pPr>
        <w:pStyle w:val="Default"/>
        <w:rPr>
          <w:color w:val="auto"/>
        </w:rPr>
      </w:pPr>
      <w:r w:rsidRPr="00437110">
        <w:rPr>
          <w:color w:val="auto"/>
        </w:rPr>
        <w:t>7.2.</w:t>
      </w:r>
      <w:r w:rsidRPr="00437110">
        <w:rPr>
          <w:color w:val="auto"/>
        </w:rPr>
        <w:tab/>
        <w:t xml:space="preserve">По результатам проведения оперативного контроля возможно формирование пакета документов за определенный </w:t>
      </w:r>
      <w:r w:rsidR="00EB0F20" w:rsidRPr="00437110">
        <w:rPr>
          <w:color w:val="auto"/>
        </w:rPr>
        <w:t>период (месяц, квартал и т.д.).</w:t>
      </w:r>
    </w:p>
    <w:p w:rsidR="00A57B82" w:rsidRPr="00437110" w:rsidRDefault="00EB0F20" w:rsidP="00B66F3D">
      <w:pPr>
        <w:pStyle w:val="Default"/>
        <w:rPr>
          <w:color w:val="auto"/>
        </w:rPr>
      </w:pPr>
      <w:r w:rsidRPr="00437110">
        <w:rPr>
          <w:color w:val="auto"/>
        </w:rPr>
        <w:t>7.3</w:t>
      </w:r>
      <w:r w:rsidR="00B66F3D" w:rsidRPr="00437110">
        <w:rPr>
          <w:color w:val="auto"/>
        </w:rPr>
        <w:t>.</w:t>
      </w:r>
      <w:r w:rsidR="00B66F3D" w:rsidRPr="00437110">
        <w:rPr>
          <w:color w:val="auto"/>
        </w:rPr>
        <w:tab/>
        <w:t xml:space="preserve">Все документы оперативного контроля хранятся 1 год (т.е. текущий учебный год); документы тематического и фронтального контроля хранятся 3 года. </w:t>
      </w:r>
    </w:p>
    <w:p w:rsidR="00A57B82" w:rsidRPr="00437110" w:rsidRDefault="00A57B82">
      <w:pPr>
        <w:shd w:val="clear" w:color="auto" w:fill="FFFFFF"/>
        <w:jc w:val="both"/>
        <w:rPr>
          <w:sz w:val="24"/>
          <w:szCs w:val="24"/>
        </w:rPr>
      </w:pPr>
    </w:p>
    <w:sectPr w:rsidR="00A57B82" w:rsidRPr="00437110" w:rsidSect="00854C3A">
      <w:type w:val="continuous"/>
      <w:pgSz w:w="11909" w:h="16834"/>
      <w:pgMar w:top="1134" w:right="850" w:bottom="1134" w:left="1701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69E7C9D"/>
    <w:multiLevelType w:val="hybridMultilevel"/>
    <w:tmpl w:val="DC2785A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955E8FBB"/>
    <w:multiLevelType w:val="hybridMultilevel"/>
    <w:tmpl w:val="06C0A14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A34D3C98"/>
    <w:multiLevelType w:val="hybridMultilevel"/>
    <w:tmpl w:val="04612E7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B4E9CC5E"/>
    <w:multiLevelType w:val="hybridMultilevel"/>
    <w:tmpl w:val="CB286EC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C510C44D"/>
    <w:multiLevelType w:val="hybridMultilevel"/>
    <w:tmpl w:val="673DF6E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D2BB1F5A"/>
    <w:multiLevelType w:val="hybridMultilevel"/>
    <w:tmpl w:val="E6CD63D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D7D35EF3"/>
    <w:multiLevelType w:val="hybridMultilevel"/>
    <w:tmpl w:val="F6CC53EF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D99FA7D2"/>
    <w:multiLevelType w:val="hybridMultilevel"/>
    <w:tmpl w:val="2B62DCE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E93B7EAE"/>
    <w:multiLevelType w:val="hybridMultilevel"/>
    <w:tmpl w:val="8C8157C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EED5987C"/>
    <w:multiLevelType w:val="hybridMultilevel"/>
    <w:tmpl w:val="7D1E1F7B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FFFFFFFE"/>
    <w:multiLevelType w:val="singleLevel"/>
    <w:tmpl w:val="D75EF2A6"/>
    <w:lvl w:ilvl="0">
      <w:numFmt w:val="bullet"/>
      <w:lvlText w:val="*"/>
      <w:lvlJc w:val="left"/>
    </w:lvl>
  </w:abstractNum>
  <w:abstractNum w:abstractNumId="11">
    <w:nsid w:val="01D8817D"/>
    <w:multiLevelType w:val="hybridMultilevel"/>
    <w:tmpl w:val="2A911AF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1281F843"/>
    <w:multiLevelType w:val="hybridMultilevel"/>
    <w:tmpl w:val="B5632A8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26067C73"/>
    <w:multiLevelType w:val="multilevel"/>
    <w:tmpl w:val="488216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655F61"/>
        <w:spacing w:val="9"/>
        <w:w w:val="100"/>
        <w:position w:val="0"/>
        <w:sz w:val="20"/>
        <w:szCs w:val="20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797678"/>
        <w:spacing w:val="8"/>
        <w:w w:val="100"/>
        <w:position w:val="0"/>
        <w:sz w:val="20"/>
        <w:szCs w:val="20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75D5086"/>
    <w:multiLevelType w:val="hybridMultilevel"/>
    <w:tmpl w:val="C249CA6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35FC4CB2"/>
    <w:multiLevelType w:val="hybridMultilevel"/>
    <w:tmpl w:val="A1C8C66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3922273A"/>
    <w:multiLevelType w:val="hybridMultilevel"/>
    <w:tmpl w:val="1EB2711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43AD1486"/>
    <w:multiLevelType w:val="hybridMultilevel"/>
    <w:tmpl w:val="C31A5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448CCA"/>
    <w:multiLevelType w:val="hybridMultilevel"/>
    <w:tmpl w:val="FAC7A85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61381999"/>
    <w:multiLevelType w:val="hybridMultilevel"/>
    <w:tmpl w:val="CC934A9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66D1AEEC"/>
    <w:multiLevelType w:val="hybridMultilevel"/>
    <w:tmpl w:val="4A96C79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679E71CE"/>
    <w:multiLevelType w:val="multilevel"/>
    <w:tmpl w:val="7E5AB3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AA8A6"/>
        <w:spacing w:val="3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DAD097F"/>
    <w:multiLevelType w:val="hybridMultilevel"/>
    <w:tmpl w:val="DAD1AE6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0"/>
    <w:lvlOverride w:ilvl="0">
      <w:lvl w:ilvl="0">
        <w:start w:val="65535"/>
        <w:numFmt w:val="bullet"/>
        <w:lvlText w:val="-"/>
        <w:legacy w:legacy="1" w:legacySpace="0" w:legacyIndent="14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0"/>
    <w:lvlOverride w:ilvl="0">
      <w:lvl w:ilvl="0">
        <w:start w:val="65535"/>
        <w:numFmt w:val="bullet"/>
        <w:lvlText w:val="-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9"/>
  </w:num>
  <w:num w:numId="4">
    <w:abstractNumId w:val="15"/>
  </w:num>
  <w:num w:numId="5">
    <w:abstractNumId w:val="18"/>
  </w:num>
  <w:num w:numId="6">
    <w:abstractNumId w:val="11"/>
  </w:num>
  <w:num w:numId="7">
    <w:abstractNumId w:val="12"/>
  </w:num>
  <w:num w:numId="8">
    <w:abstractNumId w:val="9"/>
  </w:num>
  <w:num w:numId="9">
    <w:abstractNumId w:val="6"/>
  </w:num>
  <w:num w:numId="10">
    <w:abstractNumId w:val="20"/>
  </w:num>
  <w:num w:numId="11">
    <w:abstractNumId w:val="14"/>
  </w:num>
  <w:num w:numId="12">
    <w:abstractNumId w:val="4"/>
  </w:num>
  <w:num w:numId="13">
    <w:abstractNumId w:val="22"/>
  </w:num>
  <w:num w:numId="14">
    <w:abstractNumId w:val="0"/>
  </w:num>
  <w:num w:numId="15">
    <w:abstractNumId w:val="5"/>
  </w:num>
  <w:num w:numId="16">
    <w:abstractNumId w:val="7"/>
  </w:num>
  <w:num w:numId="17">
    <w:abstractNumId w:val="2"/>
  </w:num>
  <w:num w:numId="18">
    <w:abstractNumId w:val="3"/>
  </w:num>
  <w:num w:numId="19">
    <w:abstractNumId w:val="1"/>
  </w:num>
  <w:num w:numId="20">
    <w:abstractNumId w:val="8"/>
  </w:num>
  <w:num w:numId="21">
    <w:abstractNumId w:val="16"/>
  </w:num>
  <w:num w:numId="22">
    <w:abstractNumId w:val="17"/>
  </w:num>
  <w:num w:numId="23">
    <w:abstractNumId w:val="13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989"/>
    <w:rsid w:val="00066CE3"/>
    <w:rsid w:val="00091170"/>
    <w:rsid w:val="000B1677"/>
    <w:rsid w:val="00154F93"/>
    <w:rsid w:val="00182067"/>
    <w:rsid w:val="00196739"/>
    <w:rsid w:val="001B2ECA"/>
    <w:rsid w:val="001C2B45"/>
    <w:rsid w:val="00204ECB"/>
    <w:rsid w:val="002125B8"/>
    <w:rsid w:val="002B4C0F"/>
    <w:rsid w:val="002E1D9D"/>
    <w:rsid w:val="002F6679"/>
    <w:rsid w:val="00437110"/>
    <w:rsid w:val="004451A3"/>
    <w:rsid w:val="00452312"/>
    <w:rsid w:val="004D2FBD"/>
    <w:rsid w:val="004E600A"/>
    <w:rsid w:val="00542104"/>
    <w:rsid w:val="005D7BFD"/>
    <w:rsid w:val="005E1C4A"/>
    <w:rsid w:val="005E2BAA"/>
    <w:rsid w:val="005F1C68"/>
    <w:rsid w:val="00613966"/>
    <w:rsid w:val="00632E56"/>
    <w:rsid w:val="006E3989"/>
    <w:rsid w:val="00723D15"/>
    <w:rsid w:val="0077191B"/>
    <w:rsid w:val="00777CE5"/>
    <w:rsid w:val="007A051B"/>
    <w:rsid w:val="007C068C"/>
    <w:rsid w:val="007F343A"/>
    <w:rsid w:val="008341EE"/>
    <w:rsid w:val="00854C3A"/>
    <w:rsid w:val="00935B3A"/>
    <w:rsid w:val="00955E39"/>
    <w:rsid w:val="00991975"/>
    <w:rsid w:val="009D71D5"/>
    <w:rsid w:val="00A57B82"/>
    <w:rsid w:val="00AD24E0"/>
    <w:rsid w:val="00AF643E"/>
    <w:rsid w:val="00B3736F"/>
    <w:rsid w:val="00B525CF"/>
    <w:rsid w:val="00B66F3D"/>
    <w:rsid w:val="00BA448C"/>
    <w:rsid w:val="00BB71FB"/>
    <w:rsid w:val="00BC5B12"/>
    <w:rsid w:val="00C31D6F"/>
    <w:rsid w:val="00CB775A"/>
    <w:rsid w:val="00CC590A"/>
    <w:rsid w:val="00CE26A2"/>
    <w:rsid w:val="00D6130F"/>
    <w:rsid w:val="00EB0F20"/>
    <w:rsid w:val="00F70D1B"/>
    <w:rsid w:val="00FA4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D43FAE4-1D36-4C3E-A0CE-736A85F05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2BAA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E398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customStyle="1" w:styleId="1">
    <w:name w:val="Сетка таблицы1"/>
    <w:basedOn w:val="a1"/>
    <w:uiPriority w:val="59"/>
    <w:rsid w:val="00437110"/>
    <w:rPr>
      <w:rFonts w:ascii="Tahoma" w:hAnsi="Tahoma" w:cs="Tahoma"/>
      <w:sz w:val="24"/>
      <w:szCs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rsid w:val="004D2F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"/>
      <w:sz w:val="20"/>
      <w:szCs w:val="20"/>
      <w:u w:val="none"/>
    </w:rPr>
  </w:style>
  <w:style w:type="character" w:customStyle="1" w:styleId="30">
    <w:name w:val="Основной текст (3)"/>
    <w:rsid w:val="004D2F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55F61"/>
      <w:spacing w:val="9"/>
      <w:w w:val="100"/>
      <w:position w:val="0"/>
      <w:sz w:val="20"/>
      <w:szCs w:val="20"/>
      <w:u w:val="none"/>
      <w:lang w:val="ru-RU"/>
    </w:rPr>
  </w:style>
  <w:style w:type="character" w:customStyle="1" w:styleId="4">
    <w:name w:val="Основной текст (4)_"/>
    <w:rsid w:val="004D2F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"/>
      <w:sz w:val="16"/>
      <w:szCs w:val="16"/>
      <w:u w:val="none"/>
    </w:rPr>
  </w:style>
  <w:style w:type="character" w:customStyle="1" w:styleId="40">
    <w:name w:val="Основной текст (4)"/>
    <w:rsid w:val="004D2F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55F61"/>
      <w:spacing w:val="6"/>
      <w:w w:val="100"/>
      <w:position w:val="0"/>
      <w:sz w:val="16"/>
      <w:szCs w:val="16"/>
      <w:u w:val="none"/>
      <w:lang w:val="ru-RU"/>
    </w:rPr>
  </w:style>
  <w:style w:type="character" w:customStyle="1" w:styleId="5">
    <w:name w:val="Основной текст (5)_"/>
    <w:rsid w:val="004D2F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17"/>
      <w:szCs w:val="17"/>
      <w:u w:val="none"/>
    </w:rPr>
  </w:style>
  <w:style w:type="character" w:customStyle="1" w:styleId="50">
    <w:name w:val="Основной текст (5)"/>
    <w:rsid w:val="004D2F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55F61"/>
      <w:spacing w:val="6"/>
      <w:w w:val="100"/>
      <w:position w:val="0"/>
      <w:sz w:val="17"/>
      <w:szCs w:val="17"/>
      <w:u w:val="none"/>
      <w:lang w:val="ru-RU"/>
    </w:rPr>
  </w:style>
  <w:style w:type="character" w:customStyle="1" w:styleId="2">
    <w:name w:val="Подпись к картинке (2)_"/>
    <w:rsid w:val="004D2F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17"/>
      <w:szCs w:val="17"/>
      <w:u w:val="none"/>
    </w:rPr>
  </w:style>
  <w:style w:type="character" w:customStyle="1" w:styleId="20">
    <w:name w:val="Подпись к картинке (2)"/>
    <w:rsid w:val="004D2F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55F61"/>
      <w:spacing w:val="6"/>
      <w:w w:val="100"/>
      <w:position w:val="0"/>
      <w:sz w:val="17"/>
      <w:szCs w:val="17"/>
      <w:u w:val="none"/>
      <w:lang w:val="ru-RU"/>
    </w:rPr>
  </w:style>
  <w:style w:type="character" w:customStyle="1" w:styleId="2Candara0pt">
    <w:name w:val="Подпись к картинке (2) + Candara;Полужирный;Интервал 0 pt"/>
    <w:rsid w:val="004D2FBD"/>
    <w:rPr>
      <w:rFonts w:ascii="Candara" w:eastAsia="Candara" w:hAnsi="Candara" w:cs="Candara"/>
      <w:b/>
      <w:bCs/>
      <w:i w:val="0"/>
      <w:iCs w:val="0"/>
      <w:smallCaps w:val="0"/>
      <w:strike w:val="0"/>
      <w:color w:val="655F61"/>
      <w:spacing w:val="0"/>
      <w:w w:val="100"/>
      <w:position w:val="0"/>
      <w:sz w:val="17"/>
      <w:szCs w:val="17"/>
      <w:u w:val="none"/>
    </w:rPr>
  </w:style>
  <w:style w:type="character" w:customStyle="1" w:styleId="31">
    <w:name w:val="Подпись к картинке (3)_"/>
    <w:rsid w:val="004D2F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"/>
      <w:sz w:val="16"/>
      <w:szCs w:val="16"/>
      <w:u w:val="none"/>
    </w:rPr>
  </w:style>
  <w:style w:type="character" w:customStyle="1" w:styleId="32">
    <w:name w:val="Подпись к картинке (3)"/>
    <w:rsid w:val="004D2F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55F61"/>
      <w:spacing w:val="6"/>
      <w:w w:val="100"/>
      <w:position w:val="0"/>
      <w:sz w:val="16"/>
      <w:szCs w:val="16"/>
      <w:u w:val="none"/>
      <w:lang w:val="ru-RU"/>
    </w:rPr>
  </w:style>
  <w:style w:type="character" w:customStyle="1" w:styleId="6">
    <w:name w:val="Основной текст (6)_"/>
    <w:rsid w:val="004D2F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"/>
      <w:sz w:val="20"/>
      <w:szCs w:val="20"/>
      <w:u w:val="none"/>
    </w:rPr>
  </w:style>
  <w:style w:type="character" w:customStyle="1" w:styleId="60">
    <w:name w:val="Основной текст (6)"/>
    <w:rsid w:val="004D2F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797678"/>
      <w:spacing w:val="8"/>
      <w:w w:val="100"/>
      <w:position w:val="0"/>
      <w:sz w:val="20"/>
      <w:szCs w:val="20"/>
      <w:u w:val="none"/>
      <w:lang w:val="ru-RU"/>
    </w:rPr>
  </w:style>
  <w:style w:type="paragraph" w:styleId="a3">
    <w:name w:val="Balloon Text"/>
    <w:basedOn w:val="a"/>
    <w:link w:val="a4"/>
    <w:uiPriority w:val="99"/>
    <w:semiHidden/>
    <w:unhideWhenUsed/>
    <w:rsid w:val="00BC5B1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BC5B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65FE40-649E-4F2A-85B4-1F22C0646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2376</Words>
  <Characters>13549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2020-02-01T07:13:00Z</cp:lastPrinted>
  <dcterms:created xsi:type="dcterms:W3CDTF">2020-02-19T04:24:00Z</dcterms:created>
  <dcterms:modified xsi:type="dcterms:W3CDTF">2020-02-19T04:24:00Z</dcterms:modified>
</cp:coreProperties>
</file>