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A7" w:rsidRDefault="00FE42A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2A7" w:rsidRDefault="00FE42A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2A7" w:rsidRDefault="00FE42A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2A7" w:rsidRDefault="00FE42A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05F0CE4" wp14:editId="597E3A27">
            <wp:extent cx="4743450" cy="6783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115" t="9977" r="32817" b="8495"/>
                    <a:stretch/>
                  </pic:blipFill>
                  <pic:spPr bwMode="auto">
                    <a:xfrm>
                      <a:off x="0" y="0"/>
                      <a:ext cx="4745803" cy="678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E42A7" w:rsidRDefault="00FE42A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2.3. Избранными в состав Комиссии от работников МБДОУ считаются кандидатуры, получившие большинство голосов на Общем собрании работников.</w:t>
      </w:r>
    </w:p>
    <w:p w:rsidR="006A0C97" w:rsidRDefault="006A0C97" w:rsidP="006A0C9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2.4.. Избранными в состав 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>Комиссии от</w:t>
      </w:r>
      <w:r w:rsidR="00D47D62">
        <w:rPr>
          <w:rFonts w:ascii="Times New Roman" w:eastAsia="Times New Roman" w:hAnsi="Times New Roman" w:cs="Times New Roman"/>
          <w:sz w:val="24"/>
          <w:szCs w:val="28"/>
        </w:rPr>
        <w:t xml:space="preserve"> Совета родителей</w:t>
      </w:r>
      <w:r w:rsidRPr="00DE0D8A">
        <w:rPr>
          <w:rFonts w:ascii="Times New Roman" w:eastAsia="Times New Roman" w:hAnsi="Times New Roman" w:cs="Times New Roman"/>
          <w:sz w:val="24"/>
          <w:szCs w:val="28"/>
        </w:rPr>
        <w:t xml:space="preserve">  считаются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кандидаты, получившие большинство голосов на </w:t>
      </w:r>
      <w:r w:rsidR="00DE0D8A">
        <w:rPr>
          <w:rFonts w:ascii="Times New Roman" w:eastAsia="Times New Roman" w:hAnsi="Times New Roman" w:cs="Times New Roman"/>
          <w:sz w:val="24"/>
          <w:szCs w:val="28"/>
        </w:rPr>
        <w:t xml:space="preserve">заседании </w:t>
      </w:r>
      <w:r w:rsidR="00F117B8">
        <w:rPr>
          <w:rFonts w:ascii="Times New Roman" w:eastAsia="Times New Roman" w:hAnsi="Times New Roman" w:cs="Times New Roman"/>
          <w:sz w:val="24"/>
          <w:szCs w:val="28"/>
        </w:rPr>
        <w:t>родительского комитета</w:t>
      </w:r>
    </w:p>
    <w:p w:rsidR="006A0C97" w:rsidRPr="001C611A" w:rsidRDefault="006A0C97" w:rsidP="001C611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2.5. Сформированный состав Комиссия избирает из своего состава председателя и секретаря.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0" w:after="0"/>
        <w:ind w:left="60" w:right="234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2.6.Досрочное прекращение полномочий члена Комиссии</w:t>
      </w:r>
      <w:r w:rsidRPr="002237FC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осуществляется: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- на основании личного заявления члена Комиссии об исключении из его</w:t>
      </w:r>
      <w:r w:rsidRPr="002237FC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состава;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по требованию не менее 2/3 членов Комиссии, выраженному в письменной</w:t>
      </w:r>
      <w:r w:rsidRPr="002237FC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форме;</w:t>
      </w:r>
    </w:p>
    <w:p w:rsidR="002237FC" w:rsidRPr="002237FC" w:rsidRDefault="002237FC" w:rsidP="006A0C97">
      <w:pPr>
        <w:widowControl w:val="0"/>
        <w:tabs>
          <w:tab w:val="left" w:pos="70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 случае отчисления из МБДОУ воспитанника, родителем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(законным представителем) которого является член Комиссии, или увольнения работника</w:t>
      </w:r>
    </w:p>
    <w:p w:rsidR="002237FC" w:rsidRPr="002237FC" w:rsidRDefault="002237FC" w:rsidP="002458A2">
      <w:pPr>
        <w:widowControl w:val="0"/>
        <w:tabs>
          <w:tab w:val="left" w:pos="851"/>
        </w:tabs>
        <w:autoSpaceDE w:val="0"/>
        <w:autoSpaceDN w:val="0"/>
        <w:spacing w:before="41" w:after="0" w:line="240" w:lineRule="auto"/>
        <w:ind w:left="47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члена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autoSpaceDE w:val="0"/>
        <w:autoSpaceDN w:val="0"/>
        <w:spacing w:before="41" w:after="0"/>
        <w:ind w:left="476" w:right="831" w:hanging="3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2.7.В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2.3, 2.4 настоящего Положения.</w:t>
      </w:r>
    </w:p>
    <w:p w:rsidR="002237FC" w:rsidRPr="002237FC" w:rsidRDefault="002237FC" w:rsidP="006A0C97">
      <w:pPr>
        <w:widowControl w:val="0"/>
        <w:tabs>
          <w:tab w:val="left" w:pos="477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3.  Деятельность</w:t>
      </w:r>
      <w:r w:rsidRPr="002237FC">
        <w:rPr>
          <w:rFonts w:ascii="Times New Roman" w:eastAsia="Arial" w:hAnsi="Times New Roman" w:cs="Times New Roman"/>
          <w:b/>
          <w:bCs/>
          <w:spacing w:val="-12"/>
          <w:w w:val="9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Комиссии.</w:t>
      </w:r>
    </w:p>
    <w:p w:rsidR="00544CCF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left="60" w:right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3.1. Члены Комиссии осуществляют свою деятельность на безвозмездной основе. 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left="60" w:right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3.2.Комиссия собирается по мере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необходимости.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119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 момента поступления такого</w:t>
      </w:r>
      <w:r w:rsidRPr="002237FC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обращения.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before="78" w:after="0" w:line="240" w:lineRule="auto"/>
        <w:ind w:right="165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 Комиссию вправе обращаться родители (законные представители) воспитанников, педагоги, руководящие работники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75" w:lineRule="exac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.Обращение подается в письменной форме, фиксируется в Журнале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входящей</w:t>
      </w:r>
    </w:p>
    <w:p w:rsidR="002237FC" w:rsidRPr="002237FC" w:rsidRDefault="002237FC" w:rsidP="006A0C97">
      <w:pPr>
        <w:widowControl w:val="0"/>
        <w:autoSpaceDE w:val="0"/>
        <w:autoSpaceDN w:val="0"/>
        <w:spacing w:before="44" w:after="0"/>
        <w:ind w:left="476" w:right="8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корреспонденции МБДОУ.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8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.Лицо, направившее в Комиссию обращение, вправе присутствовать при рассмотрении</w:t>
      </w:r>
      <w:r w:rsidRPr="002237FC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этого обращения на заседании Комиссии. Лица, чьи действия обжалуются в обращении, также вправе присутствовать на заседании Комиссии и давать</w:t>
      </w:r>
      <w:r w:rsidRPr="002237FC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пояснения.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after="0" w:line="240" w:lineRule="auto"/>
        <w:ind w:right="80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вправе приглашать на заседания и заслушивать иных участников</w:t>
      </w:r>
      <w:r w:rsidRPr="002237FC">
        <w:rPr>
          <w:rFonts w:ascii="Times New Roman" w:eastAsia="Times New Roman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образовательных отношений для объективного и всестороннего рассмотрения обращений. Неявка данных лиц на заседание Комиссии либо немотивированный отказ от показаний не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ind w:left="4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препятствием</w:t>
      </w:r>
      <w:proofErr w:type="gramEnd"/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рассмотрения обращения по существу.</w:t>
      </w:r>
    </w:p>
    <w:p w:rsidR="002237FC" w:rsidRPr="002237FC" w:rsidRDefault="002237FC" w:rsidP="006A0C97">
      <w:pPr>
        <w:widowControl w:val="0"/>
        <w:numPr>
          <w:ilvl w:val="1"/>
          <w:numId w:val="4"/>
        </w:numPr>
        <w:tabs>
          <w:tab w:val="left" w:pos="417"/>
        </w:tabs>
        <w:autoSpaceDE w:val="0"/>
        <w:autoSpaceDN w:val="0"/>
        <w:spacing w:before="37" w:after="0" w:line="240" w:lineRule="auto"/>
        <w:ind w:right="9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.Комиссия принимает решение простым большинством голосов членов, присутствующих на заседании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18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(законных</w:t>
      </w:r>
    </w:p>
    <w:p w:rsidR="002237FC" w:rsidRPr="002237FC" w:rsidRDefault="002237FC" w:rsidP="006A0C97">
      <w:pPr>
        <w:widowControl w:val="0"/>
        <w:autoSpaceDE w:val="0"/>
        <w:autoSpaceDN w:val="0"/>
        <w:spacing w:after="0"/>
        <w:ind w:left="476" w:right="9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 воспитанников,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72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нарушения прав участников образовательных отношений возникли вследствие принятия решения МБДОУ, в том числе вследствие издания локального нормативного акта, Комиссия принимает решение об отмене данного решения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(локального нормативного акта) и указывает срок исполнения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решения.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right="7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Комиссия отказывает в удовлетворении жалобы на нарушение прав заявителя,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</w:t>
      </w:r>
      <w:r w:rsidRPr="002237FC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представителя.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1445"/>
          <w:tab w:val="left" w:pos="1446"/>
        </w:tabs>
        <w:autoSpaceDE w:val="0"/>
        <w:autoSpaceDN w:val="0"/>
        <w:spacing w:after="0" w:line="274" w:lineRule="exact"/>
        <w:ind w:left="567" w:hanging="4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оформляется</w:t>
      </w:r>
      <w:r w:rsidRPr="00223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протоколом.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36" w:after="0" w:line="240" w:lineRule="auto"/>
        <w:ind w:right="23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обязательно для исполнения всеми участниками образовательных отношений и подлежит исполнению в указанный</w:t>
      </w:r>
      <w:r w:rsidRPr="002237FC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right="104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может быть обжаловано в установленном</w:t>
      </w:r>
      <w:r w:rsidRPr="002237FC">
        <w:rPr>
          <w:rFonts w:ascii="Times New Roman" w:eastAsia="Times New Roman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законодательством РФ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порядке.</w:t>
      </w:r>
    </w:p>
    <w:p w:rsidR="002237FC" w:rsidRPr="002237FC" w:rsidRDefault="002237FC" w:rsidP="006A0C97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84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 Комиссии выдается в письменном виде лицу, направившему в Комиссию обращение, и лицу, чьи действия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обжалуются.</w:t>
      </w:r>
    </w:p>
    <w:p w:rsidR="002237FC" w:rsidRPr="002237FC" w:rsidRDefault="002237FC" w:rsidP="006A0C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numPr>
          <w:ilvl w:val="0"/>
          <w:numId w:val="5"/>
        </w:numPr>
        <w:tabs>
          <w:tab w:val="left" w:pos="454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Права и обязанности</w:t>
      </w:r>
      <w:r w:rsidRPr="002237FC">
        <w:rPr>
          <w:rFonts w:ascii="Times New Roman" w:eastAsia="Arial" w:hAnsi="Times New Roman" w:cs="Times New Roman"/>
          <w:b/>
          <w:bCs/>
          <w:spacing w:val="-50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  <w:t>Комиссии</w:t>
      </w:r>
    </w:p>
    <w:p w:rsidR="002237FC" w:rsidRPr="002237FC" w:rsidRDefault="002237FC" w:rsidP="006A0C97">
      <w:pPr>
        <w:widowControl w:val="0"/>
        <w:tabs>
          <w:tab w:val="left" w:pos="454"/>
        </w:tabs>
        <w:autoSpaceDE w:val="0"/>
        <w:autoSpaceDN w:val="0"/>
        <w:spacing w:before="1" w:after="0" w:line="240" w:lineRule="auto"/>
        <w:ind w:left="453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tabs>
          <w:tab w:val="left" w:pos="1484"/>
          <w:tab w:val="left" w:pos="1485"/>
        </w:tabs>
        <w:autoSpaceDE w:val="0"/>
        <w:autoSpaceDN w:val="0"/>
        <w:spacing w:before="42" w:after="0"/>
        <w:ind w:right="15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4.1.Комиссия имеет право на получение необходимых консультаций различных специалистов и учреждений по вопросам, относящихся к компетенции</w:t>
      </w:r>
      <w:r w:rsidRPr="002237FC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tabs>
          <w:tab w:val="left" w:pos="1418"/>
        </w:tabs>
        <w:autoSpaceDE w:val="0"/>
        <w:autoSpaceDN w:val="0"/>
        <w:spacing w:after="0"/>
        <w:ind w:right="88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4.2.Комиссия имеет право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2237FC" w:rsidRPr="002237FC" w:rsidRDefault="002237FC" w:rsidP="006A0C97">
      <w:pPr>
        <w:widowControl w:val="0"/>
        <w:tabs>
          <w:tab w:val="left" w:pos="1378"/>
          <w:tab w:val="left" w:pos="1379"/>
        </w:tabs>
        <w:autoSpaceDE w:val="0"/>
        <w:autoSpaceDN w:val="0"/>
        <w:spacing w:after="0"/>
        <w:ind w:right="8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4.3.Комиссия имеет право рекомендовать вносить изменения в локальные акты МБДОУ с целью демократизации основ управления МБДОУ, расширения прав участников образовательного процесса.</w:t>
      </w:r>
    </w:p>
    <w:p w:rsidR="002237FC" w:rsidRPr="002237FC" w:rsidRDefault="002237FC" w:rsidP="006A0C97">
      <w:pPr>
        <w:widowControl w:val="0"/>
        <w:tabs>
          <w:tab w:val="left" w:pos="1311"/>
          <w:tab w:val="left" w:pos="1312"/>
        </w:tabs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4.4. Члены Комиссии обязаны присутствовать на заседании, принимать решение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ind w:left="212" w:right="8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заявленному вопросу открытым голосованием, давать заявителю ответ в письменном и устном виде.</w:t>
      </w:r>
    </w:p>
    <w:p w:rsidR="002237FC" w:rsidRPr="002237FC" w:rsidRDefault="002237FC" w:rsidP="006A0C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numPr>
          <w:ilvl w:val="0"/>
          <w:numId w:val="5"/>
        </w:numPr>
        <w:tabs>
          <w:tab w:val="left" w:pos="1175"/>
        </w:tabs>
        <w:autoSpaceDE w:val="0"/>
        <w:autoSpaceDN w:val="0"/>
        <w:spacing w:before="55"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Делопроизводство</w:t>
      </w:r>
      <w:r w:rsidRPr="002237FC">
        <w:rPr>
          <w:rFonts w:ascii="Times New Roman" w:eastAsia="Arial" w:hAnsi="Times New Roman" w:cs="Times New Roman"/>
          <w:b/>
          <w:bCs/>
          <w:spacing w:val="-12"/>
          <w:w w:val="9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Arial" w:hAnsi="Times New Roman" w:cs="Times New Roman"/>
          <w:b/>
          <w:bCs/>
          <w:w w:val="95"/>
          <w:sz w:val="24"/>
          <w:szCs w:val="24"/>
          <w:lang w:eastAsia="ru-RU" w:bidi="ru-RU"/>
        </w:rPr>
        <w:t>Комиссии</w:t>
      </w:r>
    </w:p>
    <w:p w:rsidR="002237FC" w:rsidRPr="002237FC" w:rsidRDefault="002237FC" w:rsidP="006A0C97">
      <w:pPr>
        <w:widowControl w:val="0"/>
        <w:tabs>
          <w:tab w:val="left" w:pos="0"/>
        </w:tabs>
        <w:autoSpaceDE w:val="0"/>
        <w:autoSpaceDN w:val="0"/>
        <w:spacing w:before="42" w:after="0"/>
        <w:ind w:right="7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5.1.Документы, поступившие в Комиссию, и протоколы решений (и заседаний) входят в</w:t>
      </w:r>
      <w:r w:rsidRPr="002237FC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общую систему делопроизводства</w:t>
      </w:r>
      <w:r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tabs>
          <w:tab w:val="left" w:pos="494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5.2.Заседания Комиссии оформляются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протоколом.</w:t>
      </w:r>
    </w:p>
    <w:p w:rsidR="002237FC" w:rsidRPr="002237FC" w:rsidRDefault="002237FC" w:rsidP="006A0C97">
      <w:pPr>
        <w:widowControl w:val="0"/>
        <w:autoSpaceDE w:val="0"/>
        <w:autoSpaceDN w:val="0"/>
        <w:spacing w:before="2" w:after="0" w:line="240" w:lineRule="auto"/>
        <w:ind w:left="93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протоколе фиксируются: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159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проведения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1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количественное присутствие (отсутствие) членов Комиссии;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0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присутствие лица, направившего обращение, и лица, чьи действия</w:t>
      </w:r>
      <w:r w:rsidRPr="002237FC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обжалуются;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92"/>
          <w:tab w:val="left" w:pos="993"/>
        </w:tabs>
        <w:autoSpaceDE w:val="0"/>
        <w:autoSpaceDN w:val="0"/>
        <w:spacing w:before="41" w:after="0" w:line="240" w:lineRule="auto"/>
        <w:ind w:hanging="4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приглашенные специалисты (ФИО,</w:t>
      </w:r>
      <w:r w:rsidRPr="002237F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должность);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повестка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дня;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ход обсуждения</w:t>
      </w:r>
      <w:r w:rsidRPr="002237F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вопросов;</w:t>
      </w:r>
    </w:p>
    <w:p w:rsidR="002237FC" w:rsidRPr="002237FC" w:rsidRDefault="002237FC" w:rsidP="006A0C97">
      <w:pPr>
        <w:widowControl w:val="0"/>
        <w:numPr>
          <w:ilvl w:val="2"/>
          <w:numId w:val="2"/>
        </w:numPr>
        <w:tabs>
          <w:tab w:val="left" w:pos="932"/>
          <w:tab w:val="left" w:pos="933"/>
        </w:tabs>
        <w:autoSpaceDE w:val="0"/>
        <w:autoSpaceDN w:val="0"/>
        <w:spacing w:before="41" w:after="0" w:line="240" w:lineRule="auto"/>
        <w:ind w:left="932" w:hanging="3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решение.</w:t>
      </w:r>
    </w:p>
    <w:p w:rsidR="00CD74F6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right="455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5.3.Протоколы подписываются всеми членами Комиссии.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before="41" w:after="0"/>
        <w:ind w:right="455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5.4.Нумерация протоколов ведется от начала учебного</w:t>
      </w:r>
      <w:r w:rsidRPr="002237FC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</w:t>
      </w:r>
    </w:p>
    <w:p w:rsidR="002237FC" w:rsidRPr="002237FC" w:rsidRDefault="00CD74F6" w:rsidP="00CD74F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5.5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.Протоколы Комиссии нумеруются постранично. В конце срока созыва Комиссии</w:t>
      </w:r>
      <w:r w:rsidR="002237FC" w:rsidRPr="002237FC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протоколы прошнуровываются, скрепляются подписью заведующего и печатью</w:t>
      </w:r>
      <w:r w:rsidR="002237FC"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="002237FC"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МБДОУ.</w:t>
      </w:r>
    </w:p>
    <w:p w:rsidR="002237FC" w:rsidRPr="002237FC" w:rsidRDefault="002237FC" w:rsidP="006A0C97">
      <w:pPr>
        <w:widowControl w:val="0"/>
        <w:tabs>
          <w:tab w:val="left" w:pos="4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5.6.Протоколы Комиссии хранятся в архиве МБДОУ (5</w:t>
      </w:r>
      <w:r w:rsidRPr="002237FC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лет).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5.7.Рабочие материалы рассмотрения обращений (справки, объяснительные, комментарии и т.п.), о которых в протоколе Комиссии делается запись «прилагается», группируются в отдельной папке с тем же сроком хранения, что и Книга протоколов</w:t>
      </w:r>
      <w:r w:rsidRPr="002237FC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2237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Комиссии.</w:t>
      </w: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6A0C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C52F3" w:rsidRPr="002237FC" w:rsidRDefault="002C52F3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D47D62" w:rsidRDefault="00D47D62" w:rsidP="002C088F">
      <w:pPr>
        <w:spacing w:after="0"/>
        <w:jc w:val="center"/>
        <w:rPr>
          <w:rFonts w:ascii="Times New Roman" w:eastAsia="Times New Roman" w:hAnsi="Times New Roman" w:cs="Times New Roman"/>
          <w:lang w:bidi="ru-RU"/>
        </w:rPr>
      </w:pPr>
    </w:p>
    <w:p w:rsidR="002C088F" w:rsidRPr="00FA2E53" w:rsidRDefault="002C088F" w:rsidP="002C08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lang w:bidi="ru-RU"/>
        </w:rPr>
        <w:t>Лист  ознакомления работников с положением «</w:t>
      </w: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Положение</w:t>
      </w:r>
    </w:p>
    <w:p w:rsidR="002C088F" w:rsidRDefault="002C088F" w:rsidP="002C08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порядке</w:t>
      </w:r>
      <w:proofErr w:type="gram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 xml:space="preserve"> создания, организации работы, принятия решений комиссией по урегулированию споров между участниками образовательных отнош</w:t>
      </w:r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ений и их исполнения МБДОУ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Староикшурминский</w:t>
      </w:r>
      <w:proofErr w:type="spellEnd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 xml:space="preserve"> детский сад  «</w:t>
      </w:r>
      <w:proofErr w:type="spellStart"/>
      <w:r w:rsidR="00D47D62">
        <w:rPr>
          <w:rFonts w:ascii="Times New Roman" w:eastAsia="Times New Roman" w:hAnsi="Times New Roman" w:cs="Times New Roman"/>
          <w:b/>
          <w:sz w:val="24"/>
          <w:szCs w:val="28"/>
        </w:rPr>
        <w:t>Кояшкай</w:t>
      </w:r>
      <w:proofErr w:type="spellEnd"/>
      <w:r w:rsidRPr="00FA2E53">
        <w:rPr>
          <w:rFonts w:ascii="Times New Roman" w:eastAsia="Times New Roman" w:hAnsi="Times New Roman" w:cs="Times New Roman"/>
          <w:b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»</w:t>
      </w:r>
    </w:p>
    <w:p w:rsidR="002C088F" w:rsidRPr="00AC337C" w:rsidRDefault="002C088F" w:rsidP="002C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88F" w:rsidRDefault="002C088F" w:rsidP="003E58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688" w:tblpY="196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654"/>
        <w:gridCol w:w="3544"/>
        <w:gridCol w:w="1426"/>
        <w:gridCol w:w="1551"/>
      </w:tblGrid>
      <w:tr w:rsidR="002C088F" w:rsidTr="00E732F9">
        <w:trPr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Ф.И.О.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ознакомления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2C088F" w:rsidTr="00E732F9">
        <w:trPr>
          <w:trHeight w:val="2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88F" w:rsidTr="00E732F9">
        <w:trPr>
          <w:trHeight w:val="2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воспитатель.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Хидиятуллина Д.Р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88F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воспитатель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Мл.воспитатель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8F" w:rsidRDefault="00D47D62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Шакирова Г.Н</w:t>
            </w:r>
            <w:r w:rsidR="002C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2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D47D62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88F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8F" w:rsidRDefault="002C088F" w:rsidP="00E732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2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86C" w:rsidTr="00E732F9">
        <w:trPr>
          <w:trHeight w:val="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6C" w:rsidRDefault="003E586C" w:rsidP="003E5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237FC" w:rsidRPr="002237FC" w:rsidRDefault="002237FC" w:rsidP="00223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8218D" w:rsidRPr="00B8218D" w:rsidRDefault="00B8218D" w:rsidP="00FA2E5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B6A03" w:rsidRPr="00FB6A03" w:rsidRDefault="00FB6A03" w:rsidP="00FA2E53">
      <w:pPr>
        <w:spacing w:after="0"/>
        <w:jc w:val="both"/>
        <w:rPr>
          <w:sz w:val="20"/>
        </w:rPr>
      </w:pPr>
    </w:p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p w:rsidR="00FA2E53" w:rsidRDefault="00FA2E53"/>
    <w:sectPr w:rsidR="00FA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11981"/>
    <w:multiLevelType w:val="multilevel"/>
    <w:tmpl w:val="B008AE8E"/>
    <w:lvl w:ilvl="0">
      <w:start w:val="5"/>
      <w:numFmt w:val="decimal"/>
      <w:lvlText w:val="%1"/>
      <w:lvlJc w:val="left"/>
      <w:pPr>
        <w:ind w:left="476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rFonts w:hint="default"/>
        <w:lang w:val="ru-RU" w:eastAsia="ru-RU" w:bidi="ru-RU"/>
      </w:rPr>
    </w:lvl>
  </w:abstractNum>
  <w:abstractNum w:abstractNumId="1">
    <w:nsid w:val="14B6312D"/>
    <w:multiLevelType w:val="hybridMultilevel"/>
    <w:tmpl w:val="127A2BBC"/>
    <w:lvl w:ilvl="0" w:tplc="9B8CB854">
      <w:start w:val="4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21533809"/>
    <w:multiLevelType w:val="multilevel"/>
    <w:tmpl w:val="A0D0B830"/>
    <w:lvl w:ilvl="0">
      <w:start w:val="5"/>
      <w:numFmt w:val="decimal"/>
      <w:lvlText w:val="%1"/>
      <w:lvlJc w:val="left"/>
      <w:pPr>
        <w:ind w:left="553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3" w:hanging="301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992" w:hanging="4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0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4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8" w:hanging="440"/>
      </w:pPr>
      <w:rPr>
        <w:rFonts w:hint="default"/>
        <w:lang w:val="ru-RU" w:eastAsia="ru-RU" w:bidi="ru-RU"/>
      </w:rPr>
    </w:lvl>
  </w:abstractNum>
  <w:abstractNum w:abstractNumId="3">
    <w:nsid w:val="4BCA385D"/>
    <w:multiLevelType w:val="multilevel"/>
    <w:tmpl w:val="B396FD16"/>
    <w:lvl w:ilvl="0">
      <w:start w:val="3"/>
      <w:numFmt w:val="decimal"/>
      <w:lvlText w:val="%1"/>
      <w:lvlJc w:val="left"/>
      <w:pPr>
        <w:ind w:left="476" w:hanging="1470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476" w:hanging="147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14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14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14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14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14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14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1470"/>
      </w:pPr>
      <w:rPr>
        <w:rFonts w:hint="default"/>
        <w:lang w:val="ru-RU" w:eastAsia="ru-RU" w:bidi="ru-RU"/>
      </w:rPr>
    </w:lvl>
  </w:abstractNum>
  <w:abstractNum w:abstractNumId="4">
    <w:nsid w:val="7937791F"/>
    <w:multiLevelType w:val="multilevel"/>
    <w:tmpl w:val="21F04D6E"/>
    <w:lvl w:ilvl="0">
      <w:start w:val="3"/>
      <w:numFmt w:val="decimal"/>
      <w:lvlText w:val="%1"/>
      <w:lvlJc w:val="left"/>
      <w:pPr>
        <w:ind w:left="476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76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5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3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FF"/>
    <w:rsid w:val="000206F0"/>
    <w:rsid w:val="0005776D"/>
    <w:rsid w:val="000813AF"/>
    <w:rsid w:val="001C611A"/>
    <w:rsid w:val="002237FC"/>
    <w:rsid w:val="002313FF"/>
    <w:rsid w:val="002458A2"/>
    <w:rsid w:val="002C088F"/>
    <w:rsid w:val="002C52F3"/>
    <w:rsid w:val="002D5B4D"/>
    <w:rsid w:val="002E2C6D"/>
    <w:rsid w:val="003E586C"/>
    <w:rsid w:val="004176AF"/>
    <w:rsid w:val="00420166"/>
    <w:rsid w:val="00454655"/>
    <w:rsid w:val="00544CCF"/>
    <w:rsid w:val="00590387"/>
    <w:rsid w:val="00613FA2"/>
    <w:rsid w:val="006A0C97"/>
    <w:rsid w:val="00875385"/>
    <w:rsid w:val="00882A86"/>
    <w:rsid w:val="008A07E2"/>
    <w:rsid w:val="008A5F6E"/>
    <w:rsid w:val="009320CC"/>
    <w:rsid w:val="009866EC"/>
    <w:rsid w:val="00A63CE3"/>
    <w:rsid w:val="00B307F7"/>
    <w:rsid w:val="00B75900"/>
    <w:rsid w:val="00B8218D"/>
    <w:rsid w:val="00BB0C1C"/>
    <w:rsid w:val="00C4376F"/>
    <w:rsid w:val="00CD74F6"/>
    <w:rsid w:val="00D47D62"/>
    <w:rsid w:val="00DA5FF1"/>
    <w:rsid w:val="00DE0D8A"/>
    <w:rsid w:val="00DE4C4B"/>
    <w:rsid w:val="00F117B8"/>
    <w:rsid w:val="00F57FF9"/>
    <w:rsid w:val="00FA2E53"/>
    <w:rsid w:val="00FB6A03"/>
    <w:rsid w:val="00F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F7DA8-D8AD-4430-9010-066D6945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F7"/>
  </w:style>
  <w:style w:type="paragraph" w:styleId="1">
    <w:name w:val="heading 1"/>
    <w:basedOn w:val="a"/>
    <w:next w:val="a"/>
    <w:link w:val="10"/>
    <w:uiPriority w:val="9"/>
    <w:qFormat/>
    <w:rsid w:val="00B30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307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07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307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307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307F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613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cp:lastPrinted>2020-07-17T11:31:00Z</cp:lastPrinted>
  <dcterms:created xsi:type="dcterms:W3CDTF">2020-07-30T06:03:00Z</dcterms:created>
  <dcterms:modified xsi:type="dcterms:W3CDTF">2020-12-13T14:37:00Z</dcterms:modified>
</cp:coreProperties>
</file>