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74" w:rsidRDefault="008D13D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0B7C1" wp14:editId="26B66944">
                <wp:simplePos x="0" y="0"/>
                <wp:positionH relativeFrom="column">
                  <wp:posOffset>-389255</wp:posOffset>
                </wp:positionH>
                <wp:positionV relativeFrom="paragraph">
                  <wp:posOffset>-90170</wp:posOffset>
                </wp:positionV>
                <wp:extent cx="2834640" cy="1148080"/>
                <wp:effectExtent l="0" t="0" r="381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3DD" w:rsidRPr="00E03498" w:rsidRDefault="008D13DD" w:rsidP="008D13D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22"/>
                                <w:szCs w:val="22"/>
                              </w:rPr>
                            </w:pPr>
                            <w:r w:rsidRPr="00E03498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22"/>
                                <w:szCs w:val="22"/>
                              </w:rPr>
                              <w:t>Принято</w:t>
                            </w:r>
                          </w:p>
                          <w:p w:rsidR="008D13DD" w:rsidRPr="00E03498" w:rsidRDefault="008D13DD" w:rsidP="008D13DD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Педагогическим советом</w:t>
                            </w:r>
                          </w:p>
                          <w:p w:rsidR="008D13DD" w:rsidRPr="00E03498" w:rsidRDefault="008D13DD" w:rsidP="008D13DD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МБДОУ -  «</w:t>
                            </w:r>
                            <w:proofErr w:type="spellStart"/>
                            <w:r w:rsidR="00E34AE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Сатышев</w:t>
                            </w:r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ский</w:t>
                            </w:r>
                            <w:proofErr w:type="spellEnd"/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детский сад «</w:t>
                            </w:r>
                            <w:proofErr w:type="spellStart"/>
                            <w:r w:rsidR="00E34AE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Кояшкай</w:t>
                            </w:r>
                            <w:proofErr w:type="spellEnd"/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» </w:t>
                            </w:r>
                          </w:p>
                          <w:p w:rsidR="008D13DD" w:rsidRPr="00E03498" w:rsidRDefault="008D13DD" w:rsidP="008D13DD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протокол №___  от _______   года</w:t>
                            </w:r>
                          </w:p>
                          <w:p w:rsidR="008D13DD" w:rsidRDefault="008D13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30.65pt;margin-top:-7.1pt;width:223.2pt;height:90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" fillcolor="white [3201]" stroked="f" strokeweight=".5pt">
                <v:textbox>
                  <w:txbxContent>
                    <w:p w:rsidR="008D13DD" w:rsidRPr="00E03498" w:rsidRDefault="008D13DD" w:rsidP="008D13DD">
                      <w:pPr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22"/>
                          <w:szCs w:val="22"/>
                        </w:rPr>
                      </w:pPr>
                      <w:r w:rsidRPr="00E03498"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22"/>
                          <w:szCs w:val="22"/>
                        </w:rPr>
                        <w:t>Принято</w:t>
                      </w:r>
                    </w:p>
                    <w:p w:rsidR="008D13DD" w:rsidRPr="00E03498" w:rsidRDefault="008D13DD" w:rsidP="008D13DD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Педагогическим советом</w:t>
                      </w:r>
                    </w:p>
                    <w:p w:rsidR="008D13DD" w:rsidRPr="00E03498" w:rsidRDefault="008D13DD" w:rsidP="008D13DD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МБДОУ -  «</w:t>
                      </w:r>
                      <w:proofErr w:type="spellStart"/>
                      <w:r w:rsidR="00E34AE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Сатышев</w:t>
                      </w:r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ский</w:t>
                      </w:r>
                      <w:proofErr w:type="spellEnd"/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детский сад «</w:t>
                      </w:r>
                      <w:proofErr w:type="spellStart"/>
                      <w:r w:rsidR="00E34AE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Кояшкай</w:t>
                      </w:r>
                      <w:proofErr w:type="spellEnd"/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» </w:t>
                      </w:r>
                    </w:p>
                    <w:p w:rsidR="008D13DD" w:rsidRPr="00E03498" w:rsidRDefault="008D13DD" w:rsidP="008D13DD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протокол №___  от _______   года</w:t>
                      </w:r>
                    </w:p>
                    <w:p w:rsidR="008D13DD" w:rsidRDefault="008D13D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FA16B" wp14:editId="6AC04EED">
                <wp:simplePos x="0" y="0"/>
                <wp:positionH relativeFrom="column">
                  <wp:posOffset>3085465</wp:posOffset>
                </wp:positionH>
                <wp:positionV relativeFrom="paragraph">
                  <wp:posOffset>-90170</wp:posOffset>
                </wp:positionV>
                <wp:extent cx="3027680" cy="1270000"/>
                <wp:effectExtent l="0" t="0" r="1270" b="63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680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3DD" w:rsidRPr="00E03498" w:rsidRDefault="008D13DD" w:rsidP="008D13DD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E03498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22"/>
                                <w:szCs w:val="22"/>
                              </w:rPr>
                              <w:t>Утверждаю</w:t>
                            </w:r>
                          </w:p>
                          <w:p w:rsidR="008D13DD" w:rsidRPr="00E03498" w:rsidRDefault="008D13DD" w:rsidP="008D13DD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Заведующий МБДО</w:t>
                            </w:r>
                            <w:proofErr w:type="gramStart"/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У-</w:t>
                            </w:r>
                            <w:proofErr w:type="gramEnd"/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«</w:t>
                            </w:r>
                            <w:proofErr w:type="spellStart"/>
                            <w:r w:rsidR="00E34AE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Сатышев</w:t>
                            </w:r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ский</w:t>
                            </w:r>
                            <w:proofErr w:type="spellEnd"/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детский сад «</w:t>
                            </w:r>
                            <w:proofErr w:type="spellStart"/>
                            <w:r w:rsidR="00E34AE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Кояшкай</w:t>
                            </w:r>
                            <w:proofErr w:type="spellEnd"/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» Сабинского муниципального района РТ»</w:t>
                            </w:r>
                          </w:p>
                          <w:p w:rsidR="008D13DD" w:rsidRPr="00E03498" w:rsidRDefault="008D13DD" w:rsidP="008D13DD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__________ /</w:t>
                            </w:r>
                            <w:proofErr w:type="spellStart"/>
                            <w:r w:rsidR="00E34AE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Бадертдинова</w:t>
                            </w:r>
                            <w:proofErr w:type="spellEnd"/>
                            <w:r w:rsidR="00E34AEB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С.Я.</w:t>
                            </w:r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/</w:t>
                            </w:r>
                          </w:p>
                          <w:p w:rsidR="008D13DD" w:rsidRPr="00E03498" w:rsidRDefault="008D13DD" w:rsidP="008D13D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0349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Приказ №__  от _______ года</w:t>
                            </w:r>
                          </w:p>
                          <w:p w:rsidR="008D13DD" w:rsidRDefault="008D13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242.95pt;margin-top:-7.1pt;width:238.4pt;height:10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" fillcolor="white [3201]" stroked="f" strokeweight=".5pt">
                <v:textbox>
                  <w:txbxContent>
                    <w:p w:rsidR="008D13DD" w:rsidRPr="00E03498" w:rsidRDefault="008D13DD" w:rsidP="008D13DD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E03498"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22"/>
                          <w:szCs w:val="22"/>
                        </w:rPr>
                        <w:t>Утверждаю</w:t>
                      </w:r>
                    </w:p>
                    <w:p w:rsidR="008D13DD" w:rsidRPr="00E03498" w:rsidRDefault="008D13DD" w:rsidP="008D13DD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Заведующий МБДО</w:t>
                      </w:r>
                      <w:proofErr w:type="gramStart"/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У-</w:t>
                      </w:r>
                      <w:proofErr w:type="gramEnd"/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«</w:t>
                      </w:r>
                      <w:proofErr w:type="spellStart"/>
                      <w:r w:rsidR="00E34AE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Сатышев</w:t>
                      </w:r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ский</w:t>
                      </w:r>
                      <w:proofErr w:type="spellEnd"/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детский сад «</w:t>
                      </w:r>
                      <w:proofErr w:type="spellStart"/>
                      <w:r w:rsidR="00E34AE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Кояшкай</w:t>
                      </w:r>
                      <w:proofErr w:type="spellEnd"/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» Сабинского муниципального района РТ»</w:t>
                      </w:r>
                    </w:p>
                    <w:p w:rsidR="008D13DD" w:rsidRPr="00E03498" w:rsidRDefault="008D13DD" w:rsidP="008D13DD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__________ /</w:t>
                      </w:r>
                      <w:proofErr w:type="spellStart"/>
                      <w:r w:rsidR="00E34AE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Бадертдинова</w:t>
                      </w:r>
                      <w:proofErr w:type="spellEnd"/>
                      <w:r w:rsidR="00E34AEB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С.Я.</w:t>
                      </w:r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/</w:t>
                      </w:r>
                    </w:p>
                    <w:p w:rsidR="008D13DD" w:rsidRPr="00E03498" w:rsidRDefault="008D13DD" w:rsidP="008D13DD">
                      <w:pPr>
                        <w:rPr>
                          <w:sz w:val="22"/>
                          <w:szCs w:val="22"/>
                        </w:rPr>
                      </w:pPr>
                      <w:r w:rsidRPr="00E0349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Приказ №__  от _______ года</w:t>
                      </w:r>
                    </w:p>
                    <w:p w:rsidR="008D13DD" w:rsidRDefault="008D13DD"/>
                  </w:txbxContent>
                </v:textbox>
              </v:shape>
            </w:pict>
          </mc:Fallback>
        </mc:AlternateContent>
      </w:r>
    </w:p>
    <w:p w:rsidR="009446DA" w:rsidRDefault="009446DA"/>
    <w:p w:rsidR="008D13DD" w:rsidRDefault="008D13DD"/>
    <w:p w:rsidR="008D13DD" w:rsidRDefault="008D13DD"/>
    <w:p w:rsidR="008D13DD" w:rsidRDefault="008D13DD"/>
    <w:p w:rsidR="008D13DD" w:rsidRDefault="008D13DD" w:rsidP="008D13DD">
      <w:pPr>
        <w:jc w:val="center"/>
        <w:rPr>
          <w:rFonts w:ascii="Times New Roman" w:hAnsi="Times New Roman" w:cs="Times New Roman"/>
          <w:b/>
        </w:rPr>
      </w:pPr>
      <w:r w:rsidRPr="008453F1">
        <w:rPr>
          <w:rFonts w:ascii="Times New Roman" w:hAnsi="Times New Roman" w:cs="Times New Roman"/>
          <w:b/>
        </w:rPr>
        <w:t xml:space="preserve">Положение об аттестационной комиссии по аттестации </w:t>
      </w:r>
    </w:p>
    <w:p w:rsidR="008D13DD" w:rsidRPr="008453F1" w:rsidRDefault="008D13DD" w:rsidP="008D13DD">
      <w:pPr>
        <w:jc w:val="center"/>
        <w:rPr>
          <w:rFonts w:ascii="Times New Roman" w:hAnsi="Times New Roman" w:cs="Times New Roman"/>
          <w:b/>
        </w:rPr>
      </w:pPr>
      <w:r w:rsidRPr="008453F1">
        <w:rPr>
          <w:rFonts w:ascii="Times New Roman" w:hAnsi="Times New Roman" w:cs="Times New Roman"/>
          <w:b/>
        </w:rPr>
        <w:t>педагогических работников образовательного учреждения на основе профессионального стандарта</w:t>
      </w:r>
    </w:p>
    <w:p w:rsidR="008D13DD" w:rsidRPr="008D13DD" w:rsidRDefault="008D13DD" w:rsidP="008D13DD">
      <w:pPr>
        <w:jc w:val="center"/>
        <w:rPr>
          <w:rFonts w:ascii="Times New Roman" w:hAnsi="Times New Roman" w:cs="Times New Roman"/>
          <w:b/>
        </w:rPr>
      </w:pPr>
      <w:r w:rsidRPr="008D13DD">
        <w:rPr>
          <w:rFonts w:ascii="Times New Roman" w:hAnsi="Times New Roman" w:cs="Times New Roman"/>
          <w:b/>
        </w:rPr>
        <w:t>1.Общие положения</w:t>
      </w:r>
    </w:p>
    <w:p w:rsidR="008D13DD" w:rsidRPr="008453F1" w:rsidRDefault="008D13DD" w:rsidP="008D13DD">
      <w:pPr>
        <w:jc w:val="both"/>
        <w:rPr>
          <w:rFonts w:ascii="Times New Roman" w:hAnsi="Times New Roman" w:cs="Times New Roman"/>
        </w:rPr>
      </w:pPr>
      <w:r w:rsidRPr="008453F1">
        <w:rPr>
          <w:rFonts w:ascii="Times New Roman" w:hAnsi="Times New Roman" w:cs="Times New Roman"/>
        </w:rPr>
        <w:t xml:space="preserve"> 1.1. </w:t>
      </w:r>
      <w:proofErr w:type="gramStart"/>
      <w:r w:rsidRPr="008453F1">
        <w:rPr>
          <w:rFonts w:ascii="Times New Roman" w:hAnsi="Times New Roman" w:cs="Times New Roman"/>
        </w:rPr>
        <w:t>Настоящее Положение разработано на основании приказа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</w:r>
      <w:r w:rsidRPr="008453F1">
        <w:rPr>
          <w:rFonts w:ascii="Times New Roman" w:hAnsi="Times New Roman" w:cs="Times New Roman"/>
          <w:color w:val="FF0000"/>
        </w:rPr>
        <w:t xml:space="preserve"> </w:t>
      </w:r>
      <w:r w:rsidRPr="008453F1">
        <w:rPr>
          <w:rFonts w:ascii="Times New Roman" w:hAnsi="Times New Roman" w:cs="Times New Roman"/>
        </w:rPr>
        <w:t xml:space="preserve">Федерального закона  от 02.05.2015  </w:t>
      </w:r>
      <w:r>
        <w:rPr>
          <w:rFonts w:ascii="Times New Roman" w:hAnsi="Times New Roman" w:cs="Times New Roman"/>
        </w:rPr>
        <w:t>№</w:t>
      </w:r>
      <w:r w:rsidRPr="008453F1">
        <w:rPr>
          <w:rFonts w:ascii="Times New Roman" w:hAnsi="Times New Roman" w:cs="Times New Roman"/>
        </w:rPr>
        <w:t>122-ФЗ «О внесении изменений в Трудовой кодекс Российской Федерации и статьи 11 и 73 Федерального закона «Об образовании в Российской Федерации», а также</w:t>
      </w:r>
      <w:proofErr w:type="gramEnd"/>
      <w:r w:rsidRPr="008453F1">
        <w:rPr>
          <w:rFonts w:ascii="Times New Roman" w:hAnsi="Times New Roman" w:cs="Times New Roman"/>
        </w:rPr>
        <w:t xml:space="preserve"> Письма Минтруда и социальной защиты  РФ  от 04.04.2016 № 14-0/10/В-2253 «По вопросам применения профессиональных стандартов».</w:t>
      </w:r>
    </w:p>
    <w:p w:rsidR="008D13DD" w:rsidRPr="008D13DD" w:rsidRDefault="008D13DD" w:rsidP="008D13DD">
      <w:pPr>
        <w:jc w:val="both"/>
        <w:rPr>
          <w:rFonts w:ascii="Times New Roman" w:hAnsi="Times New Roman" w:cs="Times New Roman"/>
          <w:color w:val="auto"/>
        </w:rPr>
      </w:pPr>
      <w:r w:rsidRPr="008453F1">
        <w:rPr>
          <w:rFonts w:ascii="Times New Roman" w:hAnsi="Times New Roman" w:cs="Times New Roman"/>
        </w:rPr>
        <w:t xml:space="preserve"> 1.2. </w:t>
      </w:r>
      <w:proofErr w:type="gramStart"/>
      <w:r w:rsidRPr="008453F1">
        <w:rPr>
          <w:rFonts w:ascii="Times New Roman" w:hAnsi="Times New Roman" w:cs="Times New Roman"/>
        </w:rPr>
        <w:t>Настоящее Положение регламентирует порядок деятельности аттестационной комиссии по аттестации педагогических работников образовательного учреждения (далее - комиссия) с целью подтверждения соответствия занимаемой должности (далее – аттестация) на основе оценки их профессиональной деятельности или установления соответствия уровня квалификации педагогических работников требованиям, предъявляемым к квалификационным категориям, на основе профессионального стандарта предусматривает оценку качества выполнения профессиональной деятельности по реализации трудовых функций и обязанностей, соответствующих должности и</w:t>
      </w:r>
      <w:proofErr w:type="gramEnd"/>
      <w:r w:rsidRPr="008453F1">
        <w:rPr>
          <w:rFonts w:ascii="Times New Roman" w:hAnsi="Times New Roman" w:cs="Times New Roman"/>
        </w:rPr>
        <w:t xml:space="preserve"> зафиксированных в должностной инструкции, трудовом договоре </w:t>
      </w:r>
      <w:r w:rsidRPr="008D13DD">
        <w:rPr>
          <w:rFonts w:ascii="Times New Roman" w:hAnsi="Times New Roman" w:cs="Times New Roman"/>
          <w:color w:val="auto"/>
        </w:rPr>
        <w:t>в муниципальном бюджетном дошкольном образовательном учреждении - «</w:t>
      </w:r>
      <w:proofErr w:type="spellStart"/>
      <w:r w:rsidR="00E34AEB">
        <w:rPr>
          <w:rFonts w:ascii="Times New Roman" w:hAnsi="Times New Roman" w:cs="Times New Roman"/>
          <w:color w:val="auto"/>
        </w:rPr>
        <w:t>Сатышев</w:t>
      </w:r>
      <w:r w:rsidRPr="008D13DD">
        <w:rPr>
          <w:rFonts w:ascii="Times New Roman" w:hAnsi="Times New Roman" w:cs="Times New Roman"/>
          <w:color w:val="auto"/>
        </w:rPr>
        <w:t>ский</w:t>
      </w:r>
      <w:proofErr w:type="spellEnd"/>
      <w:r w:rsidRPr="008D13DD">
        <w:rPr>
          <w:rFonts w:ascii="Times New Roman" w:hAnsi="Times New Roman" w:cs="Times New Roman"/>
          <w:color w:val="auto"/>
        </w:rPr>
        <w:t xml:space="preserve"> детский сад  «</w:t>
      </w:r>
      <w:proofErr w:type="spellStart"/>
      <w:r w:rsidR="00E34AEB">
        <w:rPr>
          <w:rFonts w:ascii="Times New Roman" w:hAnsi="Times New Roman" w:cs="Times New Roman"/>
          <w:color w:val="auto"/>
        </w:rPr>
        <w:t>Кояшкай</w:t>
      </w:r>
      <w:proofErr w:type="spellEnd"/>
      <w:r w:rsidRPr="008D13DD">
        <w:rPr>
          <w:rFonts w:ascii="Times New Roman" w:hAnsi="Times New Roman" w:cs="Times New Roman"/>
          <w:color w:val="auto"/>
        </w:rPr>
        <w:t xml:space="preserve">» Сабинского муниципального района Республики Татарстан». </w:t>
      </w:r>
    </w:p>
    <w:p w:rsidR="008D13DD" w:rsidRPr="008453F1" w:rsidRDefault="008D13DD" w:rsidP="008D13DD">
      <w:pPr>
        <w:jc w:val="both"/>
        <w:rPr>
          <w:rFonts w:ascii="Times New Roman" w:hAnsi="Times New Roman" w:cs="Times New Roman"/>
        </w:rPr>
      </w:pPr>
      <w:r w:rsidRPr="008453F1">
        <w:rPr>
          <w:rFonts w:ascii="Times New Roman" w:hAnsi="Times New Roman" w:cs="Times New Roman"/>
        </w:rPr>
        <w:t xml:space="preserve">1.3 Аттестационная комиссия: </w:t>
      </w:r>
    </w:p>
    <w:p w:rsidR="008D13DD" w:rsidRPr="008453F1" w:rsidRDefault="008D13DD" w:rsidP="008D13DD">
      <w:pPr>
        <w:jc w:val="both"/>
        <w:rPr>
          <w:rFonts w:ascii="Times New Roman" w:hAnsi="Times New Roman" w:cs="Times New Roman"/>
        </w:rPr>
      </w:pPr>
      <w:r w:rsidRPr="008453F1">
        <w:rPr>
          <w:rFonts w:ascii="Times New Roman" w:hAnsi="Times New Roman" w:cs="Times New Roman"/>
        </w:rPr>
        <w:t xml:space="preserve">- проводит аттестацию педагогических работников в целях подтверждения соответствия педагогических работников занимаемым ими должностям на основе оценки их профессиональной деятельности по выполнению трудовых обязанностей, возложенных на них трудовым договором; </w:t>
      </w:r>
    </w:p>
    <w:p w:rsidR="008D13DD" w:rsidRPr="008453F1" w:rsidRDefault="008D13DD" w:rsidP="008D13DD">
      <w:pPr>
        <w:jc w:val="both"/>
        <w:rPr>
          <w:rFonts w:ascii="Times New Roman" w:hAnsi="Times New Roman" w:cs="Times New Roman"/>
        </w:rPr>
      </w:pPr>
      <w:r w:rsidRPr="008453F1">
        <w:rPr>
          <w:rFonts w:ascii="Times New Roman" w:hAnsi="Times New Roman" w:cs="Times New Roman"/>
        </w:rPr>
        <w:t xml:space="preserve">- проводит оценку результативности деятельности педагога на соответствие требованиям </w:t>
      </w:r>
      <w:proofErr w:type="spellStart"/>
      <w:r w:rsidRPr="008453F1">
        <w:rPr>
          <w:rFonts w:ascii="Times New Roman" w:hAnsi="Times New Roman" w:cs="Times New Roman"/>
        </w:rPr>
        <w:t>профстандарта</w:t>
      </w:r>
      <w:proofErr w:type="spellEnd"/>
      <w:r w:rsidRPr="008453F1">
        <w:rPr>
          <w:rFonts w:ascii="Times New Roman" w:hAnsi="Times New Roman" w:cs="Times New Roman"/>
        </w:rPr>
        <w:t>;</w:t>
      </w:r>
    </w:p>
    <w:p w:rsidR="008D13DD" w:rsidRPr="008453F1" w:rsidRDefault="008D13DD" w:rsidP="008D13DD">
      <w:pPr>
        <w:jc w:val="both"/>
        <w:rPr>
          <w:rFonts w:ascii="Times New Roman" w:hAnsi="Times New Roman" w:cs="Times New Roman"/>
        </w:rPr>
      </w:pPr>
      <w:r w:rsidRPr="008453F1">
        <w:rPr>
          <w:rFonts w:ascii="Times New Roman" w:hAnsi="Times New Roman" w:cs="Times New Roman"/>
        </w:rPr>
        <w:t xml:space="preserve"> - выявляет перспективу использования потенциальных возможностей педагогических работников для обеспечения </w:t>
      </w:r>
      <w:proofErr w:type="gramStart"/>
      <w:r w:rsidRPr="008453F1">
        <w:rPr>
          <w:rFonts w:ascii="Times New Roman" w:hAnsi="Times New Roman" w:cs="Times New Roman"/>
        </w:rPr>
        <w:t>дифференциации размеров оплаты труда педагогических работников</w:t>
      </w:r>
      <w:proofErr w:type="gramEnd"/>
      <w:r w:rsidRPr="008453F1">
        <w:rPr>
          <w:rFonts w:ascii="Times New Roman" w:hAnsi="Times New Roman" w:cs="Times New Roman"/>
        </w:rPr>
        <w:t xml:space="preserve"> с учетом установленной квалификационной категории и объема их педагогической работы;</w:t>
      </w:r>
    </w:p>
    <w:p w:rsidR="009446DA" w:rsidRPr="008D13DD" w:rsidRDefault="008D13DD" w:rsidP="008D13DD">
      <w:pPr>
        <w:jc w:val="both"/>
        <w:rPr>
          <w:rFonts w:ascii="Times New Roman" w:hAnsi="Times New Roman" w:cs="Times New Roman"/>
        </w:rPr>
      </w:pPr>
      <w:r w:rsidRPr="008453F1">
        <w:rPr>
          <w:rFonts w:ascii="Times New Roman" w:hAnsi="Times New Roman" w:cs="Times New Roman"/>
        </w:rPr>
        <w:t xml:space="preserve">-формирует предложения о необходимости и направленности повышения квалификации педагогических работников.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- стимулирование целенаправленного, непрерывного повышения уровня квалификации педагогических работников в соответстви</w:t>
      </w:r>
      <w:r w:rsidR="00E34AEB">
        <w:rPr>
          <w:rFonts w:ascii="Times New Roman" w:hAnsi="Times New Roman" w:cs="Times New Roman"/>
        </w:rPr>
        <w:t>и с профессиональным стандартом</w:t>
      </w:r>
      <w:r w:rsidRPr="00CA1297">
        <w:rPr>
          <w:rFonts w:ascii="Times New Roman" w:hAnsi="Times New Roman" w:cs="Times New Roman"/>
        </w:rPr>
        <w:t xml:space="preserve">, их методологической культуры, профессионального и личностного роста;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- определение необходимости повышения квалификации педагогических работников;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- повышение эффективности и качества педагогической деятельности;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- выявление перспектив использования потенциальных возможностей педагогических работников;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lastRenderedPageBreak/>
        <w:t xml:space="preserve"> 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1.5.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1.6. Комиссия в своей работе руководствуе</w:t>
      </w:r>
      <w:bookmarkStart w:id="0" w:name="_GoBack"/>
      <w:bookmarkEnd w:id="0"/>
      <w:r w:rsidRPr="00CA1297">
        <w:rPr>
          <w:rFonts w:ascii="Times New Roman" w:hAnsi="Times New Roman" w:cs="Times New Roman"/>
        </w:rPr>
        <w:t xml:space="preserve">тся законодательством Российской Федерации, нормативными правовыми актами Министерства образования и науки Российской Федерации и Республики Татарстан  по вопросам аттестации педагогических работников государственных и муниципальных учреждений и настоящим Положением. </w:t>
      </w:r>
    </w:p>
    <w:p w:rsidR="009446DA" w:rsidRPr="00CA1297" w:rsidRDefault="009446DA" w:rsidP="008D13DD">
      <w:pPr>
        <w:jc w:val="center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2</w:t>
      </w:r>
      <w:r w:rsidRPr="00CA1297">
        <w:rPr>
          <w:rFonts w:ascii="Times New Roman" w:hAnsi="Times New Roman" w:cs="Times New Roman"/>
          <w:b/>
        </w:rPr>
        <w:t>.Состав комиссии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2.1. Комиссия в составе председателя комиссии, заместителя председателя, секретаря и членов комиссии формируется из числа работников образовательного учреждения.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2.2. 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учреждения, в котором работает данный педагогический работник (при наличии первичной профсоюзной организации).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2.3. Персональный состав комиссии утверждается приказом руководителя образовательного учреждения сроком на 1 год.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2.4. Состав комиссии формируется таким образом, чтобы была исключена возможность конфликта интересов, который мог бы повлиять на принимаемые комиссией решения.    </w:t>
      </w:r>
    </w:p>
    <w:p w:rsidR="009446DA" w:rsidRPr="00CA1297" w:rsidRDefault="009446DA" w:rsidP="008D13DD">
      <w:pPr>
        <w:jc w:val="center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3.</w:t>
      </w:r>
      <w:r w:rsidRPr="00CA1297">
        <w:rPr>
          <w:rFonts w:ascii="Times New Roman" w:hAnsi="Times New Roman" w:cs="Times New Roman"/>
          <w:b/>
        </w:rPr>
        <w:t>Регламент работы комиссии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3.1. Руководство работой комиссии осуществляет ее председатель. Председателем комиссии является заместитель руководителя, в должностные обязанности которого входит организация работы по аттестации педагогических работников. Заседания комиссии проводятся под руководством председателя, при его отсутствии -  заместителем председателя комиссии.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3.2. Заседания комиссии проводятся по мере поступления документов на аттестацию.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3.3. Заседание комиссии считается правомочным, если на нем присутствуют не менее двух третей ее членов.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3.4.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дату, и в график аттестации вносятся соответствующие изменения.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3.5. 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характеризующие его профессиональную деятельность.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3.6. По результатам аттестации педагогического </w:t>
      </w:r>
      <w:proofErr w:type="gramStart"/>
      <w:r w:rsidRPr="00CA1297">
        <w:rPr>
          <w:rFonts w:ascii="Times New Roman" w:hAnsi="Times New Roman" w:cs="Times New Roman"/>
        </w:rPr>
        <w:t>работника</w:t>
      </w:r>
      <w:proofErr w:type="gramEnd"/>
      <w:r w:rsidRPr="00CA1297">
        <w:rPr>
          <w:rFonts w:ascii="Times New Roman" w:hAnsi="Times New Roman" w:cs="Times New Roman"/>
        </w:rPr>
        <w:t xml:space="preserve"> с целью подтверждения соответствия занимаемой должности аттестационная комиссия принимает одно из следующих решений: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- соответствует занимаемой должности (указывается должность работника);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- не соответствует занимаемой должности (указывается должность работника).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3.6. Решение принимается в отсутствие аттестуемого педагогического работника открытым голосованием большинством голосов членов комиссии, присутствующих на заседании.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3.7. Педагогический работник признается соответствующим занимаемой должности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3.8.При прохождении аттестации педагогический работник, являющийся членом аттестационной комиссии учреждения, не участвует в голосовании по своей кандидатуре.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proofErr w:type="gramStart"/>
      <w:r w:rsidRPr="00CA1297">
        <w:rPr>
          <w:rFonts w:ascii="Times New Roman" w:hAnsi="Times New Roman" w:cs="Times New Roman"/>
        </w:rPr>
        <w:lastRenderedPageBreak/>
        <w:t>3.9.В случае, когда не менее половины членов аттестационной комиссии учреждения, присутствующих на заседании, проголосовали за решение о соответствии работника должности, занятие которой предполагает наличие более высокого уровня квалификации, чем по той, которую он занимал, педагогический работник признается соответствующим должности, занятие которой предполагает наличие более высокого уровня квалификации.</w:t>
      </w:r>
      <w:proofErr w:type="gramEnd"/>
      <w:r w:rsidRPr="00CA1297">
        <w:rPr>
          <w:rFonts w:ascii="Times New Roman" w:hAnsi="Times New Roman" w:cs="Times New Roman"/>
        </w:rPr>
        <w:t xml:space="preserve"> Если в учреждении по этой должности имеется вакансия, аттестационная комиссия даёт рекомендации работодателю о возможности назначения педагогического работника на соответствующую вакантную должность. </w:t>
      </w:r>
    </w:p>
    <w:p w:rsidR="009446DA" w:rsidRPr="00CA1297" w:rsidRDefault="009446DA" w:rsidP="008D13DD">
      <w:pPr>
        <w:jc w:val="center"/>
        <w:rPr>
          <w:rFonts w:ascii="Times New Roman" w:hAnsi="Times New Roman" w:cs="Times New Roman"/>
        </w:rPr>
      </w:pPr>
      <w:r w:rsidRPr="008D13DD">
        <w:rPr>
          <w:rFonts w:ascii="Times New Roman" w:hAnsi="Times New Roman" w:cs="Times New Roman"/>
          <w:b/>
        </w:rPr>
        <w:t>4.</w:t>
      </w:r>
      <w:r w:rsidR="008D13DD">
        <w:rPr>
          <w:rFonts w:ascii="Times New Roman" w:hAnsi="Times New Roman" w:cs="Times New Roman"/>
          <w:b/>
        </w:rPr>
        <w:t xml:space="preserve"> </w:t>
      </w:r>
      <w:r w:rsidRPr="00CA1297">
        <w:rPr>
          <w:rFonts w:ascii="Times New Roman" w:hAnsi="Times New Roman" w:cs="Times New Roman"/>
          <w:b/>
        </w:rPr>
        <w:t>Права и обязанности членов комиссии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4.1. Члены комиссии имеют право: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- проводить анализ результатов профессиональной деятельности педагогических работников образовательного учреждения;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- проводить мониторинг приоритетных направлений аттестации педагогических работников образовательных учреждений, с учетом принципов и условий обработки персональных данных, закрепленных Федеральным законом от 27.07.2006 № 152-ФЗ «О персональных данных»;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- оказывать консультативные услуги педагогическим работникам образовательного учреждения;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4.2. </w:t>
      </w:r>
      <w:r w:rsidRPr="008D13DD">
        <w:rPr>
          <w:rFonts w:ascii="Times New Roman" w:hAnsi="Times New Roman" w:cs="Times New Roman"/>
        </w:rPr>
        <w:t>Члены комиссии обязаны:</w:t>
      </w:r>
      <w:r w:rsidRPr="00CA1297">
        <w:rPr>
          <w:rFonts w:ascii="Times New Roman" w:hAnsi="Times New Roman" w:cs="Times New Roman"/>
        </w:rPr>
        <w:t xml:space="preserve">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- 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Республики Татарстан по вопросам аттестации педагогических работников муниципальных учреждений, квалификационные требования по должностям работников учреждений образования, технологическое обеспечение экспертизы и оценки профессиональной компетентности;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- соблюдать нормы нравственно-этической и профессиональной культуры при работе в комиссии;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- вести работу в составе комиссии на безвозмездной основе. </w:t>
      </w:r>
    </w:p>
    <w:p w:rsidR="009446DA" w:rsidRPr="00CA1297" w:rsidRDefault="009446DA" w:rsidP="008D13DD">
      <w:pPr>
        <w:jc w:val="center"/>
        <w:rPr>
          <w:rFonts w:ascii="Times New Roman" w:hAnsi="Times New Roman" w:cs="Times New Roman"/>
        </w:rPr>
      </w:pPr>
      <w:r w:rsidRPr="008D13DD">
        <w:rPr>
          <w:rFonts w:ascii="Times New Roman" w:hAnsi="Times New Roman" w:cs="Times New Roman"/>
          <w:b/>
        </w:rPr>
        <w:t>5.</w:t>
      </w:r>
      <w:r w:rsidR="008D13DD">
        <w:rPr>
          <w:rFonts w:ascii="Times New Roman" w:hAnsi="Times New Roman" w:cs="Times New Roman"/>
          <w:b/>
        </w:rPr>
        <w:t xml:space="preserve"> </w:t>
      </w:r>
      <w:r w:rsidRPr="00CA1297">
        <w:rPr>
          <w:rFonts w:ascii="Times New Roman" w:hAnsi="Times New Roman" w:cs="Times New Roman"/>
          <w:b/>
        </w:rPr>
        <w:t>Реализация решений комиссии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5.1. Результаты аттестации педагогического работника, непосредственно присутствующего на заседании аттестационной комиссии учреждения, сообщаются ему после подведения итогов голосования. Соответствие занимаемой должности начинается со дня решения комиссии.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5.2. 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5.3. 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 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5.4.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9446DA" w:rsidRPr="00CA1297" w:rsidRDefault="009446DA" w:rsidP="008D13DD">
      <w:pPr>
        <w:jc w:val="center"/>
        <w:rPr>
          <w:rFonts w:ascii="Times New Roman" w:hAnsi="Times New Roman" w:cs="Times New Roman"/>
        </w:rPr>
      </w:pPr>
      <w:r w:rsidRPr="008D13DD">
        <w:rPr>
          <w:rFonts w:ascii="Times New Roman" w:hAnsi="Times New Roman" w:cs="Times New Roman"/>
          <w:b/>
        </w:rPr>
        <w:t>6.</w:t>
      </w:r>
      <w:r w:rsidRPr="00CA1297">
        <w:rPr>
          <w:rFonts w:ascii="Times New Roman" w:hAnsi="Times New Roman" w:cs="Times New Roman"/>
        </w:rPr>
        <w:t xml:space="preserve"> </w:t>
      </w:r>
      <w:r w:rsidRPr="00CA1297">
        <w:rPr>
          <w:rFonts w:ascii="Times New Roman" w:hAnsi="Times New Roman" w:cs="Times New Roman"/>
          <w:b/>
        </w:rPr>
        <w:t>Делопроизводство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6.1. Заседания комиссии оформляются протоколами.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6.2. Протоколы комиссии подписываются председателем комиссии, заместителем председателя, секретарем и членами комиссии, участвующими в заседании.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6.3. Нумерация протоколов ведется с начала учебного года.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6.4. Протоколы заседаний комиссии хранятся в образовательном учреждении в течение 5 лет. 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lastRenderedPageBreak/>
        <w:t xml:space="preserve">6.5. 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выписки из протокола аттестационной комиссии является секретарь комиссии. </w:t>
      </w:r>
    </w:p>
    <w:p w:rsidR="009446DA" w:rsidRPr="00CA1297" w:rsidRDefault="009446DA" w:rsidP="008D13DD">
      <w:pPr>
        <w:jc w:val="center"/>
        <w:rPr>
          <w:rFonts w:ascii="Times New Roman" w:hAnsi="Times New Roman" w:cs="Times New Roman"/>
          <w:b/>
        </w:rPr>
      </w:pPr>
      <w:r w:rsidRPr="008D13DD">
        <w:rPr>
          <w:rFonts w:ascii="Times New Roman" w:hAnsi="Times New Roman" w:cs="Times New Roman"/>
          <w:b/>
        </w:rPr>
        <w:t>7.</w:t>
      </w:r>
      <w:r w:rsidRPr="00CA1297">
        <w:rPr>
          <w:rFonts w:ascii="Times New Roman" w:hAnsi="Times New Roman" w:cs="Times New Roman"/>
        </w:rPr>
        <w:t xml:space="preserve"> </w:t>
      </w:r>
      <w:r w:rsidRPr="00CA1297">
        <w:rPr>
          <w:rFonts w:ascii="Times New Roman" w:hAnsi="Times New Roman" w:cs="Times New Roman"/>
          <w:b/>
        </w:rPr>
        <w:t>Заключительные положения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>7.1. Положение вступает в силу с момента его утверждения образовательным учреждением в установленном порядке.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  <w:r w:rsidRPr="00CA1297">
        <w:rPr>
          <w:rFonts w:ascii="Times New Roman" w:hAnsi="Times New Roman" w:cs="Times New Roman"/>
        </w:rPr>
        <w:t xml:space="preserve"> 7.2. Внесения изменений и дополнений в Положение утверждаются приказом заведующего образовательным учреждением.</w:t>
      </w:r>
    </w:p>
    <w:p w:rsidR="009446DA" w:rsidRPr="00CA1297" w:rsidRDefault="009446DA" w:rsidP="008D13DD">
      <w:pPr>
        <w:jc w:val="both"/>
        <w:rPr>
          <w:rFonts w:ascii="Times New Roman" w:hAnsi="Times New Roman" w:cs="Times New Roman"/>
        </w:rPr>
      </w:pPr>
    </w:p>
    <w:p w:rsidR="009446DA" w:rsidRDefault="009446DA"/>
    <w:sectPr w:rsidR="0094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DA"/>
    <w:rsid w:val="00297B74"/>
    <w:rsid w:val="002B0CF7"/>
    <w:rsid w:val="003D502F"/>
    <w:rsid w:val="008D13DD"/>
    <w:rsid w:val="009446DA"/>
    <w:rsid w:val="00E3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13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6DA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44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13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6DA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44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1</cp:lastModifiedBy>
  <cp:revision>3</cp:revision>
  <cp:lastPrinted>2020-02-12T06:59:00Z</cp:lastPrinted>
  <dcterms:created xsi:type="dcterms:W3CDTF">2020-02-10T11:51:00Z</dcterms:created>
  <dcterms:modified xsi:type="dcterms:W3CDTF">2020-02-16T03:39:00Z</dcterms:modified>
</cp:coreProperties>
</file>