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85" w:rsidRPr="000A1CFD" w:rsidRDefault="00B34085" w:rsidP="00B34085">
      <w:pPr>
        <w:jc w:val="both"/>
        <w:rPr>
          <w:color w:val="FF0000"/>
          <w:lang w:val="en-US"/>
        </w:rPr>
      </w:pPr>
    </w:p>
    <w:p w:rsidR="003A05D2" w:rsidRDefault="003A05D2" w:rsidP="00B34085">
      <w:pPr>
        <w:jc w:val="both"/>
        <w:rPr>
          <w:lang w:val="en-US"/>
        </w:rPr>
      </w:pPr>
    </w:p>
    <w:p w:rsidR="003A05D2" w:rsidRDefault="003A05D2" w:rsidP="00B34085">
      <w:pPr>
        <w:jc w:val="both"/>
        <w:rPr>
          <w:lang w:val="en-US"/>
        </w:rPr>
      </w:pPr>
    </w:p>
    <w:p w:rsidR="00A66F5C" w:rsidRPr="001A3FA7" w:rsidRDefault="003A05D2" w:rsidP="00A66F5C">
      <w:pPr>
        <w:tabs>
          <w:tab w:val="left" w:pos="709"/>
        </w:tabs>
        <w:suppressAutoHyphens/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val="en-US"/>
        </w:rPr>
        <w:tab/>
      </w:r>
      <w:r w:rsidR="00A66F5C" w:rsidRPr="001A3FA7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A66F5C" w:rsidRDefault="00A66F5C" w:rsidP="00A66F5C">
      <w:pPr>
        <w:tabs>
          <w:tab w:val="left" w:pos="709"/>
        </w:tabs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3FA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AC2A2E">
        <w:rPr>
          <w:rFonts w:ascii="Times New Roman" w:eastAsia="Times New Roman" w:hAnsi="Times New Roman" w:cs="Times New Roman"/>
          <w:b/>
          <w:sz w:val="28"/>
          <w:szCs w:val="28"/>
        </w:rPr>
        <w:t>Сатышев</w:t>
      </w:r>
      <w:r w:rsidR="00F0345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19353A">
        <w:rPr>
          <w:rFonts w:ascii="Times New Roman" w:eastAsia="Times New Roman" w:hAnsi="Times New Roman" w:cs="Times New Roman"/>
          <w:b/>
          <w:sz w:val="28"/>
          <w:szCs w:val="28"/>
        </w:rPr>
        <w:t>кий</w:t>
      </w:r>
      <w:proofErr w:type="spellEnd"/>
      <w:r w:rsidR="0019353A">
        <w:rPr>
          <w:rFonts w:ascii="Times New Roman" w:eastAsia="Times New Roman" w:hAnsi="Times New Roman" w:cs="Times New Roman"/>
          <w:b/>
          <w:sz w:val="28"/>
          <w:szCs w:val="28"/>
        </w:rPr>
        <w:t xml:space="preserve">  детский сад «</w:t>
      </w:r>
      <w:proofErr w:type="spellStart"/>
      <w:r w:rsidR="00AC2A2E">
        <w:rPr>
          <w:rFonts w:ascii="Times New Roman" w:eastAsia="Times New Roman" w:hAnsi="Times New Roman" w:cs="Times New Roman"/>
          <w:b/>
          <w:sz w:val="28"/>
          <w:szCs w:val="28"/>
        </w:rPr>
        <w:t>Кояшкай</w:t>
      </w:r>
      <w:proofErr w:type="spellEnd"/>
      <w:r w:rsidRPr="001A3FA7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A66F5C" w:rsidRDefault="00A66F5C" w:rsidP="00A66F5C">
      <w:pPr>
        <w:tabs>
          <w:tab w:val="left" w:pos="709"/>
        </w:tabs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3FA7">
        <w:rPr>
          <w:rFonts w:ascii="Times New Roman" w:eastAsia="Times New Roman" w:hAnsi="Times New Roman" w:cs="Times New Roman"/>
          <w:b/>
          <w:sz w:val="28"/>
          <w:szCs w:val="28"/>
        </w:rPr>
        <w:t>Сабинского муниципального района      Республики Татарстан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66F5C" w:rsidRPr="001A3FA7" w:rsidRDefault="00A66F5C" w:rsidP="00A66F5C">
      <w:pPr>
        <w:tabs>
          <w:tab w:val="left" w:pos="709"/>
        </w:tabs>
        <w:suppressAutoHyphens/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6F5C" w:rsidRDefault="00A66F5C" w:rsidP="00A66F5C">
      <w:pPr>
        <w:spacing w:line="180" w:lineRule="exact"/>
        <w:ind w:left="1862" w:right="2289"/>
        <w:jc w:val="both"/>
        <w:rPr>
          <w:rFonts w:eastAsiaTheme="minorHAnsi"/>
          <w:b/>
          <w:bCs/>
        </w:rPr>
      </w:pPr>
    </w:p>
    <w:p w:rsidR="00A66F5C" w:rsidRPr="000A0383" w:rsidRDefault="00A66F5C" w:rsidP="00A66F5C">
      <w:pPr>
        <w:rPr>
          <w:rFonts w:ascii="Times New Roman" w:eastAsia="Calibri" w:hAnsi="Times New Roman" w:cs="Times New Roman"/>
        </w:rPr>
      </w:pPr>
      <w:r w:rsidRPr="000A0383">
        <w:rPr>
          <w:rFonts w:ascii="Times New Roman" w:eastAsia="Calibri" w:hAnsi="Times New Roman" w:cs="Times New Roman"/>
        </w:rPr>
        <w:t xml:space="preserve">ПРИНЯТО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0A0383">
        <w:rPr>
          <w:rFonts w:ascii="Times New Roman" w:eastAsia="Calibri" w:hAnsi="Times New Roman" w:cs="Times New Roman"/>
        </w:rPr>
        <w:t xml:space="preserve"> УТВЕРЖДЕНО</w:t>
      </w:r>
    </w:p>
    <w:p w:rsidR="00A66F5C" w:rsidRDefault="00A66F5C" w:rsidP="00A66F5C">
      <w:pPr>
        <w:rPr>
          <w:rFonts w:ascii="Times New Roman" w:eastAsia="Calibri" w:hAnsi="Times New Roman" w:cs="Times New Roman"/>
        </w:rPr>
      </w:pPr>
      <w:r w:rsidRPr="003118AF">
        <w:rPr>
          <w:rFonts w:ascii="Times New Roman" w:eastAsia="Calibri" w:hAnsi="Times New Roman" w:cs="Times New Roman"/>
        </w:rPr>
        <w:t xml:space="preserve">На </w:t>
      </w:r>
      <w:r w:rsidR="003118AF">
        <w:rPr>
          <w:rFonts w:ascii="Times New Roman" w:eastAsia="Calibri" w:hAnsi="Times New Roman" w:cs="Times New Roman"/>
        </w:rPr>
        <w:t xml:space="preserve">родительском собрании                                      </w:t>
      </w:r>
      <w:r w:rsidRPr="003118AF">
        <w:rPr>
          <w:rFonts w:ascii="Times New Roman" w:eastAsia="Calibri" w:hAnsi="Times New Roman" w:cs="Times New Roman"/>
          <w:color w:val="FF0000"/>
        </w:rPr>
        <w:t xml:space="preserve"> </w:t>
      </w:r>
      <w:r w:rsidRPr="003118AF">
        <w:rPr>
          <w:rFonts w:ascii="Times New Roman" w:eastAsia="Calibri" w:hAnsi="Times New Roman" w:cs="Times New Roman"/>
          <w:color w:val="auto"/>
        </w:rPr>
        <w:t xml:space="preserve">заведующий   </w:t>
      </w:r>
      <w:r w:rsidR="00C10D7F">
        <w:rPr>
          <w:rFonts w:ascii="Times New Roman" w:eastAsia="Calibri" w:hAnsi="Times New Roman" w:cs="Times New Roman"/>
        </w:rPr>
        <w:t>МБДОУ</w:t>
      </w:r>
      <w:r w:rsidRPr="003118AF">
        <w:rPr>
          <w:rFonts w:ascii="Times New Roman" w:eastAsia="Calibri" w:hAnsi="Times New Roman" w:cs="Times New Roman"/>
        </w:rPr>
        <w:t xml:space="preserve"> «</w:t>
      </w:r>
      <w:r w:rsidR="00AC2A2E">
        <w:rPr>
          <w:rFonts w:ascii="Times New Roman" w:eastAsia="Calibri" w:hAnsi="Times New Roman" w:cs="Times New Roman"/>
          <w:lang w:val="tt-RU"/>
        </w:rPr>
        <w:t>Сатышев</w:t>
      </w:r>
      <w:r w:rsidR="00F0345D">
        <w:rPr>
          <w:rFonts w:ascii="Times New Roman" w:eastAsia="Calibri" w:hAnsi="Times New Roman" w:cs="Times New Roman"/>
          <w:lang w:val="tt-RU"/>
        </w:rPr>
        <w:t>с</w:t>
      </w:r>
      <w:r w:rsidR="0019353A">
        <w:rPr>
          <w:rFonts w:ascii="Times New Roman" w:eastAsia="Calibri" w:hAnsi="Times New Roman" w:cs="Times New Roman"/>
          <w:lang w:val="tt-RU"/>
        </w:rPr>
        <w:t>кий</w:t>
      </w:r>
      <w:r w:rsidR="00C10D7F">
        <w:rPr>
          <w:rFonts w:ascii="Times New Roman" w:eastAsia="Calibri" w:hAnsi="Times New Roman" w:cs="Times New Roman"/>
        </w:rPr>
        <w:t xml:space="preserve">                          МБДОУ</w:t>
      </w:r>
      <w:r w:rsidRPr="003118AF">
        <w:rPr>
          <w:rFonts w:ascii="Times New Roman" w:eastAsia="Calibri" w:hAnsi="Times New Roman" w:cs="Times New Roman"/>
        </w:rPr>
        <w:t xml:space="preserve"> «</w:t>
      </w:r>
      <w:r w:rsidR="00AC2A2E">
        <w:rPr>
          <w:rFonts w:ascii="Times New Roman" w:eastAsia="Calibri" w:hAnsi="Times New Roman" w:cs="Times New Roman"/>
          <w:lang w:val="tt-RU"/>
        </w:rPr>
        <w:t>Сатышев</w:t>
      </w:r>
      <w:r w:rsidR="00F0345D">
        <w:rPr>
          <w:rFonts w:ascii="Times New Roman" w:eastAsia="Calibri" w:hAnsi="Times New Roman" w:cs="Times New Roman"/>
          <w:lang w:val="tt-RU"/>
        </w:rPr>
        <w:t>ск</w:t>
      </w:r>
      <w:r w:rsidR="0019353A">
        <w:rPr>
          <w:rFonts w:ascii="Times New Roman" w:eastAsia="Calibri" w:hAnsi="Times New Roman" w:cs="Times New Roman"/>
          <w:lang w:val="tt-RU"/>
        </w:rPr>
        <w:t>ий</w:t>
      </w:r>
      <w:r w:rsidRPr="003118AF">
        <w:rPr>
          <w:rFonts w:ascii="Times New Roman" w:eastAsia="Calibri" w:hAnsi="Times New Roman" w:cs="Times New Roman"/>
        </w:rPr>
        <w:t xml:space="preserve">   детский сад</w:t>
      </w:r>
      <w:r w:rsidRPr="00D97B4C">
        <w:rPr>
          <w:rFonts w:ascii="Times New Roman" w:eastAsia="Calibri" w:hAnsi="Times New Roman" w:cs="Times New Roman"/>
        </w:rPr>
        <w:t xml:space="preserve">  </w:t>
      </w:r>
      <w:r w:rsidR="00F0345D">
        <w:rPr>
          <w:rFonts w:ascii="Times New Roman" w:eastAsia="Calibri" w:hAnsi="Times New Roman" w:cs="Times New Roman"/>
        </w:rPr>
        <w:t xml:space="preserve">      </w:t>
      </w:r>
      <w:r w:rsidR="00AC2A2E">
        <w:rPr>
          <w:rFonts w:ascii="Times New Roman" w:eastAsia="Calibri" w:hAnsi="Times New Roman" w:cs="Times New Roman"/>
        </w:rPr>
        <w:t xml:space="preserve">           </w:t>
      </w:r>
      <w:r>
        <w:rPr>
          <w:rFonts w:ascii="Times New Roman" w:eastAsia="Calibri" w:hAnsi="Times New Roman" w:cs="Times New Roman"/>
        </w:rPr>
        <w:t xml:space="preserve"> </w:t>
      </w:r>
      <w:r w:rsidR="00AC2A2E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>детский сад   «</w:t>
      </w:r>
      <w:r w:rsidR="00AC2A2E">
        <w:rPr>
          <w:rFonts w:ascii="Times New Roman" w:eastAsia="Calibri" w:hAnsi="Times New Roman" w:cs="Times New Roman"/>
          <w:lang w:val="tt-RU"/>
        </w:rPr>
        <w:t>Кояшкай</w:t>
      </w:r>
      <w:r w:rsidRPr="00D97B4C">
        <w:rPr>
          <w:rFonts w:ascii="Times New Roman" w:eastAsia="Calibri" w:hAnsi="Times New Roman" w:cs="Times New Roman"/>
        </w:rPr>
        <w:t>»</w:t>
      </w:r>
      <w:r w:rsidR="00F0345D">
        <w:rPr>
          <w:rFonts w:ascii="Times New Roman" w:eastAsia="Calibri" w:hAnsi="Times New Roman" w:cs="Times New Roman"/>
        </w:rPr>
        <w:t>__</w:t>
      </w:r>
      <w:r w:rsidR="00AC2A2E">
        <w:rPr>
          <w:rFonts w:ascii="Times New Roman" w:eastAsia="Calibri" w:hAnsi="Times New Roman" w:cs="Times New Roman"/>
        </w:rPr>
        <w:t>__</w:t>
      </w:r>
      <w:proofErr w:type="spellStart"/>
      <w:r w:rsidR="00AC2A2E">
        <w:rPr>
          <w:rFonts w:ascii="Times New Roman" w:eastAsia="Calibri" w:hAnsi="Times New Roman" w:cs="Times New Roman"/>
        </w:rPr>
        <w:t>С.Я.Бадертдинова</w:t>
      </w:r>
      <w:proofErr w:type="spellEnd"/>
      <w:r w:rsidRPr="00D97B4C">
        <w:rPr>
          <w:rFonts w:ascii="Times New Roman" w:eastAsia="Calibri" w:hAnsi="Times New Roman" w:cs="Times New Roman"/>
        </w:rPr>
        <w:t xml:space="preserve"> 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A66F5C" w:rsidRPr="00D97B4C" w:rsidRDefault="00A66F5C" w:rsidP="00A66F5C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D97B4C">
        <w:rPr>
          <w:rFonts w:ascii="Times New Roman" w:eastAsia="Calibri" w:hAnsi="Times New Roman" w:cs="Times New Roman"/>
        </w:rPr>
        <w:t>«</w:t>
      </w:r>
      <w:r w:rsidR="00AC2A2E">
        <w:rPr>
          <w:rFonts w:ascii="Times New Roman" w:eastAsia="Calibri" w:hAnsi="Times New Roman" w:cs="Times New Roman"/>
          <w:lang w:val="tt-RU"/>
        </w:rPr>
        <w:t>Кояшкай</w:t>
      </w:r>
      <w:r w:rsidRPr="00D97B4C">
        <w:rPr>
          <w:rFonts w:ascii="Times New Roman" w:eastAsia="Calibri" w:hAnsi="Times New Roman" w:cs="Times New Roman"/>
        </w:rPr>
        <w:t xml:space="preserve">»          </w:t>
      </w:r>
      <w:r>
        <w:rPr>
          <w:rFonts w:ascii="Times New Roman" w:eastAsia="Calibri" w:hAnsi="Times New Roman" w:cs="Times New Roman"/>
        </w:rPr>
        <w:t xml:space="preserve">                          </w:t>
      </w:r>
      <w:r w:rsidR="00AC2A2E">
        <w:rPr>
          <w:rFonts w:ascii="Times New Roman" w:eastAsia="Calibri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>В</w:t>
      </w:r>
      <w:r w:rsidR="00AC2A2E">
        <w:rPr>
          <w:rFonts w:ascii="Times New Roman" w:hAnsi="Times New Roman" w:cs="Times New Roman"/>
        </w:rPr>
        <w:t xml:space="preserve">ведено в  действие приказом </w:t>
      </w:r>
      <w:r>
        <w:rPr>
          <w:rFonts w:ascii="Times New Roman" w:eastAsia="Calibri" w:hAnsi="Times New Roman" w:cs="Times New Roman"/>
        </w:rPr>
        <w:t xml:space="preserve"> №____                                                        </w:t>
      </w:r>
      <w:r w:rsidR="00AC2A2E">
        <w:rPr>
          <w:rFonts w:ascii="Times New Roman" w:eastAsia="Calibri" w:hAnsi="Times New Roman" w:cs="Times New Roman"/>
        </w:rPr>
        <w:t xml:space="preserve">                               </w:t>
      </w:r>
      <w:r>
        <w:rPr>
          <w:rFonts w:ascii="Times New Roman" w:eastAsia="Calibri" w:hAnsi="Times New Roman" w:cs="Times New Roman"/>
        </w:rPr>
        <w:t xml:space="preserve"> </w:t>
      </w:r>
      <w:r w:rsidRPr="00D97B4C">
        <w:rPr>
          <w:rFonts w:ascii="Times New Roman" w:eastAsia="Calibri" w:hAnsi="Times New Roman" w:cs="Times New Roman"/>
        </w:rPr>
        <w:t>Протокол №</w:t>
      </w:r>
      <w:r>
        <w:rPr>
          <w:rFonts w:ascii="Times New Roman" w:eastAsia="Calibri" w:hAnsi="Times New Roman" w:cs="Times New Roman"/>
        </w:rPr>
        <w:t>____</w:t>
      </w:r>
      <w:r w:rsidRPr="00D97B4C">
        <w:rPr>
          <w:rFonts w:ascii="Times New Roman" w:eastAsia="Calibri" w:hAnsi="Times New Roman" w:cs="Times New Roman"/>
        </w:rPr>
        <w:t xml:space="preserve">  </w:t>
      </w:r>
      <w:r w:rsidR="00AC2A2E">
        <w:rPr>
          <w:rFonts w:ascii="Times New Roman" w:eastAsia="Calibri" w:hAnsi="Times New Roman" w:cs="Times New Roman"/>
        </w:rPr>
        <w:t xml:space="preserve"> от______  20__</w:t>
      </w:r>
      <w:r w:rsidR="003118AF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 xml:space="preserve">года       </w:t>
      </w:r>
      <w:r w:rsidR="00AC2A2E">
        <w:rPr>
          <w:rFonts w:ascii="Times New Roman" w:eastAsia="Calibri" w:hAnsi="Times New Roman" w:cs="Times New Roman"/>
        </w:rPr>
        <w:t xml:space="preserve">       </w:t>
      </w:r>
      <w:r>
        <w:rPr>
          <w:rFonts w:ascii="Times New Roman" w:eastAsia="Calibri" w:hAnsi="Times New Roman" w:cs="Times New Roman"/>
        </w:rPr>
        <w:t xml:space="preserve">      </w:t>
      </w:r>
      <w:proofErr w:type="gramStart"/>
      <w:r>
        <w:rPr>
          <w:rFonts w:ascii="Times New Roman" w:eastAsia="Calibri" w:hAnsi="Times New Roman" w:cs="Times New Roman"/>
        </w:rPr>
        <w:t>от</w:t>
      </w:r>
      <w:proofErr w:type="gramEnd"/>
      <w:r>
        <w:rPr>
          <w:rFonts w:ascii="Times New Roman" w:eastAsia="Calibri" w:hAnsi="Times New Roman" w:cs="Times New Roman"/>
        </w:rPr>
        <w:t>_____________________</w:t>
      </w:r>
      <w:r w:rsidRPr="00D97B4C">
        <w:rPr>
          <w:rFonts w:ascii="Times New Roman" w:eastAsia="Calibri" w:hAnsi="Times New Roman" w:cs="Times New Roman"/>
        </w:rPr>
        <w:t xml:space="preserve">      </w:t>
      </w:r>
      <w:r>
        <w:rPr>
          <w:rFonts w:ascii="Times New Roman" w:eastAsia="Calibri" w:hAnsi="Times New Roman" w:cs="Times New Roman"/>
        </w:rPr>
        <w:t xml:space="preserve">                                                       </w:t>
      </w:r>
    </w:p>
    <w:p w:rsidR="00A66F5C" w:rsidRPr="00A66F5C" w:rsidRDefault="00A66F5C" w:rsidP="00A66F5C">
      <w:pPr>
        <w:rPr>
          <w:rFonts w:ascii="Times New Roman" w:eastAsia="Calibri" w:hAnsi="Times New Roman" w:cs="Times New Roman"/>
        </w:rPr>
      </w:pPr>
      <w:r w:rsidRPr="00D97B4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</w:t>
      </w:r>
      <w:bookmarkStart w:id="0" w:name="bookmark1"/>
    </w:p>
    <w:p w:rsidR="00A66F5C" w:rsidRDefault="00A66F5C" w:rsidP="00A66F5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A66F5C" w:rsidRPr="002D1CA3" w:rsidRDefault="00A66F5C" w:rsidP="00A66F5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2D1CA3">
        <w:rPr>
          <w:rFonts w:ascii="Times New Roman" w:hAnsi="Times New Roman"/>
          <w:b/>
          <w:sz w:val="28"/>
          <w:szCs w:val="28"/>
        </w:rPr>
        <w:t xml:space="preserve"> родительском комитете</w:t>
      </w:r>
    </w:p>
    <w:p w:rsidR="00A66F5C" w:rsidRDefault="00A66F5C" w:rsidP="00A66F5C">
      <w:pPr>
        <w:pStyle w:val="a8"/>
        <w:rPr>
          <w:rFonts w:ascii="Times New Roman" w:hAnsi="Times New Roman"/>
          <w:sz w:val="24"/>
        </w:rPr>
      </w:pPr>
    </w:p>
    <w:p w:rsidR="00A66F5C" w:rsidRPr="00A66F5C" w:rsidRDefault="00A66F5C" w:rsidP="00A66F5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90A90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Настоящее положение  разработано для муниципального бюджетного </w:t>
      </w:r>
      <w:proofErr w:type="spellStart"/>
      <w:proofErr w:type="gramStart"/>
      <w:r w:rsidR="00AC2A2E">
        <w:rPr>
          <w:rFonts w:ascii="Times New Roman" w:hAnsi="Times New Roman"/>
          <w:sz w:val="24"/>
          <w:szCs w:val="24"/>
        </w:rPr>
        <w:t>бюджетного</w:t>
      </w:r>
      <w:proofErr w:type="spellEnd"/>
      <w:proofErr w:type="gramEnd"/>
      <w:r w:rsidR="00AC2A2E">
        <w:rPr>
          <w:rFonts w:ascii="Times New Roman" w:hAnsi="Times New Roman"/>
          <w:sz w:val="24"/>
          <w:szCs w:val="24"/>
        </w:rPr>
        <w:t xml:space="preserve"> </w:t>
      </w:r>
      <w:r w:rsidRPr="00E90A90">
        <w:rPr>
          <w:rFonts w:ascii="Times New Roman" w:hAnsi="Times New Roman"/>
          <w:sz w:val="24"/>
          <w:szCs w:val="24"/>
        </w:rPr>
        <w:t>дошкольно</w:t>
      </w:r>
      <w:r w:rsidR="00C10D7F">
        <w:rPr>
          <w:rFonts w:ascii="Times New Roman" w:hAnsi="Times New Roman"/>
          <w:sz w:val="24"/>
          <w:szCs w:val="24"/>
        </w:rPr>
        <w:t>го образов</w:t>
      </w:r>
      <w:r w:rsidR="00F0345D">
        <w:rPr>
          <w:rFonts w:ascii="Times New Roman" w:hAnsi="Times New Roman"/>
          <w:sz w:val="24"/>
          <w:szCs w:val="24"/>
        </w:rPr>
        <w:t>ательного учреждения «</w:t>
      </w:r>
      <w:proofErr w:type="spellStart"/>
      <w:r w:rsidR="00AC2A2E">
        <w:rPr>
          <w:rFonts w:ascii="Times New Roman" w:hAnsi="Times New Roman"/>
          <w:sz w:val="24"/>
          <w:szCs w:val="24"/>
        </w:rPr>
        <w:t>Сатышев</w:t>
      </w:r>
      <w:r w:rsidR="00F0345D">
        <w:rPr>
          <w:rFonts w:ascii="Times New Roman" w:hAnsi="Times New Roman"/>
          <w:sz w:val="24"/>
          <w:szCs w:val="24"/>
        </w:rPr>
        <w:t>ск</w:t>
      </w:r>
      <w:r w:rsidR="0019353A">
        <w:rPr>
          <w:rFonts w:ascii="Times New Roman" w:hAnsi="Times New Roman"/>
          <w:sz w:val="24"/>
          <w:szCs w:val="24"/>
        </w:rPr>
        <w:t>ий</w:t>
      </w:r>
      <w:proofErr w:type="spellEnd"/>
      <w:r w:rsidR="0019353A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="00AC2A2E">
        <w:rPr>
          <w:rFonts w:ascii="Times New Roman" w:hAnsi="Times New Roman"/>
          <w:sz w:val="24"/>
          <w:szCs w:val="24"/>
        </w:rPr>
        <w:t>Кояшкай</w:t>
      </w:r>
      <w:proofErr w:type="spellEnd"/>
      <w:r w:rsidRPr="00E90A90">
        <w:rPr>
          <w:rFonts w:ascii="Times New Roman" w:hAnsi="Times New Roman"/>
          <w:sz w:val="24"/>
          <w:szCs w:val="24"/>
        </w:rPr>
        <w:t>» Сабинского  муниципального района Республики» Татарстан (далее -Учреждение) в соответствии с Законами РФ и РТ «Об образовании»  и Уставом Учреждения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Настоящее положение регламентирует деятельность родительского комитета  являющегося одним из органов самоуправления  Учреждения.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Родительский комитет изб</w:t>
      </w:r>
      <w:r>
        <w:rPr>
          <w:rFonts w:ascii="Times New Roman" w:hAnsi="Times New Roman"/>
          <w:sz w:val="24"/>
          <w:szCs w:val="24"/>
        </w:rPr>
        <w:t xml:space="preserve">ирается </w:t>
      </w:r>
      <w:r w:rsidRPr="00E90A90">
        <w:rPr>
          <w:rFonts w:ascii="Times New Roman" w:hAnsi="Times New Roman"/>
          <w:sz w:val="24"/>
          <w:szCs w:val="24"/>
        </w:rPr>
        <w:t>из числа родителей (законных представителей) детей, посещающих Учреждение.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Родительский комитет  возглавляет председатель. Родительский комитет подчиняется и подотчетен родительскому собранию.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Для координации работы родительского комитета в его состав входит заведующая  Учреждением.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Деятельность  родительского комитета осуществляется в соответствии с Конвенцией ООН о правах ребенка, действующим законодательством РФ в области образования, Уставом и настоящим Положением.</w:t>
      </w:r>
    </w:p>
    <w:p w:rsidR="00A66F5C" w:rsidRPr="00E90A90" w:rsidRDefault="00A66F5C" w:rsidP="00A66F5C">
      <w:pPr>
        <w:pStyle w:val="a8"/>
        <w:numPr>
          <w:ilvl w:val="1"/>
          <w:numId w:val="8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Решения Комитета носят рекомендательный характер.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</w:p>
    <w:p w:rsidR="00A66F5C" w:rsidRPr="00E90A90" w:rsidRDefault="00A66F5C" w:rsidP="00A66F5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b/>
          <w:sz w:val="24"/>
          <w:szCs w:val="24"/>
        </w:rPr>
        <w:t>II. Основные задачи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2.1. Содействие   Учреждению в вопросах: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совершенствования условий для осуществления образовательного процесса, охраны жизни и здоровья, свободного и гармоничного развития личности ребенка; 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защиты  прав и интересов детей;  </w:t>
      </w:r>
    </w:p>
    <w:p w:rsidR="00A66F5C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организации и </w:t>
      </w:r>
      <w:proofErr w:type="gramStart"/>
      <w:r w:rsidRPr="00E90A90">
        <w:rPr>
          <w:rFonts w:ascii="Times New Roman" w:hAnsi="Times New Roman"/>
          <w:sz w:val="24"/>
          <w:szCs w:val="24"/>
        </w:rPr>
        <w:t>проведения</w:t>
      </w:r>
      <w:proofErr w:type="gramEnd"/>
      <w:r w:rsidRPr="00E90A90">
        <w:rPr>
          <w:rFonts w:ascii="Times New Roman" w:hAnsi="Times New Roman"/>
          <w:sz w:val="24"/>
          <w:szCs w:val="24"/>
        </w:rPr>
        <w:t xml:space="preserve"> массовых </w:t>
      </w:r>
      <w:proofErr w:type="spellStart"/>
      <w:r w:rsidRPr="00E90A9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E90A90">
        <w:rPr>
          <w:rFonts w:ascii="Times New Roman" w:hAnsi="Times New Roman"/>
          <w:sz w:val="24"/>
          <w:szCs w:val="24"/>
        </w:rPr>
        <w:t xml:space="preserve"> – образовательных мероприятий; подготовке и проведения общих родительских собраний;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 2.2. Организация работы по разъяснению родителям (законным представителям) детей, их прав и обязанностей, значения всестороннего воспитания ребенка в семье, взаимодействия семьи и образовательного учреждения в вопросах воспитания</w:t>
      </w:r>
    </w:p>
    <w:p w:rsidR="00A66F5C" w:rsidRDefault="00A66F5C" w:rsidP="00A66F5C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</w:p>
    <w:p w:rsidR="00A66F5C" w:rsidRPr="00401151" w:rsidRDefault="00A66F5C" w:rsidP="00A66F5C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 w:rsidRPr="00E90A90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E90A90">
        <w:rPr>
          <w:rFonts w:ascii="Times New Roman" w:hAnsi="Times New Roman"/>
          <w:b/>
          <w:sz w:val="24"/>
          <w:szCs w:val="24"/>
        </w:rPr>
        <w:t xml:space="preserve">. Функции                                                                                                                     </w:t>
      </w:r>
      <w:r w:rsidRPr="00E90A90">
        <w:rPr>
          <w:rFonts w:ascii="Times New Roman" w:hAnsi="Times New Roman"/>
          <w:sz w:val="24"/>
          <w:szCs w:val="24"/>
        </w:rPr>
        <w:t>3.1. Проводит разъяснительную и консультативную работу среди родителей (законных представителей) воспитанников об их правах и обязанностях.</w:t>
      </w:r>
      <w:bookmarkStart w:id="1" w:name="_GoBack"/>
      <w:bookmarkEnd w:id="1"/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lastRenderedPageBreak/>
        <w:t>3.</w:t>
      </w:r>
      <w:r w:rsidR="00401151">
        <w:rPr>
          <w:rFonts w:ascii="Times New Roman" w:hAnsi="Times New Roman"/>
          <w:sz w:val="24"/>
          <w:szCs w:val="24"/>
        </w:rPr>
        <w:t>2</w:t>
      </w:r>
      <w:r w:rsidRPr="00E90A90">
        <w:rPr>
          <w:rFonts w:ascii="Times New Roman" w:hAnsi="Times New Roman"/>
          <w:sz w:val="24"/>
          <w:szCs w:val="24"/>
        </w:rPr>
        <w:t xml:space="preserve">. Оказывает содействие в проведении массовых </w:t>
      </w:r>
      <w:proofErr w:type="spellStart"/>
      <w:r w:rsidRPr="00E90A9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E90A90">
        <w:rPr>
          <w:rFonts w:ascii="Times New Roman" w:hAnsi="Times New Roman"/>
          <w:sz w:val="24"/>
          <w:szCs w:val="24"/>
        </w:rPr>
        <w:t xml:space="preserve"> – образовательных мероприятий с детьми.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3.</w:t>
      </w:r>
      <w:r w:rsidR="00401151">
        <w:rPr>
          <w:rFonts w:ascii="Times New Roman" w:hAnsi="Times New Roman"/>
          <w:sz w:val="24"/>
          <w:szCs w:val="24"/>
        </w:rPr>
        <w:t>3</w:t>
      </w:r>
      <w:r w:rsidRPr="00E90A90">
        <w:rPr>
          <w:rFonts w:ascii="Times New Roman" w:hAnsi="Times New Roman"/>
          <w:sz w:val="24"/>
          <w:szCs w:val="24"/>
        </w:rPr>
        <w:t>. Участвует в подготовке  Учреждения  к новому учебному году.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3.</w:t>
      </w:r>
      <w:r w:rsidR="00401151">
        <w:rPr>
          <w:rFonts w:ascii="Times New Roman" w:hAnsi="Times New Roman"/>
          <w:sz w:val="24"/>
          <w:szCs w:val="24"/>
        </w:rPr>
        <w:t>4</w:t>
      </w:r>
      <w:r w:rsidRPr="00E90A90">
        <w:rPr>
          <w:rFonts w:ascii="Times New Roman" w:hAnsi="Times New Roman"/>
          <w:sz w:val="24"/>
          <w:szCs w:val="24"/>
        </w:rPr>
        <w:t>. Оказывает помощь в организации и проведении общих родительских собраний.</w:t>
      </w:r>
    </w:p>
    <w:p w:rsidR="00A66F5C" w:rsidRPr="00E90A90" w:rsidRDefault="00A66F5C" w:rsidP="00A66F5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E90A90">
        <w:rPr>
          <w:rFonts w:ascii="Times New Roman" w:hAnsi="Times New Roman"/>
          <w:b/>
          <w:sz w:val="24"/>
          <w:szCs w:val="24"/>
        </w:rPr>
        <w:t>. Права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4.1.Родительский комитет имеет право: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вносить предложения руководству и другим органам самоуправления по усовершенствованию их деятельности и получать информацию о результатах их рассмотрения: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заслушивать и получать информацию от руководства Учреждения</w:t>
      </w:r>
      <w:proofErr w:type="gramStart"/>
      <w:r w:rsidRPr="00E90A9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90A90">
        <w:rPr>
          <w:rFonts w:ascii="Times New Roman" w:hAnsi="Times New Roman"/>
          <w:sz w:val="24"/>
          <w:szCs w:val="24"/>
        </w:rPr>
        <w:t xml:space="preserve"> других органов самоуправления  Учреждения  об организации и проведении </w:t>
      </w:r>
      <w:proofErr w:type="spellStart"/>
      <w:r w:rsidRPr="00E90A90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E90A90">
        <w:rPr>
          <w:rFonts w:ascii="Times New Roman" w:hAnsi="Times New Roman"/>
          <w:sz w:val="24"/>
          <w:szCs w:val="24"/>
        </w:rPr>
        <w:t xml:space="preserve"> - образовательной работы с воспитанниками.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поощрять родителей (законных представителей) воспитанников за активную работу в комитете, оказание помощи в проведении массовых воспитательных мероприятий и т. д.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председатель Родительского комитета может присутствовать (с последующим информированием членов комитета) на отдельных заседаниях педагогического совета, других органов самоуправления по вопросам, относящимся к компетенции  Родительского комитета.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</w:p>
    <w:p w:rsidR="00A66F5C" w:rsidRPr="00A66F5C" w:rsidRDefault="00A66F5C" w:rsidP="00A66F5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b/>
          <w:sz w:val="24"/>
          <w:szCs w:val="24"/>
          <w:lang w:val="en-US"/>
        </w:rPr>
        <w:t>V</w:t>
      </w:r>
      <w:r w:rsidRPr="00E90A90">
        <w:rPr>
          <w:rFonts w:ascii="Times New Roman" w:hAnsi="Times New Roman"/>
          <w:b/>
          <w:sz w:val="24"/>
          <w:szCs w:val="24"/>
        </w:rPr>
        <w:t>. Ответственность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5.1. Родительский  комитет отвечает: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за выполнение решений заседания Родительского комитета</w:t>
      </w:r>
      <w:proofErr w:type="gramStart"/>
      <w:r w:rsidRPr="00E90A90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за принятие  обоснованных решений по рассматриваемым вопросам в соответствии с действующим законодательством РФ, РТ;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за  невыполнение, выполнение не в полном объёме своих задач и функций;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за соответствие принимаемых решений законодательству РФ, РТ и нормативно правовым актам.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</w:t>
      </w:r>
    </w:p>
    <w:p w:rsidR="00A66F5C" w:rsidRPr="00A66F5C" w:rsidRDefault="00A66F5C" w:rsidP="00A66F5C">
      <w:pPr>
        <w:pStyle w:val="a8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E90A90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E90A90">
        <w:rPr>
          <w:rFonts w:ascii="Times New Roman" w:hAnsi="Times New Roman"/>
          <w:b/>
          <w:sz w:val="24"/>
          <w:szCs w:val="24"/>
        </w:rPr>
        <w:t>. Организация работы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6.1. В Родительский комитет входят родители (законные представители) воспитанников.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6.2. Численный состав Родительского комитета определяет общее собрание.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6.3. Из своего состава Родительский  комитет избирает председателя и секретаря. 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6.4.Родительский  комитет осуществляет деятельность в соответствии с настоящим Положением.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6.5. О своей работе Родительский  комитет отчитывается перед общим родительским собранием не реже чем  2 раза в год.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6.6. Родительский комитет правомочен выносить решения при наличии на заседании не менее половины состава. Решения принимаются простым большинством голосов.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</w:p>
    <w:p w:rsidR="00A66F5C" w:rsidRPr="00E90A90" w:rsidRDefault="00A66F5C" w:rsidP="00A66F5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E90A90">
        <w:rPr>
          <w:rFonts w:ascii="Times New Roman" w:hAnsi="Times New Roman"/>
          <w:b/>
          <w:sz w:val="24"/>
          <w:szCs w:val="24"/>
        </w:rPr>
        <w:t>. Делопроизводство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7.1.Заседание Родительского комитета оформляются протоколом, где фиксируются: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дата проведения;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количественное присутствие (отсутствие) членов Родительского комитета;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proofErr w:type="gramStart"/>
      <w:r w:rsidRPr="00E90A90">
        <w:rPr>
          <w:rFonts w:ascii="Times New Roman" w:hAnsi="Times New Roman"/>
          <w:sz w:val="24"/>
          <w:szCs w:val="24"/>
        </w:rPr>
        <w:t>приглашенные</w:t>
      </w:r>
      <w:proofErr w:type="gramEnd"/>
      <w:r w:rsidRPr="00E90A90">
        <w:rPr>
          <w:rFonts w:ascii="Times New Roman" w:hAnsi="Times New Roman"/>
          <w:sz w:val="24"/>
          <w:szCs w:val="24"/>
        </w:rPr>
        <w:t xml:space="preserve"> (Ф.И.О., должность);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повестка дня;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ход обсуждения вопросов, предложения, рекомендации, замечания членов и приглашенных лиц;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решения с указанием сроков  исполнения и ответственных лиц.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7.2. Протоколы подписываются председателем и секретарем Родительского комитета.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7.3.Нумерация протоколов ведется от начала учебного года.</w:t>
      </w:r>
    </w:p>
    <w:p w:rsidR="00A66F5C" w:rsidRPr="00E90A90" w:rsidRDefault="00A73B09" w:rsidP="00A66F5C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7.4.Протоколы</w:t>
      </w:r>
      <w:r w:rsidR="00A66F5C" w:rsidRPr="00E90A90">
        <w:rPr>
          <w:rFonts w:ascii="Times New Roman" w:hAnsi="Times New Roman"/>
          <w:sz w:val="24"/>
          <w:szCs w:val="24"/>
        </w:rPr>
        <w:t xml:space="preserve">  заседаний Родительского комитета нумеруется постранично, прошнуровывается, скрепляется подписью заведующего и печатью.</w:t>
      </w:r>
    </w:p>
    <w:p w:rsidR="00A66F5C" w:rsidRPr="00E90A90" w:rsidRDefault="00A73B09" w:rsidP="00A66F5C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7.5.Протоколы </w:t>
      </w:r>
      <w:r w:rsidR="00A66F5C" w:rsidRPr="00E90A90">
        <w:rPr>
          <w:rFonts w:ascii="Times New Roman" w:hAnsi="Times New Roman"/>
          <w:sz w:val="24"/>
          <w:szCs w:val="24"/>
        </w:rPr>
        <w:t>заседаний  Родительского комитета хранится в делах Учреждения постоянно и передаётся по акту  при смене руководителя, передаче в архив.</w:t>
      </w:r>
    </w:p>
    <w:p w:rsidR="003118AF" w:rsidRDefault="003118AF" w:rsidP="00F0345D">
      <w:pPr>
        <w:pStyle w:val="20"/>
        <w:keepNext/>
        <w:keepLines/>
        <w:shd w:val="clear" w:color="auto" w:fill="auto"/>
        <w:spacing w:before="0" w:after="0" w:line="230" w:lineRule="exact"/>
        <w:ind w:right="404"/>
        <w:jc w:val="left"/>
        <w:rPr>
          <w:sz w:val="24"/>
          <w:szCs w:val="24"/>
        </w:rPr>
      </w:pPr>
    </w:p>
    <w:p w:rsidR="00A66F5C" w:rsidRDefault="00A66F5C" w:rsidP="00A66F5C">
      <w:pPr>
        <w:ind w:left="-851" w:right="-2"/>
        <w:jc w:val="right"/>
        <w:outlineLvl w:val="0"/>
        <w:rPr>
          <w:rFonts w:ascii="Times New Roman" w:hAnsi="Times New Roman"/>
        </w:rPr>
      </w:pPr>
    </w:p>
    <w:p w:rsidR="00A66F5C" w:rsidRPr="000A0383" w:rsidRDefault="003118AF" w:rsidP="00F0345D">
      <w:pPr>
        <w:ind w:left="-851" w:right="-2"/>
        <w:jc w:val="center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</w:t>
      </w:r>
    </w:p>
    <w:bookmarkEnd w:id="0"/>
    <w:p w:rsidR="00F41448" w:rsidRDefault="00F41448" w:rsidP="00E31E6B">
      <w:pPr>
        <w:pStyle w:val="1"/>
        <w:shd w:val="clear" w:color="auto" w:fill="auto"/>
        <w:tabs>
          <w:tab w:val="left" w:pos="861"/>
        </w:tabs>
        <w:spacing w:after="0" w:line="274" w:lineRule="exact"/>
        <w:ind w:right="404" w:firstLine="284"/>
        <w:jc w:val="both"/>
      </w:pPr>
    </w:p>
    <w:sectPr w:rsidR="00F41448" w:rsidSect="00A66F5C">
      <w:footerReference w:type="default" r:id="rId9"/>
      <w:type w:val="continuous"/>
      <w:pgSz w:w="11905" w:h="16837"/>
      <w:pgMar w:top="1126" w:right="423" w:bottom="1122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5B5" w:rsidRDefault="001215B5" w:rsidP="00F41448">
      <w:r>
        <w:separator/>
      </w:r>
    </w:p>
  </w:endnote>
  <w:endnote w:type="continuationSeparator" w:id="0">
    <w:p w:rsidR="001215B5" w:rsidRDefault="001215B5" w:rsidP="00F4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-827669271"/>
      <w:docPartObj>
        <w:docPartGallery w:val="Page Numbers (Bottom of Page)"/>
        <w:docPartUnique/>
      </w:docPartObj>
    </w:sdtPr>
    <w:sdtEndPr/>
    <w:sdtContent>
      <w:p w:rsidR="00A82594" w:rsidRDefault="001215B5">
        <w:pPr>
          <w:pStyle w:val="ae"/>
        </w:pPr>
        <w:r>
          <w:pict>
            <v:group id="_x0000_s2049" style="position:absolute;margin-left:0;margin-top:0;width:71.25pt;height:149.8pt;flip:x;z-index:251659264;mso-width-percent:1000;mso-position-horizontal:left;mso-position-horizontal-relative:right-margin-area;mso-position-vertical:bottom;mso-position-vertical-relative:margin;mso-width-percent:1000;mso-width-relative:righ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" o:allowincell="f">
              <v:group id="_x0000_s2050" style="position:absolute;left:13;top:14340;width:1410;height:71;flip:y" coordorigin="-83,540" coordsize="121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JBudXwAAAANoAAAAPAAAA&#10;AAAAAAAAAAAAAKoCAABkcnMvZG93bnJldi54bWxQSwUGAAAAAAQABAD6AAAAlwMAAAAA&#10;">
                <v:rect id="_x0000_s2051" style="position:absolute;left:678;top:540;width:457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iGMQA&#10;AADaAAAADwAAAGRycy9kb3ducmV2LnhtbESPUWvCQBCE3wv+h2OFvtVLLUgbPUXESkGp1Cq+Lrlt&#10;Es3tprlrjP/eKxT6OMzMN8xk1rlKtdT4UtjA4yABRZyJLTk3sP98fXgG5QOyxUqYDFzJw2zau5tg&#10;auXCH9TuQq4ihH2KBooQ6lRrnxXk0A+kJo7elzQOQ5RNrm2Dlwh3lR4myUg7LDkuFFjToqDsvPtx&#10;Bk5ylPbwLtvN5puS5Wm+2r6sV8bc97v5GFSgLvyH/9pv1sAT/F6JN0B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4hjEAAAA2gAAAA8AAAAAAAAAAAAAAAAAmAIAAGRycy9k&#10;b3ducmV2LnhtbFBLBQYAAAAABAAEAPUAAACJAwAAAAA=&#10;" fillcolor="#5f497a" strokecolor="#5f497a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2052" type="#_x0000_t32" style="position:absolute;left:-83;top:540;width:761;height:0;flip:x;visibility:visib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VwusAAAADaAAAADwAAAGRycy9kb3ducmV2LnhtbESPzWrDMBCE74W+g9hCb7WcUIxxI5uQ&#10;H9pj4/YBFmtjmVorIymJ/fZVoZDjMDPfMJtmtqO4kg+DYwWrLAdB3Dk9cK/g++v4UoIIEVnj6JgU&#10;LBSgqR8fNlhpd+MTXdvYiwThUKECE+NUSRk6QxZD5ibi5J2dtxiT9L3UHm8Jbke5zvNCWhw4LRic&#10;aGeo+2kvVkHpl8LpT1rL82Hs9v37vCJnlHp+mrdvICLN8R7+b39oBa/wdyXdAFn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yFcLrAAAAA2gAAAA8AAAAAAAAAAAAAAAAA&#10;oQIAAGRycy9kb3ducmV2LnhtbFBLBQYAAAAABAAEAPkAAACOAwAAAAA=&#10;" strokecolor="#5f497a"/>
              </v:group>
              <v:rect id="Rectangle 5" o:spid="_x0000_s2053" style="position:absolute;left:405;top:11415;width:1033;height:2805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b7cMA&#10;AADaAAAADwAAAGRycy9kb3ducmV2LnhtbESPQWvCQBSE74X+h+UVequbtlgkuooElBTxUG09P7PP&#10;JCT7Nuxuk/jv3ULB4zAz3zCL1Wha0ZPztWUFr5MEBHFhdc2lgu/j5mUGwgdkja1lUnAlD6vl48MC&#10;U20H/qL+EEoRIexTVFCF0KVS+qIig35iO+LoXawzGKJ0pdQOhwg3rXxLkg9psOa4UGFHWUVFc/g1&#10;Ck79TOM5Nxv3079vP/fTc7Ztdko9P43rOYhAY7iH/9u5VjCFvyvxBs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rb7cMAAADaAAAADwAAAAAAAAAAAAAAAACYAgAAZHJzL2Rv&#10;d25yZXYueG1sUEsFBgAAAAAEAAQA9QAAAIgDAAAAAA==&#10;" stroked="f">
                <v:textbox style="layout-flow:vertical" inset="0,0,0,0">
                  <w:txbxContent>
                    <w:p w:rsidR="00A82594" w:rsidRDefault="00B602AE">
                      <w:pPr>
                        <w:pStyle w:val="a8"/>
                        <w:jc w:val="right"/>
                      </w:pPr>
                      <w:r>
                        <w:fldChar w:fldCharType="begin"/>
                      </w:r>
                      <w:r w:rsidR="00A82594">
                        <w:instrText>PAGE    \* MERGEFORMAT</w:instrText>
                      </w:r>
                      <w:r>
                        <w:fldChar w:fldCharType="separate"/>
                      </w:r>
                      <w:r w:rsidR="00AC2A2E" w:rsidRPr="00AC2A2E">
                        <w:rPr>
                          <w:b/>
                          <w:bCs/>
                          <w:noProof/>
                          <w:color w:val="5F497A" w:themeColor="accent4" w:themeShade="BF"/>
                          <w:sz w:val="52"/>
                          <w:szCs w:val="52"/>
                        </w:rPr>
                        <w:t>3</w:t>
                      </w:r>
                      <w:r>
                        <w:rPr>
                          <w:b/>
                          <w:bCs/>
                          <w:color w:val="5F497A" w:themeColor="accent4" w:themeShade="BF"/>
                          <w:sz w:val="52"/>
                          <w:szCs w:val="52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margin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5B5" w:rsidRDefault="001215B5"/>
  </w:footnote>
  <w:footnote w:type="continuationSeparator" w:id="0">
    <w:p w:rsidR="001215B5" w:rsidRDefault="001215B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1928"/>
    <w:multiLevelType w:val="singleLevel"/>
    <w:tmpl w:val="339AFCC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10554FEC"/>
    <w:multiLevelType w:val="multilevel"/>
    <w:tmpl w:val="C66493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2">
    <w:nsid w:val="17D0442E"/>
    <w:multiLevelType w:val="multilevel"/>
    <w:tmpl w:val="4AB44F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F3770B"/>
    <w:multiLevelType w:val="multilevel"/>
    <w:tmpl w:val="B218E2D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BE4B79"/>
    <w:multiLevelType w:val="multilevel"/>
    <w:tmpl w:val="E438EED4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184848"/>
    <w:multiLevelType w:val="multilevel"/>
    <w:tmpl w:val="4D04F6E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6D2AF6"/>
    <w:multiLevelType w:val="multilevel"/>
    <w:tmpl w:val="A72007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5F3E52"/>
    <w:multiLevelType w:val="multilevel"/>
    <w:tmpl w:val="16CE59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EDA4275"/>
    <w:multiLevelType w:val="multilevel"/>
    <w:tmpl w:val="473C1FE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4"/>
    <o:shapelayout v:ext="edit">
      <o:idmap v:ext="edit" data="2"/>
      <o:rules v:ext="edit">
        <o:r id="V:Rule1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41448"/>
    <w:rsid w:val="000515C3"/>
    <w:rsid w:val="000A1CFD"/>
    <w:rsid w:val="000C679C"/>
    <w:rsid w:val="001215B5"/>
    <w:rsid w:val="00134719"/>
    <w:rsid w:val="0015494C"/>
    <w:rsid w:val="00155A61"/>
    <w:rsid w:val="0016741B"/>
    <w:rsid w:val="0019353A"/>
    <w:rsid w:val="001A6101"/>
    <w:rsid w:val="00244704"/>
    <w:rsid w:val="00256E05"/>
    <w:rsid w:val="002666B7"/>
    <w:rsid w:val="00272DF9"/>
    <w:rsid w:val="00285554"/>
    <w:rsid w:val="00292FE1"/>
    <w:rsid w:val="002A2CE0"/>
    <w:rsid w:val="002A3244"/>
    <w:rsid w:val="002B22EB"/>
    <w:rsid w:val="002B7259"/>
    <w:rsid w:val="002F0B02"/>
    <w:rsid w:val="00302F17"/>
    <w:rsid w:val="0030645D"/>
    <w:rsid w:val="003118AF"/>
    <w:rsid w:val="00311FD9"/>
    <w:rsid w:val="00312ECC"/>
    <w:rsid w:val="003635AB"/>
    <w:rsid w:val="003A05D2"/>
    <w:rsid w:val="003A430E"/>
    <w:rsid w:val="003B67FB"/>
    <w:rsid w:val="003E60C7"/>
    <w:rsid w:val="00401151"/>
    <w:rsid w:val="00437718"/>
    <w:rsid w:val="00450DE3"/>
    <w:rsid w:val="00452C62"/>
    <w:rsid w:val="00472208"/>
    <w:rsid w:val="00476FCE"/>
    <w:rsid w:val="00485E42"/>
    <w:rsid w:val="00586815"/>
    <w:rsid w:val="005B1A02"/>
    <w:rsid w:val="005C0CB8"/>
    <w:rsid w:val="005E336B"/>
    <w:rsid w:val="005F334D"/>
    <w:rsid w:val="00637AA8"/>
    <w:rsid w:val="00643D5A"/>
    <w:rsid w:val="00652BF9"/>
    <w:rsid w:val="006966B8"/>
    <w:rsid w:val="006B292A"/>
    <w:rsid w:val="006E3702"/>
    <w:rsid w:val="007319EE"/>
    <w:rsid w:val="007D39C3"/>
    <w:rsid w:val="00811ACE"/>
    <w:rsid w:val="008670F0"/>
    <w:rsid w:val="008760EA"/>
    <w:rsid w:val="00953966"/>
    <w:rsid w:val="00985CEB"/>
    <w:rsid w:val="009A63E1"/>
    <w:rsid w:val="009D29B3"/>
    <w:rsid w:val="009F2FDF"/>
    <w:rsid w:val="00A66F5C"/>
    <w:rsid w:val="00A73B09"/>
    <w:rsid w:val="00A82594"/>
    <w:rsid w:val="00A84F8F"/>
    <w:rsid w:val="00A94224"/>
    <w:rsid w:val="00AC2A2E"/>
    <w:rsid w:val="00AD70C7"/>
    <w:rsid w:val="00B03E5D"/>
    <w:rsid w:val="00B05577"/>
    <w:rsid w:val="00B34085"/>
    <w:rsid w:val="00B602AE"/>
    <w:rsid w:val="00B94BBE"/>
    <w:rsid w:val="00BB36E1"/>
    <w:rsid w:val="00BB4C35"/>
    <w:rsid w:val="00C00821"/>
    <w:rsid w:val="00C10D7F"/>
    <w:rsid w:val="00C148F0"/>
    <w:rsid w:val="00C240BF"/>
    <w:rsid w:val="00C43473"/>
    <w:rsid w:val="00C901B9"/>
    <w:rsid w:val="00CA1474"/>
    <w:rsid w:val="00D17BFF"/>
    <w:rsid w:val="00D857AA"/>
    <w:rsid w:val="00DA2100"/>
    <w:rsid w:val="00DB5B6D"/>
    <w:rsid w:val="00DE0375"/>
    <w:rsid w:val="00E04B42"/>
    <w:rsid w:val="00E31E6B"/>
    <w:rsid w:val="00E33823"/>
    <w:rsid w:val="00E47129"/>
    <w:rsid w:val="00E56495"/>
    <w:rsid w:val="00EA7F76"/>
    <w:rsid w:val="00F0345D"/>
    <w:rsid w:val="00F41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14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1448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6">
    <w:name w:val="Основной текст_"/>
    <w:basedOn w:val="a0"/>
    <w:link w:val="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-1pt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-1pt0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u w:val="single"/>
    </w:rPr>
  </w:style>
  <w:style w:type="character" w:customStyle="1" w:styleId="10">
    <w:name w:val="Заголовок №1_"/>
    <w:basedOn w:val="a0"/>
    <w:link w:val="1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2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0pt">
    <w:name w:val="Основной текст (2) + Не полужирный;Интервал 0 pt"/>
    <w:basedOn w:val="21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a7">
    <w:name w:val="Основной текст + Полужирный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F414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6"/>
    <w:rsid w:val="00F41448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F41448"/>
    <w:pPr>
      <w:shd w:val="clear" w:color="auto" w:fill="FFFFFF"/>
      <w:spacing w:after="24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Заголовок №2"/>
    <w:basedOn w:val="a"/>
    <w:link w:val="2"/>
    <w:rsid w:val="00F41448"/>
    <w:pPr>
      <w:shd w:val="clear" w:color="auto" w:fill="FFFFFF"/>
      <w:spacing w:before="24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 (2)"/>
    <w:basedOn w:val="a"/>
    <w:link w:val="21"/>
    <w:rsid w:val="00F41448"/>
    <w:pPr>
      <w:shd w:val="clear" w:color="auto" w:fill="FFFFFF"/>
      <w:spacing w:line="259" w:lineRule="exact"/>
      <w:ind w:firstLine="360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30">
    <w:name w:val="Основной текст (3)"/>
    <w:basedOn w:val="a"/>
    <w:link w:val="3"/>
    <w:rsid w:val="00F41448"/>
    <w:pPr>
      <w:shd w:val="clear" w:color="auto" w:fill="FFFFFF"/>
      <w:spacing w:before="240" w:after="240" w:line="27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135pt">
    <w:name w:val="Заголовок №1 + 13;5 pt"/>
    <w:basedOn w:val="10"/>
    <w:rsid w:val="002B2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 Spacing"/>
    <w:link w:val="a9"/>
    <w:qFormat/>
    <w:rsid w:val="002B22EB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B22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22EB"/>
    <w:rPr>
      <w:rFonts w:ascii="Tahoma" w:hAnsi="Tahoma" w:cs="Tahoma"/>
      <w:color w:val="000000"/>
      <w:sz w:val="16"/>
      <w:szCs w:val="16"/>
    </w:rPr>
  </w:style>
  <w:style w:type="paragraph" w:customStyle="1" w:styleId="23">
    <w:name w:val="Основной текст2"/>
    <w:basedOn w:val="a"/>
    <w:rsid w:val="007D39C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0pt0">
    <w:name w:val="Основной текст + Интервал 0 pt"/>
    <w:basedOn w:val="a6"/>
    <w:rsid w:val="00312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c">
    <w:name w:val="header"/>
    <w:basedOn w:val="a"/>
    <w:link w:val="ad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82594"/>
    <w:rPr>
      <w:color w:val="000000"/>
    </w:rPr>
  </w:style>
  <w:style w:type="paragraph" w:styleId="ae">
    <w:name w:val="footer"/>
    <w:basedOn w:val="a"/>
    <w:link w:val="af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82594"/>
    <w:rPr>
      <w:color w:val="000000"/>
    </w:rPr>
  </w:style>
  <w:style w:type="character" w:customStyle="1" w:styleId="a9">
    <w:name w:val="Без интервала Знак"/>
    <w:basedOn w:val="a0"/>
    <w:link w:val="a8"/>
    <w:uiPriority w:val="1"/>
    <w:rsid w:val="00A82594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9931F-127D-4ED2-84DC-2472F6128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№8</dc:creator>
  <cp:lastModifiedBy>1</cp:lastModifiedBy>
  <cp:revision>50</cp:revision>
  <cp:lastPrinted>2020-03-01T12:04:00Z</cp:lastPrinted>
  <dcterms:created xsi:type="dcterms:W3CDTF">2013-03-28T15:47:00Z</dcterms:created>
  <dcterms:modified xsi:type="dcterms:W3CDTF">2020-03-06T01:39:00Z</dcterms:modified>
</cp:coreProperties>
</file>